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3" w:rsidRDefault="00AD30D3" w:rsidP="00AD30D3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r w:rsidRPr="00AD30D3">
        <w:rPr>
          <w:rFonts w:ascii="Times New Roman" w:hAnsi="Times New Roman" w:cs="Times New Roman"/>
          <w:b/>
        </w:rPr>
        <w:t xml:space="preserve">Издания Егора </w:t>
      </w:r>
      <w:proofErr w:type="spellStart"/>
      <w:r w:rsidRPr="00AD30D3">
        <w:rPr>
          <w:rFonts w:ascii="Times New Roman" w:hAnsi="Times New Roman" w:cs="Times New Roman"/>
          <w:b/>
        </w:rPr>
        <w:t>Машковцева</w:t>
      </w:r>
      <w:proofErr w:type="spellEnd"/>
      <w:r w:rsidRPr="00AD30D3">
        <w:rPr>
          <w:rFonts w:ascii="Times New Roman" w:hAnsi="Times New Roman" w:cs="Times New Roman"/>
          <w:b/>
        </w:rPr>
        <w:t xml:space="preserve"> в фондах отдела редкой книги</w:t>
      </w:r>
    </w:p>
    <w:p w:rsidR="00AD30D3" w:rsidRDefault="00AD30D3" w:rsidP="00AD30D3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30D3" w:rsidRPr="00AD30D3" w:rsidRDefault="00AD30D3" w:rsidP="00AD30D3">
      <w:pPr>
        <w:pStyle w:val="a5"/>
        <w:spacing w:after="0"/>
        <w:jc w:val="right"/>
        <w:rPr>
          <w:rFonts w:ascii="Times New Roman" w:hAnsi="Times New Roman" w:cs="Times New Roman"/>
          <w:b/>
        </w:rPr>
      </w:pPr>
      <w:r w:rsidRPr="003A4C3E">
        <w:rPr>
          <w:rFonts w:ascii="Times New Roman" w:hAnsi="Times New Roman" w:cs="Times New Roman"/>
        </w:rPr>
        <w:t>А. Н. Мошкина</w:t>
      </w:r>
    </w:p>
    <w:p w:rsidR="00AD30D3" w:rsidRDefault="00AD30D3" w:rsidP="004A46BB">
      <w:pPr>
        <w:pStyle w:val="a5"/>
        <w:spacing w:after="0"/>
        <w:rPr>
          <w:rFonts w:ascii="Times New Roman" w:hAnsi="Times New Roman" w:cs="Times New Roman"/>
          <w:b/>
          <w:u w:val="single"/>
        </w:rPr>
      </w:pPr>
    </w:p>
    <w:p w:rsidR="004A46BB" w:rsidRPr="000B13E5" w:rsidRDefault="00F403DE" w:rsidP="004A46BB">
      <w:pPr>
        <w:pStyle w:val="a5"/>
        <w:spacing w:after="0"/>
        <w:rPr>
          <w:rFonts w:ascii="Times New Roman" w:hAnsi="Times New Roman" w:cs="Times New Roman"/>
        </w:rPr>
      </w:pPr>
      <w:r w:rsidRPr="000B13E5">
        <w:rPr>
          <w:rFonts w:ascii="Times New Roman" w:hAnsi="Times New Roman" w:cs="Times New Roman"/>
        </w:rPr>
        <w:t xml:space="preserve"> </w:t>
      </w:r>
      <w:r w:rsidRPr="000B13E5">
        <w:rPr>
          <w:rFonts w:ascii="Times New Roman" w:hAnsi="Times New Roman" w:cs="Times New Roman"/>
        </w:rPr>
        <w:tab/>
      </w:r>
      <w:r w:rsidR="00793A3F" w:rsidRPr="000B13E5">
        <w:rPr>
          <w:rFonts w:ascii="Times New Roman" w:hAnsi="Times New Roman" w:cs="Times New Roman"/>
        </w:rPr>
        <w:t xml:space="preserve">Исследования </w:t>
      </w:r>
      <w:r w:rsidR="00A0249D" w:rsidRPr="000B13E5">
        <w:rPr>
          <w:rFonts w:ascii="Times New Roman" w:hAnsi="Times New Roman" w:cs="Times New Roman"/>
        </w:rPr>
        <w:t xml:space="preserve">вятских </w:t>
      </w:r>
      <w:r w:rsidR="00793A3F" w:rsidRPr="000B13E5">
        <w:rPr>
          <w:rFonts w:ascii="Times New Roman" w:hAnsi="Times New Roman" w:cs="Times New Roman"/>
        </w:rPr>
        <w:t xml:space="preserve">учёных </w:t>
      </w:r>
      <w:r w:rsidR="00E9431A" w:rsidRPr="000B13E5">
        <w:rPr>
          <w:rFonts w:ascii="Times New Roman" w:hAnsi="Times New Roman" w:cs="Times New Roman"/>
        </w:rPr>
        <w:t>о вятском купечестве</w:t>
      </w:r>
      <w:r w:rsidR="003B4012" w:rsidRPr="000B13E5">
        <w:rPr>
          <w:rFonts w:ascii="Times New Roman" w:hAnsi="Times New Roman" w:cs="Times New Roman"/>
        </w:rPr>
        <w:t>,</w:t>
      </w:r>
      <w:r w:rsidR="00793A3F" w:rsidRPr="000B13E5">
        <w:rPr>
          <w:rFonts w:ascii="Times New Roman" w:hAnsi="Times New Roman" w:cs="Times New Roman"/>
        </w:rPr>
        <w:t xml:space="preserve"> </w:t>
      </w:r>
      <w:r w:rsidR="003B4012" w:rsidRPr="000B13E5">
        <w:rPr>
          <w:rFonts w:ascii="Times New Roman" w:hAnsi="Times New Roman" w:cs="Times New Roman"/>
        </w:rPr>
        <w:t xml:space="preserve">в том числе о Е. П. </w:t>
      </w:r>
      <w:proofErr w:type="spellStart"/>
      <w:r w:rsidR="003B4012" w:rsidRPr="000B13E5">
        <w:rPr>
          <w:rFonts w:ascii="Times New Roman" w:hAnsi="Times New Roman" w:cs="Times New Roman"/>
        </w:rPr>
        <w:t>Машковцеве</w:t>
      </w:r>
      <w:proofErr w:type="spellEnd"/>
      <w:r w:rsidR="003B4012" w:rsidRPr="000B13E5">
        <w:rPr>
          <w:rFonts w:ascii="Times New Roman" w:hAnsi="Times New Roman" w:cs="Times New Roman"/>
        </w:rPr>
        <w:t xml:space="preserve"> не раз </w:t>
      </w:r>
      <w:r w:rsidR="00A0249D" w:rsidRPr="000B13E5">
        <w:rPr>
          <w:rFonts w:ascii="Times New Roman" w:hAnsi="Times New Roman" w:cs="Times New Roman"/>
        </w:rPr>
        <w:t>ос</w:t>
      </w:r>
      <w:r w:rsidR="00793A3F" w:rsidRPr="000B13E5">
        <w:rPr>
          <w:rFonts w:ascii="Times New Roman" w:hAnsi="Times New Roman" w:cs="Times New Roman"/>
        </w:rPr>
        <w:t>веща</w:t>
      </w:r>
      <w:r w:rsidR="003B4012" w:rsidRPr="000B13E5">
        <w:rPr>
          <w:rFonts w:ascii="Times New Roman" w:hAnsi="Times New Roman" w:cs="Times New Roman"/>
        </w:rPr>
        <w:t>лись</w:t>
      </w:r>
      <w:r w:rsidR="00466CF9" w:rsidRPr="000B13E5">
        <w:rPr>
          <w:rFonts w:ascii="Times New Roman" w:hAnsi="Times New Roman" w:cs="Times New Roman"/>
        </w:rPr>
        <w:t xml:space="preserve"> </w:t>
      </w:r>
      <w:r w:rsidR="00793A3F" w:rsidRPr="000B13E5">
        <w:rPr>
          <w:rFonts w:ascii="Times New Roman" w:hAnsi="Times New Roman" w:cs="Times New Roman"/>
        </w:rPr>
        <w:t>на страницах печати, звуча</w:t>
      </w:r>
      <w:r w:rsidR="003B4012" w:rsidRPr="000B13E5">
        <w:rPr>
          <w:rFonts w:ascii="Times New Roman" w:hAnsi="Times New Roman" w:cs="Times New Roman"/>
        </w:rPr>
        <w:t xml:space="preserve">ли </w:t>
      </w:r>
      <w:r w:rsidR="00793A3F" w:rsidRPr="000B13E5">
        <w:rPr>
          <w:rFonts w:ascii="Times New Roman" w:hAnsi="Times New Roman" w:cs="Times New Roman"/>
        </w:rPr>
        <w:t>в выступлениях научно-практических конференций</w:t>
      </w:r>
      <w:r w:rsidR="00466CF9" w:rsidRPr="000B13E5">
        <w:rPr>
          <w:rFonts w:ascii="Times New Roman" w:hAnsi="Times New Roman" w:cs="Times New Roman"/>
        </w:rPr>
        <w:t>.</w:t>
      </w:r>
      <w:r w:rsidR="00B6119C" w:rsidRPr="000B13E5">
        <w:rPr>
          <w:rFonts w:ascii="Times New Roman" w:hAnsi="Times New Roman" w:cs="Times New Roman"/>
        </w:rPr>
        <w:t xml:space="preserve"> </w:t>
      </w:r>
      <w:r w:rsidR="00E34E72" w:rsidRPr="000B13E5">
        <w:rPr>
          <w:rFonts w:ascii="Times New Roman" w:hAnsi="Times New Roman" w:cs="Times New Roman"/>
        </w:rPr>
        <w:t>Все сведения очень ценны для</w:t>
      </w:r>
      <w:r w:rsidR="003B4012" w:rsidRPr="000B13E5">
        <w:rPr>
          <w:rFonts w:ascii="Times New Roman" w:hAnsi="Times New Roman" w:cs="Times New Roman"/>
        </w:rPr>
        <w:t xml:space="preserve"> вятского </w:t>
      </w:r>
      <w:r w:rsidR="00793A3F" w:rsidRPr="000B13E5">
        <w:rPr>
          <w:rFonts w:ascii="Times New Roman" w:hAnsi="Times New Roman" w:cs="Times New Roman"/>
        </w:rPr>
        <w:t>общества</w:t>
      </w:r>
      <w:r w:rsidR="00E34E72" w:rsidRPr="000B13E5">
        <w:rPr>
          <w:rFonts w:ascii="Times New Roman" w:hAnsi="Times New Roman" w:cs="Times New Roman"/>
        </w:rPr>
        <w:t xml:space="preserve">, но </w:t>
      </w:r>
      <w:r w:rsidR="003177E2" w:rsidRPr="000B13E5">
        <w:rPr>
          <w:rFonts w:ascii="Times New Roman" w:hAnsi="Times New Roman" w:cs="Times New Roman"/>
        </w:rPr>
        <w:t xml:space="preserve">тема </w:t>
      </w:r>
      <w:r w:rsidR="00D074F5" w:rsidRPr="000B13E5">
        <w:rPr>
          <w:rFonts w:ascii="Times New Roman" w:hAnsi="Times New Roman" w:cs="Times New Roman"/>
        </w:rPr>
        <w:t xml:space="preserve">в формате </w:t>
      </w:r>
      <w:r w:rsidR="00E34E72" w:rsidRPr="000B13E5">
        <w:rPr>
          <w:rFonts w:ascii="Times New Roman" w:hAnsi="Times New Roman" w:cs="Times New Roman"/>
        </w:rPr>
        <w:t xml:space="preserve">«купец и </w:t>
      </w:r>
      <w:r w:rsidR="00EA5018" w:rsidRPr="000B13E5">
        <w:rPr>
          <w:rFonts w:ascii="Times New Roman" w:hAnsi="Times New Roman" w:cs="Times New Roman"/>
        </w:rPr>
        <w:t xml:space="preserve">его </w:t>
      </w:r>
      <w:r w:rsidR="00E34E72" w:rsidRPr="000B13E5">
        <w:rPr>
          <w:rFonts w:ascii="Times New Roman" w:hAnsi="Times New Roman" w:cs="Times New Roman"/>
        </w:rPr>
        <w:t xml:space="preserve">личная библиотека» </w:t>
      </w:r>
      <w:r w:rsidR="00D074F5" w:rsidRPr="000B13E5">
        <w:rPr>
          <w:rFonts w:ascii="Times New Roman" w:hAnsi="Times New Roman" w:cs="Times New Roman"/>
        </w:rPr>
        <w:t xml:space="preserve">рассматривалась </w:t>
      </w:r>
      <w:r w:rsidR="00E34E72" w:rsidRPr="000B13E5">
        <w:rPr>
          <w:rFonts w:ascii="Times New Roman" w:hAnsi="Times New Roman" w:cs="Times New Roman"/>
        </w:rPr>
        <w:t>исключительно в тезисном варианте.</w:t>
      </w:r>
      <w:r w:rsidR="00941340" w:rsidRPr="000B13E5">
        <w:rPr>
          <w:rFonts w:ascii="Times New Roman" w:hAnsi="Times New Roman" w:cs="Times New Roman"/>
        </w:rPr>
        <w:t xml:space="preserve"> </w:t>
      </w:r>
      <w:r w:rsidR="00EA5018" w:rsidRPr="000B13E5">
        <w:rPr>
          <w:rFonts w:ascii="Times New Roman" w:hAnsi="Times New Roman" w:cs="Times New Roman"/>
        </w:rPr>
        <w:t xml:space="preserve">К </w:t>
      </w:r>
      <w:r w:rsidR="00E9431A" w:rsidRPr="000B13E5">
        <w:rPr>
          <w:rFonts w:ascii="Times New Roman" w:hAnsi="Times New Roman" w:cs="Times New Roman"/>
        </w:rPr>
        <w:t xml:space="preserve">имеющимся </w:t>
      </w:r>
      <w:r w:rsidR="00EA5018" w:rsidRPr="000B13E5">
        <w:rPr>
          <w:rFonts w:ascii="Times New Roman" w:hAnsi="Times New Roman" w:cs="Times New Roman"/>
        </w:rPr>
        <w:t xml:space="preserve">материалам </w:t>
      </w:r>
      <w:r w:rsidR="00CE4932" w:rsidRPr="000B13E5">
        <w:rPr>
          <w:rFonts w:ascii="Times New Roman" w:hAnsi="Times New Roman" w:cs="Times New Roman"/>
        </w:rPr>
        <w:t>интересующемуся читателю</w:t>
      </w:r>
      <w:r w:rsidR="00EA5018" w:rsidRPr="000B13E5">
        <w:rPr>
          <w:rFonts w:ascii="Times New Roman" w:hAnsi="Times New Roman" w:cs="Times New Roman"/>
        </w:rPr>
        <w:t xml:space="preserve"> </w:t>
      </w:r>
      <w:r w:rsidR="0078721A" w:rsidRPr="000B13E5">
        <w:rPr>
          <w:rFonts w:ascii="Times New Roman" w:hAnsi="Times New Roman" w:cs="Times New Roman"/>
        </w:rPr>
        <w:t xml:space="preserve">предлагаем </w:t>
      </w:r>
      <w:r w:rsidRPr="000B13E5">
        <w:rPr>
          <w:rFonts w:ascii="Times New Roman" w:hAnsi="Times New Roman" w:cs="Times New Roman"/>
        </w:rPr>
        <w:t>описание</w:t>
      </w:r>
      <w:r w:rsidR="00793A3F" w:rsidRPr="000B13E5">
        <w:rPr>
          <w:rFonts w:ascii="Times New Roman" w:hAnsi="Times New Roman" w:cs="Times New Roman"/>
        </w:rPr>
        <w:t xml:space="preserve"> небольшой части</w:t>
      </w:r>
      <w:r w:rsidRPr="000B13E5">
        <w:rPr>
          <w:rFonts w:ascii="Times New Roman" w:hAnsi="Times New Roman" w:cs="Times New Roman"/>
        </w:rPr>
        <w:t xml:space="preserve"> коллекции</w:t>
      </w:r>
      <w:r w:rsidR="00635953" w:rsidRPr="000B13E5">
        <w:rPr>
          <w:rFonts w:ascii="Times New Roman" w:hAnsi="Times New Roman" w:cs="Times New Roman"/>
        </w:rPr>
        <w:t>, хранящейся в Областной научной библиотеке им. А. И. Герцена с библиотековедческой и книговедческой точки зрения</w:t>
      </w:r>
      <w:r w:rsidR="00E85D0B" w:rsidRPr="000B13E5">
        <w:rPr>
          <w:rFonts w:ascii="Times New Roman" w:hAnsi="Times New Roman" w:cs="Times New Roman"/>
        </w:rPr>
        <w:t>.</w:t>
      </w:r>
      <w:r w:rsidRPr="000B13E5">
        <w:rPr>
          <w:rFonts w:ascii="Times New Roman" w:hAnsi="Times New Roman" w:cs="Times New Roman"/>
        </w:rPr>
        <w:t xml:space="preserve"> </w:t>
      </w:r>
      <w:r w:rsidR="00045FE1" w:rsidRPr="000B13E5">
        <w:rPr>
          <w:rFonts w:ascii="Times New Roman" w:hAnsi="Times New Roman" w:cs="Times New Roman"/>
        </w:rPr>
        <w:t>Но, чтобы придать этой теме более конкретный характер</w:t>
      </w:r>
      <w:r w:rsidR="00EA5018" w:rsidRPr="000B13E5">
        <w:rPr>
          <w:rFonts w:ascii="Times New Roman" w:hAnsi="Times New Roman" w:cs="Times New Roman"/>
        </w:rPr>
        <w:t>,</w:t>
      </w:r>
      <w:r w:rsidR="00045FE1" w:rsidRPr="000B13E5">
        <w:rPr>
          <w:rFonts w:ascii="Times New Roman" w:hAnsi="Times New Roman" w:cs="Times New Roman"/>
        </w:rPr>
        <w:t xml:space="preserve"> </w:t>
      </w:r>
      <w:r w:rsidR="00EA5018" w:rsidRPr="000B13E5">
        <w:rPr>
          <w:rFonts w:ascii="Times New Roman" w:hAnsi="Times New Roman" w:cs="Times New Roman"/>
        </w:rPr>
        <w:t xml:space="preserve">сделаем </w:t>
      </w:r>
      <w:r w:rsidR="003B4012" w:rsidRPr="000B13E5">
        <w:rPr>
          <w:rFonts w:ascii="Times New Roman" w:hAnsi="Times New Roman" w:cs="Times New Roman"/>
        </w:rPr>
        <w:t xml:space="preserve">сначала </w:t>
      </w:r>
      <w:r w:rsidR="00EA5018" w:rsidRPr="000B13E5">
        <w:rPr>
          <w:rFonts w:ascii="Times New Roman" w:hAnsi="Times New Roman" w:cs="Times New Roman"/>
        </w:rPr>
        <w:t xml:space="preserve">небольшое </w:t>
      </w:r>
      <w:r w:rsidR="004A46BB" w:rsidRPr="000B13E5">
        <w:rPr>
          <w:rFonts w:ascii="Times New Roman" w:hAnsi="Times New Roman" w:cs="Times New Roman"/>
        </w:rPr>
        <w:t>«предуведомлени</w:t>
      </w:r>
      <w:r w:rsidR="00045FE1" w:rsidRPr="000B13E5">
        <w:rPr>
          <w:rFonts w:ascii="Times New Roman" w:hAnsi="Times New Roman" w:cs="Times New Roman"/>
        </w:rPr>
        <w:t>е</w:t>
      </w:r>
      <w:r w:rsidR="004A46BB" w:rsidRPr="000B13E5">
        <w:rPr>
          <w:rFonts w:ascii="Times New Roman" w:hAnsi="Times New Roman" w:cs="Times New Roman"/>
        </w:rPr>
        <w:t xml:space="preserve">» </w:t>
      </w:r>
      <w:r w:rsidR="007960A3" w:rsidRPr="000B13E5">
        <w:rPr>
          <w:rFonts w:ascii="Times New Roman" w:hAnsi="Times New Roman" w:cs="Times New Roman"/>
        </w:rPr>
        <w:t xml:space="preserve">о личности Е. П. </w:t>
      </w:r>
      <w:proofErr w:type="spellStart"/>
      <w:r w:rsidR="007960A3" w:rsidRPr="000B13E5">
        <w:rPr>
          <w:rFonts w:ascii="Times New Roman" w:hAnsi="Times New Roman" w:cs="Times New Roman"/>
        </w:rPr>
        <w:t>Машковцева</w:t>
      </w:r>
      <w:proofErr w:type="spellEnd"/>
      <w:r w:rsidR="00EA5018" w:rsidRPr="000B13E5">
        <w:rPr>
          <w:rFonts w:ascii="Times New Roman" w:hAnsi="Times New Roman" w:cs="Times New Roman"/>
        </w:rPr>
        <w:t>. Он</w:t>
      </w:r>
      <w:r w:rsidR="00FA3B13" w:rsidRPr="000B13E5">
        <w:rPr>
          <w:rFonts w:ascii="Times New Roman" w:hAnsi="Times New Roman" w:cs="Times New Roman"/>
        </w:rPr>
        <w:t xml:space="preserve"> </w:t>
      </w:r>
      <w:r w:rsidR="00080624" w:rsidRPr="000B13E5">
        <w:rPr>
          <w:rFonts w:ascii="Times New Roman" w:hAnsi="Times New Roman" w:cs="Times New Roman"/>
        </w:rPr>
        <w:t>принадлеж</w:t>
      </w:r>
      <w:r w:rsidR="004A46BB" w:rsidRPr="000B13E5">
        <w:rPr>
          <w:rFonts w:ascii="Times New Roman" w:hAnsi="Times New Roman" w:cs="Times New Roman"/>
        </w:rPr>
        <w:t>а</w:t>
      </w:r>
      <w:r w:rsidR="00EA5018" w:rsidRPr="000B13E5">
        <w:rPr>
          <w:rFonts w:ascii="Times New Roman" w:hAnsi="Times New Roman" w:cs="Times New Roman"/>
        </w:rPr>
        <w:t>л</w:t>
      </w:r>
      <w:r w:rsidR="00080624" w:rsidRPr="000B13E5">
        <w:rPr>
          <w:rFonts w:ascii="Times New Roman" w:hAnsi="Times New Roman" w:cs="Times New Roman"/>
        </w:rPr>
        <w:t xml:space="preserve"> к пятому поколению</w:t>
      </w:r>
      <w:r w:rsidR="0034125B" w:rsidRPr="000B13E5">
        <w:rPr>
          <w:rFonts w:ascii="Times New Roman" w:hAnsi="Times New Roman" w:cs="Times New Roman"/>
        </w:rPr>
        <w:t xml:space="preserve"> обширного </w:t>
      </w:r>
      <w:r w:rsidR="00080624" w:rsidRPr="000B13E5">
        <w:rPr>
          <w:rFonts w:ascii="Times New Roman" w:hAnsi="Times New Roman" w:cs="Times New Roman"/>
        </w:rPr>
        <w:t>влиятельн</w:t>
      </w:r>
      <w:r w:rsidR="0034125B" w:rsidRPr="000B13E5">
        <w:rPr>
          <w:rFonts w:ascii="Times New Roman" w:hAnsi="Times New Roman" w:cs="Times New Roman"/>
        </w:rPr>
        <w:t>ого</w:t>
      </w:r>
      <w:r w:rsidR="00080624" w:rsidRPr="000B13E5">
        <w:rPr>
          <w:rFonts w:ascii="Times New Roman" w:hAnsi="Times New Roman" w:cs="Times New Roman"/>
        </w:rPr>
        <w:t xml:space="preserve"> </w:t>
      </w:r>
      <w:r w:rsidR="0034125B" w:rsidRPr="000B13E5">
        <w:rPr>
          <w:rFonts w:ascii="Times New Roman" w:hAnsi="Times New Roman" w:cs="Times New Roman"/>
        </w:rPr>
        <w:t xml:space="preserve">рода </w:t>
      </w:r>
      <w:r w:rsidR="00A211FA" w:rsidRPr="000B13E5">
        <w:rPr>
          <w:rFonts w:ascii="Times New Roman" w:hAnsi="Times New Roman" w:cs="Times New Roman"/>
        </w:rPr>
        <w:t xml:space="preserve">вятских </w:t>
      </w:r>
      <w:r w:rsidR="00080624" w:rsidRPr="000B13E5">
        <w:rPr>
          <w:rFonts w:ascii="Times New Roman" w:hAnsi="Times New Roman" w:cs="Times New Roman"/>
        </w:rPr>
        <w:t xml:space="preserve">купцов. </w:t>
      </w:r>
      <w:r w:rsidR="00CE4932" w:rsidRPr="000B13E5">
        <w:rPr>
          <w:rFonts w:ascii="Times New Roman" w:hAnsi="Times New Roman" w:cs="Times New Roman"/>
        </w:rPr>
        <w:t xml:space="preserve">Представители семьи </w:t>
      </w:r>
      <w:r w:rsidR="0034125B" w:rsidRPr="000B13E5">
        <w:rPr>
          <w:rFonts w:ascii="Times New Roman" w:hAnsi="Times New Roman" w:cs="Times New Roman"/>
        </w:rPr>
        <w:t xml:space="preserve">были </w:t>
      </w:r>
      <w:r w:rsidR="00CE4932" w:rsidRPr="000B13E5">
        <w:rPr>
          <w:rFonts w:ascii="Times New Roman" w:hAnsi="Times New Roman" w:cs="Times New Roman"/>
        </w:rPr>
        <w:t xml:space="preserve">образованными </w:t>
      </w:r>
      <w:r w:rsidR="0034125B" w:rsidRPr="000B13E5">
        <w:rPr>
          <w:rFonts w:ascii="Times New Roman" w:hAnsi="Times New Roman" w:cs="Times New Roman"/>
        </w:rPr>
        <w:t>люд</w:t>
      </w:r>
      <w:r w:rsidR="00EA5018" w:rsidRPr="000B13E5">
        <w:rPr>
          <w:rFonts w:ascii="Times New Roman" w:hAnsi="Times New Roman" w:cs="Times New Roman"/>
        </w:rPr>
        <w:t xml:space="preserve">ьми </w:t>
      </w:r>
      <w:r w:rsidR="0034125B" w:rsidRPr="000B13E5">
        <w:rPr>
          <w:rFonts w:ascii="Times New Roman" w:hAnsi="Times New Roman" w:cs="Times New Roman"/>
        </w:rPr>
        <w:t>и занима</w:t>
      </w:r>
      <w:r w:rsidR="00CE4932" w:rsidRPr="000B13E5">
        <w:rPr>
          <w:rFonts w:ascii="Times New Roman" w:hAnsi="Times New Roman" w:cs="Times New Roman"/>
        </w:rPr>
        <w:t>лись</w:t>
      </w:r>
      <w:r w:rsidR="0034125B" w:rsidRPr="000B13E5">
        <w:rPr>
          <w:rFonts w:ascii="Times New Roman" w:hAnsi="Times New Roman" w:cs="Times New Roman"/>
        </w:rPr>
        <w:t xml:space="preserve"> помимо торгово-предпринимательской деятельности общественной работой. </w:t>
      </w:r>
      <w:r w:rsidR="00A211FA" w:rsidRPr="000B13E5">
        <w:rPr>
          <w:rFonts w:ascii="Times New Roman" w:hAnsi="Times New Roman" w:cs="Times New Roman"/>
        </w:rPr>
        <w:t xml:space="preserve">Дядя Егора Петровича </w:t>
      </w:r>
      <w:proofErr w:type="spellStart"/>
      <w:r w:rsidR="00A211FA" w:rsidRPr="000B13E5">
        <w:rPr>
          <w:rFonts w:ascii="Times New Roman" w:hAnsi="Times New Roman" w:cs="Times New Roman"/>
        </w:rPr>
        <w:t>Машковцева</w:t>
      </w:r>
      <w:proofErr w:type="spellEnd"/>
      <w:r w:rsidR="00A211FA" w:rsidRPr="000B13E5">
        <w:rPr>
          <w:rFonts w:ascii="Times New Roman" w:hAnsi="Times New Roman" w:cs="Times New Roman"/>
        </w:rPr>
        <w:t xml:space="preserve"> - Иван Степанович </w:t>
      </w:r>
      <w:proofErr w:type="spellStart"/>
      <w:r w:rsidR="00A211FA" w:rsidRPr="000B13E5">
        <w:rPr>
          <w:rFonts w:ascii="Times New Roman" w:hAnsi="Times New Roman" w:cs="Times New Roman"/>
        </w:rPr>
        <w:t>Машковцев</w:t>
      </w:r>
      <w:proofErr w:type="spellEnd"/>
      <w:r w:rsidR="00A211FA" w:rsidRPr="000B13E5">
        <w:rPr>
          <w:rFonts w:ascii="Times New Roman" w:hAnsi="Times New Roman" w:cs="Times New Roman"/>
        </w:rPr>
        <w:t xml:space="preserve">, занимал высокое общественное положение, избирался бургомистром и </w:t>
      </w:r>
      <w:r w:rsidR="00084243" w:rsidRPr="000B13E5">
        <w:rPr>
          <w:rFonts w:ascii="Times New Roman" w:hAnsi="Times New Roman" w:cs="Times New Roman"/>
        </w:rPr>
        <w:t xml:space="preserve">не раз </w:t>
      </w:r>
      <w:r w:rsidR="00A211FA" w:rsidRPr="000B13E5">
        <w:rPr>
          <w:rFonts w:ascii="Times New Roman" w:hAnsi="Times New Roman" w:cs="Times New Roman"/>
        </w:rPr>
        <w:t>городским головой. Имел большую семью. Помимо своих девятерых детей</w:t>
      </w:r>
      <w:r w:rsidR="00EA5018" w:rsidRPr="000B13E5">
        <w:rPr>
          <w:rFonts w:ascii="Times New Roman" w:hAnsi="Times New Roman" w:cs="Times New Roman"/>
        </w:rPr>
        <w:t xml:space="preserve"> ему пришлось </w:t>
      </w:r>
      <w:r w:rsidR="0053776A" w:rsidRPr="000B13E5">
        <w:rPr>
          <w:rFonts w:ascii="Times New Roman" w:hAnsi="Times New Roman" w:cs="Times New Roman"/>
        </w:rPr>
        <w:t>опека</w:t>
      </w:r>
      <w:r w:rsidR="00EA5018" w:rsidRPr="000B13E5">
        <w:rPr>
          <w:rFonts w:ascii="Times New Roman" w:hAnsi="Times New Roman" w:cs="Times New Roman"/>
        </w:rPr>
        <w:t>ть</w:t>
      </w:r>
      <w:r w:rsidR="0053776A" w:rsidRPr="000B13E5">
        <w:rPr>
          <w:rFonts w:ascii="Times New Roman" w:hAnsi="Times New Roman" w:cs="Times New Roman"/>
        </w:rPr>
        <w:t xml:space="preserve"> ещё и двоих детей своего брата Петра Степановича</w:t>
      </w:r>
      <w:r w:rsidR="004430B5" w:rsidRPr="000B13E5">
        <w:rPr>
          <w:rFonts w:ascii="Times New Roman" w:hAnsi="Times New Roman" w:cs="Times New Roman"/>
        </w:rPr>
        <w:t>, рано ушедшего из жизни.</w:t>
      </w:r>
      <w:r w:rsidR="0053776A" w:rsidRPr="000B13E5">
        <w:rPr>
          <w:rFonts w:ascii="Times New Roman" w:hAnsi="Times New Roman" w:cs="Times New Roman"/>
        </w:rPr>
        <w:t xml:space="preserve"> Одним из </w:t>
      </w:r>
      <w:r w:rsidR="004430B5" w:rsidRPr="000B13E5">
        <w:rPr>
          <w:rFonts w:ascii="Times New Roman" w:hAnsi="Times New Roman" w:cs="Times New Roman"/>
        </w:rPr>
        <w:t xml:space="preserve">воспитанников </w:t>
      </w:r>
      <w:r w:rsidR="0053776A" w:rsidRPr="000B13E5">
        <w:rPr>
          <w:rFonts w:ascii="Times New Roman" w:hAnsi="Times New Roman" w:cs="Times New Roman"/>
        </w:rPr>
        <w:t xml:space="preserve">был Егор </w:t>
      </w:r>
      <w:proofErr w:type="spellStart"/>
      <w:r w:rsidR="0053776A" w:rsidRPr="000B13E5">
        <w:rPr>
          <w:rFonts w:ascii="Times New Roman" w:hAnsi="Times New Roman" w:cs="Times New Roman"/>
        </w:rPr>
        <w:t>Машковцев</w:t>
      </w:r>
      <w:proofErr w:type="spellEnd"/>
      <w:r w:rsidR="007960A3" w:rsidRPr="000B13E5">
        <w:rPr>
          <w:rFonts w:ascii="Times New Roman" w:hAnsi="Times New Roman" w:cs="Times New Roman"/>
        </w:rPr>
        <w:t>, ставший впоследствии</w:t>
      </w:r>
      <w:r w:rsidR="0053776A" w:rsidRPr="000B13E5">
        <w:rPr>
          <w:rFonts w:ascii="Times New Roman" w:hAnsi="Times New Roman" w:cs="Times New Roman"/>
        </w:rPr>
        <w:t xml:space="preserve"> сокурсником А. И. Герцена по Московскому университету</w:t>
      </w:r>
      <w:r w:rsidR="007960A3" w:rsidRPr="000B13E5">
        <w:rPr>
          <w:rFonts w:ascii="Times New Roman" w:hAnsi="Times New Roman" w:cs="Times New Roman"/>
        </w:rPr>
        <w:t xml:space="preserve">. Судьба свела </w:t>
      </w:r>
      <w:r w:rsidR="008D4106" w:rsidRPr="000B13E5">
        <w:rPr>
          <w:rFonts w:ascii="Times New Roman" w:hAnsi="Times New Roman" w:cs="Times New Roman"/>
        </w:rPr>
        <w:t>молоды</w:t>
      </w:r>
      <w:r w:rsidR="007960A3" w:rsidRPr="000B13E5">
        <w:rPr>
          <w:rFonts w:ascii="Times New Roman" w:hAnsi="Times New Roman" w:cs="Times New Roman"/>
        </w:rPr>
        <w:t>х</w:t>
      </w:r>
      <w:r w:rsidR="008D4106" w:rsidRPr="000B13E5">
        <w:rPr>
          <w:rFonts w:ascii="Times New Roman" w:hAnsi="Times New Roman" w:cs="Times New Roman"/>
        </w:rPr>
        <w:t xml:space="preserve"> люд</w:t>
      </w:r>
      <w:r w:rsidR="007960A3" w:rsidRPr="000B13E5">
        <w:rPr>
          <w:rFonts w:ascii="Times New Roman" w:hAnsi="Times New Roman" w:cs="Times New Roman"/>
        </w:rPr>
        <w:t>ей не только в стремлении</w:t>
      </w:r>
      <w:r w:rsidR="008D4106" w:rsidRPr="000B13E5">
        <w:rPr>
          <w:rFonts w:ascii="Times New Roman" w:hAnsi="Times New Roman" w:cs="Times New Roman"/>
        </w:rPr>
        <w:t xml:space="preserve"> </w:t>
      </w:r>
      <w:r w:rsidR="007960A3" w:rsidRPr="000B13E5">
        <w:rPr>
          <w:rFonts w:ascii="Times New Roman" w:hAnsi="Times New Roman" w:cs="Times New Roman"/>
        </w:rPr>
        <w:t xml:space="preserve">овладеть </w:t>
      </w:r>
      <w:r w:rsidR="00A66677" w:rsidRPr="000B13E5">
        <w:rPr>
          <w:rFonts w:ascii="Times New Roman" w:hAnsi="Times New Roman" w:cs="Times New Roman"/>
        </w:rPr>
        <w:t xml:space="preserve">профессиональными знаниями, но и в </w:t>
      </w:r>
      <w:r w:rsidR="008D4106" w:rsidRPr="000B13E5">
        <w:rPr>
          <w:rFonts w:ascii="Times New Roman" w:hAnsi="Times New Roman" w:cs="Times New Roman"/>
        </w:rPr>
        <w:t>увле</w:t>
      </w:r>
      <w:r w:rsidR="00A66677" w:rsidRPr="000B13E5">
        <w:rPr>
          <w:rFonts w:ascii="Times New Roman" w:hAnsi="Times New Roman" w:cs="Times New Roman"/>
        </w:rPr>
        <w:t>чении</w:t>
      </w:r>
      <w:r w:rsidR="008D4106" w:rsidRPr="000B13E5">
        <w:rPr>
          <w:rFonts w:ascii="Times New Roman" w:hAnsi="Times New Roman" w:cs="Times New Roman"/>
        </w:rPr>
        <w:t xml:space="preserve"> </w:t>
      </w:r>
      <w:r w:rsidR="00A66677" w:rsidRPr="000B13E5">
        <w:rPr>
          <w:rFonts w:ascii="Times New Roman" w:hAnsi="Times New Roman" w:cs="Times New Roman"/>
        </w:rPr>
        <w:t xml:space="preserve">политическими </w:t>
      </w:r>
      <w:r w:rsidR="008D4106" w:rsidRPr="000B13E5">
        <w:rPr>
          <w:rFonts w:ascii="Times New Roman" w:hAnsi="Times New Roman" w:cs="Times New Roman"/>
        </w:rPr>
        <w:t xml:space="preserve">идеями. </w:t>
      </w:r>
      <w:r w:rsidR="00A66677" w:rsidRPr="000B13E5">
        <w:rPr>
          <w:rFonts w:ascii="Times New Roman" w:hAnsi="Times New Roman" w:cs="Times New Roman"/>
        </w:rPr>
        <w:t>Это у</w:t>
      </w:r>
      <w:r w:rsidR="008D4106" w:rsidRPr="000B13E5">
        <w:rPr>
          <w:rFonts w:ascii="Times New Roman" w:hAnsi="Times New Roman" w:cs="Times New Roman"/>
        </w:rPr>
        <w:t xml:space="preserve">влечение </w:t>
      </w:r>
      <w:r w:rsidR="00DD3136" w:rsidRPr="000B13E5">
        <w:rPr>
          <w:rFonts w:ascii="Times New Roman" w:hAnsi="Times New Roman" w:cs="Times New Roman"/>
        </w:rPr>
        <w:t xml:space="preserve">для Егора </w:t>
      </w:r>
      <w:proofErr w:type="spellStart"/>
      <w:r w:rsidR="00DD3136" w:rsidRPr="000B13E5">
        <w:rPr>
          <w:rFonts w:ascii="Times New Roman" w:hAnsi="Times New Roman" w:cs="Times New Roman"/>
        </w:rPr>
        <w:t>Машковцева</w:t>
      </w:r>
      <w:proofErr w:type="spellEnd"/>
      <w:r w:rsidR="008D4106" w:rsidRPr="000B13E5">
        <w:rPr>
          <w:rFonts w:ascii="Times New Roman" w:hAnsi="Times New Roman" w:cs="Times New Roman"/>
        </w:rPr>
        <w:t xml:space="preserve"> обернулось крупными неприятностями</w:t>
      </w:r>
      <w:r w:rsidR="004430B5" w:rsidRPr="000B13E5">
        <w:rPr>
          <w:rFonts w:ascii="Times New Roman" w:hAnsi="Times New Roman" w:cs="Times New Roman"/>
        </w:rPr>
        <w:t xml:space="preserve"> для него самого и</w:t>
      </w:r>
      <w:r w:rsidR="00FA3B13" w:rsidRPr="000B13E5">
        <w:rPr>
          <w:rFonts w:ascii="Times New Roman" w:hAnsi="Times New Roman" w:cs="Times New Roman"/>
        </w:rPr>
        <w:t>,</w:t>
      </w:r>
      <w:r w:rsidR="004430B5" w:rsidRPr="000B13E5">
        <w:rPr>
          <w:rFonts w:ascii="Times New Roman" w:hAnsi="Times New Roman" w:cs="Times New Roman"/>
        </w:rPr>
        <w:t xml:space="preserve"> </w:t>
      </w:r>
      <w:r w:rsidR="00DD3136" w:rsidRPr="000B13E5">
        <w:rPr>
          <w:rFonts w:ascii="Times New Roman" w:hAnsi="Times New Roman" w:cs="Times New Roman"/>
        </w:rPr>
        <w:t xml:space="preserve">конечно, </w:t>
      </w:r>
      <w:r w:rsidR="004430B5" w:rsidRPr="000B13E5">
        <w:rPr>
          <w:rFonts w:ascii="Times New Roman" w:hAnsi="Times New Roman" w:cs="Times New Roman"/>
        </w:rPr>
        <w:t>для родственников.</w:t>
      </w:r>
      <w:r w:rsidR="008D4106" w:rsidRPr="000B13E5">
        <w:rPr>
          <w:rFonts w:ascii="Times New Roman" w:hAnsi="Times New Roman" w:cs="Times New Roman"/>
        </w:rPr>
        <w:t xml:space="preserve"> </w:t>
      </w:r>
      <w:r w:rsidR="00045FE1" w:rsidRPr="000B13E5">
        <w:rPr>
          <w:rFonts w:ascii="Times New Roman" w:hAnsi="Times New Roman" w:cs="Times New Roman"/>
        </w:rPr>
        <w:t>И</w:t>
      </w:r>
      <w:r w:rsidR="008D4106" w:rsidRPr="000B13E5">
        <w:rPr>
          <w:rFonts w:ascii="Times New Roman" w:hAnsi="Times New Roman" w:cs="Times New Roman"/>
        </w:rPr>
        <w:t xml:space="preserve">стория </w:t>
      </w:r>
      <w:r w:rsidR="00DD01F2" w:rsidRPr="000B13E5">
        <w:rPr>
          <w:rFonts w:ascii="Times New Roman" w:hAnsi="Times New Roman" w:cs="Times New Roman"/>
        </w:rPr>
        <w:t xml:space="preserve">хорошо </w:t>
      </w:r>
      <w:r w:rsidR="008D4106" w:rsidRPr="000B13E5">
        <w:rPr>
          <w:rFonts w:ascii="Times New Roman" w:hAnsi="Times New Roman" w:cs="Times New Roman"/>
        </w:rPr>
        <w:t xml:space="preserve">известна для </w:t>
      </w:r>
      <w:r w:rsidR="00084243" w:rsidRPr="000B13E5">
        <w:rPr>
          <w:rFonts w:ascii="Times New Roman" w:hAnsi="Times New Roman" w:cs="Times New Roman"/>
        </w:rPr>
        <w:t xml:space="preserve">вятских краеведов и </w:t>
      </w:r>
      <w:proofErr w:type="spellStart"/>
      <w:r w:rsidR="008D4106" w:rsidRPr="000B13E5">
        <w:rPr>
          <w:rFonts w:ascii="Times New Roman" w:hAnsi="Times New Roman" w:cs="Times New Roman"/>
        </w:rPr>
        <w:t>герценоведов</w:t>
      </w:r>
      <w:proofErr w:type="spellEnd"/>
      <w:r w:rsidR="00084243" w:rsidRPr="000B13E5">
        <w:rPr>
          <w:rFonts w:ascii="Times New Roman" w:hAnsi="Times New Roman" w:cs="Times New Roman"/>
        </w:rPr>
        <w:t>.</w:t>
      </w:r>
      <w:r w:rsidR="008D4106" w:rsidRPr="000B13E5">
        <w:rPr>
          <w:rFonts w:ascii="Times New Roman" w:hAnsi="Times New Roman" w:cs="Times New Roman"/>
        </w:rPr>
        <w:t xml:space="preserve"> </w:t>
      </w:r>
      <w:r w:rsidR="00FA3B13" w:rsidRPr="000B13E5">
        <w:rPr>
          <w:rFonts w:ascii="Times New Roman" w:hAnsi="Times New Roman" w:cs="Times New Roman"/>
        </w:rPr>
        <w:t>А. И. Герцен</w:t>
      </w:r>
      <w:r w:rsidR="00045FE1" w:rsidRPr="000B13E5">
        <w:rPr>
          <w:rFonts w:ascii="Times New Roman" w:hAnsi="Times New Roman" w:cs="Times New Roman"/>
        </w:rPr>
        <w:t>,</w:t>
      </w:r>
      <w:r w:rsidR="00FA3B13" w:rsidRPr="000B13E5">
        <w:rPr>
          <w:rFonts w:ascii="Times New Roman" w:hAnsi="Times New Roman" w:cs="Times New Roman"/>
        </w:rPr>
        <w:t xml:space="preserve"> п</w:t>
      </w:r>
      <w:r w:rsidR="00A66677" w:rsidRPr="000B13E5">
        <w:rPr>
          <w:rFonts w:ascii="Times New Roman" w:hAnsi="Times New Roman" w:cs="Times New Roman"/>
        </w:rPr>
        <w:t>риехав в Вятку отбывать</w:t>
      </w:r>
      <w:r w:rsidR="00BB05BA" w:rsidRPr="000B13E5">
        <w:rPr>
          <w:rFonts w:ascii="Times New Roman" w:hAnsi="Times New Roman" w:cs="Times New Roman"/>
        </w:rPr>
        <w:t xml:space="preserve"> ссылк</w:t>
      </w:r>
      <w:r w:rsidR="00A66677" w:rsidRPr="000B13E5">
        <w:rPr>
          <w:rFonts w:ascii="Times New Roman" w:hAnsi="Times New Roman" w:cs="Times New Roman"/>
        </w:rPr>
        <w:t>у</w:t>
      </w:r>
      <w:r w:rsidR="00DA1869" w:rsidRPr="000B13E5">
        <w:rPr>
          <w:rFonts w:ascii="Times New Roman" w:hAnsi="Times New Roman" w:cs="Times New Roman"/>
        </w:rPr>
        <w:t>,</w:t>
      </w:r>
      <w:r w:rsidR="00BB05BA" w:rsidRPr="000B13E5">
        <w:rPr>
          <w:rFonts w:ascii="Times New Roman" w:hAnsi="Times New Roman" w:cs="Times New Roman"/>
        </w:rPr>
        <w:t xml:space="preserve"> </w:t>
      </w:r>
      <w:r w:rsidR="00A66677" w:rsidRPr="000B13E5">
        <w:rPr>
          <w:rFonts w:ascii="Times New Roman" w:hAnsi="Times New Roman" w:cs="Times New Roman"/>
        </w:rPr>
        <w:t>познакомился со многими молодыми людьми из вятского купечества. Некоторые из них стали</w:t>
      </w:r>
      <w:r w:rsidR="004B4ABB" w:rsidRPr="000B13E5">
        <w:rPr>
          <w:rFonts w:ascii="Times New Roman" w:hAnsi="Times New Roman" w:cs="Times New Roman"/>
        </w:rPr>
        <w:t xml:space="preserve"> «искренними приятелями», для которых музыка, театр и книги были </w:t>
      </w:r>
      <w:r w:rsidR="000113F9" w:rsidRPr="000B13E5">
        <w:rPr>
          <w:rFonts w:ascii="Times New Roman" w:hAnsi="Times New Roman" w:cs="Times New Roman"/>
        </w:rPr>
        <w:t xml:space="preserve">естественными </w:t>
      </w:r>
      <w:r w:rsidR="004B4ABB" w:rsidRPr="000B13E5">
        <w:rPr>
          <w:rFonts w:ascii="Times New Roman" w:hAnsi="Times New Roman" w:cs="Times New Roman"/>
        </w:rPr>
        <w:t xml:space="preserve">интеллектуальными увлечениями, </w:t>
      </w:r>
      <w:r w:rsidR="000113F9" w:rsidRPr="000B13E5">
        <w:rPr>
          <w:rFonts w:ascii="Times New Roman" w:hAnsi="Times New Roman" w:cs="Times New Roman"/>
        </w:rPr>
        <w:t>способствующи</w:t>
      </w:r>
      <w:r w:rsidR="000F7996" w:rsidRPr="000B13E5">
        <w:rPr>
          <w:rFonts w:ascii="Times New Roman" w:hAnsi="Times New Roman" w:cs="Times New Roman"/>
        </w:rPr>
        <w:t>ми</w:t>
      </w:r>
      <w:r w:rsidR="000113F9" w:rsidRPr="000B13E5">
        <w:rPr>
          <w:rFonts w:ascii="Times New Roman" w:hAnsi="Times New Roman" w:cs="Times New Roman"/>
        </w:rPr>
        <w:t xml:space="preserve"> </w:t>
      </w:r>
      <w:r w:rsidR="004B4ABB" w:rsidRPr="000B13E5">
        <w:rPr>
          <w:rFonts w:ascii="Times New Roman" w:hAnsi="Times New Roman" w:cs="Times New Roman"/>
        </w:rPr>
        <w:t>их</w:t>
      </w:r>
      <w:r w:rsidR="00A0249D" w:rsidRPr="000B13E5">
        <w:rPr>
          <w:rFonts w:ascii="Times New Roman" w:hAnsi="Times New Roman" w:cs="Times New Roman"/>
        </w:rPr>
        <w:t xml:space="preserve"> образованности</w:t>
      </w:r>
      <w:r w:rsidR="004B4ABB" w:rsidRPr="000B13E5">
        <w:rPr>
          <w:rFonts w:ascii="Times New Roman" w:hAnsi="Times New Roman" w:cs="Times New Roman"/>
        </w:rPr>
        <w:t xml:space="preserve">. </w:t>
      </w:r>
      <w:r w:rsidR="00DD3136" w:rsidRPr="000B13E5">
        <w:rPr>
          <w:rFonts w:ascii="Times New Roman" w:hAnsi="Times New Roman" w:cs="Times New Roman"/>
        </w:rPr>
        <w:t xml:space="preserve">Среди молодых людей Герцен отмечал и «многочисленных </w:t>
      </w:r>
      <w:proofErr w:type="spellStart"/>
      <w:r w:rsidR="00DD3136" w:rsidRPr="000B13E5">
        <w:rPr>
          <w:rFonts w:ascii="Times New Roman" w:hAnsi="Times New Roman" w:cs="Times New Roman"/>
        </w:rPr>
        <w:t>Машковцевых</w:t>
      </w:r>
      <w:proofErr w:type="spellEnd"/>
      <w:r w:rsidR="00DD3136" w:rsidRPr="000B13E5">
        <w:rPr>
          <w:rFonts w:ascii="Times New Roman" w:hAnsi="Times New Roman" w:cs="Times New Roman"/>
        </w:rPr>
        <w:t xml:space="preserve">», в том числе и Егора Петровича, который </w:t>
      </w:r>
      <w:r w:rsidR="00DA1869" w:rsidRPr="000B13E5">
        <w:rPr>
          <w:rFonts w:ascii="Times New Roman" w:hAnsi="Times New Roman" w:cs="Times New Roman"/>
        </w:rPr>
        <w:t xml:space="preserve">после «громкого дела» </w:t>
      </w:r>
      <w:r w:rsidR="00A66677" w:rsidRPr="000B13E5">
        <w:rPr>
          <w:rFonts w:ascii="Times New Roman" w:hAnsi="Times New Roman" w:cs="Times New Roman"/>
        </w:rPr>
        <w:t xml:space="preserve">в Москве </w:t>
      </w:r>
      <w:r w:rsidR="00DA1869" w:rsidRPr="000B13E5">
        <w:rPr>
          <w:rFonts w:ascii="Times New Roman" w:hAnsi="Times New Roman" w:cs="Times New Roman"/>
        </w:rPr>
        <w:t xml:space="preserve">о </w:t>
      </w:r>
      <w:r w:rsidR="00045FE1" w:rsidRPr="000B13E5">
        <w:rPr>
          <w:rFonts w:ascii="Times New Roman" w:hAnsi="Times New Roman" w:cs="Times New Roman"/>
        </w:rPr>
        <w:t>«</w:t>
      </w:r>
      <w:r w:rsidR="00DA1869" w:rsidRPr="000B13E5">
        <w:rPr>
          <w:rFonts w:ascii="Times New Roman" w:hAnsi="Times New Roman" w:cs="Times New Roman"/>
        </w:rPr>
        <w:t>злоумышленной вечеринке</w:t>
      </w:r>
      <w:r w:rsidR="00045FE1" w:rsidRPr="000B13E5">
        <w:rPr>
          <w:rFonts w:ascii="Times New Roman" w:hAnsi="Times New Roman" w:cs="Times New Roman"/>
        </w:rPr>
        <w:t>»</w:t>
      </w:r>
      <w:r w:rsidR="00DA1869" w:rsidRPr="000B13E5">
        <w:rPr>
          <w:rFonts w:ascii="Times New Roman" w:hAnsi="Times New Roman" w:cs="Times New Roman"/>
        </w:rPr>
        <w:t xml:space="preserve">, </w:t>
      </w:r>
      <w:r w:rsidR="000944D3" w:rsidRPr="000B13E5">
        <w:rPr>
          <w:rFonts w:ascii="Times New Roman" w:hAnsi="Times New Roman" w:cs="Times New Roman"/>
        </w:rPr>
        <w:t>был</w:t>
      </w:r>
      <w:r w:rsidR="00DA1869" w:rsidRPr="000B13E5">
        <w:rPr>
          <w:rFonts w:ascii="Times New Roman" w:hAnsi="Times New Roman" w:cs="Times New Roman"/>
        </w:rPr>
        <w:t xml:space="preserve"> отправлен в</w:t>
      </w:r>
      <w:r w:rsidR="00DD3136" w:rsidRPr="000B13E5">
        <w:rPr>
          <w:rFonts w:ascii="Times New Roman" w:hAnsi="Times New Roman" w:cs="Times New Roman"/>
        </w:rPr>
        <w:t xml:space="preserve"> Вятк</w:t>
      </w:r>
      <w:r w:rsidR="00DA1869" w:rsidRPr="000B13E5">
        <w:rPr>
          <w:rFonts w:ascii="Times New Roman" w:hAnsi="Times New Roman" w:cs="Times New Roman"/>
        </w:rPr>
        <w:t>у на попечение родственников</w:t>
      </w:r>
      <w:r w:rsidR="00460704" w:rsidRPr="000B13E5">
        <w:rPr>
          <w:rFonts w:ascii="Times New Roman" w:hAnsi="Times New Roman" w:cs="Times New Roman"/>
        </w:rPr>
        <w:t xml:space="preserve"> и надзор полиции</w:t>
      </w:r>
      <w:r w:rsidR="00DA1869" w:rsidRPr="000B13E5">
        <w:rPr>
          <w:rFonts w:ascii="Times New Roman" w:hAnsi="Times New Roman" w:cs="Times New Roman"/>
        </w:rPr>
        <w:t xml:space="preserve">. </w:t>
      </w:r>
    </w:p>
    <w:p w:rsidR="00E27E9A" w:rsidRPr="000B13E5" w:rsidRDefault="00E85D0B" w:rsidP="007F5CAD">
      <w:pPr>
        <w:pStyle w:val="a5"/>
        <w:spacing w:after="0"/>
        <w:ind w:firstLine="708"/>
        <w:rPr>
          <w:rFonts w:ascii="Times New Roman" w:hAnsi="Times New Roman" w:cs="Times New Roman"/>
        </w:rPr>
      </w:pPr>
      <w:r w:rsidRPr="000B13E5">
        <w:rPr>
          <w:rFonts w:ascii="Times New Roman" w:hAnsi="Times New Roman" w:cs="Times New Roman"/>
        </w:rPr>
        <w:t>О</w:t>
      </w:r>
      <w:r w:rsidR="00EA5018" w:rsidRPr="000B13E5">
        <w:rPr>
          <w:rFonts w:ascii="Times New Roman" w:hAnsi="Times New Roman" w:cs="Times New Roman"/>
        </w:rPr>
        <w:t>бщероссийской п</w:t>
      </w:r>
      <w:r w:rsidR="00AD17F5" w:rsidRPr="000B13E5">
        <w:rPr>
          <w:rFonts w:ascii="Times New Roman" w:hAnsi="Times New Roman" w:cs="Times New Roman"/>
        </w:rPr>
        <w:t>росвещённости купечества способствовали личные библиотеки, которые начали формироваться в этих социальных слоях после р</w:t>
      </w:r>
      <w:r w:rsidR="00163993" w:rsidRPr="000B13E5">
        <w:rPr>
          <w:rFonts w:ascii="Times New Roman" w:hAnsi="Times New Roman" w:cs="Times New Roman"/>
        </w:rPr>
        <w:t xml:space="preserve">еформ </w:t>
      </w:r>
      <w:r w:rsidR="00AD17F5" w:rsidRPr="000B13E5">
        <w:rPr>
          <w:rFonts w:ascii="Times New Roman" w:hAnsi="Times New Roman" w:cs="Times New Roman"/>
        </w:rPr>
        <w:t xml:space="preserve">Петра </w:t>
      </w:r>
      <w:r w:rsidR="00AD17F5" w:rsidRPr="000B13E5">
        <w:rPr>
          <w:rFonts w:ascii="Times New Roman" w:hAnsi="Times New Roman" w:cs="Times New Roman"/>
          <w:lang w:val="en-US"/>
        </w:rPr>
        <w:t>I</w:t>
      </w:r>
      <w:r w:rsidR="00AD17F5" w:rsidRPr="000B13E5">
        <w:rPr>
          <w:rFonts w:ascii="Times New Roman" w:hAnsi="Times New Roman" w:cs="Times New Roman"/>
        </w:rPr>
        <w:t xml:space="preserve">. </w:t>
      </w:r>
      <w:r w:rsidR="00A11B1B" w:rsidRPr="000B13E5">
        <w:rPr>
          <w:rFonts w:ascii="Times New Roman" w:hAnsi="Times New Roman" w:cs="Times New Roman"/>
        </w:rPr>
        <w:t>Напомню</w:t>
      </w:r>
      <w:r w:rsidR="00AD17F5" w:rsidRPr="000B13E5">
        <w:rPr>
          <w:rFonts w:ascii="Times New Roman" w:hAnsi="Times New Roman" w:cs="Times New Roman"/>
        </w:rPr>
        <w:t xml:space="preserve"> </w:t>
      </w:r>
      <w:r w:rsidR="00E27E9A" w:rsidRPr="000B13E5">
        <w:rPr>
          <w:rFonts w:ascii="Times New Roman" w:hAnsi="Times New Roman" w:cs="Times New Roman"/>
        </w:rPr>
        <w:t xml:space="preserve">читателю, </w:t>
      </w:r>
      <w:r w:rsidR="00AD17F5" w:rsidRPr="000B13E5">
        <w:rPr>
          <w:rFonts w:ascii="Times New Roman" w:hAnsi="Times New Roman" w:cs="Times New Roman"/>
        </w:rPr>
        <w:t xml:space="preserve">что </w:t>
      </w:r>
      <w:r w:rsidR="00163993" w:rsidRPr="000B13E5">
        <w:rPr>
          <w:rFonts w:ascii="Times New Roman" w:hAnsi="Times New Roman" w:cs="Times New Roman"/>
        </w:rPr>
        <w:t>до петровской реформы, приобретать книги могли только знат</w:t>
      </w:r>
      <w:r w:rsidR="00DD01F2" w:rsidRPr="000B13E5">
        <w:rPr>
          <w:rFonts w:ascii="Times New Roman" w:hAnsi="Times New Roman" w:cs="Times New Roman"/>
        </w:rPr>
        <w:t>ные люди</w:t>
      </w:r>
      <w:r w:rsidR="00163993" w:rsidRPr="000B13E5">
        <w:rPr>
          <w:rFonts w:ascii="Times New Roman" w:hAnsi="Times New Roman" w:cs="Times New Roman"/>
        </w:rPr>
        <w:t xml:space="preserve"> и духовенство. </w:t>
      </w:r>
      <w:r w:rsidR="00AB4226" w:rsidRPr="000B13E5">
        <w:rPr>
          <w:rFonts w:ascii="Times New Roman" w:hAnsi="Times New Roman" w:cs="Times New Roman"/>
        </w:rPr>
        <w:t>Великий реформатор России утверд</w:t>
      </w:r>
      <w:r w:rsidR="00936550" w:rsidRPr="000B13E5">
        <w:rPr>
          <w:rFonts w:ascii="Times New Roman" w:hAnsi="Times New Roman" w:cs="Times New Roman"/>
        </w:rPr>
        <w:t>ил</w:t>
      </w:r>
      <w:r w:rsidR="00AB4226" w:rsidRPr="000B13E5">
        <w:rPr>
          <w:rFonts w:ascii="Times New Roman" w:hAnsi="Times New Roman" w:cs="Times New Roman"/>
        </w:rPr>
        <w:t xml:space="preserve"> </w:t>
      </w:r>
      <w:r w:rsidR="00A518A2" w:rsidRPr="000B13E5">
        <w:rPr>
          <w:rFonts w:ascii="Times New Roman" w:hAnsi="Times New Roman" w:cs="Times New Roman"/>
        </w:rPr>
        <w:t>новый документ,</w:t>
      </w:r>
      <w:r w:rsidR="002103BE" w:rsidRPr="000B13E5">
        <w:rPr>
          <w:rFonts w:ascii="Times New Roman" w:hAnsi="Times New Roman" w:cs="Times New Roman"/>
        </w:rPr>
        <w:t xml:space="preserve"> позволяющий </w:t>
      </w:r>
      <w:r w:rsidR="00936550" w:rsidRPr="000B13E5">
        <w:rPr>
          <w:rFonts w:ascii="Times New Roman" w:hAnsi="Times New Roman" w:cs="Times New Roman"/>
        </w:rPr>
        <w:t xml:space="preserve">и </w:t>
      </w:r>
      <w:r w:rsidR="002103BE" w:rsidRPr="000B13E5">
        <w:rPr>
          <w:rFonts w:ascii="Times New Roman" w:hAnsi="Times New Roman" w:cs="Times New Roman"/>
        </w:rPr>
        <w:t>нижним чинам</w:t>
      </w:r>
      <w:r w:rsidR="00A518A2" w:rsidRPr="000B13E5">
        <w:rPr>
          <w:rFonts w:ascii="Times New Roman" w:hAnsi="Times New Roman" w:cs="Times New Roman"/>
        </w:rPr>
        <w:t xml:space="preserve"> </w:t>
      </w:r>
      <w:r w:rsidR="002103BE" w:rsidRPr="000B13E5">
        <w:rPr>
          <w:rFonts w:ascii="Times New Roman" w:hAnsi="Times New Roman" w:cs="Times New Roman"/>
        </w:rPr>
        <w:t xml:space="preserve">приобретать книги, что не могло не </w:t>
      </w:r>
      <w:r w:rsidR="00163993" w:rsidRPr="000B13E5">
        <w:rPr>
          <w:rFonts w:ascii="Times New Roman" w:hAnsi="Times New Roman" w:cs="Times New Roman"/>
        </w:rPr>
        <w:t>способствова</w:t>
      </w:r>
      <w:r w:rsidR="002103BE" w:rsidRPr="000B13E5">
        <w:rPr>
          <w:rFonts w:ascii="Times New Roman" w:hAnsi="Times New Roman" w:cs="Times New Roman"/>
        </w:rPr>
        <w:t xml:space="preserve">ть </w:t>
      </w:r>
      <w:r w:rsidR="00936550" w:rsidRPr="000B13E5">
        <w:rPr>
          <w:rFonts w:ascii="Times New Roman" w:hAnsi="Times New Roman" w:cs="Times New Roman"/>
        </w:rPr>
        <w:t>в купечес</w:t>
      </w:r>
      <w:r w:rsidR="00EA5018" w:rsidRPr="000B13E5">
        <w:rPr>
          <w:rFonts w:ascii="Times New Roman" w:hAnsi="Times New Roman" w:cs="Times New Roman"/>
        </w:rPr>
        <w:t>ком слое</w:t>
      </w:r>
      <w:r w:rsidR="00936550" w:rsidRPr="000B13E5">
        <w:rPr>
          <w:rFonts w:ascii="Times New Roman" w:hAnsi="Times New Roman" w:cs="Times New Roman"/>
        </w:rPr>
        <w:t xml:space="preserve"> </w:t>
      </w:r>
      <w:r w:rsidR="00163993" w:rsidRPr="000B13E5">
        <w:rPr>
          <w:rFonts w:ascii="Times New Roman" w:hAnsi="Times New Roman" w:cs="Times New Roman"/>
        </w:rPr>
        <w:t xml:space="preserve">формированию </w:t>
      </w:r>
      <w:r w:rsidR="00F64CC4" w:rsidRPr="000B13E5">
        <w:rPr>
          <w:rFonts w:ascii="Times New Roman" w:hAnsi="Times New Roman" w:cs="Times New Roman"/>
        </w:rPr>
        <w:t xml:space="preserve">своих </w:t>
      </w:r>
      <w:r w:rsidR="00936550" w:rsidRPr="000B13E5">
        <w:rPr>
          <w:rFonts w:ascii="Times New Roman" w:hAnsi="Times New Roman" w:cs="Times New Roman"/>
        </w:rPr>
        <w:t xml:space="preserve">личных </w:t>
      </w:r>
      <w:r w:rsidR="00163993" w:rsidRPr="000B13E5">
        <w:rPr>
          <w:rFonts w:ascii="Times New Roman" w:hAnsi="Times New Roman" w:cs="Times New Roman"/>
        </w:rPr>
        <w:lastRenderedPageBreak/>
        <w:t>библиотек</w:t>
      </w:r>
      <w:r w:rsidR="00936550" w:rsidRPr="000B13E5">
        <w:rPr>
          <w:rFonts w:ascii="Times New Roman" w:hAnsi="Times New Roman" w:cs="Times New Roman"/>
        </w:rPr>
        <w:t>,</w:t>
      </w:r>
      <w:r w:rsidR="00163993" w:rsidRPr="000B13E5">
        <w:rPr>
          <w:rFonts w:ascii="Times New Roman" w:hAnsi="Times New Roman" w:cs="Times New Roman"/>
        </w:rPr>
        <w:t xml:space="preserve"> </w:t>
      </w:r>
      <w:r w:rsidR="001465B0" w:rsidRPr="000B13E5">
        <w:rPr>
          <w:rFonts w:ascii="Times New Roman" w:hAnsi="Times New Roman" w:cs="Times New Roman"/>
        </w:rPr>
        <w:t>наверное, и</w:t>
      </w:r>
      <w:r w:rsidR="002103BE" w:rsidRPr="000B13E5">
        <w:rPr>
          <w:rFonts w:ascii="Times New Roman" w:hAnsi="Times New Roman" w:cs="Times New Roman"/>
        </w:rPr>
        <w:t xml:space="preserve"> </w:t>
      </w:r>
      <w:r w:rsidRPr="000B13E5">
        <w:rPr>
          <w:rFonts w:ascii="Times New Roman" w:hAnsi="Times New Roman" w:cs="Times New Roman"/>
        </w:rPr>
        <w:t xml:space="preserve">семье </w:t>
      </w:r>
      <w:proofErr w:type="spellStart"/>
      <w:r w:rsidR="00163993" w:rsidRPr="000B13E5">
        <w:rPr>
          <w:rFonts w:ascii="Times New Roman" w:hAnsi="Times New Roman" w:cs="Times New Roman"/>
        </w:rPr>
        <w:t>Машковцевых</w:t>
      </w:r>
      <w:proofErr w:type="spellEnd"/>
      <w:r w:rsidR="00F64CC4" w:rsidRPr="000B13E5">
        <w:rPr>
          <w:rFonts w:ascii="Times New Roman" w:hAnsi="Times New Roman" w:cs="Times New Roman"/>
        </w:rPr>
        <w:t xml:space="preserve">, к которым по наследию принадлежал  Егор Петрович. </w:t>
      </w:r>
      <w:r w:rsidR="00936550" w:rsidRPr="000B13E5">
        <w:rPr>
          <w:rFonts w:ascii="Times New Roman" w:hAnsi="Times New Roman" w:cs="Times New Roman"/>
        </w:rPr>
        <w:t>И</w:t>
      </w:r>
      <w:r w:rsidR="002103BE" w:rsidRPr="000B13E5">
        <w:rPr>
          <w:rFonts w:ascii="Times New Roman" w:hAnsi="Times New Roman" w:cs="Times New Roman"/>
        </w:rPr>
        <w:t>сследовани</w:t>
      </w:r>
      <w:r w:rsidR="00936550" w:rsidRPr="000B13E5">
        <w:rPr>
          <w:rFonts w:ascii="Times New Roman" w:hAnsi="Times New Roman" w:cs="Times New Roman"/>
        </w:rPr>
        <w:t>е</w:t>
      </w:r>
      <w:r w:rsidR="002103BE" w:rsidRPr="000B13E5">
        <w:rPr>
          <w:rFonts w:ascii="Times New Roman" w:hAnsi="Times New Roman" w:cs="Times New Roman"/>
        </w:rPr>
        <w:t xml:space="preserve"> ценного фонда, </w:t>
      </w:r>
      <w:r w:rsidR="00936550" w:rsidRPr="000B13E5">
        <w:rPr>
          <w:rFonts w:ascii="Times New Roman" w:hAnsi="Times New Roman" w:cs="Times New Roman"/>
        </w:rPr>
        <w:t>которым систематически занимаются сотрудники отдела</w:t>
      </w:r>
      <w:r w:rsidR="002103BE" w:rsidRPr="000B13E5">
        <w:rPr>
          <w:rFonts w:ascii="Times New Roman" w:hAnsi="Times New Roman" w:cs="Times New Roman"/>
        </w:rPr>
        <w:t>, позвол</w:t>
      </w:r>
      <w:r w:rsidRPr="000B13E5">
        <w:rPr>
          <w:rFonts w:ascii="Times New Roman" w:hAnsi="Times New Roman" w:cs="Times New Roman"/>
        </w:rPr>
        <w:t>или</w:t>
      </w:r>
      <w:r w:rsidR="002103BE" w:rsidRPr="000B13E5">
        <w:rPr>
          <w:rFonts w:ascii="Times New Roman" w:hAnsi="Times New Roman" w:cs="Times New Roman"/>
        </w:rPr>
        <w:t xml:space="preserve"> </w:t>
      </w:r>
      <w:r w:rsidRPr="000B13E5">
        <w:rPr>
          <w:rFonts w:ascii="Times New Roman" w:hAnsi="Times New Roman" w:cs="Times New Roman"/>
        </w:rPr>
        <w:t xml:space="preserve">найти </w:t>
      </w:r>
      <w:r w:rsidR="002F0660" w:rsidRPr="000B13E5">
        <w:rPr>
          <w:rFonts w:ascii="Times New Roman" w:hAnsi="Times New Roman" w:cs="Times New Roman"/>
        </w:rPr>
        <w:t>в фонде не только его</w:t>
      </w:r>
      <w:r w:rsidR="002103BE" w:rsidRPr="000B13E5">
        <w:rPr>
          <w:rFonts w:ascii="Times New Roman" w:hAnsi="Times New Roman" w:cs="Times New Roman"/>
        </w:rPr>
        <w:t xml:space="preserve"> книги</w:t>
      </w:r>
      <w:r w:rsidR="00936550" w:rsidRPr="000B13E5">
        <w:rPr>
          <w:rFonts w:ascii="Times New Roman" w:hAnsi="Times New Roman" w:cs="Times New Roman"/>
        </w:rPr>
        <w:t xml:space="preserve"> с владельческими знаками</w:t>
      </w:r>
      <w:r w:rsidR="002103BE" w:rsidRPr="000B13E5">
        <w:rPr>
          <w:rFonts w:ascii="Times New Roman" w:hAnsi="Times New Roman" w:cs="Times New Roman"/>
        </w:rPr>
        <w:t>, но и периодические издания</w:t>
      </w:r>
      <w:r w:rsidR="00936550" w:rsidRPr="000B13E5">
        <w:rPr>
          <w:rFonts w:ascii="Times New Roman" w:hAnsi="Times New Roman" w:cs="Times New Roman"/>
        </w:rPr>
        <w:t xml:space="preserve">. </w:t>
      </w:r>
      <w:r w:rsidR="00211E7A" w:rsidRPr="000B13E5">
        <w:rPr>
          <w:rFonts w:ascii="Times New Roman" w:hAnsi="Times New Roman" w:cs="Times New Roman"/>
        </w:rPr>
        <w:t xml:space="preserve">Просматривая тома «Отечественных записок» накануне 200-летнего юбилея А. И. Герцена в 2012 году в основном фонде Герценки был обнаружен экземпляр с автографом Егора </w:t>
      </w:r>
      <w:proofErr w:type="spellStart"/>
      <w:r w:rsidR="00211E7A" w:rsidRPr="000B13E5">
        <w:rPr>
          <w:rFonts w:ascii="Times New Roman" w:hAnsi="Times New Roman" w:cs="Times New Roman"/>
        </w:rPr>
        <w:t>Машковцева</w:t>
      </w:r>
      <w:proofErr w:type="spellEnd"/>
      <w:r w:rsidR="00211E7A" w:rsidRPr="000B13E5">
        <w:rPr>
          <w:rFonts w:ascii="Times New Roman" w:hAnsi="Times New Roman" w:cs="Times New Roman"/>
        </w:rPr>
        <w:t>. Помимо того, что такая находка составляет невероятную радость, она же</w:t>
      </w:r>
      <w:r w:rsidR="002103BE" w:rsidRPr="000B13E5">
        <w:rPr>
          <w:rFonts w:ascii="Times New Roman" w:hAnsi="Times New Roman" w:cs="Times New Roman"/>
        </w:rPr>
        <w:t xml:space="preserve"> станов</w:t>
      </w:r>
      <w:r w:rsidR="00211E7A" w:rsidRPr="000B13E5">
        <w:rPr>
          <w:rFonts w:ascii="Times New Roman" w:hAnsi="Times New Roman" w:cs="Times New Roman"/>
        </w:rPr>
        <w:t>и</w:t>
      </w:r>
      <w:r w:rsidR="002103BE" w:rsidRPr="000B13E5">
        <w:rPr>
          <w:rFonts w:ascii="Times New Roman" w:hAnsi="Times New Roman" w:cs="Times New Roman"/>
        </w:rPr>
        <w:t>тся своеобразным диалогом со временем</w:t>
      </w:r>
      <w:r w:rsidR="00211E7A" w:rsidRPr="000B13E5">
        <w:rPr>
          <w:rFonts w:ascii="Times New Roman" w:hAnsi="Times New Roman" w:cs="Times New Roman"/>
        </w:rPr>
        <w:t>,</w:t>
      </w:r>
      <w:r w:rsidR="002103BE" w:rsidRPr="000B13E5">
        <w:rPr>
          <w:rFonts w:ascii="Times New Roman" w:hAnsi="Times New Roman" w:cs="Times New Roman"/>
        </w:rPr>
        <w:t xml:space="preserve"> той нитью, которая связывает выдающиеся имена</w:t>
      </w:r>
      <w:r w:rsidR="00211E7A" w:rsidRPr="000B13E5">
        <w:rPr>
          <w:rFonts w:ascii="Times New Roman" w:hAnsi="Times New Roman" w:cs="Times New Roman"/>
        </w:rPr>
        <w:t>,</w:t>
      </w:r>
      <w:r w:rsidR="002103BE" w:rsidRPr="000B13E5">
        <w:rPr>
          <w:rFonts w:ascii="Times New Roman" w:hAnsi="Times New Roman" w:cs="Times New Roman"/>
        </w:rPr>
        <w:t xml:space="preserve"> рассказывает о целых поколениях. В </w:t>
      </w:r>
      <w:r w:rsidR="00685FCE" w:rsidRPr="000B13E5">
        <w:rPr>
          <w:rFonts w:ascii="Times New Roman" w:hAnsi="Times New Roman" w:cs="Times New Roman"/>
        </w:rPr>
        <w:t xml:space="preserve">отношении </w:t>
      </w:r>
      <w:r w:rsidR="00FC4354" w:rsidRPr="000B13E5">
        <w:rPr>
          <w:rFonts w:ascii="Times New Roman" w:hAnsi="Times New Roman" w:cs="Times New Roman"/>
        </w:rPr>
        <w:t xml:space="preserve">составления </w:t>
      </w:r>
      <w:r w:rsidR="00685FCE" w:rsidRPr="000B13E5">
        <w:rPr>
          <w:rFonts w:ascii="Times New Roman" w:hAnsi="Times New Roman" w:cs="Times New Roman"/>
        </w:rPr>
        <w:t xml:space="preserve">библиотек </w:t>
      </w:r>
      <w:r w:rsidR="002F0660" w:rsidRPr="000B13E5">
        <w:rPr>
          <w:rFonts w:ascii="Times New Roman" w:hAnsi="Times New Roman" w:cs="Times New Roman"/>
        </w:rPr>
        <w:t xml:space="preserve">среди вятского купечества </w:t>
      </w:r>
      <w:r w:rsidR="00FC4354" w:rsidRPr="000B13E5">
        <w:rPr>
          <w:rFonts w:ascii="Times New Roman" w:hAnsi="Times New Roman" w:cs="Times New Roman"/>
        </w:rPr>
        <w:t xml:space="preserve">хотелось бы привести </w:t>
      </w:r>
      <w:r w:rsidR="002103BE" w:rsidRPr="000B13E5">
        <w:rPr>
          <w:rFonts w:ascii="Times New Roman" w:hAnsi="Times New Roman" w:cs="Times New Roman"/>
        </w:rPr>
        <w:t xml:space="preserve">архивную запись, найденную краеведом Е. Д. Петряевым в делах, посвящённых А. И. Герцену и его времени </w:t>
      </w:r>
      <w:r w:rsidR="00FC4354" w:rsidRPr="000B13E5">
        <w:rPr>
          <w:rFonts w:ascii="Times New Roman" w:hAnsi="Times New Roman" w:cs="Times New Roman"/>
        </w:rPr>
        <w:t xml:space="preserve">(1836). </w:t>
      </w:r>
      <w:r w:rsidR="002103BE" w:rsidRPr="000B13E5">
        <w:rPr>
          <w:rFonts w:ascii="Times New Roman" w:hAnsi="Times New Roman" w:cs="Times New Roman"/>
        </w:rPr>
        <w:t xml:space="preserve">В записях </w:t>
      </w:r>
      <w:r w:rsidR="002F0660" w:rsidRPr="000B13E5">
        <w:rPr>
          <w:rFonts w:ascii="Times New Roman" w:hAnsi="Times New Roman" w:cs="Times New Roman"/>
        </w:rPr>
        <w:t xml:space="preserve">сообщается </w:t>
      </w:r>
      <w:r w:rsidR="002103BE" w:rsidRPr="000B13E5">
        <w:rPr>
          <w:rFonts w:ascii="Times New Roman" w:hAnsi="Times New Roman" w:cs="Times New Roman"/>
        </w:rPr>
        <w:t xml:space="preserve">о подписных изданиях вятским купцам: </w:t>
      </w:r>
      <w:proofErr w:type="spellStart"/>
      <w:r w:rsidR="002103BE" w:rsidRPr="000B13E5">
        <w:rPr>
          <w:rFonts w:ascii="Times New Roman" w:hAnsi="Times New Roman" w:cs="Times New Roman"/>
        </w:rPr>
        <w:t>Аршаулову</w:t>
      </w:r>
      <w:proofErr w:type="spellEnd"/>
      <w:r w:rsidR="002103BE" w:rsidRPr="000B13E5">
        <w:rPr>
          <w:rFonts w:ascii="Times New Roman" w:hAnsi="Times New Roman" w:cs="Times New Roman"/>
        </w:rPr>
        <w:t xml:space="preserve">, Беляеву, в их числе приводятся и трое </w:t>
      </w:r>
      <w:proofErr w:type="spellStart"/>
      <w:r w:rsidR="002103BE" w:rsidRPr="000B13E5">
        <w:rPr>
          <w:rFonts w:ascii="Times New Roman" w:hAnsi="Times New Roman" w:cs="Times New Roman"/>
        </w:rPr>
        <w:t>Машковцевых</w:t>
      </w:r>
      <w:proofErr w:type="spellEnd"/>
      <w:r w:rsidR="002103BE" w:rsidRPr="000B13E5">
        <w:rPr>
          <w:rFonts w:ascii="Times New Roman" w:hAnsi="Times New Roman" w:cs="Times New Roman"/>
        </w:rPr>
        <w:t xml:space="preserve">, в том числе и Егор Петрович, который в списке на «Энциклопедический лексикон» А. </w:t>
      </w:r>
      <w:proofErr w:type="spellStart"/>
      <w:r w:rsidR="002103BE" w:rsidRPr="000B13E5">
        <w:rPr>
          <w:rFonts w:ascii="Times New Roman" w:hAnsi="Times New Roman" w:cs="Times New Roman"/>
        </w:rPr>
        <w:t>Плюшара</w:t>
      </w:r>
      <w:proofErr w:type="spellEnd"/>
      <w:r w:rsidR="002103BE" w:rsidRPr="000B13E5">
        <w:rPr>
          <w:rFonts w:ascii="Times New Roman" w:hAnsi="Times New Roman" w:cs="Times New Roman"/>
        </w:rPr>
        <w:t xml:space="preserve">. стоит одним из первых. Запечатлённый факт позволяет предположить, что </w:t>
      </w:r>
      <w:proofErr w:type="spellStart"/>
      <w:r w:rsidR="002103BE" w:rsidRPr="000B13E5">
        <w:rPr>
          <w:rFonts w:ascii="Times New Roman" w:hAnsi="Times New Roman" w:cs="Times New Roman"/>
        </w:rPr>
        <w:t>Машковцевы</w:t>
      </w:r>
      <w:proofErr w:type="spellEnd"/>
      <w:r w:rsidR="002103BE" w:rsidRPr="000B13E5">
        <w:rPr>
          <w:rFonts w:ascii="Times New Roman" w:hAnsi="Times New Roman" w:cs="Times New Roman"/>
        </w:rPr>
        <w:t xml:space="preserve"> отслеживали литературный рынок выходящих изданий в России, и по традиции того времени подписывались на интересующие их издания.</w:t>
      </w:r>
    </w:p>
    <w:p w:rsidR="008B4F0C" w:rsidRPr="000B13E5" w:rsidRDefault="00DA032D" w:rsidP="00FD1AE6">
      <w:pPr>
        <w:pStyle w:val="a5"/>
        <w:spacing w:after="0"/>
        <w:ind w:firstLine="708"/>
        <w:rPr>
          <w:rFonts w:ascii="Times New Roman" w:hAnsi="Times New Roman" w:cs="Times New Roman"/>
        </w:rPr>
      </w:pPr>
      <w:r w:rsidRPr="000B13E5">
        <w:rPr>
          <w:rFonts w:ascii="Times New Roman" w:hAnsi="Times New Roman" w:cs="Times New Roman"/>
        </w:rPr>
        <w:t xml:space="preserve">Хранящаяся в отделе редких и ценных изданий коллекция личной библиотеки Егора Петровича </w:t>
      </w:r>
      <w:proofErr w:type="spellStart"/>
      <w:r w:rsidRPr="000B13E5">
        <w:rPr>
          <w:rFonts w:ascii="Times New Roman" w:hAnsi="Times New Roman" w:cs="Times New Roman"/>
        </w:rPr>
        <w:t>Машковцева</w:t>
      </w:r>
      <w:proofErr w:type="spellEnd"/>
      <w:r w:rsidRPr="000B13E5">
        <w:rPr>
          <w:rFonts w:ascii="Times New Roman" w:hAnsi="Times New Roman" w:cs="Times New Roman"/>
        </w:rPr>
        <w:t xml:space="preserve"> имеет </w:t>
      </w:r>
      <w:r w:rsidR="00FC4354" w:rsidRPr="000B13E5">
        <w:rPr>
          <w:rFonts w:ascii="Times New Roman" w:hAnsi="Times New Roman" w:cs="Times New Roman"/>
        </w:rPr>
        <w:t xml:space="preserve">почти </w:t>
      </w:r>
      <w:r w:rsidRPr="000B13E5">
        <w:rPr>
          <w:rFonts w:ascii="Times New Roman" w:hAnsi="Times New Roman" w:cs="Times New Roman"/>
        </w:rPr>
        <w:t xml:space="preserve">двухсотлетнюю историю. </w:t>
      </w:r>
      <w:r w:rsidR="00613DFC" w:rsidRPr="000B13E5">
        <w:rPr>
          <w:rFonts w:ascii="Times New Roman" w:hAnsi="Times New Roman" w:cs="Times New Roman"/>
        </w:rPr>
        <w:t>В</w:t>
      </w:r>
      <w:r w:rsidR="000944D3" w:rsidRPr="000B13E5">
        <w:rPr>
          <w:rFonts w:ascii="Times New Roman" w:hAnsi="Times New Roman" w:cs="Times New Roman"/>
        </w:rPr>
        <w:t xml:space="preserve"> большинстве своём это </w:t>
      </w:r>
      <w:r w:rsidR="00A11B1B" w:rsidRPr="000B13E5">
        <w:rPr>
          <w:rFonts w:ascii="Times New Roman" w:hAnsi="Times New Roman" w:cs="Times New Roman"/>
        </w:rPr>
        <w:t>основополагающие источники</w:t>
      </w:r>
      <w:r w:rsidR="003A39AF" w:rsidRPr="000B13E5">
        <w:rPr>
          <w:rFonts w:ascii="Times New Roman" w:hAnsi="Times New Roman" w:cs="Times New Roman"/>
        </w:rPr>
        <w:t>,</w:t>
      </w:r>
      <w:r w:rsidR="00163993" w:rsidRPr="000B13E5">
        <w:rPr>
          <w:rFonts w:ascii="Times New Roman" w:hAnsi="Times New Roman" w:cs="Times New Roman"/>
        </w:rPr>
        <w:t xml:space="preserve"> необходимы</w:t>
      </w:r>
      <w:r w:rsidR="00A11B1B" w:rsidRPr="000B13E5">
        <w:rPr>
          <w:rFonts w:ascii="Times New Roman" w:hAnsi="Times New Roman" w:cs="Times New Roman"/>
        </w:rPr>
        <w:t>е</w:t>
      </w:r>
      <w:r w:rsidR="00163993" w:rsidRPr="000B13E5">
        <w:rPr>
          <w:rFonts w:ascii="Times New Roman" w:hAnsi="Times New Roman" w:cs="Times New Roman"/>
        </w:rPr>
        <w:t xml:space="preserve"> </w:t>
      </w:r>
      <w:r w:rsidR="00A11B1B" w:rsidRPr="000B13E5">
        <w:rPr>
          <w:rFonts w:ascii="Times New Roman" w:hAnsi="Times New Roman" w:cs="Times New Roman"/>
        </w:rPr>
        <w:t xml:space="preserve">для образования и самообразования, </w:t>
      </w:r>
      <w:r w:rsidR="00163993" w:rsidRPr="000B13E5">
        <w:rPr>
          <w:rFonts w:ascii="Times New Roman" w:hAnsi="Times New Roman" w:cs="Times New Roman"/>
        </w:rPr>
        <w:t>наведения справок при исполнении своих коммерческих обязанностей</w:t>
      </w:r>
      <w:r w:rsidR="003A39AF" w:rsidRPr="000B13E5">
        <w:rPr>
          <w:rFonts w:ascii="Times New Roman" w:hAnsi="Times New Roman" w:cs="Times New Roman"/>
        </w:rPr>
        <w:t xml:space="preserve"> и общей эрудиции</w:t>
      </w:r>
      <w:r w:rsidR="00723235" w:rsidRPr="000B13E5">
        <w:rPr>
          <w:rFonts w:ascii="Times New Roman" w:hAnsi="Times New Roman" w:cs="Times New Roman"/>
        </w:rPr>
        <w:t xml:space="preserve">. </w:t>
      </w:r>
      <w:r w:rsidRPr="000B13E5">
        <w:rPr>
          <w:rFonts w:ascii="Times New Roman" w:hAnsi="Times New Roman" w:cs="Times New Roman"/>
        </w:rPr>
        <w:t xml:space="preserve">Мысленно отдаем дань уважения сформировавшейся традиции обозначения принадлежности книги, помогающей </w:t>
      </w:r>
      <w:r w:rsidR="00FC4354" w:rsidRPr="000B13E5">
        <w:rPr>
          <w:rFonts w:ascii="Times New Roman" w:hAnsi="Times New Roman" w:cs="Times New Roman"/>
        </w:rPr>
        <w:t xml:space="preserve">точно </w:t>
      </w:r>
      <w:r w:rsidRPr="000B13E5">
        <w:rPr>
          <w:rFonts w:ascii="Times New Roman" w:hAnsi="Times New Roman" w:cs="Times New Roman"/>
        </w:rPr>
        <w:t xml:space="preserve">установить ее хозяина. </w:t>
      </w:r>
      <w:r w:rsidR="00723235" w:rsidRPr="000B13E5">
        <w:rPr>
          <w:rFonts w:ascii="Times New Roman" w:hAnsi="Times New Roman" w:cs="Times New Roman"/>
        </w:rPr>
        <w:t>Вс</w:t>
      </w:r>
      <w:r w:rsidR="002F0660" w:rsidRPr="000B13E5">
        <w:rPr>
          <w:rFonts w:ascii="Times New Roman" w:hAnsi="Times New Roman" w:cs="Times New Roman"/>
        </w:rPr>
        <w:t>я коллекция за исключением журналов,</w:t>
      </w:r>
      <w:r w:rsidR="00723235" w:rsidRPr="000B13E5">
        <w:rPr>
          <w:rFonts w:ascii="Times New Roman" w:hAnsi="Times New Roman" w:cs="Times New Roman"/>
        </w:rPr>
        <w:t xml:space="preserve"> содерж</w:t>
      </w:r>
      <w:r w:rsidR="002F0660" w:rsidRPr="000B13E5">
        <w:rPr>
          <w:rFonts w:ascii="Times New Roman" w:hAnsi="Times New Roman" w:cs="Times New Roman"/>
        </w:rPr>
        <w:t>и</w:t>
      </w:r>
      <w:r w:rsidR="00723235" w:rsidRPr="000B13E5">
        <w:rPr>
          <w:rFonts w:ascii="Times New Roman" w:hAnsi="Times New Roman" w:cs="Times New Roman"/>
        </w:rPr>
        <w:t>т бумажный ярлык владельца, наклеенный на внутреннюю сторону обложки</w:t>
      </w:r>
      <w:r w:rsidR="00613DFC" w:rsidRPr="000B13E5">
        <w:rPr>
          <w:rFonts w:ascii="Times New Roman" w:hAnsi="Times New Roman" w:cs="Times New Roman"/>
        </w:rPr>
        <w:t>.</w:t>
      </w:r>
      <w:r w:rsidR="00723235" w:rsidRPr="000B13E5">
        <w:rPr>
          <w:rFonts w:ascii="Times New Roman" w:hAnsi="Times New Roman" w:cs="Times New Roman"/>
        </w:rPr>
        <w:t xml:space="preserve"> </w:t>
      </w:r>
      <w:r w:rsidRPr="000B13E5">
        <w:rPr>
          <w:rFonts w:ascii="Times New Roman" w:hAnsi="Times New Roman" w:cs="Times New Roman"/>
        </w:rPr>
        <w:t xml:space="preserve">Незамысловатый экслибрис овальной формы, выполненный литографическим способом, с изящными </w:t>
      </w:r>
      <w:r w:rsidR="00276DB1" w:rsidRPr="000B13E5">
        <w:rPr>
          <w:rFonts w:ascii="Times New Roman" w:hAnsi="Times New Roman" w:cs="Times New Roman"/>
        </w:rPr>
        <w:t>графическими</w:t>
      </w:r>
      <w:r w:rsidRPr="000B13E5">
        <w:rPr>
          <w:rFonts w:ascii="Times New Roman" w:hAnsi="Times New Roman" w:cs="Times New Roman"/>
        </w:rPr>
        <w:t xml:space="preserve"> изображениями в которые вписано имя «Е. </w:t>
      </w:r>
      <w:proofErr w:type="spellStart"/>
      <w:r w:rsidRPr="000B13E5">
        <w:rPr>
          <w:rFonts w:ascii="Times New Roman" w:hAnsi="Times New Roman" w:cs="Times New Roman"/>
        </w:rPr>
        <w:t>Машковцев</w:t>
      </w:r>
      <w:proofErr w:type="spellEnd"/>
      <w:r w:rsidRPr="000B13E5">
        <w:rPr>
          <w:rFonts w:ascii="Times New Roman" w:hAnsi="Times New Roman" w:cs="Times New Roman"/>
        </w:rPr>
        <w:t>». Оптические увеличения позволили разглядеть великолепный шрифт, по начертанию напоминающ</w:t>
      </w:r>
      <w:r w:rsidR="008F794D" w:rsidRPr="000B13E5">
        <w:rPr>
          <w:rFonts w:ascii="Times New Roman" w:hAnsi="Times New Roman" w:cs="Times New Roman"/>
        </w:rPr>
        <w:t>ий</w:t>
      </w:r>
      <w:r w:rsidRPr="000B13E5">
        <w:rPr>
          <w:rFonts w:ascii="Times New Roman" w:hAnsi="Times New Roman" w:cs="Times New Roman"/>
        </w:rPr>
        <w:t xml:space="preserve"> антикву в стиле барокко.</w:t>
      </w:r>
      <w:r w:rsidR="00AF34C8" w:rsidRPr="000B13E5">
        <w:rPr>
          <w:rFonts w:ascii="Times New Roman" w:hAnsi="Times New Roman" w:cs="Times New Roman"/>
        </w:rPr>
        <w:t xml:space="preserve"> </w:t>
      </w:r>
      <w:r w:rsidRPr="000B13E5">
        <w:rPr>
          <w:rFonts w:ascii="Times New Roman" w:hAnsi="Times New Roman" w:cs="Times New Roman"/>
        </w:rPr>
        <w:t xml:space="preserve">Просматривая </w:t>
      </w:r>
      <w:r w:rsidR="002F0660" w:rsidRPr="000B13E5">
        <w:rPr>
          <w:rFonts w:ascii="Times New Roman" w:hAnsi="Times New Roman" w:cs="Times New Roman"/>
        </w:rPr>
        <w:t>эти э</w:t>
      </w:r>
      <w:r w:rsidRPr="000B13E5">
        <w:rPr>
          <w:rFonts w:ascii="Times New Roman" w:hAnsi="Times New Roman" w:cs="Times New Roman"/>
        </w:rPr>
        <w:t xml:space="preserve">кземпляры, </w:t>
      </w:r>
      <w:r w:rsidR="0034459C" w:rsidRPr="000B13E5">
        <w:rPr>
          <w:rFonts w:ascii="Times New Roman" w:hAnsi="Times New Roman" w:cs="Times New Roman"/>
        </w:rPr>
        <w:t>обнаруживаем, что</w:t>
      </w:r>
      <w:r w:rsidR="00281A0A" w:rsidRPr="000B13E5">
        <w:rPr>
          <w:rFonts w:ascii="Times New Roman" w:hAnsi="Times New Roman" w:cs="Times New Roman"/>
        </w:rPr>
        <w:t xml:space="preserve"> </w:t>
      </w:r>
      <w:r w:rsidR="0034459C" w:rsidRPr="000B13E5">
        <w:rPr>
          <w:rFonts w:ascii="Times New Roman" w:hAnsi="Times New Roman" w:cs="Times New Roman"/>
        </w:rPr>
        <w:t>в</w:t>
      </w:r>
      <w:r w:rsidR="00C40363" w:rsidRPr="000B13E5">
        <w:rPr>
          <w:rFonts w:ascii="Times New Roman" w:hAnsi="Times New Roman" w:cs="Times New Roman"/>
        </w:rPr>
        <w:t xml:space="preserve">нешняя сохранность книг, учитывая их «возраст» </w:t>
      </w:r>
      <w:r w:rsidR="00DD01F2" w:rsidRPr="000B13E5">
        <w:rPr>
          <w:rFonts w:ascii="Times New Roman" w:hAnsi="Times New Roman" w:cs="Times New Roman"/>
        </w:rPr>
        <w:t xml:space="preserve">вполне </w:t>
      </w:r>
      <w:r w:rsidR="00C40363" w:rsidRPr="000B13E5">
        <w:rPr>
          <w:rFonts w:ascii="Times New Roman" w:hAnsi="Times New Roman" w:cs="Times New Roman"/>
        </w:rPr>
        <w:t xml:space="preserve">удовлетворительная. На протяжении веков </w:t>
      </w:r>
      <w:r w:rsidR="00DD01F2" w:rsidRPr="000B13E5">
        <w:rPr>
          <w:rFonts w:ascii="Times New Roman" w:hAnsi="Times New Roman" w:cs="Times New Roman"/>
        </w:rPr>
        <w:t xml:space="preserve">издания </w:t>
      </w:r>
      <w:r w:rsidR="00C40363" w:rsidRPr="000B13E5">
        <w:rPr>
          <w:rFonts w:ascii="Times New Roman" w:hAnsi="Times New Roman" w:cs="Times New Roman"/>
        </w:rPr>
        <w:t xml:space="preserve">не </w:t>
      </w:r>
      <w:r w:rsidR="00FC315C" w:rsidRPr="000B13E5">
        <w:rPr>
          <w:rFonts w:ascii="Times New Roman" w:hAnsi="Times New Roman" w:cs="Times New Roman"/>
        </w:rPr>
        <w:t xml:space="preserve">были </w:t>
      </w:r>
      <w:r w:rsidR="00C40363" w:rsidRPr="000B13E5">
        <w:rPr>
          <w:rFonts w:ascii="Times New Roman" w:hAnsi="Times New Roman" w:cs="Times New Roman"/>
        </w:rPr>
        <w:t>подвер</w:t>
      </w:r>
      <w:r w:rsidR="00FC315C" w:rsidRPr="000B13E5">
        <w:rPr>
          <w:rFonts w:ascii="Times New Roman" w:hAnsi="Times New Roman" w:cs="Times New Roman"/>
        </w:rPr>
        <w:t>жены</w:t>
      </w:r>
      <w:r w:rsidR="00C40363" w:rsidRPr="000B13E5">
        <w:rPr>
          <w:rFonts w:ascii="Times New Roman" w:hAnsi="Times New Roman" w:cs="Times New Roman"/>
        </w:rPr>
        <w:t xml:space="preserve"> реставрации, оттого, сохранили оригинальный вид</w:t>
      </w:r>
      <w:r w:rsidR="0034459C" w:rsidRPr="000B13E5">
        <w:rPr>
          <w:rFonts w:ascii="Times New Roman" w:hAnsi="Times New Roman" w:cs="Times New Roman"/>
        </w:rPr>
        <w:t xml:space="preserve">, пусть с </w:t>
      </w:r>
      <w:r w:rsidR="007F5CAD" w:rsidRPr="000B13E5">
        <w:rPr>
          <w:rFonts w:ascii="Times New Roman" w:hAnsi="Times New Roman" w:cs="Times New Roman"/>
        </w:rPr>
        <w:t xml:space="preserve">временными </w:t>
      </w:r>
      <w:r w:rsidR="0034459C" w:rsidRPr="000B13E5">
        <w:rPr>
          <w:rFonts w:ascii="Times New Roman" w:hAnsi="Times New Roman" w:cs="Times New Roman"/>
        </w:rPr>
        <w:t>издержками.</w:t>
      </w:r>
      <w:r w:rsidR="00AF34C8" w:rsidRPr="000B13E5">
        <w:rPr>
          <w:rFonts w:ascii="Times New Roman" w:hAnsi="Times New Roman" w:cs="Times New Roman"/>
        </w:rPr>
        <w:t xml:space="preserve"> </w:t>
      </w:r>
      <w:r w:rsidR="00613DFC" w:rsidRPr="000B13E5">
        <w:rPr>
          <w:rFonts w:ascii="Times New Roman" w:hAnsi="Times New Roman" w:cs="Times New Roman"/>
        </w:rPr>
        <w:t>Особенно интересн</w:t>
      </w:r>
      <w:r w:rsidR="002F0660" w:rsidRPr="000B13E5">
        <w:rPr>
          <w:rFonts w:ascii="Times New Roman" w:hAnsi="Times New Roman" w:cs="Times New Roman"/>
        </w:rPr>
        <w:t>о</w:t>
      </w:r>
      <w:r w:rsidR="00613DFC" w:rsidRPr="000B13E5">
        <w:rPr>
          <w:rFonts w:ascii="Times New Roman" w:hAnsi="Times New Roman" w:cs="Times New Roman"/>
        </w:rPr>
        <w:t xml:space="preserve"> </w:t>
      </w:r>
      <w:r w:rsidR="0060156D" w:rsidRPr="000B13E5">
        <w:rPr>
          <w:rFonts w:ascii="Times New Roman" w:hAnsi="Times New Roman" w:cs="Times New Roman"/>
        </w:rPr>
        <w:t>3-х т</w:t>
      </w:r>
      <w:r w:rsidR="002F0660" w:rsidRPr="000B13E5">
        <w:rPr>
          <w:rFonts w:ascii="Times New Roman" w:hAnsi="Times New Roman" w:cs="Times New Roman"/>
        </w:rPr>
        <w:t>омное издание</w:t>
      </w:r>
      <w:r w:rsidR="0060156D" w:rsidRPr="000B13E5">
        <w:rPr>
          <w:rFonts w:ascii="Times New Roman" w:hAnsi="Times New Roman" w:cs="Times New Roman"/>
        </w:rPr>
        <w:t xml:space="preserve"> под названием:</w:t>
      </w:r>
      <w:r w:rsidR="0060156D" w:rsidRPr="000B13E5">
        <w:rPr>
          <w:rFonts w:ascii="Times New Roman" w:hAnsi="Times New Roman" w:cs="Times New Roman"/>
          <w:b/>
        </w:rPr>
        <w:t xml:space="preserve"> «Учебная книга российской словесности или избранные места из русских сочинений и переводов в стихах и прозе, </w:t>
      </w:r>
      <w:r w:rsidR="0060156D" w:rsidRPr="000B13E5">
        <w:rPr>
          <w:rFonts w:ascii="Times New Roman" w:hAnsi="Times New Roman" w:cs="Times New Roman"/>
        </w:rPr>
        <w:t xml:space="preserve">с присовокуплением кратких правил риторики и пиитики и истории российской словесности, изданные Николаем </w:t>
      </w:r>
      <w:proofErr w:type="spellStart"/>
      <w:r w:rsidR="0060156D" w:rsidRPr="000B13E5">
        <w:rPr>
          <w:rFonts w:ascii="Times New Roman" w:hAnsi="Times New Roman" w:cs="Times New Roman"/>
        </w:rPr>
        <w:t>Гречем</w:t>
      </w:r>
      <w:proofErr w:type="spellEnd"/>
      <w:r w:rsidR="0060156D" w:rsidRPr="000B13E5">
        <w:rPr>
          <w:rFonts w:ascii="Times New Roman" w:hAnsi="Times New Roman" w:cs="Times New Roman"/>
        </w:rPr>
        <w:t>». Ч.1 - 3. – СПб., 1819.</w:t>
      </w:r>
      <w:r w:rsidR="002F0660" w:rsidRPr="000B13E5">
        <w:rPr>
          <w:rFonts w:ascii="Times New Roman" w:hAnsi="Times New Roman" w:cs="Times New Roman"/>
        </w:rPr>
        <w:t xml:space="preserve"> Первый том содержит </w:t>
      </w:r>
      <w:r w:rsidR="00613DFC" w:rsidRPr="000B13E5">
        <w:rPr>
          <w:rFonts w:ascii="Times New Roman" w:hAnsi="Times New Roman" w:cs="Times New Roman"/>
        </w:rPr>
        <w:t>помет</w:t>
      </w:r>
      <w:r w:rsidR="00FD1AE6" w:rsidRPr="000B13E5">
        <w:rPr>
          <w:rFonts w:ascii="Times New Roman" w:hAnsi="Times New Roman" w:cs="Times New Roman"/>
        </w:rPr>
        <w:t>у</w:t>
      </w:r>
      <w:r w:rsidR="00613DFC" w:rsidRPr="000B13E5">
        <w:rPr>
          <w:rFonts w:ascii="Times New Roman" w:hAnsi="Times New Roman" w:cs="Times New Roman"/>
        </w:rPr>
        <w:t xml:space="preserve"> его современника: </w:t>
      </w:r>
      <w:r w:rsidR="00613DFC" w:rsidRPr="000B13E5">
        <w:rPr>
          <w:rFonts w:ascii="Times New Roman" w:hAnsi="Times New Roman" w:cs="Times New Roman"/>
          <w:i/>
        </w:rPr>
        <w:t xml:space="preserve">«Желая, чтобы Вы, не забывали меня, пишу своё имя на такой книге, которая, как я надеюсь, будет не редко в руках ваших. Вл. </w:t>
      </w:r>
      <w:proofErr w:type="spellStart"/>
      <w:r w:rsidR="009C0DE6" w:rsidRPr="000B13E5">
        <w:rPr>
          <w:rFonts w:ascii="Times New Roman" w:hAnsi="Times New Roman" w:cs="Times New Roman"/>
          <w:i/>
        </w:rPr>
        <w:t>Шипулинский</w:t>
      </w:r>
      <w:proofErr w:type="spellEnd"/>
      <w:r w:rsidR="009C0DE6" w:rsidRPr="000B13E5">
        <w:rPr>
          <w:rFonts w:ascii="Times New Roman" w:hAnsi="Times New Roman" w:cs="Times New Roman"/>
          <w:i/>
        </w:rPr>
        <w:t>»</w:t>
      </w:r>
      <w:r w:rsidR="0060156D" w:rsidRPr="000B13E5">
        <w:rPr>
          <w:rFonts w:ascii="Times New Roman" w:hAnsi="Times New Roman" w:cs="Times New Roman"/>
          <w:i/>
        </w:rPr>
        <w:t xml:space="preserve">. </w:t>
      </w:r>
      <w:r w:rsidR="0060156D" w:rsidRPr="000B13E5">
        <w:rPr>
          <w:rFonts w:ascii="Times New Roman" w:hAnsi="Times New Roman" w:cs="Times New Roman"/>
        </w:rPr>
        <w:t xml:space="preserve">Разыскания </w:t>
      </w:r>
      <w:r w:rsidR="00F72A10" w:rsidRPr="000B13E5">
        <w:rPr>
          <w:rFonts w:ascii="Times New Roman" w:hAnsi="Times New Roman" w:cs="Times New Roman"/>
        </w:rPr>
        <w:t xml:space="preserve">сведений </w:t>
      </w:r>
      <w:r w:rsidR="0060156D" w:rsidRPr="000B13E5">
        <w:rPr>
          <w:rFonts w:ascii="Times New Roman" w:hAnsi="Times New Roman" w:cs="Times New Roman"/>
        </w:rPr>
        <w:t xml:space="preserve">об этом человеке </w:t>
      </w:r>
      <w:r w:rsidR="0060156D" w:rsidRPr="000B13E5">
        <w:rPr>
          <w:rFonts w:ascii="Times New Roman" w:hAnsi="Times New Roman" w:cs="Times New Roman"/>
        </w:rPr>
        <w:lastRenderedPageBreak/>
        <w:t>привели к источнику «Большой биографической энциклопедии»</w:t>
      </w:r>
      <w:r w:rsidR="00FD1AE6" w:rsidRPr="000B13E5">
        <w:rPr>
          <w:rFonts w:ascii="Times New Roman" w:hAnsi="Times New Roman" w:cs="Times New Roman"/>
        </w:rPr>
        <w:t>,</w:t>
      </w:r>
      <w:r w:rsidR="0060156D" w:rsidRPr="000B13E5">
        <w:rPr>
          <w:rFonts w:ascii="Times New Roman" w:hAnsi="Times New Roman" w:cs="Times New Roman"/>
        </w:rPr>
        <w:t xml:space="preserve"> в которой</w:t>
      </w:r>
      <w:r w:rsidR="00DF27F2" w:rsidRPr="000B13E5">
        <w:rPr>
          <w:rFonts w:ascii="Times New Roman" w:hAnsi="Times New Roman" w:cs="Times New Roman"/>
        </w:rPr>
        <w:t xml:space="preserve"> сообщается</w:t>
      </w:r>
      <w:r w:rsidR="0060156D" w:rsidRPr="000B13E5">
        <w:rPr>
          <w:rFonts w:ascii="Times New Roman" w:hAnsi="Times New Roman" w:cs="Times New Roman"/>
        </w:rPr>
        <w:t xml:space="preserve">, что «Владимир </w:t>
      </w:r>
      <w:proofErr w:type="spellStart"/>
      <w:r w:rsidR="0060156D" w:rsidRPr="000B13E5">
        <w:rPr>
          <w:rFonts w:ascii="Times New Roman" w:hAnsi="Times New Roman" w:cs="Times New Roman"/>
        </w:rPr>
        <w:t>Шипулинский</w:t>
      </w:r>
      <w:proofErr w:type="spellEnd"/>
      <w:r w:rsidR="0060156D" w:rsidRPr="000B13E5">
        <w:rPr>
          <w:rFonts w:ascii="Times New Roman" w:hAnsi="Times New Roman" w:cs="Times New Roman"/>
        </w:rPr>
        <w:t xml:space="preserve"> </w:t>
      </w:r>
      <w:r w:rsidR="00DF27F2" w:rsidRPr="000B13E5">
        <w:rPr>
          <w:rFonts w:ascii="Times New Roman" w:hAnsi="Times New Roman" w:cs="Times New Roman"/>
        </w:rPr>
        <w:t xml:space="preserve">был необыкновенно одарённый писатель, закончивший курс латинской словесности в Царскосельском лицее, писал стихи, очень любил Тацита». Он умер очень рано, и этот автограф в книге </w:t>
      </w:r>
      <w:proofErr w:type="spellStart"/>
      <w:r w:rsidR="00DF27F2" w:rsidRPr="000B13E5">
        <w:rPr>
          <w:rFonts w:ascii="Times New Roman" w:hAnsi="Times New Roman" w:cs="Times New Roman"/>
        </w:rPr>
        <w:t>Машковцева</w:t>
      </w:r>
      <w:proofErr w:type="spellEnd"/>
      <w:r w:rsidR="00DF27F2" w:rsidRPr="000B13E5">
        <w:rPr>
          <w:rFonts w:ascii="Times New Roman" w:hAnsi="Times New Roman" w:cs="Times New Roman"/>
        </w:rPr>
        <w:t xml:space="preserve">, </w:t>
      </w:r>
      <w:r w:rsidR="008F794D" w:rsidRPr="000B13E5">
        <w:rPr>
          <w:rFonts w:ascii="Times New Roman" w:hAnsi="Times New Roman" w:cs="Times New Roman"/>
        </w:rPr>
        <w:t xml:space="preserve">как </w:t>
      </w:r>
      <w:r w:rsidR="00DF27F2" w:rsidRPr="000B13E5">
        <w:rPr>
          <w:rFonts w:ascii="Times New Roman" w:hAnsi="Times New Roman" w:cs="Times New Roman"/>
        </w:rPr>
        <w:t>напоминание о достойн</w:t>
      </w:r>
      <w:r w:rsidR="008F794D" w:rsidRPr="000B13E5">
        <w:rPr>
          <w:rFonts w:ascii="Times New Roman" w:hAnsi="Times New Roman" w:cs="Times New Roman"/>
        </w:rPr>
        <w:t>ом человеке из его окружения</w:t>
      </w:r>
      <w:r w:rsidR="00DF27F2" w:rsidRPr="000B13E5">
        <w:rPr>
          <w:rFonts w:ascii="Times New Roman" w:hAnsi="Times New Roman" w:cs="Times New Roman"/>
        </w:rPr>
        <w:t>. Издательски</w:t>
      </w:r>
      <w:r w:rsidR="00195A32" w:rsidRPr="000B13E5">
        <w:rPr>
          <w:rFonts w:ascii="Times New Roman" w:hAnsi="Times New Roman" w:cs="Times New Roman"/>
        </w:rPr>
        <w:t>е</w:t>
      </w:r>
      <w:r w:rsidR="00DF27F2" w:rsidRPr="000B13E5">
        <w:rPr>
          <w:rFonts w:ascii="Times New Roman" w:hAnsi="Times New Roman" w:cs="Times New Roman"/>
        </w:rPr>
        <w:t xml:space="preserve"> </w:t>
      </w:r>
      <w:r w:rsidR="00195A32" w:rsidRPr="000B13E5">
        <w:rPr>
          <w:rFonts w:ascii="Times New Roman" w:hAnsi="Times New Roman" w:cs="Times New Roman"/>
        </w:rPr>
        <w:t>особенности книг не слишком обращают на себя внимание</w:t>
      </w:r>
      <w:r w:rsidR="008324A5" w:rsidRPr="000B13E5">
        <w:rPr>
          <w:rFonts w:ascii="Times New Roman" w:hAnsi="Times New Roman" w:cs="Times New Roman"/>
        </w:rPr>
        <w:t>, это касается всей коллекции</w:t>
      </w:r>
      <w:r w:rsidR="00195A32" w:rsidRPr="000B13E5">
        <w:rPr>
          <w:rFonts w:ascii="Times New Roman" w:hAnsi="Times New Roman" w:cs="Times New Roman"/>
        </w:rPr>
        <w:t>. С</w:t>
      </w:r>
      <w:r w:rsidR="00C13302" w:rsidRPr="000B13E5">
        <w:rPr>
          <w:rFonts w:ascii="Times New Roman" w:hAnsi="Times New Roman" w:cs="Times New Roman"/>
        </w:rPr>
        <w:t>редн</w:t>
      </w:r>
      <w:r w:rsidR="00195A32" w:rsidRPr="000B13E5">
        <w:rPr>
          <w:rFonts w:ascii="Times New Roman" w:hAnsi="Times New Roman" w:cs="Times New Roman"/>
        </w:rPr>
        <w:t>ий</w:t>
      </w:r>
      <w:r w:rsidR="00C13302" w:rsidRPr="000B13E5">
        <w:rPr>
          <w:rFonts w:ascii="Times New Roman" w:hAnsi="Times New Roman" w:cs="Times New Roman"/>
        </w:rPr>
        <w:t xml:space="preserve"> формат</w:t>
      </w:r>
      <w:r w:rsidR="00195A32" w:rsidRPr="000B13E5">
        <w:rPr>
          <w:rFonts w:ascii="Times New Roman" w:hAnsi="Times New Roman" w:cs="Times New Roman"/>
        </w:rPr>
        <w:t xml:space="preserve"> книг, </w:t>
      </w:r>
      <w:r w:rsidR="002548B0" w:rsidRPr="000B13E5">
        <w:rPr>
          <w:rFonts w:ascii="Times New Roman" w:hAnsi="Times New Roman" w:cs="Times New Roman"/>
        </w:rPr>
        <w:t>традиционн</w:t>
      </w:r>
      <w:r w:rsidR="00195A32" w:rsidRPr="000B13E5">
        <w:rPr>
          <w:rFonts w:ascii="Times New Roman" w:hAnsi="Times New Roman" w:cs="Times New Roman"/>
        </w:rPr>
        <w:t>ый</w:t>
      </w:r>
      <w:r w:rsidR="002548B0" w:rsidRPr="000B13E5">
        <w:rPr>
          <w:rFonts w:ascii="Times New Roman" w:hAnsi="Times New Roman" w:cs="Times New Roman"/>
        </w:rPr>
        <w:t xml:space="preserve"> </w:t>
      </w:r>
      <w:r w:rsidR="00F06762" w:rsidRPr="000B13E5">
        <w:rPr>
          <w:rFonts w:ascii="Times New Roman" w:hAnsi="Times New Roman" w:cs="Times New Roman"/>
        </w:rPr>
        <w:t>для учебной и научно-популярной литературы</w:t>
      </w:r>
      <w:r w:rsidR="00195A32" w:rsidRPr="000B13E5">
        <w:rPr>
          <w:rFonts w:ascii="Times New Roman" w:hAnsi="Times New Roman" w:cs="Times New Roman"/>
        </w:rPr>
        <w:t xml:space="preserve">. Все </w:t>
      </w:r>
      <w:r w:rsidR="008F794D" w:rsidRPr="000B13E5">
        <w:rPr>
          <w:rFonts w:ascii="Times New Roman" w:hAnsi="Times New Roman" w:cs="Times New Roman"/>
        </w:rPr>
        <w:t xml:space="preserve">три </w:t>
      </w:r>
      <w:r w:rsidR="00195A32" w:rsidRPr="000B13E5">
        <w:rPr>
          <w:rFonts w:ascii="Times New Roman" w:hAnsi="Times New Roman" w:cs="Times New Roman"/>
        </w:rPr>
        <w:t>книги учебника заключены</w:t>
      </w:r>
      <w:r w:rsidR="00BA6014" w:rsidRPr="000B13E5">
        <w:rPr>
          <w:rFonts w:ascii="Times New Roman" w:hAnsi="Times New Roman" w:cs="Times New Roman"/>
        </w:rPr>
        <w:t xml:space="preserve"> </w:t>
      </w:r>
      <w:r w:rsidR="00195A32" w:rsidRPr="000B13E5">
        <w:rPr>
          <w:rFonts w:ascii="Times New Roman" w:hAnsi="Times New Roman" w:cs="Times New Roman"/>
        </w:rPr>
        <w:t xml:space="preserve">в </w:t>
      </w:r>
      <w:r w:rsidR="00BA6014" w:rsidRPr="000B13E5">
        <w:rPr>
          <w:rFonts w:ascii="Times New Roman" w:hAnsi="Times New Roman" w:cs="Times New Roman"/>
        </w:rPr>
        <w:t>картонн</w:t>
      </w:r>
      <w:r w:rsidR="002502F2" w:rsidRPr="000B13E5">
        <w:rPr>
          <w:rFonts w:ascii="Times New Roman" w:hAnsi="Times New Roman" w:cs="Times New Roman"/>
        </w:rPr>
        <w:t>ы</w:t>
      </w:r>
      <w:r w:rsidR="00195A32" w:rsidRPr="000B13E5">
        <w:rPr>
          <w:rFonts w:ascii="Times New Roman" w:hAnsi="Times New Roman" w:cs="Times New Roman"/>
        </w:rPr>
        <w:t>е</w:t>
      </w:r>
      <w:r w:rsidR="002502F2" w:rsidRPr="000B13E5">
        <w:rPr>
          <w:rFonts w:ascii="Times New Roman" w:hAnsi="Times New Roman" w:cs="Times New Roman"/>
        </w:rPr>
        <w:t xml:space="preserve"> обложк</w:t>
      </w:r>
      <w:r w:rsidR="00195A32" w:rsidRPr="000B13E5">
        <w:rPr>
          <w:rFonts w:ascii="Times New Roman" w:hAnsi="Times New Roman" w:cs="Times New Roman"/>
        </w:rPr>
        <w:t>и коричневого цвета</w:t>
      </w:r>
      <w:r w:rsidR="002502F2" w:rsidRPr="000B13E5">
        <w:rPr>
          <w:rFonts w:ascii="Times New Roman" w:hAnsi="Times New Roman" w:cs="Times New Roman"/>
        </w:rPr>
        <w:t xml:space="preserve">, </w:t>
      </w:r>
      <w:r w:rsidR="008F794D" w:rsidRPr="000B13E5">
        <w:rPr>
          <w:rFonts w:ascii="Times New Roman" w:hAnsi="Times New Roman" w:cs="Times New Roman"/>
        </w:rPr>
        <w:t>оклеенные мраморированной бумагой</w:t>
      </w:r>
      <w:r w:rsidR="00203A08" w:rsidRPr="000B13E5">
        <w:rPr>
          <w:rFonts w:ascii="Times New Roman" w:hAnsi="Times New Roman" w:cs="Times New Roman"/>
        </w:rPr>
        <w:t>,</w:t>
      </w:r>
      <w:r w:rsidR="008F794D" w:rsidRPr="000B13E5">
        <w:rPr>
          <w:rFonts w:ascii="Times New Roman" w:hAnsi="Times New Roman" w:cs="Times New Roman"/>
        </w:rPr>
        <w:t xml:space="preserve"> закреплен</w:t>
      </w:r>
      <w:r w:rsidR="00203A08" w:rsidRPr="000B13E5">
        <w:rPr>
          <w:rFonts w:ascii="Times New Roman" w:hAnsi="Times New Roman" w:cs="Times New Roman"/>
        </w:rPr>
        <w:t>н</w:t>
      </w:r>
      <w:r w:rsidR="008F794D" w:rsidRPr="000B13E5">
        <w:rPr>
          <w:rFonts w:ascii="Times New Roman" w:hAnsi="Times New Roman" w:cs="Times New Roman"/>
        </w:rPr>
        <w:t>ы</w:t>
      </w:r>
      <w:r w:rsidR="00203A08" w:rsidRPr="000B13E5">
        <w:rPr>
          <w:rFonts w:ascii="Times New Roman" w:hAnsi="Times New Roman" w:cs="Times New Roman"/>
        </w:rPr>
        <w:t>е по корешку</w:t>
      </w:r>
      <w:r w:rsidR="008F794D" w:rsidRPr="000B13E5">
        <w:rPr>
          <w:rFonts w:ascii="Times New Roman" w:hAnsi="Times New Roman" w:cs="Times New Roman"/>
        </w:rPr>
        <w:t xml:space="preserve"> кожей</w:t>
      </w:r>
      <w:r w:rsidR="00203A08" w:rsidRPr="000B13E5">
        <w:rPr>
          <w:rFonts w:ascii="Times New Roman" w:hAnsi="Times New Roman" w:cs="Times New Roman"/>
        </w:rPr>
        <w:t>.</w:t>
      </w:r>
      <w:r w:rsidR="008F794D" w:rsidRPr="000B13E5">
        <w:rPr>
          <w:rFonts w:ascii="Times New Roman" w:hAnsi="Times New Roman" w:cs="Times New Roman"/>
        </w:rPr>
        <w:t xml:space="preserve"> </w:t>
      </w:r>
      <w:r w:rsidR="00203A08" w:rsidRPr="000B13E5">
        <w:rPr>
          <w:rFonts w:ascii="Times New Roman" w:hAnsi="Times New Roman" w:cs="Times New Roman"/>
        </w:rPr>
        <w:t xml:space="preserve">В качестве украшения </w:t>
      </w:r>
      <w:r w:rsidR="008324A5" w:rsidRPr="000B13E5">
        <w:rPr>
          <w:rFonts w:ascii="Times New Roman" w:hAnsi="Times New Roman" w:cs="Times New Roman"/>
        </w:rPr>
        <w:t xml:space="preserve">видна </w:t>
      </w:r>
      <w:r w:rsidR="00F72A10" w:rsidRPr="000B13E5">
        <w:rPr>
          <w:rFonts w:ascii="Times New Roman" w:hAnsi="Times New Roman" w:cs="Times New Roman"/>
        </w:rPr>
        <w:t xml:space="preserve">отделка </w:t>
      </w:r>
      <w:r w:rsidR="002502F2" w:rsidRPr="000B13E5">
        <w:rPr>
          <w:rFonts w:ascii="Times New Roman" w:hAnsi="Times New Roman" w:cs="Times New Roman"/>
        </w:rPr>
        <w:t>золочён</w:t>
      </w:r>
      <w:r w:rsidR="00F72A10" w:rsidRPr="000B13E5">
        <w:rPr>
          <w:rFonts w:ascii="Times New Roman" w:hAnsi="Times New Roman" w:cs="Times New Roman"/>
        </w:rPr>
        <w:t>ым</w:t>
      </w:r>
      <w:r w:rsidR="002502F2" w:rsidRPr="000B13E5">
        <w:rPr>
          <w:rFonts w:ascii="Times New Roman" w:hAnsi="Times New Roman" w:cs="Times New Roman"/>
        </w:rPr>
        <w:t xml:space="preserve"> тиснени</w:t>
      </w:r>
      <w:r w:rsidR="00203A08" w:rsidRPr="000B13E5">
        <w:rPr>
          <w:rFonts w:ascii="Times New Roman" w:hAnsi="Times New Roman" w:cs="Times New Roman"/>
        </w:rPr>
        <w:t>е</w:t>
      </w:r>
      <w:r w:rsidR="00F72A10" w:rsidRPr="000B13E5">
        <w:rPr>
          <w:rFonts w:ascii="Times New Roman" w:hAnsi="Times New Roman" w:cs="Times New Roman"/>
        </w:rPr>
        <w:t xml:space="preserve">м </w:t>
      </w:r>
      <w:r w:rsidR="008324A5" w:rsidRPr="000B13E5">
        <w:rPr>
          <w:rFonts w:ascii="Times New Roman" w:hAnsi="Times New Roman" w:cs="Times New Roman"/>
        </w:rPr>
        <w:t>в виде полосок с растительными мотивами</w:t>
      </w:r>
      <w:r w:rsidR="008F7FF7" w:rsidRPr="000B13E5">
        <w:rPr>
          <w:rFonts w:ascii="Times New Roman" w:hAnsi="Times New Roman" w:cs="Times New Roman"/>
        </w:rPr>
        <w:t xml:space="preserve">. </w:t>
      </w:r>
      <w:r w:rsidR="003F698B" w:rsidRPr="000B13E5">
        <w:rPr>
          <w:rFonts w:ascii="Times New Roman" w:hAnsi="Times New Roman" w:cs="Times New Roman"/>
        </w:rPr>
        <w:t>П</w:t>
      </w:r>
      <w:r w:rsidR="008F7FF7" w:rsidRPr="000B13E5">
        <w:rPr>
          <w:rFonts w:ascii="Times New Roman" w:hAnsi="Times New Roman" w:cs="Times New Roman"/>
        </w:rPr>
        <w:t>римечательн</w:t>
      </w:r>
      <w:r w:rsidR="003F698B" w:rsidRPr="000B13E5">
        <w:rPr>
          <w:rFonts w:ascii="Times New Roman" w:hAnsi="Times New Roman" w:cs="Times New Roman"/>
        </w:rPr>
        <w:t>а</w:t>
      </w:r>
      <w:r w:rsidR="008F7FF7" w:rsidRPr="000B13E5">
        <w:rPr>
          <w:rFonts w:ascii="Times New Roman" w:hAnsi="Times New Roman" w:cs="Times New Roman"/>
        </w:rPr>
        <w:t xml:space="preserve"> композици</w:t>
      </w:r>
      <w:r w:rsidR="003F698B" w:rsidRPr="000B13E5">
        <w:rPr>
          <w:rFonts w:ascii="Times New Roman" w:hAnsi="Times New Roman" w:cs="Times New Roman"/>
        </w:rPr>
        <w:t>я издания</w:t>
      </w:r>
      <w:r w:rsidR="00B13B00" w:rsidRPr="000B13E5">
        <w:rPr>
          <w:rFonts w:ascii="Times New Roman" w:hAnsi="Times New Roman" w:cs="Times New Roman"/>
        </w:rPr>
        <w:t xml:space="preserve">. Как бы витриной всех трёх томов </w:t>
      </w:r>
      <w:r w:rsidR="003F698B" w:rsidRPr="000B13E5">
        <w:rPr>
          <w:rFonts w:ascii="Times New Roman" w:hAnsi="Times New Roman" w:cs="Times New Roman"/>
        </w:rPr>
        <w:t>являются р</w:t>
      </w:r>
      <w:r w:rsidR="00243A82" w:rsidRPr="000B13E5">
        <w:rPr>
          <w:rFonts w:ascii="Times New Roman" w:hAnsi="Times New Roman" w:cs="Times New Roman"/>
        </w:rPr>
        <w:t>аспашные титульные листы</w:t>
      </w:r>
      <w:r w:rsidR="00B13B00" w:rsidRPr="000B13E5">
        <w:rPr>
          <w:rFonts w:ascii="Times New Roman" w:hAnsi="Times New Roman" w:cs="Times New Roman"/>
        </w:rPr>
        <w:t>,</w:t>
      </w:r>
      <w:r w:rsidR="003F698B" w:rsidRPr="000B13E5">
        <w:rPr>
          <w:rFonts w:ascii="Times New Roman" w:hAnsi="Times New Roman" w:cs="Times New Roman"/>
        </w:rPr>
        <w:t xml:space="preserve"> задуманные</w:t>
      </w:r>
      <w:r w:rsidR="009C0DE6" w:rsidRPr="000B13E5">
        <w:rPr>
          <w:rFonts w:ascii="Times New Roman" w:hAnsi="Times New Roman" w:cs="Times New Roman"/>
        </w:rPr>
        <w:t xml:space="preserve"> к первой части</w:t>
      </w:r>
      <w:r w:rsidR="00B13B00" w:rsidRPr="000B13E5">
        <w:rPr>
          <w:rFonts w:ascii="Times New Roman" w:hAnsi="Times New Roman" w:cs="Times New Roman"/>
        </w:rPr>
        <w:t>.</w:t>
      </w:r>
      <w:r w:rsidR="003F698B" w:rsidRPr="000B13E5">
        <w:rPr>
          <w:rFonts w:ascii="Times New Roman" w:hAnsi="Times New Roman" w:cs="Times New Roman"/>
        </w:rPr>
        <w:t xml:space="preserve"> </w:t>
      </w:r>
      <w:r w:rsidR="00195A32" w:rsidRPr="000B13E5">
        <w:rPr>
          <w:rFonts w:ascii="Times New Roman" w:hAnsi="Times New Roman" w:cs="Times New Roman"/>
        </w:rPr>
        <w:t>По всей вероятности, т</w:t>
      </w:r>
      <w:r w:rsidR="003F698B" w:rsidRPr="000B13E5">
        <w:rPr>
          <w:rFonts w:ascii="Times New Roman" w:hAnsi="Times New Roman" w:cs="Times New Roman"/>
        </w:rPr>
        <w:t>акая н</w:t>
      </w:r>
      <w:r w:rsidR="00E44A0F" w:rsidRPr="000B13E5">
        <w:rPr>
          <w:rFonts w:ascii="Times New Roman" w:hAnsi="Times New Roman" w:cs="Times New Roman"/>
        </w:rPr>
        <w:t xml:space="preserve">еобходимость </w:t>
      </w:r>
      <w:r w:rsidR="003F698B" w:rsidRPr="000B13E5">
        <w:rPr>
          <w:rFonts w:ascii="Times New Roman" w:hAnsi="Times New Roman" w:cs="Times New Roman"/>
        </w:rPr>
        <w:t xml:space="preserve">возникла потому, что один </w:t>
      </w:r>
      <w:r w:rsidR="00E44A0F" w:rsidRPr="000B13E5">
        <w:rPr>
          <w:rFonts w:ascii="Times New Roman" w:hAnsi="Times New Roman" w:cs="Times New Roman"/>
        </w:rPr>
        <w:t>титульный лист</w:t>
      </w:r>
      <w:r w:rsidR="008F7FF7" w:rsidRPr="000B13E5">
        <w:rPr>
          <w:rFonts w:ascii="Times New Roman" w:hAnsi="Times New Roman" w:cs="Times New Roman"/>
        </w:rPr>
        <w:t xml:space="preserve"> </w:t>
      </w:r>
      <w:r w:rsidR="00F06762" w:rsidRPr="000B13E5">
        <w:rPr>
          <w:rFonts w:ascii="Times New Roman" w:hAnsi="Times New Roman" w:cs="Times New Roman"/>
        </w:rPr>
        <w:t xml:space="preserve">не смог вместить </w:t>
      </w:r>
      <w:r w:rsidR="00E44A0F" w:rsidRPr="000B13E5">
        <w:rPr>
          <w:rFonts w:ascii="Times New Roman" w:hAnsi="Times New Roman" w:cs="Times New Roman"/>
        </w:rPr>
        <w:t>всю</w:t>
      </w:r>
      <w:r w:rsidR="00F06762" w:rsidRPr="000B13E5">
        <w:rPr>
          <w:rFonts w:ascii="Times New Roman" w:hAnsi="Times New Roman" w:cs="Times New Roman"/>
        </w:rPr>
        <w:t xml:space="preserve"> </w:t>
      </w:r>
      <w:r w:rsidR="003F698B" w:rsidRPr="000B13E5">
        <w:rPr>
          <w:rFonts w:ascii="Times New Roman" w:hAnsi="Times New Roman" w:cs="Times New Roman"/>
        </w:rPr>
        <w:t xml:space="preserve">необходимую </w:t>
      </w:r>
      <w:r w:rsidR="00F06762" w:rsidRPr="000B13E5">
        <w:rPr>
          <w:rFonts w:ascii="Times New Roman" w:hAnsi="Times New Roman" w:cs="Times New Roman"/>
        </w:rPr>
        <w:t>информацию</w:t>
      </w:r>
      <w:r w:rsidR="009C0DE6" w:rsidRPr="000B13E5">
        <w:rPr>
          <w:rFonts w:ascii="Times New Roman" w:hAnsi="Times New Roman" w:cs="Times New Roman"/>
        </w:rPr>
        <w:t xml:space="preserve"> </w:t>
      </w:r>
      <w:r w:rsidR="00F06762" w:rsidRPr="000B13E5">
        <w:rPr>
          <w:rFonts w:ascii="Times New Roman" w:hAnsi="Times New Roman" w:cs="Times New Roman"/>
        </w:rPr>
        <w:t xml:space="preserve">до основного текста, </w:t>
      </w:r>
      <w:r w:rsidR="003F698B" w:rsidRPr="000B13E5">
        <w:rPr>
          <w:rFonts w:ascii="Times New Roman" w:hAnsi="Times New Roman" w:cs="Times New Roman"/>
        </w:rPr>
        <w:t xml:space="preserve">а именно: </w:t>
      </w:r>
      <w:r w:rsidR="00BA6014" w:rsidRPr="000B13E5">
        <w:rPr>
          <w:rFonts w:ascii="Times New Roman" w:hAnsi="Times New Roman" w:cs="Times New Roman"/>
        </w:rPr>
        <w:t>заключение цензоров</w:t>
      </w:r>
      <w:r w:rsidR="002502F2" w:rsidRPr="000B13E5">
        <w:rPr>
          <w:rFonts w:ascii="Times New Roman" w:hAnsi="Times New Roman" w:cs="Times New Roman"/>
        </w:rPr>
        <w:t>;</w:t>
      </w:r>
      <w:r w:rsidR="00BA6014" w:rsidRPr="000B13E5">
        <w:rPr>
          <w:rFonts w:ascii="Times New Roman" w:hAnsi="Times New Roman" w:cs="Times New Roman"/>
        </w:rPr>
        <w:t xml:space="preserve"> </w:t>
      </w:r>
      <w:r w:rsidR="004D661B" w:rsidRPr="000B13E5">
        <w:rPr>
          <w:rFonts w:ascii="Times New Roman" w:hAnsi="Times New Roman" w:cs="Times New Roman"/>
        </w:rPr>
        <w:t xml:space="preserve">посвящение </w:t>
      </w:r>
      <w:r w:rsidR="003F698B" w:rsidRPr="000B13E5">
        <w:rPr>
          <w:rFonts w:ascii="Times New Roman" w:hAnsi="Times New Roman" w:cs="Times New Roman"/>
        </w:rPr>
        <w:t xml:space="preserve">директору Императорской Публичной библиотеки – </w:t>
      </w:r>
      <w:r w:rsidR="004D661B" w:rsidRPr="000B13E5">
        <w:rPr>
          <w:rFonts w:ascii="Times New Roman" w:hAnsi="Times New Roman" w:cs="Times New Roman"/>
        </w:rPr>
        <w:t>Алексею Николаевичу Оленину</w:t>
      </w:r>
      <w:r w:rsidR="004212E6" w:rsidRPr="000B13E5">
        <w:rPr>
          <w:rFonts w:ascii="Times New Roman" w:hAnsi="Times New Roman" w:cs="Times New Roman"/>
        </w:rPr>
        <w:t>;</w:t>
      </w:r>
      <w:r w:rsidR="009F7515" w:rsidRPr="000B13E5">
        <w:rPr>
          <w:rFonts w:ascii="Times New Roman" w:hAnsi="Times New Roman" w:cs="Times New Roman"/>
        </w:rPr>
        <w:t xml:space="preserve"> обращени</w:t>
      </w:r>
      <w:r w:rsidR="004212E6" w:rsidRPr="000B13E5">
        <w:rPr>
          <w:rFonts w:ascii="Times New Roman" w:hAnsi="Times New Roman" w:cs="Times New Roman"/>
        </w:rPr>
        <w:t>е</w:t>
      </w:r>
      <w:r w:rsidR="009F7515" w:rsidRPr="000B13E5">
        <w:rPr>
          <w:rFonts w:ascii="Times New Roman" w:hAnsi="Times New Roman" w:cs="Times New Roman"/>
        </w:rPr>
        <w:t xml:space="preserve"> издателя Николая Греча</w:t>
      </w:r>
      <w:r w:rsidR="004212E6" w:rsidRPr="000B13E5">
        <w:rPr>
          <w:rFonts w:ascii="Times New Roman" w:hAnsi="Times New Roman" w:cs="Times New Roman"/>
        </w:rPr>
        <w:t>; предуведомление</w:t>
      </w:r>
      <w:r w:rsidR="00246E5D" w:rsidRPr="000B13E5">
        <w:rPr>
          <w:rFonts w:ascii="Times New Roman" w:hAnsi="Times New Roman" w:cs="Times New Roman"/>
        </w:rPr>
        <w:t xml:space="preserve"> к читателю</w:t>
      </w:r>
      <w:r w:rsidR="004212E6" w:rsidRPr="000B13E5">
        <w:rPr>
          <w:rFonts w:ascii="Times New Roman" w:hAnsi="Times New Roman" w:cs="Times New Roman"/>
        </w:rPr>
        <w:t>, оглавление</w:t>
      </w:r>
      <w:r w:rsidR="00246E5D" w:rsidRPr="000B13E5">
        <w:rPr>
          <w:rFonts w:ascii="Times New Roman" w:hAnsi="Times New Roman" w:cs="Times New Roman"/>
        </w:rPr>
        <w:t>.</w:t>
      </w:r>
      <w:r w:rsidR="004212E6" w:rsidRPr="000B13E5">
        <w:rPr>
          <w:rFonts w:ascii="Times New Roman" w:hAnsi="Times New Roman" w:cs="Times New Roman"/>
        </w:rPr>
        <w:t xml:space="preserve"> </w:t>
      </w:r>
      <w:r w:rsidR="00BD038E" w:rsidRPr="000B13E5">
        <w:rPr>
          <w:rFonts w:ascii="Times New Roman" w:hAnsi="Times New Roman" w:cs="Times New Roman"/>
        </w:rPr>
        <w:t xml:space="preserve">Содержание </w:t>
      </w:r>
      <w:r w:rsidR="003F698B" w:rsidRPr="000B13E5">
        <w:rPr>
          <w:rFonts w:ascii="Times New Roman" w:hAnsi="Times New Roman" w:cs="Times New Roman"/>
        </w:rPr>
        <w:t xml:space="preserve">книги </w:t>
      </w:r>
      <w:r w:rsidR="00BD038E" w:rsidRPr="000B13E5">
        <w:rPr>
          <w:rFonts w:ascii="Times New Roman" w:hAnsi="Times New Roman" w:cs="Times New Roman"/>
        </w:rPr>
        <w:t>у</w:t>
      </w:r>
      <w:r w:rsidR="009F7515" w:rsidRPr="000B13E5">
        <w:rPr>
          <w:rFonts w:ascii="Times New Roman" w:hAnsi="Times New Roman" w:cs="Times New Roman"/>
        </w:rPr>
        <w:t>никально</w:t>
      </w:r>
      <w:r w:rsidR="00BD038E" w:rsidRPr="000B13E5">
        <w:rPr>
          <w:rFonts w:ascii="Times New Roman" w:hAnsi="Times New Roman" w:cs="Times New Roman"/>
        </w:rPr>
        <w:t xml:space="preserve"> </w:t>
      </w:r>
      <w:r w:rsidR="003F698B" w:rsidRPr="000B13E5">
        <w:rPr>
          <w:rFonts w:ascii="Times New Roman" w:hAnsi="Times New Roman" w:cs="Times New Roman"/>
        </w:rPr>
        <w:t>с точки зрения</w:t>
      </w:r>
      <w:r w:rsidR="009F7515" w:rsidRPr="000B13E5">
        <w:rPr>
          <w:rFonts w:ascii="Times New Roman" w:hAnsi="Times New Roman" w:cs="Times New Roman"/>
        </w:rPr>
        <w:t xml:space="preserve"> </w:t>
      </w:r>
      <w:r w:rsidR="003F698B" w:rsidRPr="000B13E5">
        <w:rPr>
          <w:rFonts w:ascii="Times New Roman" w:hAnsi="Times New Roman" w:cs="Times New Roman"/>
        </w:rPr>
        <w:t xml:space="preserve">предмета </w:t>
      </w:r>
      <w:r w:rsidR="009F7515" w:rsidRPr="000B13E5">
        <w:rPr>
          <w:rFonts w:ascii="Times New Roman" w:hAnsi="Times New Roman" w:cs="Times New Roman"/>
        </w:rPr>
        <w:t xml:space="preserve">риторики и </w:t>
      </w:r>
      <w:r w:rsidR="009C0DE6" w:rsidRPr="000B13E5">
        <w:rPr>
          <w:rFonts w:ascii="Times New Roman" w:hAnsi="Times New Roman" w:cs="Times New Roman"/>
        </w:rPr>
        <w:t xml:space="preserve">тех </w:t>
      </w:r>
      <w:r w:rsidR="009F7515" w:rsidRPr="000B13E5">
        <w:rPr>
          <w:rFonts w:ascii="Times New Roman" w:hAnsi="Times New Roman" w:cs="Times New Roman"/>
        </w:rPr>
        <w:t>многочисленны</w:t>
      </w:r>
      <w:r w:rsidR="009C0DE6" w:rsidRPr="000B13E5">
        <w:rPr>
          <w:rFonts w:ascii="Times New Roman" w:hAnsi="Times New Roman" w:cs="Times New Roman"/>
        </w:rPr>
        <w:t>х</w:t>
      </w:r>
      <w:r w:rsidR="009F7515" w:rsidRPr="000B13E5">
        <w:rPr>
          <w:rFonts w:ascii="Times New Roman" w:hAnsi="Times New Roman" w:cs="Times New Roman"/>
        </w:rPr>
        <w:t xml:space="preserve"> пример</w:t>
      </w:r>
      <w:r w:rsidR="009C0DE6" w:rsidRPr="000B13E5">
        <w:rPr>
          <w:rFonts w:ascii="Times New Roman" w:hAnsi="Times New Roman" w:cs="Times New Roman"/>
        </w:rPr>
        <w:t>ов</w:t>
      </w:r>
      <w:r w:rsidR="009F7515" w:rsidRPr="000B13E5">
        <w:rPr>
          <w:rFonts w:ascii="Times New Roman" w:hAnsi="Times New Roman" w:cs="Times New Roman"/>
        </w:rPr>
        <w:t xml:space="preserve"> использования их в общении. </w:t>
      </w:r>
      <w:r w:rsidR="005813CF" w:rsidRPr="000B13E5">
        <w:rPr>
          <w:rFonts w:ascii="Times New Roman" w:hAnsi="Times New Roman" w:cs="Times New Roman"/>
        </w:rPr>
        <w:t>Приводятся переводы</w:t>
      </w:r>
      <w:r w:rsidR="009F7515" w:rsidRPr="000B13E5">
        <w:rPr>
          <w:rFonts w:ascii="Times New Roman" w:hAnsi="Times New Roman" w:cs="Times New Roman"/>
        </w:rPr>
        <w:t xml:space="preserve"> </w:t>
      </w:r>
      <w:r w:rsidR="005813CF" w:rsidRPr="000B13E5">
        <w:rPr>
          <w:rFonts w:ascii="Times New Roman" w:hAnsi="Times New Roman" w:cs="Times New Roman"/>
        </w:rPr>
        <w:t>произведений</w:t>
      </w:r>
      <w:r w:rsidR="0084126B" w:rsidRPr="000B13E5">
        <w:rPr>
          <w:rFonts w:ascii="Times New Roman" w:hAnsi="Times New Roman" w:cs="Times New Roman"/>
        </w:rPr>
        <w:t>, сделанные</w:t>
      </w:r>
      <w:r w:rsidR="005813CF" w:rsidRPr="000B13E5">
        <w:rPr>
          <w:rFonts w:ascii="Times New Roman" w:hAnsi="Times New Roman" w:cs="Times New Roman"/>
        </w:rPr>
        <w:t xml:space="preserve"> </w:t>
      </w:r>
      <w:r w:rsidR="00246E5D" w:rsidRPr="000B13E5">
        <w:rPr>
          <w:rFonts w:ascii="Times New Roman" w:hAnsi="Times New Roman" w:cs="Times New Roman"/>
        </w:rPr>
        <w:t>В.</w:t>
      </w:r>
      <w:r w:rsidR="005813CF" w:rsidRPr="000B13E5">
        <w:rPr>
          <w:rFonts w:ascii="Times New Roman" w:hAnsi="Times New Roman" w:cs="Times New Roman"/>
        </w:rPr>
        <w:t xml:space="preserve"> </w:t>
      </w:r>
      <w:r w:rsidR="0084126B" w:rsidRPr="000B13E5">
        <w:rPr>
          <w:rFonts w:ascii="Times New Roman" w:hAnsi="Times New Roman" w:cs="Times New Roman"/>
        </w:rPr>
        <w:t xml:space="preserve">А. </w:t>
      </w:r>
      <w:r w:rsidR="005813CF" w:rsidRPr="000B13E5">
        <w:rPr>
          <w:rFonts w:ascii="Times New Roman" w:hAnsi="Times New Roman" w:cs="Times New Roman"/>
        </w:rPr>
        <w:t>Жуковск</w:t>
      </w:r>
      <w:r w:rsidR="0084126B" w:rsidRPr="000B13E5">
        <w:rPr>
          <w:rFonts w:ascii="Times New Roman" w:hAnsi="Times New Roman" w:cs="Times New Roman"/>
        </w:rPr>
        <w:t>им</w:t>
      </w:r>
      <w:r w:rsidR="005813CF" w:rsidRPr="000B13E5">
        <w:rPr>
          <w:rFonts w:ascii="Times New Roman" w:hAnsi="Times New Roman" w:cs="Times New Roman"/>
        </w:rPr>
        <w:t>, В.</w:t>
      </w:r>
      <w:r w:rsidR="00906B11" w:rsidRPr="000B13E5">
        <w:rPr>
          <w:rFonts w:ascii="Times New Roman" w:hAnsi="Times New Roman" w:cs="Times New Roman"/>
        </w:rPr>
        <w:t xml:space="preserve"> В.</w:t>
      </w:r>
      <w:r w:rsidR="005813CF" w:rsidRPr="000B13E5">
        <w:rPr>
          <w:rFonts w:ascii="Times New Roman" w:hAnsi="Times New Roman" w:cs="Times New Roman"/>
        </w:rPr>
        <w:t xml:space="preserve"> Измайлов</w:t>
      </w:r>
      <w:r w:rsidR="0084126B" w:rsidRPr="000B13E5">
        <w:rPr>
          <w:rFonts w:ascii="Times New Roman" w:hAnsi="Times New Roman" w:cs="Times New Roman"/>
        </w:rPr>
        <w:t>ым</w:t>
      </w:r>
      <w:r w:rsidR="005813CF" w:rsidRPr="000B13E5">
        <w:rPr>
          <w:rFonts w:ascii="Times New Roman" w:hAnsi="Times New Roman" w:cs="Times New Roman"/>
        </w:rPr>
        <w:t>, Н.</w:t>
      </w:r>
      <w:r w:rsidR="00246E5D" w:rsidRPr="000B13E5">
        <w:rPr>
          <w:rFonts w:ascii="Times New Roman" w:hAnsi="Times New Roman" w:cs="Times New Roman"/>
        </w:rPr>
        <w:t xml:space="preserve"> М.</w:t>
      </w:r>
      <w:r w:rsidR="005813CF" w:rsidRPr="000B13E5">
        <w:rPr>
          <w:rFonts w:ascii="Times New Roman" w:hAnsi="Times New Roman" w:cs="Times New Roman"/>
        </w:rPr>
        <w:t xml:space="preserve"> Карамзин</w:t>
      </w:r>
      <w:r w:rsidR="0084126B" w:rsidRPr="000B13E5">
        <w:rPr>
          <w:rFonts w:ascii="Times New Roman" w:hAnsi="Times New Roman" w:cs="Times New Roman"/>
        </w:rPr>
        <w:t>ым</w:t>
      </w:r>
      <w:r w:rsidR="005813CF" w:rsidRPr="000B13E5">
        <w:rPr>
          <w:rFonts w:ascii="Times New Roman" w:hAnsi="Times New Roman" w:cs="Times New Roman"/>
        </w:rPr>
        <w:t xml:space="preserve"> и др</w:t>
      </w:r>
      <w:r w:rsidR="00246E5D" w:rsidRPr="000B13E5">
        <w:rPr>
          <w:rFonts w:ascii="Times New Roman" w:hAnsi="Times New Roman" w:cs="Times New Roman"/>
        </w:rPr>
        <w:t>уги</w:t>
      </w:r>
      <w:r w:rsidR="0084126B" w:rsidRPr="000B13E5">
        <w:rPr>
          <w:rFonts w:ascii="Times New Roman" w:hAnsi="Times New Roman" w:cs="Times New Roman"/>
        </w:rPr>
        <w:t>ми</w:t>
      </w:r>
      <w:r w:rsidR="00246E5D" w:rsidRPr="000B13E5">
        <w:rPr>
          <w:rFonts w:ascii="Times New Roman" w:hAnsi="Times New Roman" w:cs="Times New Roman"/>
        </w:rPr>
        <w:t xml:space="preserve"> видны</w:t>
      </w:r>
      <w:r w:rsidR="0084126B" w:rsidRPr="000B13E5">
        <w:rPr>
          <w:rFonts w:ascii="Times New Roman" w:hAnsi="Times New Roman" w:cs="Times New Roman"/>
        </w:rPr>
        <w:t>ми</w:t>
      </w:r>
      <w:r w:rsidR="00246E5D" w:rsidRPr="000B13E5">
        <w:rPr>
          <w:rFonts w:ascii="Times New Roman" w:hAnsi="Times New Roman" w:cs="Times New Roman"/>
        </w:rPr>
        <w:t xml:space="preserve"> писател</w:t>
      </w:r>
      <w:r w:rsidR="0084126B" w:rsidRPr="000B13E5">
        <w:rPr>
          <w:rFonts w:ascii="Times New Roman" w:hAnsi="Times New Roman" w:cs="Times New Roman"/>
        </w:rPr>
        <w:t>ями</w:t>
      </w:r>
      <w:r w:rsidR="00246E5D" w:rsidRPr="000B13E5">
        <w:rPr>
          <w:rFonts w:ascii="Times New Roman" w:hAnsi="Times New Roman" w:cs="Times New Roman"/>
        </w:rPr>
        <w:t xml:space="preserve"> того времени</w:t>
      </w:r>
      <w:r w:rsidR="0084126B" w:rsidRPr="000B13E5">
        <w:rPr>
          <w:rFonts w:ascii="Times New Roman" w:hAnsi="Times New Roman" w:cs="Times New Roman"/>
        </w:rPr>
        <w:t>. О</w:t>
      </w:r>
      <w:r w:rsidR="006978D9" w:rsidRPr="000B13E5">
        <w:rPr>
          <w:rFonts w:ascii="Times New Roman" w:hAnsi="Times New Roman" w:cs="Times New Roman"/>
        </w:rPr>
        <w:t xml:space="preserve">тдельные главы </w:t>
      </w:r>
      <w:r w:rsidR="00246E5D" w:rsidRPr="000B13E5">
        <w:rPr>
          <w:rFonts w:ascii="Times New Roman" w:hAnsi="Times New Roman" w:cs="Times New Roman"/>
        </w:rPr>
        <w:t>знаком</w:t>
      </w:r>
      <w:r w:rsidR="006978D9" w:rsidRPr="000B13E5">
        <w:rPr>
          <w:rFonts w:ascii="Times New Roman" w:hAnsi="Times New Roman" w:cs="Times New Roman"/>
        </w:rPr>
        <w:t>я</w:t>
      </w:r>
      <w:r w:rsidR="00246E5D" w:rsidRPr="000B13E5">
        <w:rPr>
          <w:rFonts w:ascii="Times New Roman" w:hAnsi="Times New Roman" w:cs="Times New Roman"/>
        </w:rPr>
        <w:t xml:space="preserve">т </w:t>
      </w:r>
      <w:r w:rsidR="005813CF" w:rsidRPr="000B13E5">
        <w:rPr>
          <w:rFonts w:ascii="Times New Roman" w:hAnsi="Times New Roman" w:cs="Times New Roman"/>
        </w:rPr>
        <w:t xml:space="preserve">с </w:t>
      </w:r>
      <w:r w:rsidR="00DF5107" w:rsidRPr="000B13E5">
        <w:rPr>
          <w:rFonts w:ascii="Times New Roman" w:hAnsi="Times New Roman" w:cs="Times New Roman"/>
        </w:rPr>
        <w:t xml:space="preserve">различными </w:t>
      </w:r>
      <w:r w:rsidR="005813CF" w:rsidRPr="000B13E5">
        <w:rPr>
          <w:rFonts w:ascii="Times New Roman" w:hAnsi="Times New Roman" w:cs="Times New Roman"/>
        </w:rPr>
        <w:t>методиками описания</w:t>
      </w:r>
      <w:r w:rsidR="00DF5107" w:rsidRPr="000B13E5">
        <w:rPr>
          <w:rFonts w:ascii="Times New Roman" w:hAnsi="Times New Roman" w:cs="Times New Roman"/>
        </w:rPr>
        <w:t>:</w:t>
      </w:r>
      <w:r w:rsidR="005813CF" w:rsidRPr="000B13E5">
        <w:rPr>
          <w:rFonts w:ascii="Times New Roman" w:hAnsi="Times New Roman" w:cs="Times New Roman"/>
        </w:rPr>
        <w:t xml:space="preserve"> произведени</w:t>
      </w:r>
      <w:r w:rsidR="00DF5107" w:rsidRPr="000B13E5">
        <w:rPr>
          <w:rFonts w:ascii="Times New Roman" w:hAnsi="Times New Roman" w:cs="Times New Roman"/>
        </w:rPr>
        <w:t>й</w:t>
      </w:r>
      <w:r w:rsidR="005813CF" w:rsidRPr="000B13E5">
        <w:rPr>
          <w:rFonts w:ascii="Times New Roman" w:hAnsi="Times New Roman" w:cs="Times New Roman"/>
        </w:rPr>
        <w:t>,</w:t>
      </w:r>
      <w:r w:rsidR="00246E5D" w:rsidRPr="000B13E5">
        <w:rPr>
          <w:rFonts w:ascii="Times New Roman" w:hAnsi="Times New Roman" w:cs="Times New Roman"/>
        </w:rPr>
        <w:t xml:space="preserve"> </w:t>
      </w:r>
      <w:r w:rsidR="005813CF" w:rsidRPr="000B13E5">
        <w:rPr>
          <w:rFonts w:ascii="Times New Roman" w:hAnsi="Times New Roman" w:cs="Times New Roman"/>
        </w:rPr>
        <w:t>изображени</w:t>
      </w:r>
      <w:r w:rsidR="00DF5107" w:rsidRPr="000B13E5">
        <w:rPr>
          <w:rFonts w:ascii="Times New Roman" w:hAnsi="Times New Roman" w:cs="Times New Roman"/>
        </w:rPr>
        <w:t>й</w:t>
      </w:r>
      <w:r w:rsidR="005813CF" w:rsidRPr="000B13E5">
        <w:rPr>
          <w:rFonts w:ascii="Times New Roman" w:hAnsi="Times New Roman" w:cs="Times New Roman"/>
        </w:rPr>
        <w:t>, путешестви</w:t>
      </w:r>
      <w:r w:rsidR="00DF5107" w:rsidRPr="000B13E5">
        <w:rPr>
          <w:rFonts w:ascii="Times New Roman" w:hAnsi="Times New Roman" w:cs="Times New Roman"/>
        </w:rPr>
        <w:t>й</w:t>
      </w:r>
      <w:r w:rsidR="005813CF" w:rsidRPr="000B13E5">
        <w:rPr>
          <w:rFonts w:ascii="Times New Roman" w:hAnsi="Times New Roman" w:cs="Times New Roman"/>
        </w:rPr>
        <w:t>, характера</w:t>
      </w:r>
      <w:r w:rsidR="00DF5107" w:rsidRPr="000B13E5">
        <w:rPr>
          <w:rFonts w:ascii="Times New Roman" w:hAnsi="Times New Roman" w:cs="Times New Roman"/>
        </w:rPr>
        <w:t xml:space="preserve"> человека</w:t>
      </w:r>
      <w:r w:rsidR="005C43D7" w:rsidRPr="000B13E5">
        <w:rPr>
          <w:rFonts w:ascii="Times New Roman" w:hAnsi="Times New Roman" w:cs="Times New Roman"/>
        </w:rPr>
        <w:t>.</w:t>
      </w:r>
      <w:r w:rsidR="00052E66" w:rsidRPr="000B13E5">
        <w:rPr>
          <w:rFonts w:ascii="Times New Roman" w:hAnsi="Times New Roman" w:cs="Times New Roman"/>
        </w:rPr>
        <w:t xml:space="preserve"> </w:t>
      </w:r>
      <w:r w:rsidR="00DF5107" w:rsidRPr="000B13E5">
        <w:rPr>
          <w:rFonts w:ascii="Times New Roman" w:hAnsi="Times New Roman" w:cs="Times New Roman"/>
        </w:rPr>
        <w:t xml:space="preserve">В традициях того времени просвещённые молодые люди должны были заниматься сочинительством, вести дневники, писать письма, изысканно изъясняться устно. </w:t>
      </w:r>
      <w:r w:rsidR="0084126B" w:rsidRPr="000B13E5">
        <w:rPr>
          <w:rFonts w:ascii="Times New Roman" w:hAnsi="Times New Roman" w:cs="Times New Roman"/>
        </w:rPr>
        <w:t xml:space="preserve">Курс «риторики» в «российской словесности» был необходимой частью образовательной программы. Овладение </w:t>
      </w:r>
      <w:r w:rsidR="005C43D7" w:rsidRPr="000B13E5">
        <w:rPr>
          <w:rFonts w:ascii="Times New Roman" w:hAnsi="Times New Roman" w:cs="Times New Roman"/>
        </w:rPr>
        <w:t xml:space="preserve">этой </w:t>
      </w:r>
      <w:r w:rsidR="0084126B" w:rsidRPr="000B13E5">
        <w:rPr>
          <w:rFonts w:ascii="Times New Roman" w:hAnsi="Times New Roman" w:cs="Times New Roman"/>
        </w:rPr>
        <w:t>наукой, предполагало успешность в</w:t>
      </w:r>
      <w:r w:rsidR="005C43D7" w:rsidRPr="000B13E5">
        <w:rPr>
          <w:rFonts w:ascii="Times New Roman" w:hAnsi="Times New Roman" w:cs="Times New Roman"/>
        </w:rPr>
        <w:t xml:space="preserve"> свете</w:t>
      </w:r>
      <w:r w:rsidR="00DF5107" w:rsidRPr="000B13E5">
        <w:rPr>
          <w:rFonts w:ascii="Times New Roman" w:hAnsi="Times New Roman" w:cs="Times New Roman"/>
        </w:rPr>
        <w:t>.</w:t>
      </w:r>
      <w:r w:rsidR="00820AA6" w:rsidRPr="000B13E5">
        <w:rPr>
          <w:rFonts w:ascii="Times New Roman" w:hAnsi="Times New Roman" w:cs="Times New Roman"/>
        </w:rPr>
        <w:t xml:space="preserve"> </w:t>
      </w:r>
      <w:r w:rsidR="00286D06" w:rsidRPr="000B13E5">
        <w:rPr>
          <w:rFonts w:ascii="Times New Roman" w:hAnsi="Times New Roman" w:cs="Times New Roman"/>
        </w:rPr>
        <w:t>В</w:t>
      </w:r>
      <w:r w:rsidR="00F532DA" w:rsidRPr="000B13E5">
        <w:rPr>
          <w:rFonts w:ascii="Times New Roman" w:hAnsi="Times New Roman" w:cs="Times New Roman"/>
        </w:rPr>
        <w:t>тор</w:t>
      </w:r>
      <w:r w:rsidR="008A5F99" w:rsidRPr="000B13E5">
        <w:rPr>
          <w:rFonts w:ascii="Times New Roman" w:hAnsi="Times New Roman" w:cs="Times New Roman"/>
        </w:rPr>
        <w:t>ой</w:t>
      </w:r>
      <w:r w:rsidR="00F532DA" w:rsidRPr="000B13E5">
        <w:rPr>
          <w:rFonts w:ascii="Times New Roman" w:hAnsi="Times New Roman" w:cs="Times New Roman"/>
        </w:rPr>
        <w:t xml:space="preserve"> </w:t>
      </w:r>
      <w:r w:rsidR="008A5F99" w:rsidRPr="000B13E5">
        <w:rPr>
          <w:rFonts w:ascii="Times New Roman" w:hAnsi="Times New Roman" w:cs="Times New Roman"/>
        </w:rPr>
        <w:t>том</w:t>
      </w:r>
      <w:r w:rsidR="00F532DA" w:rsidRPr="000B13E5">
        <w:rPr>
          <w:rFonts w:ascii="Times New Roman" w:hAnsi="Times New Roman" w:cs="Times New Roman"/>
        </w:rPr>
        <w:t xml:space="preserve"> </w:t>
      </w:r>
      <w:r w:rsidR="00F532DA" w:rsidRPr="000B13E5">
        <w:rPr>
          <w:rFonts w:ascii="Times New Roman" w:hAnsi="Times New Roman" w:cs="Times New Roman"/>
          <w:b/>
        </w:rPr>
        <w:t>«Учебной книги Российской словесности</w:t>
      </w:r>
      <w:r w:rsidR="00071B67" w:rsidRPr="000B13E5">
        <w:rPr>
          <w:rFonts w:ascii="Times New Roman" w:hAnsi="Times New Roman" w:cs="Times New Roman"/>
          <w:b/>
        </w:rPr>
        <w:t>…</w:t>
      </w:r>
      <w:r w:rsidR="00F532DA" w:rsidRPr="000B13E5">
        <w:rPr>
          <w:rFonts w:ascii="Times New Roman" w:hAnsi="Times New Roman" w:cs="Times New Roman"/>
        </w:rPr>
        <w:t>»</w:t>
      </w:r>
      <w:r w:rsidR="00615B38" w:rsidRPr="000B13E5">
        <w:rPr>
          <w:rFonts w:ascii="Times New Roman" w:hAnsi="Times New Roman" w:cs="Times New Roman"/>
        </w:rPr>
        <w:t xml:space="preserve"> </w:t>
      </w:r>
      <w:r w:rsidR="00350D1E" w:rsidRPr="000B13E5">
        <w:rPr>
          <w:rFonts w:ascii="Times New Roman" w:hAnsi="Times New Roman" w:cs="Times New Roman"/>
        </w:rPr>
        <w:t>по</w:t>
      </w:r>
      <w:r w:rsidR="00615B38" w:rsidRPr="000B13E5">
        <w:rPr>
          <w:rFonts w:ascii="Times New Roman" w:hAnsi="Times New Roman" w:cs="Times New Roman"/>
        </w:rPr>
        <w:t>священ</w:t>
      </w:r>
      <w:r w:rsidR="00F532DA" w:rsidRPr="000B13E5">
        <w:rPr>
          <w:rFonts w:ascii="Times New Roman" w:hAnsi="Times New Roman" w:cs="Times New Roman"/>
        </w:rPr>
        <w:t xml:space="preserve"> «</w:t>
      </w:r>
      <w:r w:rsidR="00F532DA" w:rsidRPr="000B13E5">
        <w:rPr>
          <w:rFonts w:ascii="Times New Roman" w:hAnsi="Times New Roman" w:cs="Times New Roman"/>
          <w:b/>
        </w:rPr>
        <w:t xml:space="preserve">Прозе». </w:t>
      </w:r>
      <w:r w:rsidR="00F532DA" w:rsidRPr="000B13E5">
        <w:rPr>
          <w:rFonts w:ascii="Times New Roman" w:hAnsi="Times New Roman" w:cs="Times New Roman"/>
        </w:rPr>
        <w:t>Книг</w:t>
      </w:r>
      <w:r w:rsidR="008B4F0C" w:rsidRPr="000B13E5">
        <w:rPr>
          <w:rFonts w:ascii="Times New Roman" w:hAnsi="Times New Roman" w:cs="Times New Roman"/>
        </w:rPr>
        <w:t>а состоит из нескольких отделений. Первое</w:t>
      </w:r>
      <w:r w:rsidR="00105414" w:rsidRPr="000B13E5">
        <w:rPr>
          <w:rFonts w:ascii="Times New Roman" w:hAnsi="Times New Roman" w:cs="Times New Roman"/>
        </w:rPr>
        <w:t>:</w:t>
      </w:r>
      <w:r w:rsidR="00F532DA" w:rsidRPr="000B13E5">
        <w:rPr>
          <w:rFonts w:ascii="Times New Roman" w:hAnsi="Times New Roman" w:cs="Times New Roman"/>
        </w:rPr>
        <w:t xml:space="preserve"> </w:t>
      </w:r>
      <w:r w:rsidR="00071B67" w:rsidRPr="000B13E5">
        <w:rPr>
          <w:rFonts w:ascii="Times New Roman" w:hAnsi="Times New Roman" w:cs="Times New Roman"/>
        </w:rPr>
        <w:t>«Собственная история»</w:t>
      </w:r>
      <w:r w:rsidR="00B64F58" w:rsidRPr="000B13E5">
        <w:rPr>
          <w:rFonts w:ascii="Times New Roman" w:hAnsi="Times New Roman" w:cs="Times New Roman"/>
        </w:rPr>
        <w:t xml:space="preserve"> -</w:t>
      </w:r>
      <w:r w:rsidR="00615B38" w:rsidRPr="000B13E5">
        <w:rPr>
          <w:rFonts w:ascii="Times New Roman" w:hAnsi="Times New Roman" w:cs="Times New Roman"/>
        </w:rPr>
        <w:t xml:space="preserve"> </w:t>
      </w:r>
      <w:r w:rsidR="00F532DA" w:rsidRPr="000B13E5">
        <w:rPr>
          <w:rFonts w:ascii="Times New Roman" w:hAnsi="Times New Roman" w:cs="Times New Roman"/>
        </w:rPr>
        <w:t xml:space="preserve">открывает </w:t>
      </w:r>
      <w:r w:rsidR="00286D06" w:rsidRPr="000B13E5">
        <w:rPr>
          <w:rFonts w:ascii="Times New Roman" w:hAnsi="Times New Roman" w:cs="Times New Roman"/>
        </w:rPr>
        <w:t>«</w:t>
      </w:r>
      <w:r w:rsidR="00F532DA" w:rsidRPr="000B13E5">
        <w:rPr>
          <w:rFonts w:ascii="Times New Roman" w:hAnsi="Times New Roman" w:cs="Times New Roman"/>
        </w:rPr>
        <w:t>Отрывок из записок</w:t>
      </w:r>
      <w:r w:rsidR="00286D06" w:rsidRPr="000B13E5">
        <w:rPr>
          <w:rFonts w:ascii="Times New Roman" w:hAnsi="Times New Roman" w:cs="Times New Roman"/>
        </w:rPr>
        <w:t>»</w:t>
      </w:r>
      <w:r w:rsidR="00F532DA" w:rsidRPr="000B13E5">
        <w:rPr>
          <w:rFonts w:ascii="Times New Roman" w:hAnsi="Times New Roman" w:cs="Times New Roman"/>
        </w:rPr>
        <w:t xml:space="preserve"> Князя Якова Федоровича Шаховского, действительного тайного советника</w:t>
      </w:r>
      <w:r w:rsidR="008B4F0C" w:rsidRPr="000B13E5">
        <w:rPr>
          <w:rFonts w:ascii="Times New Roman" w:hAnsi="Times New Roman" w:cs="Times New Roman"/>
        </w:rPr>
        <w:t>,</w:t>
      </w:r>
      <w:r w:rsidR="00F532DA" w:rsidRPr="000B13E5">
        <w:rPr>
          <w:rFonts w:ascii="Times New Roman" w:hAnsi="Times New Roman" w:cs="Times New Roman"/>
        </w:rPr>
        <w:t xml:space="preserve"> </w:t>
      </w:r>
      <w:r w:rsidR="00B64F58" w:rsidRPr="000B13E5">
        <w:rPr>
          <w:rFonts w:ascii="Times New Roman" w:hAnsi="Times New Roman" w:cs="Times New Roman"/>
        </w:rPr>
        <w:t>«</w:t>
      </w:r>
      <w:r w:rsidR="00F532DA" w:rsidRPr="000B13E5">
        <w:rPr>
          <w:rFonts w:ascii="Times New Roman" w:hAnsi="Times New Roman" w:cs="Times New Roman"/>
        </w:rPr>
        <w:t xml:space="preserve">служившего Государям Российским, начиная от Петра </w:t>
      </w:r>
      <w:r w:rsidR="00F532DA" w:rsidRPr="000B13E5">
        <w:rPr>
          <w:rFonts w:ascii="Times New Roman" w:hAnsi="Times New Roman" w:cs="Times New Roman"/>
          <w:lang w:val="en-US"/>
        </w:rPr>
        <w:t>I</w:t>
      </w:r>
      <w:r w:rsidR="00F532DA" w:rsidRPr="000B13E5">
        <w:rPr>
          <w:rFonts w:ascii="Times New Roman" w:hAnsi="Times New Roman" w:cs="Times New Roman"/>
        </w:rPr>
        <w:t xml:space="preserve"> до Екатерины </w:t>
      </w:r>
      <w:r w:rsidR="00F532DA" w:rsidRPr="000B13E5">
        <w:rPr>
          <w:rFonts w:ascii="Times New Roman" w:hAnsi="Times New Roman" w:cs="Times New Roman"/>
          <w:lang w:val="en-US"/>
        </w:rPr>
        <w:t>II</w:t>
      </w:r>
      <w:r w:rsidR="00B64F58" w:rsidRPr="000B13E5">
        <w:rPr>
          <w:rFonts w:ascii="Times New Roman" w:hAnsi="Times New Roman" w:cs="Times New Roman"/>
        </w:rPr>
        <w:t>»</w:t>
      </w:r>
      <w:r w:rsidR="00F532DA" w:rsidRPr="000B13E5">
        <w:rPr>
          <w:rFonts w:ascii="Times New Roman" w:hAnsi="Times New Roman" w:cs="Times New Roman"/>
        </w:rPr>
        <w:t xml:space="preserve">. </w:t>
      </w:r>
      <w:r w:rsidR="008B4F0C" w:rsidRPr="000B13E5">
        <w:rPr>
          <w:rFonts w:ascii="Times New Roman" w:hAnsi="Times New Roman" w:cs="Times New Roman"/>
        </w:rPr>
        <w:t>Выйдя в отставку, он поселился в подмосковной деревне и «записывал все важнейшие приключения своей жизни».</w:t>
      </w:r>
      <w:r w:rsidR="00105414" w:rsidRPr="000B13E5">
        <w:rPr>
          <w:rFonts w:ascii="Times New Roman" w:hAnsi="Times New Roman" w:cs="Times New Roman"/>
        </w:rPr>
        <w:t xml:space="preserve"> </w:t>
      </w:r>
      <w:r w:rsidR="008B4F0C" w:rsidRPr="000B13E5">
        <w:rPr>
          <w:rFonts w:ascii="Times New Roman" w:hAnsi="Times New Roman" w:cs="Times New Roman"/>
        </w:rPr>
        <w:t>Небольшая часть из этих записок п</w:t>
      </w:r>
      <w:r w:rsidR="00B64F58" w:rsidRPr="000B13E5">
        <w:rPr>
          <w:rFonts w:ascii="Times New Roman" w:hAnsi="Times New Roman" w:cs="Times New Roman"/>
        </w:rPr>
        <w:t>риводится</w:t>
      </w:r>
      <w:r w:rsidR="008B4F0C" w:rsidRPr="000B13E5">
        <w:rPr>
          <w:rFonts w:ascii="Times New Roman" w:hAnsi="Times New Roman" w:cs="Times New Roman"/>
        </w:rPr>
        <w:t xml:space="preserve"> в этой книге. </w:t>
      </w:r>
      <w:r w:rsidR="003B7154" w:rsidRPr="000B13E5">
        <w:rPr>
          <w:rFonts w:ascii="Times New Roman" w:hAnsi="Times New Roman" w:cs="Times New Roman"/>
        </w:rPr>
        <w:t xml:space="preserve">Интересными будут для читателей </w:t>
      </w:r>
      <w:r w:rsidR="00585B60" w:rsidRPr="000B13E5">
        <w:rPr>
          <w:rFonts w:ascii="Times New Roman" w:hAnsi="Times New Roman" w:cs="Times New Roman"/>
        </w:rPr>
        <w:t>настояще</w:t>
      </w:r>
      <w:r w:rsidR="003B7154" w:rsidRPr="000B13E5">
        <w:rPr>
          <w:rFonts w:ascii="Times New Roman" w:hAnsi="Times New Roman" w:cs="Times New Roman"/>
        </w:rPr>
        <w:t>го</w:t>
      </w:r>
      <w:r w:rsidR="00585B60" w:rsidRPr="000B13E5">
        <w:rPr>
          <w:rFonts w:ascii="Times New Roman" w:hAnsi="Times New Roman" w:cs="Times New Roman"/>
        </w:rPr>
        <w:t xml:space="preserve"> врем</w:t>
      </w:r>
      <w:r w:rsidR="003B7154" w:rsidRPr="000B13E5">
        <w:rPr>
          <w:rFonts w:ascii="Times New Roman" w:hAnsi="Times New Roman" w:cs="Times New Roman"/>
        </w:rPr>
        <w:t>ени</w:t>
      </w:r>
      <w:r w:rsidR="00585B60" w:rsidRPr="000B13E5">
        <w:rPr>
          <w:rFonts w:ascii="Times New Roman" w:hAnsi="Times New Roman" w:cs="Times New Roman"/>
        </w:rPr>
        <w:t xml:space="preserve"> </w:t>
      </w:r>
      <w:r w:rsidR="00105414" w:rsidRPr="000B13E5">
        <w:rPr>
          <w:rFonts w:ascii="Times New Roman" w:hAnsi="Times New Roman" w:cs="Times New Roman"/>
        </w:rPr>
        <w:t>отрывки Н. М. Карамзина</w:t>
      </w:r>
      <w:r w:rsidR="00585B60" w:rsidRPr="000B13E5">
        <w:rPr>
          <w:rFonts w:ascii="Times New Roman" w:hAnsi="Times New Roman" w:cs="Times New Roman"/>
        </w:rPr>
        <w:t>,</w:t>
      </w:r>
      <w:r w:rsidR="00105414" w:rsidRPr="000B13E5">
        <w:rPr>
          <w:rFonts w:ascii="Times New Roman" w:hAnsi="Times New Roman" w:cs="Times New Roman"/>
        </w:rPr>
        <w:t xml:space="preserve"> </w:t>
      </w:r>
      <w:r w:rsidR="00585B60" w:rsidRPr="000B13E5">
        <w:rPr>
          <w:rFonts w:ascii="Times New Roman" w:hAnsi="Times New Roman" w:cs="Times New Roman"/>
        </w:rPr>
        <w:t xml:space="preserve">взятые из </w:t>
      </w:r>
      <w:r w:rsidR="00105414" w:rsidRPr="000B13E5">
        <w:rPr>
          <w:rFonts w:ascii="Times New Roman" w:hAnsi="Times New Roman" w:cs="Times New Roman"/>
        </w:rPr>
        <w:t xml:space="preserve">«Истории </w:t>
      </w:r>
      <w:r w:rsidR="005C43D7" w:rsidRPr="000B13E5">
        <w:rPr>
          <w:rFonts w:ascii="Times New Roman" w:hAnsi="Times New Roman" w:cs="Times New Roman"/>
        </w:rPr>
        <w:t xml:space="preserve">Государства </w:t>
      </w:r>
      <w:r w:rsidR="00105414" w:rsidRPr="000B13E5">
        <w:rPr>
          <w:rFonts w:ascii="Times New Roman" w:hAnsi="Times New Roman" w:cs="Times New Roman"/>
        </w:rPr>
        <w:t xml:space="preserve">Российского», являющиеся прижизненной публикацией. </w:t>
      </w:r>
      <w:r w:rsidR="00071B67" w:rsidRPr="000B13E5">
        <w:rPr>
          <w:rFonts w:ascii="Times New Roman" w:hAnsi="Times New Roman" w:cs="Times New Roman"/>
        </w:rPr>
        <w:t xml:space="preserve">Второе отделение под общим заглавием: «Повествования вымышленные» состоит из переводов с </w:t>
      </w:r>
      <w:r w:rsidR="00286D06" w:rsidRPr="000B13E5">
        <w:rPr>
          <w:rFonts w:ascii="Times New Roman" w:hAnsi="Times New Roman" w:cs="Times New Roman"/>
        </w:rPr>
        <w:t xml:space="preserve">немецкого Д. И. Фонвизина и </w:t>
      </w:r>
      <w:r w:rsidR="00071B67" w:rsidRPr="000B13E5">
        <w:rPr>
          <w:rFonts w:ascii="Times New Roman" w:hAnsi="Times New Roman" w:cs="Times New Roman"/>
        </w:rPr>
        <w:t>французского В. А. Жуковского.</w:t>
      </w:r>
      <w:r w:rsidR="00B64F58" w:rsidRPr="000B13E5">
        <w:rPr>
          <w:rFonts w:ascii="Times New Roman" w:hAnsi="Times New Roman" w:cs="Times New Roman"/>
        </w:rPr>
        <w:t xml:space="preserve"> В той же последовательности изложения, что и в первом томе помещены учебные примеры </w:t>
      </w:r>
      <w:r w:rsidR="001D08DC" w:rsidRPr="000B13E5">
        <w:rPr>
          <w:rFonts w:ascii="Times New Roman" w:hAnsi="Times New Roman" w:cs="Times New Roman"/>
        </w:rPr>
        <w:t xml:space="preserve">слогов, например делового, в котором </w:t>
      </w:r>
      <w:r w:rsidR="001D08DC" w:rsidRPr="000B13E5">
        <w:rPr>
          <w:rFonts w:ascii="Times New Roman" w:hAnsi="Times New Roman" w:cs="Times New Roman"/>
        </w:rPr>
        <w:lastRenderedPageBreak/>
        <w:t xml:space="preserve">приводится множество речей и манифестов Екатерины </w:t>
      </w:r>
      <w:r w:rsidR="001D08DC" w:rsidRPr="000B13E5">
        <w:rPr>
          <w:rFonts w:ascii="Times New Roman" w:hAnsi="Times New Roman" w:cs="Times New Roman"/>
          <w:lang w:val="en-US"/>
        </w:rPr>
        <w:t>II</w:t>
      </w:r>
      <w:r w:rsidR="001D08DC" w:rsidRPr="000B13E5">
        <w:rPr>
          <w:rFonts w:ascii="Times New Roman" w:hAnsi="Times New Roman" w:cs="Times New Roman"/>
        </w:rPr>
        <w:t xml:space="preserve">, Александра </w:t>
      </w:r>
      <w:r w:rsidR="001D08DC" w:rsidRPr="000B13E5">
        <w:rPr>
          <w:rFonts w:ascii="Times New Roman" w:hAnsi="Times New Roman" w:cs="Times New Roman"/>
          <w:lang w:val="en-US"/>
        </w:rPr>
        <w:t>I</w:t>
      </w:r>
      <w:r w:rsidR="001D08DC" w:rsidRPr="000B13E5">
        <w:rPr>
          <w:rFonts w:ascii="Times New Roman" w:hAnsi="Times New Roman" w:cs="Times New Roman"/>
        </w:rPr>
        <w:t xml:space="preserve">, донесений Суворова Павлу </w:t>
      </w:r>
      <w:r w:rsidR="001D08DC" w:rsidRPr="000B13E5">
        <w:rPr>
          <w:rFonts w:ascii="Times New Roman" w:hAnsi="Times New Roman" w:cs="Times New Roman"/>
          <w:lang w:val="en-US"/>
        </w:rPr>
        <w:t>I</w:t>
      </w:r>
      <w:r w:rsidR="001D08DC" w:rsidRPr="000B13E5">
        <w:rPr>
          <w:rFonts w:ascii="Times New Roman" w:hAnsi="Times New Roman" w:cs="Times New Roman"/>
        </w:rPr>
        <w:t xml:space="preserve">; </w:t>
      </w:r>
      <w:r w:rsidR="008A5F99" w:rsidRPr="000B13E5">
        <w:rPr>
          <w:rFonts w:ascii="Times New Roman" w:hAnsi="Times New Roman" w:cs="Times New Roman"/>
        </w:rPr>
        <w:t xml:space="preserve">отдельные главы слога </w:t>
      </w:r>
      <w:r w:rsidR="001D08DC" w:rsidRPr="000B13E5">
        <w:rPr>
          <w:rFonts w:ascii="Times New Roman" w:hAnsi="Times New Roman" w:cs="Times New Roman"/>
        </w:rPr>
        <w:t xml:space="preserve">духовного </w:t>
      </w:r>
      <w:r w:rsidR="008A5F99" w:rsidRPr="000B13E5">
        <w:rPr>
          <w:rFonts w:ascii="Times New Roman" w:hAnsi="Times New Roman" w:cs="Times New Roman"/>
        </w:rPr>
        <w:t>и светского содержания.</w:t>
      </w:r>
      <w:r w:rsidR="005C3C7A" w:rsidRPr="000B13E5">
        <w:rPr>
          <w:rFonts w:ascii="Times New Roman" w:hAnsi="Times New Roman" w:cs="Times New Roman"/>
        </w:rPr>
        <w:t xml:space="preserve"> </w:t>
      </w:r>
      <w:r w:rsidR="008A5F99" w:rsidRPr="000B13E5">
        <w:rPr>
          <w:rFonts w:ascii="Times New Roman" w:hAnsi="Times New Roman" w:cs="Times New Roman"/>
        </w:rPr>
        <w:t xml:space="preserve">Третья часть книги одноименного названия </w:t>
      </w:r>
      <w:r w:rsidR="003B7154" w:rsidRPr="000B13E5">
        <w:rPr>
          <w:rFonts w:ascii="Times New Roman" w:hAnsi="Times New Roman" w:cs="Times New Roman"/>
        </w:rPr>
        <w:t>составляет</w:t>
      </w:r>
      <w:r w:rsidR="00E70DBE" w:rsidRPr="000B13E5">
        <w:rPr>
          <w:rFonts w:ascii="Times New Roman" w:hAnsi="Times New Roman" w:cs="Times New Roman"/>
        </w:rPr>
        <w:t xml:space="preserve"> </w:t>
      </w:r>
      <w:r w:rsidR="00FD1AE6" w:rsidRPr="000B13E5">
        <w:rPr>
          <w:rFonts w:ascii="Times New Roman" w:hAnsi="Times New Roman" w:cs="Times New Roman"/>
        </w:rPr>
        <w:t>«</w:t>
      </w:r>
      <w:r w:rsidR="008A5F99" w:rsidRPr="000B13E5">
        <w:rPr>
          <w:rFonts w:ascii="Times New Roman" w:hAnsi="Times New Roman" w:cs="Times New Roman"/>
          <w:b/>
        </w:rPr>
        <w:t>Пиитик</w:t>
      </w:r>
      <w:r w:rsidR="003B7154" w:rsidRPr="000B13E5">
        <w:rPr>
          <w:rFonts w:ascii="Times New Roman" w:hAnsi="Times New Roman" w:cs="Times New Roman"/>
          <w:b/>
        </w:rPr>
        <w:t>а</w:t>
      </w:r>
      <w:r w:rsidR="00FD1AE6" w:rsidRPr="000B13E5">
        <w:rPr>
          <w:rFonts w:ascii="Times New Roman" w:hAnsi="Times New Roman" w:cs="Times New Roman"/>
          <w:b/>
        </w:rPr>
        <w:t>»</w:t>
      </w:r>
      <w:r w:rsidR="008A5F99" w:rsidRPr="000B13E5">
        <w:rPr>
          <w:rFonts w:ascii="Times New Roman" w:hAnsi="Times New Roman" w:cs="Times New Roman"/>
          <w:b/>
        </w:rPr>
        <w:t>.</w:t>
      </w:r>
      <w:r w:rsidR="008F77BB" w:rsidRPr="000B13E5">
        <w:rPr>
          <w:rFonts w:ascii="Times New Roman" w:hAnsi="Times New Roman" w:cs="Times New Roman"/>
          <w:b/>
        </w:rPr>
        <w:t xml:space="preserve"> </w:t>
      </w:r>
      <w:r w:rsidR="0064518F" w:rsidRPr="000B13E5">
        <w:rPr>
          <w:rFonts w:ascii="Times New Roman" w:hAnsi="Times New Roman" w:cs="Times New Roman"/>
        </w:rPr>
        <w:t xml:space="preserve">Всем известно, что пиитика, есть наука стихотворства. </w:t>
      </w:r>
      <w:r w:rsidR="00EE24E7" w:rsidRPr="000B13E5">
        <w:rPr>
          <w:rFonts w:ascii="Times New Roman" w:hAnsi="Times New Roman" w:cs="Times New Roman"/>
        </w:rPr>
        <w:t>С учебной точки зрения д</w:t>
      </w:r>
      <w:r w:rsidR="0064518F" w:rsidRPr="000B13E5">
        <w:rPr>
          <w:rFonts w:ascii="Times New Roman" w:hAnsi="Times New Roman" w:cs="Times New Roman"/>
        </w:rPr>
        <w:t xml:space="preserve">анный том знакомит с двумя ее частями: стихосложением и теорией </w:t>
      </w:r>
      <w:r w:rsidR="00E217AC" w:rsidRPr="000B13E5">
        <w:rPr>
          <w:rFonts w:ascii="Times New Roman" w:hAnsi="Times New Roman" w:cs="Times New Roman"/>
        </w:rPr>
        <w:t>произведений поэзии</w:t>
      </w:r>
      <w:r w:rsidR="0097656E" w:rsidRPr="000B13E5">
        <w:rPr>
          <w:rFonts w:ascii="Times New Roman" w:hAnsi="Times New Roman" w:cs="Times New Roman"/>
        </w:rPr>
        <w:t>.</w:t>
      </w:r>
      <w:r w:rsidR="005045FD" w:rsidRPr="000B13E5">
        <w:rPr>
          <w:rFonts w:ascii="Times New Roman" w:hAnsi="Times New Roman" w:cs="Times New Roman"/>
        </w:rPr>
        <w:t xml:space="preserve"> </w:t>
      </w:r>
      <w:r w:rsidR="00FD1AE6" w:rsidRPr="000B13E5">
        <w:rPr>
          <w:rFonts w:ascii="Times New Roman" w:hAnsi="Times New Roman" w:cs="Times New Roman"/>
        </w:rPr>
        <w:t>Ч</w:t>
      </w:r>
      <w:r w:rsidR="003B7154" w:rsidRPr="000B13E5">
        <w:rPr>
          <w:rFonts w:ascii="Times New Roman" w:hAnsi="Times New Roman" w:cs="Times New Roman"/>
        </w:rPr>
        <w:t>удесн</w:t>
      </w:r>
      <w:r w:rsidR="00FD1AE6" w:rsidRPr="000B13E5">
        <w:rPr>
          <w:rFonts w:ascii="Times New Roman" w:hAnsi="Times New Roman" w:cs="Times New Roman"/>
        </w:rPr>
        <w:t>ый</w:t>
      </w:r>
      <w:r w:rsidR="003B7154" w:rsidRPr="000B13E5">
        <w:rPr>
          <w:rFonts w:ascii="Times New Roman" w:hAnsi="Times New Roman" w:cs="Times New Roman"/>
        </w:rPr>
        <w:t xml:space="preserve"> учебник</w:t>
      </w:r>
      <w:r w:rsidR="00C12CF6" w:rsidRPr="000B13E5">
        <w:rPr>
          <w:rFonts w:ascii="Times New Roman" w:hAnsi="Times New Roman" w:cs="Times New Roman"/>
        </w:rPr>
        <w:t xml:space="preserve">, отпечатавший на своих страницах </w:t>
      </w:r>
      <w:r w:rsidR="00404557" w:rsidRPr="000B13E5">
        <w:rPr>
          <w:rFonts w:ascii="Times New Roman" w:hAnsi="Times New Roman" w:cs="Times New Roman"/>
        </w:rPr>
        <w:t>и</w:t>
      </w:r>
      <w:r w:rsidR="0097656E" w:rsidRPr="000B13E5">
        <w:rPr>
          <w:rFonts w:ascii="Times New Roman" w:hAnsi="Times New Roman" w:cs="Times New Roman"/>
        </w:rPr>
        <w:t xml:space="preserve">зящный </w:t>
      </w:r>
      <w:r w:rsidR="00404557" w:rsidRPr="000B13E5">
        <w:rPr>
          <w:rFonts w:ascii="Times New Roman" w:hAnsi="Times New Roman" w:cs="Times New Roman"/>
        </w:rPr>
        <w:t xml:space="preserve">в образах </w:t>
      </w:r>
      <w:r w:rsidR="0097656E" w:rsidRPr="000B13E5">
        <w:rPr>
          <w:rFonts w:ascii="Times New Roman" w:hAnsi="Times New Roman" w:cs="Times New Roman"/>
        </w:rPr>
        <w:t>язык</w:t>
      </w:r>
      <w:r w:rsidR="00FD1AE6" w:rsidRPr="000B13E5">
        <w:rPr>
          <w:rFonts w:ascii="Times New Roman" w:hAnsi="Times New Roman" w:cs="Times New Roman"/>
        </w:rPr>
        <w:t xml:space="preserve"> </w:t>
      </w:r>
      <w:r w:rsidR="00E52CE7" w:rsidRPr="000B13E5">
        <w:rPr>
          <w:rFonts w:ascii="Times New Roman" w:hAnsi="Times New Roman" w:cs="Times New Roman"/>
        </w:rPr>
        <w:t xml:space="preserve">М. В. Ломоносова, </w:t>
      </w:r>
      <w:r w:rsidR="005045FD" w:rsidRPr="000B13E5">
        <w:rPr>
          <w:rFonts w:ascii="Times New Roman" w:hAnsi="Times New Roman" w:cs="Times New Roman"/>
        </w:rPr>
        <w:t xml:space="preserve">М. </w:t>
      </w:r>
      <w:r w:rsidR="005336B6" w:rsidRPr="000B13E5">
        <w:rPr>
          <w:rFonts w:ascii="Times New Roman" w:hAnsi="Times New Roman" w:cs="Times New Roman"/>
        </w:rPr>
        <w:t xml:space="preserve">А. </w:t>
      </w:r>
      <w:r w:rsidR="005045FD" w:rsidRPr="000B13E5">
        <w:rPr>
          <w:rFonts w:ascii="Times New Roman" w:hAnsi="Times New Roman" w:cs="Times New Roman"/>
        </w:rPr>
        <w:t xml:space="preserve">Богдановича, В. А. Жуковского, </w:t>
      </w:r>
      <w:r w:rsidR="00E52CE7" w:rsidRPr="000B13E5">
        <w:rPr>
          <w:rFonts w:ascii="Times New Roman" w:hAnsi="Times New Roman" w:cs="Times New Roman"/>
        </w:rPr>
        <w:t xml:space="preserve">молодого </w:t>
      </w:r>
      <w:r w:rsidR="005045FD" w:rsidRPr="000B13E5">
        <w:rPr>
          <w:rFonts w:ascii="Times New Roman" w:hAnsi="Times New Roman" w:cs="Times New Roman"/>
        </w:rPr>
        <w:t>А. С. Пушкина,</w:t>
      </w:r>
      <w:r w:rsidR="005723E5" w:rsidRPr="000B13E5">
        <w:rPr>
          <w:rFonts w:ascii="Times New Roman" w:hAnsi="Times New Roman" w:cs="Times New Roman"/>
        </w:rPr>
        <w:t xml:space="preserve"> </w:t>
      </w:r>
      <w:r w:rsidR="005336B6" w:rsidRPr="000B13E5">
        <w:rPr>
          <w:rFonts w:ascii="Times New Roman" w:hAnsi="Times New Roman" w:cs="Times New Roman"/>
        </w:rPr>
        <w:t>П. А.</w:t>
      </w:r>
      <w:r w:rsidR="00E52CE7" w:rsidRPr="000B13E5">
        <w:rPr>
          <w:rFonts w:ascii="Times New Roman" w:hAnsi="Times New Roman" w:cs="Times New Roman"/>
        </w:rPr>
        <w:t xml:space="preserve"> Вяземского, </w:t>
      </w:r>
      <w:r w:rsidR="006F7420" w:rsidRPr="000B13E5">
        <w:rPr>
          <w:rFonts w:ascii="Times New Roman" w:hAnsi="Times New Roman" w:cs="Times New Roman"/>
        </w:rPr>
        <w:t>вятского поэта и переводчика</w:t>
      </w:r>
      <w:r w:rsidR="0097656E" w:rsidRPr="000B13E5">
        <w:rPr>
          <w:rFonts w:ascii="Times New Roman" w:hAnsi="Times New Roman" w:cs="Times New Roman"/>
        </w:rPr>
        <w:t xml:space="preserve"> </w:t>
      </w:r>
      <w:r w:rsidR="00E52CE7" w:rsidRPr="000B13E5">
        <w:rPr>
          <w:rFonts w:ascii="Times New Roman" w:hAnsi="Times New Roman" w:cs="Times New Roman"/>
        </w:rPr>
        <w:t xml:space="preserve">Е. И. </w:t>
      </w:r>
      <w:proofErr w:type="spellStart"/>
      <w:r w:rsidR="00E52CE7" w:rsidRPr="000B13E5">
        <w:rPr>
          <w:rFonts w:ascii="Times New Roman" w:hAnsi="Times New Roman" w:cs="Times New Roman"/>
        </w:rPr>
        <w:t>Кострова</w:t>
      </w:r>
      <w:proofErr w:type="spellEnd"/>
      <w:r w:rsidR="006F7420" w:rsidRPr="000B13E5">
        <w:rPr>
          <w:rFonts w:ascii="Times New Roman" w:hAnsi="Times New Roman" w:cs="Times New Roman"/>
        </w:rPr>
        <w:t xml:space="preserve">, </w:t>
      </w:r>
      <w:r w:rsidR="00E52CE7" w:rsidRPr="000B13E5">
        <w:rPr>
          <w:rFonts w:ascii="Times New Roman" w:hAnsi="Times New Roman" w:cs="Times New Roman"/>
        </w:rPr>
        <w:t xml:space="preserve">Н. И. </w:t>
      </w:r>
      <w:proofErr w:type="spellStart"/>
      <w:r w:rsidR="005045FD" w:rsidRPr="000B13E5">
        <w:rPr>
          <w:rFonts w:ascii="Times New Roman" w:hAnsi="Times New Roman" w:cs="Times New Roman"/>
        </w:rPr>
        <w:t>Гнедича</w:t>
      </w:r>
      <w:proofErr w:type="spellEnd"/>
      <w:r w:rsidR="005045FD" w:rsidRPr="000B13E5">
        <w:rPr>
          <w:rFonts w:ascii="Times New Roman" w:hAnsi="Times New Roman" w:cs="Times New Roman"/>
        </w:rPr>
        <w:t>,</w:t>
      </w:r>
      <w:r w:rsidR="005723E5" w:rsidRPr="000B13E5">
        <w:rPr>
          <w:rFonts w:ascii="Times New Roman" w:hAnsi="Times New Roman" w:cs="Times New Roman"/>
        </w:rPr>
        <w:t xml:space="preserve"> </w:t>
      </w:r>
      <w:r w:rsidR="00E52CE7" w:rsidRPr="000B13E5">
        <w:rPr>
          <w:rFonts w:ascii="Times New Roman" w:hAnsi="Times New Roman" w:cs="Times New Roman"/>
        </w:rPr>
        <w:t xml:space="preserve">М. М. </w:t>
      </w:r>
      <w:r w:rsidR="005045FD" w:rsidRPr="000B13E5">
        <w:rPr>
          <w:rFonts w:ascii="Times New Roman" w:hAnsi="Times New Roman" w:cs="Times New Roman"/>
        </w:rPr>
        <w:t>Хераскова,</w:t>
      </w:r>
      <w:r w:rsidR="006F7420" w:rsidRPr="000B13E5">
        <w:rPr>
          <w:rFonts w:ascii="Times New Roman" w:hAnsi="Times New Roman" w:cs="Times New Roman"/>
        </w:rPr>
        <w:t xml:space="preserve"> И.</w:t>
      </w:r>
      <w:r w:rsidR="00286D06" w:rsidRPr="000B13E5">
        <w:rPr>
          <w:rFonts w:ascii="Times New Roman" w:hAnsi="Times New Roman" w:cs="Times New Roman"/>
        </w:rPr>
        <w:t xml:space="preserve"> </w:t>
      </w:r>
      <w:r w:rsidR="006F7420" w:rsidRPr="000B13E5">
        <w:rPr>
          <w:rFonts w:ascii="Times New Roman" w:hAnsi="Times New Roman" w:cs="Times New Roman"/>
        </w:rPr>
        <w:t xml:space="preserve">А. Крылова, </w:t>
      </w:r>
      <w:r w:rsidR="00286D06" w:rsidRPr="000B13E5">
        <w:rPr>
          <w:rFonts w:ascii="Times New Roman" w:hAnsi="Times New Roman" w:cs="Times New Roman"/>
        </w:rPr>
        <w:t>Г</w:t>
      </w:r>
      <w:r w:rsidR="00E52CE7" w:rsidRPr="000B13E5">
        <w:rPr>
          <w:rFonts w:ascii="Times New Roman" w:hAnsi="Times New Roman" w:cs="Times New Roman"/>
        </w:rPr>
        <w:t>.</w:t>
      </w:r>
      <w:r w:rsidR="00286D06" w:rsidRPr="000B13E5">
        <w:rPr>
          <w:rFonts w:ascii="Times New Roman" w:hAnsi="Times New Roman" w:cs="Times New Roman"/>
        </w:rPr>
        <w:t xml:space="preserve"> Р.</w:t>
      </w:r>
      <w:r w:rsidR="00E52CE7" w:rsidRPr="000B13E5">
        <w:rPr>
          <w:rFonts w:ascii="Times New Roman" w:hAnsi="Times New Roman" w:cs="Times New Roman"/>
        </w:rPr>
        <w:t xml:space="preserve"> Державина</w:t>
      </w:r>
      <w:r w:rsidR="00B168A9" w:rsidRPr="000B13E5">
        <w:rPr>
          <w:rFonts w:ascii="Times New Roman" w:hAnsi="Times New Roman" w:cs="Times New Roman"/>
        </w:rPr>
        <w:t xml:space="preserve">. </w:t>
      </w:r>
      <w:r w:rsidR="005C43D7" w:rsidRPr="000B13E5">
        <w:rPr>
          <w:rFonts w:ascii="Times New Roman" w:hAnsi="Times New Roman" w:cs="Times New Roman"/>
        </w:rPr>
        <w:t xml:space="preserve">Усердно изучаемая </w:t>
      </w:r>
      <w:r w:rsidR="00893E93" w:rsidRPr="000B13E5">
        <w:rPr>
          <w:rFonts w:ascii="Times New Roman" w:hAnsi="Times New Roman" w:cs="Times New Roman"/>
        </w:rPr>
        <w:t xml:space="preserve">студентами </w:t>
      </w:r>
      <w:r w:rsidR="005C43D7" w:rsidRPr="000B13E5">
        <w:rPr>
          <w:rFonts w:ascii="Times New Roman" w:hAnsi="Times New Roman" w:cs="Times New Roman"/>
        </w:rPr>
        <w:t xml:space="preserve">наука </w:t>
      </w:r>
      <w:r w:rsidR="003B7154" w:rsidRPr="000B13E5">
        <w:rPr>
          <w:rFonts w:ascii="Times New Roman" w:hAnsi="Times New Roman" w:cs="Times New Roman"/>
        </w:rPr>
        <w:t xml:space="preserve">«Пиитика» </w:t>
      </w:r>
      <w:r w:rsidR="005C43D7" w:rsidRPr="000B13E5">
        <w:rPr>
          <w:rFonts w:ascii="Times New Roman" w:hAnsi="Times New Roman" w:cs="Times New Roman"/>
        </w:rPr>
        <w:t xml:space="preserve">в период </w:t>
      </w:r>
      <w:r w:rsidR="005723E5" w:rsidRPr="000B13E5">
        <w:rPr>
          <w:rFonts w:ascii="Times New Roman" w:hAnsi="Times New Roman" w:cs="Times New Roman"/>
          <w:lang w:val="en-US"/>
        </w:rPr>
        <w:t>XVIII</w:t>
      </w:r>
      <w:r w:rsidR="005723E5" w:rsidRPr="000B13E5">
        <w:rPr>
          <w:rFonts w:ascii="Times New Roman" w:hAnsi="Times New Roman" w:cs="Times New Roman"/>
        </w:rPr>
        <w:t xml:space="preserve"> – </w:t>
      </w:r>
      <w:r w:rsidR="005723E5" w:rsidRPr="000B13E5">
        <w:rPr>
          <w:rFonts w:ascii="Times New Roman" w:hAnsi="Times New Roman" w:cs="Times New Roman"/>
          <w:lang w:val="en-US"/>
        </w:rPr>
        <w:t>XIX</w:t>
      </w:r>
      <w:r w:rsidR="005723E5" w:rsidRPr="000B13E5">
        <w:rPr>
          <w:rFonts w:ascii="Times New Roman" w:hAnsi="Times New Roman" w:cs="Times New Roman"/>
        </w:rPr>
        <w:t xml:space="preserve"> века</w:t>
      </w:r>
      <w:r w:rsidR="00404557" w:rsidRPr="000B13E5">
        <w:rPr>
          <w:rFonts w:ascii="Times New Roman" w:hAnsi="Times New Roman" w:cs="Times New Roman"/>
        </w:rPr>
        <w:t xml:space="preserve"> </w:t>
      </w:r>
      <w:r w:rsidR="00893E93" w:rsidRPr="000B13E5">
        <w:rPr>
          <w:rFonts w:ascii="Times New Roman" w:hAnsi="Times New Roman" w:cs="Times New Roman"/>
        </w:rPr>
        <w:t xml:space="preserve">становится </w:t>
      </w:r>
      <w:r w:rsidR="00B168A9" w:rsidRPr="000B13E5">
        <w:rPr>
          <w:rFonts w:ascii="Times New Roman" w:hAnsi="Times New Roman" w:cs="Times New Roman"/>
        </w:rPr>
        <w:t xml:space="preserve">на многие десятилетия </w:t>
      </w:r>
      <w:r w:rsidR="00404557" w:rsidRPr="000B13E5">
        <w:rPr>
          <w:rFonts w:ascii="Times New Roman" w:hAnsi="Times New Roman" w:cs="Times New Roman"/>
        </w:rPr>
        <w:t>дидактическим образц</w:t>
      </w:r>
      <w:r w:rsidR="00893E93" w:rsidRPr="000B13E5">
        <w:rPr>
          <w:rFonts w:ascii="Times New Roman" w:hAnsi="Times New Roman" w:cs="Times New Roman"/>
        </w:rPr>
        <w:t>о</w:t>
      </w:r>
      <w:r w:rsidR="00404557" w:rsidRPr="000B13E5">
        <w:rPr>
          <w:rFonts w:ascii="Times New Roman" w:hAnsi="Times New Roman" w:cs="Times New Roman"/>
        </w:rPr>
        <w:t xml:space="preserve">м. </w:t>
      </w:r>
      <w:r w:rsidR="00123B85" w:rsidRPr="000B13E5">
        <w:rPr>
          <w:rFonts w:ascii="Times New Roman" w:hAnsi="Times New Roman" w:cs="Times New Roman"/>
        </w:rPr>
        <w:t xml:space="preserve">В. Г. Белинский </w:t>
      </w:r>
      <w:r w:rsidR="00893E93" w:rsidRPr="000B13E5">
        <w:rPr>
          <w:rFonts w:ascii="Times New Roman" w:hAnsi="Times New Roman" w:cs="Times New Roman"/>
        </w:rPr>
        <w:t xml:space="preserve">по этому поводу </w:t>
      </w:r>
      <w:r w:rsidR="00235CDB" w:rsidRPr="000B13E5">
        <w:rPr>
          <w:rFonts w:ascii="Times New Roman" w:hAnsi="Times New Roman" w:cs="Times New Roman"/>
        </w:rPr>
        <w:t xml:space="preserve">отмечал </w:t>
      </w:r>
      <w:r w:rsidR="00123B85" w:rsidRPr="000B13E5">
        <w:rPr>
          <w:rFonts w:ascii="Times New Roman" w:hAnsi="Times New Roman" w:cs="Times New Roman"/>
        </w:rPr>
        <w:t>цитат</w:t>
      </w:r>
      <w:r w:rsidR="00235CDB" w:rsidRPr="000B13E5">
        <w:rPr>
          <w:rFonts w:ascii="Times New Roman" w:hAnsi="Times New Roman" w:cs="Times New Roman"/>
        </w:rPr>
        <w:t xml:space="preserve">ой, взятой </w:t>
      </w:r>
      <w:r w:rsidR="00123B85" w:rsidRPr="000B13E5">
        <w:rPr>
          <w:rFonts w:ascii="Times New Roman" w:hAnsi="Times New Roman" w:cs="Times New Roman"/>
        </w:rPr>
        <w:t xml:space="preserve">из </w:t>
      </w:r>
      <w:r w:rsidR="003B7154" w:rsidRPr="000B13E5">
        <w:rPr>
          <w:rFonts w:ascii="Times New Roman" w:hAnsi="Times New Roman" w:cs="Times New Roman"/>
        </w:rPr>
        <w:t xml:space="preserve">комедии </w:t>
      </w:r>
      <w:r w:rsidR="00123B85" w:rsidRPr="000B13E5">
        <w:rPr>
          <w:rFonts w:ascii="Times New Roman" w:hAnsi="Times New Roman" w:cs="Times New Roman"/>
        </w:rPr>
        <w:t>А. Грибоедова «Горе от ума»: «Стоило присесть на часок</w:t>
      </w:r>
      <w:r w:rsidR="00585B60" w:rsidRPr="000B13E5">
        <w:rPr>
          <w:rFonts w:ascii="Times New Roman" w:hAnsi="Times New Roman" w:cs="Times New Roman"/>
        </w:rPr>
        <w:t>,</w:t>
      </w:r>
      <w:r w:rsidR="00123B85" w:rsidRPr="000B13E5">
        <w:rPr>
          <w:rFonts w:ascii="Times New Roman" w:hAnsi="Times New Roman" w:cs="Times New Roman"/>
        </w:rPr>
        <w:t xml:space="preserve"> да прочесть любую пиитику – и потом рассуждать об искусстве вдоль и поперёк</w:t>
      </w:r>
      <w:r w:rsidR="003B7154" w:rsidRPr="000B13E5">
        <w:rPr>
          <w:rFonts w:ascii="Times New Roman" w:hAnsi="Times New Roman" w:cs="Times New Roman"/>
        </w:rPr>
        <w:t>!</w:t>
      </w:r>
      <w:r w:rsidR="00123B85" w:rsidRPr="000B13E5">
        <w:rPr>
          <w:rFonts w:ascii="Times New Roman" w:hAnsi="Times New Roman" w:cs="Times New Roman"/>
        </w:rPr>
        <w:t>».</w:t>
      </w:r>
    </w:p>
    <w:p w:rsidR="00F71D48" w:rsidRPr="000B13E5" w:rsidRDefault="000E0646" w:rsidP="00D4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E5">
        <w:rPr>
          <w:rFonts w:ascii="Times New Roman" w:hAnsi="Times New Roman" w:cs="Times New Roman"/>
          <w:sz w:val="28"/>
          <w:szCs w:val="28"/>
        </w:rPr>
        <w:t>Т</w:t>
      </w:r>
      <w:r w:rsidR="003B7154" w:rsidRPr="000B13E5">
        <w:rPr>
          <w:rFonts w:ascii="Times New Roman" w:hAnsi="Times New Roman" w:cs="Times New Roman"/>
          <w:sz w:val="28"/>
          <w:szCs w:val="28"/>
        </w:rPr>
        <w:t>ем</w:t>
      </w:r>
      <w:r w:rsidR="004C4E75" w:rsidRPr="000B13E5">
        <w:rPr>
          <w:rFonts w:ascii="Times New Roman" w:hAnsi="Times New Roman" w:cs="Times New Roman"/>
          <w:sz w:val="28"/>
          <w:szCs w:val="28"/>
        </w:rPr>
        <w:t>у</w:t>
      </w:r>
      <w:r w:rsidR="003B7154" w:rsidRPr="000B13E5">
        <w:rPr>
          <w:rFonts w:ascii="Times New Roman" w:hAnsi="Times New Roman" w:cs="Times New Roman"/>
          <w:sz w:val="28"/>
          <w:szCs w:val="28"/>
        </w:rPr>
        <w:t xml:space="preserve"> пиитики в </w:t>
      </w:r>
      <w:r w:rsidR="00B168A9" w:rsidRPr="000B13E5">
        <w:rPr>
          <w:rFonts w:ascii="Times New Roman" w:hAnsi="Times New Roman" w:cs="Times New Roman"/>
          <w:sz w:val="28"/>
          <w:szCs w:val="28"/>
        </w:rPr>
        <w:t>книг</w:t>
      </w:r>
      <w:r w:rsidR="003B7154" w:rsidRPr="000B13E5">
        <w:rPr>
          <w:rFonts w:ascii="Times New Roman" w:hAnsi="Times New Roman" w:cs="Times New Roman"/>
          <w:sz w:val="28"/>
          <w:szCs w:val="28"/>
        </w:rPr>
        <w:t>ах</w:t>
      </w:r>
      <w:r w:rsidR="00B168A9" w:rsidRPr="000B13E5">
        <w:rPr>
          <w:rFonts w:ascii="Times New Roman" w:hAnsi="Times New Roman" w:cs="Times New Roman"/>
          <w:sz w:val="28"/>
          <w:szCs w:val="28"/>
        </w:rPr>
        <w:t xml:space="preserve"> Е. П. </w:t>
      </w:r>
      <w:proofErr w:type="spellStart"/>
      <w:r w:rsidR="00B168A9" w:rsidRPr="000B13E5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="00B168A9" w:rsidRPr="000B13E5">
        <w:rPr>
          <w:rFonts w:ascii="Times New Roman" w:hAnsi="Times New Roman" w:cs="Times New Roman"/>
          <w:sz w:val="28"/>
          <w:szCs w:val="28"/>
        </w:rPr>
        <w:t xml:space="preserve">, </w:t>
      </w:r>
      <w:r w:rsidRPr="000B13E5">
        <w:rPr>
          <w:rFonts w:ascii="Times New Roman" w:hAnsi="Times New Roman" w:cs="Times New Roman"/>
          <w:sz w:val="28"/>
          <w:szCs w:val="28"/>
        </w:rPr>
        <w:t>продолжим</w:t>
      </w:r>
      <w:r w:rsidR="003B7154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B168A9" w:rsidRPr="000B13E5">
        <w:rPr>
          <w:rFonts w:ascii="Times New Roman" w:hAnsi="Times New Roman" w:cs="Times New Roman"/>
          <w:sz w:val="28"/>
          <w:szCs w:val="28"/>
        </w:rPr>
        <w:t>рассм</w:t>
      </w:r>
      <w:r w:rsidR="00732C24" w:rsidRPr="000B13E5">
        <w:rPr>
          <w:rFonts w:ascii="Times New Roman" w:hAnsi="Times New Roman" w:cs="Times New Roman"/>
          <w:sz w:val="28"/>
          <w:szCs w:val="28"/>
        </w:rPr>
        <w:t>отр</w:t>
      </w:r>
      <w:r w:rsidR="003B7154" w:rsidRPr="000B13E5">
        <w:rPr>
          <w:rFonts w:ascii="Times New Roman" w:hAnsi="Times New Roman" w:cs="Times New Roman"/>
          <w:sz w:val="28"/>
          <w:szCs w:val="28"/>
        </w:rPr>
        <w:t>ени</w:t>
      </w:r>
      <w:r w:rsidRPr="000B13E5">
        <w:rPr>
          <w:rFonts w:ascii="Times New Roman" w:hAnsi="Times New Roman" w:cs="Times New Roman"/>
          <w:sz w:val="28"/>
          <w:szCs w:val="28"/>
        </w:rPr>
        <w:t>ем</w:t>
      </w:r>
      <w:r w:rsidR="00B168A9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D4214B" w:rsidRPr="000B13E5">
        <w:rPr>
          <w:rFonts w:ascii="Times New Roman" w:hAnsi="Times New Roman" w:cs="Times New Roman"/>
          <w:sz w:val="28"/>
          <w:szCs w:val="28"/>
        </w:rPr>
        <w:t>двухтомно</w:t>
      </w:r>
      <w:r w:rsidRPr="000B13E5">
        <w:rPr>
          <w:rFonts w:ascii="Times New Roman" w:hAnsi="Times New Roman" w:cs="Times New Roman"/>
          <w:sz w:val="28"/>
          <w:szCs w:val="28"/>
        </w:rPr>
        <w:t>го</w:t>
      </w:r>
      <w:r w:rsidR="00D4214B" w:rsidRPr="000B13E5">
        <w:rPr>
          <w:rFonts w:ascii="Times New Roman" w:hAnsi="Times New Roman" w:cs="Times New Roman"/>
          <w:sz w:val="28"/>
          <w:szCs w:val="28"/>
        </w:rPr>
        <w:t xml:space="preserve"> издани</w:t>
      </w:r>
      <w:r w:rsidRPr="000B13E5">
        <w:rPr>
          <w:rFonts w:ascii="Times New Roman" w:hAnsi="Times New Roman" w:cs="Times New Roman"/>
          <w:sz w:val="28"/>
          <w:szCs w:val="28"/>
        </w:rPr>
        <w:t>я</w:t>
      </w:r>
      <w:r w:rsidR="00D4214B" w:rsidRPr="000B13E5">
        <w:rPr>
          <w:rFonts w:ascii="Times New Roman" w:hAnsi="Times New Roman" w:cs="Times New Roman"/>
          <w:sz w:val="28"/>
          <w:szCs w:val="28"/>
        </w:rPr>
        <w:t xml:space="preserve"> под названием: </w:t>
      </w:r>
      <w:r w:rsidR="00D4214B" w:rsidRPr="000B13E5">
        <w:rPr>
          <w:rFonts w:ascii="Times New Roman" w:hAnsi="Times New Roman" w:cs="Times New Roman"/>
          <w:b/>
          <w:sz w:val="28"/>
          <w:szCs w:val="28"/>
        </w:rPr>
        <w:t>«Словарь древней и новой поэзии</w:t>
      </w:r>
      <w:r w:rsidR="00D4214B" w:rsidRPr="000B13E5">
        <w:rPr>
          <w:rFonts w:ascii="Times New Roman" w:hAnsi="Times New Roman" w:cs="Times New Roman"/>
          <w:sz w:val="28"/>
          <w:szCs w:val="28"/>
        </w:rPr>
        <w:t xml:space="preserve">, составленный Николаем </w:t>
      </w:r>
      <w:proofErr w:type="spellStart"/>
      <w:r w:rsidR="00D4214B" w:rsidRPr="000B13E5">
        <w:rPr>
          <w:rFonts w:ascii="Times New Roman" w:hAnsi="Times New Roman" w:cs="Times New Roman"/>
          <w:sz w:val="28"/>
          <w:szCs w:val="28"/>
        </w:rPr>
        <w:t>Остолоповым</w:t>
      </w:r>
      <w:proofErr w:type="spellEnd"/>
      <w:r w:rsidR="00D4214B" w:rsidRPr="000B13E5">
        <w:rPr>
          <w:rFonts w:ascii="Times New Roman" w:hAnsi="Times New Roman" w:cs="Times New Roman"/>
          <w:sz w:val="28"/>
          <w:szCs w:val="28"/>
        </w:rPr>
        <w:t>, Действительным и Почётным Членом разных Учёных Обществ</w:t>
      </w:r>
      <w:r w:rsidRPr="000B13E5">
        <w:rPr>
          <w:rFonts w:ascii="Times New Roman" w:hAnsi="Times New Roman" w:cs="Times New Roman"/>
          <w:sz w:val="28"/>
          <w:szCs w:val="28"/>
        </w:rPr>
        <w:t>»</w:t>
      </w:r>
      <w:r w:rsidR="00D4214B" w:rsidRPr="000B13E5">
        <w:rPr>
          <w:rFonts w:ascii="Times New Roman" w:hAnsi="Times New Roman" w:cs="Times New Roman"/>
          <w:sz w:val="28"/>
          <w:szCs w:val="28"/>
        </w:rPr>
        <w:t>. Ч. 1</w:t>
      </w:r>
      <w:r w:rsidR="00B27AF4" w:rsidRPr="000B13E5">
        <w:rPr>
          <w:rFonts w:ascii="Times New Roman" w:hAnsi="Times New Roman" w:cs="Times New Roman"/>
          <w:sz w:val="28"/>
          <w:szCs w:val="28"/>
        </w:rPr>
        <w:t xml:space="preserve"> - 2</w:t>
      </w:r>
      <w:r w:rsidR="00D4214B" w:rsidRPr="000B13E5">
        <w:rPr>
          <w:rFonts w:ascii="Times New Roman" w:hAnsi="Times New Roman" w:cs="Times New Roman"/>
          <w:sz w:val="28"/>
          <w:szCs w:val="28"/>
        </w:rPr>
        <w:t xml:space="preserve">. – СПб., 1821. </w:t>
      </w:r>
      <w:r w:rsidR="000C5F53" w:rsidRPr="000B13E5">
        <w:rPr>
          <w:rFonts w:ascii="Times New Roman" w:hAnsi="Times New Roman" w:cs="Times New Roman"/>
          <w:sz w:val="28"/>
          <w:szCs w:val="28"/>
        </w:rPr>
        <w:t xml:space="preserve">Учреждение Учёных Обществ </w:t>
      </w:r>
      <w:r w:rsidR="00D0535B" w:rsidRPr="000B13E5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0C5F53" w:rsidRPr="000B13E5">
        <w:rPr>
          <w:rFonts w:ascii="Times New Roman" w:hAnsi="Times New Roman" w:cs="Times New Roman"/>
          <w:sz w:val="28"/>
          <w:szCs w:val="28"/>
        </w:rPr>
        <w:t xml:space="preserve">стало величайшим благом для просвещения. </w:t>
      </w:r>
      <w:r w:rsidRPr="000B13E5">
        <w:rPr>
          <w:rFonts w:ascii="Times New Roman" w:hAnsi="Times New Roman" w:cs="Times New Roman"/>
          <w:sz w:val="28"/>
          <w:szCs w:val="28"/>
        </w:rPr>
        <w:t xml:space="preserve">Славист </w:t>
      </w:r>
      <w:r w:rsidR="000C5F53" w:rsidRPr="000B13E5">
        <w:rPr>
          <w:rFonts w:ascii="Times New Roman" w:hAnsi="Times New Roman" w:cs="Times New Roman"/>
          <w:sz w:val="28"/>
          <w:szCs w:val="28"/>
        </w:rPr>
        <w:t xml:space="preserve">А. Глаголев </w:t>
      </w:r>
      <w:r w:rsidR="00D0535B" w:rsidRPr="000B13E5">
        <w:rPr>
          <w:rFonts w:ascii="Times New Roman" w:hAnsi="Times New Roman" w:cs="Times New Roman"/>
          <w:sz w:val="28"/>
          <w:szCs w:val="28"/>
        </w:rPr>
        <w:t>по этому поводу говорил: «Их можно сравнить с греческими «</w:t>
      </w:r>
      <w:proofErr w:type="spellStart"/>
      <w:r w:rsidR="00D0535B" w:rsidRPr="000B13E5">
        <w:rPr>
          <w:rFonts w:ascii="Times New Roman" w:hAnsi="Times New Roman" w:cs="Times New Roman"/>
          <w:sz w:val="28"/>
          <w:szCs w:val="28"/>
        </w:rPr>
        <w:t>одеями</w:t>
      </w:r>
      <w:proofErr w:type="spellEnd"/>
      <w:r w:rsidR="00D0535B" w:rsidRPr="000B13E5">
        <w:rPr>
          <w:rFonts w:ascii="Times New Roman" w:hAnsi="Times New Roman" w:cs="Times New Roman"/>
          <w:sz w:val="28"/>
          <w:szCs w:val="28"/>
        </w:rPr>
        <w:t>» в которых стихотворцы и прочие «</w:t>
      </w:r>
      <w:proofErr w:type="spellStart"/>
      <w:r w:rsidR="00D0535B" w:rsidRPr="000B13E5">
        <w:rPr>
          <w:rFonts w:ascii="Times New Roman" w:hAnsi="Times New Roman" w:cs="Times New Roman"/>
          <w:sz w:val="28"/>
          <w:szCs w:val="28"/>
        </w:rPr>
        <w:t>ходужники</w:t>
      </w:r>
      <w:proofErr w:type="spellEnd"/>
      <w:r w:rsidR="00D0535B" w:rsidRPr="000B13E5">
        <w:rPr>
          <w:rFonts w:ascii="Times New Roman" w:hAnsi="Times New Roman" w:cs="Times New Roman"/>
          <w:sz w:val="28"/>
          <w:szCs w:val="28"/>
        </w:rPr>
        <w:t xml:space="preserve">», получая венцы и рукоплескания от старейшин, вселяли жар соревнования в юношах». </w:t>
      </w:r>
      <w:r w:rsidR="00585B60" w:rsidRPr="000B13E5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D0535B" w:rsidRPr="000B13E5">
        <w:rPr>
          <w:rFonts w:ascii="Times New Roman" w:hAnsi="Times New Roman" w:cs="Times New Roman"/>
          <w:sz w:val="28"/>
          <w:szCs w:val="28"/>
        </w:rPr>
        <w:t xml:space="preserve">книга по русской словесности вышла </w:t>
      </w:r>
      <w:r w:rsidR="00D4214B" w:rsidRPr="000B13E5">
        <w:rPr>
          <w:rFonts w:ascii="Times New Roman" w:hAnsi="Times New Roman" w:cs="Times New Roman"/>
          <w:sz w:val="28"/>
          <w:szCs w:val="28"/>
        </w:rPr>
        <w:t xml:space="preserve">в типографии </w:t>
      </w:r>
      <w:r w:rsidR="000C5F53" w:rsidRPr="000B13E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4214B" w:rsidRPr="000B13E5">
        <w:rPr>
          <w:rFonts w:ascii="Times New Roman" w:hAnsi="Times New Roman" w:cs="Times New Roman"/>
          <w:sz w:val="28"/>
          <w:szCs w:val="28"/>
        </w:rPr>
        <w:t>Императорской Академии</w:t>
      </w:r>
      <w:r w:rsidR="00184D8A" w:rsidRPr="000B13E5">
        <w:rPr>
          <w:rFonts w:ascii="Times New Roman" w:hAnsi="Times New Roman" w:cs="Times New Roman"/>
          <w:sz w:val="28"/>
          <w:szCs w:val="28"/>
        </w:rPr>
        <w:t>, состо</w:t>
      </w:r>
      <w:r w:rsidRPr="000B13E5">
        <w:rPr>
          <w:rFonts w:ascii="Times New Roman" w:hAnsi="Times New Roman" w:cs="Times New Roman"/>
          <w:sz w:val="28"/>
          <w:szCs w:val="28"/>
        </w:rPr>
        <w:t>ящая</w:t>
      </w:r>
      <w:r w:rsidR="00732C24" w:rsidRPr="000B13E5">
        <w:rPr>
          <w:rFonts w:ascii="Times New Roman" w:hAnsi="Times New Roman" w:cs="Times New Roman"/>
          <w:sz w:val="28"/>
          <w:szCs w:val="28"/>
        </w:rPr>
        <w:t xml:space="preserve"> из трёх частей</w:t>
      </w:r>
      <w:r w:rsidR="00184D8A" w:rsidRPr="000B13E5">
        <w:rPr>
          <w:rFonts w:ascii="Times New Roman" w:hAnsi="Times New Roman" w:cs="Times New Roman"/>
          <w:sz w:val="28"/>
          <w:szCs w:val="28"/>
        </w:rPr>
        <w:t xml:space="preserve">. </w:t>
      </w:r>
      <w:r w:rsidR="00332848" w:rsidRPr="000B13E5">
        <w:rPr>
          <w:rFonts w:ascii="Times New Roman" w:hAnsi="Times New Roman" w:cs="Times New Roman"/>
          <w:sz w:val="28"/>
          <w:szCs w:val="28"/>
        </w:rPr>
        <w:t xml:space="preserve">Опытный читатель, несомненно, </w:t>
      </w:r>
      <w:r w:rsidR="00A92218" w:rsidRPr="000B13E5">
        <w:rPr>
          <w:rFonts w:ascii="Times New Roman" w:hAnsi="Times New Roman" w:cs="Times New Roman"/>
          <w:sz w:val="28"/>
          <w:szCs w:val="28"/>
        </w:rPr>
        <w:t xml:space="preserve">отметит </w:t>
      </w:r>
      <w:r w:rsidR="00332848" w:rsidRPr="000B13E5">
        <w:rPr>
          <w:rFonts w:ascii="Times New Roman" w:hAnsi="Times New Roman" w:cs="Times New Roman"/>
          <w:sz w:val="28"/>
          <w:szCs w:val="28"/>
        </w:rPr>
        <w:t>многие достоинства книги</w:t>
      </w:r>
      <w:r w:rsidR="00A92218" w:rsidRPr="000B13E5">
        <w:rPr>
          <w:rFonts w:ascii="Times New Roman" w:hAnsi="Times New Roman" w:cs="Times New Roman"/>
          <w:sz w:val="28"/>
          <w:szCs w:val="28"/>
        </w:rPr>
        <w:t>, несмотря на то, что в</w:t>
      </w:r>
      <w:r w:rsidR="00332848" w:rsidRPr="000B13E5">
        <w:rPr>
          <w:rFonts w:ascii="Times New Roman" w:hAnsi="Times New Roman" w:cs="Times New Roman"/>
          <w:sz w:val="28"/>
          <w:szCs w:val="28"/>
        </w:rPr>
        <w:t xml:space="preserve">ремена меняются, </w:t>
      </w:r>
      <w:r w:rsidR="009A2F32" w:rsidRPr="000B13E5">
        <w:rPr>
          <w:rFonts w:ascii="Times New Roman" w:hAnsi="Times New Roman" w:cs="Times New Roman"/>
          <w:sz w:val="28"/>
          <w:szCs w:val="28"/>
        </w:rPr>
        <w:t>но</w:t>
      </w:r>
      <w:r w:rsidR="00332848" w:rsidRPr="000B13E5">
        <w:rPr>
          <w:rFonts w:ascii="Times New Roman" w:hAnsi="Times New Roman" w:cs="Times New Roman"/>
          <w:sz w:val="28"/>
          <w:szCs w:val="28"/>
        </w:rPr>
        <w:t xml:space="preserve"> стремления человека быстро отыскивать нужную информацию остаются. </w:t>
      </w:r>
      <w:r w:rsidR="00A92218" w:rsidRPr="000B13E5">
        <w:rPr>
          <w:rFonts w:ascii="Times New Roman" w:hAnsi="Times New Roman" w:cs="Times New Roman"/>
          <w:sz w:val="28"/>
          <w:szCs w:val="28"/>
        </w:rPr>
        <w:t>Об этом заботились издатели и в далёком прошлом, помещая оглавление статей сразу за титульным листом</w:t>
      </w:r>
      <w:r w:rsidR="008356C0" w:rsidRPr="000B13E5">
        <w:rPr>
          <w:rFonts w:ascii="Times New Roman" w:hAnsi="Times New Roman" w:cs="Times New Roman"/>
          <w:sz w:val="28"/>
          <w:szCs w:val="28"/>
        </w:rPr>
        <w:t>, таким образом,</w:t>
      </w:r>
      <w:r w:rsidR="00332848" w:rsidRPr="000B13E5">
        <w:rPr>
          <w:rFonts w:ascii="Times New Roman" w:hAnsi="Times New Roman" w:cs="Times New Roman"/>
          <w:sz w:val="28"/>
          <w:szCs w:val="28"/>
        </w:rPr>
        <w:t xml:space="preserve"> отсыла</w:t>
      </w:r>
      <w:r w:rsidR="008356C0" w:rsidRPr="000B13E5">
        <w:rPr>
          <w:rFonts w:ascii="Times New Roman" w:hAnsi="Times New Roman" w:cs="Times New Roman"/>
          <w:sz w:val="28"/>
          <w:szCs w:val="28"/>
        </w:rPr>
        <w:t>я</w:t>
      </w:r>
      <w:r w:rsidR="00332848" w:rsidRPr="000B13E5">
        <w:rPr>
          <w:rFonts w:ascii="Times New Roman" w:hAnsi="Times New Roman" w:cs="Times New Roman"/>
          <w:sz w:val="28"/>
          <w:szCs w:val="28"/>
        </w:rPr>
        <w:t xml:space="preserve"> читателя к нужной информации.</w:t>
      </w:r>
      <w:r w:rsidR="00184D8A" w:rsidRPr="000B13E5">
        <w:rPr>
          <w:rFonts w:ascii="Times New Roman" w:hAnsi="Times New Roman" w:cs="Times New Roman"/>
          <w:sz w:val="28"/>
          <w:szCs w:val="28"/>
        </w:rPr>
        <w:t xml:space="preserve"> Тематические рубрики</w:t>
      </w:r>
      <w:r w:rsidR="009A2F32" w:rsidRPr="000B13E5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184D8A" w:rsidRPr="000B13E5">
        <w:rPr>
          <w:rFonts w:ascii="Times New Roman" w:hAnsi="Times New Roman" w:cs="Times New Roman"/>
          <w:sz w:val="28"/>
          <w:szCs w:val="28"/>
        </w:rPr>
        <w:t xml:space="preserve"> составлены</w:t>
      </w:r>
      <w:r w:rsidR="00732C24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8F3D87" w:rsidRPr="000B13E5">
        <w:rPr>
          <w:rFonts w:ascii="Times New Roman" w:hAnsi="Times New Roman" w:cs="Times New Roman"/>
          <w:sz w:val="28"/>
          <w:szCs w:val="28"/>
        </w:rPr>
        <w:t>в порядке алфавита</w:t>
      </w:r>
      <w:r w:rsidR="00153877" w:rsidRPr="000B13E5">
        <w:rPr>
          <w:rFonts w:ascii="Times New Roman" w:hAnsi="Times New Roman" w:cs="Times New Roman"/>
          <w:sz w:val="28"/>
          <w:szCs w:val="28"/>
        </w:rPr>
        <w:t>, отдельными главами выделен</w:t>
      </w:r>
      <w:r w:rsidR="009A2F32" w:rsidRPr="000B13E5">
        <w:rPr>
          <w:rFonts w:ascii="Times New Roman" w:hAnsi="Times New Roman" w:cs="Times New Roman"/>
          <w:sz w:val="28"/>
          <w:szCs w:val="28"/>
        </w:rPr>
        <w:t>ы</w:t>
      </w:r>
      <w:r w:rsidR="00732C24" w:rsidRPr="000B13E5">
        <w:rPr>
          <w:rFonts w:ascii="Times New Roman" w:hAnsi="Times New Roman" w:cs="Times New Roman"/>
          <w:sz w:val="28"/>
          <w:szCs w:val="28"/>
        </w:rPr>
        <w:t xml:space="preserve"> «особливая методическая таблица», а так же «риторические тропы и фигуры, как украшения</w:t>
      </w:r>
      <w:r w:rsidR="008F3D87" w:rsidRPr="000B13E5">
        <w:rPr>
          <w:rFonts w:ascii="Times New Roman" w:hAnsi="Times New Roman" w:cs="Times New Roman"/>
          <w:sz w:val="28"/>
          <w:szCs w:val="28"/>
        </w:rPr>
        <w:t xml:space="preserve">…». </w:t>
      </w:r>
      <w:r w:rsidR="00153877" w:rsidRPr="000B13E5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D47BEE" w:rsidRPr="000B13E5">
        <w:rPr>
          <w:rFonts w:ascii="Times New Roman" w:hAnsi="Times New Roman" w:cs="Times New Roman"/>
          <w:sz w:val="28"/>
          <w:szCs w:val="28"/>
        </w:rPr>
        <w:t xml:space="preserve">Фёдорович </w:t>
      </w:r>
      <w:proofErr w:type="spellStart"/>
      <w:r w:rsidR="00D47BEE" w:rsidRPr="000B13E5">
        <w:rPr>
          <w:rFonts w:ascii="Times New Roman" w:hAnsi="Times New Roman" w:cs="Times New Roman"/>
          <w:sz w:val="28"/>
          <w:szCs w:val="28"/>
        </w:rPr>
        <w:t>Остолопов</w:t>
      </w:r>
      <w:proofErr w:type="spellEnd"/>
      <w:r w:rsidR="00D47BEE" w:rsidRPr="000B13E5">
        <w:rPr>
          <w:rFonts w:ascii="Times New Roman" w:hAnsi="Times New Roman" w:cs="Times New Roman"/>
          <w:sz w:val="28"/>
          <w:szCs w:val="28"/>
        </w:rPr>
        <w:t xml:space="preserve"> н</w:t>
      </w:r>
      <w:r w:rsidR="008F3D87" w:rsidRPr="000B13E5">
        <w:rPr>
          <w:rFonts w:ascii="Times New Roman" w:hAnsi="Times New Roman" w:cs="Times New Roman"/>
          <w:sz w:val="28"/>
          <w:szCs w:val="28"/>
        </w:rPr>
        <w:t>а составление словаря потрати</w:t>
      </w:r>
      <w:r w:rsidR="00D47BEE" w:rsidRPr="000B13E5">
        <w:rPr>
          <w:rFonts w:ascii="Times New Roman" w:hAnsi="Times New Roman" w:cs="Times New Roman"/>
          <w:sz w:val="28"/>
          <w:szCs w:val="28"/>
        </w:rPr>
        <w:t>вший</w:t>
      </w:r>
      <w:r w:rsidR="008F3D87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CB30C6" w:rsidRPr="000B13E5">
        <w:rPr>
          <w:rFonts w:ascii="Times New Roman" w:hAnsi="Times New Roman" w:cs="Times New Roman"/>
          <w:sz w:val="28"/>
          <w:szCs w:val="28"/>
        </w:rPr>
        <w:t xml:space="preserve">всё своё свободное время </w:t>
      </w:r>
      <w:r w:rsidR="00073AF5" w:rsidRPr="000B13E5">
        <w:rPr>
          <w:rFonts w:ascii="Times New Roman" w:hAnsi="Times New Roman" w:cs="Times New Roman"/>
          <w:sz w:val="28"/>
          <w:szCs w:val="28"/>
        </w:rPr>
        <w:t>говорил</w:t>
      </w:r>
      <w:r w:rsidR="00D47BEE" w:rsidRPr="000B13E5">
        <w:rPr>
          <w:rFonts w:ascii="Times New Roman" w:hAnsi="Times New Roman" w:cs="Times New Roman"/>
          <w:sz w:val="28"/>
          <w:szCs w:val="28"/>
        </w:rPr>
        <w:t>:</w:t>
      </w:r>
      <w:r w:rsidR="00F0358D" w:rsidRPr="000B13E5">
        <w:rPr>
          <w:rFonts w:ascii="Times New Roman" w:hAnsi="Times New Roman" w:cs="Times New Roman"/>
          <w:sz w:val="28"/>
          <w:szCs w:val="28"/>
        </w:rPr>
        <w:t xml:space="preserve"> «не мог вообразить себе, что составление словаря пиитического будет столь многотрудно». Изучив немало подобных зарубежных изданий</w:t>
      </w:r>
      <w:r w:rsidR="008356C0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9A2F32" w:rsidRPr="000B13E5">
        <w:rPr>
          <w:rFonts w:ascii="Times New Roman" w:hAnsi="Times New Roman" w:cs="Times New Roman"/>
          <w:sz w:val="28"/>
          <w:szCs w:val="28"/>
        </w:rPr>
        <w:t xml:space="preserve">Н. Ф. </w:t>
      </w:r>
      <w:proofErr w:type="spellStart"/>
      <w:r w:rsidR="00F0358D" w:rsidRPr="000B13E5">
        <w:rPr>
          <w:rFonts w:ascii="Times New Roman" w:hAnsi="Times New Roman" w:cs="Times New Roman"/>
          <w:sz w:val="28"/>
          <w:szCs w:val="28"/>
        </w:rPr>
        <w:t>Остолопов</w:t>
      </w:r>
      <w:proofErr w:type="spellEnd"/>
      <w:r w:rsidR="00F0358D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073AF5" w:rsidRPr="000B13E5">
        <w:rPr>
          <w:rFonts w:ascii="Times New Roman" w:hAnsi="Times New Roman" w:cs="Times New Roman"/>
          <w:sz w:val="28"/>
          <w:szCs w:val="28"/>
        </w:rPr>
        <w:t>прин</w:t>
      </w:r>
      <w:r w:rsidR="00D47BEE" w:rsidRPr="000B13E5">
        <w:rPr>
          <w:rFonts w:ascii="Times New Roman" w:hAnsi="Times New Roman" w:cs="Times New Roman"/>
          <w:sz w:val="28"/>
          <w:szCs w:val="28"/>
        </w:rPr>
        <w:t>ял</w:t>
      </w:r>
      <w:r w:rsidR="00073AF5" w:rsidRPr="000B13E5">
        <w:rPr>
          <w:rFonts w:ascii="Times New Roman" w:hAnsi="Times New Roman" w:cs="Times New Roman"/>
          <w:sz w:val="28"/>
          <w:szCs w:val="28"/>
        </w:rPr>
        <w:t xml:space="preserve"> решение сделать издание непохожим</w:t>
      </w:r>
      <w:r w:rsidR="00D47BEE" w:rsidRPr="000B13E5">
        <w:rPr>
          <w:rFonts w:ascii="Times New Roman" w:hAnsi="Times New Roman" w:cs="Times New Roman"/>
          <w:sz w:val="28"/>
          <w:szCs w:val="28"/>
        </w:rPr>
        <w:t xml:space="preserve"> и</w:t>
      </w:r>
      <w:r w:rsidR="00073AF5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511854" w:rsidRPr="000B13E5">
        <w:rPr>
          <w:rFonts w:ascii="Times New Roman" w:hAnsi="Times New Roman" w:cs="Times New Roman"/>
          <w:sz w:val="28"/>
          <w:szCs w:val="28"/>
        </w:rPr>
        <w:t>выполни</w:t>
      </w:r>
      <w:r w:rsidR="00073AF5" w:rsidRPr="000B13E5">
        <w:rPr>
          <w:rFonts w:ascii="Times New Roman" w:hAnsi="Times New Roman" w:cs="Times New Roman"/>
          <w:sz w:val="28"/>
          <w:szCs w:val="28"/>
        </w:rPr>
        <w:t>л</w:t>
      </w:r>
      <w:r w:rsidR="00511854" w:rsidRPr="000B13E5">
        <w:rPr>
          <w:rFonts w:ascii="Times New Roman" w:hAnsi="Times New Roman" w:cs="Times New Roman"/>
          <w:sz w:val="28"/>
          <w:szCs w:val="28"/>
        </w:rPr>
        <w:t xml:space="preserve"> его с такими подробностями, «чтобы учащих и учащихся поэзии избавить от чтения множества писанных по сему предмету книг»</w:t>
      </w:r>
      <w:r w:rsidR="00531853" w:rsidRPr="000B13E5">
        <w:rPr>
          <w:rFonts w:ascii="Times New Roman" w:hAnsi="Times New Roman" w:cs="Times New Roman"/>
          <w:sz w:val="28"/>
          <w:szCs w:val="28"/>
        </w:rPr>
        <w:t xml:space="preserve"> и з</w:t>
      </w:r>
      <w:r w:rsidR="008F3D87" w:rsidRPr="000B13E5">
        <w:rPr>
          <w:rFonts w:ascii="Times New Roman" w:hAnsi="Times New Roman" w:cs="Times New Roman"/>
          <w:sz w:val="28"/>
          <w:szCs w:val="28"/>
        </w:rPr>
        <w:t>аключает</w:t>
      </w:r>
      <w:r w:rsidR="00037BC9" w:rsidRPr="000B13E5">
        <w:rPr>
          <w:rFonts w:ascii="Times New Roman" w:hAnsi="Times New Roman" w:cs="Times New Roman"/>
          <w:sz w:val="28"/>
          <w:szCs w:val="28"/>
        </w:rPr>
        <w:t>:</w:t>
      </w:r>
      <w:r w:rsidR="008F3D87" w:rsidRPr="000B13E5">
        <w:rPr>
          <w:rFonts w:ascii="Times New Roman" w:hAnsi="Times New Roman" w:cs="Times New Roman"/>
          <w:sz w:val="28"/>
          <w:szCs w:val="28"/>
        </w:rPr>
        <w:t xml:space="preserve"> «пусть обвинят меня лучше в излишестве, нежели в недостатке».</w:t>
      </w:r>
      <w:r w:rsidR="00914F6D" w:rsidRPr="000B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05" w:rsidRPr="000B13E5" w:rsidRDefault="00531853" w:rsidP="00835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E5">
        <w:rPr>
          <w:rFonts w:ascii="Times New Roman" w:hAnsi="Times New Roman" w:cs="Times New Roman"/>
          <w:sz w:val="28"/>
          <w:szCs w:val="28"/>
        </w:rPr>
        <w:t>З</w:t>
      </w:r>
      <w:r w:rsidR="00235CDB" w:rsidRPr="000B13E5">
        <w:rPr>
          <w:rFonts w:ascii="Times New Roman" w:hAnsi="Times New Roman" w:cs="Times New Roman"/>
          <w:sz w:val="28"/>
          <w:szCs w:val="28"/>
        </w:rPr>
        <w:t xml:space="preserve">аметим, что в </w:t>
      </w:r>
      <w:r w:rsidR="004413F3" w:rsidRPr="000B13E5">
        <w:rPr>
          <w:rFonts w:ascii="Times New Roman" w:hAnsi="Times New Roman" w:cs="Times New Roman"/>
          <w:sz w:val="28"/>
          <w:szCs w:val="28"/>
        </w:rPr>
        <w:t>коллекции</w:t>
      </w:r>
      <w:r w:rsidR="00235CDB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8356C0" w:rsidRPr="000B13E5">
        <w:rPr>
          <w:rFonts w:ascii="Times New Roman" w:hAnsi="Times New Roman" w:cs="Times New Roman"/>
          <w:sz w:val="28"/>
          <w:szCs w:val="28"/>
        </w:rPr>
        <w:t xml:space="preserve">более всего </w:t>
      </w:r>
      <w:r w:rsidR="00235CDB" w:rsidRPr="000B13E5">
        <w:rPr>
          <w:rFonts w:ascii="Times New Roman" w:hAnsi="Times New Roman" w:cs="Times New Roman"/>
          <w:sz w:val="28"/>
          <w:szCs w:val="28"/>
        </w:rPr>
        <w:t xml:space="preserve">преобладают издания по российской словесности, так как Егор Петрович </w:t>
      </w:r>
      <w:r w:rsidR="008356C0" w:rsidRPr="000B13E5">
        <w:rPr>
          <w:rFonts w:ascii="Times New Roman" w:hAnsi="Times New Roman" w:cs="Times New Roman"/>
          <w:sz w:val="28"/>
          <w:szCs w:val="28"/>
        </w:rPr>
        <w:t xml:space="preserve">обучался </w:t>
      </w:r>
      <w:r w:rsidR="00235CDB" w:rsidRPr="000B13E5">
        <w:rPr>
          <w:rFonts w:ascii="Times New Roman" w:hAnsi="Times New Roman" w:cs="Times New Roman"/>
          <w:sz w:val="28"/>
          <w:szCs w:val="28"/>
        </w:rPr>
        <w:t>в Московском университете</w:t>
      </w:r>
      <w:r w:rsidR="004413F3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Pr="000B13E5">
        <w:rPr>
          <w:rFonts w:ascii="Times New Roman" w:hAnsi="Times New Roman" w:cs="Times New Roman"/>
          <w:sz w:val="28"/>
          <w:szCs w:val="28"/>
        </w:rPr>
        <w:t xml:space="preserve">именно на этом </w:t>
      </w:r>
      <w:r w:rsidR="008356C0" w:rsidRPr="000B13E5">
        <w:rPr>
          <w:rFonts w:ascii="Times New Roman" w:hAnsi="Times New Roman" w:cs="Times New Roman"/>
          <w:sz w:val="28"/>
          <w:szCs w:val="28"/>
        </w:rPr>
        <w:t>факультете</w:t>
      </w:r>
      <w:r w:rsidR="00235CDB" w:rsidRPr="000B13E5">
        <w:rPr>
          <w:rFonts w:ascii="Times New Roman" w:hAnsi="Times New Roman" w:cs="Times New Roman"/>
          <w:sz w:val="28"/>
          <w:szCs w:val="28"/>
        </w:rPr>
        <w:t>.</w:t>
      </w:r>
      <w:r w:rsidR="00D73078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F82CDF" w:rsidRPr="000B13E5">
        <w:rPr>
          <w:rFonts w:ascii="Times New Roman" w:hAnsi="Times New Roman" w:cs="Times New Roman"/>
          <w:sz w:val="28"/>
          <w:szCs w:val="28"/>
        </w:rPr>
        <w:t xml:space="preserve">В 1821 году Общество любителей российской словесности </w:t>
      </w:r>
      <w:r w:rsidR="00F82CDF" w:rsidRPr="000B13E5">
        <w:rPr>
          <w:rFonts w:ascii="Times New Roman" w:hAnsi="Times New Roman" w:cs="Times New Roman"/>
          <w:sz w:val="28"/>
          <w:szCs w:val="28"/>
        </w:rPr>
        <w:lastRenderedPageBreak/>
        <w:t>выпус</w:t>
      </w:r>
      <w:r w:rsidR="008356C0" w:rsidRPr="000B13E5">
        <w:rPr>
          <w:rFonts w:ascii="Times New Roman" w:hAnsi="Times New Roman" w:cs="Times New Roman"/>
          <w:sz w:val="28"/>
          <w:szCs w:val="28"/>
        </w:rPr>
        <w:t>тило</w:t>
      </w:r>
      <w:r w:rsidR="00F82CDF" w:rsidRPr="000B13E5">
        <w:rPr>
          <w:rFonts w:ascii="Times New Roman" w:hAnsi="Times New Roman" w:cs="Times New Roman"/>
          <w:sz w:val="28"/>
          <w:szCs w:val="28"/>
        </w:rPr>
        <w:t xml:space="preserve"> очередные труды</w:t>
      </w:r>
      <w:r w:rsidR="00432639" w:rsidRPr="000B13E5">
        <w:rPr>
          <w:rFonts w:ascii="Times New Roman" w:hAnsi="Times New Roman" w:cs="Times New Roman"/>
          <w:sz w:val="28"/>
          <w:szCs w:val="28"/>
        </w:rPr>
        <w:t xml:space="preserve">, в пагинации девятнадцатой и двадцатой. </w:t>
      </w:r>
      <w:r w:rsidR="00E96677" w:rsidRPr="000B13E5">
        <w:rPr>
          <w:rFonts w:ascii="Times New Roman" w:hAnsi="Times New Roman" w:cs="Times New Roman"/>
          <w:sz w:val="28"/>
          <w:szCs w:val="28"/>
        </w:rPr>
        <w:t>Любопытному читателю о</w:t>
      </w:r>
      <w:r w:rsidR="004413F3" w:rsidRPr="000B13E5">
        <w:rPr>
          <w:rFonts w:ascii="Times New Roman" w:hAnsi="Times New Roman" w:cs="Times New Roman"/>
          <w:sz w:val="28"/>
          <w:szCs w:val="28"/>
        </w:rPr>
        <w:t>ткр</w:t>
      </w:r>
      <w:r w:rsidRPr="000B13E5">
        <w:rPr>
          <w:rFonts w:ascii="Times New Roman" w:hAnsi="Times New Roman" w:cs="Times New Roman"/>
          <w:sz w:val="28"/>
          <w:szCs w:val="28"/>
        </w:rPr>
        <w:t>о</w:t>
      </w:r>
      <w:r w:rsidR="004413F3" w:rsidRPr="000B13E5">
        <w:rPr>
          <w:rFonts w:ascii="Times New Roman" w:hAnsi="Times New Roman" w:cs="Times New Roman"/>
          <w:sz w:val="28"/>
          <w:szCs w:val="28"/>
        </w:rPr>
        <w:t>ются избранны</w:t>
      </w:r>
      <w:r w:rsidR="008356C0" w:rsidRPr="000B13E5">
        <w:rPr>
          <w:rFonts w:ascii="Times New Roman" w:hAnsi="Times New Roman" w:cs="Times New Roman"/>
          <w:sz w:val="28"/>
          <w:szCs w:val="28"/>
        </w:rPr>
        <w:t>е</w:t>
      </w:r>
      <w:r w:rsidR="004413F3" w:rsidRPr="000B13E5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243CD4" w:rsidRPr="000B13E5">
        <w:rPr>
          <w:rFonts w:ascii="Times New Roman" w:hAnsi="Times New Roman" w:cs="Times New Roman"/>
          <w:sz w:val="28"/>
          <w:szCs w:val="28"/>
        </w:rPr>
        <w:t>я</w:t>
      </w:r>
      <w:r w:rsidR="004413F3" w:rsidRPr="000B13E5">
        <w:rPr>
          <w:rFonts w:ascii="Times New Roman" w:hAnsi="Times New Roman" w:cs="Times New Roman"/>
          <w:sz w:val="28"/>
          <w:szCs w:val="28"/>
        </w:rPr>
        <w:t xml:space="preserve"> Тацита</w:t>
      </w:r>
      <w:r w:rsidR="00E96677" w:rsidRPr="000B13E5">
        <w:rPr>
          <w:rFonts w:ascii="Times New Roman" w:hAnsi="Times New Roman" w:cs="Times New Roman"/>
          <w:sz w:val="28"/>
          <w:szCs w:val="28"/>
        </w:rPr>
        <w:t>,</w:t>
      </w:r>
      <w:r w:rsidR="004413F3" w:rsidRPr="000B13E5">
        <w:rPr>
          <w:rFonts w:ascii="Times New Roman" w:hAnsi="Times New Roman" w:cs="Times New Roman"/>
          <w:sz w:val="28"/>
          <w:szCs w:val="28"/>
        </w:rPr>
        <w:t xml:space="preserve"> Вергилия в переводе А. </w:t>
      </w:r>
      <w:proofErr w:type="spellStart"/>
      <w:r w:rsidR="004413F3" w:rsidRPr="000B13E5">
        <w:rPr>
          <w:rFonts w:ascii="Times New Roman" w:hAnsi="Times New Roman" w:cs="Times New Roman"/>
          <w:sz w:val="28"/>
          <w:szCs w:val="28"/>
        </w:rPr>
        <w:t>Хомакова</w:t>
      </w:r>
      <w:proofErr w:type="spellEnd"/>
      <w:r w:rsidR="00D73078" w:rsidRPr="000B13E5">
        <w:rPr>
          <w:rFonts w:ascii="Times New Roman" w:hAnsi="Times New Roman" w:cs="Times New Roman"/>
          <w:sz w:val="28"/>
          <w:szCs w:val="28"/>
        </w:rPr>
        <w:t xml:space="preserve">; объемный труд слависта А. Глаголева, </w:t>
      </w:r>
      <w:r w:rsidR="00E96677" w:rsidRPr="000B13E5">
        <w:rPr>
          <w:rFonts w:ascii="Times New Roman" w:hAnsi="Times New Roman" w:cs="Times New Roman"/>
          <w:sz w:val="28"/>
          <w:szCs w:val="28"/>
        </w:rPr>
        <w:t xml:space="preserve">с описанием </w:t>
      </w:r>
      <w:r w:rsidR="00D73078" w:rsidRPr="000B13E5">
        <w:rPr>
          <w:rFonts w:ascii="Times New Roman" w:hAnsi="Times New Roman" w:cs="Times New Roman"/>
          <w:sz w:val="28"/>
          <w:szCs w:val="28"/>
        </w:rPr>
        <w:t>русски</w:t>
      </w:r>
      <w:r w:rsidR="00E96677" w:rsidRPr="000B13E5">
        <w:rPr>
          <w:rFonts w:ascii="Times New Roman" w:hAnsi="Times New Roman" w:cs="Times New Roman"/>
          <w:sz w:val="28"/>
          <w:szCs w:val="28"/>
        </w:rPr>
        <w:t>х</w:t>
      </w:r>
      <w:r w:rsidR="00D73078" w:rsidRPr="000B13E5">
        <w:rPr>
          <w:rFonts w:ascii="Times New Roman" w:hAnsi="Times New Roman" w:cs="Times New Roman"/>
          <w:sz w:val="28"/>
          <w:szCs w:val="28"/>
        </w:rPr>
        <w:t xml:space="preserve"> застольны</w:t>
      </w:r>
      <w:r w:rsidR="00E96677" w:rsidRPr="000B13E5">
        <w:rPr>
          <w:rFonts w:ascii="Times New Roman" w:hAnsi="Times New Roman" w:cs="Times New Roman"/>
          <w:sz w:val="28"/>
          <w:szCs w:val="28"/>
        </w:rPr>
        <w:t>х</w:t>
      </w:r>
      <w:r w:rsidR="00D73078" w:rsidRPr="000B13E5">
        <w:rPr>
          <w:rFonts w:ascii="Times New Roman" w:hAnsi="Times New Roman" w:cs="Times New Roman"/>
          <w:sz w:val="28"/>
          <w:szCs w:val="28"/>
        </w:rPr>
        <w:t xml:space="preserve"> и хороводны</w:t>
      </w:r>
      <w:r w:rsidR="00E96677" w:rsidRPr="000B13E5">
        <w:rPr>
          <w:rFonts w:ascii="Times New Roman" w:hAnsi="Times New Roman" w:cs="Times New Roman"/>
          <w:sz w:val="28"/>
          <w:szCs w:val="28"/>
        </w:rPr>
        <w:t>х</w:t>
      </w:r>
      <w:r w:rsidR="00D73078" w:rsidRPr="000B13E5">
        <w:rPr>
          <w:rFonts w:ascii="Times New Roman" w:hAnsi="Times New Roman" w:cs="Times New Roman"/>
          <w:sz w:val="28"/>
          <w:szCs w:val="28"/>
        </w:rPr>
        <w:t xml:space="preserve"> пес</w:t>
      </w:r>
      <w:r w:rsidR="00E96677" w:rsidRPr="000B13E5">
        <w:rPr>
          <w:rFonts w:ascii="Times New Roman" w:hAnsi="Times New Roman" w:cs="Times New Roman"/>
          <w:sz w:val="28"/>
          <w:szCs w:val="28"/>
        </w:rPr>
        <w:t>е</w:t>
      </w:r>
      <w:r w:rsidR="00D73078" w:rsidRPr="000B13E5">
        <w:rPr>
          <w:rFonts w:ascii="Times New Roman" w:hAnsi="Times New Roman" w:cs="Times New Roman"/>
          <w:sz w:val="28"/>
          <w:szCs w:val="28"/>
        </w:rPr>
        <w:t>н, написанны</w:t>
      </w:r>
      <w:r w:rsidR="00E96677" w:rsidRPr="000B13E5">
        <w:rPr>
          <w:rFonts w:ascii="Times New Roman" w:hAnsi="Times New Roman" w:cs="Times New Roman"/>
          <w:sz w:val="28"/>
          <w:szCs w:val="28"/>
        </w:rPr>
        <w:t>х</w:t>
      </w:r>
      <w:r w:rsidR="00D73078" w:rsidRPr="000B13E5">
        <w:rPr>
          <w:rFonts w:ascii="Times New Roman" w:hAnsi="Times New Roman" w:cs="Times New Roman"/>
          <w:sz w:val="28"/>
          <w:szCs w:val="28"/>
        </w:rPr>
        <w:t xml:space="preserve"> прекрасным образным языком с публикациями самих песен</w:t>
      </w:r>
      <w:r w:rsidR="00E96677" w:rsidRPr="000B13E5">
        <w:rPr>
          <w:rFonts w:ascii="Times New Roman" w:hAnsi="Times New Roman" w:cs="Times New Roman"/>
          <w:sz w:val="28"/>
          <w:szCs w:val="28"/>
        </w:rPr>
        <w:t>.</w:t>
      </w:r>
      <w:r w:rsidR="00425B2D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003805" w:rsidRPr="000B13E5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E73FAF" w:rsidRPr="000B13E5">
        <w:rPr>
          <w:rFonts w:ascii="Times New Roman" w:hAnsi="Times New Roman" w:cs="Times New Roman"/>
          <w:sz w:val="28"/>
          <w:szCs w:val="28"/>
        </w:rPr>
        <w:t xml:space="preserve">интересны </w:t>
      </w:r>
      <w:r w:rsidR="00526501" w:rsidRPr="000B13E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73FAF" w:rsidRPr="000B13E5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526501" w:rsidRPr="000B13E5">
        <w:rPr>
          <w:rFonts w:ascii="Times New Roman" w:hAnsi="Times New Roman" w:cs="Times New Roman"/>
          <w:sz w:val="28"/>
          <w:szCs w:val="28"/>
        </w:rPr>
        <w:t xml:space="preserve">городах и </w:t>
      </w:r>
      <w:r w:rsidR="00E96677" w:rsidRPr="000B13E5">
        <w:rPr>
          <w:rFonts w:ascii="Times New Roman" w:hAnsi="Times New Roman" w:cs="Times New Roman"/>
          <w:sz w:val="28"/>
          <w:szCs w:val="28"/>
        </w:rPr>
        <w:t>селениях</w:t>
      </w:r>
      <w:r w:rsidR="00526501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E73FAF" w:rsidRPr="000B13E5">
        <w:rPr>
          <w:rFonts w:ascii="Times New Roman" w:hAnsi="Times New Roman" w:cs="Times New Roman"/>
          <w:sz w:val="28"/>
          <w:szCs w:val="28"/>
        </w:rPr>
        <w:t>с присущими им наречиями</w:t>
      </w:r>
      <w:r w:rsidR="00003805" w:rsidRPr="000B1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DAD" w:rsidRPr="000B13E5" w:rsidRDefault="00003805" w:rsidP="00835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E5">
        <w:rPr>
          <w:rFonts w:ascii="Times New Roman" w:hAnsi="Times New Roman" w:cs="Times New Roman"/>
          <w:sz w:val="28"/>
          <w:szCs w:val="28"/>
        </w:rPr>
        <w:t>Крупный учёный</w:t>
      </w:r>
      <w:r w:rsidR="002A0721" w:rsidRPr="000B13E5">
        <w:rPr>
          <w:rFonts w:ascii="Times New Roman" w:hAnsi="Times New Roman" w:cs="Times New Roman"/>
          <w:sz w:val="28"/>
          <w:szCs w:val="28"/>
        </w:rPr>
        <w:t xml:space="preserve"> - славист,</w:t>
      </w:r>
      <w:r w:rsidRPr="000B13E5">
        <w:rPr>
          <w:rFonts w:ascii="Times New Roman" w:hAnsi="Times New Roman" w:cs="Times New Roman"/>
          <w:sz w:val="28"/>
          <w:szCs w:val="28"/>
        </w:rPr>
        <w:t xml:space="preserve"> собиратель </w:t>
      </w:r>
      <w:r w:rsidR="002A0721" w:rsidRPr="000B13E5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0B13E5">
        <w:rPr>
          <w:rFonts w:ascii="Times New Roman" w:hAnsi="Times New Roman" w:cs="Times New Roman"/>
          <w:sz w:val="28"/>
          <w:szCs w:val="28"/>
        </w:rPr>
        <w:t>наречий Д. Дмитриевский</w:t>
      </w:r>
      <w:r w:rsidR="002A0721" w:rsidRPr="000B13E5">
        <w:rPr>
          <w:rFonts w:ascii="Times New Roman" w:hAnsi="Times New Roman" w:cs="Times New Roman"/>
          <w:sz w:val="28"/>
          <w:szCs w:val="28"/>
        </w:rPr>
        <w:t>,</w:t>
      </w:r>
      <w:r w:rsidRPr="000B13E5">
        <w:rPr>
          <w:rFonts w:ascii="Times New Roman" w:hAnsi="Times New Roman" w:cs="Times New Roman"/>
          <w:sz w:val="28"/>
          <w:szCs w:val="28"/>
        </w:rPr>
        <w:t xml:space="preserve"> собрал немало </w:t>
      </w:r>
      <w:r w:rsidR="00386B4D" w:rsidRPr="000B13E5">
        <w:rPr>
          <w:rFonts w:ascii="Times New Roman" w:hAnsi="Times New Roman" w:cs="Times New Roman"/>
          <w:sz w:val="28"/>
          <w:szCs w:val="28"/>
        </w:rPr>
        <w:t>провинциальных слов</w:t>
      </w:r>
      <w:r w:rsidR="002A0721" w:rsidRPr="000B13E5">
        <w:rPr>
          <w:rFonts w:ascii="Times New Roman" w:hAnsi="Times New Roman" w:cs="Times New Roman"/>
          <w:sz w:val="28"/>
          <w:szCs w:val="28"/>
        </w:rPr>
        <w:t xml:space="preserve"> разных губерний,</w:t>
      </w:r>
      <w:r w:rsidRPr="000B13E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A0721" w:rsidRPr="000B13E5"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r w:rsidRPr="000B13E5">
        <w:rPr>
          <w:rFonts w:ascii="Times New Roman" w:hAnsi="Times New Roman" w:cs="Times New Roman"/>
          <w:sz w:val="28"/>
          <w:szCs w:val="28"/>
        </w:rPr>
        <w:t xml:space="preserve">помещены </w:t>
      </w:r>
      <w:r w:rsidR="00386B4D" w:rsidRPr="000B13E5">
        <w:rPr>
          <w:rFonts w:ascii="Times New Roman" w:hAnsi="Times New Roman" w:cs="Times New Roman"/>
          <w:sz w:val="28"/>
          <w:szCs w:val="28"/>
        </w:rPr>
        <w:t>в приложении с пометкой</w:t>
      </w:r>
      <w:r w:rsidR="008B0B15" w:rsidRPr="000B13E5">
        <w:rPr>
          <w:rFonts w:ascii="Times New Roman" w:hAnsi="Times New Roman" w:cs="Times New Roman"/>
          <w:sz w:val="28"/>
          <w:szCs w:val="28"/>
        </w:rPr>
        <w:t xml:space="preserve"> -</w:t>
      </w:r>
      <w:r w:rsidR="00386B4D" w:rsidRPr="000B13E5">
        <w:rPr>
          <w:rFonts w:ascii="Times New Roman" w:hAnsi="Times New Roman" w:cs="Times New Roman"/>
          <w:sz w:val="28"/>
          <w:szCs w:val="28"/>
        </w:rPr>
        <w:t xml:space="preserve"> «употребительны в Зарайском уезде, Рязанской губернии» </w:t>
      </w:r>
      <w:r w:rsidR="002A0721" w:rsidRPr="000B13E5">
        <w:rPr>
          <w:rFonts w:ascii="Times New Roman" w:hAnsi="Times New Roman" w:cs="Times New Roman"/>
          <w:sz w:val="28"/>
          <w:szCs w:val="28"/>
        </w:rPr>
        <w:t xml:space="preserve">и </w:t>
      </w:r>
      <w:r w:rsidR="00386B4D" w:rsidRPr="000B13E5">
        <w:rPr>
          <w:rFonts w:ascii="Times New Roman" w:hAnsi="Times New Roman" w:cs="Times New Roman"/>
          <w:sz w:val="28"/>
          <w:szCs w:val="28"/>
        </w:rPr>
        <w:t xml:space="preserve">сообщает, что «в некоторых сёлах Вязниковской и других округ есть язык, называемый </w:t>
      </w:r>
      <w:r w:rsidR="002A0721" w:rsidRPr="000B13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6B4D" w:rsidRPr="000B13E5">
        <w:rPr>
          <w:rFonts w:ascii="Times New Roman" w:hAnsi="Times New Roman" w:cs="Times New Roman"/>
          <w:sz w:val="28"/>
          <w:szCs w:val="28"/>
        </w:rPr>
        <w:t>Ходебским</w:t>
      </w:r>
      <w:proofErr w:type="spellEnd"/>
      <w:r w:rsidR="002A0721" w:rsidRPr="000B13E5">
        <w:rPr>
          <w:rFonts w:ascii="Times New Roman" w:hAnsi="Times New Roman" w:cs="Times New Roman"/>
          <w:sz w:val="28"/>
          <w:szCs w:val="28"/>
        </w:rPr>
        <w:t>»</w:t>
      </w:r>
      <w:r w:rsidR="00386B4D" w:rsidRPr="000B13E5">
        <w:rPr>
          <w:rFonts w:ascii="Times New Roman" w:hAnsi="Times New Roman" w:cs="Times New Roman"/>
          <w:sz w:val="28"/>
          <w:szCs w:val="28"/>
        </w:rPr>
        <w:t xml:space="preserve"> и ещё </w:t>
      </w:r>
      <w:r w:rsidR="002A0721" w:rsidRPr="000B13E5">
        <w:rPr>
          <w:rFonts w:ascii="Times New Roman" w:hAnsi="Times New Roman" w:cs="Times New Roman"/>
          <w:sz w:val="28"/>
          <w:szCs w:val="28"/>
        </w:rPr>
        <w:t>«</w:t>
      </w:r>
      <w:r w:rsidR="00386B4D" w:rsidRPr="000B13E5">
        <w:rPr>
          <w:rFonts w:ascii="Times New Roman" w:hAnsi="Times New Roman" w:cs="Times New Roman"/>
          <w:sz w:val="28"/>
          <w:szCs w:val="28"/>
        </w:rPr>
        <w:t>Офенским</w:t>
      </w:r>
      <w:r w:rsidR="002A0721" w:rsidRPr="000B13E5">
        <w:rPr>
          <w:rFonts w:ascii="Times New Roman" w:hAnsi="Times New Roman" w:cs="Times New Roman"/>
          <w:sz w:val="28"/>
          <w:szCs w:val="28"/>
        </w:rPr>
        <w:t>»;</w:t>
      </w:r>
      <w:r w:rsidR="00386B4D" w:rsidRPr="000B13E5">
        <w:rPr>
          <w:rFonts w:ascii="Times New Roman" w:hAnsi="Times New Roman" w:cs="Times New Roman"/>
          <w:sz w:val="28"/>
          <w:szCs w:val="28"/>
        </w:rPr>
        <w:t xml:space="preserve"> им говорят в торговых сношениях крестьяне, </w:t>
      </w:r>
      <w:r w:rsidR="008B0B15" w:rsidRPr="000B13E5">
        <w:rPr>
          <w:rFonts w:ascii="Times New Roman" w:hAnsi="Times New Roman" w:cs="Times New Roman"/>
          <w:sz w:val="28"/>
          <w:szCs w:val="28"/>
        </w:rPr>
        <w:t xml:space="preserve">разносящие товары по губернии и в дальнейшие страны». </w:t>
      </w:r>
      <w:r w:rsidR="002A0721" w:rsidRPr="000B13E5">
        <w:rPr>
          <w:rFonts w:ascii="Times New Roman" w:hAnsi="Times New Roman" w:cs="Times New Roman"/>
          <w:sz w:val="28"/>
          <w:szCs w:val="28"/>
        </w:rPr>
        <w:t>Среди прилагаемых п</w:t>
      </w:r>
      <w:r w:rsidR="00E96677" w:rsidRPr="000B13E5">
        <w:rPr>
          <w:rFonts w:ascii="Times New Roman" w:hAnsi="Times New Roman" w:cs="Times New Roman"/>
          <w:sz w:val="28"/>
          <w:szCs w:val="28"/>
        </w:rPr>
        <w:t>ростонародны</w:t>
      </w:r>
      <w:r w:rsidR="002A0721" w:rsidRPr="000B13E5">
        <w:rPr>
          <w:rFonts w:ascii="Times New Roman" w:hAnsi="Times New Roman" w:cs="Times New Roman"/>
          <w:sz w:val="28"/>
          <w:szCs w:val="28"/>
        </w:rPr>
        <w:t>х</w:t>
      </w:r>
      <w:r w:rsidR="00E96677" w:rsidRPr="000B13E5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2A0721" w:rsidRPr="000B13E5">
        <w:rPr>
          <w:rFonts w:ascii="Times New Roman" w:hAnsi="Times New Roman" w:cs="Times New Roman"/>
          <w:sz w:val="28"/>
          <w:szCs w:val="28"/>
        </w:rPr>
        <w:t>ей</w:t>
      </w:r>
      <w:r w:rsidR="00A97163" w:rsidRPr="000B13E5">
        <w:rPr>
          <w:rFonts w:ascii="Times New Roman" w:hAnsi="Times New Roman" w:cs="Times New Roman"/>
          <w:sz w:val="28"/>
          <w:szCs w:val="28"/>
        </w:rPr>
        <w:t xml:space="preserve"> – словарь Костромской, Тверской, Рязанской губерний и </w:t>
      </w:r>
      <w:r w:rsidR="00E96677" w:rsidRPr="000B13E5">
        <w:rPr>
          <w:rFonts w:ascii="Times New Roman" w:hAnsi="Times New Roman" w:cs="Times New Roman"/>
          <w:sz w:val="28"/>
          <w:szCs w:val="28"/>
        </w:rPr>
        <w:t>Вологодской</w:t>
      </w:r>
      <w:r w:rsidR="008B0B15" w:rsidRPr="000B13E5">
        <w:rPr>
          <w:rFonts w:ascii="Times New Roman" w:hAnsi="Times New Roman" w:cs="Times New Roman"/>
          <w:sz w:val="28"/>
          <w:szCs w:val="28"/>
        </w:rPr>
        <w:t xml:space="preserve"> губернии</w:t>
      </w:r>
      <w:r w:rsidR="00A97163" w:rsidRPr="000B13E5">
        <w:rPr>
          <w:rFonts w:ascii="Times New Roman" w:hAnsi="Times New Roman" w:cs="Times New Roman"/>
          <w:sz w:val="28"/>
          <w:szCs w:val="28"/>
        </w:rPr>
        <w:t xml:space="preserve">, </w:t>
      </w:r>
      <w:r w:rsidR="006E1E69" w:rsidRPr="000B13E5">
        <w:rPr>
          <w:rFonts w:ascii="Times New Roman" w:hAnsi="Times New Roman" w:cs="Times New Roman"/>
          <w:sz w:val="28"/>
          <w:szCs w:val="28"/>
        </w:rPr>
        <w:t xml:space="preserve">по составу и употреблению </w:t>
      </w:r>
      <w:r w:rsidR="00A97163" w:rsidRPr="000B13E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B0B15" w:rsidRPr="000B13E5">
        <w:rPr>
          <w:rFonts w:ascii="Times New Roman" w:hAnsi="Times New Roman" w:cs="Times New Roman"/>
          <w:sz w:val="28"/>
          <w:szCs w:val="28"/>
        </w:rPr>
        <w:t>напомина</w:t>
      </w:r>
      <w:r w:rsidR="00A97163" w:rsidRPr="000B13E5">
        <w:rPr>
          <w:rFonts w:ascii="Times New Roman" w:hAnsi="Times New Roman" w:cs="Times New Roman"/>
          <w:sz w:val="28"/>
          <w:szCs w:val="28"/>
        </w:rPr>
        <w:t xml:space="preserve">ющий </w:t>
      </w:r>
      <w:r w:rsidR="008B0B15" w:rsidRPr="000B13E5">
        <w:rPr>
          <w:rFonts w:ascii="Times New Roman" w:hAnsi="Times New Roman" w:cs="Times New Roman"/>
          <w:sz w:val="28"/>
          <w:szCs w:val="28"/>
        </w:rPr>
        <w:t>вятский</w:t>
      </w:r>
      <w:r w:rsidR="00E96677" w:rsidRPr="000B13E5">
        <w:rPr>
          <w:rFonts w:ascii="Times New Roman" w:hAnsi="Times New Roman" w:cs="Times New Roman"/>
          <w:sz w:val="28"/>
          <w:szCs w:val="28"/>
        </w:rPr>
        <w:t>.</w:t>
      </w:r>
    </w:p>
    <w:p w:rsidR="00F71D48" w:rsidRPr="000B13E5" w:rsidRDefault="006E1E69" w:rsidP="00201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E5">
        <w:rPr>
          <w:rFonts w:ascii="Times New Roman" w:hAnsi="Times New Roman" w:cs="Times New Roman"/>
          <w:sz w:val="28"/>
          <w:szCs w:val="28"/>
        </w:rPr>
        <w:t>В 1830 году в университетской типографии Москвы вышло любопытное издание</w:t>
      </w:r>
      <w:r w:rsidR="00496E61" w:rsidRPr="000B13E5">
        <w:rPr>
          <w:rFonts w:ascii="Times New Roman" w:hAnsi="Times New Roman" w:cs="Times New Roman"/>
          <w:sz w:val="28"/>
          <w:szCs w:val="28"/>
        </w:rPr>
        <w:t>:</w:t>
      </w:r>
      <w:r w:rsidRPr="000B13E5">
        <w:rPr>
          <w:rFonts w:ascii="Times New Roman" w:hAnsi="Times New Roman" w:cs="Times New Roman"/>
          <w:sz w:val="28"/>
          <w:szCs w:val="28"/>
        </w:rPr>
        <w:t xml:space="preserve"> «Речи и стихи</w:t>
      </w:r>
      <w:r w:rsidR="003D54AE" w:rsidRPr="000B13E5">
        <w:rPr>
          <w:rFonts w:ascii="Times New Roman" w:hAnsi="Times New Roman" w:cs="Times New Roman"/>
          <w:sz w:val="28"/>
          <w:szCs w:val="28"/>
        </w:rPr>
        <w:t>,</w:t>
      </w:r>
      <w:r w:rsidRPr="000B13E5">
        <w:rPr>
          <w:rFonts w:ascii="Times New Roman" w:hAnsi="Times New Roman" w:cs="Times New Roman"/>
          <w:sz w:val="28"/>
          <w:szCs w:val="28"/>
        </w:rPr>
        <w:t xml:space="preserve"> произнесённые в торжественном собрании Императорского Московского университета июня 26 дня 1830</w:t>
      </w:r>
      <w:r w:rsidR="00260F10" w:rsidRPr="000B13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372" w:rsidRPr="000B13E5">
        <w:rPr>
          <w:rFonts w:ascii="Times New Roman" w:hAnsi="Times New Roman" w:cs="Times New Roman"/>
          <w:sz w:val="28"/>
          <w:szCs w:val="28"/>
        </w:rPr>
        <w:t>, с приложением краткой годовой истории оного</w:t>
      </w:r>
      <w:r w:rsidRPr="000B13E5">
        <w:rPr>
          <w:rFonts w:ascii="Times New Roman" w:hAnsi="Times New Roman" w:cs="Times New Roman"/>
          <w:sz w:val="28"/>
          <w:szCs w:val="28"/>
        </w:rPr>
        <w:t>»</w:t>
      </w:r>
      <w:r w:rsidR="003D54AE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496E61" w:rsidRPr="000B13E5">
        <w:rPr>
          <w:rFonts w:ascii="Times New Roman" w:hAnsi="Times New Roman" w:cs="Times New Roman"/>
          <w:sz w:val="28"/>
          <w:szCs w:val="28"/>
        </w:rPr>
        <w:t>состав</w:t>
      </w:r>
      <w:r w:rsidR="001C79DB" w:rsidRPr="000B13E5">
        <w:rPr>
          <w:rFonts w:ascii="Times New Roman" w:hAnsi="Times New Roman" w:cs="Times New Roman"/>
          <w:sz w:val="28"/>
          <w:szCs w:val="28"/>
        </w:rPr>
        <w:t>ивш</w:t>
      </w:r>
      <w:r w:rsidR="004E1652" w:rsidRPr="000B13E5">
        <w:rPr>
          <w:rFonts w:ascii="Times New Roman" w:hAnsi="Times New Roman" w:cs="Times New Roman"/>
          <w:sz w:val="28"/>
          <w:szCs w:val="28"/>
        </w:rPr>
        <w:t>ее</w:t>
      </w:r>
      <w:r w:rsidR="00496E61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4E1652" w:rsidRPr="000B13E5">
        <w:rPr>
          <w:rFonts w:ascii="Times New Roman" w:hAnsi="Times New Roman" w:cs="Times New Roman"/>
          <w:sz w:val="28"/>
          <w:szCs w:val="28"/>
        </w:rPr>
        <w:t xml:space="preserve">в своё время </w:t>
      </w:r>
      <w:r w:rsidR="003D54AE" w:rsidRPr="000B13E5">
        <w:rPr>
          <w:rFonts w:ascii="Times New Roman" w:hAnsi="Times New Roman" w:cs="Times New Roman"/>
          <w:sz w:val="28"/>
          <w:szCs w:val="28"/>
        </w:rPr>
        <w:t>коллекци</w:t>
      </w:r>
      <w:r w:rsidR="00496E61" w:rsidRPr="000B13E5">
        <w:rPr>
          <w:rFonts w:ascii="Times New Roman" w:hAnsi="Times New Roman" w:cs="Times New Roman"/>
          <w:sz w:val="28"/>
          <w:szCs w:val="28"/>
        </w:rPr>
        <w:t>ю</w:t>
      </w:r>
      <w:r w:rsidR="003D54AE" w:rsidRPr="000B13E5">
        <w:rPr>
          <w:rFonts w:ascii="Times New Roman" w:hAnsi="Times New Roman" w:cs="Times New Roman"/>
          <w:sz w:val="28"/>
          <w:szCs w:val="28"/>
        </w:rPr>
        <w:t xml:space="preserve"> Е. П. </w:t>
      </w:r>
      <w:proofErr w:type="spellStart"/>
      <w:r w:rsidR="003D54AE" w:rsidRPr="000B13E5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="00DF2721" w:rsidRPr="000B13E5">
        <w:rPr>
          <w:rFonts w:ascii="Times New Roman" w:hAnsi="Times New Roman" w:cs="Times New Roman"/>
          <w:sz w:val="28"/>
          <w:szCs w:val="28"/>
        </w:rPr>
        <w:t xml:space="preserve">. </w:t>
      </w:r>
      <w:r w:rsidR="00FB5111" w:rsidRPr="000B13E5">
        <w:rPr>
          <w:rFonts w:ascii="Times New Roman" w:hAnsi="Times New Roman" w:cs="Times New Roman"/>
          <w:sz w:val="28"/>
          <w:szCs w:val="28"/>
        </w:rPr>
        <w:t xml:space="preserve">Сейчас бы мы сказали, что это юбилейное издание. </w:t>
      </w:r>
      <w:r w:rsidR="00496E61" w:rsidRPr="000B13E5">
        <w:rPr>
          <w:rFonts w:ascii="Times New Roman" w:hAnsi="Times New Roman" w:cs="Times New Roman"/>
          <w:sz w:val="28"/>
          <w:szCs w:val="28"/>
        </w:rPr>
        <w:t xml:space="preserve">Именно в </w:t>
      </w:r>
      <w:r w:rsidR="004E1652" w:rsidRPr="000B13E5">
        <w:rPr>
          <w:rFonts w:ascii="Times New Roman" w:hAnsi="Times New Roman" w:cs="Times New Roman"/>
          <w:sz w:val="28"/>
          <w:szCs w:val="28"/>
        </w:rPr>
        <w:t>1830</w:t>
      </w:r>
      <w:r w:rsidR="00FB5111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4E1652" w:rsidRPr="000B13E5">
        <w:rPr>
          <w:rFonts w:ascii="Times New Roman" w:hAnsi="Times New Roman" w:cs="Times New Roman"/>
          <w:sz w:val="28"/>
          <w:szCs w:val="28"/>
        </w:rPr>
        <w:t xml:space="preserve">году </w:t>
      </w:r>
      <w:r w:rsidR="00496E61" w:rsidRPr="000B13E5">
        <w:rPr>
          <w:rFonts w:ascii="Times New Roman" w:hAnsi="Times New Roman" w:cs="Times New Roman"/>
          <w:sz w:val="28"/>
          <w:szCs w:val="28"/>
        </w:rPr>
        <w:t xml:space="preserve">отмечалась в России семьдесят пятая годовщина со дня основания Московского университета и </w:t>
      </w:r>
      <w:proofErr w:type="spellStart"/>
      <w:r w:rsidR="00496E61" w:rsidRPr="000B13E5">
        <w:rPr>
          <w:rFonts w:ascii="Times New Roman" w:hAnsi="Times New Roman" w:cs="Times New Roman"/>
          <w:sz w:val="28"/>
          <w:szCs w:val="28"/>
        </w:rPr>
        <w:t>двадцатипятилетие</w:t>
      </w:r>
      <w:proofErr w:type="spellEnd"/>
      <w:r w:rsidR="00496E61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1C79DB" w:rsidRPr="000B13E5">
        <w:rPr>
          <w:rFonts w:ascii="Times New Roman" w:hAnsi="Times New Roman" w:cs="Times New Roman"/>
          <w:sz w:val="28"/>
          <w:szCs w:val="28"/>
        </w:rPr>
        <w:t>его обновления</w:t>
      </w:r>
      <w:r w:rsidR="004E1652" w:rsidRPr="000B13E5">
        <w:rPr>
          <w:rFonts w:ascii="Times New Roman" w:hAnsi="Times New Roman" w:cs="Times New Roman"/>
          <w:sz w:val="28"/>
          <w:szCs w:val="28"/>
        </w:rPr>
        <w:t xml:space="preserve">. То есть, по сути, говоря современным языком, в книге освещаются материалы выступлений </w:t>
      </w:r>
      <w:r w:rsidR="00FB5111" w:rsidRPr="000B13E5">
        <w:rPr>
          <w:rFonts w:ascii="Times New Roman" w:hAnsi="Times New Roman" w:cs="Times New Roman"/>
          <w:sz w:val="28"/>
          <w:szCs w:val="28"/>
        </w:rPr>
        <w:t xml:space="preserve">гостей этого знаменательного события: </w:t>
      </w:r>
      <w:r w:rsidR="004E1652" w:rsidRPr="000B13E5">
        <w:rPr>
          <w:rFonts w:ascii="Times New Roman" w:hAnsi="Times New Roman" w:cs="Times New Roman"/>
          <w:sz w:val="28"/>
          <w:szCs w:val="28"/>
        </w:rPr>
        <w:t xml:space="preserve">«Августейших Венценосных особ - Елизаветы </w:t>
      </w:r>
      <w:r w:rsidR="004E1652" w:rsidRPr="000B13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652" w:rsidRPr="000B13E5">
        <w:rPr>
          <w:rFonts w:ascii="Times New Roman" w:hAnsi="Times New Roman" w:cs="Times New Roman"/>
          <w:sz w:val="28"/>
          <w:szCs w:val="28"/>
        </w:rPr>
        <w:t xml:space="preserve"> на латинском языке; Заслуженного профессора Статского Советника и Кавалера, знатока права и Римского законодательства Льва Цветаева</w:t>
      </w:r>
      <w:r w:rsidR="00FB5111" w:rsidRPr="000B13E5">
        <w:rPr>
          <w:rFonts w:ascii="Times New Roman" w:hAnsi="Times New Roman" w:cs="Times New Roman"/>
          <w:sz w:val="28"/>
          <w:szCs w:val="28"/>
        </w:rPr>
        <w:t xml:space="preserve">. Прекрасная речь его изобилует выдержками из трудов Цицерона и Тиберия, Юстиниана и Феофила. </w:t>
      </w:r>
      <w:r w:rsidR="007C697B" w:rsidRPr="000B13E5">
        <w:rPr>
          <w:rFonts w:ascii="Times New Roman" w:hAnsi="Times New Roman" w:cs="Times New Roman"/>
          <w:sz w:val="28"/>
          <w:szCs w:val="28"/>
        </w:rPr>
        <w:t>В перечне ярких выступлений стихи «Юбилей», изложенные профессором Московского университета Алексеем Мерзляковым</w:t>
      </w:r>
      <w:r w:rsidR="0079015E" w:rsidRPr="000B13E5">
        <w:rPr>
          <w:rFonts w:ascii="Times New Roman" w:hAnsi="Times New Roman" w:cs="Times New Roman"/>
          <w:sz w:val="28"/>
          <w:szCs w:val="28"/>
        </w:rPr>
        <w:t>,</w:t>
      </w:r>
      <w:r w:rsidR="006B432E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AD43AB" w:rsidRPr="000B13E5">
        <w:rPr>
          <w:rFonts w:ascii="Times New Roman" w:hAnsi="Times New Roman" w:cs="Times New Roman"/>
          <w:sz w:val="28"/>
          <w:szCs w:val="28"/>
        </w:rPr>
        <w:t xml:space="preserve">в содержании которого </w:t>
      </w:r>
      <w:r w:rsidR="006B432E" w:rsidRPr="000B13E5">
        <w:rPr>
          <w:rFonts w:ascii="Times New Roman" w:hAnsi="Times New Roman" w:cs="Times New Roman"/>
          <w:sz w:val="28"/>
          <w:szCs w:val="28"/>
        </w:rPr>
        <w:t xml:space="preserve">прославление науке и благодарность Императрице Елизавете: </w:t>
      </w:r>
      <w:r w:rsidR="007C697B" w:rsidRPr="000B13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697B" w:rsidRPr="000B13E5">
        <w:rPr>
          <w:rFonts w:ascii="Times New Roman" w:hAnsi="Times New Roman" w:cs="Times New Roman"/>
          <w:sz w:val="28"/>
          <w:szCs w:val="28"/>
        </w:rPr>
        <w:t>Всеместно</w:t>
      </w:r>
      <w:proofErr w:type="spellEnd"/>
      <w:r w:rsidR="007C697B" w:rsidRPr="000B13E5">
        <w:rPr>
          <w:rFonts w:ascii="Times New Roman" w:hAnsi="Times New Roman" w:cs="Times New Roman"/>
          <w:sz w:val="28"/>
          <w:szCs w:val="28"/>
        </w:rPr>
        <w:t xml:space="preserve"> зримое, благое, как солнце – торжество Наук!</w:t>
      </w:r>
      <w:r w:rsidR="006B432E" w:rsidRPr="000B13E5">
        <w:rPr>
          <w:rFonts w:ascii="Times New Roman" w:hAnsi="Times New Roman" w:cs="Times New Roman"/>
          <w:sz w:val="28"/>
          <w:szCs w:val="28"/>
        </w:rPr>
        <w:t xml:space="preserve"> Сей Божий мир - о, Просвещение! Для смертных есть твоё творенье, твой дар, исполненный чудес!». </w:t>
      </w:r>
      <w:r w:rsidR="0079015E" w:rsidRPr="000B13E5">
        <w:rPr>
          <w:rFonts w:ascii="Times New Roman" w:hAnsi="Times New Roman" w:cs="Times New Roman"/>
          <w:sz w:val="28"/>
          <w:szCs w:val="28"/>
        </w:rPr>
        <w:t xml:space="preserve">Завершает книгу </w:t>
      </w:r>
      <w:r w:rsidR="001C79DB" w:rsidRPr="000B13E5">
        <w:rPr>
          <w:rFonts w:ascii="Times New Roman" w:hAnsi="Times New Roman" w:cs="Times New Roman"/>
          <w:sz w:val="28"/>
          <w:szCs w:val="28"/>
        </w:rPr>
        <w:t>Михаил Погодин «Словесных наук Магистр Всеобщей и Российской истории»</w:t>
      </w:r>
      <w:r w:rsidR="00AD43AB" w:rsidRPr="000B13E5">
        <w:rPr>
          <w:rFonts w:ascii="Times New Roman" w:hAnsi="Times New Roman" w:cs="Times New Roman"/>
          <w:sz w:val="28"/>
          <w:szCs w:val="28"/>
        </w:rPr>
        <w:t>,</w:t>
      </w:r>
      <w:r w:rsidR="001C79DB" w:rsidRPr="000B13E5">
        <w:rPr>
          <w:rFonts w:ascii="Times New Roman" w:hAnsi="Times New Roman" w:cs="Times New Roman"/>
          <w:sz w:val="28"/>
          <w:szCs w:val="28"/>
        </w:rPr>
        <w:t xml:space="preserve"> назвавший «Университет Русский» «древнейшим, обширнейшим, знаменитейшим святилищем наук в любезном нашем Отечестве»</w:t>
      </w:r>
      <w:r w:rsidR="0079015E" w:rsidRPr="000B13E5">
        <w:rPr>
          <w:rFonts w:ascii="Times New Roman" w:hAnsi="Times New Roman" w:cs="Times New Roman"/>
          <w:sz w:val="28"/>
          <w:szCs w:val="28"/>
        </w:rPr>
        <w:t xml:space="preserve">. Думается, что книга эта имела большое значение, так как </w:t>
      </w:r>
      <w:r w:rsidR="00AD43AB" w:rsidRPr="000B13E5">
        <w:rPr>
          <w:rFonts w:ascii="Times New Roman" w:hAnsi="Times New Roman" w:cs="Times New Roman"/>
          <w:sz w:val="28"/>
          <w:szCs w:val="28"/>
        </w:rPr>
        <w:t xml:space="preserve">является фактором </w:t>
      </w:r>
      <w:r w:rsidR="0079015E" w:rsidRPr="000B13E5">
        <w:rPr>
          <w:rFonts w:ascii="Times New Roman" w:hAnsi="Times New Roman" w:cs="Times New Roman"/>
          <w:sz w:val="28"/>
          <w:szCs w:val="28"/>
        </w:rPr>
        <w:t>престиж</w:t>
      </w:r>
      <w:r w:rsidR="00AD43AB" w:rsidRPr="000B13E5">
        <w:rPr>
          <w:rFonts w:ascii="Times New Roman" w:hAnsi="Times New Roman" w:cs="Times New Roman"/>
          <w:sz w:val="28"/>
          <w:szCs w:val="28"/>
        </w:rPr>
        <w:t>а</w:t>
      </w:r>
      <w:r w:rsidR="0079015E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20144C" w:rsidRPr="000B13E5">
        <w:rPr>
          <w:rFonts w:ascii="Times New Roman" w:hAnsi="Times New Roman" w:cs="Times New Roman"/>
          <w:sz w:val="28"/>
          <w:szCs w:val="28"/>
        </w:rPr>
        <w:t xml:space="preserve">российского образования со стороны государства, и тех </w:t>
      </w:r>
      <w:r w:rsidR="0079015E" w:rsidRPr="000B13E5">
        <w:rPr>
          <w:rFonts w:ascii="Times New Roman" w:hAnsi="Times New Roman" w:cs="Times New Roman"/>
          <w:sz w:val="28"/>
          <w:szCs w:val="28"/>
        </w:rPr>
        <w:t>молод</w:t>
      </w:r>
      <w:r w:rsidR="0020144C" w:rsidRPr="000B13E5">
        <w:rPr>
          <w:rFonts w:ascii="Times New Roman" w:hAnsi="Times New Roman" w:cs="Times New Roman"/>
          <w:sz w:val="28"/>
          <w:szCs w:val="28"/>
        </w:rPr>
        <w:t xml:space="preserve">ых людей, которые удостаивались чести в нём обучаться, в частности Е. </w:t>
      </w:r>
      <w:proofErr w:type="spellStart"/>
      <w:r w:rsidR="0020144C" w:rsidRPr="000B13E5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="0020144C" w:rsidRPr="000B13E5">
        <w:rPr>
          <w:rFonts w:ascii="Times New Roman" w:hAnsi="Times New Roman" w:cs="Times New Roman"/>
          <w:sz w:val="28"/>
          <w:szCs w:val="28"/>
        </w:rPr>
        <w:t>.</w:t>
      </w:r>
    </w:p>
    <w:p w:rsidR="00F868E5" w:rsidRPr="000B13E5" w:rsidRDefault="00681B42" w:rsidP="00201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E5">
        <w:rPr>
          <w:rFonts w:ascii="Times New Roman" w:hAnsi="Times New Roman" w:cs="Times New Roman"/>
          <w:sz w:val="28"/>
          <w:szCs w:val="28"/>
        </w:rPr>
        <w:lastRenderedPageBreak/>
        <w:t>Библиотека располагает ещё одним печатным изданием</w:t>
      </w:r>
      <w:r w:rsidR="00D20C9E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F868E5" w:rsidRPr="000B13E5">
        <w:rPr>
          <w:rFonts w:ascii="Times New Roman" w:hAnsi="Times New Roman" w:cs="Times New Roman"/>
          <w:sz w:val="28"/>
          <w:szCs w:val="28"/>
        </w:rPr>
        <w:t xml:space="preserve">в </w:t>
      </w:r>
      <w:r w:rsidR="00D20C9E" w:rsidRPr="000B13E5">
        <w:rPr>
          <w:rFonts w:ascii="Times New Roman" w:hAnsi="Times New Roman" w:cs="Times New Roman"/>
          <w:sz w:val="28"/>
          <w:szCs w:val="28"/>
        </w:rPr>
        <w:t xml:space="preserve">коллекции учебной литературы Е. </w:t>
      </w:r>
      <w:proofErr w:type="spellStart"/>
      <w:r w:rsidR="00D20C9E" w:rsidRPr="000B13E5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Pr="000B13E5">
        <w:rPr>
          <w:rFonts w:ascii="Times New Roman" w:hAnsi="Times New Roman" w:cs="Times New Roman"/>
          <w:sz w:val="28"/>
          <w:szCs w:val="28"/>
        </w:rPr>
        <w:t>. Полное название издания: «</w:t>
      </w:r>
      <w:r w:rsidRPr="000B13E5">
        <w:rPr>
          <w:rFonts w:ascii="Times New Roman" w:hAnsi="Times New Roman" w:cs="Times New Roman"/>
          <w:b/>
          <w:sz w:val="28"/>
          <w:szCs w:val="28"/>
        </w:rPr>
        <w:t>Опыт начертания статистики главнейших государств, по нынешнему их состоянию</w:t>
      </w:r>
      <w:r w:rsidRPr="000B13E5">
        <w:rPr>
          <w:rFonts w:ascii="Times New Roman" w:hAnsi="Times New Roman" w:cs="Times New Roman"/>
          <w:sz w:val="28"/>
          <w:szCs w:val="28"/>
        </w:rPr>
        <w:t>. Ч. 1</w:t>
      </w:r>
      <w:r w:rsidR="000B10DF" w:rsidRPr="000B13E5">
        <w:rPr>
          <w:rFonts w:ascii="Times New Roman" w:hAnsi="Times New Roman" w:cs="Times New Roman"/>
          <w:sz w:val="28"/>
          <w:szCs w:val="28"/>
        </w:rPr>
        <w:t>, с</w:t>
      </w:r>
      <w:r w:rsidRPr="000B13E5">
        <w:rPr>
          <w:rFonts w:ascii="Times New Roman" w:hAnsi="Times New Roman" w:cs="Times New Roman"/>
          <w:sz w:val="28"/>
          <w:szCs w:val="28"/>
        </w:rPr>
        <w:t>одерж</w:t>
      </w:r>
      <w:r w:rsidR="000B10DF" w:rsidRPr="000B13E5">
        <w:rPr>
          <w:rFonts w:ascii="Times New Roman" w:hAnsi="Times New Roman" w:cs="Times New Roman"/>
          <w:sz w:val="28"/>
          <w:szCs w:val="28"/>
        </w:rPr>
        <w:t xml:space="preserve">ащая </w:t>
      </w:r>
      <w:r w:rsidRPr="000B13E5">
        <w:rPr>
          <w:rFonts w:ascii="Times New Roman" w:hAnsi="Times New Roman" w:cs="Times New Roman"/>
          <w:sz w:val="28"/>
          <w:szCs w:val="28"/>
        </w:rPr>
        <w:t xml:space="preserve">Статистику Российской, Австрийской </w:t>
      </w:r>
      <w:r w:rsidR="00F868E5" w:rsidRPr="000B13E5">
        <w:rPr>
          <w:rFonts w:ascii="Times New Roman" w:hAnsi="Times New Roman" w:cs="Times New Roman"/>
          <w:sz w:val="28"/>
          <w:szCs w:val="28"/>
        </w:rPr>
        <w:t>И</w:t>
      </w:r>
      <w:r w:rsidRPr="000B13E5">
        <w:rPr>
          <w:rFonts w:ascii="Times New Roman" w:hAnsi="Times New Roman" w:cs="Times New Roman"/>
          <w:sz w:val="28"/>
          <w:szCs w:val="28"/>
        </w:rPr>
        <w:t>мперии, Французского</w:t>
      </w:r>
      <w:r w:rsidR="004C4E75" w:rsidRPr="000B13E5">
        <w:rPr>
          <w:rFonts w:ascii="Times New Roman" w:hAnsi="Times New Roman" w:cs="Times New Roman"/>
          <w:sz w:val="28"/>
          <w:szCs w:val="28"/>
        </w:rPr>
        <w:t>,</w:t>
      </w:r>
      <w:r w:rsidRPr="000B13E5">
        <w:rPr>
          <w:rFonts w:ascii="Times New Roman" w:hAnsi="Times New Roman" w:cs="Times New Roman"/>
          <w:sz w:val="28"/>
          <w:szCs w:val="28"/>
        </w:rPr>
        <w:t xml:space="preserve"> Великобританского и Прусского Государств»</w:t>
      </w:r>
      <w:r w:rsidR="000B10DF" w:rsidRPr="000B13E5">
        <w:rPr>
          <w:rFonts w:ascii="Times New Roman" w:hAnsi="Times New Roman" w:cs="Times New Roman"/>
          <w:sz w:val="28"/>
          <w:szCs w:val="28"/>
        </w:rPr>
        <w:t>. Это один из первых учебников отпечатанный</w:t>
      </w:r>
      <w:r w:rsidRPr="000B13E5">
        <w:rPr>
          <w:rFonts w:ascii="Times New Roman" w:hAnsi="Times New Roman" w:cs="Times New Roman"/>
          <w:sz w:val="28"/>
          <w:szCs w:val="28"/>
        </w:rPr>
        <w:t xml:space="preserve"> в Москве, в университетской типографии в 1821 году. </w:t>
      </w:r>
    </w:p>
    <w:p w:rsidR="00971BC0" w:rsidRPr="000B13E5" w:rsidRDefault="00681B42" w:rsidP="00201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E5">
        <w:rPr>
          <w:rFonts w:ascii="Times New Roman" w:hAnsi="Times New Roman" w:cs="Times New Roman"/>
          <w:sz w:val="28"/>
          <w:szCs w:val="28"/>
        </w:rPr>
        <w:t xml:space="preserve">Помимо сведений о науке </w:t>
      </w:r>
      <w:r w:rsidR="00F868E5" w:rsidRPr="000B13E5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B13E5">
        <w:rPr>
          <w:rFonts w:ascii="Times New Roman" w:hAnsi="Times New Roman" w:cs="Times New Roman"/>
          <w:sz w:val="28"/>
          <w:szCs w:val="28"/>
        </w:rPr>
        <w:t>экземпляр</w:t>
      </w:r>
      <w:r w:rsidR="00F868E5" w:rsidRPr="000B13E5">
        <w:rPr>
          <w:rFonts w:ascii="Times New Roman" w:hAnsi="Times New Roman" w:cs="Times New Roman"/>
          <w:sz w:val="28"/>
          <w:szCs w:val="28"/>
        </w:rPr>
        <w:t xml:space="preserve"> ценен</w:t>
      </w:r>
      <w:r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9F0D8C" w:rsidRPr="000B13E5">
        <w:rPr>
          <w:rFonts w:ascii="Times New Roman" w:hAnsi="Times New Roman" w:cs="Times New Roman"/>
          <w:sz w:val="28"/>
          <w:szCs w:val="28"/>
        </w:rPr>
        <w:t xml:space="preserve">личными автографами Егора </w:t>
      </w:r>
      <w:proofErr w:type="spellStart"/>
      <w:r w:rsidR="009F0D8C" w:rsidRPr="000B13E5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="009F0D8C" w:rsidRPr="000B13E5">
        <w:rPr>
          <w:rFonts w:ascii="Times New Roman" w:hAnsi="Times New Roman" w:cs="Times New Roman"/>
          <w:sz w:val="28"/>
          <w:szCs w:val="28"/>
        </w:rPr>
        <w:t xml:space="preserve">, оставленными владельцем чернилами на </w:t>
      </w:r>
      <w:proofErr w:type="spellStart"/>
      <w:r w:rsidR="009F0D8C" w:rsidRPr="000B13E5">
        <w:rPr>
          <w:rFonts w:ascii="Times New Roman" w:hAnsi="Times New Roman" w:cs="Times New Roman"/>
          <w:sz w:val="28"/>
          <w:szCs w:val="28"/>
        </w:rPr>
        <w:t>форзацном</w:t>
      </w:r>
      <w:proofErr w:type="spellEnd"/>
      <w:r w:rsidR="009F0D8C" w:rsidRPr="000B13E5">
        <w:rPr>
          <w:rFonts w:ascii="Times New Roman" w:hAnsi="Times New Roman" w:cs="Times New Roman"/>
          <w:sz w:val="28"/>
          <w:szCs w:val="28"/>
        </w:rPr>
        <w:t xml:space="preserve"> и титульном листах. Такие находки с</w:t>
      </w:r>
      <w:r w:rsidR="00F868E5" w:rsidRPr="000B13E5">
        <w:rPr>
          <w:rFonts w:ascii="Times New Roman" w:hAnsi="Times New Roman" w:cs="Times New Roman"/>
          <w:sz w:val="28"/>
          <w:szCs w:val="28"/>
        </w:rPr>
        <w:t>овременн</w:t>
      </w:r>
      <w:r w:rsidR="009F0D8C" w:rsidRPr="000B13E5">
        <w:rPr>
          <w:rFonts w:ascii="Times New Roman" w:hAnsi="Times New Roman" w:cs="Times New Roman"/>
          <w:sz w:val="28"/>
          <w:szCs w:val="28"/>
        </w:rPr>
        <w:t xml:space="preserve">ый человек будет считать </w:t>
      </w:r>
      <w:r w:rsidRPr="000B13E5">
        <w:rPr>
          <w:rFonts w:ascii="Times New Roman" w:hAnsi="Times New Roman" w:cs="Times New Roman"/>
          <w:sz w:val="28"/>
          <w:szCs w:val="28"/>
        </w:rPr>
        <w:t>историческ</w:t>
      </w:r>
      <w:r w:rsidR="00F868E5" w:rsidRPr="000B13E5">
        <w:rPr>
          <w:rFonts w:ascii="Times New Roman" w:hAnsi="Times New Roman" w:cs="Times New Roman"/>
          <w:sz w:val="28"/>
          <w:szCs w:val="28"/>
        </w:rPr>
        <w:t>ой</w:t>
      </w:r>
      <w:r w:rsidRPr="000B13E5">
        <w:rPr>
          <w:rFonts w:ascii="Times New Roman" w:hAnsi="Times New Roman" w:cs="Times New Roman"/>
          <w:sz w:val="28"/>
          <w:szCs w:val="28"/>
        </w:rPr>
        <w:t xml:space="preserve"> реликви</w:t>
      </w:r>
      <w:r w:rsidR="00F868E5" w:rsidRPr="000B13E5">
        <w:rPr>
          <w:rFonts w:ascii="Times New Roman" w:hAnsi="Times New Roman" w:cs="Times New Roman"/>
          <w:sz w:val="28"/>
          <w:szCs w:val="28"/>
        </w:rPr>
        <w:t>ей.</w:t>
      </w:r>
      <w:r w:rsidR="009F0D8C" w:rsidRPr="000B13E5">
        <w:rPr>
          <w:rFonts w:ascii="Times New Roman" w:hAnsi="Times New Roman" w:cs="Times New Roman"/>
          <w:sz w:val="28"/>
          <w:szCs w:val="28"/>
        </w:rPr>
        <w:t xml:space="preserve"> В </w:t>
      </w:r>
      <w:r w:rsidR="00F868E5" w:rsidRPr="000B13E5">
        <w:rPr>
          <w:rFonts w:ascii="Times New Roman" w:hAnsi="Times New Roman" w:cs="Times New Roman"/>
          <w:sz w:val="28"/>
          <w:szCs w:val="28"/>
        </w:rPr>
        <w:t xml:space="preserve">пространстве книги </w:t>
      </w:r>
      <w:r w:rsidR="009F0D8C" w:rsidRPr="000B13E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868E5" w:rsidRPr="000B13E5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7162EE" w:rsidRPr="000B13E5">
        <w:rPr>
          <w:rFonts w:ascii="Times New Roman" w:hAnsi="Times New Roman" w:cs="Times New Roman"/>
          <w:sz w:val="28"/>
          <w:szCs w:val="28"/>
        </w:rPr>
        <w:t>карандашные пометы, исполненные в том же начертании,</w:t>
      </w:r>
      <w:r w:rsidR="009F0D8C" w:rsidRPr="000B13E5">
        <w:rPr>
          <w:rFonts w:ascii="Times New Roman" w:hAnsi="Times New Roman" w:cs="Times New Roman"/>
          <w:sz w:val="28"/>
          <w:szCs w:val="28"/>
        </w:rPr>
        <w:t xml:space="preserve"> но </w:t>
      </w:r>
      <w:r w:rsidR="007162EE" w:rsidRPr="000B13E5">
        <w:rPr>
          <w:rFonts w:ascii="Times New Roman" w:hAnsi="Times New Roman" w:cs="Times New Roman"/>
          <w:sz w:val="28"/>
          <w:szCs w:val="28"/>
        </w:rPr>
        <w:t>утратившие графит трудночитаемы</w:t>
      </w:r>
      <w:r w:rsidR="005D72E7" w:rsidRPr="000B13E5">
        <w:rPr>
          <w:rFonts w:ascii="Times New Roman" w:hAnsi="Times New Roman" w:cs="Times New Roman"/>
          <w:sz w:val="28"/>
          <w:szCs w:val="28"/>
        </w:rPr>
        <w:t xml:space="preserve">. </w:t>
      </w:r>
      <w:r w:rsidR="00FA1104" w:rsidRPr="000B13E5">
        <w:rPr>
          <w:rFonts w:ascii="Times New Roman" w:hAnsi="Times New Roman" w:cs="Times New Roman"/>
          <w:sz w:val="28"/>
          <w:szCs w:val="28"/>
        </w:rPr>
        <w:t xml:space="preserve">По </w:t>
      </w:r>
      <w:r w:rsidR="009F0D8C" w:rsidRPr="000B13E5">
        <w:rPr>
          <w:rFonts w:ascii="Times New Roman" w:hAnsi="Times New Roman" w:cs="Times New Roman"/>
          <w:sz w:val="28"/>
          <w:szCs w:val="28"/>
        </w:rPr>
        <w:t xml:space="preserve">объёму </w:t>
      </w:r>
      <w:r w:rsidR="00FA1104" w:rsidRPr="000B13E5">
        <w:rPr>
          <w:rFonts w:ascii="Times New Roman" w:hAnsi="Times New Roman" w:cs="Times New Roman"/>
          <w:sz w:val="28"/>
          <w:szCs w:val="28"/>
        </w:rPr>
        <w:t xml:space="preserve">издание не </w:t>
      </w:r>
      <w:r w:rsidR="00B363C9" w:rsidRPr="000B13E5">
        <w:rPr>
          <w:rFonts w:ascii="Times New Roman" w:hAnsi="Times New Roman" w:cs="Times New Roman"/>
          <w:sz w:val="28"/>
          <w:szCs w:val="28"/>
        </w:rPr>
        <w:t xml:space="preserve">было </w:t>
      </w:r>
      <w:r w:rsidR="00FA1104" w:rsidRPr="000B13E5">
        <w:rPr>
          <w:rFonts w:ascii="Times New Roman" w:hAnsi="Times New Roman" w:cs="Times New Roman"/>
          <w:sz w:val="28"/>
          <w:szCs w:val="28"/>
        </w:rPr>
        <w:t>однотомн</w:t>
      </w:r>
      <w:r w:rsidR="00B363C9" w:rsidRPr="000B13E5">
        <w:rPr>
          <w:rFonts w:ascii="Times New Roman" w:hAnsi="Times New Roman" w:cs="Times New Roman"/>
          <w:sz w:val="28"/>
          <w:szCs w:val="28"/>
        </w:rPr>
        <w:t>ым</w:t>
      </w:r>
      <w:r w:rsidR="00FA1104" w:rsidRPr="000B13E5">
        <w:rPr>
          <w:rFonts w:ascii="Times New Roman" w:hAnsi="Times New Roman" w:cs="Times New Roman"/>
          <w:sz w:val="28"/>
          <w:szCs w:val="28"/>
        </w:rPr>
        <w:t>, так как</w:t>
      </w:r>
      <w:r w:rsidR="00A16B8D" w:rsidRPr="000B13E5">
        <w:rPr>
          <w:rFonts w:ascii="Times New Roman" w:hAnsi="Times New Roman" w:cs="Times New Roman"/>
          <w:sz w:val="28"/>
          <w:szCs w:val="28"/>
        </w:rPr>
        <w:t xml:space="preserve"> включает статистический опыт </w:t>
      </w:r>
      <w:r w:rsidR="000B10DF" w:rsidRPr="000B13E5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A16B8D" w:rsidRPr="000B13E5">
        <w:rPr>
          <w:rFonts w:ascii="Times New Roman" w:hAnsi="Times New Roman" w:cs="Times New Roman"/>
          <w:sz w:val="28"/>
          <w:szCs w:val="28"/>
        </w:rPr>
        <w:t>государств</w:t>
      </w:r>
      <w:r w:rsidR="009F0D8C" w:rsidRPr="000B13E5">
        <w:rPr>
          <w:rFonts w:ascii="Times New Roman" w:hAnsi="Times New Roman" w:cs="Times New Roman"/>
          <w:sz w:val="28"/>
          <w:szCs w:val="28"/>
        </w:rPr>
        <w:t xml:space="preserve"> Европы.</w:t>
      </w:r>
      <w:r w:rsidR="00E66E01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A16B8D" w:rsidRPr="000B13E5">
        <w:rPr>
          <w:rFonts w:ascii="Times New Roman" w:hAnsi="Times New Roman" w:cs="Times New Roman"/>
          <w:sz w:val="28"/>
          <w:szCs w:val="28"/>
        </w:rPr>
        <w:t xml:space="preserve">В России эта наука только начинала развиваться. </w:t>
      </w:r>
      <w:r w:rsidR="00A12FCD" w:rsidRPr="000B13E5">
        <w:rPr>
          <w:rFonts w:ascii="Times New Roman" w:hAnsi="Times New Roman" w:cs="Times New Roman"/>
          <w:sz w:val="28"/>
          <w:szCs w:val="28"/>
        </w:rPr>
        <w:t>Профессор Лев Цветаев</w:t>
      </w:r>
      <w:r w:rsidR="0070781A" w:rsidRPr="000B13E5">
        <w:rPr>
          <w:rFonts w:ascii="Times New Roman" w:hAnsi="Times New Roman" w:cs="Times New Roman"/>
          <w:sz w:val="28"/>
          <w:szCs w:val="28"/>
        </w:rPr>
        <w:t>, составитель книги,</w:t>
      </w:r>
      <w:r w:rsidR="00A12FCD" w:rsidRPr="000B13E5">
        <w:rPr>
          <w:rFonts w:ascii="Times New Roman" w:hAnsi="Times New Roman" w:cs="Times New Roman"/>
          <w:sz w:val="28"/>
          <w:szCs w:val="28"/>
        </w:rPr>
        <w:t xml:space="preserve"> обращаясь к </w:t>
      </w:r>
      <w:r w:rsidR="0070781A" w:rsidRPr="000B13E5">
        <w:rPr>
          <w:rFonts w:ascii="Times New Roman" w:hAnsi="Times New Roman" w:cs="Times New Roman"/>
          <w:sz w:val="28"/>
          <w:szCs w:val="28"/>
        </w:rPr>
        <w:t>студентам, писал: «почту себя счастливым, когда изданием сего опыта облегчу юношеству затруднения в изучении статистики». Мы помним по истории,</w:t>
      </w:r>
      <w:r w:rsidR="00E66E01" w:rsidRPr="000B13E5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70781A" w:rsidRPr="000B13E5">
        <w:rPr>
          <w:rFonts w:ascii="Times New Roman" w:hAnsi="Times New Roman" w:cs="Times New Roman"/>
          <w:sz w:val="28"/>
          <w:szCs w:val="28"/>
        </w:rPr>
        <w:t xml:space="preserve">Российской империи </w:t>
      </w:r>
      <w:r w:rsidR="00A16B8D" w:rsidRPr="000B13E5">
        <w:rPr>
          <w:rFonts w:ascii="Times New Roman" w:hAnsi="Times New Roman" w:cs="Times New Roman"/>
          <w:sz w:val="28"/>
          <w:szCs w:val="28"/>
        </w:rPr>
        <w:t xml:space="preserve">приступили к статистической работе </w:t>
      </w:r>
      <w:r w:rsidR="000B10DF" w:rsidRPr="000B13E5">
        <w:rPr>
          <w:rFonts w:ascii="Times New Roman" w:hAnsi="Times New Roman" w:cs="Times New Roman"/>
          <w:sz w:val="28"/>
          <w:szCs w:val="28"/>
        </w:rPr>
        <w:t xml:space="preserve">лишь </w:t>
      </w:r>
      <w:r w:rsidR="00A16B8D" w:rsidRPr="000B13E5">
        <w:rPr>
          <w:rFonts w:ascii="Times New Roman" w:hAnsi="Times New Roman" w:cs="Times New Roman"/>
          <w:sz w:val="28"/>
          <w:szCs w:val="28"/>
        </w:rPr>
        <w:t>в 1830-е годы</w:t>
      </w:r>
      <w:r w:rsidR="00B363C9" w:rsidRPr="000B13E5">
        <w:rPr>
          <w:rFonts w:ascii="Times New Roman" w:hAnsi="Times New Roman" w:cs="Times New Roman"/>
          <w:sz w:val="28"/>
          <w:szCs w:val="28"/>
        </w:rPr>
        <w:t>,</w:t>
      </w:r>
      <w:r w:rsidR="00E66E01" w:rsidRPr="000B13E5">
        <w:rPr>
          <w:rFonts w:ascii="Times New Roman" w:hAnsi="Times New Roman" w:cs="Times New Roman"/>
          <w:sz w:val="28"/>
          <w:szCs w:val="28"/>
        </w:rPr>
        <w:t xml:space="preserve"> а отдалённые губернии</w:t>
      </w:r>
      <w:r w:rsidR="0080319C" w:rsidRPr="000B13E5">
        <w:rPr>
          <w:rFonts w:ascii="Times New Roman" w:hAnsi="Times New Roman" w:cs="Times New Roman"/>
          <w:sz w:val="28"/>
          <w:szCs w:val="28"/>
        </w:rPr>
        <w:t xml:space="preserve"> еще позже,</w:t>
      </w:r>
      <w:r w:rsidR="00E66E01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B363C9" w:rsidRPr="000B13E5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80319C" w:rsidRPr="000B13E5">
        <w:rPr>
          <w:rFonts w:ascii="Times New Roman" w:hAnsi="Times New Roman" w:cs="Times New Roman"/>
          <w:sz w:val="28"/>
          <w:szCs w:val="28"/>
        </w:rPr>
        <w:t>В</w:t>
      </w:r>
      <w:r w:rsidR="00B363C9" w:rsidRPr="000B13E5">
        <w:rPr>
          <w:rFonts w:ascii="Times New Roman" w:hAnsi="Times New Roman" w:cs="Times New Roman"/>
          <w:sz w:val="28"/>
          <w:szCs w:val="28"/>
        </w:rPr>
        <w:t>ятск</w:t>
      </w:r>
      <w:r w:rsidR="0080319C" w:rsidRPr="000B13E5">
        <w:rPr>
          <w:rFonts w:ascii="Times New Roman" w:hAnsi="Times New Roman" w:cs="Times New Roman"/>
          <w:sz w:val="28"/>
          <w:szCs w:val="28"/>
        </w:rPr>
        <w:t>ая</w:t>
      </w:r>
      <w:r w:rsidR="005333DA" w:rsidRPr="000B13E5">
        <w:rPr>
          <w:rFonts w:ascii="Times New Roman" w:hAnsi="Times New Roman" w:cs="Times New Roman"/>
          <w:sz w:val="28"/>
          <w:szCs w:val="28"/>
        </w:rPr>
        <w:t xml:space="preserve"> губерния</w:t>
      </w:r>
      <w:r w:rsidR="0080319C" w:rsidRPr="000B13E5">
        <w:rPr>
          <w:rFonts w:ascii="Times New Roman" w:hAnsi="Times New Roman" w:cs="Times New Roman"/>
          <w:sz w:val="28"/>
          <w:szCs w:val="28"/>
        </w:rPr>
        <w:t>.</w:t>
      </w:r>
      <w:r w:rsidR="0070781A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A16B8D" w:rsidRPr="000B13E5">
        <w:rPr>
          <w:rFonts w:ascii="Times New Roman" w:hAnsi="Times New Roman" w:cs="Times New Roman"/>
          <w:sz w:val="28"/>
          <w:szCs w:val="28"/>
        </w:rPr>
        <w:t>А. И. Герцен об этом времени</w:t>
      </w:r>
      <w:r w:rsidR="005D72E7" w:rsidRPr="000B13E5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70781A" w:rsidRPr="000B13E5">
        <w:rPr>
          <w:rFonts w:ascii="Times New Roman" w:hAnsi="Times New Roman" w:cs="Times New Roman"/>
          <w:sz w:val="28"/>
          <w:szCs w:val="28"/>
        </w:rPr>
        <w:t>:</w:t>
      </w:r>
      <w:r w:rsidR="00A16B8D" w:rsidRPr="000B13E5">
        <w:rPr>
          <w:rFonts w:ascii="Times New Roman" w:hAnsi="Times New Roman" w:cs="Times New Roman"/>
          <w:sz w:val="28"/>
          <w:szCs w:val="28"/>
        </w:rPr>
        <w:t xml:space="preserve"> «Россия была в припадке статистики», и именно ему довелось в Вятке «ставить на ноги статистическую часть». </w:t>
      </w:r>
    </w:p>
    <w:p w:rsidR="007A4C63" w:rsidRPr="000B13E5" w:rsidRDefault="005333DA" w:rsidP="00BE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E5">
        <w:rPr>
          <w:rFonts w:ascii="Times New Roman" w:hAnsi="Times New Roman" w:cs="Times New Roman"/>
          <w:sz w:val="28"/>
          <w:szCs w:val="28"/>
        </w:rPr>
        <w:t>От з</w:t>
      </w:r>
      <w:r w:rsidR="00807174" w:rsidRPr="000B13E5">
        <w:rPr>
          <w:rFonts w:ascii="Times New Roman" w:hAnsi="Times New Roman" w:cs="Times New Roman"/>
          <w:sz w:val="28"/>
          <w:szCs w:val="28"/>
        </w:rPr>
        <w:t>наком</w:t>
      </w:r>
      <w:r w:rsidRPr="000B13E5">
        <w:rPr>
          <w:rFonts w:ascii="Times New Roman" w:hAnsi="Times New Roman" w:cs="Times New Roman"/>
          <w:sz w:val="28"/>
          <w:szCs w:val="28"/>
        </w:rPr>
        <w:t>ства</w:t>
      </w:r>
      <w:r w:rsidR="00807174" w:rsidRPr="000B13E5">
        <w:rPr>
          <w:rFonts w:ascii="Times New Roman" w:hAnsi="Times New Roman" w:cs="Times New Roman"/>
          <w:sz w:val="28"/>
          <w:szCs w:val="28"/>
        </w:rPr>
        <w:t xml:space="preserve"> с </w:t>
      </w:r>
      <w:r w:rsidRPr="000B13E5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807174" w:rsidRPr="000B13E5">
        <w:rPr>
          <w:rFonts w:ascii="Times New Roman" w:hAnsi="Times New Roman" w:cs="Times New Roman"/>
          <w:sz w:val="28"/>
          <w:szCs w:val="28"/>
        </w:rPr>
        <w:t>«учительны</w:t>
      </w:r>
      <w:r w:rsidRPr="000B13E5">
        <w:rPr>
          <w:rFonts w:ascii="Times New Roman" w:hAnsi="Times New Roman" w:cs="Times New Roman"/>
          <w:sz w:val="28"/>
          <w:szCs w:val="28"/>
        </w:rPr>
        <w:t>х</w:t>
      </w:r>
      <w:r w:rsidR="00807174" w:rsidRPr="000B13E5">
        <w:rPr>
          <w:rFonts w:ascii="Times New Roman" w:hAnsi="Times New Roman" w:cs="Times New Roman"/>
          <w:sz w:val="28"/>
          <w:szCs w:val="28"/>
        </w:rPr>
        <w:t>» книг</w:t>
      </w:r>
      <w:r w:rsidRPr="000B13E5">
        <w:rPr>
          <w:rFonts w:ascii="Times New Roman" w:hAnsi="Times New Roman" w:cs="Times New Roman"/>
          <w:sz w:val="28"/>
          <w:szCs w:val="28"/>
        </w:rPr>
        <w:t xml:space="preserve"> Егора </w:t>
      </w:r>
      <w:proofErr w:type="spellStart"/>
      <w:r w:rsidRPr="000B13E5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Pr="000B13E5">
        <w:rPr>
          <w:rFonts w:ascii="Times New Roman" w:hAnsi="Times New Roman" w:cs="Times New Roman"/>
          <w:sz w:val="28"/>
          <w:szCs w:val="28"/>
        </w:rPr>
        <w:t xml:space="preserve">, каждый вынесет свое впечатление, </w:t>
      </w:r>
      <w:r w:rsidR="00364026" w:rsidRPr="000B13E5">
        <w:rPr>
          <w:rFonts w:ascii="Times New Roman" w:hAnsi="Times New Roman" w:cs="Times New Roman"/>
          <w:sz w:val="28"/>
          <w:szCs w:val="28"/>
        </w:rPr>
        <w:t xml:space="preserve">и </w:t>
      </w:r>
      <w:r w:rsidRPr="000B13E5">
        <w:rPr>
          <w:rFonts w:ascii="Times New Roman" w:hAnsi="Times New Roman" w:cs="Times New Roman"/>
          <w:sz w:val="28"/>
          <w:szCs w:val="28"/>
        </w:rPr>
        <w:t>надо знать, что этот перечень от</w:t>
      </w:r>
      <w:r w:rsidR="006D37E5" w:rsidRPr="000B13E5">
        <w:rPr>
          <w:rFonts w:ascii="Times New Roman" w:hAnsi="Times New Roman" w:cs="Times New Roman"/>
          <w:sz w:val="28"/>
          <w:szCs w:val="28"/>
        </w:rPr>
        <w:t>лича</w:t>
      </w:r>
      <w:r w:rsidRPr="000B13E5">
        <w:rPr>
          <w:rFonts w:ascii="Times New Roman" w:hAnsi="Times New Roman" w:cs="Times New Roman"/>
          <w:sz w:val="28"/>
          <w:szCs w:val="28"/>
        </w:rPr>
        <w:t>ется</w:t>
      </w:r>
      <w:r w:rsidR="006D37E5" w:rsidRPr="000B13E5">
        <w:rPr>
          <w:rFonts w:ascii="Times New Roman" w:hAnsi="Times New Roman" w:cs="Times New Roman"/>
          <w:sz w:val="28"/>
          <w:szCs w:val="28"/>
        </w:rPr>
        <w:t xml:space="preserve"> от других </w:t>
      </w:r>
      <w:r w:rsidRPr="000B13E5">
        <w:rPr>
          <w:rFonts w:ascii="Times New Roman" w:hAnsi="Times New Roman" w:cs="Times New Roman"/>
          <w:sz w:val="28"/>
          <w:szCs w:val="28"/>
        </w:rPr>
        <w:t xml:space="preserve">– не досуговым, </w:t>
      </w:r>
      <w:r w:rsidR="00364026" w:rsidRPr="000B13E5">
        <w:rPr>
          <w:rFonts w:ascii="Times New Roman" w:hAnsi="Times New Roman" w:cs="Times New Roman"/>
          <w:sz w:val="28"/>
          <w:szCs w:val="28"/>
        </w:rPr>
        <w:t>но</w:t>
      </w:r>
      <w:r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6D37E5" w:rsidRPr="000B13E5">
        <w:rPr>
          <w:rFonts w:ascii="Times New Roman" w:hAnsi="Times New Roman" w:cs="Times New Roman"/>
          <w:sz w:val="28"/>
          <w:szCs w:val="28"/>
        </w:rPr>
        <w:t>систематическ</w:t>
      </w:r>
      <w:r w:rsidRPr="000B13E5">
        <w:rPr>
          <w:rFonts w:ascii="Times New Roman" w:hAnsi="Times New Roman" w:cs="Times New Roman"/>
          <w:sz w:val="28"/>
          <w:szCs w:val="28"/>
        </w:rPr>
        <w:t>им</w:t>
      </w:r>
      <w:r w:rsidR="006D37E5" w:rsidRPr="000B13E5">
        <w:rPr>
          <w:rFonts w:ascii="Times New Roman" w:hAnsi="Times New Roman" w:cs="Times New Roman"/>
          <w:sz w:val="28"/>
          <w:szCs w:val="28"/>
        </w:rPr>
        <w:t xml:space="preserve"> изложение</w:t>
      </w:r>
      <w:r w:rsidRPr="000B13E5">
        <w:rPr>
          <w:rFonts w:ascii="Times New Roman" w:hAnsi="Times New Roman" w:cs="Times New Roman"/>
          <w:sz w:val="28"/>
          <w:szCs w:val="28"/>
        </w:rPr>
        <w:t>м</w:t>
      </w:r>
      <w:r w:rsidR="006D37E5" w:rsidRPr="000B13E5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0B13E5">
        <w:rPr>
          <w:rFonts w:ascii="Times New Roman" w:hAnsi="Times New Roman" w:cs="Times New Roman"/>
          <w:sz w:val="28"/>
          <w:szCs w:val="28"/>
        </w:rPr>
        <w:t xml:space="preserve">, и может быть не для каждого </w:t>
      </w:r>
      <w:r w:rsidR="00364026" w:rsidRPr="000B13E5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0B13E5">
        <w:rPr>
          <w:rFonts w:ascii="Times New Roman" w:hAnsi="Times New Roman" w:cs="Times New Roman"/>
          <w:sz w:val="28"/>
          <w:szCs w:val="28"/>
        </w:rPr>
        <w:t>знание останется положительным.</w:t>
      </w:r>
      <w:r w:rsidR="006D37E5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364026" w:rsidRPr="000B13E5">
        <w:rPr>
          <w:rFonts w:ascii="Times New Roman" w:hAnsi="Times New Roman" w:cs="Times New Roman"/>
          <w:sz w:val="28"/>
          <w:szCs w:val="28"/>
        </w:rPr>
        <w:t xml:space="preserve">Ценен сам факт их возрастного статуса. </w:t>
      </w:r>
      <w:r w:rsidR="007A4C63" w:rsidRPr="000B13E5">
        <w:rPr>
          <w:rFonts w:ascii="Times New Roman" w:hAnsi="Times New Roman" w:cs="Times New Roman"/>
          <w:sz w:val="28"/>
          <w:szCs w:val="28"/>
        </w:rPr>
        <w:t xml:space="preserve">Мы </w:t>
      </w:r>
      <w:r w:rsidR="00123B85" w:rsidRPr="000B13E5">
        <w:rPr>
          <w:rFonts w:ascii="Times New Roman" w:hAnsi="Times New Roman" w:cs="Times New Roman"/>
          <w:sz w:val="28"/>
          <w:szCs w:val="28"/>
        </w:rPr>
        <w:t xml:space="preserve">заглянули </w:t>
      </w:r>
      <w:r w:rsidR="007A4C63" w:rsidRPr="000B13E5">
        <w:rPr>
          <w:rFonts w:ascii="Times New Roman" w:hAnsi="Times New Roman" w:cs="Times New Roman"/>
          <w:sz w:val="28"/>
          <w:szCs w:val="28"/>
        </w:rPr>
        <w:t xml:space="preserve">лишь </w:t>
      </w:r>
      <w:r w:rsidR="00123B85" w:rsidRPr="000B13E5">
        <w:rPr>
          <w:rFonts w:ascii="Times New Roman" w:hAnsi="Times New Roman" w:cs="Times New Roman"/>
          <w:sz w:val="28"/>
          <w:szCs w:val="28"/>
        </w:rPr>
        <w:t xml:space="preserve">в </w:t>
      </w:r>
      <w:r w:rsidR="007A4C63" w:rsidRPr="000B13E5">
        <w:rPr>
          <w:rFonts w:ascii="Times New Roman" w:hAnsi="Times New Roman" w:cs="Times New Roman"/>
          <w:sz w:val="28"/>
          <w:szCs w:val="28"/>
        </w:rPr>
        <w:t xml:space="preserve">некоторые, принадлежавшие конкретному человеку и </w:t>
      </w:r>
      <w:r w:rsidR="00123B85" w:rsidRPr="000B13E5">
        <w:rPr>
          <w:rFonts w:ascii="Times New Roman" w:hAnsi="Times New Roman" w:cs="Times New Roman"/>
          <w:sz w:val="28"/>
          <w:szCs w:val="28"/>
        </w:rPr>
        <w:t>испыт</w:t>
      </w:r>
      <w:r w:rsidR="00F71D48" w:rsidRPr="000B13E5">
        <w:rPr>
          <w:rFonts w:ascii="Times New Roman" w:hAnsi="Times New Roman" w:cs="Times New Roman"/>
          <w:sz w:val="28"/>
          <w:szCs w:val="28"/>
        </w:rPr>
        <w:t>али</w:t>
      </w:r>
      <w:r w:rsidR="00123B85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F71D48" w:rsidRPr="000B13E5">
        <w:rPr>
          <w:rFonts w:ascii="Times New Roman" w:hAnsi="Times New Roman" w:cs="Times New Roman"/>
          <w:sz w:val="28"/>
          <w:szCs w:val="28"/>
        </w:rPr>
        <w:t>у</w:t>
      </w:r>
      <w:r w:rsidR="00CD6889" w:rsidRPr="000B13E5">
        <w:rPr>
          <w:rFonts w:ascii="Times New Roman" w:hAnsi="Times New Roman" w:cs="Times New Roman"/>
          <w:sz w:val="28"/>
          <w:szCs w:val="28"/>
        </w:rPr>
        <w:t xml:space="preserve">дивительное ощущение, </w:t>
      </w:r>
      <w:r w:rsidR="00364026" w:rsidRPr="000B13E5">
        <w:rPr>
          <w:rFonts w:ascii="Times New Roman" w:hAnsi="Times New Roman" w:cs="Times New Roman"/>
          <w:sz w:val="28"/>
          <w:szCs w:val="28"/>
        </w:rPr>
        <w:t xml:space="preserve">подержав </w:t>
      </w:r>
      <w:r w:rsidR="007A4C63" w:rsidRPr="000B13E5">
        <w:rPr>
          <w:rFonts w:ascii="Times New Roman" w:hAnsi="Times New Roman" w:cs="Times New Roman"/>
          <w:sz w:val="28"/>
          <w:szCs w:val="28"/>
        </w:rPr>
        <w:t xml:space="preserve">их </w:t>
      </w:r>
      <w:r w:rsidR="00CD6889" w:rsidRPr="000B13E5">
        <w:rPr>
          <w:rFonts w:ascii="Times New Roman" w:hAnsi="Times New Roman" w:cs="Times New Roman"/>
          <w:sz w:val="28"/>
          <w:szCs w:val="28"/>
        </w:rPr>
        <w:t xml:space="preserve">в руках, изданные 200 лет назад. В </w:t>
      </w:r>
      <w:r w:rsidR="00364026" w:rsidRPr="000B13E5">
        <w:rPr>
          <w:rFonts w:ascii="Times New Roman" w:hAnsi="Times New Roman" w:cs="Times New Roman"/>
          <w:sz w:val="28"/>
          <w:szCs w:val="28"/>
        </w:rPr>
        <w:t xml:space="preserve">учебниках </w:t>
      </w:r>
      <w:r w:rsidR="00CD6889" w:rsidRPr="000B13E5">
        <w:rPr>
          <w:rFonts w:ascii="Times New Roman" w:hAnsi="Times New Roman" w:cs="Times New Roman"/>
          <w:sz w:val="28"/>
          <w:szCs w:val="28"/>
        </w:rPr>
        <w:t>пожелтевшие листы особой бумаги</w:t>
      </w:r>
      <w:r w:rsidR="0030404A" w:rsidRPr="000B13E5">
        <w:rPr>
          <w:rFonts w:ascii="Times New Roman" w:hAnsi="Times New Roman" w:cs="Times New Roman"/>
          <w:sz w:val="28"/>
          <w:szCs w:val="28"/>
        </w:rPr>
        <w:t>, в которых</w:t>
      </w:r>
      <w:r w:rsidR="007F5C19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30404A" w:rsidRPr="000B13E5">
        <w:rPr>
          <w:rFonts w:ascii="Times New Roman" w:hAnsi="Times New Roman" w:cs="Times New Roman"/>
          <w:sz w:val="28"/>
          <w:szCs w:val="28"/>
        </w:rPr>
        <w:t>заключен</w:t>
      </w:r>
      <w:r w:rsidR="00B51783" w:rsidRPr="000B13E5">
        <w:rPr>
          <w:rFonts w:ascii="Times New Roman" w:hAnsi="Times New Roman" w:cs="Times New Roman"/>
          <w:sz w:val="28"/>
          <w:szCs w:val="28"/>
        </w:rPr>
        <w:t xml:space="preserve">ы </w:t>
      </w:r>
      <w:r w:rsidR="00AF6F55" w:rsidRPr="000B13E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51783" w:rsidRPr="000B13E5">
        <w:rPr>
          <w:rFonts w:ascii="Times New Roman" w:hAnsi="Times New Roman" w:cs="Times New Roman"/>
          <w:sz w:val="28"/>
          <w:szCs w:val="28"/>
        </w:rPr>
        <w:t>определённые знания</w:t>
      </w:r>
      <w:r w:rsidR="00AF6F55" w:rsidRPr="000B13E5">
        <w:rPr>
          <w:rFonts w:ascii="Times New Roman" w:hAnsi="Times New Roman" w:cs="Times New Roman"/>
          <w:sz w:val="28"/>
          <w:szCs w:val="28"/>
        </w:rPr>
        <w:t xml:space="preserve">, но и сообщения личного характера. </w:t>
      </w:r>
      <w:r w:rsidR="000B10DF" w:rsidRPr="000B13E5">
        <w:rPr>
          <w:rFonts w:ascii="Times New Roman" w:hAnsi="Times New Roman" w:cs="Times New Roman"/>
          <w:sz w:val="28"/>
          <w:szCs w:val="28"/>
        </w:rPr>
        <w:t>И, конечно, э</w:t>
      </w:r>
      <w:r w:rsidR="00037BC9" w:rsidRPr="000B13E5">
        <w:rPr>
          <w:rFonts w:ascii="Times New Roman" w:hAnsi="Times New Roman" w:cs="Times New Roman"/>
          <w:sz w:val="28"/>
          <w:szCs w:val="28"/>
        </w:rPr>
        <w:t xml:space="preserve">то ещё одна возможность прикоснуться </w:t>
      </w:r>
      <w:r w:rsidR="007A4C63" w:rsidRPr="000B13E5">
        <w:rPr>
          <w:rFonts w:ascii="Times New Roman" w:hAnsi="Times New Roman" w:cs="Times New Roman"/>
          <w:sz w:val="28"/>
          <w:szCs w:val="28"/>
        </w:rPr>
        <w:t xml:space="preserve">к </w:t>
      </w:r>
      <w:r w:rsidR="00364026" w:rsidRPr="000B13E5">
        <w:rPr>
          <w:rFonts w:ascii="Times New Roman" w:hAnsi="Times New Roman" w:cs="Times New Roman"/>
          <w:sz w:val="28"/>
          <w:szCs w:val="28"/>
        </w:rPr>
        <w:t xml:space="preserve">ценной </w:t>
      </w:r>
      <w:r w:rsidR="007A4C63" w:rsidRPr="000B13E5">
        <w:rPr>
          <w:rFonts w:ascii="Times New Roman" w:hAnsi="Times New Roman" w:cs="Times New Roman"/>
          <w:sz w:val="28"/>
          <w:szCs w:val="28"/>
        </w:rPr>
        <w:t>книге, как предмету материальной культуры, как объекту принадлежности вятской династии</w:t>
      </w:r>
      <w:r w:rsidR="00BE41DD" w:rsidRPr="000B13E5">
        <w:rPr>
          <w:rFonts w:ascii="Times New Roman" w:hAnsi="Times New Roman" w:cs="Times New Roman"/>
          <w:sz w:val="28"/>
          <w:szCs w:val="28"/>
        </w:rPr>
        <w:t xml:space="preserve"> </w:t>
      </w:r>
      <w:r w:rsidR="007A4C63" w:rsidRPr="000B13E5">
        <w:rPr>
          <w:rFonts w:ascii="Times New Roman" w:hAnsi="Times New Roman" w:cs="Times New Roman"/>
          <w:sz w:val="28"/>
          <w:szCs w:val="28"/>
        </w:rPr>
        <w:t xml:space="preserve">купцов </w:t>
      </w:r>
      <w:proofErr w:type="spellStart"/>
      <w:r w:rsidR="007A4C63" w:rsidRPr="000B13E5">
        <w:rPr>
          <w:rFonts w:ascii="Times New Roman" w:hAnsi="Times New Roman" w:cs="Times New Roman"/>
          <w:sz w:val="28"/>
          <w:szCs w:val="28"/>
        </w:rPr>
        <w:t>Машковцевых</w:t>
      </w:r>
      <w:proofErr w:type="spellEnd"/>
      <w:r w:rsidR="00BE41DD" w:rsidRPr="000B13E5">
        <w:rPr>
          <w:rFonts w:ascii="Times New Roman" w:hAnsi="Times New Roman" w:cs="Times New Roman"/>
          <w:sz w:val="28"/>
          <w:szCs w:val="28"/>
        </w:rPr>
        <w:t>.</w:t>
      </w:r>
    </w:p>
    <w:p w:rsidR="000113F9" w:rsidRPr="000B13E5" w:rsidRDefault="00AF6F55">
      <w:pPr>
        <w:jc w:val="both"/>
        <w:rPr>
          <w:rFonts w:ascii="Times New Roman" w:hAnsi="Times New Roman" w:cs="Times New Roman"/>
          <w:sz w:val="28"/>
          <w:szCs w:val="28"/>
        </w:rPr>
      </w:pPr>
      <w:r w:rsidRPr="000B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D3" w:rsidRPr="000B13E5" w:rsidRDefault="00AD30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0D3" w:rsidRPr="000B13E5" w:rsidSect="000806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24"/>
    <w:rsid w:val="00000180"/>
    <w:rsid w:val="00003805"/>
    <w:rsid w:val="000113F9"/>
    <w:rsid w:val="00037BC9"/>
    <w:rsid w:val="00045FE1"/>
    <w:rsid w:val="00052E66"/>
    <w:rsid w:val="000642B1"/>
    <w:rsid w:val="00071B67"/>
    <w:rsid w:val="00073AF5"/>
    <w:rsid w:val="00074F15"/>
    <w:rsid w:val="00075580"/>
    <w:rsid w:val="00080624"/>
    <w:rsid w:val="00084243"/>
    <w:rsid w:val="000944D3"/>
    <w:rsid w:val="000B10DF"/>
    <w:rsid w:val="000B13E5"/>
    <w:rsid w:val="000B1434"/>
    <w:rsid w:val="000C27E8"/>
    <w:rsid w:val="000C5F53"/>
    <w:rsid w:val="000C6E95"/>
    <w:rsid w:val="000E0646"/>
    <w:rsid w:val="000E5BCA"/>
    <w:rsid w:val="000F7996"/>
    <w:rsid w:val="00103FA2"/>
    <w:rsid w:val="00105414"/>
    <w:rsid w:val="00123B85"/>
    <w:rsid w:val="001465B0"/>
    <w:rsid w:val="00153877"/>
    <w:rsid w:val="00163993"/>
    <w:rsid w:val="00184D8A"/>
    <w:rsid w:val="00186A89"/>
    <w:rsid w:val="00195A32"/>
    <w:rsid w:val="001B497B"/>
    <w:rsid w:val="001C79DB"/>
    <w:rsid w:val="001D08DC"/>
    <w:rsid w:val="00200168"/>
    <w:rsid w:val="0020144C"/>
    <w:rsid w:val="00203A08"/>
    <w:rsid w:val="002103BE"/>
    <w:rsid w:val="00211E7A"/>
    <w:rsid w:val="00235CDB"/>
    <w:rsid w:val="00243A82"/>
    <w:rsid w:val="00243CD4"/>
    <w:rsid w:val="00246E5D"/>
    <w:rsid w:val="00247B3C"/>
    <w:rsid w:val="002502F2"/>
    <w:rsid w:val="00252024"/>
    <w:rsid w:val="002548B0"/>
    <w:rsid w:val="00260F10"/>
    <w:rsid w:val="002641F9"/>
    <w:rsid w:val="00276DB1"/>
    <w:rsid w:val="00280921"/>
    <w:rsid w:val="00281A0A"/>
    <w:rsid w:val="00286D06"/>
    <w:rsid w:val="002A0721"/>
    <w:rsid w:val="002A5B20"/>
    <w:rsid w:val="002F0660"/>
    <w:rsid w:val="003021BE"/>
    <w:rsid w:val="0030404A"/>
    <w:rsid w:val="003177E2"/>
    <w:rsid w:val="00332848"/>
    <w:rsid w:val="0034125B"/>
    <w:rsid w:val="0034459C"/>
    <w:rsid w:val="0034487E"/>
    <w:rsid w:val="00350D1E"/>
    <w:rsid w:val="00364026"/>
    <w:rsid w:val="00386B4D"/>
    <w:rsid w:val="003A39AF"/>
    <w:rsid w:val="003B1581"/>
    <w:rsid w:val="003B4012"/>
    <w:rsid w:val="003B7154"/>
    <w:rsid w:val="003D2D0D"/>
    <w:rsid w:val="003D30E2"/>
    <w:rsid w:val="003D3A24"/>
    <w:rsid w:val="003D4399"/>
    <w:rsid w:val="003D54AE"/>
    <w:rsid w:val="003E7E93"/>
    <w:rsid w:val="003F698B"/>
    <w:rsid w:val="00404557"/>
    <w:rsid w:val="0041209A"/>
    <w:rsid w:val="004212E6"/>
    <w:rsid w:val="00425B2D"/>
    <w:rsid w:val="00432639"/>
    <w:rsid w:val="00433373"/>
    <w:rsid w:val="004413F3"/>
    <w:rsid w:val="004430B5"/>
    <w:rsid w:val="00460704"/>
    <w:rsid w:val="00466CF9"/>
    <w:rsid w:val="00496E61"/>
    <w:rsid w:val="004A46BB"/>
    <w:rsid w:val="004B142C"/>
    <w:rsid w:val="004B3DAD"/>
    <w:rsid w:val="004B4ABB"/>
    <w:rsid w:val="004C4E75"/>
    <w:rsid w:val="004D661B"/>
    <w:rsid w:val="004E1652"/>
    <w:rsid w:val="005045FD"/>
    <w:rsid w:val="00511854"/>
    <w:rsid w:val="00526501"/>
    <w:rsid w:val="00531853"/>
    <w:rsid w:val="005333DA"/>
    <w:rsid w:val="005336B6"/>
    <w:rsid w:val="0053776A"/>
    <w:rsid w:val="005723E5"/>
    <w:rsid w:val="005813CF"/>
    <w:rsid w:val="00585B60"/>
    <w:rsid w:val="005C2918"/>
    <w:rsid w:val="005C3C7A"/>
    <w:rsid w:val="005C43D7"/>
    <w:rsid w:val="005D72E7"/>
    <w:rsid w:val="005E41F9"/>
    <w:rsid w:val="005E5B65"/>
    <w:rsid w:val="0060156D"/>
    <w:rsid w:val="00602DB6"/>
    <w:rsid w:val="00613DFC"/>
    <w:rsid w:val="00615B38"/>
    <w:rsid w:val="00620597"/>
    <w:rsid w:val="00635953"/>
    <w:rsid w:val="0064518F"/>
    <w:rsid w:val="006744FE"/>
    <w:rsid w:val="00681B42"/>
    <w:rsid w:val="00685FCE"/>
    <w:rsid w:val="006978D9"/>
    <w:rsid w:val="006B089D"/>
    <w:rsid w:val="006B432E"/>
    <w:rsid w:val="006D37E5"/>
    <w:rsid w:val="006E1E69"/>
    <w:rsid w:val="006F7420"/>
    <w:rsid w:val="0070781A"/>
    <w:rsid w:val="007162EE"/>
    <w:rsid w:val="00723235"/>
    <w:rsid w:val="00732C24"/>
    <w:rsid w:val="00744BF0"/>
    <w:rsid w:val="0074673E"/>
    <w:rsid w:val="007577B8"/>
    <w:rsid w:val="0078721A"/>
    <w:rsid w:val="0079015E"/>
    <w:rsid w:val="00793A3F"/>
    <w:rsid w:val="007960A3"/>
    <w:rsid w:val="007A4C63"/>
    <w:rsid w:val="007C697B"/>
    <w:rsid w:val="007D0BF1"/>
    <w:rsid w:val="007F5C19"/>
    <w:rsid w:val="007F5CAD"/>
    <w:rsid w:val="0080319C"/>
    <w:rsid w:val="00807174"/>
    <w:rsid w:val="00815E8B"/>
    <w:rsid w:val="00820AA6"/>
    <w:rsid w:val="008324A5"/>
    <w:rsid w:val="008356C0"/>
    <w:rsid w:val="0084126B"/>
    <w:rsid w:val="0087085B"/>
    <w:rsid w:val="00883AF9"/>
    <w:rsid w:val="00893E93"/>
    <w:rsid w:val="008A5F99"/>
    <w:rsid w:val="008B0B15"/>
    <w:rsid w:val="008B4F0C"/>
    <w:rsid w:val="008D4106"/>
    <w:rsid w:val="008F3D87"/>
    <w:rsid w:val="008F77BB"/>
    <w:rsid w:val="008F794D"/>
    <w:rsid w:val="008F7FF7"/>
    <w:rsid w:val="00906B11"/>
    <w:rsid w:val="00914F6D"/>
    <w:rsid w:val="00936550"/>
    <w:rsid w:val="00941340"/>
    <w:rsid w:val="00971BC0"/>
    <w:rsid w:val="0097656E"/>
    <w:rsid w:val="00992372"/>
    <w:rsid w:val="009A2F32"/>
    <w:rsid w:val="009C0DE6"/>
    <w:rsid w:val="009F0D8C"/>
    <w:rsid w:val="009F2A5B"/>
    <w:rsid w:val="009F7515"/>
    <w:rsid w:val="00A0249D"/>
    <w:rsid w:val="00A11B1B"/>
    <w:rsid w:val="00A12FCD"/>
    <w:rsid w:val="00A16B8D"/>
    <w:rsid w:val="00A211FA"/>
    <w:rsid w:val="00A361DA"/>
    <w:rsid w:val="00A518A2"/>
    <w:rsid w:val="00A66677"/>
    <w:rsid w:val="00A92218"/>
    <w:rsid w:val="00A97163"/>
    <w:rsid w:val="00AA3F29"/>
    <w:rsid w:val="00AB4226"/>
    <w:rsid w:val="00AD17F5"/>
    <w:rsid w:val="00AD30D3"/>
    <w:rsid w:val="00AD43AB"/>
    <w:rsid w:val="00AE1A13"/>
    <w:rsid w:val="00AF1738"/>
    <w:rsid w:val="00AF34C8"/>
    <w:rsid w:val="00AF6F55"/>
    <w:rsid w:val="00B13B00"/>
    <w:rsid w:val="00B168A9"/>
    <w:rsid w:val="00B27AF4"/>
    <w:rsid w:val="00B363C9"/>
    <w:rsid w:val="00B50CDA"/>
    <w:rsid w:val="00B51783"/>
    <w:rsid w:val="00B6119C"/>
    <w:rsid w:val="00B61960"/>
    <w:rsid w:val="00B64F58"/>
    <w:rsid w:val="00BA6014"/>
    <w:rsid w:val="00BB05BA"/>
    <w:rsid w:val="00BB0EE0"/>
    <w:rsid w:val="00BD038E"/>
    <w:rsid w:val="00BE41DD"/>
    <w:rsid w:val="00C12CF6"/>
    <w:rsid w:val="00C13302"/>
    <w:rsid w:val="00C13C3A"/>
    <w:rsid w:val="00C40363"/>
    <w:rsid w:val="00CB30C6"/>
    <w:rsid w:val="00CC2F45"/>
    <w:rsid w:val="00CD6889"/>
    <w:rsid w:val="00CE4932"/>
    <w:rsid w:val="00CF6262"/>
    <w:rsid w:val="00D0535B"/>
    <w:rsid w:val="00D074F5"/>
    <w:rsid w:val="00D20C9E"/>
    <w:rsid w:val="00D4214B"/>
    <w:rsid w:val="00D47BEE"/>
    <w:rsid w:val="00D57CC8"/>
    <w:rsid w:val="00D73078"/>
    <w:rsid w:val="00DA032D"/>
    <w:rsid w:val="00DA1869"/>
    <w:rsid w:val="00DB35E5"/>
    <w:rsid w:val="00DC6123"/>
    <w:rsid w:val="00DD01F2"/>
    <w:rsid w:val="00DD3136"/>
    <w:rsid w:val="00DF2721"/>
    <w:rsid w:val="00DF27F2"/>
    <w:rsid w:val="00DF5107"/>
    <w:rsid w:val="00E217AC"/>
    <w:rsid w:val="00E27E9A"/>
    <w:rsid w:val="00E34E72"/>
    <w:rsid w:val="00E44A0F"/>
    <w:rsid w:val="00E45FFA"/>
    <w:rsid w:val="00E52CE7"/>
    <w:rsid w:val="00E66E01"/>
    <w:rsid w:val="00E70DBE"/>
    <w:rsid w:val="00E71AF8"/>
    <w:rsid w:val="00E73FAF"/>
    <w:rsid w:val="00E85D0B"/>
    <w:rsid w:val="00E9431A"/>
    <w:rsid w:val="00E96677"/>
    <w:rsid w:val="00EA5018"/>
    <w:rsid w:val="00EE24E7"/>
    <w:rsid w:val="00F0358D"/>
    <w:rsid w:val="00F06762"/>
    <w:rsid w:val="00F403DE"/>
    <w:rsid w:val="00F532DA"/>
    <w:rsid w:val="00F61748"/>
    <w:rsid w:val="00F64CC4"/>
    <w:rsid w:val="00F71D48"/>
    <w:rsid w:val="00F72130"/>
    <w:rsid w:val="00F72A10"/>
    <w:rsid w:val="00F82CDF"/>
    <w:rsid w:val="00F868E5"/>
    <w:rsid w:val="00F92D59"/>
    <w:rsid w:val="00FA1104"/>
    <w:rsid w:val="00FA3B13"/>
    <w:rsid w:val="00FB5111"/>
    <w:rsid w:val="00FC315C"/>
    <w:rsid w:val="00FC4354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062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80624"/>
    <w:rPr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53776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3776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062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80624"/>
    <w:rPr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53776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3776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A9B3-89C6-46E5-B043-809E6FB3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Людмила Алексеевна</cp:lastModifiedBy>
  <cp:revision>4</cp:revision>
  <dcterms:created xsi:type="dcterms:W3CDTF">2015-12-24T10:51:00Z</dcterms:created>
  <dcterms:modified xsi:type="dcterms:W3CDTF">2016-02-01T11:33:00Z</dcterms:modified>
</cp:coreProperties>
</file>