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D" w:rsidRPr="008266F4" w:rsidRDefault="0083356D" w:rsidP="009A637A">
      <w:pPr>
        <w:jc w:val="center"/>
        <w:rPr>
          <w:b/>
          <w:bCs/>
          <w:caps/>
          <w:sz w:val="40"/>
          <w:szCs w:val="40"/>
        </w:rPr>
      </w:pPr>
      <w:r w:rsidRPr="008266F4">
        <w:rPr>
          <w:b/>
          <w:bCs/>
          <w:caps/>
          <w:sz w:val="40"/>
          <w:szCs w:val="40"/>
        </w:rPr>
        <w:t xml:space="preserve">Вятский летописец - </w:t>
      </w:r>
    </w:p>
    <w:p w:rsidR="009A637A" w:rsidRPr="008266F4" w:rsidRDefault="0083356D" w:rsidP="009A637A">
      <w:pPr>
        <w:jc w:val="center"/>
        <w:rPr>
          <w:b/>
          <w:bCs/>
          <w:caps/>
          <w:sz w:val="40"/>
          <w:szCs w:val="40"/>
        </w:rPr>
      </w:pPr>
      <w:r w:rsidRPr="008266F4">
        <w:rPr>
          <w:b/>
          <w:bCs/>
          <w:caps/>
          <w:sz w:val="40"/>
          <w:szCs w:val="40"/>
        </w:rPr>
        <w:t>миссионерский</w:t>
      </w:r>
      <w:r w:rsidR="004514D8" w:rsidRPr="008266F4">
        <w:rPr>
          <w:b/>
          <w:bCs/>
          <w:caps/>
          <w:sz w:val="40"/>
          <w:szCs w:val="40"/>
        </w:rPr>
        <w:t xml:space="preserve"> </w:t>
      </w:r>
      <w:r w:rsidR="009A637A" w:rsidRPr="008266F4">
        <w:rPr>
          <w:b/>
          <w:bCs/>
          <w:caps/>
          <w:sz w:val="40"/>
          <w:szCs w:val="40"/>
        </w:rPr>
        <w:t>календарь</w:t>
      </w:r>
    </w:p>
    <w:p w:rsidR="009A637A" w:rsidRPr="008266F4" w:rsidRDefault="009A637A" w:rsidP="009A637A">
      <w:pPr>
        <w:jc w:val="center"/>
        <w:rPr>
          <w:b/>
          <w:bCs/>
          <w:caps/>
          <w:sz w:val="40"/>
          <w:szCs w:val="40"/>
        </w:rPr>
      </w:pPr>
      <w:r w:rsidRPr="008266F4">
        <w:rPr>
          <w:b/>
          <w:bCs/>
          <w:caps/>
          <w:sz w:val="40"/>
          <w:szCs w:val="40"/>
        </w:rPr>
        <w:t xml:space="preserve">земли Вятской </w:t>
      </w:r>
    </w:p>
    <w:p w:rsidR="009A637A" w:rsidRPr="008266F4" w:rsidRDefault="00A555FA" w:rsidP="009A637A">
      <w:pPr>
        <w:jc w:val="center"/>
        <w:rPr>
          <w:b/>
          <w:bCs/>
          <w:caps/>
          <w:sz w:val="40"/>
          <w:szCs w:val="40"/>
        </w:rPr>
      </w:pPr>
      <w:r>
        <w:rPr>
          <w:b/>
          <w:bCs/>
          <w:caps/>
          <w:sz w:val="40"/>
          <w:szCs w:val="40"/>
        </w:rPr>
        <w:t>2017</w:t>
      </w:r>
      <w:r w:rsidR="002B091B" w:rsidRPr="008266F4">
        <w:rPr>
          <w:b/>
          <w:bCs/>
          <w:caps/>
          <w:sz w:val="40"/>
          <w:szCs w:val="40"/>
        </w:rPr>
        <w:t xml:space="preserve"> год от рождества христова</w:t>
      </w:r>
    </w:p>
    <w:p w:rsidR="002B091B" w:rsidRDefault="00A555FA" w:rsidP="002B091B">
      <w:pPr>
        <w:jc w:val="center"/>
        <w:rPr>
          <w:b/>
          <w:bCs/>
          <w:caps/>
          <w:sz w:val="40"/>
          <w:szCs w:val="40"/>
        </w:rPr>
      </w:pPr>
      <w:r>
        <w:rPr>
          <w:b/>
          <w:bCs/>
          <w:caps/>
          <w:sz w:val="40"/>
          <w:szCs w:val="40"/>
        </w:rPr>
        <w:t>на 7524-7525</w:t>
      </w:r>
      <w:r w:rsidR="002B091B" w:rsidRPr="008266F4">
        <w:rPr>
          <w:b/>
          <w:bCs/>
          <w:caps/>
          <w:sz w:val="40"/>
          <w:szCs w:val="40"/>
        </w:rPr>
        <w:t xml:space="preserve"> год от сотворения мира</w:t>
      </w:r>
    </w:p>
    <w:p w:rsidR="00A555FA" w:rsidRDefault="00A555FA" w:rsidP="002B091B">
      <w:pPr>
        <w:jc w:val="center"/>
        <w:rPr>
          <w:b/>
          <w:bCs/>
          <w:caps/>
          <w:sz w:val="40"/>
          <w:szCs w:val="40"/>
        </w:rPr>
      </w:pPr>
    </w:p>
    <w:p w:rsidR="00A555FA" w:rsidRPr="005A3EC1" w:rsidRDefault="00A555FA" w:rsidP="002B091B">
      <w:pPr>
        <w:jc w:val="center"/>
        <w:rPr>
          <w:b/>
          <w:bCs/>
          <w:caps/>
          <w:sz w:val="28"/>
          <w:szCs w:val="28"/>
        </w:rPr>
      </w:pPr>
      <w:r w:rsidRPr="005A3EC1">
        <w:rPr>
          <w:sz w:val="28"/>
          <w:szCs w:val="28"/>
        </w:rPr>
        <w:t>405 лет (1612) – преставления преподобного Трифона Вятского</w:t>
      </w:r>
      <w:r w:rsidRPr="005A3EC1">
        <w:rPr>
          <w:sz w:val="28"/>
          <w:szCs w:val="28"/>
        </w:rPr>
        <w:br/>
        <w:t>390 лет (1627) – преставления блаженного Прокопия Вятского</w:t>
      </w:r>
      <w:r w:rsidRPr="005A3EC1">
        <w:rPr>
          <w:sz w:val="28"/>
          <w:szCs w:val="28"/>
        </w:rPr>
        <w:br/>
        <w:t>90 лет (1927) – преставления преподобного Матфея Яранского</w:t>
      </w:r>
      <w:r w:rsidRPr="005A3EC1">
        <w:rPr>
          <w:sz w:val="28"/>
          <w:szCs w:val="28"/>
        </w:rPr>
        <w:br/>
        <w:t>20 лет (1997) обретения мощей святителя Виктора (Островидова)</w:t>
      </w:r>
      <w:r w:rsidRPr="005A3EC1">
        <w:rPr>
          <w:sz w:val="28"/>
          <w:szCs w:val="28"/>
        </w:rPr>
        <w:br/>
        <w:t>20 лет (1997) прославления преподобного Матфея Яранского</w:t>
      </w:r>
      <w:r w:rsidRPr="005A3EC1">
        <w:rPr>
          <w:sz w:val="28"/>
          <w:szCs w:val="28"/>
        </w:rPr>
        <w:br/>
        <w:t>15 лет (2002) прославления преподобного Стефана Филейского</w:t>
      </w:r>
      <w:r w:rsidRPr="005A3EC1">
        <w:rPr>
          <w:sz w:val="28"/>
          <w:szCs w:val="28"/>
        </w:rPr>
        <w:br/>
        <w:t>10 лет (2007) установления Собора Вятских святых</w:t>
      </w:r>
      <w:r w:rsidRPr="005A3EC1">
        <w:rPr>
          <w:sz w:val="28"/>
          <w:szCs w:val="28"/>
        </w:rPr>
        <w:br/>
        <w:t>835 лет (1182) основания первого храма на Вятке в селе Никульчино</w:t>
      </w:r>
      <w:r w:rsidRPr="005A3EC1">
        <w:rPr>
          <w:sz w:val="28"/>
          <w:szCs w:val="28"/>
        </w:rPr>
        <w:br/>
        <w:t>360 лет (1657) учреждения Вятской Епархии</w:t>
      </w:r>
      <w:r w:rsidRPr="005A3EC1">
        <w:rPr>
          <w:sz w:val="28"/>
          <w:szCs w:val="28"/>
        </w:rPr>
        <w:br/>
        <w:t>75 лет (1942) возрождения Вятской епархии</w:t>
      </w:r>
      <w:r w:rsidRPr="005A3EC1">
        <w:rPr>
          <w:sz w:val="28"/>
          <w:szCs w:val="28"/>
        </w:rPr>
        <w:br/>
        <w:t xml:space="preserve">5 лет (2012) учреждения Вятской Митрополии, Уржумской и Яранской </w:t>
      </w:r>
      <w:r w:rsidR="00D0582B">
        <w:rPr>
          <w:sz w:val="28"/>
          <w:szCs w:val="28"/>
        </w:rPr>
        <w:t xml:space="preserve">самостоятельных </w:t>
      </w:r>
      <w:r w:rsidRPr="005A3EC1">
        <w:rPr>
          <w:sz w:val="28"/>
          <w:szCs w:val="28"/>
        </w:rPr>
        <w:t>Епархий</w:t>
      </w:r>
    </w:p>
    <w:p w:rsidR="002B091B" w:rsidRPr="008266F4" w:rsidRDefault="002B091B" w:rsidP="009A637A">
      <w:pPr>
        <w:jc w:val="center"/>
        <w:rPr>
          <w:b/>
          <w:bCs/>
          <w:caps/>
          <w:sz w:val="32"/>
          <w:szCs w:val="32"/>
        </w:rPr>
      </w:pPr>
    </w:p>
    <w:p w:rsidR="009A637A" w:rsidRPr="008266F4" w:rsidRDefault="009A637A" w:rsidP="009A637A">
      <w:pPr>
        <w:spacing w:before="100" w:beforeAutospacing="1" w:after="100" w:afterAutospacing="1" w:line="330" w:lineRule="atLeast"/>
        <w:ind w:left="1560" w:hanging="1560"/>
        <w:jc w:val="center"/>
        <w:rPr>
          <w:sz w:val="32"/>
          <w:szCs w:val="32"/>
        </w:rPr>
      </w:pPr>
      <w:r w:rsidRPr="008266F4">
        <w:rPr>
          <w:sz w:val="32"/>
          <w:szCs w:val="32"/>
        </w:rPr>
        <w:t>ЯНВАРЬ 20</w:t>
      </w:r>
      <w:r w:rsidR="00D7061B">
        <w:rPr>
          <w:sz w:val="32"/>
          <w:szCs w:val="32"/>
        </w:rPr>
        <w:t>17</w:t>
      </w:r>
      <w:r w:rsidRPr="008266F4">
        <w:rPr>
          <w:sz w:val="32"/>
          <w:szCs w:val="32"/>
        </w:rPr>
        <w:t xml:space="preserve"> года</w:t>
      </w:r>
      <w:r w:rsidR="006F41BD" w:rsidRPr="008266F4">
        <w:rPr>
          <w:sz w:val="32"/>
          <w:szCs w:val="32"/>
        </w:rPr>
        <w:t xml:space="preserve"> от Рождества Христова</w:t>
      </w:r>
    </w:p>
    <w:p w:rsidR="00342DE7" w:rsidRDefault="009A637A" w:rsidP="00D053E5">
      <w:pPr>
        <w:ind w:left="1418" w:hanging="1418"/>
        <w:rPr>
          <w:rStyle w:val="a9"/>
        </w:rPr>
      </w:pPr>
      <w:r w:rsidRPr="008266F4">
        <w:rPr>
          <w:b/>
          <w:sz w:val="32"/>
          <w:szCs w:val="32"/>
        </w:rPr>
        <w:t xml:space="preserve">1 января </w:t>
      </w:r>
      <w:r w:rsidRPr="008266F4">
        <w:rPr>
          <w:b/>
          <w:sz w:val="32"/>
          <w:szCs w:val="32"/>
        </w:rPr>
        <w:noBreakHyphen/>
      </w:r>
      <w:r w:rsidRPr="008266F4">
        <w:rPr>
          <w:rStyle w:val="apple-converted-space"/>
          <w:sz w:val="32"/>
          <w:szCs w:val="32"/>
        </w:rPr>
        <w:t xml:space="preserve"> преподобного </w:t>
      </w:r>
      <w:r w:rsidRPr="008266F4">
        <w:rPr>
          <w:rStyle w:val="a9"/>
        </w:rPr>
        <w:t xml:space="preserve">Илии Муромца, Печерского (ок. 1188). </w:t>
      </w:r>
      <w:r w:rsidRPr="008266F4">
        <w:rPr>
          <w:sz w:val="32"/>
          <w:szCs w:val="32"/>
        </w:rPr>
        <w:t xml:space="preserve">День былинного богатыря и старого казака Ильи Муромца, почивает мощами в </w:t>
      </w:r>
      <w:r w:rsidRPr="008266F4">
        <w:rPr>
          <w:rStyle w:val="a9"/>
        </w:rPr>
        <w:t xml:space="preserve">Ближних Киево-Печерских пещерах. </w:t>
      </w:r>
    </w:p>
    <w:p w:rsidR="009D6815" w:rsidRDefault="009D6815" w:rsidP="009D6815">
      <w:pPr>
        <w:rPr>
          <w:rStyle w:val="a9"/>
        </w:rPr>
      </w:pPr>
      <w:r>
        <w:rPr>
          <w:rStyle w:val="a9"/>
        </w:rPr>
        <w:t>В 9.00 православные проводят трезвый забег в честь святого</w:t>
      </w:r>
      <w:r>
        <w:rPr>
          <w:rStyle w:val="a9"/>
        </w:rPr>
        <w:t>, в Вятке от Александровского сада</w:t>
      </w:r>
      <w:r>
        <w:rPr>
          <w:rStyle w:val="a9"/>
        </w:rPr>
        <w:t>.</w:t>
      </w:r>
    </w:p>
    <w:p w:rsidR="00D053E5" w:rsidRPr="008266F4" w:rsidRDefault="00D053E5" w:rsidP="00D053E5">
      <w:pPr>
        <w:ind w:left="1418" w:hanging="1418"/>
        <w:rPr>
          <w:rStyle w:val="a9"/>
        </w:rPr>
      </w:pPr>
    </w:p>
    <w:p w:rsidR="00FE638A" w:rsidRDefault="004A3A59" w:rsidP="004A3A59">
      <w:pPr>
        <w:rPr>
          <w:rStyle w:val="a9"/>
        </w:rPr>
      </w:pPr>
      <w:r w:rsidRPr="008266F4">
        <w:rPr>
          <w:rStyle w:val="a9"/>
        </w:rPr>
        <w:t>Почитается покровителем</w:t>
      </w:r>
      <w:r w:rsidR="009A637A" w:rsidRPr="008266F4">
        <w:rPr>
          <w:rStyle w:val="a9"/>
        </w:rPr>
        <w:t xml:space="preserve"> ракетных войск стратегического назначения и Пограничной службы </w:t>
      </w:r>
      <w:r w:rsidR="00962C3C" w:rsidRPr="008266F4">
        <w:rPr>
          <w:rStyle w:val="a9"/>
        </w:rPr>
        <w:t xml:space="preserve">ФСБ </w:t>
      </w:r>
      <w:r w:rsidR="009A637A" w:rsidRPr="008266F4">
        <w:rPr>
          <w:rStyle w:val="a9"/>
        </w:rPr>
        <w:t>России.</w:t>
      </w:r>
    </w:p>
    <w:p w:rsidR="00BF7ABB" w:rsidRDefault="00BF7ABB" w:rsidP="004A3A59">
      <w:pPr>
        <w:rPr>
          <w:rStyle w:val="a9"/>
        </w:rPr>
      </w:pPr>
    </w:p>
    <w:p w:rsidR="00B25903" w:rsidRDefault="00BF7ABB" w:rsidP="004A3A59">
      <w:pPr>
        <w:rPr>
          <w:rStyle w:val="a9"/>
          <w:i/>
        </w:rPr>
      </w:pPr>
      <w:r>
        <w:rPr>
          <w:rStyle w:val="a9"/>
        </w:rPr>
        <w:t xml:space="preserve">- мученика Вонифатия (290). </w:t>
      </w:r>
      <w:r w:rsidRPr="00BF7ABB">
        <w:rPr>
          <w:rStyle w:val="a9"/>
          <w:i/>
        </w:rPr>
        <w:t>Частица мощей находится в Преображенском женском монастыре г.кирова.</w:t>
      </w:r>
    </w:p>
    <w:p w:rsidR="009D6815" w:rsidRDefault="009D6815" w:rsidP="004A3A59">
      <w:pPr>
        <w:rPr>
          <w:rStyle w:val="a9"/>
          <w:i/>
        </w:rPr>
      </w:pPr>
    </w:p>
    <w:p w:rsidR="009D6815" w:rsidRPr="008266F4" w:rsidRDefault="009D6815" w:rsidP="009D6815">
      <w:pPr>
        <w:rPr>
          <w:b/>
          <w:bCs/>
          <w:caps/>
          <w:sz w:val="32"/>
          <w:szCs w:val="32"/>
        </w:rPr>
      </w:pPr>
      <w:r w:rsidRPr="008266F4">
        <w:rPr>
          <w:rStyle w:val="a9"/>
        </w:rPr>
        <w:t xml:space="preserve">- до переворота 1917 года во многих городах и селах был добрый обычай </w:t>
      </w:r>
      <w:r>
        <w:rPr>
          <w:rStyle w:val="a9"/>
        </w:rPr>
        <w:t xml:space="preserve">в </w:t>
      </w:r>
      <w:r w:rsidRPr="008266F4">
        <w:rPr>
          <w:rStyle w:val="a9"/>
        </w:rPr>
        <w:t>12 ночи</w:t>
      </w:r>
      <w:r>
        <w:rPr>
          <w:rStyle w:val="a9"/>
        </w:rPr>
        <w:t xml:space="preserve"> (0.00)</w:t>
      </w:r>
      <w:r w:rsidRPr="008266F4">
        <w:rPr>
          <w:rStyle w:val="a9"/>
        </w:rPr>
        <w:t xml:space="preserve"> на 1 января гражданского года встречать молебным пением</w:t>
      </w:r>
      <w:r>
        <w:rPr>
          <w:rStyle w:val="a9"/>
        </w:rPr>
        <w:t xml:space="preserve"> (или Божественной Литургией)</w:t>
      </w:r>
      <w:r>
        <w:rPr>
          <w:rStyle w:val="a9"/>
        </w:rPr>
        <w:t xml:space="preserve"> о новолетии</w:t>
      </w:r>
      <w:r w:rsidRPr="008266F4">
        <w:rPr>
          <w:rStyle w:val="a9"/>
        </w:rPr>
        <w:t>. Ныне традиция возрождается.</w:t>
      </w:r>
    </w:p>
    <w:p w:rsidR="009D6815" w:rsidRDefault="009D6815" w:rsidP="004A3A59">
      <w:pPr>
        <w:rPr>
          <w:rStyle w:val="a9"/>
          <w:i/>
        </w:rPr>
      </w:pPr>
    </w:p>
    <w:p w:rsidR="00B25903" w:rsidRDefault="00B25903" w:rsidP="00B25903">
      <w:pPr>
        <w:pStyle w:val="a8"/>
        <w:rPr>
          <w:rStyle w:val="a5"/>
          <w:b w:val="0"/>
          <w:bCs w:val="0"/>
        </w:rPr>
      </w:pPr>
      <w:r w:rsidRPr="00B25903">
        <w:rPr>
          <w:rStyle w:val="a9"/>
        </w:rPr>
        <w:t xml:space="preserve">- Император </w:t>
      </w:r>
      <w:hyperlink r:id="rId8" w:history="1">
        <w:r w:rsidRPr="00B25903">
          <w:rPr>
            <w:rStyle w:val="a7"/>
            <w:color w:val="auto"/>
            <w:u w:val="none"/>
          </w:rPr>
          <w:t>Петр I </w:t>
        </w:r>
      </w:hyperlink>
      <w:r w:rsidRPr="00B25903">
        <w:rPr>
          <w:rStyle w:val="a5"/>
          <w:b w:val="0"/>
          <w:bCs w:val="0"/>
        </w:rPr>
        <w:t>въехал в Москву после Полтавской победы, проведя парад пленных шведов (1709).</w:t>
      </w:r>
    </w:p>
    <w:p w:rsidR="00B25903" w:rsidRPr="00B25903" w:rsidRDefault="00B25903" w:rsidP="00B25903">
      <w:pPr>
        <w:pStyle w:val="a8"/>
      </w:pPr>
      <w:r w:rsidRPr="00B25903">
        <w:rPr>
          <w:rStyle w:val="a5"/>
          <w:b w:val="0"/>
          <w:bCs w:val="0"/>
        </w:rPr>
        <w:t xml:space="preserve">- Император </w:t>
      </w:r>
      <w:hyperlink r:id="rId9" w:history="1">
        <w:r w:rsidRPr="00B25903">
          <w:rPr>
            <w:rStyle w:val="a7"/>
            <w:color w:val="auto"/>
            <w:u w:val="none"/>
          </w:rPr>
          <w:t>Александр I</w:t>
        </w:r>
      </w:hyperlink>
      <w:r w:rsidRPr="00B25903">
        <w:rPr>
          <w:rStyle w:val="a5"/>
          <w:b w:val="0"/>
          <w:bCs w:val="0"/>
        </w:rPr>
        <w:t xml:space="preserve"> изгнал иезуитов из Петербурга и </w:t>
      </w:r>
      <w:hyperlink r:id="rId10" w:history="1">
        <w:r w:rsidRPr="00B25903">
          <w:rPr>
            <w:rStyle w:val="a7"/>
            <w:color w:val="auto"/>
            <w:u w:val="none"/>
          </w:rPr>
          <w:t>Мальтийский Орден</w:t>
        </w:r>
      </w:hyperlink>
      <w:r w:rsidRPr="00B25903">
        <w:rPr>
          <w:rStyle w:val="a5"/>
          <w:b w:val="0"/>
          <w:bCs w:val="0"/>
        </w:rPr>
        <w:t xml:space="preserve"> из России (1816).</w:t>
      </w:r>
    </w:p>
    <w:p w:rsidR="009114F3"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2 января </w:t>
      </w:r>
      <w:r w:rsidRPr="008266F4">
        <w:rPr>
          <w:b/>
          <w:sz w:val="32"/>
          <w:szCs w:val="32"/>
        </w:rPr>
        <w:noBreakHyphen/>
      </w:r>
      <w:r w:rsidRPr="008266F4">
        <w:rPr>
          <w:sz w:val="32"/>
          <w:szCs w:val="32"/>
        </w:rPr>
        <w:t xml:space="preserve"> праведного Иоанна Кронштадтского (1908). </w:t>
      </w:r>
    </w:p>
    <w:p w:rsidR="00394402" w:rsidRPr="00687667" w:rsidRDefault="009A637A" w:rsidP="00394402">
      <w:pPr>
        <w:pStyle w:val="a8"/>
      </w:pPr>
      <w:r w:rsidRPr="008266F4">
        <w:t>Дважды приезжал на Вятскую землю в 1904 и 1907</w:t>
      </w:r>
      <w:r w:rsidR="00AB471B" w:rsidRPr="008266F4">
        <w:t xml:space="preserve"> годах</w:t>
      </w:r>
      <w:r w:rsidRPr="008266F4">
        <w:t xml:space="preserve">. </w:t>
      </w:r>
      <w:r w:rsidR="00394402">
        <w:t>В 1904 году отец Иоанн пробыл в Вятке два дня. Утром 17 июня он служил литургию в церкви попечительства о бедных, затем в час дня - молебен в Екатерининской церкви женской гимназии и молебен в здании общины Красного Креста (эти здания стояли рядом на Театральной площади). Вечером он служил всенощную в Успенском соборе Трифонова монастыря. На следующий день утром он служил литургию в Александро-Невском соборе, а после обеда посетил железнодорожную больницу. Вечером 18 июня он отбыл на пароходе в Сарапул.</w:t>
      </w:r>
    </w:p>
    <w:p w:rsidR="00394402" w:rsidRDefault="00394402" w:rsidP="00394402">
      <w:pPr>
        <w:pStyle w:val="a8"/>
      </w:pPr>
      <w:r>
        <w:t>В 1907 году отец Иоанн приезжал в Вятку по приглашению купцов Вахрушевых, владельцев кожевенных заводов в селе Вознесенском-Вахрушевском (ныне - пгт Вахруши Слободского района). 1 июня он прибыл в Вятку на поезде и сразу с вокзала отправился в экипаже в село Вахрушево. Путь из Вятки до села занимал тогда несколько часов, так что в Вахрушево он прибыл только под вечер. Утром 2 июня отец Иоанн служил утреню и литургию в Вознесенской церкви села, а затем посетил посетил несколько домов рабочих. Утром 3 июня он служил литургию, а затем отправился в Вятку, откуда выехал на поезде в С.-Петербург.</w:t>
      </w:r>
    </w:p>
    <w:p w:rsidR="009A637A" w:rsidRPr="008266F4" w:rsidRDefault="009A637A" w:rsidP="009114F3">
      <w:pPr>
        <w:spacing w:before="100" w:beforeAutospacing="1" w:after="100" w:afterAutospacing="1" w:line="330" w:lineRule="atLeast"/>
        <w:jc w:val="both"/>
        <w:rPr>
          <w:i/>
          <w:iCs/>
          <w:sz w:val="32"/>
          <w:szCs w:val="32"/>
        </w:rPr>
      </w:pPr>
      <w:r w:rsidRPr="008266F4">
        <w:rPr>
          <w:sz w:val="32"/>
          <w:szCs w:val="32"/>
        </w:rPr>
        <w:t xml:space="preserve">Помогал деньгами на строительство школ и храмов. </w:t>
      </w:r>
      <w:r w:rsidR="004C4F4C" w:rsidRPr="008266F4">
        <w:rPr>
          <w:sz w:val="32"/>
          <w:szCs w:val="32"/>
        </w:rPr>
        <w:t>Служил Литургии</w:t>
      </w:r>
      <w:r w:rsidR="00824EBD">
        <w:rPr>
          <w:sz w:val="32"/>
          <w:szCs w:val="32"/>
        </w:rPr>
        <w:t xml:space="preserve"> (Предтеченский храм и Александро-Невский Собор г. Вятки, читал канон в Трифоновом монастыре) </w:t>
      </w:r>
      <w:r w:rsidR="004C4F4C" w:rsidRPr="008266F4">
        <w:rPr>
          <w:sz w:val="32"/>
          <w:szCs w:val="32"/>
        </w:rPr>
        <w:t xml:space="preserve">и </w:t>
      </w:r>
      <w:r w:rsidR="00AB471B" w:rsidRPr="008266F4">
        <w:rPr>
          <w:sz w:val="32"/>
          <w:szCs w:val="32"/>
        </w:rPr>
        <w:t xml:space="preserve">молебны, исцелял больных, утешал малодушных, наставлял патриотов. </w:t>
      </w:r>
      <w:r w:rsidRPr="008266F4">
        <w:rPr>
          <w:sz w:val="32"/>
          <w:szCs w:val="32"/>
        </w:rPr>
        <w:t>В память о приезде установлена памятная табличка в Предтеченском храма г. Кирова.</w:t>
      </w:r>
      <w:r w:rsidR="00AB471B" w:rsidRPr="008266F4">
        <w:rPr>
          <w:sz w:val="32"/>
          <w:szCs w:val="32"/>
        </w:rPr>
        <w:t xml:space="preserve"> </w:t>
      </w:r>
      <w:r w:rsidRPr="008266F4">
        <w:rPr>
          <w:i/>
          <w:iCs/>
          <w:sz w:val="32"/>
          <w:szCs w:val="32"/>
        </w:rPr>
        <w:t>Престол прихода г. Кирова.</w:t>
      </w:r>
    </w:p>
    <w:p w:rsidR="00D142FC" w:rsidRDefault="00D142FC" w:rsidP="00625926">
      <w:pPr>
        <w:spacing w:before="100" w:beforeAutospacing="1" w:after="100" w:afterAutospacing="1" w:line="330" w:lineRule="atLeast"/>
        <w:jc w:val="both"/>
        <w:rPr>
          <w:rStyle w:val="a9"/>
        </w:rPr>
      </w:pPr>
      <w:r>
        <w:rPr>
          <w:b/>
          <w:sz w:val="32"/>
          <w:szCs w:val="32"/>
        </w:rPr>
        <w:lastRenderedPageBreak/>
        <w:t xml:space="preserve">- </w:t>
      </w:r>
      <w:r w:rsidR="004317CE">
        <w:rPr>
          <w:rStyle w:val="a9"/>
        </w:rPr>
        <w:t xml:space="preserve">память </w:t>
      </w:r>
      <w:hyperlink r:id="rId11" w:tooltip="АРХИЕПИСКОП" w:history="1">
        <w:r w:rsidR="004317CE" w:rsidRPr="00D142FC">
          <w:rPr>
            <w:rStyle w:val="a9"/>
          </w:rPr>
          <w:t>архиепископ</w:t>
        </w:r>
      </w:hyperlink>
      <w:r w:rsidR="004317CE">
        <w:rPr>
          <w:rStyle w:val="a9"/>
        </w:rPr>
        <w:t>а Алексия</w:t>
      </w:r>
      <w:r w:rsidR="00625926">
        <w:rPr>
          <w:rStyle w:val="a9"/>
        </w:rPr>
        <w:t xml:space="preserve"> (Опоцкого,</w:t>
      </w:r>
      <w:hyperlink r:id="rId12" w:tooltip="1914" w:history="1">
        <w:r w:rsidRPr="00D142FC">
          <w:rPr>
            <w:rStyle w:val="a9"/>
          </w:rPr>
          <w:t>1914</w:t>
        </w:r>
      </w:hyperlink>
      <w:r w:rsidR="00625926">
        <w:rPr>
          <w:rStyle w:val="a9"/>
        </w:rPr>
        <w:t xml:space="preserve">), </w:t>
      </w:r>
      <w:r w:rsidRPr="00D142FC">
        <w:rPr>
          <w:rStyle w:val="a9"/>
        </w:rPr>
        <w:t xml:space="preserve">б. </w:t>
      </w:r>
      <w:hyperlink r:id="rId13" w:tooltip="ТВЕРСКАЯ ЕПАРХИЯ" w:history="1">
        <w:r w:rsidRPr="00D142FC">
          <w:rPr>
            <w:rStyle w:val="a9"/>
          </w:rPr>
          <w:t>Тверской и Кашинский</w:t>
        </w:r>
      </w:hyperlink>
      <w:r>
        <w:rPr>
          <w:rStyle w:val="a9"/>
        </w:rPr>
        <w:t>. Управлял Вятской епархией 1896 – 1901.</w:t>
      </w:r>
      <w:r w:rsidR="00280E6C">
        <w:rPr>
          <w:rStyle w:val="a9"/>
        </w:rPr>
        <w:t xml:space="preserve"> </w:t>
      </w:r>
      <w:r w:rsidR="00280E6C" w:rsidRPr="00280E6C">
        <w:rPr>
          <w:rStyle w:val="a9"/>
        </w:rPr>
        <w:t>Проявил неутомимую энергию, отзывчивость к нуждам простого народа, прямоту, мужество и все те качества, которые его отличали с первых шагов его служения Церкви.</w:t>
      </w:r>
    </w:p>
    <w:p w:rsidR="005B25EE" w:rsidRPr="00280E6C" w:rsidRDefault="004317CE" w:rsidP="008266F4">
      <w:pPr>
        <w:spacing w:before="100" w:beforeAutospacing="1" w:after="100" w:afterAutospacing="1" w:line="330" w:lineRule="atLeast"/>
        <w:jc w:val="both"/>
        <w:rPr>
          <w:rStyle w:val="a9"/>
        </w:rPr>
      </w:pPr>
      <w:r>
        <w:rPr>
          <w:rStyle w:val="a9"/>
        </w:rPr>
        <w:t>- преставление протоиерея</w:t>
      </w:r>
      <w:r w:rsidR="005B25EE">
        <w:rPr>
          <w:rStyle w:val="a9"/>
        </w:rPr>
        <w:t xml:space="preserve"> Герасима Алексеевича Никитина (1884), историк. Учитель философии Вятской семинарии, смотритель (начальник) Вятского духовного училища. Автор книг о Вятке. </w:t>
      </w:r>
    </w:p>
    <w:p w:rsidR="009A637A" w:rsidRPr="008266F4" w:rsidRDefault="009A637A" w:rsidP="008266F4">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окончилась сдачей японцам героическая оборона Порт-Артура (1904)</w:t>
      </w:r>
      <w:r w:rsidR="00AB471B" w:rsidRPr="008266F4">
        <w:rPr>
          <w:sz w:val="32"/>
          <w:szCs w:val="32"/>
        </w:rPr>
        <w:t>.</w:t>
      </w:r>
    </w:p>
    <w:p w:rsidR="00BE790D" w:rsidRPr="008266F4" w:rsidRDefault="00BE790D" w:rsidP="00175E44">
      <w:pPr>
        <w:pStyle w:val="a8"/>
      </w:pPr>
      <w:r w:rsidRPr="008266F4">
        <w:rPr>
          <w:b/>
        </w:rPr>
        <w:t>-</w:t>
      </w:r>
      <w:r w:rsidRPr="008266F4">
        <w:t xml:space="preserve"> память Владимира Федоровича фон-дер Лауница, видного государственного деятеля генерал-майора Свиты ЕИВ, шталмейстера Высочайшего Двора, </w:t>
      </w:r>
      <w:r w:rsidR="00AE1EE9" w:rsidRPr="008266F4">
        <w:t>Петербургского градоначальника,</w:t>
      </w:r>
      <w:r w:rsidRPr="008266F4">
        <w:t xml:space="preserve"> павшего жертвой террористов в разгар смуты 1905-1906 гг. Потомки и почитатели памяти В.Ф. фон-дер Лауница собрали много материалов о чудесах и небесной помощи болярина Владимира и поднимают вопрос о его прославлении. </w:t>
      </w:r>
    </w:p>
    <w:p w:rsidR="008266F4" w:rsidRDefault="009A637A" w:rsidP="00175E44">
      <w:pPr>
        <w:pStyle w:val="a8"/>
        <w:rPr>
          <w:rStyle w:val="apple-converted-space"/>
        </w:rPr>
      </w:pPr>
      <w:r w:rsidRPr="000E702D">
        <w:rPr>
          <w:b/>
        </w:rPr>
        <w:t>3 января</w:t>
      </w:r>
      <w:r w:rsidRPr="008266F4">
        <w:t xml:space="preserve"> </w:t>
      </w:r>
      <w:r w:rsidRPr="008266F4">
        <w:noBreakHyphen/>
      </w:r>
      <w:r w:rsidRPr="008266F4">
        <w:rPr>
          <w:rStyle w:val="apple-converted-space"/>
        </w:rPr>
        <w:t xml:space="preserve"> </w:t>
      </w:r>
      <w:r w:rsidRPr="00834C59">
        <w:rPr>
          <w:b/>
        </w:rPr>
        <w:t>блаженного Прокопия</w:t>
      </w:r>
      <w:r w:rsidRPr="008266F4">
        <w:t> </w:t>
      </w:r>
      <w:r w:rsidRPr="00834C59">
        <w:rPr>
          <w:rStyle w:val="apple-converted-space"/>
          <w:b/>
        </w:rPr>
        <w:t>Вятского</w:t>
      </w:r>
      <w:r w:rsidRPr="00834C59">
        <w:rPr>
          <w:b/>
        </w:rPr>
        <w:t xml:space="preserve"> (1627).</w:t>
      </w:r>
    </w:p>
    <w:p w:rsidR="009A637A" w:rsidRPr="00834C59" w:rsidRDefault="009A637A" w:rsidP="00175E44">
      <w:pPr>
        <w:pStyle w:val="a8"/>
        <w:rPr>
          <w:i/>
        </w:rPr>
      </w:pPr>
      <w:r w:rsidRPr="00834C59">
        <w:rPr>
          <w:i/>
        </w:rPr>
        <w:t>Престол церкви нижнего храма (откр. осе</w:t>
      </w:r>
      <w:r w:rsidR="00BE790D" w:rsidRPr="00834C59">
        <w:rPr>
          <w:i/>
        </w:rPr>
        <w:t xml:space="preserve">нь 1986) Серафимовского Собора, </w:t>
      </w:r>
      <w:r w:rsidRPr="00834C59">
        <w:rPr>
          <w:i/>
        </w:rPr>
        <w:t>деревянного храма д. Сошени (осв. 26.03.2009) Нововятский район г. Кирова</w:t>
      </w:r>
      <w:r w:rsidR="00834C59">
        <w:rPr>
          <w:i/>
        </w:rPr>
        <w:t>, храм (1894) с. Митино (д.Корякинская) Слободской район.</w:t>
      </w:r>
    </w:p>
    <w:p w:rsidR="000F6528" w:rsidRPr="008266F4" w:rsidRDefault="00974465" w:rsidP="00175E44">
      <w:pPr>
        <w:pStyle w:val="a8"/>
      </w:pPr>
      <w:r w:rsidRPr="008266F4">
        <w:rPr>
          <w:b/>
        </w:rPr>
        <w:t>-</w:t>
      </w:r>
      <w:r w:rsidR="00B07BE6">
        <w:t xml:space="preserve"> благоверной </w:t>
      </w:r>
      <w:r w:rsidRPr="008266F4">
        <w:t xml:space="preserve">княгини </w:t>
      </w:r>
      <w:hyperlink r:id="rId14" w:history="1">
        <w:r w:rsidRPr="008266F4">
          <w:t>Иулиании</w:t>
        </w:r>
      </w:hyperlink>
      <w:r w:rsidRPr="008266F4">
        <w:t xml:space="preserve"> Вяземской (1406).</w:t>
      </w:r>
    </w:p>
    <w:p w:rsidR="009A637A" w:rsidRPr="008266F4" w:rsidRDefault="009A637A" w:rsidP="00175E44">
      <w:pPr>
        <w:pStyle w:val="a8"/>
        <w:rPr>
          <w:rStyle w:val="apple-converted-space"/>
        </w:rPr>
      </w:pPr>
      <w:r w:rsidRPr="008266F4">
        <w:noBreakHyphen/>
      </w:r>
      <w:r w:rsidRPr="008266F4">
        <w:rPr>
          <w:rStyle w:val="apple-converted-space"/>
        </w:rPr>
        <w:t> </w:t>
      </w:r>
      <w:r w:rsidRPr="00960405">
        <w:rPr>
          <w:u w:val="single"/>
        </w:rPr>
        <w:t>священномученик</w:t>
      </w:r>
      <w:r w:rsidR="003632C2">
        <w:rPr>
          <w:u w:val="single"/>
        </w:rPr>
        <w:t>а Никиты</w:t>
      </w:r>
      <w:r w:rsidRPr="00960405">
        <w:rPr>
          <w:u w:val="single"/>
        </w:rPr>
        <w:t xml:space="preserve"> (Прибыт</w:t>
      </w:r>
      <w:r w:rsidR="00834C59" w:rsidRPr="00960405">
        <w:rPr>
          <w:u w:val="single"/>
        </w:rPr>
        <w:t>ков</w:t>
      </w:r>
      <w:r w:rsidR="003632C2">
        <w:rPr>
          <w:u w:val="single"/>
        </w:rPr>
        <w:t>а</w:t>
      </w:r>
      <w:r w:rsidR="00834C59" w:rsidRPr="00960405">
        <w:rPr>
          <w:u w:val="single"/>
        </w:rPr>
        <w:t>), епископ Белевский</w:t>
      </w:r>
      <w:r w:rsidR="00834C59">
        <w:t xml:space="preserve"> (1938</w:t>
      </w:r>
      <w:r w:rsidR="00AE1EE9">
        <w:t xml:space="preserve">) </w:t>
      </w:r>
      <w:r w:rsidR="00AE1EE9" w:rsidRPr="008266F4">
        <w:t>с</w:t>
      </w:r>
      <w:r w:rsidRPr="008266F4">
        <w:t xml:space="preserve"> 7 ноября 1934 по 22 мая 1935 назначен епископом Малмы</w:t>
      </w:r>
      <w:r w:rsidR="00342DE7" w:rsidRPr="008266F4">
        <w:t>жским, викарием Вятской епархии.</w:t>
      </w:r>
    </w:p>
    <w:p w:rsid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4 января</w:t>
      </w:r>
      <w:r w:rsidRPr="008266F4">
        <w:rPr>
          <w:rStyle w:val="apple-converted-space"/>
          <w:sz w:val="32"/>
          <w:szCs w:val="32"/>
        </w:rPr>
        <w:t xml:space="preserve"> </w:t>
      </w:r>
      <w:r w:rsidRPr="008266F4">
        <w:rPr>
          <w:b/>
          <w:sz w:val="32"/>
          <w:szCs w:val="32"/>
        </w:rPr>
        <w:noBreakHyphen/>
        <w:t xml:space="preserve"> </w:t>
      </w:r>
      <w:r w:rsidRPr="008266F4">
        <w:rPr>
          <w:sz w:val="32"/>
          <w:szCs w:val="32"/>
        </w:rPr>
        <w:t>великомученицы Анастасии Узорешительницы (ок. 304).</w:t>
      </w:r>
      <w:r w:rsidRPr="008266F4">
        <w:rPr>
          <w:rStyle w:val="apple-converted-space"/>
          <w:sz w:val="32"/>
          <w:szCs w:val="32"/>
        </w:rPr>
        <w:t> </w:t>
      </w:r>
    </w:p>
    <w:p w:rsidR="009A637A" w:rsidRDefault="009A637A" w:rsidP="006770D7">
      <w:pPr>
        <w:spacing w:line="330" w:lineRule="atLeast"/>
        <w:jc w:val="both"/>
        <w:rPr>
          <w:bCs/>
          <w:i/>
          <w:iCs/>
          <w:sz w:val="32"/>
          <w:szCs w:val="32"/>
        </w:rPr>
      </w:pPr>
      <w:r w:rsidRPr="008266F4">
        <w:rPr>
          <w:b/>
          <w:i/>
          <w:iCs/>
          <w:sz w:val="32"/>
          <w:szCs w:val="32"/>
        </w:rPr>
        <w:t>Престол</w:t>
      </w:r>
      <w:r w:rsidRPr="008266F4">
        <w:rPr>
          <w:i/>
          <w:iCs/>
          <w:sz w:val="32"/>
          <w:szCs w:val="32"/>
        </w:rPr>
        <w:t xml:space="preserve"> </w:t>
      </w:r>
      <w:r w:rsidRPr="008266F4">
        <w:rPr>
          <w:b/>
          <w:i/>
          <w:iCs/>
          <w:sz w:val="32"/>
          <w:szCs w:val="32"/>
        </w:rPr>
        <w:t>церкви при и/к № 11(осв. 26.11.2005)</w:t>
      </w:r>
      <w:r w:rsidR="0055404A" w:rsidRPr="008266F4">
        <w:rPr>
          <w:b/>
          <w:i/>
          <w:sz w:val="32"/>
          <w:szCs w:val="32"/>
        </w:rPr>
        <w:t xml:space="preserve"> пос. Утробино</w:t>
      </w:r>
      <w:r w:rsidRPr="008266F4">
        <w:rPr>
          <w:b/>
          <w:i/>
          <w:sz w:val="32"/>
          <w:szCs w:val="32"/>
        </w:rPr>
        <w:t xml:space="preserve"> п/о Северюхи, близ</w:t>
      </w:r>
      <w:r w:rsidR="00AB471B" w:rsidRPr="008266F4">
        <w:rPr>
          <w:b/>
          <w:i/>
          <w:iCs/>
          <w:sz w:val="32"/>
          <w:szCs w:val="32"/>
        </w:rPr>
        <w:t xml:space="preserve"> г. Кирово-Чепецка</w:t>
      </w:r>
      <w:r w:rsidR="00AB471B" w:rsidRPr="008266F4">
        <w:rPr>
          <w:i/>
          <w:iCs/>
          <w:sz w:val="32"/>
          <w:szCs w:val="32"/>
        </w:rPr>
        <w:t>;</w:t>
      </w:r>
      <w:r w:rsidRPr="008266F4">
        <w:rPr>
          <w:i/>
          <w:iCs/>
          <w:sz w:val="32"/>
          <w:szCs w:val="32"/>
        </w:rPr>
        <w:t xml:space="preserve"> </w:t>
      </w:r>
      <w:r w:rsidR="0055404A" w:rsidRPr="008266F4">
        <w:rPr>
          <w:b/>
          <w:i/>
          <w:iCs/>
          <w:sz w:val="32"/>
          <w:szCs w:val="32"/>
        </w:rPr>
        <w:t>церкви при и/к </w:t>
      </w:r>
      <w:r w:rsidR="0055404A" w:rsidRPr="008266F4">
        <w:rPr>
          <w:rStyle w:val="apple-converted-space"/>
          <w:b/>
          <w:i/>
          <w:iCs/>
          <w:sz w:val="32"/>
          <w:szCs w:val="32"/>
        </w:rPr>
        <w:t>№</w:t>
      </w:r>
      <w:r w:rsidR="0055404A" w:rsidRPr="008266F4">
        <w:rPr>
          <w:b/>
          <w:i/>
          <w:iCs/>
          <w:sz w:val="32"/>
          <w:szCs w:val="32"/>
        </w:rPr>
        <w:t xml:space="preserve"> 25 </w:t>
      </w:r>
      <w:r w:rsidRPr="008266F4">
        <w:rPr>
          <w:b/>
          <w:i/>
          <w:iCs/>
          <w:sz w:val="32"/>
          <w:szCs w:val="32"/>
        </w:rPr>
        <w:t>пос. Лесной Верх</w:t>
      </w:r>
      <w:r w:rsidR="0055404A" w:rsidRPr="008266F4">
        <w:rPr>
          <w:b/>
          <w:i/>
          <w:iCs/>
          <w:sz w:val="32"/>
          <w:szCs w:val="32"/>
        </w:rPr>
        <w:t xml:space="preserve">некамского района, церкви при </w:t>
      </w:r>
      <w:r w:rsidR="0055404A" w:rsidRPr="008266F4">
        <w:rPr>
          <w:b/>
          <w:i/>
          <w:sz w:val="32"/>
          <w:szCs w:val="32"/>
        </w:rPr>
        <w:t>и/к №6 пгт.  Восточный Омутнинского района</w:t>
      </w:r>
      <w:r w:rsidR="006770D7">
        <w:rPr>
          <w:b/>
          <w:i/>
          <w:iCs/>
          <w:sz w:val="32"/>
          <w:szCs w:val="32"/>
        </w:rPr>
        <w:t xml:space="preserve">, </w:t>
      </w:r>
      <w:r w:rsidR="006770D7">
        <w:rPr>
          <w:bCs/>
          <w:i/>
          <w:iCs/>
          <w:sz w:val="32"/>
          <w:szCs w:val="32"/>
        </w:rPr>
        <w:t>придела церкви</w:t>
      </w:r>
      <w:r w:rsidR="006770D7" w:rsidRPr="006770D7">
        <w:rPr>
          <w:bCs/>
          <w:i/>
          <w:iCs/>
          <w:sz w:val="32"/>
          <w:szCs w:val="32"/>
        </w:rPr>
        <w:t xml:space="preserve"> Воскресения Христова в Холуницком заводе</w:t>
      </w:r>
      <w:r w:rsidR="006770D7">
        <w:rPr>
          <w:bCs/>
          <w:i/>
          <w:iCs/>
          <w:sz w:val="32"/>
          <w:szCs w:val="32"/>
        </w:rPr>
        <w:t xml:space="preserve"> (г. Белая Холуница) (1861).</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lastRenderedPageBreak/>
        <w:noBreakHyphen/>
      </w:r>
      <w:r w:rsidRPr="008266F4">
        <w:rPr>
          <w:rStyle w:val="apple-converted-space"/>
          <w:i/>
          <w:iCs/>
          <w:sz w:val="32"/>
          <w:szCs w:val="32"/>
        </w:rPr>
        <w:t xml:space="preserve"> </w:t>
      </w:r>
      <w:r w:rsidRPr="008266F4">
        <w:rPr>
          <w:sz w:val="32"/>
          <w:szCs w:val="32"/>
        </w:rPr>
        <w:t>память Борис</w:t>
      </w:r>
      <w:r w:rsidR="00063E76">
        <w:rPr>
          <w:sz w:val="32"/>
          <w:szCs w:val="32"/>
        </w:rPr>
        <w:t>а</w:t>
      </w:r>
      <w:r w:rsidRPr="008266F4">
        <w:rPr>
          <w:sz w:val="32"/>
          <w:szCs w:val="32"/>
        </w:rPr>
        <w:t xml:space="preserve"> Талантов</w:t>
      </w:r>
      <w:r w:rsidR="00063E76">
        <w:rPr>
          <w:sz w:val="32"/>
          <w:szCs w:val="32"/>
        </w:rPr>
        <w:t>а</w:t>
      </w:r>
      <w:r w:rsidR="00AB471B" w:rsidRPr="008266F4">
        <w:rPr>
          <w:sz w:val="32"/>
          <w:szCs w:val="32"/>
        </w:rPr>
        <w:t xml:space="preserve"> (1978) </w:t>
      </w:r>
      <w:r w:rsidRPr="008266F4">
        <w:rPr>
          <w:sz w:val="32"/>
          <w:szCs w:val="32"/>
        </w:rPr>
        <w:t xml:space="preserve">- жил в городе Киров (Вятка). Подвергался преследованиям властей как сын священника. В </w:t>
      </w:r>
      <w:smartTag w:uri="urn:schemas-microsoft-com:office:smarttags" w:element="metricconverter">
        <w:smartTagPr>
          <w:attr w:name="ProductID" w:val="1954 г"/>
        </w:smartTagPr>
        <w:r w:rsidRPr="008266F4">
          <w:rPr>
            <w:sz w:val="32"/>
            <w:szCs w:val="32"/>
          </w:rPr>
          <w:t>1954 г</w:t>
        </w:r>
      </w:smartTag>
      <w:r w:rsidRPr="008266F4">
        <w:rPr>
          <w:sz w:val="32"/>
          <w:szCs w:val="32"/>
        </w:rPr>
        <w:t xml:space="preserve">. впервые уволен с работы за религиозные убеждения. Вторично - в </w:t>
      </w:r>
      <w:smartTag w:uri="urn:schemas-microsoft-com:office:smarttags" w:element="metricconverter">
        <w:smartTagPr>
          <w:attr w:name="ProductID" w:val="1958 г"/>
        </w:smartTagPr>
        <w:r w:rsidRPr="008266F4">
          <w:rPr>
            <w:sz w:val="32"/>
            <w:szCs w:val="32"/>
          </w:rPr>
          <w:t>1958 г</w:t>
        </w:r>
      </w:smartTag>
      <w:r w:rsidRPr="008266F4">
        <w:rPr>
          <w:sz w:val="32"/>
          <w:szCs w:val="32"/>
        </w:rPr>
        <w:t>.</w:t>
      </w:r>
      <w:r w:rsidRPr="008266F4">
        <w:rPr>
          <w:rStyle w:val="apple-converted-space"/>
          <w:sz w:val="32"/>
          <w:szCs w:val="32"/>
        </w:rPr>
        <w:t> </w:t>
      </w:r>
      <w:r w:rsidRPr="008266F4">
        <w:rPr>
          <w:sz w:val="32"/>
          <w:szCs w:val="32"/>
        </w:rPr>
        <w:t>Умер в тюрьме</w:t>
      </w:r>
      <w:r w:rsidR="00AB471B" w:rsidRPr="008266F4">
        <w:rPr>
          <w:sz w:val="32"/>
          <w:szCs w:val="32"/>
        </w:rPr>
        <w:t xml:space="preserve"> г. Кирова</w:t>
      </w:r>
      <w:r w:rsidRPr="008266F4">
        <w:rPr>
          <w:sz w:val="32"/>
          <w:szCs w:val="32"/>
        </w:rPr>
        <w:t xml:space="preserve">. </w:t>
      </w:r>
      <w:r w:rsidRPr="008266F4">
        <w:rPr>
          <w:b/>
          <w:sz w:val="32"/>
          <w:szCs w:val="32"/>
        </w:rPr>
        <w:t>Канонизирован в РПЦЗ МП</w:t>
      </w:r>
      <w:r w:rsidRPr="008266F4">
        <w:rPr>
          <w:sz w:val="32"/>
          <w:szCs w:val="32"/>
        </w:rPr>
        <w:t>.</w:t>
      </w:r>
    </w:p>
    <w:p w:rsidR="009A637A"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памя</w:t>
      </w:r>
      <w:r w:rsidR="003632C2">
        <w:rPr>
          <w:sz w:val="32"/>
          <w:szCs w:val="32"/>
        </w:rPr>
        <w:t xml:space="preserve">ть митрополита Хрисанфа (Чепиль, </w:t>
      </w:r>
      <w:r w:rsidR="00C3370C" w:rsidRPr="008266F4">
        <w:rPr>
          <w:sz w:val="32"/>
          <w:szCs w:val="32"/>
        </w:rPr>
        <w:t>2011)</w:t>
      </w:r>
      <w:r w:rsidRPr="008266F4">
        <w:rPr>
          <w:sz w:val="32"/>
          <w:szCs w:val="32"/>
        </w:rPr>
        <w:t>, управлял Вятской епархией с 1978 по 2011.</w:t>
      </w:r>
      <w:r w:rsidR="00696D1C">
        <w:rPr>
          <w:sz w:val="32"/>
          <w:szCs w:val="32"/>
        </w:rPr>
        <w:t xml:space="preserve"> Похоронен в Успенском кафедральном Соборе г. Вятка.</w:t>
      </w:r>
    </w:p>
    <w:p w:rsidR="009A637A" w:rsidRPr="008266F4" w:rsidRDefault="00063E76" w:rsidP="00063E76">
      <w:pPr>
        <w:spacing w:before="100" w:beforeAutospacing="1" w:after="100" w:afterAutospacing="1" w:line="330" w:lineRule="atLeast"/>
        <w:jc w:val="both"/>
        <w:rPr>
          <w:rStyle w:val="a9"/>
        </w:rPr>
      </w:pPr>
      <w:r>
        <w:rPr>
          <w:sz w:val="32"/>
          <w:szCs w:val="32"/>
        </w:rPr>
        <w:t>- скончался Николай Григорьевич Первухин (1890), учитель, археолог. Окончил Московскую академию, инспектор народных училищ Глазовского уезда Вяткой губернии.</w:t>
      </w:r>
    </w:p>
    <w:p w:rsidR="009A637A" w:rsidRDefault="009A637A" w:rsidP="009A637A">
      <w:pPr>
        <w:rPr>
          <w:rStyle w:val="a9"/>
        </w:rPr>
      </w:pPr>
      <w:r w:rsidRPr="008266F4">
        <w:rPr>
          <w:rStyle w:val="a9"/>
        </w:rPr>
        <w:t xml:space="preserve">- память Константина Дмитриевича Ушинского (1870), русский педагог, автор учебников «Родное слово», «Детский мир». </w:t>
      </w:r>
      <w:r w:rsidR="00BE790D" w:rsidRPr="008266F4">
        <w:rPr>
          <w:rStyle w:val="a9"/>
        </w:rPr>
        <w:t>Базовая идея его педагогического учения - идея народности образования.</w:t>
      </w:r>
    </w:p>
    <w:p w:rsidR="00063E76" w:rsidRPr="008266F4" w:rsidRDefault="00063E76" w:rsidP="009A637A">
      <w:pPr>
        <w:rPr>
          <w:rStyle w:val="a9"/>
        </w:rPr>
      </w:pPr>
    </w:p>
    <w:p w:rsidR="00063E76" w:rsidRPr="008266F4" w:rsidRDefault="00063E76" w:rsidP="00063E76">
      <w:pPr>
        <w:rPr>
          <w:rStyle w:val="a9"/>
        </w:rPr>
      </w:pPr>
      <w:r w:rsidRPr="008266F4">
        <w:rPr>
          <w:rStyle w:val="a9"/>
        </w:rPr>
        <w:t xml:space="preserve">- русские войска под командованием генерала Иосифа Гурко (71 тыс. воинов) перейдя Балканы освободил Софию от </w:t>
      </w:r>
      <w:r w:rsidR="00AE1EE9" w:rsidRPr="008266F4">
        <w:rPr>
          <w:rStyle w:val="a9"/>
        </w:rPr>
        <w:t>пяти векового</w:t>
      </w:r>
      <w:r w:rsidRPr="008266F4">
        <w:rPr>
          <w:rStyle w:val="a9"/>
        </w:rPr>
        <w:t xml:space="preserve"> Османского владычества (1878). </w:t>
      </w:r>
      <w:r w:rsidRPr="008266F4">
        <w:rPr>
          <w:rStyle w:val="a9"/>
          <w:i/>
        </w:rPr>
        <w:t>Памятные мероприятия в Болгарии и России.</w:t>
      </w:r>
    </w:p>
    <w:p w:rsidR="00FC183E" w:rsidRPr="008266F4" w:rsidRDefault="00FC183E" w:rsidP="009A637A">
      <w:pPr>
        <w:rPr>
          <w:rStyle w:val="a9"/>
          <w:b/>
        </w:rPr>
      </w:pPr>
    </w:p>
    <w:p w:rsidR="00BF1F8F" w:rsidRPr="008266F4" w:rsidRDefault="009A637A" w:rsidP="009A637A">
      <w:pPr>
        <w:ind w:left="1418" w:hanging="1418"/>
        <w:rPr>
          <w:rStyle w:val="a9"/>
        </w:rPr>
      </w:pPr>
      <w:r w:rsidRPr="008266F4">
        <w:rPr>
          <w:rStyle w:val="a9"/>
          <w:b/>
        </w:rPr>
        <w:t>6 января</w:t>
      </w:r>
      <w:r w:rsidRPr="008266F4">
        <w:rPr>
          <w:rStyle w:val="a9"/>
        </w:rPr>
        <w:t xml:space="preserve"> </w:t>
      </w:r>
      <w:r w:rsidR="00BF1F8F" w:rsidRPr="008266F4">
        <w:rPr>
          <w:rStyle w:val="a9"/>
        </w:rPr>
        <w:t xml:space="preserve">- </w:t>
      </w:r>
      <w:hyperlink r:id="rId15" w:history="1">
        <w:r w:rsidR="00BF1F8F" w:rsidRPr="008266F4">
          <w:rPr>
            <w:rStyle w:val="a9"/>
          </w:rPr>
          <w:t>Навечерие</w:t>
        </w:r>
      </w:hyperlink>
      <w:r w:rsidR="00BF1F8F" w:rsidRPr="008266F4">
        <w:rPr>
          <w:rStyle w:val="a9"/>
        </w:rPr>
        <w:t xml:space="preserve"> Рождества Христова (Рождественский сочельник).</w:t>
      </w:r>
    </w:p>
    <w:p w:rsidR="00BF1F8F" w:rsidRPr="008266F4" w:rsidRDefault="00BF1F8F" w:rsidP="009A637A">
      <w:pPr>
        <w:ind w:left="1418" w:hanging="1418"/>
        <w:rPr>
          <w:rStyle w:val="a9"/>
        </w:rPr>
      </w:pPr>
    </w:p>
    <w:p w:rsidR="006A6E73" w:rsidRDefault="006A6E73" w:rsidP="000F6528">
      <w:r>
        <w:rPr>
          <w:rStyle w:val="a9"/>
        </w:rPr>
        <w:t xml:space="preserve">- память </w:t>
      </w:r>
      <w:hyperlink r:id="rId16" w:tooltip="АРХИЕПИСКОП" w:history="1">
        <w:r w:rsidR="003632C2" w:rsidRPr="00D142FC">
          <w:rPr>
            <w:rStyle w:val="a9"/>
          </w:rPr>
          <w:t>архиепископ</w:t>
        </w:r>
      </w:hyperlink>
      <w:r w:rsidR="003632C2">
        <w:rPr>
          <w:rStyle w:val="a9"/>
        </w:rPr>
        <w:t xml:space="preserve">а </w:t>
      </w:r>
      <w:r w:rsidRPr="006A6E73">
        <w:rPr>
          <w:rStyle w:val="a9"/>
        </w:rPr>
        <w:t>Макари</w:t>
      </w:r>
      <w:r w:rsidR="003632C2">
        <w:rPr>
          <w:rStyle w:val="a9"/>
        </w:rPr>
        <w:t>я</w:t>
      </w:r>
      <w:r w:rsidRPr="006A6E73">
        <w:rPr>
          <w:rStyle w:val="a9"/>
        </w:rPr>
        <w:t xml:space="preserve"> (Миролюбов</w:t>
      </w:r>
      <w:r w:rsidR="003632C2">
        <w:rPr>
          <w:rStyle w:val="a9"/>
        </w:rPr>
        <w:t>а</w:t>
      </w:r>
      <w:r w:rsidR="00625926">
        <w:rPr>
          <w:rStyle w:val="a9"/>
        </w:rPr>
        <w:t>,</w:t>
      </w:r>
      <w:hyperlink r:id="rId17" w:tooltip="1894" w:history="1">
        <w:r w:rsidRPr="006A6E73">
          <w:rPr>
            <w:rStyle w:val="a9"/>
          </w:rPr>
          <w:t>1894</w:t>
        </w:r>
      </w:hyperlink>
      <w:r w:rsidRPr="006A6E73">
        <w:rPr>
          <w:rStyle w:val="a9"/>
        </w:rPr>
        <w:t xml:space="preserve">), </w:t>
      </w:r>
      <w:hyperlink r:id="rId18" w:tooltip="ДОНСКАЯ ЕПАРХИЯ" w:history="1">
        <w:r w:rsidRPr="006A6E73">
          <w:rPr>
            <w:rStyle w:val="a9"/>
          </w:rPr>
          <w:t>Донской и Новочеркасский</w:t>
        </w:r>
      </w:hyperlink>
      <w:r w:rsidRPr="006A6E73">
        <w:rPr>
          <w:rStyle w:val="a9"/>
        </w:rPr>
        <w:t>, духовный писатель, историк. Управлял Вятской епархией 1885 – 1887.</w:t>
      </w:r>
    </w:p>
    <w:p w:rsidR="006A6E73" w:rsidRDefault="006A6E73" w:rsidP="000F6528">
      <w:pPr>
        <w:rPr>
          <w:rStyle w:val="a9"/>
        </w:rPr>
      </w:pPr>
    </w:p>
    <w:p w:rsidR="009A637A" w:rsidRPr="008266F4" w:rsidRDefault="009A637A" w:rsidP="000F6528">
      <w:pPr>
        <w:rPr>
          <w:rStyle w:val="a9"/>
        </w:rPr>
      </w:pPr>
      <w:r w:rsidRPr="008266F4">
        <w:rPr>
          <w:rStyle w:val="a9"/>
        </w:rPr>
        <w:t>– преставление Князя Николая Максимилиановича, герцог Лейхтенбергский, в 1865 посещал вятскую землю.</w:t>
      </w:r>
    </w:p>
    <w:p w:rsidR="009A637A" w:rsidRPr="008266F4" w:rsidRDefault="009A637A" w:rsidP="009A637A">
      <w:pPr>
        <w:ind w:left="1418" w:hanging="1418"/>
        <w:rPr>
          <w:rStyle w:val="a9"/>
        </w:rPr>
      </w:pPr>
    </w:p>
    <w:p w:rsidR="009A637A" w:rsidRPr="008266F4" w:rsidRDefault="009A637A" w:rsidP="009A637A">
      <w:pPr>
        <w:rPr>
          <w:rStyle w:val="a9"/>
        </w:rPr>
      </w:pPr>
      <w:r w:rsidRPr="008266F4">
        <w:rPr>
          <w:rStyle w:val="a9"/>
        </w:rPr>
        <w:t>- память русского и духовного композитора Георгия Васильевича Свиридова (1998)</w:t>
      </w:r>
      <w:r w:rsidR="00C3370C" w:rsidRPr="008266F4">
        <w:rPr>
          <w:rStyle w:val="a9"/>
        </w:rPr>
        <w:t>.</w:t>
      </w:r>
    </w:p>
    <w:p w:rsidR="009A637A" w:rsidRPr="008266F4" w:rsidRDefault="009A637A" w:rsidP="009A637A">
      <w:pPr>
        <w:rPr>
          <w:sz w:val="32"/>
          <w:szCs w:val="32"/>
        </w:rPr>
      </w:pPr>
    </w:p>
    <w:p w:rsidR="006559FE" w:rsidRDefault="009A637A" w:rsidP="009A637A">
      <w:pPr>
        <w:ind w:left="1418" w:hanging="1418"/>
        <w:rPr>
          <w:b/>
          <w:bCs/>
          <w:sz w:val="40"/>
          <w:szCs w:val="40"/>
        </w:rPr>
      </w:pPr>
      <w:r w:rsidRPr="008266F4">
        <w:rPr>
          <w:b/>
          <w:bCs/>
          <w:sz w:val="32"/>
          <w:szCs w:val="32"/>
          <w:u w:val="single"/>
        </w:rPr>
        <w:t>7 января</w:t>
      </w:r>
      <w:r w:rsidRPr="008266F4">
        <w:rPr>
          <w:b/>
          <w:bCs/>
          <w:sz w:val="32"/>
          <w:szCs w:val="32"/>
        </w:rPr>
        <w:t xml:space="preserve"> </w:t>
      </w:r>
      <w:r w:rsidRPr="008266F4">
        <w:rPr>
          <w:b/>
          <w:bCs/>
          <w:sz w:val="32"/>
          <w:szCs w:val="32"/>
        </w:rPr>
        <w:noBreakHyphen/>
        <w:t xml:space="preserve">    </w:t>
      </w:r>
      <w:r w:rsidRPr="007124E0">
        <w:rPr>
          <w:b/>
          <w:bCs/>
          <w:sz w:val="40"/>
          <w:szCs w:val="40"/>
        </w:rPr>
        <w:t>Рождество Господа Бога и Спаса нашего Иисуса Христа</w:t>
      </w:r>
      <w:r w:rsidR="006559FE">
        <w:rPr>
          <w:b/>
          <w:bCs/>
          <w:sz w:val="40"/>
          <w:szCs w:val="40"/>
        </w:rPr>
        <w:t xml:space="preserve"> </w:t>
      </w:r>
    </w:p>
    <w:p w:rsidR="0075672B" w:rsidRDefault="006559FE" w:rsidP="0075672B">
      <w:pPr>
        <w:rPr>
          <w:rStyle w:val="a9"/>
        </w:rPr>
      </w:pPr>
      <w:r>
        <w:rPr>
          <w:rStyle w:val="a9"/>
        </w:rPr>
        <w:t>Еже по плоти Рождество Господа</w:t>
      </w:r>
      <w:r w:rsidR="0075672B">
        <w:rPr>
          <w:rStyle w:val="a9"/>
        </w:rPr>
        <w:t xml:space="preserve"> Бога </w:t>
      </w:r>
      <w:r>
        <w:rPr>
          <w:rStyle w:val="a9"/>
        </w:rPr>
        <w:t>и Спа</w:t>
      </w:r>
      <w:r w:rsidRPr="006559FE">
        <w:rPr>
          <w:rStyle w:val="a9"/>
        </w:rPr>
        <w:t xml:space="preserve">са нашего </w:t>
      </w:r>
    </w:p>
    <w:p w:rsidR="00320C13" w:rsidRPr="008266F4" w:rsidRDefault="006559FE" w:rsidP="0075672B">
      <w:pPr>
        <w:rPr>
          <w:rStyle w:val="apple-converted-space"/>
          <w:sz w:val="32"/>
          <w:szCs w:val="32"/>
        </w:rPr>
      </w:pPr>
      <w:r w:rsidRPr="006559FE">
        <w:rPr>
          <w:rStyle w:val="a9"/>
        </w:rPr>
        <w:t>Иисуса Христа</w:t>
      </w:r>
      <w:r w:rsidR="009A637A" w:rsidRPr="008266F4">
        <w:rPr>
          <w:rStyle w:val="apple-converted-space"/>
          <w:sz w:val="32"/>
          <w:szCs w:val="32"/>
        </w:rPr>
        <w:t> </w:t>
      </w:r>
    </w:p>
    <w:p w:rsidR="00770B17" w:rsidRPr="008266F4" w:rsidRDefault="00770B17" w:rsidP="009A637A">
      <w:pPr>
        <w:ind w:left="1418" w:hanging="1418"/>
        <w:rPr>
          <w:rStyle w:val="a9"/>
        </w:rPr>
      </w:pPr>
    </w:p>
    <w:p w:rsidR="009A637A" w:rsidRPr="008266F4" w:rsidRDefault="00770B17" w:rsidP="00320C13">
      <w:pPr>
        <w:rPr>
          <w:rStyle w:val="apple-converted-space"/>
          <w:b/>
          <w:bCs/>
          <w:sz w:val="32"/>
          <w:szCs w:val="32"/>
        </w:rPr>
      </w:pPr>
      <w:r w:rsidRPr="008266F4">
        <w:rPr>
          <w:rStyle w:val="a9"/>
        </w:rPr>
        <w:t>Двунадесятый (один из 12-ти главных) праздник</w:t>
      </w:r>
      <w:r w:rsidRPr="008266F4">
        <w:rPr>
          <w:sz w:val="32"/>
          <w:szCs w:val="32"/>
        </w:rPr>
        <w:t xml:space="preserve">. </w:t>
      </w:r>
      <w:r w:rsidR="00320C13" w:rsidRPr="008266F4">
        <w:rPr>
          <w:rStyle w:val="a9"/>
        </w:rPr>
        <w:t>У</w:t>
      </w:r>
      <w:r w:rsidR="009A637A" w:rsidRPr="008266F4">
        <w:rPr>
          <w:rStyle w:val="a9"/>
        </w:rPr>
        <w:t xml:space="preserve">становлен в воспоминание рождения Иисуса Христа. В этот день в небольшом городке Вифлееме произошло небывалое событие — </w:t>
      </w:r>
      <w:r w:rsidR="00320C13" w:rsidRPr="008266F4">
        <w:rPr>
          <w:rStyle w:val="a9"/>
        </w:rPr>
        <w:t xml:space="preserve">у Пресвятой Девы Марии </w:t>
      </w:r>
      <w:r w:rsidR="009A637A" w:rsidRPr="008266F4">
        <w:rPr>
          <w:rStyle w:val="a9"/>
        </w:rPr>
        <w:t>родился в мир Богомладенец</w:t>
      </w:r>
      <w:r w:rsidR="009906F6" w:rsidRPr="008266F4">
        <w:rPr>
          <w:rStyle w:val="a9"/>
        </w:rPr>
        <w:t xml:space="preserve"> Иисус</w:t>
      </w:r>
      <w:r w:rsidR="009A637A" w:rsidRPr="008266F4">
        <w:rPr>
          <w:rStyle w:val="a9"/>
        </w:rPr>
        <w:t>, Сын Божий</w:t>
      </w:r>
      <w:r w:rsidR="00C3370C" w:rsidRPr="008266F4">
        <w:rPr>
          <w:rStyle w:val="a9"/>
        </w:rPr>
        <w:t>,</w:t>
      </w:r>
      <w:r w:rsidR="00320C13" w:rsidRPr="008266F4">
        <w:rPr>
          <w:rStyle w:val="a9"/>
        </w:rPr>
        <w:t xml:space="preserve"> Христос Спаситель мира,</w:t>
      </w:r>
      <w:r w:rsidR="00C3370C" w:rsidRPr="008266F4">
        <w:rPr>
          <w:rStyle w:val="a9"/>
        </w:rPr>
        <w:t xml:space="preserve"> что изменило ход истории.</w:t>
      </w:r>
    </w:p>
    <w:p w:rsidR="000F6528" w:rsidRPr="00583ED2" w:rsidRDefault="009A637A" w:rsidP="008656A2">
      <w:pPr>
        <w:pStyle w:val="a8"/>
        <w:jc w:val="both"/>
        <w:rPr>
          <w:b/>
          <w:i/>
        </w:rPr>
      </w:pPr>
      <w:r w:rsidRPr="00E76D2C">
        <w:rPr>
          <w:b/>
          <w:i/>
        </w:rPr>
        <w:t>Престольный праздник п</w:t>
      </w:r>
      <w:r w:rsidR="009617A7" w:rsidRPr="00E76D2C">
        <w:rPr>
          <w:b/>
          <w:i/>
        </w:rPr>
        <w:t>гт</w:t>
      </w:r>
      <w:r w:rsidRPr="00E76D2C">
        <w:rPr>
          <w:b/>
          <w:i/>
        </w:rPr>
        <w:t>. Нагорск (16 век, 1767, 1828, 184</w:t>
      </w:r>
      <w:r w:rsidR="00596ADB" w:rsidRPr="00E76D2C">
        <w:rPr>
          <w:b/>
          <w:i/>
        </w:rPr>
        <w:t>8), церковь (1772, новый храм 1998) п. Пижанк</w:t>
      </w:r>
      <w:r w:rsidR="00284686" w:rsidRPr="00E76D2C">
        <w:rPr>
          <w:b/>
          <w:i/>
        </w:rPr>
        <w:t xml:space="preserve">а, </w:t>
      </w:r>
      <w:r w:rsidRPr="00E76D2C">
        <w:rPr>
          <w:b/>
          <w:i/>
        </w:rPr>
        <w:t xml:space="preserve">с. Константиновка (дер.1860, кам. 1892) Малмыжского района, </w:t>
      </w:r>
      <w:r w:rsidR="000F6528" w:rsidRPr="00E76D2C">
        <w:rPr>
          <w:b/>
          <w:i/>
        </w:rPr>
        <w:t>храма (1996) Христорождественского Иверского женского монастыря г. Вятские Поляны,</w:t>
      </w:r>
      <w:r w:rsidR="008656A2" w:rsidRPr="008656A2">
        <w:rPr>
          <w:i/>
        </w:rPr>
        <w:t xml:space="preserve"> </w:t>
      </w:r>
      <w:r w:rsidR="008656A2" w:rsidRPr="008656A2">
        <w:rPr>
          <w:b/>
          <w:i/>
        </w:rPr>
        <w:t>церкви</w:t>
      </w:r>
      <w:r w:rsidR="008656A2">
        <w:rPr>
          <w:b/>
          <w:i/>
        </w:rPr>
        <w:t xml:space="preserve"> Рождества Христова</w:t>
      </w:r>
      <w:r w:rsidR="008656A2" w:rsidRPr="008656A2">
        <w:rPr>
          <w:b/>
          <w:i/>
        </w:rPr>
        <w:t> (1827, 1882</w:t>
      </w:r>
      <w:r w:rsidR="008656A2">
        <w:rPr>
          <w:b/>
          <w:i/>
        </w:rPr>
        <w:t>, 2016</w:t>
      </w:r>
      <w:r w:rsidR="008656A2" w:rsidRPr="008656A2">
        <w:rPr>
          <w:b/>
          <w:i/>
        </w:rPr>
        <w:t>) Христорождественского монастыря</w:t>
      </w:r>
      <w:r w:rsidR="008656A2" w:rsidRPr="008656A2">
        <w:rPr>
          <w:rStyle w:val="apple-converted-space"/>
          <w:b/>
          <w:i/>
          <w:iCs/>
        </w:rPr>
        <w:t xml:space="preserve"> </w:t>
      </w:r>
      <w:r w:rsidR="008656A2" w:rsidRPr="008656A2">
        <w:rPr>
          <w:b/>
          <w:i/>
        </w:rPr>
        <w:t>г. Слободской,</w:t>
      </w:r>
      <w:r w:rsidR="0075672B">
        <w:rPr>
          <w:b/>
          <w:i/>
        </w:rPr>
        <w:t xml:space="preserve"> </w:t>
      </w:r>
      <w:r w:rsidR="0075672B" w:rsidRPr="0075672B">
        <w:rPr>
          <w:b/>
          <w:i/>
        </w:rPr>
        <w:t>п</w:t>
      </w:r>
      <w:r w:rsidR="00583ED2">
        <w:rPr>
          <w:b/>
          <w:i/>
        </w:rPr>
        <w:t>ридела</w:t>
      </w:r>
      <w:r w:rsidR="0075672B">
        <w:rPr>
          <w:b/>
          <w:i/>
        </w:rPr>
        <w:t>в храм</w:t>
      </w:r>
      <w:r w:rsidR="00583ED2">
        <w:rPr>
          <w:b/>
          <w:i/>
        </w:rPr>
        <w:t>е</w:t>
      </w:r>
      <w:r w:rsidR="0075672B">
        <w:rPr>
          <w:b/>
          <w:i/>
        </w:rPr>
        <w:t xml:space="preserve"> с.</w:t>
      </w:r>
      <w:r w:rsidR="0075672B" w:rsidRPr="0075672B">
        <w:rPr>
          <w:b/>
          <w:i/>
        </w:rPr>
        <w:t>Юрьево Котельнического района,</w:t>
      </w:r>
      <w:r w:rsidR="00583ED2">
        <w:rPr>
          <w:b/>
          <w:i/>
        </w:rPr>
        <w:t xml:space="preserve"> </w:t>
      </w:r>
      <w:r w:rsidR="00583ED2" w:rsidRPr="00583ED2">
        <w:rPr>
          <w:b/>
          <w:i/>
        </w:rPr>
        <w:t>придела храма с. Спасо-Талица (1773- 1781) Оричевского района,</w:t>
      </w:r>
      <w:r w:rsidR="00583ED2">
        <w:rPr>
          <w:b/>
          <w:i/>
        </w:rPr>
        <w:t xml:space="preserve"> </w:t>
      </w:r>
      <w:r w:rsidR="00583ED2" w:rsidRPr="00583ED2">
        <w:rPr>
          <w:rStyle w:val="a9"/>
          <w:b/>
          <w:i/>
        </w:rPr>
        <w:t>придела храма с. Чудиново (1766) Орловского района,</w:t>
      </w:r>
    </w:p>
    <w:p w:rsidR="0082675D" w:rsidRPr="00E76D2C" w:rsidRDefault="009A637A" w:rsidP="00175E44">
      <w:pPr>
        <w:pStyle w:val="a8"/>
        <w:rPr>
          <w:rStyle w:val="a9"/>
          <w:i/>
          <w:iCs/>
        </w:rPr>
      </w:pPr>
      <w:r w:rsidRPr="00E76D2C">
        <w:rPr>
          <w:i/>
        </w:rPr>
        <w:t xml:space="preserve">с. Покровское (1877) Котельничского района, церкви Рождества Христова с. Шурма (дер. 1761, кам. 1809, расш. 1907) </w:t>
      </w:r>
      <w:r w:rsidR="00F0544C" w:rsidRPr="00E76D2C">
        <w:rPr>
          <w:i/>
        </w:rPr>
        <w:t xml:space="preserve">Уржумского района, </w:t>
      </w:r>
      <w:r w:rsidR="007963B2">
        <w:rPr>
          <w:i/>
        </w:rPr>
        <w:t>с. Шабуры (1835</w:t>
      </w:r>
      <w:r w:rsidRPr="00E76D2C">
        <w:rPr>
          <w:i/>
        </w:rPr>
        <w:t>) Опаринского района, с. Верхневонданка (</w:t>
      </w:r>
      <w:r w:rsidR="00032375" w:rsidRPr="00E76D2C">
        <w:rPr>
          <w:i/>
        </w:rPr>
        <w:t xml:space="preserve">1848, </w:t>
      </w:r>
      <w:r w:rsidRPr="00E76D2C">
        <w:rPr>
          <w:i/>
        </w:rPr>
        <w:t>1880) Даровского района, с. Учка (1773) Лузского района, с. Савинцы (1825?, 1865) Белохолуницкого района,</w:t>
      </w:r>
      <w:r w:rsidR="00DD7BD1" w:rsidRPr="00E76D2C">
        <w:rPr>
          <w:i/>
        </w:rPr>
        <w:t xml:space="preserve"> с. Савинцы (1865) Афанасьевского района, </w:t>
      </w:r>
      <w:r w:rsidRPr="00E76D2C">
        <w:rPr>
          <w:i/>
        </w:rPr>
        <w:t xml:space="preserve"> с. Рождественское (1764) Богородского района, с. Кра</w:t>
      </w:r>
      <w:r w:rsidR="00032375" w:rsidRPr="00E76D2C">
        <w:rPr>
          <w:i/>
        </w:rPr>
        <w:t xml:space="preserve">сное </w:t>
      </w:r>
      <w:r w:rsidR="00E76D2C">
        <w:rPr>
          <w:i/>
        </w:rPr>
        <w:t>(Красноярское)</w:t>
      </w:r>
      <w:r w:rsidR="00032375" w:rsidRPr="00E76D2C">
        <w:rPr>
          <w:i/>
        </w:rPr>
        <w:t>(</w:t>
      </w:r>
      <w:r w:rsidR="00FF26FD" w:rsidRPr="00E76D2C">
        <w:rPr>
          <w:i/>
        </w:rPr>
        <w:t xml:space="preserve">1718, </w:t>
      </w:r>
      <w:r w:rsidR="00032375" w:rsidRPr="00E76D2C">
        <w:rPr>
          <w:i/>
        </w:rPr>
        <w:t xml:space="preserve">1837) Лебяжского района, </w:t>
      </w:r>
      <w:r w:rsidR="005E255A" w:rsidRPr="00E76D2C">
        <w:rPr>
          <w:i/>
        </w:rPr>
        <w:t xml:space="preserve">храма (1907) с. Чистое Поле Немского района, </w:t>
      </w:r>
      <w:r w:rsidR="00B2599F" w:rsidRPr="00E76D2C">
        <w:rPr>
          <w:i/>
        </w:rPr>
        <w:t xml:space="preserve">кладбищенская церковь </w:t>
      </w:r>
      <w:r w:rsidR="00B2599F" w:rsidRPr="00E76D2C">
        <w:rPr>
          <w:rStyle w:val="a9"/>
          <w:i/>
        </w:rPr>
        <w:t>с. Березово (1855) Юрьянского района</w:t>
      </w:r>
      <w:r w:rsidR="0082675D" w:rsidRPr="00E76D2C">
        <w:rPr>
          <w:rStyle w:val="a9"/>
          <w:i/>
        </w:rPr>
        <w:t xml:space="preserve">, </w:t>
      </w:r>
      <w:r w:rsidR="00C270B0" w:rsidRPr="00E76D2C">
        <w:rPr>
          <w:rStyle w:val="a9"/>
          <w:i/>
        </w:rPr>
        <w:t xml:space="preserve">придела храма </w:t>
      </w:r>
      <w:r w:rsidR="00C270B0" w:rsidRPr="00E76D2C">
        <w:rPr>
          <w:i/>
        </w:rPr>
        <w:t xml:space="preserve">с. Дерюшево (1867) Малмыжского района, </w:t>
      </w:r>
      <w:r w:rsidR="0082675D" w:rsidRPr="00E76D2C">
        <w:rPr>
          <w:rStyle w:val="a9"/>
          <w:i/>
        </w:rPr>
        <w:t>придела храма с. Среднеивкино (1807) Верхошижемского района</w:t>
      </w:r>
      <w:r w:rsidR="00E46788" w:rsidRPr="00E76D2C">
        <w:rPr>
          <w:rStyle w:val="a9"/>
          <w:i/>
        </w:rPr>
        <w:t>, придел храма с. Улеш (1815) Кикнурского района</w:t>
      </w:r>
      <w:r w:rsidR="009C72D6" w:rsidRPr="00E76D2C">
        <w:rPr>
          <w:rStyle w:val="a9"/>
          <w:i/>
        </w:rPr>
        <w:t xml:space="preserve">, </w:t>
      </w:r>
      <w:r w:rsidR="00107887" w:rsidRPr="00E76D2C">
        <w:rPr>
          <w:i/>
        </w:rPr>
        <w:t>придела храма с. Зашижемье (1861) советского района,</w:t>
      </w:r>
      <w:r w:rsidR="00284686" w:rsidRPr="00E76D2C">
        <w:rPr>
          <w:i/>
        </w:rPr>
        <w:t xml:space="preserve"> придела храма с. Раменье (1774) Куменского района</w:t>
      </w:r>
    </w:p>
    <w:p w:rsidR="00AA170D" w:rsidRDefault="009A637A" w:rsidP="00AA170D">
      <w:pPr>
        <w:rPr>
          <w:i/>
          <w:iCs/>
          <w:sz w:val="32"/>
          <w:szCs w:val="32"/>
          <w:u w:val="single"/>
        </w:rPr>
      </w:pPr>
      <w:r w:rsidRPr="008266F4">
        <w:rPr>
          <w:b/>
          <w:i/>
          <w:iCs/>
          <w:sz w:val="32"/>
          <w:szCs w:val="32"/>
          <w:u w:val="single"/>
        </w:rPr>
        <w:t>Христорождественского Иверского женского монастыря (1996) г. Вятские Поляны,</w:t>
      </w:r>
      <w:r w:rsidRPr="008266F4">
        <w:rPr>
          <w:i/>
          <w:iCs/>
          <w:sz w:val="32"/>
          <w:szCs w:val="32"/>
          <w:u w:val="single"/>
        </w:rPr>
        <w:t xml:space="preserve"> </w:t>
      </w:r>
      <w:r w:rsidRPr="008266F4">
        <w:rPr>
          <w:b/>
          <w:i/>
          <w:iCs/>
          <w:sz w:val="32"/>
          <w:szCs w:val="32"/>
          <w:u w:val="single"/>
        </w:rPr>
        <w:t>Христорождественского женского монастыря г. Слободской (16 век, 1777, 1823, вновь 2013),</w:t>
      </w:r>
      <w:r w:rsidRPr="008266F4">
        <w:rPr>
          <w:i/>
          <w:iCs/>
          <w:sz w:val="32"/>
          <w:szCs w:val="32"/>
          <w:u w:val="single"/>
        </w:rPr>
        <w:t xml:space="preserve"> Рождественского мужского монастыря (1595) на месте г. Вятские Поляны.</w:t>
      </w:r>
    </w:p>
    <w:p w:rsidR="00180EDC" w:rsidRPr="00180EDC" w:rsidRDefault="00180EDC" w:rsidP="00AA170D">
      <w:pPr>
        <w:rPr>
          <w:sz w:val="32"/>
          <w:szCs w:val="32"/>
        </w:rPr>
      </w:pPr>
      <w:r w:rsidRPr="00D053E5">
        <w:rPr>
          <w:sz w:val="32"/>
          <w:szCs w:val="32"/>
        </w:rPr>
        <w:t>Ранее в составе Вятской Епархии</w:t>
      </w:r>
      <w:r>
        <w:rPr>
          <w:sz w:val="32"/>
          <w:szCs w:val="32"/>
        </w:rPr>
        <w:t xml:space="preserve">: </w:t>
      </w:r>
      <w:r>
        <w:rPr>
          <w:i/>
          <w:sz w:val="32"/>
          <w:szCs w:val="32"/>
        </w:rPr>
        <w:t>придел храма</w:t>
      </w:r>
      <w:r w:rsidRPr="007C4FCF">
        <w:rPr>
          <w:i/>
          <w:sz w:val="32"/>
          <w:szCs w:val="32"/>
        </w:rPr>
        <w:t xml:space="preserve"> </w:t>
      </w:r>
      <w:r>
        <w:rPr>
          <w:i/>
          <w:sz w:val="32"/>
          <w:szCs w:val="32"/>
        </w:rPr>
        <w:t>с. Верх-Ушнур Уржумского уезда (1816</w:t>
      </w:r>
      <w:r>
        <w:rPr>
          <w:sz w:val="32"/>
          <w:szCs w:val="32"/>
        </w:rPr>
        <w:t>, ныне советский район Марий Эл)</w:t>
      </w:r>
    </w:p>
    <w:p w:rsidR="00AA170D" w:rsidRDefault="00BE4212" w:rsidP="009A637A">
      <w:pPr>
        <w:rPr>
          <w:i/>
          <w:iCs/>
          <w:sz w:val="32"/>
          <w:szCs w:val="32"/>
        </w:rPr>
      </w:pPr>
      <w:r w:rsidRPr="008266F4">
        <w:rPr>
          <w:i/>
          <w:iCs/>
          <w:sz w:val="32"/>
          <w:szCs w:val="32"/>
        </w:rPr>
        <w:lastRenderedPageBreak/>
        <w:t>Праздник Христорождественской улицы (пока ул.ленина) г. Слободской.</w:t>
      </w:r>
    </w:p>
    <w:p w:rsidR="00AA170D" w:rsidRPr="008266F4" w:rsidRDefault="00AA170D" w:rsidP="005F6193">
      <w:pPr>
        <w:pStyle w:val="a8"/>
        <w:rPr>
          <w:i/>
          <w:iCs/>
        </w:rPr>
      </w:pPr>
      <w:r w:rsidRPr="00AA170D">
        <w:t>- память архимандрит</w:t>
      </w:r>
      <w:r>
        <w:t>а Сергия</w:t>
      </w:r>
      <w:r w:rsidRPr="00AA170D">
        <w:t xml:space="preserve"> (Савельев</w:t>
      </w:r>
      <w:r>
        <w:t xml:space="preserve">а, </w:t>
      </w:r>
      <w:r w:rsidRPr="00AA170D">
        <w:t>1977)</w:t>
      </w:r>
      <w:r w:rsidR="005F6193">
        <w:t xml:space="preserve">, подвижник, духовный писатель. Пострижен в монашество в лагере Пинюгских лесов кировской области в 1930 году священномучеником епископом Леонидом (Антощенко). </w:t>
      </w:r>
    </w:p>
    <w:p w:rsidR="009A637A" w:rsidRPr="008266F4" w:rsidRDefault="009A637A" w:rsidP="009A637A">
      <w:pPr>
        <w:spacing w:before="100" w:beforeAutospacing="1" w:after="100" w:afterAutospacing="1" w:line="330" w:lineRule="atLeast"/>
        <w:jc w:val="both"/>
        <w:rPr>
          <w:b/>
          <w:sz w:val="32"/>
          <w:szCs w:val="32"/>
        </w:rPr>
      </w:pPr>
      <w:r w:rsidRPr="008266F4">
        <w:rPr>
          <w:b/>
          <w:bCs/>
          <w:sz w:val="32"/>
          <w:szCs w:val="32"/>
        </w:rPr>
        <w:noBreakHyphen/>
      </w:r>
      <w:r w:rsidRPr="008266F4">
        <w:rPr>
          <w:sz w:val="32"/>
          <w:szCs w:val="32"/>
        </w:rPr>
        <w:t xml:space="preserve"> </w:t>
      </w:r>
      <w:r w:rsidRPr="008266F4">
        <w:rPr>
          <w:b/>
          <w:sz w:val="32"/>
          <w:szCs w:val="32"/>
        </w:rPr>
        <w:t>день окончания Отечественной войны 1812 года</w:t>
      </w:r>
      <w:r w:rsidRPr="008266F4">
        <w:rPr>
          <w:sz w:val="32"/>
          <w:szCs w:val="32"/>
        </w:rPr>
        <w:t xml:space="preserve">. От Вятской губернии ушло в ополчение 830 человек (733 пехотинца и 97 конных ратников) и 160 добровольцев. Собрано на нужды армии более 100 000 рублей. Вятские ополченцы принимали участие в боях за Дрезден и после взятия гарнизона оставлены в составе Дрезденского гарнизона. </w:t>
      </w:r>
      <w:r w:rsidR="00291BF4" w:rsidRPr="00291BF4">
        <w:rPr>
          <w:sz w:val="32"/>
          <w:szCs w:val="32"/>
        </w:rPr>
        <w:t>Мо</w:t>
      </w:r>
      <w:r w:rsidR="00291BF4">
        <w:rPr>
          <w:sz w:val="32"/>
          <w:szCs w:val="32"/>
        </w:rPr>
        <w:t>ну</w:t>
      </w:r>
      <w:r w:rsidR="00291BF4" w:rsidRPr="00291BF4">
        <w:rPr>
          <w:sz w:val="32"/>
          <w:szCs w:val="32"/>
        </w:rPr>
        <w:t>м</w:t>
      </w:r>
      <w:r w:rsidR="00291BF4" w:rsidRPr="008266F4">
        <w:rPr>
          <w:sz w:val="32"/>
          <w:szCs w:val="32"/>
        </w:rPr>
        <w:t>ент павшим сохранился в г. Яранск.</w:t>
      </w:r>
      <w:r w:rsidR="00291BF4">
        <w:rPr>
          <w:sz w:val="32"/>
          <w:szCs w:val="32"/>
        </w:rPr>
        <w:t xml:space="preserve"> </w:t>
      </w:r>
      <w:r w:rsidRPr="00291BF4">
        <w:rPr>
          <w:i/>
          <w:sz w:val="32"/>
          <w:szCs w:val="32"/>
        </w:rPr>
        <w:t>Благодарственный молебен и лития о погибших воинах.</w:t>
      </w:r>
      <w:r w:rsidR="002B3CBF" w:rsidRPr="00291BF4">
        <w:rPr>
          <w:sz w:val="32"/>
          <w:szCs w:val="32"/>
        </w:rPr>
        <w:t xml:space="preserve"> </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t xml:space="preserve">- </w:t>
      </w:r>
      <w:r w:rsidRPr="008266F4">
        <w:rPr>
          <w:rStyle w:val="a9"/>
        </w:rPr>
        <w:t>памятная дата военной истории Отечества. В этот день в 1878 году началось сражение под Шейново (Болгария), в которой русские войска одержали стратегическую победу над турецкой армией. Легендарном генералу Скобелеву она добавила славы, а русскую армию приблизила к победоносному окончанию войны 1877-1878 годов.</w:t>
      </w:r>
    </w:p>
    <w:p w:rsidR="00852EB9" w:rsidRPr="008266F4" w:rsidRDefault="00852EB9" w:rsidP="009A637A">
      <w:pPr>
        <w:spacing w:before="100" w:beforeAutospacing="1" w:after="100" w:afterAutospacing="1" w:line="330" w:lineRule="atLeast"/>
        <w:jc w:val="both"/>
        <w:rPr>
          <w:sz w:val="32"/>
          <w:szCs w:val="32"/>
        </w:rPr>
      </w:pPr>
      <w:r w:rsidRPr="008266F4">
        <w:rPr>
          <w:rStyle w:val="a9"/>
        </w:rPr>
        <w:t xml:space="preserve">- </w:t>
      </w:r>
      <w:r w:rsidRPr="008266F4">
        <w:rPr>
          <w:rStyle w:val="a9"/>
          <w:u w:val="single"/>
        </w:rPr>
        <w:t>День воинской доблести</w:t>
      </w:r>
      <w:r w:rsidRPr="008266F4">
        <w:rPr>
          <w:rStyle w:val="a9"/>
        </w:rPr>
        <w:t xml:space="preserve"> -  память оборонительного</w:t>
      </w:r>
      <w:r w:rsidR="00393DFB" w:rsidRPr="008266F4">
        <w:rPr>
          <w:rStyle w:val="a9"/>
        </w:rPr>
        <w:t xml:space="preserve"> </w:t>
      </w:r>
      <w:r w:rsidRPr="008266F4">
        <w:rPr>
          <w:rStyle w:val="a9"/>
        </w:rPr>
        <w:t xml:space="preserve">боя </w:t>
      </w:r>
      <w:r w:rsidR="00393DFB" w:rsidRPr="008266F4">
        <w:rPr>
          <w:rStyle w:val="a9"/>
        </w:rPr>
        <w:t xml:space="preserve">7-8 января 1988 года </w:t>
      </w:r>
      <w:r w:rsidRPr="008266F4">
        <w:rPr>
          <w:rStyle w:val="a9"/>
        </w:rPr>
        <w:t xml:space="preserve">9-й парашютно-десантной роты </w:t>
      </w:r>
      <w:hyperlink r:id="rId19" w:tooltip="345-й гвардейский парашютно-десантный полк" w:history="1">
        <w:r w:rsidRPr="008266F4">
          <w:rPr>
            <w:rStyle w:val="a9"/>
          </w:rPr>
          <w:t>345-го гвардейского отдельного парашютно-десантного полка</w:t>
        </w:r>
      </w:hyperlink>
      <w:r w:rsidRPr="008266F4">
        <w:rPr>
          <w:rStyle w:val="a9"/>
        </w:rPr>
        <w:t xml:space="preserve"> за господствующую высоту 3234, расположенную над дорогой в г. </w:t>
      </w:r>
      <w:hyperlink r:id="rId20" w:tooltip="Хост (Афганистан)" w:history="1">
        <w:r w:rsidRPr="008266F4">
          <w:rPr>
            <w:rStyle w:val="a9"/>
          </w:rPr>
          <w:t>Хост</w:t>
        </w:r>
      </w:hyperlink>
      <w:r w:rsidRPr="008266F4">
        <w:rPr>
          <w:rStyle w:val="a9"/>
        </w:rPr>
        <w:t xml:space="preserve">, в зоне афгано-пакистанской границы, в годы </w:t>
      </w:r>
      <w:hyperlink r:id="rId21" w:tooltip="Афганская война (1979—1989)" w:history="1">
        <w:r w:rsidRPr="008266F4">
          <w:rPr>
            <w:rStyle w:val="a9"/>
          </w:rPr>
          <w:t>Афганской войны</w:t>
        </w:r>
      </w:hyperlink>
      <w:r w:rsidRPr="008266F4">
        <w:rPr>
          <w:rStyle w:val="a9"/>
        </w:rPr>
        <w:t xml:space="preserve">. </w:t>
      </w:r>
      <w:r w:rsidR="00393DFB" w:rsidRPr="008266F4">
        <w:rPr>
          <w:rStyle w:val="a9"/>
          <w:i/>
        </w:rPr>
        <w:t xml:space="preserve">Погибло 6 военнослужащих, 28 получили ранения, из них 9 тяжёлые, среди погибших воин </w:t>
      </w:r>
      <w:r w:rsidRPr="008266F4">
        <w:rPr>
          <w:rStyle w:val="a9"/>
          <w:i/>
        </w:rPr>
        <w:t xml:space="preserve">Анатолий Кузнецов – вятский уроженец. </w:t>
      </w:r>
      <w:r w:rsidRPr="008266F4">
        <w:rPr>
          <w:rStyle w:val="a9"/>
          <w:b/>
          <w:i/>
        </w:rPr>
        <w:t xml:space="preserve">Панихида. </w:t>
      </w:r>
      <w:r w:rsidRPr="008266F4">
        <w:rPr>
          <w:rStyle w:val="a9"/>
        </w:rPr>
        <w:t>Ежегодно проходит турнир по мини-футболу памяти героя.</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преставление императрицы Елисаветы Петровны (1761)</w:t>
      </w:r>
      <w:r w:rsidR="00342DE7" w:rsidRPr="008266F4">
        <w:rPr>
          <w:sz w:val="32"/>
          <w:szCs w:val="32"/>
        </w:rPr>
        <w:t>.</w:t>
      </w:r>
    </w:p>
    <w:p w:rsidR="009A637A" w:rsidRPr="008266F4" w:rsidRDefault="009A637A" w:rsidP="009A637A">
      <w:pPr>
        <w:spacing w:before="100" w:beforeAutospacing="1" w:after="100" w:afterAutospacing="1" w:line="330" w:lineRule="atLeast"/>
        <w:jc w:val="both"/>
        <w:rPr>
          <w:b/>
          <w:sz w:val="32"/>
          <w:szCs w:val="32"/>
        </w:rPr>
      </w:pPr>
      <w:r w:rsidRPr="008266F4">
        <w:rPr>
          <w:sz w:val="32"/>
          <w:szCs w:val="32"/>
        </w:rPr>
        <w:t xml:space="preserve">- в этот день в 1918 году </w:t>
      </w:r>
      <w:r w:rsidRPr="008266F4">
        <w:rPr>
          <w:rStyle w:val="a9"/>
        </w:rPr>
        <w:t>получила официальное наименование «Добровольческая армия» - оперативно-стратегическое объединение белогвардейских войск на юге России в 1917—1920 во время Гражданской войны.</w:t>
      </w:r>
      <w:r w:rsidRPr="008266F4">
        <w:rPr>
          <w:rStyle w:val="apple-converted-space"/>
          <w:rFonts w:ascii="Tahoma" w:hAnsi="Tahoma" w:cs="Tahoma"/>
          <w:color w:val="000000"/>
          <w:sz w:val="32"/>
          <w:szCs w:val="32"/>
          <w:shd w:val="clear" w:color="auto" w:fill="FFFFFF"/>
        </w:rPr>
        <w:t> </w:t>
      </w:r>
    </w:p>
    <w:p w:rsidR="009A637A" w:rsidRPr="008266F4" w:rsidRDefault="009A637A" w:rsidP="00175E44">
      <w:pPr>
        <w:pStyle w:val="a8"/>
        <w:rPr>
          <w:b/>
        </w:rPr>
      </w:pPr>
      <w:r w:rsidRPr="008266F4">
        <w:lastRenderedPageBreak/>
        <w:t xml:space="preserve"> - в 1852 года в Санкт-Петербурге в помещении Екатерининского вокзала (в наше время Московского) впервые была наряжена общественная рождественская елка.</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7 января</w:t>
      </w:r>
      <w:r w:rsidRPr="008266F4">
        <w:rPr>
          <w:sz w:val="32"/>
          <w:szCs w:val="32"/>
        </w:rPr>
        <w:t xml:space="preserve"> </w:t>
      </w:r>
      <w:r w:rsidRPr="008266F4">
        <w:rPr>
          <w:sz w:val="32"/>
          <w:szCs w:val="32"/>
        </w:rPr>
        <w:noBreakHyphen/>
        <w:t xml:space="preserve"> 18 января – Святки</w:t>
      </w:r>
      <w:r w:rsidR="006931EE" w:rsidRPr="008266F4">
        <w:rPr>
          <w:sz w:val="32"/>
          <w:szCs w:val="32"/>
        </w:rPr>
        <w:t xml:space="preserve">. </w:t>
      </w:r>
      <w:r w:rsidR="006931EE" w:rsidRPr="008266F4">
        <w:rPr>
          <w:rStyle w:val="a9"/>
          <w:b/>
        </w:rPr>
        <w:t xml:space="preserve">Миссионерские акции - </w:t>
      </w:r>
      <w:r w:rsidR="006931EE" w:rsidRPr="008266F4">
        <w:rPr>
          <w:sz w:val="32"/>
          <w:szCs w:val="32"/>
        </w:rPr>
        <w:t>Рождественские традиции: Христославы – хождение с Вифлеемской Звездой, пением колядок по домам.</w:t>
      </w:r>
    </w:p>
    <w:p w:rsidR="001A17DF" w:rsidRPr="008266F4" w:rsidRDefault="009A637A" w:rsidP="009A637A">
      <w:pPr>
        <w:spacing w:before="100" w:beforeAutospacing="1" w:after="100" w:afterAutospacing="1" w:line="330" w:lineRule="atLeast"/>
        <w:ind w:left="1560" w:hanging="1560"/>
        <w:jc w:val="both"/>
        <w:rPr>
          <w:b/>
          <w:sz w:val="32"/>
          <w:szCs w:val="32"/>
        </w:rPr>
      </w:pPr>
      <w:r w:rsidRPr="008266F4">
        <w:rPr>
          <w:b/>
          <w:sz w:val="32"/>
          <w:szCs w:val="32"/>
        </w:rPr>
        <w:t>8 января</w:t>
      </w:r>
      <w:r w:rsidR="001A17DF" w:rsidRPr="008266F4">
        <w:rPr>
          <w:b/>
          <w:sz w:val="32"/>
          <w:szCs w:val="32"/>
        </w:rPr>
        <w:t xml:space="preserve"> – Собор Пресвятой Богородицы. </w:t>
      </w:r>
      <w:r w:rsidR="001A17DF" w:rsidRPr="008266F4">
        <w:rPr>
          <w:i/>
          <w:iCs/>
          <w:sz w:val="32"/>
          <w:szCs w:val="32"/>
        </w:rPr>
        <w:t>Придел храма с. Совье (1885) Слободского района,</w:t>
      </w:r>
    </w:p>
    <w:p w:rsidR="009A637A" w:rsidRPr="008266F4" w:rsidRDefault="003E3CFD" w:rsidP="001A17DF">
      <w:pPr>
        <w:spacing w:before="100" w:beforeAutospacing="1" w:after="100" w:afterAutospacing="1" w:line="330" w:lineRule="atLeast"/>
        <w:jc w:val="both"/>
        <w:rPr>
          <w:b/>
          <w:i/>
          <w:sz w:val="32"/>
          <w:szCs w:val="32"/>
        </w:rPr>
      </w:pPr>
      <w:r w:rsidRPr="008266F4">
        <w:rPr>
          <w:sz w:val="32"/>
          <w:szCs w:val="32"/>
        </w:rPr>
        <w:t xml:space="preserve"> </w:t>
      </w:r>
      <w:r w:rsidRPr="008266F4">
        <w:rPr>
          <w:sz w:val="32"/>
          <w:szCs w:val="32"/>
        </w:rPr>
        <w:noBreakHyphen/>
        <w:t xml:space="preserve"> иконы Божией Матери «Милостивая</w:t>
      </w:r>
      <w:r w:rsidR="009A637A" w:rsidRPr="008266F4">
        <w:rPr>
          <w:sz w:val="32"/>
          <w:szCs w:val="32"/>
        </w:rPr>
        <w:t xml:space="preserve">». </w:t>
      </w:r>
      <w:r w:rsidR="009A637A" w:rsidRPr="008266F4">
        <w:rPr>
          <w:b/>
          <w:i/>
          <w:sz w:val="32"/>
          <w:szCs w:val="32"/>
        </w:rPr>
        <w:t>Престол строящегося храма (2014) п. Юбилейный Котельнического района</w:t>
      </w:r>
      <w:r w:rsidR="009906F6" w:rsidRPr="008266F4">
        <w:rPr>
          <w:b/>
          <w:i/>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rStyle w:val="apple-converted-space"/>
          <w:sz w:val="32"/>
          <w:szCs w:val="32"/>
        </w:rPr>
        <w:noBreakHyphen/>
        <w:t xml:space="preserve"> </w:t>
      </w:r>
      <w:r w:rsidRPr="00960405">
        <w:rPr>
          <w:sz w:val="32"/>
          <w:szCs w:val="32"/>
          <w:u w:val="single"/>
        </w:rPr>
        <w:t>священномученик</w:t>
      </w:r>
      <w:r w:rsidR="003632C2">
        <w:rPr>
          <w:sz w:val="32"/>
          <w:szCs w:val="32"/>
          <w:u w:val="single"/>
        </w:rPr>
        <w:t>а</w:t>
      </w:r>
      <w:r w:rsidRPr="00960405">
        <w:rPr>
          <w:sz w:val="32"/>
          <w:szCs w:val="32"/>
          <w:u w:val="single"/>
        </w:rPr>
        <w:t xml:space="preserve"> Леонид</w:t>
      </w:r>
      <w:r w:rsidR="003632C2">
        <w:rPr>
          <w:sz w:val="32"/>
          <w:szCs w:val="32"/>
          <w:u w:val="single"/>
        </w:rPr>
        <w:t>а</w:t>
      </w:r>
      <w:r w:rsidRPr="00960405">
        <w:rPr>
          <w:sz w:val="32"/>
          <w:szCs w:val="32"/>
          <w:u w:val="single"/>
        </w:rPr>
        <w:t xml:space="preserve"> (Антощенко</w:t>
      </w:r>
      <w:r w:rsidR="003632C2">
        <w:rPr>
          <w:sz w:val="32"/>
          <w:szCs w:val="32"/>
          <w:u w:val="single"/>
        </w:rPr>
        <w:t>,</w:t>
      </w:r>
      <w:r w:rsidR="003632C2" w:rsidRPr="003632C2">
        <w:rPr>
          <w:sz w:val="32"/>
          <w:szCs w:val="32"/>
          <w:u w:val="single"/>
        </w:rPr>
        <w:t>1937</w:t>
      </w:r>
      <w:r w:rsidRPr="003632C2">
        <w:rPr>
          <w:sz w:val="32"/>
          <w:szCs w:val="32"/>
          <w:u w:val="single"/>
        </w:rPr>
        <w:t>),</w:t>
      </w:r>
      <w:r w:rsidRPr="00960405">
        <w:rPr>
          <w:sz w:val="32"/>
          <w:szCs w:val="32"/>
          <w:u w:val="single"/>
        </w:rPr>
        <w:t xml:space="preserve"> епископ Марийский</w:t>
      </w:r>
      <w:r w:rsidR="003632C2">
        <w:rPr>
          <w:sz w:val="32"/>
          <w:szCs w:val="32"/>
        </w:rPr>
        <w:t xml:space="preserve"> </w:t>
      </w:r>
      <w:r w:rsidRPr="008266F4">
        <w:rPr>
          <w:sz w:val="32"/>
          <w:szCs w:val="32"/>
        </w:rPr>
        <w:t>- в 1930 году он был осужден коллегией ОГПУ на пять лет лишения свободы и отправлен в Пинюгские лагеря в Кировской области. </w:t>
      </w:r>
      <w:r w:rsidRPr="008266F4">
        <w:rPr>
          <w:rStyle w:val="apple-converted-space"/>
          <w:sz w:val="32"/>
          <w:szCs w:val="32"/>
        </w:rPr>
        <w:t> </w:t>
      </w:r>
      <w:r w:rsidRPr="008266F4">
        <w:rPr>
          <w:sz w:val="32"/>
          <w:szCs w:val="32"/>
        </w:rPr>
        <w:t>Из заключения владыка Леонид был освобожден в 1932 году.</w:t>
      </w:r>
      <w:r w:rsidR="00AA170D">
        <w:rPr>
          <w:sz w:val="32"/>
          <w:szCs w:val="32"/>
        </w:rPr>
        <w:t xml:space="preserve"> В Йошкар-Оле открыт памятник (2008).</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священномученик</w:t>
      </w:r>
      <w:r w:rsidR="003632C2">
        <w:rPr>
          <w:sz w:val="32"/>
          <w:szCs w:val="32"/>
          <w:u w:val="single"/>
        </w:rPr>
        <w:t>а Григория</w:t>
      </w:r>
      <w:r w:rsidRPr="00960405">
        <w:rPr>
          <w:sz w:val="32"/>
          <w:szCs w:val="32"/>
          <w:u w:val="single"/>
        </w:rPr>
        <w:t xml:space="preserve"> Сербаринов</w:t>
      </w:r>
      <w:r w:rsidR="003632C2">
        <w:rPr>
          <w:sz w:val="32"/>
          <w:szCs w:val="32"/>
          <w:u w:val="single"/>
        </w:rPr>
        <w:t>а</w:t>
      </w:r>
      <w:r w:rsidRPr="00960405">
        <w:rPr>
          <w:sz w:val="32"/>
          <w:szCs w:val="32"/>
          <w:u w:val="single"/>
        </w:rPr>
        <w:t>, протоиерей</w:t>
      </w:r>
      <w:r w:rsidR="00C72336" w:rsidRPr="008266F4">
        <w:rPr>
          <w:sz w:val="32"/>
          <w:szCs w:val="32"/>
        </w:rPr>
        <w:t xml:space="preserve"> (1938)</w:t>
      </w:r>
      <w:r w:rsidRPr="008266F4">
        <w:rPr>
          <w:sz w:val="32"/>
          <w:szCs w:val="32"/>
        </w:rPr>
        <w:t xml:space="preserve"> - С марта </w:t>
      </w:r>
      <w:smartTag w:uri="urn:schemas-microsoft-com:office:smarttags" w:element="metricconverter">
        <w:smartTagPr>
          <w:attr w:name="ProductID" w:val="1909 г"/>
        </w:smartTagPr>
        <w:r w:rsidRPr="008266F4">
          <w:rPr>
            <w:sz w:val="32"/>
            <w:szCs w:val="32"/>
          </w:rPr>
          <w:t>1909 г</w:t>
        </w:r>
      </w:smartTag>
      <w:r w:rsidRPr="008266F4">
        <w:rPr>
          <w:sz w:val="32"/>
          <w:szCs w:val="32"/>
        </w:rPr>
        <w:t xml:space="preserve">. преподаватель по кафедре истории Церкви Вятской ДС, читал курсы истории и обличения рус. раскола, историю западных вероисповеданий. В авг. </w:t>
      </w:r>
      <w:smartTag w:uri="urn:schemas-microsoft-com:office:smarttags" w:element="metricconverter">
        <w:smartTagPr>
          <w:attr w:name="ProductID" w:val="1909 г"/>
        </w:smartTagPr>
        <w:r w:rsidRPr="008266F4">
          <w:rPr>
            <w:sz w:val="32"/>
            <w:szCs w:val="32"/>
          </w:rPr>
          <w:t>1909 г</w:t>
        </w:r>
      </w:smartTag>
      <w:r w:rsidRPr="008266F4">
        <w:rPr>
          <w:sz w:val="32"/>
          <w:szCs w:val="32"/>
        </w:rPr>
        <w:t>. назначен преподавателем рус. словесности и литературы на Вятских миссионерских инородческих курсах, избран членом Вятской архивной учебной комиссии. </w:t>
      </w:r>
      <w:r w:rsidRPr="008266F4">
        <w:rPr>
          <w:rStyle w:val="apple-converted-space"/>
          <w:sz w:val="32"/>
          <w:szCs w:val="32"/>
        </w:rPr>
        <w:t> </w:t>
      </w:r>
      <w:r w:rsidRPr="008266F4">
        <w:rPr>
          <w:sz w:val="32"/>
          <w:szCs w:val="32"/>
        </w:rPr>
        <w:t xml:space="preserve">26 сент. </w:t>
      </w:r>
      <w:smartTag w:uri="urn:schemas-microsoft-com:office:smarttags" w:element="metricconverter">
        <w:smartTagPr>
          <w:attr w:name="ProductID" w:val="1909 г"/>
        </w:smartTagPr>
        <w:r w:rsidRPr="008266F4">
          <w:rPr>
            <w:sz w:val="32"/>
            <w:szCs w:val="32"/>
          </w:rPr>
          <w:t>1909 г</w:t>
        </w:r>
      </w:smartTag>
      <w:r w:rsidRPr="008266F4">
        <w:rPr>
          <w:sz w:val="32"/>
          <w:szCs w:val="32"/>
        </w:rPr>
        <w:t>., определен на место в домовом храме во имя св. апостолов Петра и Павла при Петропавловской больнице С.-Петербурга.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w:t>
      </w:r>
      <w:r w:rsidR="00960405" w:rsidRPr="00960405">
        <w:rPr>
          <w:sz w:val="32"/>
          <w:szCs w:val="32"/>
          <w:u w:val="single"/>
        </w:rPr>
        <w:t>ященномученик</w:t>
      </w:r>
      <w:r w:rsidR="003632C2">
        <w:rPr>
          <w:sz w:val="32"/>
          <w:szCs w:val="32"/>
          <w:u w:val="single"/>
        </w:rPr>
        <w:t>а</w:t>
      </w:r>
      <w:r w:rsidR="00960405" w:rsidRPr="00960405">
        <w:rPr>
          <w:sz w:val="32"/>
          <w:szCs w:val="32"/>
          <w:u w:val="single"/>
        </w:rPr>
        <w:t xml:space="preserve"> Александр</w:t>
      </w:r>
      <w:r w:rsidR="003632C2">
        <w:rPr>
          <w:sz w:val="32"/>
          <w:szCs w:val="32"/>
          <w:u w:val="single"/>
        </w:rPr>
        <w:t>а</w:t>
      </w:r>
      <w:r w:rsidRPr="00960405">
        <w:rPr>
          <w:sz w:val="32"/>
          <w:szCs w:val="32"/>
          <w:u w:val="single"/>
        </w:rPr>
        <w:t xml:space="preserve"> Крылов</w:t>
      </w:r>
      <w:r w:rsidR="003632C2">
        <w:rPr>
          <w:sz w:val="32"/>
          <w:szCs w:val="32"/>
          <w:u w:val="single"/>
        </w:rPr>
        <w:t>а</w:t>
      </w:r>
      <w:r w:rsidRPr="00960405">
        <w:rPr>
          <w:sz w:val="32"/>
          <w:szCs w:val="32"/>
          <w:u w:val="single"/>
        </w:rPr>
        <w:t>, протоиерей</w:t>
      </w:r>
      <w:r w:rsidR="008C18E6" w:rsidRPr="00960405">
        <w:rPr>
          <w:sz w:val="32"/>
          <w:szCs w:val="32"/>
          <w:u w:val="single"/>
        </w:rPr>
        <w:t xml:space="preserve"> </w:t>
      </w:r>
      <w:r w:rsidR="008C18E6">
        <w:rPr>
          <w:sz w:val="32"/>
          <w:szCs w:val="32"/>
        </w:rPr>
        <w:t xml:space="preserve">(Ивановский) </w:t>
      </w:r>
      <w:r w:rsidR="00C72336" w:rsidRPr="008266F4">
        <w:rPr>
          <w:sz w:val="32"/>
          <w:szCs w:val="32"/>
        </w:rPr>
        <w:t>(1937)</w:t>
      </w:r>
      <w:r w:rsidRPr="008266F4">
        <w:rPr>
          <w:sz w:val="32"/>
          <w:szCs w:val="32"/>
        </w:rPr>
        <w:t xml:space="preserve">. 22 февраля 1930 года отец Александр прибыл на ст. Пинюг Коми АССР Северных лагерей ОГПУ особого назначения (СЕВЛОН) где работал, - вероятно, на строительстве железной дороги Пинюг-Устъ-Сысольск, - землекопом. В лагере батюшка пользовался уважением, показал себя способным, практичным работником. Его даже поставили помощником прораба: он помогал делать математические расчеты на стройке. Непосредственное начальство в лагере уговаривало батюшку отказаться от сана священника и по освобождении перейти на </w:t>
      </w:r>
      <w:r w:rsidRPr="008266F4">
        <w:rPr>
          <w:sz w:val="32"/>
          <w:szCs w:val="32"/>
        </w:rPr>
        <w:lastRenderedPageBreak/>
        <w:t>светскую работу. То же советовали ему братья и сестры, но он отказался. Даже в лагере отец Александр тайно совершал требы, исповедовал, отпевал усопших. Однажды двое заключенных, которых утром должны были расстрелять, попросили батюшку их отпеть. Он выполнил их просьбу. Вернулся в 1932 году.</w:t>
      </w:r>
    </w:p>
    <w:p w:rsidR="009A637A" w:rsidRDefault="009A637A" w:rsidP="009A637A">
      <w:pPr>
        <w:spacing w:before="100" w:beforeAutospacing="1" w:after="100" w:afterAutospacing="1" w:line="330" w:lineRule="atLeast"/>
        <w:jc w:val="both"/>
        <w:rPr>
          <w:sz w:val="32"/>
          <w:szCs w:val="32"/>
        </w:rPr>
      </w:pPr>
      <w:r w:rsidRPr="008266F4">
        <w:rPr>
          <w:sz w:val="32"/>
          <w:szCs w:val="32"/>
        </w:rPr>
        <w:t>- память русского поэта Николая Михайловича Языкова (1846), давал отповедь ругателям Отечества.</w:t>
      </w:r>
    </w:p>
    <w:p w:rsidR="00864127" w:rsidRPr="008266F4" w:rsidRDefault="00864127" w:rsidP="009A637A">
      <w:pPr>
        <w:spacing w:before="100" w:beforeAutospacing="1" w:after="100" w:afterAutospacing="1" w:line="330" w:lineRule="atLeast"/>
        <w:jc w:val="both"/>
        <w:rPr>
          <w:sz w:val="32"/>
          <w:szCs w:val="32"/>
        </w:rPr>
      </w:pPr>
      <w:r>
        <w:rPr>
          <w:sz w:val="32"/>
          <w:szCs w:val="32"/>
        </w:rPr>
        <w:t>- день детского кино.</w:t>
      </w:r>
    </w:p>
    <w:p w:rsidR="000D646F"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9 января</w:t>
      </w:r>
      <w:r w:rsidRPr="008266F4">
        <w:rPr>
          <w:sz w:val="32"/>
          <w:szCs w:val="32"/>
        </w:rPr>
        <w:t xml:space="preserve"> </w:t>
      </w:r>
      <w:r w:rsidR="000D646F" w:rsidRPr="008266F4">
        <w:rPr>
          <w:sz w:val="32"/>
          <w:szCs w:val="32"/>
        </w:rPr>
        <w:t xml:space="preserve">- </w:t>
      </w:r>
      <w:r w:rsidR="000D646F" w:rsidRPr="008266F4">
        <w:rPr>
          <w:rStyle w:val="a9"/>
        </w:rPr>
        <w:t xml:space="preserve">апостола первомученика и архидиакона </w:t>
      </w:r>
      <w:hyperlink r:id="rId22" w:history="1">
        <w:r w:rsidR="000D646F" w:rsidRPr="008266F4">
          <w:rPr>
            <w:rStyle w:val="a9"/>
          </w:rPr>
          <w:t>Стефана</w:t>
        </w:r>
      </w:hyperlink>
      <w:r w:rsidR="000D646F" w:rsidRPr="008266F4">
        <w:rPr>
          <w:rStyle w:val="a9"/>
        </w:rPr>
        <w:t xml:space="preserve"> (ок. 34).</w:t>
      </w:r>
      <w:r w:rsidR="000D646F" w:rsidRPr="008266F4">
        <w:rPr>
          <w:sz w:val="32"/>
          <w:szCs w:val="32"/>
        </w:rPr>
        <w:t xml:space="preserve"> </w:t>
      </w:r>
      <w:r w:rsidR="000D646F" w:rsidRPr="008266F4">
        <w:rPr>
          <w:i/>
          <w:sz w:val="32"/>
          <w:szCs w:val="32"/>
        </w:rPr>
        <w:t xml:space="preserve">Престол придела </w:t>
      </w:r>
      <w:r w:rsidR="000D646F"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r w:rsidR="000D646F" w:rsidRPr="008266F4">
        <w:rPr>
          <w:i/>
          <w:iCs/>
          <w:sz w:val="32"/>
          <w:szCs w:val="32"/>
        </w:rPr>
        <w:t>.</w:t>
      </w:r>
    </w:p>
    <w:p w:rsidR="00942E6D" w:rsidRPr="008266F4" w:rsidRDefault="00942E6D" w:rsidP="000D646F">
      <w:pPr>
        <w:spacing w:before="100" w:beforeAutospacing="1" w:after="100" w:afterAutospacing="1" w:line="330" w:lineRule="atLeast"/>
        <w:jc w:val="both"/>
        <w:rPr>
          <w:sz w:val="32"/>
          <w:szCs w:val="32"/>
        </w:rPr>
      </w:pPr>
      <w:r w:rsidRPr="008266F4">
        <w:rPr>
          <w:sz w:val="32"/>
          <w:szCs w:val="32"/>
        </w:rPr>
        <w:t>– благоверный Святослав, великий князь Киевский (1076) -  дед Игоря Черниговского.</w:t>
      </w:r>
    </w:p>
    <w:p w:rsidR="009A637A" w:rsidRPr="008266F4" w:rsidRDefault="009A637A" w:rsidP="00942E6D">
      <w:pPr>
        <w:spacing w:before="100" w:beforeAutospacing="1" w:after="100" w:afterAutospacing="1" w:line="330" w:lineRule="atLeast"/>
        <w:jc w:val="both"/>
        <w:rPr>
          <w:b/>
          <w:sz w:val="32"/>
          <w:szCs w:val="32"/>
        </w:rPr>
      </w:pPr>
      <w:r w:rsidRPr="008266F4">
        <w:rPr>
          <w:sz w:val="32"/>
          <w:szCs w:val="32"/>
        </w:rPr>
        <w:t>– начала нашествия на Русь орды под водительством Батыя (1237</w:t>
      </w:r>
      <w:r w:rsidRPr="008266F4">
        <w:rPr>
          <w:b/>
          <w:sz w:val="32"/>
          <w:szCs w:val="32"/>
        </w:rPr>
        <w:t xml:space="preserve">). </w:t>
      </w:r>
      <w:r w:rsidRPr="008266F4">
        <w:rPr>
          <w:sz w:val="32"/>
          <w:szCs w:val="32"/>
        </w:rPr>
        <w:t>Полное разорения Рязанской земли.</w:t>
      </w:r>
      <w:r w:rsidRPr="008266F4">
        <w:rPr>
          <w:b/>
          <w:sz w:val="32"/>
          <w:szCs w:val="32"/>
        </w:rPr>
        <w:t xml:space="preserve"> </w:t>
      </w:r>
      <w:r w:rsidR="009767D1" w:rsidRPr="008266F4">
        <w:rPr>
          <w:rStyle w:val="a9"/>
          <w:i/>
        </w:rPr>
        <w:t xml:space="preserve">Точно известно, что отряды вятчан участвовали в походах против Золотой Орды 1392, 1409 годов. </w:t>
      </w:r>
      <w:r w:rsidRPr="008266F4">
        <w:rPr>
          <w:b/>
          <w:sz w:val="32"/>
          <w:szCs w:val="32"/>
        </w:rPr>
        <w:t>Панихида.</w:t>
      </w:r>
    </w:p>
    <w:p w:rsidR="009A637A" w:rsidRDefault="009A637A" w:rsidP="00625926">
      <w:pPr>
        <w:spacing w:before="100" w:beforeAutospacing="1" w:after="100" w:afterAutospacing="1" w:line="330" w:lineRule="atLeast"/>
        <w:ind w:left="1560" w:hanging="1560"/>
        <w:jc w:val="both"/>
        <w:rPr>
          <w:rStyle w:val="a9"/>
        </w:rPr>
      </w:pPr>
      <w:r w:rsidRPr="008266F4">
        <w:rPr>
          <w:b/>
          <w:sz w:val="32"/>
          <w:szCs w:val="32"/>
        </w:rPr>
        <w:t xml:space="preserve">10 января – </w:t>
      </w:r>
      <w:r w:rsidR="00942E6D" w:rsidRPr="008266F4">
        <w:rPr>
          <w:rStyle w:val="a9"/>
        </w:rPr>
        <w:t xml:space="preserve">память </w:t>
      </w:r>
      <w:hyperlink r:id="rId23" w:tooltip="АРХИЕПИСКОП" w:history="1">
        <w:r w:rsidR="003632C2" w:rsidRPr="00D142FC">
          <w:rPr>
            <w:rStyle w:val="a9"/>
          </w:rPr>
          <w:t>епископ</w:t>
        </w:r>
      </w:hyperlink>
      <w:r w:rsidR="003632C2">
        <w:rPr>
          <w:rStyle w:val="a9"/>
        </w:rPr>
        <w:t>а</w:t>
      </w:r>
      <w:r w:rsidR="003632C2" w:rsidRPr="008266F4">
        <w:rPr>
          <w:rStyle w:val="a9"/>
        </w:rPr>
        <w:t xml:space="preserve"> </w:t>
      </w:r>
      <w:r w:rsidR="00942E6D" w:rsidRPr="008266F4">
        <w:rPr>
          <w:rStyle w:val="a9"/>
        </w:rPr>
        <w:t>Памфила</w:t>
      </w:r>
      <w:r w:rsidR="003632C2">
        <w:rPr>
          <w:rStyle w:val="a9"/>
        </w:rPr>
        <w:t xml:space="preserve"> (Л</w:t>
      </w:r>
      <w:r w:rsidR="00625926">
        <w:rPr>
          <w:rStyle w:val="a9"/>
        </w:rPr>
        <w:t>ясковский, 1936),</w:t>
      </w:r>
      <w:r w:rsidRPr="008266F4">
        <w:rPr>
          <w:rStyle w:val="a9"/>
        </w:rPr>
        <w:t xml:space="preserve"> Краснодарского, был в ссылке в Яранске</w:t>
      </w:r>
      <w:r w:rsidR="000F26B9">
        <w:rPr>
          <w:rStyle w:val="a9"/>
        </w:rPr>
        <w:t xml:space="preserve"> 1923-1926 годы</w:t>
      </w:r>
      <w:r w:rsidRPr="008266F4">
        <w:rPr>
          <w:rStyle w:val="a9"/>
        </w:rPr>
        <w:t>.</w:t>
      </w:r>
    </w:p>
    <w:p w:rsidR="00915577" w:rsidRPr="008266F4" w:rsidRDefault="00915577" w:rsidP="00915577">
      <w:pPr>
        <w:spacing w:before="100" w:beforeAutospacing="1" w:after="100" w:afterAutospacing="1" w:line="330" w:lineRule="atLeast"/>
        <w:jc w:val="both"/>
        <w:rPr>
          <w:sz w:val="32"/>
          <w:szCs w:val="32"/>
        </w:rPr>
      </w:pPr>
      <w:r>
        <w:rPr>
          <w:b/>
          <w:sz w:val="32"/>
          <w:szCs w:val="32"/>
        </w:rPr>
        <w:t>-</w:t>
      </w:r>
      <w:r>
        <w:rPr>
          <w:sz w:val="32"/>
          <w:szCs w:val="32"/>
        </w:rPr>
        <w:t xml:space="preserve"> память архимандрита Иоанна (Иакинфа Тимофеевича Черепанова, 1778). Родился в с. Сорвижи Котельничского уезда, закончил </w:t>
      </w:r>
      <w:r w:rsidR="00E82846">
        <w:rPr>
          <w:sz w:val="32"/>
          <w:szCs w:val="32"/>
        </w:rPr>
        <w:t xml:space="preserve">Вятскую семинарию, </w:t>
      </w:r>
      <w:r>
        <w:rPr>
          <w:sz w:val="32"/>
          <w:szCs w:val="32"/>
        </w:rPr>
        <w:t>келарь и наместник Успенского Трифонового монастыря</w:t>
      </w:r>
      <w:r w:rsidR="00E82846">
        <w:rPr>
          <w:sz w:val="32"/>
          <w:szCs w:val="32"/>
        </w:rPr>
        <w:t>, в 1763 наместник Троице-Сергиевой лавры, с 1770 наместник Новоспаского монастыря г. Москва, с 1775 член Священного Синода.</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победа русских войск и болгар под Шипкой над 30-тысячной турецкой армией Весиль-паши (1877).</w:t>
      </w:r>
    </w:p>
    <w:p w:rsidR="009A637A" w:rsidRPr="009D6815" w:rsidRDefault="009A637A" w:rsidP="009D6815">
      <w:pPr>
        <w:spacing w:before="100" w:beforeAutospacing="1" w:after="100" w:afterAutospacing="1" w:line="330" w:lineRule="atLeast"/>
        <w:ind w:left="1560" w:hanging="1560"/>
        <w:jc w:val="both"/>
        <w:rPr>
          <w:b/>
          <w:sz w:val="32"/>
          <w:szCs w:val="32"/>
        </w:rPr>
      </w:pPr>
      <w:r w:rsidRPr="008266F4">
        <w:rPr>
          <w:b/>
          <w:sz w:val="32"/>
          <w:szCs w:val="32"/>
        </w:rPr>
        <w:t>11 января</w:t>
      </w:r>
      <w:r w:rsidRPr="008266F4">
        <w:rPr>
          <w:sz w:val="32"/>
          <w:szCs w:val="32"/>
        </w:rPr>
        <w:t xml:space="preserve"> </w:t>
      </w:r>
      <w:r w:rsidRPr="008266F4">
        <w:rPr>
          <w:sz w:val="32"/>
          <w:szCs w:val="32"/>
        </w:rPr>
        <w:noBreakHyphen/>
        <w:t xml:space="preserve"> </w:t>
      </w:r>
      <w:r w:rsidRPr="008266F4">
        <w:rPr>
          <w:rStyle w:val="a9"/>
        </w:rPr>
        <w:t>мучеников 14 000 младенцев, от ирода в Вифлееме избиенных (I).</w:t>
      </w:r>
      <w:r w:rsidRPr="008266F4">
        <w:rPr>
          <w:sz w:val="32"/>
          <w:szCs w:val="32"/>
        </w:rPr>
        <w:t xml:space="preserve"> День покаяния в абортах.</w:t>
      </w:r>
      <w:r w:rsidR="00B16E5E" w:rsidRPr="008266F4">
        <w:rPr>
          <w:sz w:val="32"/>
          <w:szCs w:val="32"/>
        </w:rPr>
        <w:t xml:space="preserve"> </w:t>
      </w:r>
      <w:r w:rsidR="00B16E5E" w:rsidRPr="008266F4">
        <w:rPr>
          <w:rStyle w:val="a9"/>
          <w:b/>
        </w:rPr>
        <w:t xml:space="preserve">Миссионерские </w:t>
      </w:r>
      <w:r w:rsidR="00B16E5E" w:rsidRPr="008266F4">
        <w:rPr>
          <w:rStyle w:val="a9"/>
          <w:b/>
        </w:rPr>
        <w:lastRenderedPageBreak/>
        <w:t>акции по защите жизни: раздача листовок, молебны, встречи.</w:t>
      </w:r>
    </w:p>
    <w:p w:rsidR="009A637A" w:rsidRPr="008266F4" w:rsidRDefault="009A637A" w:rsidP="009A637A">
      <w:pPr>
        <w:spacing w:before="100" w:beforeAutospacing="1" w:after="100" w:afterAutospacing="1" w:line="330" w:lineRule="atLeast"/>
        <w:ind w:left="1560" w:hanging="1560"/>
        <w:jc w:val="both"/>
        <w:rPr>
          <w:rStyle w:val="a9"/>
        </w:rPr>
      </w:pPr>
      <w:r w:rsidRPr="008266F4">
        <w:rPr>
          <w:sz w:val="32"/>
          <w:szCs w:val="32"/>
        </w:rPr>
        <w:t xml:space="preserve">- </w:t>
      </w:r>
      <w:r w:rsidRPr="008266F4">
        <w:rPr>
          <w:rStyle w:val="a9"/>
        </w:rPr>
        <w:t>День заповедников и национальных парков (1997).</w:t>
      </w:r>
    </w:p>
    <w:p w:rsidR="00B25903" w:rsidRDefault="00B25903" w:rsidP="009A637A">
      <w:pPr>
        <w:spacing w:before="100" w:beforeAutospacing="1" w:after="100" w:afterAutospacing="1" w:line="330" w:lineRule="atLeast"/>
        <w:jc w:val="both"/>
        <w:rPr>
          <w:rStyle w:val="a9"/>
        </w:rPr>
      </w:pPr>
      <w:r>
        <w:rPr>
          <w:rStyle w:val="a9"/>
        </w:rPr>
        <w:t>- р</w:t>
      </w:r>
      <w:r w:rsidRPr="00B25903">
        <w:rPr>
          <w:rStyle w:val="a9"/>
        </w:rPr>
        <w:t xml:space="preserve">усские войска штурмом берут Кенигсберг, и </w:t>
      </w:r>
      <w:hyperlink r:id="rId24" w:history="1">
        <w:r w:rsidRPr="00B25903">
          <w:rPr>
            <w:rStyle w:val="a9"/>
          </w:rPr>
          <w:t>Елизавета Петровна</w:t>
        </w:r>
      </w:hyperlink>
      <w:r w:rsidRPr="00B25903">
        <w:rPr>
          <w:rStyle w:val="a9"/>
        </w:rPr>
        <w:t> подписывает Манифест о присоединении Восточной Пруссии к России</w:t>
      </w:r>
      <w:r>
        <w:rPr>
          <w:rStyle w:val="a9"/>
        </w:rPr>
        <w:t xml:space="preserve"> (1758)</w:t>
      </w:r>
      <w:r w:rsidRPr="00B25903">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окончена русско-турецкая война 1789-1891, подписан Яссий мирный договор, по которому Крым возвращен России.</w:t>
      </w:r>
    </w:p>
    <w:p w:rsidR="00DF1219" w:rsidRDefault="009A637A" w:rsidP="00DF1219">
      <w:pPr>
        <w:ind w:left="1276" w:hanging="1276"/>
      </w:pPr>
      <w:r w:rsidRPr="008266F4">
        <w:rPr>
          <w:rStyle w:val="a9"/>
          <w:b/>
        </w:rPr>
        <w:t>12 января</w:t>
      </w:r>
      <w:r w:rsidR="001E7DEC" w:rsidRPr="008266F4">
        <w:rPr>
          <w:rStyle w:val="a9"/>
          <w:b/>
        </w:rPr>
        <w:t xml:space="preserve"> </w:t>
      </w:r>
      <w:r w:rsidR="006F41BD" w:rsidRPr="008266F4">
        <w:rPr>
          <w:iCs/>
          <w:sz w:val="32"/>
          <w:szCs w:val="32"/>
        </w:rPr>
        <w:noBreakHyphen/>
        <w:t xml:space="preserve"> </w:t>
      </w:r>
      <w:r w:rsidR="006F41BD" w:rsidRPr="008266F4">
        <w:rPr>
          <w:sz w:val="32"/>
          <w:szCs w:val="32"/>
        </w:rPr>
        <w:t xml:space="preserve">святителя Макария, митр. Московского (1563). </w:t>
      </w:r>
      <w:r w:rsidR="006F41BD" w:rsidRPr="008266F4">
        <w:rPr>
          <w:i/>
          <w:sz w:val="32"/>
          <w:szCs w:val="32"/>
        </w:rPr>
        <w:t>Встречал</w:t>
      </w:r>
      <w:r w:rsidR="008C18E6">
        <w:rPr>
          <w:i/>
          <w:sz w:val="32"/>
          <w:szCs w:val="32"/>
        </w:rPr>
        <w:t xml:space="preserve"> в 1555 году</w:t>
      </w:r>
      <w:r w:rsidR="006F41BD" w:rsidRPr="008266F4">
        <w:rPr>
          <w:i/>
          <w:sz w:val="32"/>
          <w:szCs w:val="32"/>
        </w:rPr>
        <w:t xml:space="preserve"> и поновлял образ святителя Николая Великорецкого.</w:t>
      </w:r>
    </w:p>
    <w:p w:rsidR="00DF1219" w:rsidRPr="00DF1219" w:rsidRDefault="00DF1219" w:rsidP="00DF1219">
      <w:pPr>
        <w:pStyle w:val="a8"/>
      </w:pPr>
      <w:r w:rsidRPr="00DF1219">
        <w:rPr>
          <w:rStyle w:val="a9"/>
        </w:rPr>
        <w:t>-</w:t>
      </w:r>
      <w:r w:rsidRPr="00DF1219">
        <w:t xml:space="preserve"> память епископа </w:t>
      </w:r>
      <w:hyperlink r:id="rId25" w:tooltip="АВРААМИЙ (ЧУРИЛИН)" w:history="1">
        <w:r w:rsidRPr="00DF1219">
          <w:rPr>
            <w:rStyle w:val="a7"/>
            <w:color w:val="auto"/>
            <w:u w:val="none"/>
          </w:rPr>
          <w:t>Авра</w:t>
        </w:r>
        <w:r>
          <w:rPr>
            <w:rStyle w:val="a7"/>
            <w:color w:val="auto"/>
            <w:u w:val="none"/>
          </w:rPr>
          <w:t>амия</w:t>
        </w:r>
        <w:r w:rsidRPr="00DF1219">
          <w:rPr>
            <w:rStyle w:val="a7"/>
            <w:color w:val="auto"/>
            <w:u w:val="none"/>
          </w:rPr>
          <w:t xml:space="preserve"> (Чурилин</w:t>
        </w:r>
        <w:r>
          <w:rPr>
            <w:rStyle w:val="a7"/>
            <w:color w:val="auto"/>
            <w:u w:val="none"/>
          </w:rPr>
          <w:t>а</w:t>
        </w:r>
        <w:r w:rsidRPr="00DF1219">
          <w:rPr>
            <w:rStyle w:val="a7"/>
            <w:color w:val="auto"/>
            <w:u w:val="none"/>
          </w:rPr>
          <w:t>, 1938)</w:t>
        </w:r>
      </w:hyperlink>
      <w:r w:rsidRPr="00DF1219">
        <w:t xml:space="preserve">, </w:t>
      </w:r>
      <w:hyperlink r:id="rId26" w:tooltip="Пензенская и Кузнецкая епархия" w:history="1">
        <w:r w:rsidRPr="00DF1219">
          <w:rPr>
            <w:rStyle w:val="a7"/>
            <w:color w:val="auto"/>
            <w:u w:val="none"/>
          </w:rPr>
          <w:t>Пензенский и Саранский</w:t>
        </w:r>
      </w:hyperlink>
      <w:r w:rsidRPr="00DF1219">
        <w:t xml:space="preserve">. 19 сентября 1928 года назначен епископом </w:t>
      </w:r>
      <w:hyperlink r:id="rId27" w:tooltip="Нолинское викариатство (страница отсутствует)" w:history="1">
        <w:r w:rsidRPr="00DF1219">
          <w:rPr>
            <w:rStyle w:val="a7"/>
            <w:color w:val="auto"/>
            <w:u w:val="none"/>
          </w:rPr>
          <w:t>Нолинским</w:t>
        </w:r>
      </w:hyperlink>
      <w:r w:rsidRPr="00DF1219">
        <w:t xml:space="preserve">, викарием </w:t>
      </w:r>
      <w:hyperlink r:id="rId28" w:tooltip="Вятская и Слободская епархия" w:history="1">
        <w:r w:rsidRPr="00DF1219">
          <w:rPr>
            <w:rStyle w:val="a7"/>
            <w:color w:val="auto"/>
            <w:u w:val="none"/>
          </w:rPr>
          <w:t>Вятской епархии</w:t>
        </w:r>
      </w:hyperlink>
      <w:r w:rsidRPr="00DF1219">
        <w:t>.</w:t>
      </w:r>
    </w:p>
    <w:p w:rsidR="006F41BD" w:rsidRPr="008266F4" w:rsidRDefault="00DD114A" w:rsidP="00DD114A">
      <w:pPr>
        <w:pStyle w:val="a8"/>
        <w:rPr>
          <w:rStyle w:val="a9"/>
          <w:b/>
        </w:rPr>
      </w:pPr>
      <w:r w:rsidRPr="00DD114A">
        <w:rPr>
          <w:rStyle w:val="a9"/>
        </w:rPr>
        <w:t>-</w:t>
      </w:r>
      <w:r w:rsidRPr="00DD114A">
        <w:t xml:space="preserve"> </w:t>
      </w:r>
      <w:r>
        <w:t>преставление Михаила Маркеловича Гужа</w:t>
      </w:r>
      <w:r w:rsidRPr="00DD114A">
        <w:t>вин</w:t>
      </w:r>
      <w:r>
        <w:t>а</w:t>
      </w:r>
      <w:r w:rsidRPr="00DD114A">
        <w:t xml:space="preserve"> (</w:t>
      </w:r>
      <w:hyperlink r:id="rId29" w:tooltip="1931" w:history="1">
        <w:r w:rsidRPr="00DD114A">
          <w:rPr>
            <w:rStyle w:val="a7"/>
            <w:color w:val="auto"/>
            <w:u w:val="none"/>
          </w:rPr>
          <w:t>1931</w:t>
        </w:r>
      </w:hyperlink>
      <w:r w:rsidRPr="00DD114A">
        <w:t xml:space="preserve">, Ленинград) — российский живописец и </w:t>
      </w:r>
      <w:r w:rsidR="00AE1EE9" w:rsidRPr="00DD114A">
        <w:t>график. Родился</w:t>
      </w:r>
      <w:r w:rsidRPr="00DD114A">
        <w:t xml:space="preserve"> в семье крестьянина, принявшего позднее сан священника церкви с. Шурма </w:t>
      </w:r>
      <w:hyperlink r:id="rId30" w:tooltip="Уржумский район Кировской области" w:history="1">
        <w:r w:rsidRPr="00DD114A">
          <w:rPr>
            <w:rStyle w:val="a7"/>
            <w:color w:val="auto"/>
            <w:u w:val="none"/>
          </w:rPr>
          <w:t>Уржумского</w:t>
        </w:r>
      </w:hyperlink>
      <w:r w:rsidRPr="00DD114A">
        <w:t xml:space="preserve"> уезда </w:t>
      </w:r>
      <w:hyperlink r:id="rId31" w:tooltip="Вятская губерния" w:history="1">
        <w:r w:rsidRPr="00DD114A">
          <w:rPr>
            <w:rStyle w:val="a7"/>
            <w:color w:val="auto"/>
            <w:u w:val="none"/>
          </w:rPr>
          <w:t>Вятской губернии</w:t>
        </w:r>
      </w:hyperlink>
      <w:r w:rsidRPr="00DD114A">
        <w:t>.</w:t>
      </w:r>
      <w:r>
        <w:t xml:space="preserve"> Даже в советское время писал картины с видами храмов.</w:t>
      </w:r>
    </w:p>
    <w:p w:rsidR="009A637A" w:rsidRPr="008266F4" w:rsidRDefault="009A637A" w:rsidP="009A637A">
      <w:pPr>
        <w:rPr>
          <w:sz w:val="32"/>
          <w:szCs w:val="32"/>
        </w:rPr>
      </w:pPr>
      <w:r w:rsidRPr="008266F4">
        <w:rPr>
          <w:rStyle w:val="a9"/>
        </w:rPr>
        <w:t xml:space="preserve"> - </w:t>
      </w:r>
      <w:r w:rsidRPr="008266F4">
        <w:rPr>
          <w:sz w:val="32"/>
          <w:szCs w:val="32"/>
        </w:rPr>
        <w:t>день прокуратуры (1996).</w:t>
      </w:r>
      <w:r w:rsidRPr="008266F4">
        <w:rPr>
          <w:rStyle w:val="a9"/>
        </w:rPr>
        <w:t xml:space="preserve">  В 1722 года Указом Петра Великого при Сенате был впервые учрежден пост Генерал-прокурора.</w:t>
      </w:r>
      <w:r w:rsidRPr="008266F4">
        <w:rPr>
          <w:sz w:val="32"/>
          <w:szCs w:val="32"/>
        </w:rPr>
        <w:t xml:space="preserve"> </w:t>
      </w:r>
      <w:r w:rsidRPr="008266F4">
        <w:rPr>
          <w:sz w:val="32"/>
          <w:szCs w:val="32"/>
        </w:rPr>
        <w:br/>
      </w:r>
    </w:p>
    <w:p w:rsidR="009A637A" w:rsidRPr="008266F4" w:rsidRDefault="009A637A" w:rsidP="009A637A">
      <w:pPr>
        <w:rPr>
          <w:sz w:val="32"/>
          <w:szCs w:val="32"/>
        </w:rPr>
      </w:pPr>
      <w:r w:rsidRPr="008266F4">
        <w:rPr>
          <w:sz w:val="32"/>
          <w:szCs w:val="32"/>
        </w:rPr>
        <w:t xml:space="preserve">- </w:t>
      </w:r>
      <w:r w:rsidRPr="008266F4">
        <w:rPr>
          <w:rStyle w:val="a9"/>
        </w:rPr>
        <w:t>памятная дата военной истории Отечества. В этот день в 1945 году советские войска под командованием Жукова и Конева начали Висло-Одерскую операцию, в ходе которой были освобождены значительные территории Польши, а советские войска вышли на дальние подступы к Берлину</w:t>
      </w:r>
      <w:r w:rsidR="00C72336" w:rsidRPr="008266F4">
        <w:rPr>
          <w:rStyle w:val="a9"/>
        </w:rPr>
        <w:t>.</w:t>
      </w:r>
    </w:p>
    <w:p w:rsidR="001500B6" w:rsidRPr="008266F4" w:rsidRDefault="009A637A" w:rsidP="001500B6">
      <w:pPr>
        <w:spacing w:before="100" w:beforeAutospacing="1" w:after="100" w:afterAutospacing="1" w:line="330" w:lineRule="atLeast"/>
        <w:ind w:left="1701" w:hanging="1701"/>
        <w:jc w:val="both"/>
        <w:rPr>
          <w:sz w:val="32"/>
          <w:szCs w:val="32"/>
          <w:shd w:val="clear" w:color="auto" w:fill="FFFFFF"/>
        </w:rPr>
      </w:pPr>
      <w:r w:rsidRPr="008266F4">
        <w:rPr>
          <w:b/>
          <w:sz w:val="32"/>
          <w:szCs w:val="32"/>
        </w:rPr>
        <w:t>13 января</w:t>
      </w:r>
      <w:r w:rsidRPr="008266F4">
        <w:rPr>
          <w:rStyle w:val="apple-converted-space"/>
          <w:sz w:val="32"/>
          <w:szCs w:val="32"/>
        </w:rPr>
        <w:t xml:space="preserve"> </w:t>
      </w:r>
      <w:r w:rsidR="001500B6" w:rsidRPr="008266F4">
        <w:rPr>
          <w:sz w:val="32"/>
          <w:szCs w:val="32"/>
        </w:rPr>
        <w:noBreakHyphen/>
        <w:t xml:space="preserve"> память</w:t>
      </w:r>
      <w:r w:rsidR="003632C2">
        <w:rPr>
          <w:sz w:val="32"/>
          <w:szCs w:val="32"/>
        </w:rPr>
        <w:t xml:space="preserve"> архимандрита Павла (Груздева, </w:t>
      </w:r>
      <w:r w:rsidR="001500B6" w:rsidRPr="008266F4">
        <w:rPr>
          <w:sz w:val="32"/>
          <w:szCs w:val="32"/>
        </w:rPr>
        <w:t xml:space="preserve">1996), почитается старцем. </w:t>
      </w:r>
      <w:r w:rsidR="001500B6" w:rsidRPr="008266F4">
        <w:rPr>
          <w:rStyle w:val="apple-converted-space"/>
          <w:sz w:val="32"/>
          <w:szCs w:val="32"/>
          <w:shd w:val="clear" w:color="auto" w:fill="FFFFFF"/>
        </w:rPr>
        <w:t> </w:t>
      </w:r>
      <w:r w:rsidR="001500B6" w:rsidRPr="008266F4">
        <w:rPr>
          <w:sz w:val="32"/>
          <w:szCs w:val="32"/>
          <w:shd w:val="clear" w:color="auto" w:fill="FFFFFF"/>
        </w:rPr>
        <w:t>С 1941 по 1947 год он находился в</w:t>
      </w:r>
      <w:r w:rsidR="001500B6" w:rsidRPr="008266F4">
        <w:rPr>
          <w:rStyle w:val="apple-converted-space"/>
          <w:sz w:val="32"/>
          <w:szCs w:val="32"/>
          <w:shd w:val="clear" w:color="auto" w:fill="FFFFFF"/>
        </w:rPr>
        <w:t> </w:t>
      </w:r>
      <w:hyperlink r:id="rId32" w:tooltip="Вятлаг" w:history="1">
        <w:r w:rsidR="001500B6" w:rsidRPr="008266F4">
          <w:rPr>
            <w:rStyle w:val="a9"/>
          </w:rPr>
          <w:t>Вятлаге</w:t>
        </w:r>
      </w:hyperlink>
      <w:r w:rsidR="001500B6" w:rsidRPr="008266F4">
        <w:rPr>
          <w:rStyle w:val="a9"/>
        </w:rPr>
        <w:t> (</w:t>
      </w:r>
      <w:hyperlink r:id="rId33" w:tooltip="Кировская область" w:history="1">
        <w:r w:rsidR="001500B6" w:rsidRPr="008266F4">
          <w:rPr>
            <w:rStyle w:val="a9"/>
          </w:rPr>
          <w:t>Кировская область</w:t>
        </w:r>
      </w:hyperlink>
      <w:r w:rsidR="001500B6" w:rsidRPr="008266F4">
        <w:rPr>
          <w:rStyle w:val="a9"/>
        </w:rPr>
        <w:t>, </w:t>
      </w:r>
      <w:hyperlink r:id="rId34" w:tooltip="Кайский район" w:history="1">
        <w:r w:rsidR="001500B6" w:rsidRPr="008266F4">
          <w:rPr>
            <w:rStyle w:val="a9"/>
          </w:rPr>
          <w:t>Кайский район</w:t>
        </w:r>
      </w:hyperlink>
      <w:r w:rsidR="001500B6" w:rsidRPr="008266F4">
        <w:rPr>
          <w:rStyle w:val="a9"/>
        </w:rPr>
        <w:t>, п/о </w:t>
      </w:r>
      <w:hyperlink r:id="rId35" w:tooltip="Волосница (Верхнекамский район)" w:history="1">
        <w:r w:rsidR="001500B6" w:rsidRPr="008266F4">
          <w:rPr>
            <w:rStyle w:val="a9"/>
          </w:rPr>
          <w:t>Волосница</w:t>
        </w:r>
      </w:hyperlink>
      <w:r w:rsidR="001500B6" w:rsidRPr="008266F4">
        <w:rPr>
          <w:rStyle w:val="a9"/>
        </w:rPr>
        <w:t>), будучи заключённым под</w:t>
      </w:r>
      <w:r w:rsidR="001500B6" w:rsidRPr="008266F4">
        <w:rPr>
          <w:sz w:val="32"/>
          <w:szCs w:val="32"/>
          <w:shd w:val="clear" w:color="auto" w:fill="FFFFFF"/>
        </w:rPr>
        <w:t xml:space="preserve"> номером 513.</w:t>
      </w:r>
    </w:p>
    <w:p w:rsidR="001500B6" w:rsidRDefault="001500B6" w:rsidP="001500B6">
      <w:pPr>
        <w:spacing w:before="100" w:beforeAutospacing="1" w:after="100" w:afterAutospacing="1" w:line="330" w:lineRule="atLeast"/>
        <w:jc w:val="both"/>
        <w:rPr>
          <w:rStyle w:val="a9"/>
        </w:rPr>
      </w:pPr>
      <w:r>
        <w:rPr>
          <w:rStyle w:val="apple-converted-space"/>
          <w:sz w:val="32"/>
          <w:szCs w:val="32"/>
        </w:rPr>
        <w:lastRenderedPageBreak/>
        <w:t xml:space="preserve">- </w:t>
      </w:r>
      <w:r w:rsidR="00291BF4">
        <w:rPr>
          <w:rStyle w:val="apple-converted-space"/>
          <w:sz w:val="32"/>
          <w:szCs w:val="32"/>
        </w:rPr>
        <w:t xml:space="preserve">почил </w:t>
      </w:r>
      <w:r w:rsidRPr="001500B6">
        <w:rPr>
          <w:rStyle w:val="a9"/>
        </w:rPr>
        <w:t xml:space="preserve">священник </w:t>
      </w:r>
      <w:r>
        <w:rPr>
          <w:rStyle w:val="a9"/>
        </w:rPr>
        <w:t>Никола</w:t>
      </w:r>
      <w:r w:rsidRPr="001500B6">
        <w:rPr>
          <w:rStyle w:val="a9"/>
        </w:rPr>
        <w:t xml:space="preserve">й </w:t>
      </w:r>
      <w:r>
        <w:rPr>
          <w:rStyle w:val="a9"/>
        </w:rPr>
        <w:t>Николаевич Блино</w:t>
      </w:r>
      <w:r w:rsidRPr="001500B6">
        <w:rPr>
          <w:rStyle w:val="a9"/>
        </w:rPr>
        <w:t>в (</w:t>
      </w:r>
      <w:hyperlink r:id="rId36" w:tooltip="1917" w:history="1">
        <w:r w:rsidRPr="001500B6">
          <w:rPr>
            <w:rStyle w:val="a9"/>
          </w:rPr>
          <w:t>191</w:t>
        </w:r>
      </w:hyperlink>
      <w:r w:rsidR="000F684A">
        <w:rPr>
          <w:rStyle w:val="a9"/>
        </w:rPr>
        <w:t>8</w:t>
      </w:r>
      <w:r w:rsidRPr="001500B6">
        <w:rPr>
          <w:rStyle w:val="a9"/>
        </w:rPr>
        <w:t xml:space="preserve">, </w:t>
      </w:r>
      <w:hyperlink r:id="rId37" w:tooltip="Сарапул" w:history="1">
        <w:r w:rsidRPr="001500B6">
          <w:rPr>
            <w:rStyle w:val="a9"/>
          </w:rPr>
          <w:t>Сарапул</w:t>
        </w:r>
      </w:hyperlink>
      <w:r w:rsidRPr="001500B6">
        <w:rPr>
          <w:rStyle w:val="a9"/>
        </w:rPr>
        <w:t xml:space="preserve">) — </w:t>
      </w:r>
      <w:hyperlink r:id="rId38" w:tooltip="Российская империя" w:history="1">
        <w:r w:rsidRPr="001500B6">
          <w:rPr>
            <w:rStyle w:val="a9"/>
          </w:rPr>
          <w:t>российский</w:t>
        </w:r>
      </w:hyperlink>
      <w:r w:rsidRPr="001500B6">
        <w:rPr>
          <w:rStyle w:val="a9"/>
        </w:rPr>
        <w:t xml:space="preserve"> </w:t>
      </w:r>
      <w:hyperlink r:id="rId39" w:tooltip="Этнограф" w:history="1">
        <w:r w:rsidRPr="001500B6">
          <w:rPr>
            <w:rStyle w:val="a9"/>
          </w:rPr>
          <w:t>этнограф</w:t>
        </w:r>
      </w:hyperlink>
      <w:r w:rsidRPr="001500B6">
        <w:rPr>
          <w:rStyle w:val="a9"/>
        </w:rPr>
        <w:t>, краеве</w:t>
      </w:r>
      <w:r>
        <w:rPr>
          <w:rStyle w:val="a9"/>
        </w:rPr>
        <w:t xml:space="preserve">д, педагог, писатель, </w:t>
      </w:r>
      <w:r w:rsidRPr="001500B6">
        <w:rPr>
          <w:rStyle w:val="a9"/>
        </w:rPr>
        <w:t>общественный деятель.</w:t>
      </w:r>
      <w:r w:rsidR="000F684A">
        <w:rPr>
          <w:rStyle w:val="a9"/>
        </w:rPr>
        <w:t xml:space="preserve"> Родился в с. Зашижемье, окончил Вятскую семинарию, служил учителем в с. Бахта, г. Нолинск, с. Лекма Слободского уезда. Автор удмуртской азбуки, многих трудов по педагогике.</w:t>
      </w:r>
    </w:p>
    <w:p w:rsidR="00B25903" w:rsidRDefault="00B25903" w:rsidP="001500B6">
      <w:pPr>
        <w:spacing w:before="100" w:beforeAutospacing="1" w:after="100" w:afterAutospacing="1" w:line="330" w:lineRule="atLeast"/>
        <w:jc w:val="both"/>
        <w:rPr>
          <w:rStyle w:val="apple-converted-space"/>
          <w:sz w:val="32"/>
          <w:szCs w:val="32"/>
        </w:rPr>
      </w:pPr>
      <w:r>
        <w:rPr>
          <w:rStyle w:val="a9"/>
        </w:rPr>
        <w:t>- с</w:t>
      </w:r>
      <w:r w:rsidRPr="00B25903">
        <w:rPr>
          <w:rStyle w:val="a9"/>
        </w:rPr>
        <w:t xml:space="preserve">кончался </w:t>
      </w:r>
      <w:hyperlink r:id="rId40" w:history="1">
        <w:r w:rsidRPr="00B25903">
          <w:rPr>
            <w:rStyle w:val="a9"/>
          </w:rPr>
          <w:t>Александр Попов</w:t>
        </w:r>
      </w:hyperlink>
      <w:r w:rsidRPr="00B25903">
        <w:rPr>
          <w:rStyle w:val="a9"/>
        </w:rPr>
        <w:t>, физик и электротехник, изобретатель радио.</w:t>
      </w:r>
    </w:p>
    <w:p w:rsidR="009A637A" w:rsidRPr="008266F4" w:rsidRDefault="009A637A" w:rsidP="001500B6">
      <w:pPr>
        <w:spacing w:before="100" w:beforeAutospacing="1" w:after="100" w:afterAutospacing="1" w:line="330" w:lineRule="atLeast"/>
        <w:jc w:val="both"/>
        <w:rPr>
          <w:sz w:val="32"/>
          <w:szCs w:val="32"/>
        </w:rPr>
      </w:pPr>
      <w:r w:rsidRPr="008266F4">
        <w:rPr>
          <w:rStyle w:val="apple-converted-space"/>
          <w:sz w:val="32"/>
          <w:szCs w:val="32"/>
        </w:rPr>
        <w:noBreakHyphen/>
        <w:t xml:space="preserve"> </w:t>
      </w:r>
      <w:r w:rsidRPr="008266F4">
        <w:rPr>
          <w:sz w:val="32"/>
          <w:szCs w:val="32"/>
        </w:rPr>
        <w:t>начало выхода (1990) «Вятский епархиальный вестник», преемник газеты «вятские епарх</w:t>
      </w:r>
      <w:r w:rsidR="00C72336" w:rsidRPr="008266F4">
        <w:rPr>
          <w:sz w:val="32"/>
          <w:szCs w:val="32"/>
        </w:rPr>
        <w:t>иальные ведомости» с 17.07.1862</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в 1861 году открыта первая Воскресная школа для ремесленного и рабочего сословия.</w:t>
      </w:r>
    </w:p>
    <w:p w:rsidR="009A637A" w:rsidRPr="008266F4" w:rsidRDefault="009A637A" w:rsidP="00175E44">
      <w:pPr>
        <w:pStyle w:val="a8"/>
      </w:pPr>
      <w:r w:rsidRPr="008266F4">
        <w:rPr>
          <w:shd w:val="clear" w:color="auto" w:fill="FFFFFF"/>
        </w:rPr>
        <w:t xml:space="preserve">- </w:t>
      </w:r>
      <w:r w:rsidRPr="008266F4">
        <w:t xml:space="preserve">День российской печати. Именно в этот день в 1703 году в России по указу Петра I вышел в свет первый номер российской газеты «Ведомости». </w:t>
      </w:r>
    </w:p>
    <w:p w:rsidR="00522235" w:rsidRDefault="009A637A" w:rsidP="00175E44">
      <w:pPr>
        <w:pStyle w:val="a8"/>
      </w:pPr>
      <w:r w:rsidRPr="00291BF4">
        <w:rPr>
          <w:b/>
        </w:rPr>
        <w:t>14 января</w:t>
      </w:r>
      <w:r w:rsidRPr="008266F4">
        <w:t xml:space="preserve"> </w:t>
      </w:r>
      <w:r w:rsidR="00E864AB" w:rsidRPr="008266F4">
        <w:t xml:space="preserve">- </w:t>
      </w:r>
      <w:r w:rsidR="00E864AB" w:rsidRPr="008266F4">
        <w:rPr>
          <w:rStyle w:val="red"/>
          <w:b/>
          <w:bCs/>
        </w:rPr>
        <w:t>Обрезание Господне.</w:t>
      </w:r>
    </w:p>
    <w:p w:rsidR="00E864AB" w:rsidRPr="008266F4" w:rsidRDefault="00E864AB" w:rsidP="00175E44">
      <w:pPr>
        <w:pStyle w:val="a8"/>
      </w:pPr>
      <w:r w:rsidRPr="008266F4">
        <w:t xml:space="preserve">Великий праздник. На 8-й день после Своего Рождества Господь наш Иисус Христос, по ветхозаветному закону, принял обрезание, установленное для всех младенцев мужского пола в знамение Завета Бога с праотцем Авраамом и его потомками. При совершении обряда Божественному Младенцу было дано Имя Иисус, возвещенное Архангелом Гавриилом в день </w:t>
      </w:r>
      <w:hyperlink r:id="rId41" w:anchor="d0704" w:history="1">
        <w:r w:rsidRPr="008266F4">
          <w:rPr>
            <w:rStyle w:val="a7"/>
            <w:color w:val="auto"/>
            <w:u w:val="none"/>
          </w:rPr>
          <w:t>Благовещения Пресвятой Деве Марии</w:t>
        </w:r>
      </w:hyperlink>
      <w:r w:rsidRPr="008266F4">
        <w:t>.</w:t>
      </w:r>
    </w:p>
    <w:p w:rsidR="00CD5CFE" w:rsidRDefault="009A637A" w:rsidP="009A637A">
      <w:pPr>
        <w:spacing w:before="100" w:beforeAutospacing="1" w:after="100" w:afterAutospacing="1" w:line="330" w:lineRule="atLeast"/>
        <w:jc w:val="both"/>
        <w:rPr>
          <w:rStyle w:val="apple-converted-space"/>
          <w:i/>
          <w:iCs/>
          <w:sz w:val="32"/>
          <w:szCs w:val="32"/>
        </w:rPr>
      </w:pPr>
      <w:r w:rsidRPr="008266F4">
        <w:rPr>
          <w:sz w:val="32"/>
          <w:szCs w:val="32"/>
        </w:rPr>
        <w:noBreakHyphen/>
        <w:t xml:space="preserve"> </w:t>
      </w:r>
      <w:r w:rsidRPr="008266F4">
        <w:rPr>
          <w:rStyle w:val="a9"/>
        </w:rPr>
        <w:t>святителя Василия Великого, архиепископа Кесарии Каппадокийской (379).</w:t>
      </w:r>
      <w:r w:rsidRPr="008266F4">
        <w:rPr>
          <w:rStyle w:val="apple-converted-space"/>
          <w:i/>
          <w:iCs/>
          <w:sz w:val="32"/>
          <w:szCs w:val="32"/>
        </w:rPr>
        <w:t> </w:t>
      </w:r>
    </w:p>
    <w:p w:rsidR="009D0BE7" w:rsidRDefault="009A637A" w:rsidP="009A637A">
      <w:pPr>
        <w:spacing w:before="100" w:beforeAutospacing="1" w:after="100" w:afterAutospacing="1" w:line="330" w:lineRule="atLeast"/>
        <w:jc w:val="both"/>
        <w:rPr>
          <w:i/>
          <w:iCs/>
          <w:sz w:val="32"/>
          <w:szCs w:val="32"/>
        </w:rPr>
      </w:pPr>
      <w:r w:rsidRPr="008266F4">
        <w:rPr>
          <w:i/>
          <w:iCs/>
          <w:sz w:val="32"/>
          <w:szCs w:val="32"/>
        </w:rPr>
        <w:t>Престольный праздник</w:t>
      </w:r>
      <w:r w:rsidRPr="008266F4">
        <w:rPr>
          <w:b/>
          <w:i/>
          <w:iCs/>
          <w:sz w:val="32"/>
          <w:szCs w:val="32"/>
        </w:rPr>
        <w:t xml:space="preserve"> с. Байса (1865) Уржумского района, </w:t>
      </w:r>
      <w:r w:rsidR="000517B3" w:rsidRPr="008266F4">
        <w:rPr>
          <w:i/>
          <w:iCs/>
          <w:sz w:val="32"/>
          <w:szCs w:val="32"/>
        </w:rPr>
        <w:t xml:space="preserve">храма с 1686 (а </w:t>
      </w:r>
      <w:r w:rsidR="001E7DEC" w:rsidRPr="008266F4">
        <w:rPr>
          <w:i/>
          <w:iCs/>
          <w:sz w:val="32"/>
          <w:szCs w:val="32"/>
        </w:rPr>
        <w:t xml:space="preserve">с </w:t>
      </w:r>
      <w:r w:rsidR="000517B3" w:rsidRPr="008266F4">
        <w:rPr>
          <w:i/>
          <w:iCs/>
          <w:sz w:val="32"/>
          <w:szCs w:val="32"/>
        </w:rPr>
        <w:t xml:space="preserve">1747 придела) с. Суна Зуевского района, </w:t>
      </w:r>
      <w:r w:rsidRPr="008266F4">
        <w:rPr>
          <w:i/>
          <w:iCs/>
          <w:sz w:val="32"/>
          <w:szCs w:val="32"/>
        </w:rPr>
        <w:t>придела храма с. Сорвижи (</w:t>
      </w:r>
      <w:r w:rsidR="00255268" w:rsidRPr="008266F4">
        <w:rPr>
          <w:i/>
          <w:iCs/>
          <w:sz w:val="32"/>
          <w:szCs w:val="32"/>
        </w:rPr>
        <w:t xml:space="preserve">1727, </w:t>
      </w:r>
      <w:r w:rsidRPr="008266F4">
        <w:rPr>
          <w:i/>
          <w:iCs/>
          <w:sz w:val="32"/>
          <w:szCs w:val="32"/>
        </w:rPr>
        <w:t>1798</w:t>
      </w:r>
      <w:r w:rsidR="00084A71" w:rsidRPr="008266F4">
        <w:rPr>
          <w:i/>
          <w:iCs/>
          <w:sz w:val="32"/>
          <w:szCs w:val="32"/>
        </w:rPr>
        <w:t>, осв.26.04.2015</w:t>
      </w:r>
      <w:r w:rsidRPr="008266F4">
        <w:rPr>
          <w:i/>
          <w:iCs/>
          <w:sz w:val="32"/>
          <w:szCs w:val="32"/>
        </w:rPr>
        <w:t>)</w:t>
      </w:r>
      <w:r w:rsidR="00272502" w:rsidRPr="008266F4">
        <w:rPr>
          <w:i/>
          <w:iCs/>
          <w:sz w:val="32"/>
          <w:szCs w:val="32"/>
        </w:rPr>
        <w:t>, придела храма с. Пантыл (1850) Белохолуницкого района</w:t>
      </w:r>
      <w:r w:rsidR="008155C6" w:rsidRPr="008266F4">
        <w:rPr>
          <w:i/>
          <w:iCs/>
          <w:sz w:val="32"/>
          <w:szCs w:val="32"/>
        </w:rPr>
        <w:t xml:space="preserve">, придел Вознесенского </w:t>
      </w:r>
      <w:r w:rsidR="008155C6" w:rsidRPr="008266F4">
        <w:rPr>
          <w:rStyle w:val="a9"/>
          <w:i/>
        </w:rPr>
        <w:t>храма (1843) пгт. Богородское</w:t>
      </w:r>
      <w:r w:rsidR="002645A5" w:rsidRPr="008266F4">
        <w:rPr>
          <w:rStyle w:val="a9"/>
          <w:i/>
        </w:rPr>
        <w:t xml:space="preserve">, </w:t>
      </w:r>
      <w:r w:rsidR="00BC4101" w:rsidRPr="008266F4">
        <w:rPr>
          <w:i/>
          <w:iCs/>
          <w:sz w:val="32"/>
          <w:szCs w:val="32"/>
        </w:rPr>
        <w:t xml:space="preserve">придела храма с. Красное (1837-1914) Даровского района, </w:t>
      </w:r>
      <w:r w:rsidR="002645A5" w:rsidRPr="008266F4">
        <w:rPr>
          <w:rStyle w:val="a9"/>
          <w:i/>
        </w:rPr>
        <w:t>придела храма с. Верхнеивкино (1805) Верхошижемского района</w:t>
      </w:r>
      <w:r w:rsidR="00627ADF" w:rsidRPr="008266F4">
        <w:rPr>
          <w:rStyle w:val="a9"/>
          <w:i/>
        </w:rPr>
        <w:t xml:space="preserve">, придела храма </w:t>
      </w:r>
      <w:r w:rsidR="00627ADF" w:rsidRPr="008266F4">
        <w:rPr>
          <w:i/>
          <w:iCs/>
          <w:sz w:val="32"/>
          <w:szCs w:val="32"/>
        </w:rPr>
        <w:t>с. Илгань (1800) Верхошижемского района</w:t>
      </w:r>
      <w:r w:rsidR="00044FCF" w:rsidRPr="008266F4">
        <w:rPr>
          <w:i/>
          <w:iCs/>
          <w:sz w:val="32"/>
          <w:szCs w:val="32"/>
        </w:rPr>
        <w:t>, придела храма с. Окатьево (1795) Даровского района</w:t>
      </w:r>
      <w:r w:rsidR="00747596" w:rsidRPr="008266F4">
        <w:rPr>
          <w:i/>
          <w:iCs/>
          <w:sz w:val="32"/>
          <w:szCs w:val="32"/>
        </w:rPr>
        <w:t>, придела храма с. Лубягино (1802) Кирово-Чепецкого района</w:t>
      </w:r>
      <w:r w:rsidR="008E3A41" w:rsidRPr="008266F4">
        <w:rPr>
          <w:i/>
          <w:iCs/>
          <w:sz w:val="32"/>
          <w:szCs w:val="32"/>
        </w:rPr>
        <w:t xml:space="preserve">, </w:t>
      </w:r>
      <w:r w:rsidR="008E3A41" w:rsidRPr="008266F4">
        <w:rPr>
          <w:rStyle w:val="a9"/>
          <w:i/>
        </w:rPr>
        <w:t xml:space="preserve">придела храма с. </w:t>
      </w:r>
      <w:r w:rsidR="008E3A41" w:rsidRPr="008266F4">
        <w:rPr>
          <w:rStyle w:val="a9"/>
          <w:i/>
        </w:rPr>
        <w:lastRenderedPageBreak/>
        <w:t>Вожгалы (1874) Куменского района</w:t>
      </w:r>
      <w:r w:rsidR="002A089D" w:rsidRPr="008266F4">
        <w:rPr>
          <w:rStyle w:val="a9"/>
          <w:i/>
        </w:rPr>
        <w:t xml:space="preserve">, </w:t>
      </w:r>
      <w:r w:rsidR="002A089D" w:rsidRPr="008266F4">
        <w:rPr>
          <w:i/>
          <w:iCs/>
          <w:sz w:val="32"/>
          <w:szCs w:val="32"/>
        </w:rPr>
        <w:t>придел храма с. Русаново (1776) Орловского района,</w:t>
      </w:r>
      <w:r w:rsidR="00C71404" w:rsidRPr="008266F4">
        <w:rPr>
          <w:rStyle w:val="a9"/>
          <w:i/>
        </w:rPr>
        <w:t xml:space="preserve"> </w:t>
      </w:r>
      <w:r w:rsidR="00732C9E" w:rsidRPr="008266F4">
        <w:rPr>
          <w:i/>
          <w:iCs/>
          <w:sz w:val="32"/>
          <w:szCs w:val="32"/>
        </w:rPr>
        <w:t>придела храма с. Пантыл (1850) Белохолуницкого района,</w:t>
      </w:r>
      <w:r w:rsidR="0064037E">
        <w:rPr>
          <w:i/>
          <w:iCs/>
          <w:sz w:val="32"/>
          <w:szCs w:val="32"/>
        </w:rPr>
        <w:t xml:space="preserve"> придела храма </w:t>
      </w:r>
      <w:r w:rsidR="0064037E" w:rsidRPr="0064037E">
        <w:rPr>
          <w:i/>
          <w:iCs/>
          <w:sz w:val="32"/>
          <w:szCs w:val="32"/>
        </w:rPr>
        <w:t>с. Антипино (1844) Лузского района,</w:t>
      </w:r>
    </w:p>
    <w:p w:rsidR="00CD5CFE" w:rsidRPr="008266F4" w:rsidRDefault="00CD5CFE" w:rsidP="009A637A">
      <w:pPr>
        <w:spacing w:before="100" w:beforeAutospacing="1" w:after="100" w:afterAutospacing="1" w:line="330" w:lineRule="atLeast"/>
        <w:jc w:val="both"/>
        <w:rPr>
          <w:rStyle w:val="a9"/>
          <w:i/>
        </w:rPr>
      </w:pPr>
      <w:r>
        <w:rPr>
          <w:i/>
          <w:sz w:val="32"/>
          <w:szCs w:val="32"/>
        </w:rPr>
        <w:t>Ранее в Вятской епархии - левый придел храма с. Кукнур Уржумского уезда (1833</w:t>
      </w:r>
      <w:r w:rsidRPr="00180EDC">
        <w:rPr>
          <w:i/>
          <w:sz w:val="32"/>
          <w:szCs w:val="32"/>
        </w:rPr>
        <w:t>, ныне Сернурский район Марий Эл)</w:t>
      </w:r>
      <w:r>
        <w:rPr>
          <w:i/>
          <w:sz w:val="32"/>
          <w:szCs w:val="32"/>
        </w:rPr>
        <w:t>,</w:t>
      </w:r>
    </w:p>
    <w:p w:rsidR="009A637A" w:rsidRDefault="00C71404" w:rsidP="009A637A">
      <w:pPr>
        <w:spacing w:before="100" w:beforeAutospacing="1" w:after="100" w:afterAutospacing="1" w:line="330" w:lineRule="atLeast"/>
        <w:jc w:val="both"/>
        <w:rPr>
          <w:rStyle w:val="a9"/>
        </w:rPr>
      </w:pPr>
      <w:r w:rsidRPr="008266F4">
        <w:rPr>
          <w:rStyle w:val="a9"/>
        </w:rPr>
        <w:t>Обязанности Деда мороза в Греции выполняет святитель Василий Кесарийский.  Дед мороз обычно просто приносит подарки. В Греции же подарок обязательно сопровождается просьбой святого Василия к ребенку жить по-христиански – то есть по заповедям, по совести, любить других больше, чем себя.</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священномученик</w:t>
      </w:r>
      <w:r w:rsidR="003632C2">
        <w:rPr>
          <w:sz w:val="32"/>
          <w:szCs w:val="32"/>
          <w:u w:val="single"/>
        </w:rPr>
        <w:t>а</w:t>
      </w:r>
      <w:r w:rsidRPr="00960405">
        <w:rPr>
          <w:sz w:val="32"/>
          <w:szCs w:val="32"/>
          <w:u w:val="single"/>
        </w:rPr>
        <w:t xml:space="preserve"> Александр</w:t>
      </w:r>
      <w:r w:rsidR="003632C2">
        <w:rPr>
          <w:sz w:val="32"/>
          <w:szCs w:val="32"/>
          <w:u w:val="single"/>
        </w:rPr>
        <w:t>а</w:t>
      </w:r>
      <w:r w:rsidRPr="00960405">
        <w:rPr>
          <w:sz w:val="32"/>
          <w:szCs w:val="32"/>
          <w:u w:val="single"/>
        </w:rPr>
        <w:t xml:space="preserve"> (Трапицын</w:t>
      </w:r>
      <w:r w:rsidR="003632C2">
        <w:rPr>
          <w:sz w:val="32"/>
          <w:szCs w:val="32"/>
          <w:u w:val="single"/>
        </w:rPr>
        <w:t>, 1938</w:t>
      </w:r>
      <w:r w:rsidRPr="00960405">
        <w:rPr>
          <w:sz w:val="32"/>
          <w:szCs w:val="32"/>
          <w:u w:val="single"/>
        </w:rPr>
        <w:t>), архиепископ Самарский.</w:t>
      </w:r>
      <w:r w:rsidRPr="008266F4">
        <w:rPr>
          <w:sz w:val="32"/>
          <w:szCs w:val="32"/>
        </w:rPr>
        <w:t xml:space="preserve"> </w:t>
      </w:r>
      <w:r w:rsidRPr="008266F4">
        <w:rPr>
          <w:rStyle w:val="a9"/>
        </w:rPr>
        <w:t>(Трапицын Александр Иванович; 29.08.1862, с. Волма Вятского у. Вятск</w:t>
      </w:r>
      <w:r w:rsidR="003632C2">
        <w:rPr>
          <w:rStyle w:val="a9"/>
        </w:rPr>
        <w:t>ой губ.</w:t>
      </w:r>
      <w:r w:rsidR="00C72336" w:rsidRPr="008266F4">
        <w:rPr>
          <w:rStyle w:val="a9"/>
        </w:rPr>
        <w:t>)</w:t>
      </w:r>
      <w:r w:rsidRPr="008266F4">
        <w:rPr>
          <w:rStyle w:val="a9"/>
        </w:rPr>
        <w:t xml:space="preserve">. Род. в семье священника. По окончании в 1888 г. КазДА со степенью канд. богословия за соч. на тему «Постановления против симонии в Греко-Восточной и Русской Церкви» получил назначение на должность надзирателя в Вятское ДУ. 23 февр. 1889 г. в кафедральном Всехсвятском соборе Вятки рукоположен во диакона, 26 февр.- во священника. В 1892-1897 гг. состоял депутатом от Духовного ведомства в Вятской городской думе, с 1893 г. служил законоучителем вятского Александровского реального училища, 27 мая 1896 г. введен в состав епархиального училищного совета. Определением Святейшего Синода от 3-12 сент. переведен инспектором в Вятскую ДС. В 1892 г. скончалась жена А. И. Трапицына, 26 февр. 1900 г. еп. Вятским и Слободским </w:t>
      </w:r>
      <w:hyperlink r:id="rId42" w:history="1">
        <w:r w:rsidRPr="008266F4">
          <w:rPr>
            <w:rStyle w:val="a9"/>
          </w:rPr>
          <w:t>Алексием (Опоцким)</w:t>
        </w:r>
      </w:hyperlink>
      <w:r w:rsidRPr="008266F4">
        <w:rPr>
          <w:rStyle w:val="a9"/>
        </w:rPr>
        <w:t xml:space="preserve"> он был пострижен в монашество. В 1901 г. командирован в г. Сарапул для ревизии духовного училища. 28 июля 1901 г. указом Святейшего Синода назначен ректором Калужской ДС с возведением в сан архимандрита. По</w:t>
      </w:r>
      <w:r w:rsidRPr="008266F4">
        <w:rPr>
          <w:sz w:val="32"/>
          <w:szCs w:val="32"/>
        </w:rPr>
        <w:t>зднее, в 1904 был рукоположен во епископа, а в июне 1912 года преосвященный Александр получил назначение на Вологодскую кафедру. В ночь на 28 июня владыка приезжал в Вятку навестить своих престарелых родителей.</w:t>
      </w:r>
    </w:p>
    <w:p w:rsidR="009A637A" w:rsidRDefault="009A637A" w:rsidP="009A637A">
      <w:pPr>
        <w:spacing w:before="100" w:beforeAutospacing="1" w:after="100" w:afterAutospacing="1" w:line="330" w:lineRule="atLeast"/>
        <w:jc w:val="both"/>
        <w:rPr>
          <w:rStyle w:val="a9"/>
        </w:rPr>
      </w:pPr>
      <w:r w:rsidRPr="008266F4">
        <w:rPr>
          <w:sz w:val="32"/>
          <w:szCs w:val="32"/>
        </w:rPr>
        <w:t xml:space="preserve">- память Сергея Александровича Нилуса (1929), религиозного </w:t>
      </w:r>
      <w:r w:rsidRPr="008266F4">
        <w:rPr>
          <w:rStyle w:val="a9"/>
        </w:rPr>
        <w:t xml:space="preserve">писателя, автора книг посвящённым выдающимся личностям </w:t>
      </w:r>
      <w:hyperlink r:id="rId43" w:tooltip="Дивеевский монастырь" w:history="1">
        <w:r w:rsidRPr="008266F4">
          <w:rPr>
            <w:rStyle w:val="a9"/>
          </w:rPr>
          <w:t>Дивеевского монастыря</w:t>
        </w:r>
      </w:hyperlink>
      <w:r w:rsidRPr="008266F4">
        <w:rPr>
          <w:rStyle w:val="a9"/>
        </w:rPr>
        <w:t xml:space="preserve"> и </w:t>
      </w:r>
      <w:hyperlink r:id="rId44" w:tooltip="Оптина пустынь" w:history="1">
        <w:r w:rsidRPr="008266F4">
          <w:rPr>
            <w:rStyle w:val="a9"/>
          </w:rPr>
          <w:t>Оптиной пустыни</w:t>
        </w:r>
      </w:hyperlink>
      <w:r w:rsidRPr="008266F4">
        <w:rPr>
          <w:rStyle w:val="a9"/>
        </w:rPr>
        <w:t xml:space="preserve">. В 2001 году обществом «Православный Петербург» учреждена премия его имени. </w:t>
      </w:r>
    </w:p>
    <w:p w:rsidR="00F047D2" w:rsidRDefault="00F047D2" w:rsidP="009A637A">
      <w:pPr>
        <w:spacing w:before="100" w:beforeAutospacing="1" w:after="100" w:afterAutospacing="1" w:line="330" w:lineRule="atLeast"/>
        <w:jc w:val="both"/>
        <w:rPr>
          <w:rStyle w:val="a9"/>
        </w:rPr>
      </w:pPr>
      <w:r>
        <w:rPr>
          <w:rStyle w:val="a9"/>
        </w:rPr>
        <w:lastRenderedPageBreak/>
        <w:t xml:space="preserve">- </w:t>
      </w:r>
      <w:r w:rsidRPr="0084564D">
        <w:rPr>
          <w:rStyle w:val="a9"/>
        </w:rPr>
        <w:t xml:space="preserve">память </w:t>
      </w:r>
      <w:r w:rsidR="0084564D">
        <w:rPr>
          <w:rStyle w:val="a9"/>
        </w:rPr>
        <w:t>Николая</w:t>
      </w:r>
      <w:r w:rsidRPr="0084564D">
        <w:rPr>
          <w:rStyle w:val="a9"/>
        </w:rPr>
        <w:t xml:space="preserve"> Евграфович</w:t>
      </w:r>
      <w:r w:rsidR="0084564D">
        <w:rPr>
          <w:rStyle w:val="a9"/>
        </w:rPr>
        <w:t>а</w:t>
      </w:r>
      <w:r w:rsidRPr="0084564D">
        <w:rPr>
          <w:rStyle w:val="a9"/>
        </w:rPr>
        <w:t xml:space="preserve"> Пестов</w:t>
      </w:r>
      <w:r w:rsidR="0084564D">
        <w:rPr>
          <w:rStyle w:val="a9"/>
        </w:rPr>
        <w:t>а</w:t>
      </w:r>
      <w:r w:rsidRPr="0084564D">
        <w:rPr>
          <w:rStyle w:val="a9"/>
        </w:rPr>
        <w:t xml:space="preserve"> (</w:t>
      </w:r>
      <w:hyperlink r:id="rId45" w:tooltip="1982" w:history="1">
        <w:r w:rsidRPr="0084564D">
          <w:rPr>
            <w:rStyle w:val="a9"/>
          </w:rPr>
          <w:t>1982</w:t>
        </w:r>
      </w:hyperlink>
      <w:r w:rsidRPr="0084564D">
        <w:rPr>
          <w:rStyle w:val="a9"/>
        </w:rPr>
        <w:t>), религиозный писатель, профессор.</w:t>
      </w:r>
    </w:p>
    <w:p w:rsidR="00297C11" w:rsidRPr="00297C11" w:rsidRDefault="00297C11" w:rsidP="009A637A">
      <w:pPr>
        <w:spacing w:before="100" w:beforeAutospacing="1" w:after="100" w:afterAutospacing="1" w:line="330" w:lineRule="atLeast"/>
        <w:jc w:val="both"/>
        <w:rPr>
          <w:rStyle w:val="a9"/>
          <w:i/>
        </w:rPr>
      </w:pPr>
      <w:r w:rsidRPr="008266F4">
        <w:rPr>
          <w:sz w:val="32"/>
          <w:szCs w:val="32"/>
        </w:rPr>
        <w:t>– Старый Новый год. Новый гражданский год по юлианскому календарю</w:t>
      </w:r>
      <w:r w:rsidRPr="008266F4">
        <w:rPr>
          <w:i/>
          <w:sz w:val="32"/>
          <w:szCs w:val="32"/>
        </w:rPr>
        <w:t>. Мы живем и отмечаем праздники только по н</w:t>
      </w:r>
      <w:r>
        <w:rPr>
          <w:i/>
          <w:sz w:val="32"/>
          <w:szCs w:val="32"/>
        </w:rPr>
        <w:t>ему.</w:t>
      </w:r>
    </w:p>
    <w:p w:rsidR="009A637A" w:rsidRPr="008266F4" w:rsidRDefault="009A637A" w:rsidP="009A637A">
      <w:pPr>
        <w:pStyle w:val="1"/>
        <w:rPr>
          <w:rStyle w:val="a9"/>
        </w:rPr>
      </w:pPr>
      <w:r w:rsidRPr="008266F4">
        <w:rPr>
          <w:rStyle w:val="a9"/>
        </w:rPr>
        <w:t xml:space="preserve">- </w:t>
      </w:r>
      <w:r w:rsidRPr="008266F4">
        <w:rPr>
          <w:rStyle w:val="a9"/>
          <w:b w:val="0"/>
        </w:rPr>
        <w:t>День создания трубопроводных войск России</w:t>
      </w:r>
      <w:r w:rsidR="00C72336" w:rsidRPr="008266F4">
        <w:rPr>
          <w:rStyle w:val="a9"/>
          <w:b w:val="0"/>
        </w:rPr>
        <w:t>.</w:t>
      </w:r>
    </w:p>
    <w:p w:rsidR="0060650E" w:rsidRPr="008266F4" w:rsidRDefault="009A637A" w:rsidP="0060650E">
      <w:pPr>
        <w:spacing w:before="100" w:beforeAutospacing="1" w:after="100" w:afterAutospacing="1" w:line="330" w:lineRule="atLeast"/>
        <w:ind w:left="1560" w:hanging="1560"/>
        <w:jc w:val="both"/>
        <w:rPr>
          <w:rStyle w:val="a9"/>
          <w:b/>
        </w:rPr>
      </w:pPr>
      <w:r w:rsidRPr="008266F4">
        <w:rPr>
          <w:b/>
          <w:sz w:val="32"/>
          <w:szCs w:val="32"/>
        </w:rPr>
        <w:t>15 января</w:t>
      </w:r>
      <w:r w:rsidRPr="008266F4">
        <w:rPr>
          <w:sz w:val="32"/>
          <w:szCs w:val="32"/>
        </w:rPr>
        <w:t xml:space="preserve"> </w:t>
      </w:r>
      <w:r w:rsidRPr="008266F4">
        <w:rPr>
          <w:sz w:val="32"/>
          <w:szCs w:val="32"/>
        </w:rPr>
        <w:noBreakHyphen/>
        <w:t xml:space="preserve"> </w:t>
      </w:r>
      <w:r w:rsidRPr="008266F4">
        <w:rPr>
          <w:rStyle w:val="a9"/>
          <w:b/>
        </w:rPr>
        <w:t>преставление (1833), второе обретение мощей (1991) пр</w:t>
      </w:r>
      <w:r w:rsidR="0060650E" w:rsidRPr="008266F4">
        <w:rPr>
          <w:rStyle w:val="a9"/>
          <w:b/>
        </w:rPr>
        <w:t xml:space="preserve">еподобного Серафима, Саровского </w:t>
      </w:r>
      <w:r w:rsidRPr="008266F4">
        <w:rPr>
          <w:rStyle w:val="a9"/>
          <w:b/>
        </w:rPr>
        <w:t>чудотворца.</w:t>
      </w:r>
    </w:p>
    <w:p w:rsidR="00D96765" w:rsidRDefault="009A637A" w:rsidP="00175E44">
      <w:pPr>
        <w:pStyle w:val="a8"/>
        <w:rPr>
          <w:b/>
          <w:i/>
        </w:rPr>
      </w:pPr>
      <w:r w:rsidRPr="00D96765">
        <w:rPr>
          <w:b/>
          <w:i/>
        </w:rPr>
        <w:t>Престольный праздник </w:t>
      </w:r>
      <w:r w:rsidR="00BE6457" w:rsidRPr="00D96765">
        <w:rPr>
          <w:b/>
          <w:i/>
        </w:rPr>
        <w:t xml:space="preserve">Серафимовского </w:t>
      </w:r>
      <w:r w:rsidRPr="00D96765">
        <w:rPr>
          <w:b/>
          <w:i/>
        </w:rPr>
        <w:t xml:space="preserve">кафедрального Собора г. Кирова (1907) (ул. Урицкого, 25), </w:t>
      </w:r>
      <w:r w:rsidR="000F6528" w:rsidRPr="00D96765">
        <w:rPr>
          <w:b/>
          <w:i/>
        </w:rPr>
        <w:t>храма п. Рудничный Верхнекамского района (и/к </w:t>
      </w:r>
      <w:r w:rsidR="000F6528" w:rsidRPr="00D96765">
        <w:rPr>
          <w:rStyle w:val="apple-converted-space"/>
          <w:b/>
          <w:i/>
          <w:iCs/>
        </w:rPr>
        <w:t>№</w:t>
      </w:r>
      <w:r w:rsidR="000F6528" w:rsidRPr="00D96765">
        <w:rPr>
          <w:b/>
          <w:i/>
        </w:rPr>
        <w:t xml:space="preserve"> 3), придела храма с. Шапта (1913) Кикнурского района,</w:t>
      </w:r>
      <w:r w:rsidR="000F6528" w:rsidRPr="00291BF4">
        <w:rPr>
          <w:i/>
        </w:rPr>
        <w:t xml:space="preserve"> </w:t>
      </w:r>
      <w:r w:rsidR="00D96765" w:rsidRPr="00291BF4">
        <w:rPr>
          <w:b/>
          <w:i/>
        </w:rPr>
        <w:t>молитвенного дома при доме ветеранов (2016) п. Ю</w:t>
      </w:r>
      <w:r w:rsidR="00D96765">
        <w:rPr>
          <w:b/>
          <w:i/>
        </w:rPr>
        <w:t>билейный Котельнического района,</w:t>
      </w:r>
    </w:p>
    <w:p w:rsidR="009A637A" w:rsidRPr="00291BF4" w:rsidRDefault="009A637A" w:rsidP="00175E44">
      <w:pPr>
        <w:pStyle w:val="a8"/>
        <w:rPr>
          <w:i/>
        </w:rPr>
      </w:pPr>
      <w:r w:rsidRPr="00291BF4">
        <w:rPr>
          <w:i/>
        </w:rPr>
        <w:t>с. Соболи (1914</w:t>
      </w:r>
      <w:r w:rsidR="000A4D0C" w:rsidRPr="00291BF4">
        <w:rPr>
          <w:i/>
        </w:rPr>
        <w:t xml:space="preserve"> – на месте храма Поклонный Крест</w:t>
      </w:r>
      <w:r w:rsidRPr="00291BF4">
        <w:rPr>
          <w:i/>
        </w:rPr>
        <w:t xml:space="preserve">) Тужинского района, </w:t>
      </w:r>
      <w:r w:rsidR="00597B38">
        <w:rPr>
          <w:i/>
        </w:rPr>
        <w:t xml:space="preserve">храма </w:t>
      </w:r>
      <w:r w:rsidR="00597B38" w:rsidRPr="00597B38">
        <w:rPr>
          <w:i/>
        </w:rPr>
        <w:t>д. Нояново</w:t>
      </w:r>
      <w:r w:rsidR="00597B38">
        <w:rPr>
          <w:i/>
        </w:rPr>
        <w:t xml:space="preserve"> (1908) Шабалинского района, </w:t>
      </w:r>
      <w:r w:rsidR="0037236F" w:rsidRPr="00291BF4">
        <w:rPr>
          <w:i/>
        </w:rPr>
        <w:t>придел храма с. Бурмакино (1908) Кирово-Чепецкого района</w:t>
      </w:r>
      <w:r w:rsidR="007E0DC0" w:rsidRPr="00291BF4">
        <w:rPr>
          <w:i/>
        </w:rPr>
        <w:t xml:space="preserve">, </w:t>
      </w:r>
      <w:r w:rsidR="007E0DC0" w:rsidRPr="00291BF4">
        <w:rPr>
          <w:rStyle w:val="a9"/>
          <w:i/>
        </w:rPr>
        <w:t xml:space="preserve">придела храма </w:t>
      </w:r>
      <w:r w:rsidR="007E0DC0" w:rsidRPr="00291BF4">
        <w:rPr>
          <w:i/>
        </w:rPr>
        <w:t xml:space="preserve">с. Полом </w:t>
      </w:r>
      <w:r w:rsidR="00AE1EE9" w:rsidRPr="00291BF4">
        <w:rPr>
          <w:i/>
        </w:rPr>
        <w:t>Кирово-Чепецкого</w:t>
      </w:r>
      <w:r w:rsidR="007E0DC0" w:rsidRPr="00291BF4">
        <w:rPr>
          <w:i/>
        </w:rPr>
        <w:t xml:space="preserve"> района</w:t>
      </w:r>
      <w:r w:rsidR="001C7B3C" w:rsidRPr="00291BF4">
        <w:rPr>
          <w:i/>
        </w:rPr>
        <w:t xml:space="preserve">, придела храма с. Ацвеж (1792) </w:t>
      </w:r>
      <w:r w:rsidR="002E7360" w:rsidRPr="00291BF4">
        <w:rPr>
          <w:i/>
        </w:rPr>
        <w:t>Свечинского</w:t>
      </w:r>
      <w:r w:rsidR="001C7B3C" w:rsidRPr="00291BF4">
        <w:rPr>
          <w:i/>
        </w:rPr>
        <w:t xml:space="preserve"> района</w:t>
      </w:r>
      <w:r w:rsidR="00647DD5" w:rsidRPr="00291BF4">
        <w:rPr>
          <w:i/>
        </w:rPr>
        <w:t>, придела храма с. Старица (Верховетлузская, Верхо-Ветлужская) (1916) Свечинского района</w:t>
      </w:r>
      <w:r w:rsidR="00B87F3F" w:rsidRPr="00291BF4">
        <w:rPr>
          <w:i/>
        </w:rPr>
        <w:t>, придела храма с. Лекма (1912) Слободского района</w:t>
      </w:r>
      <w:r w:rsidR="009D7C35" w:rsidRPr="00291BF4">
        <w:rPr>
          <w:i/>
        </w:rPr>
        <w:t>,</w:t>
      </w:r>
      <w:r w:rsidR="00D96765">
        <w:rPr>
          <w:i/>
        </w:rPr>
        <w:t xml:space="preserve"> </w:t>
      </w:r>
      <w:r w:rsidR="00D96765" w:rsidRPr="008266F4">
        <w:rPr>
          <w:i/>
          <w:iCs/>
        </w:rPr>
        <w:t>при</w:t>
      </w:r>
      <w:r w:rsidR="00D96765">
        <w:rPr>
          <w:i/>
          <w:iCs/>
        </w:rPr>
        <w:t>дела храма с. Красное (1827) Даровского района,</w:t>
      </w:r>
      <w:r w:rsidR="009D7C35" w:rsidRPr="00291BF4">
        <w:rPr>
          <w:i/>
        </w:rPr>
        <w:t xml:space="preserve"> </w:t>
      </w:r>
      <w:r w:rsidR="00811CBE" w:rsidRPr="00291BF4">
        <w:rPr>
          <w:i/>
        </w:rPr>
        <w:t xml:space="preserve">часовни д. Спиричи (1906, вн. 2016) Арбажского района, </w:t>
      </w:r>
    </w:p>
    <w:p w:rsidR="00FE655F" w:rsidRDefault="000F6528" w:rsidP="00175E44">
      <w:pPr>
        <w:pStyle w:val="a8"/>
      </w:pPr>
      <w:r w:rsidRPr="00C70D0B">
        <w:t xml:space="preserve">Храма преподобного Серафима Саровского </w:t>
      </w:r>
      <w:r w:rsidR="00FE655F" w:rsidRPr="00C70D0B">
        <w:t>А</w:t>
      </w:r>
      <w:r w:rsidRPr="00C70D0B">
        <w:t xml:space="preserve">рхиерейского подворья </w:t>
      </w:r>
      <w:r w:rsidR="00FE655F" w:rsidRPr="00C70D0B">
        <w:t>с. Пиксур Даровского района.</w:t>
      </w:r>
    </w:p>
    <w:p w:rsidR="00F02A7B" w:rsidRDefault="00F02A7B" w:rsidP="00175E44">
      <w:pPr>
        <w:pStyle w:val="a8"/>
      </w:pPr>
      <w:r>
        <w:t>Святой источник</w:t>
      </w:r>
      <w:r w:rsidRPr="008266F4">
        <w:t xml:space="preserve"> преп. Серафима Саровского </w:t>
      </w:r>
      <w:r>
        <w:t xml:space="preserve">есть </w:t>
      </w:r>
      <w:r w:rsidRPr="008266F4">
        <w:t>в д. Спиричи Арбажского района</w:t>
      </w:r>
      <w:r>
        <w:t>.</w:t>
      </w:r>
    </w:p>
    <w:p w:rsidR="004136AD" w:rsidRPr="004136AD" w:rsidRDefault="004136AD" w:rsidP="004136AD">
      <w:pPr>
        <w:widowControl w:val="0"/>
        <w:autoSpaceDE w:val="0"/>
        <w:autoSpaceDN w:val="0"/>
        <w:adjustRightInd w:val="0"/>
        <w:rPr>
          <w:i/>
          <w:iCs/>
          <w:sz w:val="32"/>
          <w:szCs w:val="32"/>
        </w:rPr>
      </w:pPr>
      <w:r>
        <w:rPr>
          <w:rStyle w:val="a9"/>
        </w:rPr>
        <w:t>Ранее в Вятской епархии: придела Преображенского</w:t>
      </w:r>
      <w:r w:rsidRPr="004136AD">
        <w:rPr>
          <w:rStyle w:val="a9"/>
        </w:rPr>
        <w:t xml:space="preserve"> храм</w:t>
      </w:r>
      <w:r>
        <w:rPr>
          <w:rStyle w:val="a9"/>
        </w:rPr>
        <w:t>а</w:t>
      </w:r>
      <w:r w:rsidRPr="004136AD">
        <w:rPr>
          <w:rStyle w:val="a9"/>
        </w:rPr>
        <w:t xml:space="preserve"> в Никольском Куженерском женском монастыре с. Никольское (Куженер) Уржумского уезда</w:t>
      </w:r>
      <w:r>
        <w:rPr>
          <w:rStyle w:val="a9"/>
        </w:rPr>
        <w:t xml:space="preserve"> (1904</w:t>
      </w:r>
      <w:r w:rsidRPr="004136AD">
        <w:rPr>
          <w:rStyle w:val="a9"/>
        </w:rPr>
        <w:t>, п. Куженер Марий Эл),</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noBreakHyphen/>
      </w:r>
      <w:r w:rsidRPr="008266F4">
        <w:rPr>
          <w:iCs/>
          <w:sz w:val="32"/>
          <w:szCs w:val="32"/>
        </w:rPr>
        <w:t xml:space="preserve"> день (1909) собрания «монархистов» под руководством епископа Вятского Павла, для защиты Отечественных ценностей.</w:t>
      </w:r>
    </w:p>
    <w:p w:rsidR="009A637A" w:rsidRPr="008266F4" w:rsidRDefault="009A637A" w:rsidP="00175E44">
      <w:pPr>
        <w:pStyle w:val="a8"/>
      </w:pPr>
      <w:r w:rsidRPr="008266F4">
        <w:rPr>
          <w:i/>
          <w:iCs/>
        </w:rPr>
        <w:lastRenderedPageBreak/>
        <w:t>-</w:t>
      </w:r>
      <w:r w:rsidRPr="008266F4">
        <w:t xml:space="preserve"> День образования Следственного комитета Российской Федерации (2011). В 1713 году в России появились первые специализированные следственные органы.</w:t>
      </w:r>
    </w:p>
    <w:p w:rsidR="00291BF4" w:rsidRDefault="009A637A" w:rsidP="00D53DA8">
      <w:pPr>
        <w:pStyle w:val="a8"/>
        <w:ind w:left="1418" w:hanging="1418"/>
      </w:pPr>
      <w:r w:rsidRPr="008266F4">
        <w:rPr>
          <w:b/>
        </w:rPr>
        <w:t>16 января</w:t>
      </w:r>
      <w:r w:rsidR="004E061E" w:rsidRPr="008266F4">
        <w:t xml:space="preserve"> – </w:t>
      </w:r>
      <w:r w:rsidRPr="008266F4">
        <w:t xml:space="preserve">кончина последних вождей за Веру, Царя и Отечество и други своя живот свой положивших: </w:t>
      </w:r>
    </w:p>
    <w:p w:rsidR="009A637A" w:rsidRPr="008266F4" w:rsidRDefault="009A637A" w:rsidP="00291BF4">
      <w:pPr>
        <w:pStyle w:val="a8"/>
      </w:pPr>
      <w:r w:rsidRPr="008266F4">
        <w:t>Атамана генерал лейтенанта Петра Краснова, Атамана генерал-лейтенанта Гликерия фон Панвиц, Атамана генерал-лейтенанта Андрея Шкуро, генерал-майора князя Петра Гирея, Атамана генерал-майора</w:t>
      </w:r>
      <w:r w:rsidR="004E061E" w:rsidRPr="008266F4">
        <w:t xml:space="preserve"> Семеона Краснова – </w:t>
      </w:r>
      <w:r w:rsidRPr="008266F4">
        <w:t xml:space="preserve">выданных Англией </w:t>
      </w:r>
      <w:r w:rsidR="004E061E" w:rsidRPr="008266F4">
        <w:t xml:space="preserve">28 мая 1945 года вместе с 2,4 тысячами казачьих офицеров </w:t>
      </w:r>
      <w:r w:rsidRPr="008266F4">
        <w:t>(1947)</w:t>
      </w:r>
      <w:r w:rsidR="004E061E" w:rsidRPr="008266F4">
        <w:t>. В ряде мест имеется почитание как последних генералов,</w:t>
      </w:r>
      <w:r w:rsidR="0060650E" w:rsidRPr="008266F4">
        <w:t xml:space="preserve"> сражавшихся за Белое движение</w:t>
      </w:r>
      <w:r w:rsidR="004E061E" w:rsidRPr="008266F4">
        <w:t>, но осуждается сотрудничество с фашистами.</w:t>
      </w:r>
    </w:p>
    <w:p w:rsidR="0084006F" w:rsidRPr="008266F4" w:rsidRDefault="0084006F" w:rsidP="00175E44">
      <w:pPr>
        <w:pStyle w:val="a8"/>
      </w:pPr>
      <w:r w:rsidRPr="008266F4">
        <w:t>- Мир в Андрусове 1667 и в Бахчисарае 1681.</w:t>
      </w:r>
    </w:p>
    <w:p w:rsidR="000D646F" w:rsidRPr="008266F4" w:rsidRDefault="009A637A" w:rsidP="009A637A">
      <w:pPr>
        <w:spacing w:before="100" w:beforeAutospacing="1" w:after="100" w:afterAutospacing="1" w:line="330" w:lineRule="atLeast"/>
        <w:ind w:left="1560" w:hanging="1560"/>
        <w:jc w:val="both"/>
        <w:rPr>
          <w:i/>
          <w:iCs/>
          <w:sz w:val="32"/>
          <w:szCs w:val="32"/>
        </w:rPr>
      </w:pPr>
      <w:r w:rsidRPr="008266F4">
        <w:rPr>
          <w:b/>
          <w:iCs/>
          <w:sz w:val="32"/>
          <w:szCs w:val="32"/>
        </w:rPr>
        <w:t>17 января</w:t>
      </w:r>
      <w:r w:rsidRPr="008266F4">
        <w:rPr>
          <w:i/>
          <w:iCs/>
          <w:sz w:val="32"/>
          <w:szCs w:val="32"/>
        </w:rPr>
        <w:t xml:space="preserve"> </w:t>
      </w:r>
      <w:r w:rsidR="000D646F" w:rsidRPr="008266F4">
        <w:rPr>
          <w:i/>
          <w:iCs/>
          <w:sz w:val="32"/>
          <w:szCs w:val="32"/>
        </w:rPr>
        <w:t xml:space="preserve">– </w:t>
      </w:r>
      <w:r w:rsidR="000D646F" w:rsidRPr="008266F4">
        <w:rPr>
          <w:b/>
          <w:iCs/>
          <w:sz w:val="32"/>
          <w:szCs w:val="32"/>
        </w:rPr>
        <w:t>Собор 70-ти Апостолов:</w:t>
      </w:r>
    </w:p>
    <w:p w:rsidR="009A637A" w:rsidRPr="00846AD4" w:rsidRDefault="009A637A" w:rsidP="000D646F">
      <w:pPr>
        <w:spacing w:before="100" w:beforeAutospacing="1" w:after="100" w:afterAutospacing="1" w:line="330" w:lineRule="atLeast"/>
        <w:jc w:val="both"/>
        <w:rPr>
          <w:iCs/>
          <w:sz w:val="32"/>
          <w:szCs w:val="32"/>
        </w:rPr>
      </w:pPr>
      <w:r w:rsidRPr="008266F4">
        <w:rPr>
          <w:i/>
          <w:iCs/>
          <w:sz w:val="32"/>
          <w:szCs w:val="32"/>
        </w:rPr>
        <w:t xml:space="preserve"> </w:t>
      </w:r>
      <w:r w:rsidRPr="008266F4">
        <w:rPr>
          <w:iCs/>
          <w:sz w:val="32"/>
          <w:szCs w:val="32"/>
        </w:rPr>
        <w:t>апостола и евангелиста Марка</w:t>
      </w:r>
      <w:r w:rsidR="00EA2737" w:rsidRPr="008266F4">
        <w:rPr>
          <w:iCs/>
          <w:sz w:val="32"/>
          <w:szCs w:val="32"/>
        </w:rPr>
        <w:t xml:space="preserve"> (68)</w:t>
      </w:r>
      <w:r w:rsidRPr="008266F4">
        <w:rPr>
          <w:iCs/>
          <w:sz w:val="32"/>
          <w:szCs w:val="32"/>
        </w:rPr>
        <w:t xml:space="preserve">. </w:t>
      </w:r>
      <w:r w:rsidR="00EA2737" w:rsidRPr="008266F4">
        <w:rPr>
          <w:i/>
          <w:iCs/>
          <w:sz w:val="32"/>
          <w:szCs w:val="32"/>
        </w:rPr>
        <w:t xml:space="preserve">День </w:t>
      </w:r>
      <w:r w:rsidRPr="008266F4">
        <w:rPr>
          <w:i/>
          <w:iCs/>
          <w:sz w:val="32"/>
          <w:szCs w:val="32"/>
        </w:rPr>
        <w:t xml:space="preserve">тезоименитства </w:t>
      </w:r>
      <w:r w:rsidR="00247F7D" w:rsidRPr="008266F4">
        <w:rPr>
          <w:i/>
          <w:iCs/>
          <w:sz w:val="32"/>
          <w:szCs w:val="32"/>
        </w:rPr>
        <w:t xml:space="preserve">(день Ангела) </w:t>
      </w:r>
      <w:r w:rsidRPr="008266F4">
        <w:rPr>
          <w:i/>
          <w:iCs/>
          <w:sz w:val="32"/>
          <w:szCs w:val="32"/>
        </w:rPr>
        <w:t>митрополита Вятского и Слободского Марка</w:t>
      </w:r>
      <w:r w:rsidR="00846AD4">
        <w:rPr>
          <w:i/>
          <w:iCs/>
          <w:sz w:val="32"/>
          <w:szCs w:val="32"/>
        </w:rPr>
        <w:t xml:space="preserve"> (Тужиков)</w:t>
      </w:r>
      <w:r w:rsidRPr="008266F4">
        <w:rPr>
          <w:i/>
          <w:iCs/>
          <w:sz w:val="32"/>
          <w:szCs w:val="32"/>
        </w:rPr>
        <w:t>.</w:t>
      </w:r>
      <w:r w:rsidR="00846AD4">
        <w:rPr>
          <w:i/>
          <w:iCs/>
          <w:sz w:val="32"/>
          <w:szCs w:val="32"/>
        </w:rPr>
        <w:t xml:space="preserve"> </w:t>
      </w:r>
      <w:r w:rsidR="00846AD4">
        <w:rPr>
          <w:iCs/>
          <w:sz w:val="32"/>
          <w:szCs w:val="32"/>
        </w:rPr>
        <w:t>Управляющий Вятской епархией с 2011 года, глава Вятской митрополии с 2012, временно управлял Уржумской епархией в 2014 году.</w:t>
      </w:r>
    </w:p>
    <w:p w:rsidR="000D646F" w:rsidRDefault="000D646F" w:rsidP="000D646F">
      <w:pPr>
        <w:spacing w:before="100" w:beforeAutospacing="1" w:after="100" w:afterAutospacing="1" w:line="330" w:lineRule="atLeast"/>
        <w:jc w:val="both"/>
        <w:rPr>
          <w:i/>
          <w:iCs/>
          <w:sz w:val="32"/>
          <w:szCs w:val="32"/>
        </w:rPr>
      </w:pPr>
      <w:r w:rsidRPr="008266F4">
        <w:rPr>
          <w:rStyle w:val="a9"/>
        </w:rPr>
        <w:t xml:space="preserve">апостола первомученика и архидиакона </w:t>
      </w:r>
      <w:hyperlink r:id="rId46" w:history="1">
        <w:r w:rsidRPr="008266F4">
          <w:rPr>
            <w:rStyle w:val="a9"/>
          </w:rPr>
          <w:t>Стефана</w:t>
        </w:r>
      </w:hyperlink>
      <w:r w:rsidRPr="008266F4">
        <w:rPr>
          <w:rStyle w:val="a9"/>
        </w:rPr>
        <w:t xml:space="preserve"> (ок. 34).</w:t>
      </w:r>
      <w:r w:rsidRPr="008266F4">
        <w:rPr>
          <w:sz w:val="32"/>
          <w:szCs w:val="32"/>
        </w:rPr>
        <w:t xml:space="preserve"> </w:t>
      </w:r>
      <w:r w:rsidRPr="008266F4">
        <w:rPr>
          <w:i/>
          <w:sz w:val="32"/>
          <w:szCs w:val="32"/>
        </w:rPr>
        <w:t xml:space="preserve">Престол придела </w:t>
      </w:r>
      <w:r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7B6A71" w:rsidRPr="008266F4" w:rsidRDefault="007B6A71" w:rsidP="007B6A71">
      <w:pPr>
        <w:pStyle w:val="a8"/>
      </w:pPr>
      <w:r>
        <w:rPr>
          <w:i/>
          <w:iCs/>
        </w:rPr>
        <w:t xml:space="preserve">- </w:t>
      </w:r>
      <w:r>
        <w:t xml:space="preserve">родился протоиерей Вячеслав Михайлович Савиных (1941), иконописец. Родился в г.киров. Окончил Строгановское училище, первая большая работа роспись </w:t>
      </w:r>
      <w:r w:rsidR="00AE1EE9">
        <w:t>церкви</w:t>
      </w:r>
      <w:r>
        <w:t xml:space="preserve"> Рождества Христова в Возлищах в </w:t>
      </w:r>
      <w:r w:rsidR="00AE1EE9">
        <w:t>Подмосковье</w:t>
      </w:r>
      <w:r>
        <w:t>, далее трудился при возрождении Данилового монастыря, был сотрудником Издательского отдела Московской Патриархии, настоятель</w:t>
      </w:r>
      <w:r w:rsidRPr="007B6A71">
        <w:t xml:space="preserve"> храма Спаса Нерукотворного Образа в Андрониковом монастыре</w:t>
      </w:r>
      <w:r>
        <w:t xml:space="preserve"> г. Москва</w:t>
      </w:r>
      <w:r w:rsidRPr="007B6A71">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 </w:t>
      </w:r>
      <w:r w:rsidRPr="008266F4">
        <w:rPr>
          <w:rStyle w:val="a9"/>
        </w:rPr>
        <w:t>памятная дата военной истории Отечества</w:t>
      </w:r>
      <w:r w:rsidRPr="008266F4">
        <w:rPr>
          <w:sz w:val="32"/>
          <w:szCs w:val="32"/>
        </w:rPr>
        <w:t xml:space="preserve">. В </w:t>
      </w:r>
      <w:r w:rsidRPr="008266F4">
        <w:rPr>
          <w:rStyle w:val="a9"/>
        </w:rPr>
        <w:t>этот день в 1945 году советские войска освободили Варшаву от немецко-фашистских войск</w:t>
      </w:r>
      <w:r w:rsidRPr="008266F4">
        <w:rPr>
          <w:sz w:val="32"/>
          <w:szCs w:val="32"/>
        </w:rPr>
        <w:t>.</w:t>
      </w:r>
    </w:p>
    <w:p w:rsidR="00C33B77" w:rsidRPr="008266F4" w:rsidRDefault="009A637A" w:rsidP="009A637A">
      <w:pPr>
        <w:spacing w:before="100" w:beforeAutospacing="1" w:after="100" w:afterAutospacing="1" w:line="330" w:lineRule="atLeast"/>
        <w:ind w:left="1560" w:hanging="1560"/>
        <w:jc w:val="both"/>
        <w:rPr>
          <w:b/>
          <w:iCs/>
          <w:sz w:val="32"/>
          <w:szCs w:val="32"/>
        </w:rPr>
      </w:pPr>
      <w:r w:rsidRPr="008266F4">
        <w:rPr>
          <w:b/>
          <w:iCs/>
          <w:sz w:val="32"/>
          <w:szCs w:val="32"/>
        </w:rPr>
        <w:lastRenderedPageBreak/>
        <w:t xml:space="preserve">18 января </w:t>
      </w:r>
      <w:r w:rsidR="00C33B77" w:rsidRPr="008266F4">
        <w:rPr>
          <w:b/>
          <w:iCs/>
          <w:sz w:val="32"/>
          <w:szCs w:val="32"/>
        </w:rPr>
        <w:t xml:space="preserve">– </w:t>
      </w:r>
      <w:r w:rsidR="00C33B77" w:rsidRPr="008266F4">
        <w:rPr>
          <w:rStyle w:val="a9"/>
        </w:rPr>
        <w:t>Навечерие Богоявление (</w:t>
      </w:r>
      <w:hyperlink r:id="rId47" w:history="1">
        <w:r w:rsidR="00C33B77" w:rsidRPr="008266F4">
          <w:rPr>
            <w:rStyle w:val="a9"/>
          </w:rPr>
          <w:t>Крещенский сочельник</w:t>
        </w:r>
      </w:hyperlink>
      <w:r w:rsidR="00C33B77" w:rsidRPr="008266F4">
        <w:rPr>
          <w:rStyle w:val="a9"/>
        </w:rPr>
        <w:t>). Великое освящение вод.</w:t>
      </w:r>
      <w:r w:rsidR="00B16E5E" w:rsidRPr="008266F4">
        <w:rPr>
          <w:rStyle w:val="a9"/>
        </w:rPr>
        <w:t xml:space="preserve"> </w:t>
      </w:r>
      <w:r w:rsidR="00B16E5E" w:rsidRPr="008266F4">
        <w:rPr>
          <w:rStyle w:val="a9"/>
          <w:b/>
        </w:rPr>
        <w:t>Миссионерские акции по раздаче листовок и катехизации прихожан.</w:t>
      </w:r>
    </w:p>
    <w:p w:rsidR="009A637A" w:rsidRPr="008266F4" w:rsidRDefault="009A637A" w:rsidP="004759C0">
      <w:pPr>
        <w:spacing w:before="100" w:beforeAutospacing="1" w:after="100" w:afterAutospacing="1" w:line="330" w:lineRule="atLeast"/>
        <w:jc w:val="both"/>
        <w:rPr>
          <w:iCs/>
          <w:sz w:val="32"/>
          <w:szCs w:val="32"/>
        </w:rPr>
      </w:pPr>
      <w:r w:rsidRPr="008266F4">
        <w:rPr>
          <w:b/>
          <w:iCs/>
          <w:sz w:val="32"/>
          <w:szCs w:val="32"/>
        </w:rPr>
        <w:t xml:space="preserve">– </w:t>
      </w:r>
      <w:r w:rsidRPr="008266F4">
        <w:rPr>
          <w:iCs/>
          <w:sz w:val="32"/>
          <w:szCs w:val="32"/>
        </w:rPr>
        <w:t>преставление царевича великого князя Симеона Бекбулатовича, в иночестве Стефана (1616)</w:t>
      </w:r>
      <w:r w:rsidR="009D0BE7" w:rsidRPr="008266F4">
        <w:rPr>
          <w:iCs/>
          <w:sz w:val="32"/>
          <w:szCs w:val="32"/>
        </w:rPr>
        <w:t>.</w:t>
      </w:r>
    </w:p>
    <w:p w:rsidR="00AB0516" w:rsidRPr="008266F4" w:rsidRDefault="00AB0516" w:rsidP="00AB0516">
      <w:pPr>
        <w:spacing w:before="100" w:beforeAutospacing="1" w:after="100" w:afterAutospacing="1" w:line="330" w:lineRule="atLeast"/>
        <w:jc w:val="both"/>
        <w:rPr>
          <w:sz w:val="32"/>
          <w:szCs w:val="32"/>
        </w:rPr>
      </w:pPr>
      <w:r w:rsidRPr="008266F4">
        <w:rPr>
          <w:b/>
          <w:iCs/>
          <w:sz w:val="32"/>
          <w:szCs w:val="32"/>
        </w:rPr>
        <w:t>-</w:t>
      </w:r>
      <w:r w:rsidRPr="008266F4">
        <w:rPr>
          <w:sz w:val="32"/>
          <w:szCs w:val="32"/>
        </w:rPr>
        <w:t xml:space="preserve"> </w:t>
      </w:r>
      <w:r w:rsidRPr="008266F4">
        <w:rPr>
          <w:rStyle w:val="a9"/>
        </w:rPr>
        <w:t>памятная дата военной истории России</w:t>
      </w:r>
      <w:r w:rsidRPr="008266F4">
        <w:rPr>
          <w:sz w:val="32"/>
          <w:szCs w:val="32"/>
        </w:rPr>
        <w:t xml:space="preserve">. День прорыва блокады Ленинграда (1943). </w:t>
      </w:r>
    </w:p>
    <w:p w:rsidR="009A637A"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19 января</w:t>
      </w:r>
      <w:r w:rsidRPr="008266F4">
        <w:rPr>
          <w:sz w:val="32"/>
          <w:szCs w:val="32"/>
        </w:rPr>
        <w:t xml:space="preserve"> </w:t>
      </w:r>
      <w:r w:rsidRPr="008266F4">
        <w:rPr>
          <w:sz w:val="32"/>
          <w:szCs w:val="32"/>
        </w:rPr>
        <w:noBreakHyphen/>
        <w:t xml:space="preserve"> </w:t>
      </w:r>
      <w:r w:rsidRPr="008266F4">
        <w:rPr>
          <w:b/>
          <w:sz w:val="32"/>
          <w:szCs w:val="32"/>
        </w:rPr>
        <w:t>Святое Богоявление. Крещение Господа Бога и Спаса нашего Иисуса Христа</w:t>
      </w:r>
      <w:r w:rsidRPr="008266F4">
        <w:rPr>
          <w:sz w:val="32"/>
          <w:szCs w:val="32"/>
        </w:rPr>
        <w:t xml:space="preserve">. </w:t>
      </w:r>
      <w:r w:rsidRPr="008266F4">
        <w:rPr>
          <w:sz w:val="32"/>
          <w:szCs w:val="32"/>
          <w:u w:val="single"/>
        </w:rPr>
        <w:t>Великое водоосвящение</w:t>
      </w:r>
      <w:r w:rsidRPr="008266F4">
        <w:rPr>
          <w:sz w:val="32"/>
          <w:szCs w:val="32"/>
        </w:rPr>
        <w:t>.</w:t>
      </w:r>
      <w:r w:rsidRPr="008266F4">
        <w:rPr>
          <w:rStyle w:val="apple-converted-space"/>
          <w:sz w:val="32"/>
          <w:szCs w:val="32"/>
        </w:rPr>
        <w:t> </w:t>
      </w:r>
    </w:p>
    <w:p w:rsidR="00E864AB" w:rsidRPr="008266F4" w:rsidRDefault="00E864AB" w:rsidP="00175E44">
      <w:pPr>
        <w:pStyle w:val="a8"/>
      </w:pPr>
      <w:r w:rsidRPr="008266F4">
        <w:t>Двунадесятый (один из 12-ти главных) праздник. В то время, когда Иоанн Предтеча проповедовал на берегах Иордана и крестил людей, Иисусу Христу исполнилось 30 лет. Он также пришел на реку Иордан к Иоанну, чтобы получить крещение. По совершении крещения, когда Иисус Христос выходил из воды, вдруг разверзлись над Ним небеса, и Иоанн увидел Духа Божия, Который в виде голубя спускался на Иисуса, а с неба был слышен голос Бога Отца: "Сей есть Сын Мой возлюбленный, в Котором Мое благоволение". Праздник Крещения Господня также называется праздником Богоявления, потому что во время крещения Бог явил людям, что Он есть Пресвятая Троица: Бог Отец говорил с неба, воплотившийся Сын Божий крестился, а Дух Святый сошел в виде голубя.</w:t>
      </w:r>
    </w:p>
    <w:p w:rsidR="00FE638A" w:rsidRPr="008266F4" w:rsidRDefault="00FE638A" w:rsidP="00175E44">
      <w:pPr>
        <w:pStyle w:val="a8"/>
        <w:rPr>
          <w:b/>
        </w:rPr>
      </w:pPr>
      <w:r w:rsidRPr="008266F4">
        <w:t xml:space="preserve">Во многих местах сохраняется древняя традиция </w:t>
      </w:r>
      <w:r w:rsidR="00C33B77" w:rsidRPr="008266F4">
        <w:t>совершение крестного хода на реки и водоемы (хождение на Иордань) и Великое освящение вод.</w:t>
      </w:r>
      <w:r w:rsidR="00B16E5E" w:rsidRPr="008266F4">
        <w:t xml:space="preserve"> </w:t>
      </w:r>
      <w:r w:rsidR="00B16E5E" w:rsidRPr="008266F4">
        <w:rPr>
          <w:rStyle w:val="a9"/>
          <w:b/>
        </w:rPr>
        <w:t>Миссионерские акции по раздаче листовок и катехизации прихожан.</w:t>
      </w:r>
    </w:p>
    <w:p w:rsidR="000F6528" w:rsidRPr="000F7FA9" w:rsidRDefault="009A637A" w:rsidP="00175E44">
      <w:pPr>
        <w:pStyle w:val="a8"/>
        <w:rPr>
          <w:b/>
          <w:i/>
        </w:rPr>
      </w:pPr>
      <w:r w:rsidRPr="000F7FA9">
        <w:rPr>
          <w:b/>
          <w:i/>
        </w:rPr>
        <w:t>Престольный праздник </w:t>
      </w:r>
      <w:r w:rsidR="000F6528" w:rsidRPr="000F7FA9">
        <w:rPr>
          <w:b/>
          <w:i/>
        </w:rPr>
        <w:t xml:space="preserve">с. Татаурово (1806) Нолинского </w:t>
      </w:r>
      <w:r w:rsidR="00AE1EE9" w:rsidRPr="000F7FA9">
        <w:rPr>
          <w:b/>
          <w:i/>
        </w:rPr>
        <w:t>района, с</w:t>
      </w:r>
      <w:r w:rsidR="000F6528" w:rsidRPr="000F7FA9">
        <w:rPr>
          <w:b/>
          <w:i/>
        </w:rPr>
        <w:t>. Лопьял (1811) Уржумского района, Богоявленского собора г. Малмыжа (1788-1802, 1852), с. Лема (1781, 1845) Зуевского района,</w:t>
      </w:r>
      <w:r w:rsidR="000F7FA9">
        <w:rPr>
          <w:b/>
          <w:i/>
        </w:rPr>
        <w:t xml:space="preserve"> заложена часовня </w:t>
      </w:r>
      <w:r w:rsidR="000F7FA9" w:rsidRPr="000F7FA9">
        <w:rPr>
          <w:b/>
          <w:i/>
        </w:rPr>
        <w:t>д. Рвачи</w:t>
      </w:r>
      <w:r w:rsidR="000F7FA9">
        <w:rPr>
          <w:b/>
          <w:i/>
        </w:rPr>
        <w:t xml:space="preserve"> (2016)</w:t>
      </w:r>
      <w:r w:rsidR="000F7FA9" w:rsidRPr="000F7FA9">
        <w:rPr>
          <w:b/>
          <w:i/>
        </w:rPr>
        <w:t xml:space="preserve"> Котельничского района</w:t>
      </w:r>
    </w:p>
    <w:p w:rsidR="003A3B2D" w:rsidRPr="000F7FA9" w:rsidRDefault="00295296" w:rsidP="00175E44">
      <w:pPr>
        <w:pStyle w:val="a8"/>
        <w:rPr>
          <w:i/>
        </w:rPr>
      </w:pPr>
      <w:r w:rsidRPr="000F7FA9">
        <w:rPr>
          <w:i/>
        </w:rPr>
        <w:lastRenderedPageBreak/>
        <w:t>Богоявленской соборной церкви</w:t>
      </w:r>
      <w:r w:rsidR="00D24066" w:rsidRPr="000F7FA9">
        <w:rPr>
          <w:i/>
        </w:rPr>
        <w:t xml:space="preserve"> (1711) г. Вятка,</w:t>
      </w:r>
      <w:r w:rsidR="00E152E3" w:rsidRPr="000F7FA9">
        <w:rPr>
          <w:i/>
        </w:rPr>
        <w:t xml:space="preserve"> храм (дер. </w:t>
      </w:r>
      <w:r w:rsidR="00E152E3" w:rsidRPr="000F7FA9">
        <w:rPr>
          <w:b/>
          <w:i/>
          <w:u w:val="single"/>
        </w:rPr>
        <w:t>1567</w:t>
      </w:r>
      <w:r w:rsidR="00E152E3" w:rsidRPr="000F7FA9">
        <w:rPr>
          <w:i/>
        </w:rPr>
        <w:t xml:space="preserve"> и 1604, кам.1766) г. Слободской, </w:t>
      </w:r>
      <w:r w:rsidR="009B2926">
        <w:rPr>
          <w:i/>
        </w:rPr>
        <w:t>с. Яхреньга (1774</w:t>
      </w:r>
      <w:r w:rsidR="009A637A" w:rsidRPr="000F7FA9">
        <w:rPr>
          <w:i/>
        </w:rPr>
        <w:t>-1874) Подосиновского района, с. Рябиново (1762-1771) Куменско</w:t>
      </w:r>
      <w:r w:rsidR="00607EF0" w:rsidRPr="000F7FA9">
        <w:rPr>
          <w:i/>
        </w:rPr>
        <w:t xml:space="preserve">го района, </w:t>
      </w:r>
      <w:r w:rsidR="001D1332">
        <w:rPr>
          <w:i/>
        </w:rPr>
        <w:t xml:space="preserve">Богоявленского храма </w:t>
      </w:r>
      <w:r w:rsidR="009A637A" w:rsidRPr="000F7FA9">
        <w:rPr>
          <w:i/>
        </w:rPr>
        <w:t>п. Лальск (1711</w:t>
      </w:r>
      <w:r w:rsidR="00CE449C" w:rsidRPr="000F7FA9">
        <w:rPr>
          <w:i/>
        </w:rPr>
        <w:t>) Лузского района, с</w:t>
      </w:r>
      <w:r w:rsidR="009A637A" w:rsidRPr="000F7FA9">
        <w:rPr>
          <w:i/>
        </w:rPr>
        <w:t>. Курино (1795)</w:t>
      </w:r>
      <w:r w:rsidR="001D1332">
        <w:rPr>
          <w:i/>
        </w:rPr>
        <w:t xml:space="preserve"> Котельнического района, п</w:t>
      </w:r>
      <w:r w:rsidR="009A0282" w:rsidRPr="000F7FA9">
        <w:rPr>
          <w:i/>
        </w:rPr>
        <w:t>ридела</w:t>
      </w:r>
      <w:r w:rsidR="009A637A" w:rsidRPr="000F7FA9">
        <w:rPr>
          <w:i/>
        </w:rPr>
        <w:t xml:space="preserve"> </w:t>
      </w:r>
      <w:r w:rsidR="009A0282" w:rsidRPr="000F7FA9">
        <w:rPr>
          <w:i/>
        </w:rPr>
        <w:t>нижнего храма Никольского храма с. Истобенск (1779) Оричевского района,</w:t>
      </w:r>
      <w:r w:rsidR="009A637A" w:rsidRPr="000F7FA9">
        <w:rPr>
          <w:i/>
        </w:rPr>
        <w:t xml:space="preserve">, </w:t>
      </w:r>
      <w:r w:rsidR="009A0282" w:rsidRPr="000F7FA9">
        <w:rPr>
          <w:i/>
        </w:rPr>
        <w:t xml:space="preserve">придела храма </w:t>
      </w:r>
      <w:r w:rsidR="009A637A" w:rsidRPr="000F7FA9">
        <w:rPr>
          <w:i/>
        </w:rPr>
        <w:t>с. Пышак (1807-1847) Юрьянского района</w:t>
      </w:r>
      <w:r w:rsidR="003A3B2D" w:rsidRPr="000F7FA9">
        <w:rPr>
          <w:i/>
        </w:rPr>
        <w:t xml:space="preserve">, престол холодного храма </w:t>
      </w:r>
      <w:r w:rsidR="003A3B2D" w:rsidRPr="000F7FA9">
        <w:rPr>
          <w:rStyle w:val="a9"/>
          <w:i/>
        </w:rPr>
        <w:t>с. Ильинское (Верхосвятица) (1818) Фаленского района</w:t>
      </w:r>
      <w:r w:rsidR="00BF02FD" w:rsidRPr="000F7FA9">
        <w:rPr>
          <w:rStyle w:val="a9"/>
          <w:i/>
        </w:rPr>
        <w:t xml:space="preserve">, правый придел храма </w:t>
      </w:r>
      <w:r w:rsidR="00BF02FD" w:rsidRPr="000F7FA9">
        <w:rPr>
          <w:i/>
        </w:rPr>
        <w:t>с. Архангельское (1867) Шабалинского района</w:t>
      </w:r>
      <w:r w:rsidR="005E255A" w:rsidRPr="000F7FA9">
        <w:rPr>
          <w:i/>
        </w:rPr>
        <w:t xml:space="preserve">, придела </w:t>
      </w:r>
      <w:r w:rsidR="005E255A" w:rsidRPr="000F7FA9">
        <w:rPr>
          <w:rStyle w:val="a9"/>
          <w:i/>
        </w:rPr>
        <w:t>храма с. Святополье (1816) Немского района</w:t>
      </w:r>
      <w:r w:rsidR="002777B8" w:rsidRPr="000F7FA9">
        <w:rPr>
          <w:rStyle w:val="a9"/>
          <w:i/>
        </w:rPr>
        <w:t>, придела храма с. Ильинское (1772) Слободского района</w:t>
      </w:r>
      <w:r w:rsidR="007316CF" w:rsidRPr="000F7FA9">
        <w:rPr>
          <w:rStyle w:val="a9"/>
          <w:i/>
        </w:rPr>
        <w:t>,</w:t>
      </w:r>
      <w:r w:rsidR="007316CF" w:rsidRPr="000F7FA9">
        <w:rPr>
          <w:i/>
        </w:rPr>
        <w:t xml:space="preserve">  придела нижнего </w:t>
      </w:r>
      <w:r w:rsidR="007316CF" w:rsidRPr="000F7FA9">
        <w:rPr>
          <w:rStyle w:val="a9"/>
          <w:i/>
        </w:rPr>
        <w:t xml:space="preserve">храма </w:t>
      </w:r>
      <w:r w:rsidR="007316CF" w:rsidRPr="000F7FA9">
        <w:rPr>
          <w:i/>
        </w:rPr>
        <w:t xml:space="preserve">с. Колянур (1760) советского района, </w:t>
      </w:r>
      <w:r w:rsidR="0035050F" w:rsidRPr="000F7FA9">
        <w:rPr>
          <w:i/>
        </w:rPr>
        <w:t>придела Никольского собора (1826) г. Вятские Поляны,</w:t>
      </w:r>
      <w:r w:rsidR="009A637A" w:rsidRPr="000F7FA9">
        <w:rPr>
          <w:i/>
        </w:rPr>
        <w:t xml:space="preserve"> </w:t>
      </w:r>
      <w:r w:rsidR="009F60EC" w:rsidRPr="000F7FA9">
        <w:rPr>
          <w:i/>
        </w:rPr>
        <w:t xml:space="preserve">первой </w:t>
      </w:r>
      <w:r w:rsidR="009F60EC" w:rsidRPr="000F7FA9">
        <w:rPr>
          <w:rStyle w:val="a9"/>
          <w:i/>
        </w:rPr>
        <w:t>церкви с. Мокино (1848) советского района,</w:t>
      </w:r>
      <w:r w:rsidR="009F60EC" w:rsidRPr="000F7FA9">
        <w:rPr>
          <w:i/>
        </w:rPr>
        <w:t xml:space="preserve"> д</w:t>
      </w:r>
      <w:r w:rsidR="009A637A" w:rsidRPr="000F7FA9">
        <w:rPr>
          <w:i/>
        </w:rPr>
        <w:t>ревней церкви с. Уни (1760-1820). Память первого храма в Вятке (12 век).</w:t>
      </w:r>
    </w:p>
    <w:p w:rsidR="00295296" w:rsidRDefault="009A637A" w:rsidP="009A637A">
      <w:pPr>
        <w:spacing w:before="100" w:beforeAutospacing="1" w:after="100" w:afterAutospacing="1" w:line="330" w:lineRule="atLeast"/>
        <w:jc w:val="both"/>
        <w:rPr>
          <w:i/>
          <w:iCs/>
          <w:sz w:val="32"/>
          <w:szCs w:val="32"/>
          <w:u w:val="single"/>
        </w:rPr>
      </w:pPr>
      <w:r w:rsidRPr="008266F4">
        <w:rPr>
          <w:b/>
          <w:i/>
          <w:iCs/>
          <w:sz w:val="32"/>
          <w:szCs w:val="32"/>
        </w:rPr>
        <w:t xml:space="preserve"> </w:t>
      </w:r>
      <w:r w:rsidRPr="008266F4">
        <w:rPr>
          <w:i/>
          <w:iCs/>
          <w:sz w:val="32"/>
          <w:szCs w:val="32"/>
          <w:u w:val="single"/>
        </w:rPr>
        <w:t>Богоявленский мужской монастырь (1599) г. Слободской (позднее переименован в Крестовоздвиженский), Раифская Богоявленская мужская пустынь (1</w:t>
      </w:r>
      <w:r w:rsidR="00295296" w:rsidRPr="008266F4">
        <w:rPr>
          <w:i/>
          <w:iCs/>
          <w:sz w:val="32"/>
          <w:szCs w:val="32"/>
          <w:u w:val="single"/>
        </w:rPr>
        <w:t>691) с. Пыжак Юрьянского района.</w:t>
      </w:r>
    </w:p>
    <w:p w:rsidR="002E1152" w:rsidRPr="008266F4" w:rsidRDefault="008C1599" w:rsidP="002E1152">
      <w:pPr>
        <w:spacing w:before="100" w:beforeAutospacing="1" w:after="100" w:afterAutospacing="1" w:line="330" w:lineRule="atLeast"/>
        <w:jc w:val="both"/>
        <w:rPr>
          <w:rStyle w:val="a9"/>
        </w:rPr>
      </w:pPr>
      <w:r>
        <w:rPr>
          <w:i/>
          <w:sz w:val="32"/>
          <w:szCs w:val="32"/>
        </w:rPr>
        <w:t>Ранее в Вятской епархии: престол с. Русские Шои</w:t>
      </w:r>
      <w:r w:rsidR="00A47CC3">
        <w:rPr>
          <w:i/>
          <w:sz w:val="32"/>
          <w:szCs w:val="32"/>
        </w:rPr>
        <w:t xml:space="preserve"> Уржумского уезда (1865</w:t>
      </w:r>
      <w:r>
        <w:rPr>
          <w:sz w:val="32"/>
          <w:szCs w:val="32"/>
        </w:rPr>
        <w:t xml:space="preserve">, ныне Куженерский район Марий Эл), </w:t>
      </w:r>
      <w:r>
        <w:rPr>
          <w:i/>
          <w:sz w:val="32"/>
          <w:szCs w:val="32"/>
        </w:rPr>
        <w:t>правый придел храма с. Новый Торьял Уржумского уезда (1822</w:t>
      </w:r>
      <w:r>
        <w:rPr>
          <w:sz w:val="32"/>
          <w:szCs w:val="32"/>
        </w:rPr>
        <w:t xml:space="preserve">, ныне Новоторьяский район Марий Эл), </w:t>
      </w:r>
      <w:r w:rsidR="002E1152">
        <w:rPr>
          <w:i/>
          <w:sz w:val="32"/>
          <w:szCs w:val="32"/>
        </w:rPr>
        <w:t>престол с. Тумьюмучаш Уржумского уезда (1838</w:t>
      </w:r>
      <w:r w:rsidR="002E1152">
        <w:rPr>
          <w:sz w:val="32"/>
          <w:szCs w:val="32"/>
        </w:rPr>
        <w:t xml:space="preserve">, ныне Куженерский район Марий Эл), </w:t>
      </w:r>
    </w:p>
    <w:p w:rsidR="009A637A" w:rsidRPr="008266F4" w:rsidRDefault="00295296" w:rsidP="009A637A">
      <w:pPr>
        <w:spacing w:before="100" w:beforeAutospacing="1" w:after="100" w:afterAutospacing="1" w:line="330" w:lineRule="atLeast"/>
        <w:jc w:val="both"/>
        <w:rPr>
          <w:i/>
          <w:iCs/>
          <w:sz w:val="32"/>
          <w:szCs w:val="32"/>
          <w:u w:val="single"/>
        </w:rPr>
      </w:pPr>
      <w:r w:rsidRPr="008266F4">
        <w:rPr>
          <w:iCs/>
          <w:sz w:val="32"/>
          <w:szCs w:val="32"/>
        </w:rPr>
        <w:t>Богоявленская башня Вятского кремля близ Богоявленской церкви.</w:t>
      </w:r>
      <w:r w:rsidR="009A637A" w:rsidRPr="008266F4">
        <w:rPr>
          <w:i/>
          <w:iCs/>
          <w:sz w:val="32"/>
          <w:szCs w:val="32"/>
          <w:u w:val="single"/>
        </w:rPr>
        <w:t xml:space="preserve"> </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Cs/>
          <w:sz w:val="32"/>
          <w:szCs w:val="32"/>
        </w:rPr>
        <w:t xml:space="preserve"> преставление царицы Марии Владимировны (1625)</w:t>
      </w:r>
      <w:r w:rsidR="00E864AB" w:rsidRPr="008266F4">
        <w:rPr>
          <w:iCs/>
          <w:sz w:val="32"/>
          <w:szCs w:val="32"/>
        </w:rPr>
        <w:t>.</w:t>
      </w:r>
    </w:p>
    <w:p w:rsidR="009A637A"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Cs/>
          <w:sz w:val="32"/>
          <w:szCs w:val="32"/>
        </w:rPr>
        <w:t xml:space="preserve"> убит </w:t>
      </w:r>
      <w:r w:rsidR="00B25903">
        <w:rPr>
          <w:iCs/>
          <w:sz w:val="32"/>
          <w:szCs w:val="32"/>
        </w:rPr>
        <w:t xml:space="preserve">русский </w:t>
      </w:r>
      <w:r w:rsidRPr="008266F4">
        <w:rPr>
          <w:iCs/>
          <w:sz w:val="32"/>
          <w:szCs w:val="32"/>
        </w:rPr>
        <w:t>поэт Николай Михайлович Рубцов (1971)</w:t>
      </w:r>
      <w:r w:rsidR="00E864AB" w:rsidRPr="008266F4">
        <w:rPr>
          <w:iCs/>
          <w:sz w:val="32"/>
          <w:szCs w:val="32"/>
        </w:rPr>
        <w:t>.</w:t>
      </w:r>
    </w:p>
    <w:p w:rsidR="00875564" w:rsidRPr="00875564" w:rsidRDefault="00875564" w:rsidP="00875564">
      <w:pPr>
        <w:pStyle w:val="a8"/>
      </w:pPr>
      <w:r>
        <w:rPr>
          <w:b/>
        </w:rPr>
        <w:t xml:space="preserve"> </w:t>
      </w:r>
      <w:r w:rsidRPr="00875564">
        <w:t xml:space="preserve">- преставление </w:t>
      </w:r>
      <w:r>
        <w:t>Валенти</w:t>
      </w:r>
      <w:r w:rsidRPr="00875564">
        <w:t>н</w:t>
      </w:r>
      <w:r>
        <w:t>а Алексе</w:t>
      </w:r>
      <w:r w:rsidRPr="00875564">
        <w:t>евич</w:t>
      </w:r>
      <w:r>
        <w:t>а</w:t>
      </w:r>
      <w:r w:rsidRPr="00875564">
        <w:t xml:space="preserve"> </w:t>
      </w:r>
      <w:r>
        <w:t>Танаевского</w:t>
      </w:r>
      <w:r w:rsidRPr="00875564">
        <w:t xml:space="preserve"> (</w:t>
      </w:r>
      <w:hyperlink r:id="rId48" w:tooltip="1969" w:history="1">
        <w:r w:rsidRPr="00875564">
          <w:rPr>
            <w:rStyle w:val="a7"/>
            <w:color w:val="auto"/>
            <w:u w:val="none"/>
          </w:rPr>
          <w:t>1969</w:t>
        </w:r>
      </w:hyperlink>
      <w:r w:rsidRPr="00875564">
        <w:t xml:space="preserve">, </w:t>
      </w:r>
      <w:hyperlink r:id="rId49" w:tooltip="Пермь" w:history="1">
        <w:r w:rsidRPr="00875564">
          <w:rPr>
            <w:rStyle w:val="a7"/>
            <w:color w:val="auto"/>
            <w:u w:val="none"/>
          </w:rPr>
          <w:t>Пермь</w:t>
        </w:r>
      </w:hyperlink>
      <w:r>
        <w:t xml:space="preserve">), </w:t>
      </w:r>
      <w:r w:rsidRPr="00875564">
        <w:t xml:space="preserve"> выдающийся русский экономико-географ, заслуженный деятель науки </w:t>
      </w:r>
      <w:hyperlink r:id="rId50" w:tooltip="Таджикская ССР" w:history="1">
        <w:r w:rsidRPr="00875564">
          <w:rPr>
            <w:rStyle w:val="a7"/>
            <w:color w:val="auto"/>
            <w:u w:val="none"/>
          </w:rPr>
          <w:t>Таджикской ССР</w:t>
        </w:r>
      </w:hyperlink>
      <w:r w:rsidRPr="00875564">
        <w:t xml:space="preserve">, </w:t>
      </w:r>
      <w:hyperlink r:id="rId51" w:tooltip="Доктор наук" w:history="1">
        <w:r w:rsidRPr="00875564">
          <w:rPr>
            <w:rStyle w:val="a7"/>
            <w:color w:val="auto"/>
            <w:u w:val="none"/>
          </w:rPr>
          <w:t>доктор</w:t>
        </w:r>
      </w:hyperlink>
      <w:r w:rsidRPr="00875564">
        <w:t xml:space="preserve"> географических наук, </w:t>
      </w:r>
      <w:hyperlink r:id="rId52" w:tooltip="Профессор" w:history="1">
        <w:r w:rsidRPr="00875564">
          <w:rPr>
            <w:rStyle w:val="a7"/>
            <w:color w:val="auto"/>
            <w:u w:val="none"/>
          </w:rPr>
          <w:t>профессор</w:t>
        </w:r>
      </w:hyperlink>
      <w:r w:rsidRPr="00875564">
        <w:t xml:space="preserve">. Основатель кафедр экономической географии в </w:t>
      </w:r>
      <w:hyperlink r:id="rId53" w:tooltip="Вятский государственный гуманитарный университет" w:history="1">
        <w:r w:rsidRPr="00875564">
          <w:rPr>
            <w:rStyle w:val="a7"/>
            <w:color w:val="auto"/>
            <w:u w:val="none"/>
          </w:rPr>
          <w:t>Кировском педагогическом институте</w:t>
        </w:r>
        <w:r>
          <w:rPr>
            <w:rStyle w:val="a7"/>
            <w:color w:val="auto"/>
            <w:u w:val="none"/>
          </w:rPr>
          <w:t xml:space="preserve">, </w:t>
        </w:r>
        <w:r w:rsidRPr="00875564">
          <w:rPr>
            <w:rStyle w:val="a7"/>
            <w:color w:val="auto"/>
            <w:u w:val="none"/>
          </w:rPr>
          <w:t xml:space="preserve"> </w:t>
        </w:r>
      </w:hyperlink>
      <w:r w:rsidRPr="00875564">
        <w:t xml:space="preserve">в </w:t>
      </w:r>
      <w:hyperlink r:id="rId54" w:tooltip="Таджикский государственный педагогический университет имени С. Айни" w:history="1">
        <w:r w:rsidRPr="00875564">
          <w:rPr>
            <w:rStyle w:val="a7"/>
            <w:color w:val="auto"/>
            <w:u w:val="none"/>
          </w:rPr>
          <w:t>Сталинабадском педагогическом институте</w:t>
        </w:r>
      </w:hyperlink>
      <w:r w:rsidRPr="00875564">
        <w:t xml:space="preserve"> (ныне </w:t>
      </w:r>
      <w:hyperlink r:id="rId55" w:tooltip="Таджикский государственный педагогический университет имени С. Айни" w:history="1">
        <w:r w:rsidRPr="00875564">
          <w:rPr>
            <w:rStyle w:val="a7"/>
            <w:color w:val="auto"/>
            <w:u w:val="none"/>
          </w:rPr>
          <w:t>Таджикский государственный педагогический университет им. С. Айни</w:t>
        </w:r>
      </w:hyperlink>
      <w:r w:rsidRPr="00875564">
        <w:t xml:space="preserve">) и в </w:t>
      </w:r>
      <w:hyperlink r:id="rId56" w:tooltip="Пермский государственный университет" w:history="1">
        <w:r w:rsidRPr="00875564">
          <w:rPr>
            <w:rStyle w:val="a7"/>
            <w:color w:val="auto"/>
            <w:u w:val="none"/>
          </w:rPr>
          <w:t>Пермском университете</w:t>
        </w:r>
      </w:hyperlink>
      <w:r w:rsidRPr="00875564">
        <w:t xml:space="preserve"> (</w:t>
      </w:r>
      <w:hyperlink r:id="rId57" w:tooltip="1955 год" w:history="1">
        <w:r w:rsidRPr="00875564">
          <w:rPr>
            <w:rStyle w:val="a7"/>
            <w:color w:val="auto"/>
            <w:u w:val="none"/>
          </w:rPr>
          <w:t>1955</w:t>
        </w:r>
      </w:hyperlink>
      <w:r w:rsidRPr="00875564">
        <w:t>–</w:t>
      </w:r>
      <w:hyperlink r:id="rId58" w:tooltip="1961 год" w:history="1">
        <w:r w:rsidRPr="00875564">
          <w:rPr>
            <w:rStyle w:val="a7"/>
            <w:color w:val="auto"/>
            <w:u w:val="none"/>
          </w:rPr>
          <w:t>1961</w:t>
        </w:r>
      </w:hyperlink>
      <w:r w:rsidRPr="00875564">
        <w:t>).</w:t>
      </w:r>
      <w:r>
        <w:t xml:space="preserve"> Родился в семье священника с. Сырьяны Белохолуницкого района. </w:t>
      </w:r>
    </w:p>
    <w:p w:rsidR="0084006F" w:rsidRPr="008266F4" w:rsidRDefault="0084006F" w:rsidP="009A637A">
      <w:pPr>
        <w:spacing w:before="100" w:beforeAutospacing="1" w:after="100" w:afterAutospacing="1" w:line="330" w:lineRule="atLeast"/>
        <w:ind w:left="1560" w:hanging="1560"/>
        <w:jc w:val="both"/>
        <w:rPr>
          <w:iCs/>
          <w:sz w:val="32"/>
          <w:szCs w:val="32"/>
        </w:rPr>
      </w:pPr>
      <w:r w:rsidRPr="008266F4">
        <w:rPr>
          <w:b/>
          <w:sz w:val="32"/>
          <w:szCs w:val="32"/>
        </w:rPr>
        <w:lastRenderedPageBreak/>
        <w:t>-</w:t>
      </w:r>
      <w:r w:rsidR="003F6A7C">
        <w:rPr>
          <w:iCs/>
          <w:sz w:val="32"/>
          <w:szCs w:val="32"/>
        </w:rPr>
        <w:t xml:space="preserve"> Малороссия присоединилась к </w:t>
      </w:r>
      <w:r w:rsidRPr="008266F4">
        <w:rPr>
          <w:iCs/>
          <w:sz w:val="32"/>
          <w:szCs w:val="32"/>
        </w:rPr>
        <w:t>Царству Московскому 1681 год.</w:t>
      </w:r>
    </w:p>
    <w:p w:rsidR="004A6279" w:rsidRPr="008266F4" w:rsidRDefault="009A637A" w:rsidP="004A6279">
      <w:pPr>
        <w:spacing w:before="100" w:beforeAutospacing="1" w:after="100" w:afterAutospacing="1" w:line="330" w:lineRule="atLeast"/>
        <w:jc w:val="both"/>
        <w:rPr>
          <w:b/>
          <w:sz w:val="32"/>
          <w:szCs w:val="32"/>
        </w:rPr>
      </w:pPr>
      <w:r w:rsidRPr="008266F4">
        <w:rPr>
          <w:b/>
          <w:sz w:val="32"/>
          <w:szCs w:val="32"/>
        </w:rPr>
        <w:t xml:space="preserve">20 января </w:t>
      </w:r>
      <w:r w:rsidR="004A6279" w:rsidRPr="008266F4">
        <w:rPr>
          <w:b/>
          <w:sz w:val="32"/>
          <w:szCs w:val="32"/>
        </w:rPr>
        <w:t xml:space="preserve">- </w:t>
      </w:r>
      <w:hyperlink r:id="rId59" w:history="1">
        <w:r w:rsidR="004A6279" w:rsidRPr="008266F4">
          <w:rPr>
            <w:rStyle w:val="a9"/>
          </w:rPr>
          <w:t>Собор</w:t>
        </w:r>
      </w:hyperlink>
      <w:r w:rsidR="004A6279" w:rsidRPr="008266F4">
        <w:rPr>
          <w:rStyle w:val="a9"/>
        </w:rPr>
        <w:t xml:space="preserve"> Предтечи и Крестителя Господня </w:t>
      </w:r>
      <w:hyperlink r:id="rId60" w:history="1">
        <w:r w:rsidR="004A6279" w:rsidRPr="008266F4">
          <w:rPr>
            <w:rStyle w:val="a9"/>
          </w:rPr>
          <w:t>Иоанна</w:t>
        </w:r>
      </w:hyperlink>
      <w:r w:rsidR="004A6279" w:rsidRPr="008266F4">
        <w:rPr>
          <w:rStyle w:val="a9"/>
        </w:rPr>
        <w:t xml:space="preserve"> (ок.28).</w:t>
      </w:r>
      <w:r w:rsidR="004A6279" w:rsidRPr="008266F4">
        <w:rPr>
          <w:b/>
          <w:sz w:val="32"/>
          <w:szCs w:val="32"/>
        </w:rPr>
        <w:t xml:space="preserve"> </w:t>
      </w:r>
    </w:p>
    <w:p w:rsidR="00DD75CA" w:rsidRDefault="004A6279" w:rsidP="00DD75CA">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w:t>
      </w:r>
      <w:r w:rsidR="00B65331" w:rsidRPr="00B65331">
        <w:t xml:space="preserve"> </w:t>
      </w:r>
      <w:hyperlink r:id="rId61" w:tgtFrame="_blank" w:history="1">
        <w:r w:rsidR="00B65331">
          <w:rPr>
            <w:rStyle w:val="a9"/>
            <w:i/>
          </w:rPr>
          <w:t>церкви</w:t>
        </w:r>
        <w:r w:rsidR="00B65331" w:rsidRPr="00B65331">
          <w:rPr>
            <w:rStyle w:val="a9"/>
            <w:i/>
          </w:rPr>
          <w:t xml:space="preserve"> Иоанна Предтечи</w:t>
        </w:r>
        <w:r w:rsidR="00B65331">
          <w:rPr>
            <w:rStyle w:val="a9"/>
            <w:i/>
          </w:rPr>
          <w:t xml:space="preserve"> (1899)</w:t>
        </w:r>
        <w:r w:rsidR="00B65331" w:rsidRPr="00B65331">
          <w:rPr>
            <w:rStyle w:val="a9"/>
            <w:i/>
          </w:rPr>
          <w:t xml:space="preserve"> в Нолинском духовном училище</w:t>
        </w:r>
      </w:hyperlink>
      <w:r w:rsidRPr="008266F4">
        <w:rPr>
          <w:rStyle w:val="apple-converted-space"/>
          <w:i/>
          <w:iCs/>
          <w:sz w:val="32"/>
          <w:szCs w:val="32"/>
        </w:rPr>
        <w:t>,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00DD75CA">
        <w:rPr>
          <w:i/>
          <w:iCs/>
          <w:sz w:val="32"/>
          <w:szCs w:val="32"/>
        </w:rPr>
        <w:t>с. Верхокумены (д. Верхние</w:t>
      </w:r>
      <w:r w:rsidRPr="008266F4">
        <w:rPr>
          <w:i/>
          <w:iCs/>
          <w:sz w:val="32"/>
          <w:szCs w:val="32"/>
        </w:rPr>
        <w:t xml:space="preserve"> Кумены) (1776) Куменского района, придела храма пгт. Нагорск (1767),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первого храма д. Ботыли (Ивановское) (1715) Нолинского района</w:t>
      </w:r>
      <w:r w:rsidR="00A87F0B">
        <w:rPr>
          <w:i/>
          <w:iCs/>
          <w:sz w:val="32"/>
          <w:szCs w:val="32"/>
        </w:rPr>
        <w:t xml:space="preserve">, придел </w:t>
      </w:r>
      <w:r w:rsidR="00A87F0B" w:rsidRPr="00A87F0B">
        <w:rPr>
          <w:i/>
          <w:iCs/>
          <w:sz w:val="32"/>
          <w:szCs w:val="32"/>
        </w:rPr>
        <w:t xml:space="preserve">Спасской церкви Спасского </w:t>
      </w:r>
      <w:r w:rsidR="00A87F0B">
        <w:rPr>
          <w:i/>
          <w:iCs/>
          <w:sz w:val="32"/>
          <w:szCs w:val="32"/>
        </w:rPr>
        <w:t>монастыря (1695, 1824) г. Орлов</w:t>
      </w:r>
      <w:r w:rsidR="00B65331">
        <w:rPr>
          <w:rStyle w:val="a9"/>
          <w:i/>
        </w:rPr>
        <w:t xml:space="preserve">, </w:t>
      </w:r>
      <w:r w:rsidR="00DD75CA"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DD75CA" w:rsidRPr="008266F4">
        <w:rPr>
          <w:rStyle w:val="apple-converted-space"/>
          <w:i/>
          <w:iCs/>
          <w:sz w:val="32"/>
          <w:szCs w:val="32"/>
        </w:rPr>
        <w:t xml:space="preserve"> у Троицкого кладбищенского храма г. Слободского</w:t>
      </w:r>
      <w:r w:rsidR="00DD75CA" w:rsidRPr="008266F4">
        <w:rPr>
          <w:rStyle w:val="a9"/>
          <w:i/>
        </w:rPr>
        <w:t>.</w:t>
      </w:r>
    </w:p>
    <w:p w:rsidR="00A87F0B" w:rsidRDefault="004A6279" w:rsidP="005427B5">
      <w:pPr>
        <w:spacing w:before="100" w:beforeAutospacing="1" w:after="100" w:afterAutospacing="1" w:line="330" w:lineRule="atLeast"/>
        <w:jc w:val="both"/>
        <w:rPr>
          <w:rStyle w:val="a9"/>
          <w:i/>
          <w:u w:val="single"/>
        </w:rPr>
      </w:pPr>
      <w:r w:rsidRPr="008266F4">
        <w:rPr>
          <w:rStyle w:val="a9"/>
          <w:i/>
          <w:u w:val="single"/>
        </w:rPr>
        <w:t xml:space="preserve">Иоанно-Предтеченский Жерновогорский </w:t>
      </w:r>
      <w:r w:rsidR="00AE1EE9" w:rsidRPr="008266F4">
        <w:rPr>
          <w:rStyle w:val="a9"/>
          <w:i/>
          <w:u w:val="single"/>
        </w:rPr>
        <w:t>мужской</w:t>
      </w:r>
      <w:r w:rsidR="00A87F0B">
        <w:rPr>
          <w:rStyle w:val="a9"/>
          <w:i/>
          <w:u w:val="single"/>
        </w:rPr>
        <w:t xml:space="preserve"> монастырь (1594)</w:t>
      </w:r>
      <w:r w:rsidR="005427B5">
        <w:rPr>
          <w:rStyle w:val="a9"/>
          <w:i/>
          <w:u w:val="single"/>
        </w:rPr>
        <w:t xml:space="preserve"> микрорайон Жерновогорье г.с</w:t>
      </w:r>
      <w:r w:rsidRPr="008266F4">
        <w:rPr>
          <w:rStyle w:val="a9"/>
          <w:i/>
          <w:u w:val="single"/>
        </w:rPr>
        <w:t>оветск (г. Кукарка)</w:t>
      </w:r>
      <w:r w:rsidR="00A87F0B">
        <w:rPr>
          <w:rStyle w:val="a9"/>
          <w:i/>
          <w:u w:val="single"/>
        </w:rPr>
        <w:t xml:space="preserve">, </w:t>
      </w:r>
    </w:p>
    <w:p w:rsidR="00A60AC9" w:rsidRDefault="00A60AC9" w:rsidP="004A6279">
      <w:pPr>
        <w:widowControl w:val="0"/>
        <w:autoSpaceDE w:val="0"/>
        <w:autoSpaceDN w:val="0"/>
        <w:adjustRightInd w:val="0"/>
        <w:rPr>
          <w:rStyle w:val="a9"/>
          <w:i/>
        </w:rPr>
      </w:pPr>
      <w:r w:rsidRPr="00A60AC9">
        <w:rPr>
          <w:rStyle w:val="a9"/>
        </w:rPr>
        <w:t>Ранее в Вятской Епархии</w:t>
      </w:r>
      <w:r>
        <w:rPr>
          <w:rStyle w:val="a9"/>
          <w:i/>
        </w:rPr>
        <w:t xml:space="preserve">: левый придел храма </w:t>
      </w:r>
      <w:r w:rsidRPr="00A60AC9">
        <w:rPr>
          <w:rStyle w:val="a9"/>
          <w:i/>
        </w:rPr>
        <w:t>с. Юледур Уржумского уезда (1825, ныне Куженерский район Марий Эл),</w:t>
      </w:r>
    </w:p>
    <w:p w:rsidR="008F153A" w:rsidRPr="008F153A" w:rsidRDefault="008F153A" w:rsidP="008F153A">
      <w:pPr>
        <w:pStyle w:val="a8"/>
        <w:rPr>
          <w:rStyle w:val="a9"/>
        </w:rPr>
      </w:pPr>
      <w:r w:rsidRPr="008F153A">
        <w:t xml:space="preserve">Перенесение </w:t>
      </w:r>
      <w:hyperlink r:id="rId62" w:tooltip="ДЕСНИЦА ИОАННА КРЕСТИТЕЛЯ" w:history="1">
        <w:r w:rsidRPr="008F153A">
          <w:rPr>
            <w:rStyle w:val="a7"/>
            <w:color w:val="auto"/>
            <w:u w:val="none"/>
          </w:rPr>
          <w:t>десной (правой) руки св. Иоанна Предтечи</w:t>
        </w:r>
      </w:hyperlink>
      <w:r w:rsidRPr="008F153A">
        <w:t xml:space="preserve"> из Антиохии в Константинополь (956) и чуда св. Иоанна Предтечи на агарян в Хиосе (XIV)</w:t>
      </w:r>
      <w:r>
        <w:t>.</w:t>
      </w:r>
    </w:p>
    <w:p w:rsidR="009A637A" w:rsidRDefault="009A637A" w:rsidP="004A6279">
      <w:pPr>
        <w:spacing w:before="100" w:beforeAutospacing="1" w:after="100" w:afterAutospacing="1" w:line="330" w:lineRule="atLeast"/>
        <w:jc w:val="both"/>
        <w:rPr>
          <w:iCs/>
          <w:sz w:val="32"/>
          <w:szCs w:val="32"/>
        </w:rPr>
      </w:pPr>
      <w:r w:rsidRPr="008266F4">
        <w:rPr>
          <w:b/>
          <w:sz w:val="32"/>
          <w:szCs w:val="32"/>
        </w:rPr>
        <w:t>–</w:t>
      </w:r>
      <w:r w:rsidR="00BE2D72" w:rsidRPr="008266F4">
        <w:rPr>
          <w:iCs/>
          <w:sz w:val="32"/>
          <w:szCs w:val="32"/>
        </w:rPr>
        <w:t xml:space="preserve"> </w:t>
      </w:r>
      <w:r w:rsidR="008F153A">
        <w:rPr>
          <w:iCs/>
          <w:sz w:val="32"/>
          <w:szCs w:val="32"/>
        </w:rPr>
        <w:t xml:space="preserve">святого </w:t>
      </w:r>
      <w:r w:rsidR="00BE2D72" w:rsidRPr="008266F4">
        <w:rPr>
          <w:iCs/>
          <w:sz w:val="32"/>
          <w:szCs w:val="32"/>
        </w:rPr>
        <w:t xml:space="preserve">благоверного </w:t>
      </w:r>
      <w:r w:rsidRPr="008266F4">
        <w:rPr>
          <w:iCs/>
          <w:sz w:val="32"/>
          <w:szCs w:val="32"/>
        </w:rPr>
        <w:t>Царя Феодора Иоанновича</w:t>
      </w:r>
      <w:r w:rsidR="00BE2D72" w:rsidRPr="008266F4">
        <w:rPr>
          <w:iCs/>
          <w:sz w:val="32"/>
          <w:szCs w:val="32"/>
        </w:rPr>
        <w:t>, великого князя Московского</w:t>
      </w:r>
      <w:r w:rsidRPr="008266F4">
        <w:rPr>
          <w:iCs/>
          <w:sz w:val="32"/>
          <w:szCs w:val="32"/>
        </w:rPr>
        <w:t xml:space="preserve"> (1598)</w:t>
      </w:r>
      <w:r w:rsidR="00BE2D72" w:rsidRPr="008266F4">
        <w:rPr>
          <w:iCs/>
          <w:sz w:val="32"/>
          <w:szCs w:val="32"/>
        </w:rPr>
        <w:t xml:space="preserve"> – сын Царя Иоанна Грозного</w:t>
      </w:r>
      <w:r w:rsidRPr="008266F4">
        <w:rPr>
          <w:iCs/>
          <w:sz w:val="32"/>
          <w:szCs w:val="32"/>
        </w:rPr>
        <w:t>. Пресеклась династия Рюриковичей, царствовавшая на Руси с 862 года.</w:t>
      </w:r>
    </w:p>
    <w:p w:rsidR="00000E06" w:rsidRDefault="00000E06" w:rsidP="00000E06">
      <w:pPr>
        <w:pStyle w:val="a8"/>
        <w:rPr>
          <w:iCs/>
        </w:rPr>
      </w:pPr>
      <w:r>
        <w:rPr>
          <w:iCs/>
        </w:rPr>
        <w:t xml:space="preserve"> </w:t>
      </w:r>
      <w:r w:rsidRPr="00000E06">
        <w:t xml:space="preserve">- </w:t>
      </w:r>
      <w:r>
        <w:t>память епископа Варсонофия</w:t>
      </w:r>
      <w:r w:rsidRPr="00000E06">
        <w:t xml:space="preserve"> (Курганов</w:t>
      </w:r>
      <w:r>
        <w:t>а,</w:t>
      </w:r>
      <w:hyperlink r:id="rId63" w:tooltip="1904" w:history="1">
        <w:r w:rsidRPr="00000E06">
          <w:rPr>
            <w:rStyle w:val="a7"/>
            <w:color w:val="auto"/>
            <w:u w:val="none"/>
          </w:rPr>
          <w:t>1904</w:t>
        </w:r>
      </w:hyperlink>
      <w:r w:rsidRPr="00000E06">
        <w:t xml:space="preserve">), </w:t>
      </w:r>
      <w:hyperlink r:id="rId64" w:tooltip="ГЛАЗОВСКАЯ ЕПАРХИЯ" w:history="1">
        <w:r w:rsidRPr="00000E06">
          <w:rPr>
            <w:rStyle w:val="a7"/>
            <w:color w:val="auto"/>
            <w:u w:val="none"/>
          </w:rPr>
          <w:t>Глазовский</w:t>
        </w:r>
      </w:hyperlink>
      <w:r w:rsidRPr="00000E06">
        <w:t xml:space="preserve">, </w:t>
      </w:r>
      <w:hyperlink r:id="rId65" w:tooltip="ВИКАРИЙ" w:history="1">
        <w:r w:rsidRPr="00000E06">
          <w:rPr>
            <w:rStyle w:val="a7"/>
            <w:color w:val="auto"/>
            <w:u w:val="none"/>
          </w:rPr>
          <w:t>викарий</w:t>
        </w:r>
      </w:hyperlink>
      <w:r w:rsidRPr="00000E06">
        <w:t xml:space="preserve"> </w:t>
      </w:r>
      <w:hyperlink r:id="rId66" w:tooltip="ВЯТСКАЯ ЕПАРХИЯ" w:history="1">
        <w:r w:rsidRPr="00000E06">
          <w:rPr>
            <w:rStyle w:val="a7"/>
            <w:color w:val="auto"/>
            <w:u w:val="none"/>
          </w:rPr>
          <w:t>Вятской епархии</w:t>
        </w:r>
      </w:hyperlink>
      <w:r w:rsidRPr="00000E06">
        <w:t xml:space="preserve">. 10 декабря </w:t>
      </w:r>
      <w:hyperlink r:id="rId67" w:tooltip="1894" w:history="1">
        <w:r w:rsidRPr="00000E06">
          <w:rPr>
            <w:rStyle w:val="a7"/>
            <w:color w:val="auto"/>
            <w:u w:val="none"/>
          </w:rPr>
          <w:t>1894</w:t>
        </w:r>
      </w:hyperlink>
      <w:r w:rsidRPr="00000E06">
        <w:t xml:space="preserve"> года назначен </w:t>
      </w:r>
      <w:hyperlink r:id="rId68" w:tooltip="ЕПИСКОП" w:history="1">
        <w:r w:rsidRPr="00000E06">
          <w:rPr>
            <w:rStyle w:val="a7"/>
            <w:color w:val="auto"/>
            <w:u w:val="none"/>
          </w:rPr>
          <w:t>епископом</w:t>
        </w:r>
      </w:hyperlink>
      <w:r w:rsidRPr="00000E06">
        <w:t xml:space="preserve"> </w:t>
      </w:r>
      <w:hyperlink r:id="rId69" w:tooltip="ГЛАЗОВСКАЯ ЕПАРХИЯ" w:history="1">
        <w:r w:rsidRPr="00000E06">
          <w:rPr>
            <w:rStyle w:val="a7"/>
            <w:color w:val="auto"/>
            <w:u w:val="none"/>
          </w:rPr>
          <w:t>Глазовским</w:t>
        </w:r>
      </w:hyperlink>
      <w:r w:rsidRPr="00000E06">
        <w:t xml:space="preserve">, вторым </w:t>
      </w:r>
      <w:hyperlink r:id="rId70" w:tooltip="ВИКАРИЙ" w:history="1">
        <w:r w:rsidRPr="00000E06">
          <w:rPr>
            <w:rStyle w:val="a7"/>
            <w:color w:val="auto"/>
            <w:u w:val="none"/>
          </w:rPr>
          <w:t>викарием</w:t>
        </w:r>
      </w:hyperlink>
      <w:r w:rsidRPr="00000E06">
        <w:t xml:space="preserve"> </w:t>
      </w:r>
      <w:hyperlink r:id="rId71" w:tooltip="ВЯТСКАЯ ЕПАРХИЯ" w:history="1">
        <w:r w:rsidRPr="00000E06">
          <w:rPr>
            <w:rStyle w:val="a7"/>
            <w:color w:val="auto"/>
            <w:u w:val="none"/>
          </w:rPr>
          <w:t>Вятской епархии</w:t>
        </w:r>
      </w:hyperlink>
      <w:r w:rsidRPr="00000E06">
        <w:t xml:space="preserve">.  23 </w:t>
      </w:r>
      <w:r w:rsidRPr="00000E06">
        <w:lastRenderedPageBreak/>
        <w:t xml:space="preserve">января </w:t>
      </w:r>
      <w:hyperlink r:id="rId72" w:tooltip="1895" w:history="1">
        <w:r w:rsidRPr="00000E06">
          <w:rPr>
            <w:rStyle w:val="a7"/>
            <w:color w:val="auto"/>
            <w:u w:val="none"/>
          </w:rPr>
          <w:t>1895</w:t>
        </w:r>
      </w:hyperlink>
      <w:r w:rsidRPr="00000E06">
        <w:t xml:space="preserve"> года избран председателем </w:t>
      </w:r>
      <w:r>
        <w:t>епархиального училищного совета.</w:t>
      </w:r>
      <w:r w:rsidRPr="00000E06">
        <w:t xml:space="preserve"> С 1896 года состоял товарищем председателя Вятского отдела Палестинского православного общества, председателя совета братства св. Николая. В апреле </w:t>
      </w:r>
      <w:hyperlink r:id="rId73" w:tooltip="1902" w:history="1">
        <w:r w:rsidRPr="00000E06">
          <w:rPr>
            <w:rStyle w:val="a7"/>
            <w:color w:val="auto"/>
            <w:u w:val="none"/>
          </w:rPr>
          <w:t>1902</w:t>
        </w:r>
      </w:hyperlink>
      <w:r w:rsidRPr="00000E06">
        <w:t xml:space="preserve"> года переименован в 1-го викария той же епархии с настоятельством в </w:t>
      </w:r>
      <w:hyperlink r:id="rId74" w:tooltip="ВЯТСКИЙ ТРИФОНОВСКИЙ МОНАСТЫРЬ" w:history="1">
        <w:r w:rsidRPr="00000E06">
          <w:rPr>
            <w:rStyle w:val="a7"/>
            <w:color w:val="auto"/>
            <w:u w:val="none"/>
          </w:rPr>
          <w:t>Трифоновом Вятском Успенском монастыре</w:t>
        </w:r>
      </w:hyperlink>
      <w:r w:rsidRPr="00000E06">
        <w:t>. Погребен в</w:t>
      </w:r>
      <w:r>
        <w:t xml:space="preserve"> Успенском соборе Трифонова монасты</w:t>
      </w:r>
      <w:r w:rsidRPr="00000E06">
        <w:t xml:space="preserve">ря. </w:t>
      </w:r>
    </w:p>
    <w:p w:rsidR="00320BB7" w:rsidRPr="008266F4" w:rsidRDefault="00320BB7" w:rsidP="004A6279">
      <w:pPr>
        <w:spacing w:before="100" w:beforeAutospacing="1" w:after="100" w:afterAutospacing="1" w:line="330" w:lineRule="atLeast"/>
        <w:jc w:val="both"/>
        <w:rPr>
          <w:iCs/>
          <w:sz w:val="32"/>
          <w:szCs w:val="32"/>
        </w:rPr>
      </w:pPr>
      <w:r>
        <w:rPr>
          <w:iCs/>
          <w:sz w:val="32"/>
          <w:szCs w:val="32"/>
        </w:rPr>
        <w:t xml:space="preserve">- </w:t>
      </w:r>
      <w:r w:rsidR="0056727B">
        <w:rPr>
          <w:iCs/>
          <w:sz w:val="32"/>
          <w:szCs w:val="32"/>
        </w:rPr>
        <w:t xml:space="preserve">память </w:t>
      </w:r>
      <w:r>
        <w:rPr>
          <w:iCs/>
          <w:sz w:val="32"/>
          <w:szCs w:val="32"/>
        </w:rPr>
        <w:t>Ивана Дмитриевича Бердникова (1880), сын ключаря Кафедрального собора г. Вятка. Окончил Московскую духовную академию, инспектор Синодального хора певчих, хранитель Московского Румянцевского музея, издал «Творение св. Тихона Задонского», похоронен в Донском монастыре г. Москва.</w:t>
      </w:r>
    </w:p>
    <w:p w:rsidR="009A637A" w:rsidRDefault="009A637A" w:rsidP="00175E44">
      <w:pPr>
        <w:pStyle w:val="a8"/>
      </w:pPr>
      <w:r w:rsidRPr="008266F4">
        <w:rPr>
          <w:b/>
        </w:rPr>
        <w:t>21 января</w:t>
      </w:r>
      <w:r w:rsidRPr="008266F4">
        <w:t xml:space="preserve"> – воспоминание брака в Кане Галилейской.</w:t>
      </w:r>
    </w:p>
    <w:p w:rsidR="00910E87" w:rsidRPr="008266F4" w:rsidRDefault="00910E87" w:rsidP="00910E87">
      <w:pPr>
        <w:pStyle w:val="a8"/>
      </w:pPr>
      <w:r>
        <w:t>-</w:t>
      </w:r>
      <w:r w:rsidR="00D2078F">
        <w:t xml:space="preserve"> </w:t>
      </w:r>
      <w:r>
        <w:t>память епископа Палладия (Пьянков</w:t>
      </w:r>
      <w:r w:rsidR="00211E81">
        <w:t>а, 1882</w:t>
      </w:r>
      <w:r>
        <w:t xml:space="preserve">), </w:t>
      </w:r>
      <w:r w:rsidR="00211E81">
        <w:t xml:space="preserve">Олонецкий и Петрозаводский, </w:t>
      </w:r>
      <w:r>
        <w:t xml:space="preserve">русский </w:t>
      </w:r>
      <w:r w:rsidR="00211E81">
        <w:t>экзегет</w:t>
      </w:r>
      <w:r>
        <w:t xml:space="preserve">. </w:t>
      </w:r>
      <w:r w:rsidR="00D2078F" w:rsidRPr="00211E81">
        <w:rPr>
          <w:rStyle w:val="w"/>
        </w:rPr>
        <w:t>С</w:t>
      </w:r>
      <w:r w:rsidR="00D2078F" w:rsidRPr="00211E81">
        <w:t xml:space="preserve"> </w:t>
      </w:r>
      <w:r w:rsidR="00D2078F" w:rsidRPr="00211E81">
        <w:rPr>
          <w:rStyle w:val="w"/>
        </w:rPr>
        <w:t>29</w:t>
      </w:r>
      <w:r w:rsidR="00D2078F" w:rsidRPr="00211E81">
        <w:t xml:space="preserve"> </w:t>
      </w:r>
      <w:r w:rsidR="00D2078F" w:rsidRPr="00211E81">
        <w:rPr>
          <w:rStyle w:val="w"/>
        </w:rPr>
        <w:t>сентября</w:t>
      </w:r>
      <w:r w:rsidR="00D2078F" w:rsidRPr="00211E81">
        <w:t xml:space="preserve"> </w:t>
      </w:r>
      <w:r w:rsidR="00D2078F" w:rsidRPr="00211E81">
        <w:rPr>
          <w:rStyle w:val="w"/>
        </w:rPr>
        <w:t>1845</w:t>
      </w:r>
      <w:r w:rsidR="00D2078F" w:rsidRPr="00211E81">
        <w:t xml:space="preserve"> </w:t>
      </w:r>
      <w:r w:rsidR="00D2078F" w:rsidRPr="00211E81">
        <w:rPr>
          <w:rStyle w:val="w"/>
        </w:rPr>
        <w:t>года</w:t>
      </w:r>
      <w:r w:rsidR="00D2078F" w:rsidRPr="00211E81">
        <w:t xml:space="preserve"> — </w:t>
      </w:r>
      <w:r w:rsidR="00D2078F" w:rsidRPr="00211E81">
        <w:rPr>
          <w:rStyle w:val="w"/>
        </w:rPr>
        <w:t>учитель</w:t>
      </w:r>
      <w:r w:rsidR="00D2078F" w:rsidRPr="00211E81">
        <w:t xml:space="preserve"> </w:t>
      </w:r>
      <w:r w:rsidR="00D2078F" w:rsidRPr="00211E81">
        <w:rPr>
          <w:rStyle w:val="w"/>
        </w:rPr>
        <w:t>Вятской</w:t>
      </w:r>
      <w:r w:rsidR="00D2078F" w:rsidRPr="00211E81">
        <w:t xml:space="preserve"> </w:t>
      </w:r>
      <w:r w:rsidR="00D2078F" w:rsidRPr="00211E81">
        <w:rPr>
          <w:rStyle w:val="w"/>
        </w:rPr>
        <w:t>духовной</w:t>
      </w:r>
      <w:r w:rsidR="00D2078F" w:rsidRPr="00211E81">
        <w:t xml:space="preserve"> </w:t>
      </w:r>
      <w:r w:rsidR="00D2078F" w:rsidRPr="00211E81">
        <w:rPr>
          <w:rStyle w:val="w"/>
        </w:rPr>
        <w:t>семинарии</w:t>
      </w:r>
      <w:r w:rsidR="00D2078F" w:rsidRPr="00211E81">
        <w:t xml:space="preserve">. </w:t>
      </w:r>
      <w:r w:rsidR="00D2078F" w:rsidRPr="00211E81">
        <w:rPr>
          <w:rStyle w:val="w"/>
        </w:rPr>
        <w:t>16</w:t>
      </w:r>
      <w:r w:rsidR="00D2078F" w:rsidRPr="00211E81">
        <w:t xml:space="preserve"> </w:t>
      </w:r>
      <w:r w:rsidR="00D2078F" w:rsidRPr="00211E81">
        <w:rPr>
          <w:rStyle w:val="w"/>
        </w:rPr>
        <w:t>ноября</w:t>
      </w:r>
      <w:r w:rsidR="00D2078F" w:rsidRPr="00211E81">
        <w:t xml:space="preserve"> </w:t>
      </w:r>
      <w:r w:rsidR="00D2078F" w:rsidRPr="00211E81">
        <w:rPr>
          <w:rStyle w:val="w"/>
        </w:rPr>
        <w:t>1846</w:t>
      </w:r>
      <w:r w:rsidR="00D2078F" w:rsidRPr="00211E81">
        <w:t xml:space="preserve"> </w:t>
      </w:r>
      <w:r w:rsidR="00D2078F" w:rsidRPr="00211E81">
        <w:rPr>
          <w:rStyle w:val="w"/>
        </w:rPr>
        <w:t>года</w:t>
      </w:r>
      <w:r w:rsidR="00D2078F" w:rsidRPr="00211E81">
        <w:t xml:space="preserve"> </w:t>
      </w:r>
      <w:r w:rsidR="00D2078F" w:rsidRPr="00211E81">
        <w:rPr>
          <w:rStyle w:val="w"/>
        </w:rPr>
        <w:t>пострижен</w:t>
      </w:r>
      <w:r w:rsidR="00D2078F" w:rsidRPr="00211E81">
        <w:t xml:space="preserve"> </w:t>
      </w:r>
      <w:r w:rsidR="00D2078F" w:rsidRPr="00211E81">
        <w:rPr>
          <w:rStyle w:val="w"/>
        </w:rPr>
        <w:t>в</w:t>
      </w:r>
      <w:r w:rsidR="00D2078F" w:rsidRPr="00211E81">
        <w:t xml:space="preserve"> </w:t>
      </w:r>
      <w:r w:rsidR="00D2078F" w:rsidRPr="00211E81">
        <w:rPr>
          <w:rStyle w:val="w"/>
        </w:rPr>
        <w:t>монашество</w:t>
      </w:r>
      <w:r w:rsidR="00D2078F" w:rsidRPr="00211E81">
        <w:t xml:space="preserve">. Позднее был </w:t>
      </w:r>
      <w:r w:rsidRPr="00211E81">
        <w:t>епископом</w:t>
      </w:r>
      <w:r w:rsidR="00D2078F" w:rsidRPr="00211E81">
        <w:t xml:space="preserve"> Сарапульским, викарием</w:t>
      </w:r>
      <w:r w:rsidRPr="00211E81">
        <w:t xml:space="preserve"> Вятской епархии</w:t>
      </w:r>
      <w:r w:rsidR="00D2078F" w:rsidRPr="00211E81">
        <w:t xml:space="preserve"> с 1872</w:t>
      </w:r>
      <w:r w:rsidRPr="00211E81">
        <w:t>.</w:t>
      </w:r>
      <w:r>
        <w:t xml:space="preserve"> </w:t>
      </w:r>
    </w:p>
    <w:p w:rsidR="009A637A" w:rsidRPr="008266F4" w:rsidRDefault="009A637A" w:rsidP="00175E44">
      <w:pPr>
        <w:pStyle w:val="a8"/>
      </w:pPr>
      <w:r w:rsidRPr="008266F4">
        <w:t xml:space="preserve">- День инженерных войск. Свою историю инженерные войска ведут со времени Указа Петра I от 21 января 1701 года о создании в Москве «Школы пушкарского приказа». </w:t>
      </w:r>
    </w:p>
    <w:p w:rsidR="009A637A" w:rsidRPr="008266F4" w:rsidRDefault="009A637A" w:rsidP="00175E44">
      <w:pPr>
        <w:pStyle w:val="a8"/>
        <w:rPr>
          <w:b/>
        </w:rPr>
      </w:pPr>
      <w:r w:rsidRPr="008266F4">
        <w:t xml:space="preserve">- воссоединение единого народа - Малороссии с Россией на Раде в </w:t>
      </w:r>
      <w:r w:rsidR="00AE1EE9" w:rsidRPr="008266F4">
        <w:t>Переславле</w:t>
      </w:r>
      <w:r w:rsidRPr="008266F4">
        <w:t xml:space="preserve"> (1654). </w:t>
      </w:r>
    </w:p>
    <w:p w:rsidR="00B16E5E" w:rsidRPr="008266F4" w:rsidRDefault="009A637A" w:rsidP="00B16E5E">
      <w:pPr>
        <w:spacing w:before="100" w:beforeAutospacing="1" w:after="100" w:afterAutospacing="1" w:line="330" w:lineRule="atLeast"/>
        <w:ind w:left="1560" w:hanging="1560"/>
        <w:jc w:val="both"/>
        <w:rPr>
          <w:b/>
          <w:bCs/>
          <w:sz w:val="32"/>
          <w:szCs w:val="32"/>
        </w:rPr>
      </w:pPr>
      <w:r w:rsidRPr="008266F4">
        <w:rPr>
          <w:b/>
          <w:sz w:val="32"/>
          <w:szCs w:val="32"/>
        </w:rPr>
        <w:t>22 января</w:t>
      </w:r>
      <w:r w:rsidRPr="008266F4">
        <w:rPr>
          <w:sz w:val="32"/>
          <w:szCs w:val="32"/>
        </w:rPr>
        <w:t xml:space="preserve"> </w:t>
      </w:r>
      <w:r w:rsidRPr="008266F4">
        <w:rPr>
          <w:sz w:val="32"/>
          <w:szCs w:val="32"/>
        </w:rPr>
        <w:noBreakHyphen/>
        <w:t xml:space="preserve"> </w:t>
      </w:r>
      <w:r w:rsidRPr="008266F4">
        <w:rPr>
          <w:b/>
          <w:bCs/>
          <w:sz w:val="32"/>
          <w:szCs w:val="32"/>
        </w:rPr>
        <w:t>священномученика Павла Никольского</w:t>
      </w:r>
      <w:r w:rsidR="00960405">
        <w:rPr>
          <w:b/>
          <w:bCs/>
          <w:sz w:val="32"/>
          <w:szCs w:val="32"/>
        </w:rPr>
        <w:t>,</w:t>
      </w:r>
      <w:r w:rsidRPr="008266F4">
        <w:rPr>
          <w:b/>
          <w:bCs/>
          <w:sz w:val="32"/>
          <w:szCs w:val="32"/>
        </w:rPr>
        <w:t xml:space="preserve"> </w:t>
      </w:r>
      <w:r w:rsidR="00960405" w:rsidRPr="008266F4">
        <w:rPr>
          <w:b/>
          <w:bCs/>
          <w:sz w:val="32"/>
          <w:szCs w:val="32"/>
        </w:rPr>
        <w:t xml:space="preserve">священника </w:t>
      </w:r>
      <w:r w:rsidRPr="008266F4">
        <w:rPr>
          <w:b/>
          <w:bCs/>
          <w:sz w:val="32"/>
          <w:szCs w:val="32"/>
        </w:rPr>
        <w:t>(1943).</w:t>
      </w:r>
    </w:p>
    <w:p w:rsidR="009A637A" w:rsidRPr="008266F4" w:rsidRDefault="009A637A" w:rsidP="00B16E5E">
      <w:pPr>
        <w:spacing w:before="100" w:beforeAutospacing="1" w:after="100" w:afterAutospacing="1" w:line="330" w:lineRule="atLeast"/>
        <w:jc w:val="both"/>
        <w:rPr>
          <w:b/>
          <w:bCs/>
          <w:sz w:val="32"/>
          <w:szCs w:val="32"/>
        </w:rPr>
      </w:pPr>
      <w:r w:rsidRPr="008266F4">
        <w:rPr>
          <w:sz w:val="32"/>
          <w:szCs w:val="32"/>
        </w:rPr>
        <w:t>Торжества в п. Лесной Верхнекамского района.</w:t>
      </w:r>
      <w:r w:rsidRPr="008266F4">
        <w:rPr>
          <w:rStyle w:val="apple-converted-space"/>
          <w:sz w:val="32"/>
          <w:szCs w:val="32"/>
        </w:rPr>
        <w:t> </w:t>
      </w:r>
      <w:r w:rsidRPr="008266F4">
        <w:rPr>
          <w:sz w:val="32"/>
          <w:szCs w:val="32"/>
        </w:rPr>
        <w:t xml:space="preserve">17 октября </w:t>
      </w:r>
      <w:smartTag w:uri="urn:schemas-microsoft-com:office:smarttags" w:element="metricconverter">
        <w:smartTagPr>
          <w:attr w:name="ProductID" w:val="1941 г"/>
        </w:smartTagPr>
        <w:r w:rsidRPr="008266F4">
          <w:rPr>
            <w:sz w:val="32"/>
            <w:szCs w:val="32"/>
          </w:rPr>
          <w:t>1941 г</w:t>
        </w:r>
      </w:smartTag>
      <w:r w:rsidRPr="008266F4">
        <w:rPr>
          <w:sz w:val="32"/>
          <w:szCs w:val="32"/>
        </w:rPr>
        <w:t xml:space="preserve">. был отправлен этапом в Вятлаг, куда прибыл 9 мая </w:t>
      </w:r>
      <w:smartTag w:uri="urn:schemas-microsoft-com:office:smarttags" w:element="metricconverter">
        <w:smartTagPr>
          <w:attr w:name="ProductID" w:val="1942 г"/>
        </w:smartTagPr>
        <w:r w:rsidRPr="008266F4">
          <w:rPr>
            <w:sz w:val="32"/>
            <w:szCs w:val="32"/>
          </w:rPr>
          <w:t>1942 г</w:t>
        </w:r>
      </w:smartTag>
      <w:r w:rsidRPr="008266F4">
        <w:rPr>
          <w:sz w:val="32"/>
          <w:szCs w:val="32"/>
        </w:rPr>
        <w:t xml:space="preserve">. Тяжелые условия жизни и работы в лагере стали непосильны для больного, истощенного заключением священника. 22 января </w:t>
      </w:r>
      <w:smartTag w:uri="urn:schemas-microsoft-com:office:smarttags" w:element="metricconverter">
        <w:smartTagPr>
          <w:attr w:name="ProductID" w:val="1943 г"/>
        </w:smartTagPr>
        <w:r w:rsidRPr="008266F4">
          <w:rPr>
            <w:sz w:val="32"/>
            <w:szCs w:val="32"/>
          </w:rPr>
          <w:t>1943 г</w:t>
        </w:r>
      </w:smartTag>
      <w:r w:rsidRPr="008266F4">
        <w:rPr>
          <w:sz w:val="32"/>
          <w:szCs w:val="32"/>
        </w:rPr>
        <w:t>. скончался от голода, похоронен на кладбище 4-го лагпункта Вятлага.</w:t>
      </w:r>
    </w:p>
    <w:p w:rsidR="0076491E" w:rsidRDefault="009A637A" w:rsidP="0076491E">
      <w:pPr>
        <w:spacing w:before="100" w:beforeAutospacing="1" w:after="100" w:afterAutospacing="1" w:line="330" w:lineRule="atLeast"/>
        <w:jc w:val="both"/>
        <w:rPr>
          <w:i/>
          <w:iCs/>
          <w:sz w:val="32"/>
          <w:szCs w:val="32"/>
        </w:rPr>
      </w:pPr>
      <w:r w:rsidRPr="008266F4">
        <w:rPr>
          <w:sz w:val="32"/>
          <w:szCs w:val="32"/>
        </w:rPr>
        <w:t xml:space="preserve">- </w:t>
      </w:r>
      <w:r w:rsidRPr="008266F4">
        <w:rPr>
          <w:rStyle w:val="a9"/>
        </w:rPr>
        <w:t xml:space="preserve">святителя </w:t>
      </w:r>
      <w:hyperlink r:id="rId75" w:history="1">
        <w:r w:rsidRPr="008266F4">
          <w:rPr>
            <w:rStyle w:val="a9"/>
          </w:rPr>
          <w:t>Филиппа</w:t>
        </w:r>
      </w:hyperlink>
      <w:r w:rsidRPr="008266F4">
        <w:rPr>
          <w:rStyle w:val="a9"/>
        </w:rPr>
        <w:t>, митрополита Московского и всея России чудотворца (1569) – посылал увещевательные грамоты на Вятку</w:t>
      </w:r>
      <w:r w:rsidR="009D0BE7" w:rsidRPr="008266F4">
        <w:rPr>
          <w:rStyle w:val="a9"/>
        </w:rPr>
        <w:t>.</w:t>
      </w:r>
      <w:r w:rsidR="0076491E" w:rsidRPr="008266F4">
        <w:rPr>
          <w:rStyle w:val="a9"/>
        </w:rPr>
        <w:t xml:space="preserve"> </w:t>
      </w:r>
      <w:r w:rsidR="0076491E" w:rsidRPr="008266F4">
        <w:rPr>
          <w:rStyle w:val="a9"/>
          <w:i/>
        </w:rPr>
        <w:t>Придела храма</w:t>
      </w:r>
      <w:r w:rsidR="0076491E" w:rsidRPr="008266F4">
        <w:rPr>
          <w:rStyle w:val="a9"/>
        </w:rPr>
        <w:t xml:space="preserve"> </w:t>
      </w:r>
      <w:r w:rsidR="0076491E" w:rsidRPr="008266F4">
        <w:rPr>
          <w:rStyle w:val="a9"/>
          <w:i/>
        </w:rPr>
        <w:t xml:space="preserve">с. Всехсвятское (1765-1773) Белохолуницкого </w:t>
      </w:r>
      <w:r w:rsidR="0076491E" w:rsidRPr="008266F4">
        <w:rPr>
          <w:rStyle w:val="a9"/>
          <w:i/>
        </w:rPr>
        <w:lastRenderedPageBreak/>
        <w:t>района</w:t>
      </w:r>
      <w:r w:rsidR="00076144" w:rsidRPr="008266F4">
        <w:rPr>
          <w:rStyle w:val="a9"/>
          <w:i/>
        </w:rPr>
        <w:t xml:space="preserve">, </w:t>
      </w:r>
      <w:r w:rsidR="00076144" w:rsidRPr="008266F4">
        <w:rPr>
          <w:i/>
          <w:iCs/>
          <w:sz w:val="32"/>
          <w:szCs w:val="32"/>
        </w:rPr>
        <w:t xml:space="preserve">придела храма </w:t>
      </w:r>
      <w:r w:rsidR="00076144" w:rsidRPr="008266F4">
        <w:rPr>
          <w:rStyle w:val="a9"/>
          <w:i/>
        </w:rPr>
        <w:t>с. Караул (1808) Богородского района</w:t>
      </w:r>
      <w:r w:rsidR="00A17F52" w:rsidRPr="008266F4">
        <w:rPr>
          <w:rStyle w:val="a9"/>
          <w:i/>
        </w:rPr>
        <w:t xml:space="preserve">, храма (1757) и </w:t>
      </w:r>
      <w:r w:rsidR="00A17F52" w:rsidRPr="008266F4">
        <w:rPr>
          <w:i/>
          <w:iCs/>
          <w:sz w:val="32"/>
          <w:szCs w:val="32"/>
        </w:rPr>
        <w:t>придела храма (1811) с. Лаж Лебяжского района.</w:t>
      </w:r>
    </w:p>
    <w:p w:rsidR="00522235" w:rsidRPr="008266F4" w:rsidRDefault="00522235" w:rsidP="00522235">
      <w:pPr>
        <w:pStyle w:val="a8"/>
        <w:rPr>
          <w:rStyle w:val="a9"/>
          <w:i/>
          <w:iCs/>
        </w:rPr>
      </w:pPr>
      <w:r w:rsidRPr="00522235">
        <w:t xml:space="preserve">-* Семья святителя Василия Великого, празднование </w:t>
      </w:r>
      <w:hyperlink r:id="rId76" w:tooltip="ЭЛЛАДСКАЯ ПРАВОСЛАВНАЯ ЦЕРКОВЬ" w:history="1">
        <w:r w:rsidRPr="00522235">
          <w:rPr>
            <w:rStyle w:val="a7"/>
            <w:color w:val="auto"/>
            <w:u w:val="none"/>
          </w:rPr>
          <w:t>Элладской Православной Церкви</w:t>
        </w:r>
      </w:hyperlink>
      <w:r>
        <w:t>, - п</w:t>
      </w:r>
      <w:r w:rsidRPr="00522235">
        <w:t xml:space="preserve">разднуется в Неделю по </w:t>
      </w:r>
      <w:hyperlink r:id="rId77" w:tooltip="БОГОЯВЛЕНИЕ" w:history="1">
        <w:r w:rsidRPr="00522235">
          <w:rPr>
            <w:rStyle w:val="a7"/>
            <w:color w:val="auto"/>
            <w:u w:val="none"/>
          </w:rPr>
          <w:t>Богоявлении</w:t>
        </w:r>
      </w:hyperlink>
      <w:r w:rsidRPr="00522235">
        <w:t xml:space="preserve">. Установлено </w:t>
      </w:r>
      <w:hyperlink r:id="rId78" w:tooltip="27 МАРТА" w:history="1">
        <w:r w:rsidRPr="00522235">
          <w:rPr>
            <w:rStyle w:val="a7"/>
            <w:color w:val="auto"/>
            <w:u w:val="none"/>
          </w:rPr>
          <w:t>9 апреля</w:t>
        </w:r>
      </w:hyperlink>
      <w:r w:rsidRPr="00522235">
        <w:t xml:space="preserve"> </w:t>
      </w:r>
      <w:hyperlink r:id="rId79" w:tooltip="1999" w:history="1">
        <w:r w:rsidRPr="00522235">
          <w:rPr>
            <w:rStyle w:val="a7"/>
            <w:color w:val="auto"/>
            <w:u w:val="none"/>
          </w:rPr>
          <w:t>1999</w:t>
        </w:r>
      </w:hyperlink>
      <w:r w:rsidRPr="00522235">
        <w:t xml:space="preserve"> года решением Священного Синода Элладской Церкви в целях благословения и укрепления священного института семьи. </w:t>
      </w:r>
      <w:r>
        <w:t xml:space="preserve"> </w:t>
      </w:r>
      <w:r w:rsidRPr="00522235">
        <w:t xml:space="preserve">В список воспоминаемых в этот день святых включены: отец святителя св. </w:t>
      </w:r>
      <w:hyperlink r:id="rId80" w:tooltip="ВАСИЛИЙ КЕСАРИЙСКИЙ СТАРШИЙ" w:history="1">
        <w:r w:rsidRPr="00522235">
          <w:rPr>
            <w:rStyle w:val="a7"/>
            <w:color w:val="auto"/>
            <w:u w:val="none"/>
          </w:rPr>
          <w:t>Василий Старший, пресвитер</w:t>
        </w:r>
      </w:hyperlink>
      <w:r w:rsidRPr="00522235">
        <w:t xml:space="preserve"> (IV), мать прп. </w:t>
      </w:r>
      <w:hyperlink r:id="rId81" w:tooltip="ЕМИЛИЯ КЕСАРИЙСКАЯ" w:history="1">
        <w:r w:rsidRPr="00522235">
          <w:rPr>
            <w:rStyle w:val="a7"/>
            <w:color w:val="auto"/>
            <w:u w:val="none"/>
          </w:rPr>
          <w:t>Емилия</w:t>
        </w:r>
      </w:hyperlink>
      <w:r>
        <w:t xml:space="preserve"> (</w:t>
      </w:r>
      <w:r w:rsidRPr="00522235">
        <w:t xml:space="preserve">375), сам свт. </w:t>
      </w:r>
      <w:hyperlink r:id="rId82" w:tooltip="ВАСИЛИЙ ВЕЛИКИЙ" w:history="1">
        <w:r w:rsidRPr="00522235">
          <w:rPr>
            <w:rStyle w:val="a7"/>
            <w:color w:val="auto"/>
            <w:u w:val="none"/>
          </w:rPr>
          <w:t>Василий Великий, архиеп. Кессарии Каппадокийской</w:t>
        </w:r>
      </w:hyperlink>
      <w:r>
        <w:t xml:space="preserve"> (</w:t>
      </w:r>
      <w:r w:rsidRPr="00522235">
        <w:t xml:space="preserve">379), его братья свт. </w:t>
      </w:r>
      <w:hyperlink r:id="rId83" w:tooltip="ГРИГОРИЙ НИССКИЙ" w:history="1">
        <w:r w:rsidRPr="00522235">
          <w:rPr>
            <w:rStyle w:val="a7"/>
            <w:color w:val="auto"/>
            <w:u w:val="none"/>
          </w:rPr>
          <w:t>Григорий, еп. Нисский</w:t>
        </w:r>
      </w:hyperlink>
      <w:r>
        <w:t xml:space="preserve"> (</w:t>
      </w:r>
      <w:r w:rsidRPr="00522235">
        <w:t xml:space="preserve">395), свт. </w:t>
      </w:r>
      <w:hyperlink r:id="rId84" w:tooltip="ПЕТР СЕВАСТИЙСКИЙ" w:history="1">
        <w:r w:rsidRPr="00522235">
          <w:rPr>
            <w:rStyle w:val="a7"/>
            <w:color w:val="auto"/>
            <w:u w:val="none"/>
          </w:rPr>
          <w:t>Петр, еп. Севастийский</w:t>
        </w:r>
      </w:hyperlink>
      <w:r>
        <w:t xml:space="preserve"> (</w:t>
      </w:r>
      <w:r w:rsidRPr="00522235">
        <w:t xml:space="preserve">392) и прав. </w:t>
      </w:r>
      <w:hyperlink r:id="rId85" w:tooltip="НАВКРАТИЙ КЕСАРИЙСКИЙ" w:history="1">
        <w:r w:rsidRPr="00522235">
          <w:rPr>
            <w:rStyle w:val="a7"/>
            <w:color w:val="auto"/>
            <w:u w:val="none"/>
          </w:rPr>
          <w:t>Навкратий</w:t>
        </w:r>
      </w:hyperlink>
      <w:r>
        <w:t xml:space="preserve"> (</w:t>
      </w:r>
      <w:r w:rsidRPr="00522235">
        <w:t xml:space="preserve">358), его сестры прп. </w:t>
      </w:r>
      <w:hyperlink r:id="rId86" w:tooltip="МАКРИНА КАППАДОКИЙСКАЯ" w:history="1">
        <w:r w:rsidRPr="00522235">
          <w:rPr>
            <w:rStyle w:val="a7"/>
            <w:color w:val="auto"/>
            <w:u w:val="none"/>
          </w:rPr>
          <w:t>Макрина</w:t>
        </w:r>
      </w:hyperlink>
      <w:r>
        <w:t xml:space="preserve"> (</w:t>
      </w:r>
      <w:r w:rsidRPr="00522235">
        <w:t xml:space="preserve">380) и блж. </w:t>
      </w:r>
      <w:hyperlink r:id="rId87" w:tooltip="ФЕОСЕВИЯ" w:history="1">
        <w:r w:rsidRPr="00522235">
          <w:rPr>
            <w:rStyle w:val="a7"/>
            <w:color w:val="auto"/>
            <w:u w:val="none"/>
          </w:rPr>
          <w:t>Феосевия (Феозва) диаконисса</w:t>
        </w:r>
      </w:hyperlink>
      <w:r>
        <w:t xml:space="preserve"> (</w:t>
      </w:r>
      <w:r w:rsidRPr="00522235">
        <w:t xml:space="preserve">385).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государыни Екатерины Павловны, королевы Виртемберской (1819) и великой княгини Елены Павловны (1873)</w:t>
      </w:r>
      <w:r w:rsidR="009D0BE7" w:rsidRPr="008266F4">
        <w:rPr>
          <w:sz w:val="32"/>
          <w:szCs w:val="32"/>
        </w:rPr>
        <w:t>.</w:t>
      </w:r>
    </w:p>
    <w:p w:rsidR="00B16E5E"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23 января</w:t>
      </w:r>
      <w:r w:rsidRPr="008266F4">
        <w:rPr>
          <w:sz w:val="32"/>
          <w:szCs w:val="32"/>
        </w:rPr>
        <w:t xml:space="preserve"> </w:t>
      </w:r>
      <w:r w:rsidRPr="008266F4">
        <w:rPr>
          <w:sz w:val="32"/>
          <w:szCs w:val="32"/>
        </w:rPr>
        <w:noBreakHyphen/>
        <w:t xml:space="preserve"> </w:t>
      </w:r>
      <w:r w:rsidRPr="00960405">
        <w:rPr>
          <w:sz w:val="32"/>
          <w:szCs w:val="32"/>
          <w:u w:val="single"/>
        </w:rPr>
        <w:t>священномученик</w:t>
      </w:r>
      <w:r w:rsidR="0056727B">
        <w:rPr>
          <w:sz w:val="32"/>
          <w:szCs w:val="32"/>
          <w:u w:val="single"/>
        </w:rPr>
        <w:t>а Анатолия</w:t>
      </w:r>
      <w:r w:rsidRPr="00960405">
        <w:rPr>
          <w:sz w:val="32"/>
          <w:szCs w:val="32"/>
          <w:u w:val="single"/>
        </w:rPr>
        <w:t xml:space="preserve"> (Грисюк</w:t>
      </w:r>
      <w:r w:rsidR="005F7C6A">
        <w:rPr>
          <w:sz w:val="32"/>
          <w:szCs w:val="32"/>
          <w:u w:val="single"/>
        </w:rPr>
        <w:t>а</w:t>
      </w:r>
      <w:r w:rsidR="0056727B">
        <w:rPr>
          <w:sz w:val="32"/>
          <w:szCs w:val="32"/>
          <w:u w:val="single"/>
        </w:rPr>
        <w:t>,1938</w:t>
      </w:r>
      <w:r w:rsidRPr="00960405">
        <w:rPr>
          <w:sz w:val="32"/>
          <w:szCs w:val="32"/>
          <w:u w:val="single"/>
        </w:rPr>
        <w:t>), митрополит Одесский и Херсонский</w:t>
      </w:r>
      <w:r w:rsidRPr="008266F4">
        <w:rPr>
          <w:sz w:val="32"/>
          <w:szCs w:val="32"/>
        </w:rPr>
        <w:t xml:space="preserve">. </w:t>
      </w:r>
    </w:p>
    <w:p w:rsidR="009A637A" w:rsidRPr="008266F4" w:rsidRDefault="009A637A" w:rsidP="00B16E5E">
      <w:pPr>
        <w:spacing w:before="100" w:beforeAutospacing="1" w:after="100" w:afterAutospacing="1" w:line="330" w:lineRule="atLeast"/>
        <w:jc w:val="both"/>
        <w:rPr>
          <w:sz w:val="32"/>
          <w:szCs w:val="32"/>
        </w:rPr>
      </w:pPr>
      <w:r w:rsidRPr="008266F4">
        <w:rPr>
          <w:sz w:val="32"/>
          <w:szCs w:val="32"/>
        </w:rPr>
        <w:t>Перед ссылкой на север, через ст. Пинюг владыка был уже почти лишён возможности владеть ногами. Но его отправили общим этапом вместе с уголовными преступниками, которые в дороге обворовывали беспомощного старца. От стоянки до стоянки его гнали пешком, подталкивая в спину прикладами. Когда он терял сознание, бросали в грузовик, затем заставляли снова идти пешком. Так святитель оказался в Кылтовском Ухто-Печёрском лагере (республика Коми). Здесь его, хронически больного язвой желудка, миокардитом, с больными лёгкими принудили к тяжёлому труду.</w:t>
      </w:r>
      <w:r w:rsidRPr="008266F4">
        <w:rPr>
          <w:rStyle w:val="apple-converted-space"/>
          <w:sz w:val="32"/>
          <w:szCs w:val="32"/>
        </w:rPr>
        <w:t> </w:t>
      </w:r>
      <w:r w:rsidRPr="008266F4">
        <w:rPr>
          <w:sz w:val="32"/>
          <w:szCs w:val="32"/>
        </w:rPr>
        <w:t>Перед кончиной к владыке пришли, чтобы отнять нательный крест и Евангелие. Евангелие палачи вырвали, но крест Владыка не отдал и, защищая его хладеющими руками, отошёл ко Господу 23 января 1938 года в больнице Ухто-Печерского концлагеря.</w:t>
      </w:r>
    </w:p>
    <w:p w:rsidR="006C079F" w:rsidRPr="006C079F" w:rsidRDefault="006C079F" w:rsidP="006C079F">
      <w:pPr>
        <w:pStyle w:val="a8"/>
      </w:pPr>
      <w:r w:rsidRPr="006C079F">
        <w:t xml:space="preserve">- </w:t>
      </w:r>
      <w:r>
        <w:t xml:space="preserve">память епископа </w:t>
      </w:r>
      <w:r w:rsidRPr="006C079F">
        <w:t>Нафанаил</w:t>
      </w:r>
      <w:r>
        <w:t>а</w:t>
      </w:r>
      <w:r w:rsidRPr="006C079F">
        <w:t xml:space="preserve"> (Леандров</w:t>
      </w:r>
      <w:r>
        <w:t xml:space="preserve">а, </w:t>
      </w:r>
      <w:hyperlink r:id="rId88" w:tooltip="1888" w:history="1">
        <w:r w:rsidRPr="006C079F">
          <w:rPr>
            <w:rStyle w:val="a7"/>
            <w:color w:val="auto"/>
            <w:u w:val="none"/>
          </w:rPr>
          <w:t>1888</w:t>
        </w:r>
      </w:hyperlink>
      <w:r w:rsidRPr="006C079F">
        <w:t xml:space="preserve">), </w:t>
      </w:r>
      <w:hyperlink r:id="rId89" w:tooltip="ЕКАТЕРИНБУРГСКАЯ ЕПАРХИЯ" w:history="1">
        <w:r w:rsidRPr="006C079F">
          <w:rPr>
            <w:rStyle w:val="a7"/>
            <w:color w:val="auto"/>
            <w:u w:val="none"/>
          </w:rPr>
          <w:t>Екатеринбургский и Ирбитский</w:t>
        </w:r>
      </w:hyperlink>
      <w:r w:rsidRPr="006C079F">
        <w:t xml:space="preserve">. 1 октября </w:t>
      </w:r>
      <w:hyperlink r:id="rId90" w:tooltip="1878" w:history="1">
        <w:r w:rsidRPr="006C079F">
          <w:rPr>
            <w:rStyle w:val="a7"/>
            <w:color w:val="auto"/>
            <w:u w:val="none"/>
          </w:rPr>
          <w:t>1878</w:t>
        </w:r>
      </w:hyperlink>
      <w:r w:rsidRPr="006C079F">
        <w:t xml:space="preserve"> года был хиротонисан во </w:t>
      </w:r>
      <w:hyperlink r:id="rId91" w:tooltip="ЕПИСКОП" w:history="1">
        <w:r w:rsidRPr="006C079F">
          <w:rPr>
            <w:rStyle w:val="a7"/>
            <w:color w:val="auto"/>
            <w:u w:val="none"/>
          </w:rPr>
          <w:t>епископа</w:t>
        </w:r>
      </w:hyperlink>
      <w:r w:rsidRPr="006C079F">
        <w:t xml:space="preserve"> </w:t>
      </w:r>
      <w:hyperlink r:id="rId92" w:tooltip="САРАПУЛЬСКАЯ ЕПАРХИЯ" w:history="1">
        <w:r w:rsidRPr="006C079F">
          <w:rPr>
            <w:rStyle w:val="a7"/>
            <w:color w:val="auto"/>
            <w:u w:val="none"/>
          </w:rPr>
          <w:t>Сарапульского</w:t>
        </w:r>
      </w:hyperlink>
      <w:r w:rsidRPr="006C079F">
        <w:t xml:space="preserve">, </w:t>
      </w:r>
      <w:hyperlink r:id="rId93" w:tooltip="ВИКАРИЙ" w:history="1">
        <w:r w:rsidRPr="006C079F">
          <w:rPr>
            <w:rStyle w:val="a7"/>
            <w:color w:val="auto"/>
            <w:u w:val="none"/>
          </w:rPr>
          <w:t>викария</w:t>
        </w:r>
      </w:hyperlink>
      <w:r w:rsidRPr="006C079F">
        <w:t xml:space="preserve"> </w:t>
      </w:r>
      <w:hyperlink r:id="rId94" w:tooltip="ВЯТСКАЯ ЕПАРХИЯ" w:history="1">
        <w:r w:rsidRPr="006C079F">
          <w:rPr>
            <w:rStyle w:val="a7"/>
            <w:color w:val="auto"/>
            <w:u w:val="none"/>
          </w:rPr>
          <w:t>Вятской епархии</w:t>
        </w:r>
      </w:hyperlink>
      <w:r w:rsidRPr="006C079F">
        <w:t>.</w:t>
      </w:r>
    </w:p>
    <w:p w:rsidR="009A637A" w:rsidRDefault="009A637A" w:rsidP="009A637A">
      <w:pPr>
        <w:spacing w:before="100" w:beforeAutospacing="1" w:after="100" w:afterAutospacing="1" w:line="330" w:lineRule="atLeast"/>
        <w:jc w:val="both"/>
        <w:rPr>
          <w:b/>
          <w:sz w:val="32"/>
          <w:szCs w:val="32"/>
        </w:rPr>
      </w:pPr>
      <w:r w:rsidRPr="008266F4">
        <w:rPr>
          <w:sz w:val="32"/>
          <w:szCs w:val="32"/>
        </w:rPr>
        <w:lastRenderedPageBreak/>
        <w:t>-</w:t>
      </w:r>
      <w:r w:rsidR="009A3DFC">
        <w:rPr>
          <w:sz w:val="32"/>
          <w:szCs w:val="32"/>
        </w:rPr>
        <w:t xml:space="preserve"> </w:t>
      </w:r>
      <w:r w:rsidR="00F34569">
        <w:rPr>
          <w:sz w:val="32"/>
          <w:szCs w:val="32"/>
        </w:rPr>
        <w:t xml:space="preserve">память </w:t>
      </w:r>
      <w:r w:rsidRPr="008266F4">
        <w:rPr>
          <w:sz w:val="32"/>
          <w:szCs w:val="32"/>
        </w:rPr>
        <w:t xml:space="preserve">Апполинария Михайловича Васнецова (1933), </w:t>
      </w:r>
      <w:r w:rsidR="009A3DFC">
        <w:rPr>
          <w:sz w:val="32"/>
          <w:szCs w:val="32"/>
        </w:rPr>
        <w:t xml:space="preserve">живописца </w:t>
      </w:r>
      <w:r w:rsidRPr="008266F4">
        <w:rPr>
          <w:sz w:val="32"/>
          <w:szCs w:val="32"/>
        </w:rPr>
        <w:t xml:space="preserve">в жанре исторического пейзажа раскрыл красоту Древней Руси. Сын священника, окончил Вятское духовное училище, был единственным против сноса Храма Христа Спасителя в Москве.  В кирове открыт музей и памятник. </w:t>
      </w:r>
      <w:r w:rsidRPr="008266F4">
        <w:rPr>
          <w:b/>
          <w:sz w:val="32"/>
          <w:szCs w:val="32"/>
        </w:rPr>
        <w:t>Панихида.</w:t>
      </w:r>
    </w:p>
    <w:p w:rsidR="00F34569" w:rsidRPr="008266F4" w:rsidRDefault="00F34569" w:rsidP="00F34569">
      <w:pPr>
        <w:pStyle w:val="a8"/>
      </w:pPr>
      <w:r>
        <w:t xml:space="preserve"> - преставления Егора Ивановича Красноперова (1897)</w:t>
      </w:r>
      <w:r w:rsidR="00851CCB">
        <w:t xml:space="preserve"> - статистик</w:t>
      </w:r>
      <w:r>
        <w:t xml:space="preserve">. </w:t>
      </w:r>
      <w:r w:rsidR="00851CCB">
        <w:t>Родился в семье священника г. Малмыж, окончил Вятскую семинарию. Увлекался идеями революционеров, но продолжил занятия статистикой. Его статистико-экономический очерк "Сельскохозяйственные нужды Пермского края" был удостоен Золотой медали Императорского Российского географического общества.</w:t>
      </w:r>
    </w:p>
    <w:p w:rsidR="008A2675" w:rsidRDefault="009A637A" w:rsidP="008A2675">
      <w:pPr>
        <w:spacing w:before="100" w:beforeAutospacing="1" w:after="100" w:afterAutospacing="1" w:line="330" w:lineRule="atLeast"/>
        <w:ind w:left="1560" w:hanging="1560"/>
        <w:jc w:val="both"/>
        <w:rPr>
          <w:sz w:val="32"/>
          <w:szCs w:val="32"/>
        </w:rPr>
      </w:pPr>
      <w:r w:rsidRPr="008266F4">
        <w:rPr>
          <w:b/>
          <w:sz w:val="32"/>
          <w:szCs w:val="32"/>
        </w:rPr>
        <w:t>24 января</w:t>
      </w:r>
      <w:r w:rsidR="008068DD" w:rsidRPr="008266F4">
        <w:rPr>
          <w:b/>
          <w:sz w:val="32"/>
          <w:szCs w:val="32"/>
        </w:rPr>
        <w:t xml:space="preserve"> </w:t>
      </w:r>
      <w:r w:rsidRPr="008266F4">
        <w:rPr>
          <w:sz w:val="32"/>
          <w:szCs w:val="32"/>
        </w:rPr>
        <w:noBreakHyphen/>
        <w:t xml:space="preserve"> память встречи (1648) чудотворного Вятского Нерукотворного образа Спасителя в Москве. </w:t>
      </w:r>
    </w:p>
    <w:p w:rsidR="009A637A" w:rsidRPr="00DA548E" w:rsidRDefault="009A637A" w:rsidP="008A2675">
      <w:pPr>
        <w:spacing w:before="100" w:beforeAutospacing="1" w:after="100" w:afterAutospacing="1" w:line="330" w:lineRule="atLeast"/>
        <w:jc w:val="both"/>
        <w:rPr>
          <w:sz w:val="32"/>
          <w:szCs w:val="32"/>
        </w:rPr>
      </w:pPr>
      <w:r w:rsidRPr="008266F4">
        <w:rPr>
          <w:sz w:val="32"/>
          <w:szCs w:val="32"/>
        </w:rPr>
        <w:t>В память об этом событии Кремлевские ворота стали именоваться Спасскими и было «приказано приходящим и проезжающим снимать шапки во время прохождения через них». Оставив подлинник в Москве, царь Алексей Михайлович 20 сентября того же года послал в Хлынов список с иконы, который прибыл на Вятку 27 декабря.</w:t>
      </w:r>
    </w:p>
    <w:p w:rsidR="008A2675" w:rsidRDefault="008A2675" w:rsidP="008A2675">
      <w:pPr>
        <w:spacing w:before="100" w:beforeAutospacing="1" w:after="100" w:afterAutospacing="1" w:line="330" w:lineRule="atLeast"/>
        <w:jc w:val="both"/>
        <w:rPr>
          <w:sz w:val="32"/>
          <w:szCs w:val="32"/>
        </w:rPr>
      </w:pPr>
      <w:r w:rsidRPr="008266F4">
        <w:rPr>
          <w:sz w:val="32"/>
          <w:szCs w:val="32"/>
        </w:rPr>
        <w:noBreakHyphen/>
        <w:t xml:space="preserve"> иконы Божией Матери «Хлыновская», часть краеведов ошибочно, относит появление ее к г. Хлынову.</w:t>
      </w:r>
    </w:p>
    <w:p w:rsidR="008A2675" w:rsidRDefault="008A2675" w:rsidP="009A637A">
      <w:pPr>
        <w:spacing w:before="100" w:beforeAutospacing="1" w:after="100" w:afterAutospacing="1" w:line="330" w:lineRule="atLeast"/>
        <w:jc w:val="both"/>
        <w:rPr>
          <w:rStyle w:val="a9"/>
        </w:rPr>
      </w:pPr>
      <w:r w:rsidRPr="008266F4">
        <w:rPr>
          <w:b/>
          <w:sz w:val="32"/>
          <w:szCs w:val="32"/>
        </w:rPr>
        <w:t xml:space="preserve">– </w:t>
      </w:r>
      <w:r w:rsidRPr="008266F4">
        <w:rPr>
          <w:rStyle w:val="a9"/>
        </w:rPr>
        <w:t>преподобный Михаил Клопский, Христа ради юродивый (1454) – князь, сродник благ. Димитрия Донского.</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Всеказачий день траура по безвинно убиенным и репрессированным в годы массового террора и геноцида казакам и членам их семей (1919).</w:t>
      </w:r>
    </w:p>
    <w:p w:rsidR="00B41632" w:rsidRDefault="00B41632" w:rsidP="009A637A">
      <w:pPr>
        <w:spacing w:before="100" w:beforeAutospacing="1" w:after="100" w:afterAutospacing="1" w:line="330" w:lineRule="atLeast"/>
        <w:jc w:val="both"/>
        <w:rPr>
          <w:rStyle w:val="a9"/>
        </w:rPr>
      </w:pPr>
      <w:r>
        <w:rPr>
          <w:sz w:val="32"/>
          <w:szCs w:val="32"/>
        </w:rPr>
        <w:t xml:space="preserve">- день рождения </w:t>
      </w:r>
      <w:r w:rsidR="00CA03FF">
        <w:rPr>
          <w:sz w:val="32"/>
          <w:szCs w:val="32"/>
        </w:rPr>
        <w:t xml:space="preserve">матушки Ксении Филимоновой (1981), </w:t>
      </w:r>
      <w:r>
        <w:rPr>
          <w:sz w:val="32"/>
          <w:szCs w:val="32"/>
        </w:rPr>
        <w:t xml:space="preserve">поэта и барда (творческий псевдоним – Оксана Чупракова). </w:t>
      </w:r>
      <w:r w:rsidRPr="00B41632">
        <w:rPr>
          <w:rStyle w:val="a9"/>
        </w:rPr>
        <w:t>Она лауреат всероссийских и областных творческих конкурсов</w:t>
      </w:r>
      <w:r>
        <w:rPr>
          <w:rStyle w:val="a9"/>
        </w:rPr>
        <w:t>:</w:t>
      </w:r>
      <w:r w:rsidRPr="00B41632">
        <w:rPr>
          <w:rStyle w:val="a9"/>
        </w:rPr>
        <w:t xml:space="preserve"> имени А.С. Грина (2000 г.), фестиваля памяти П.С. Вершигорова в селе Петропавловском (2003), «Гринландия-2011», «О городах и сёлах Кировской области» (2012). В этом же году стала дипломантом 2 </w:t>
      </w:r>
      <w:r w:rsidRPr="00B41632">
        <w:rPr>
          <w:rStyle w:val="a9"/>
        </w:rPr>
        <w:lastRenderedPageBreak/>
        <w:t>степени на областном конкурсе стихов и прозы «Весна на зелёной улице» в номинации «Поэзия», через год - тринадцатого Всероссийского фестиваля - конкурса «Решетовские встречи», состоявшегося в г. Березники Пермского края.</w:t>
      </w:r>
    </w:p>
    <w:p w:rsidR="003F6A7C" w:rsidRDefault="009A637A" w:rsidP="009A637A">
      <w:pPr>
        <w:spacing w:before="100" w:beforeAutospacing="1" w:after="100" w:afterAutospacing="1" w:line="330" w:lineRule="atLeast"/>
        <w:ind w:left="1560" w:hanging="1560"/>
        <w:jc w:val="both"/>
        <w:rPr>
          <w:sz w:val="32"/>
          <w:szCs w:val="32"/>
        </w:rPr>
      </w:pPr>
      <w:r w:rsidRPr="008266F4">
        <w:rPr>
          <w:b/>
          <w:sz w:val="32"/>
          <w:szCs w:val="32"/>
        </w:rPr>
        <w:t>25 января</w:t>
      </w:r>
      <w:r w:rsidRPr="008266F4">
        <w:rPr>
          <w:sz w:val="32"/>
          <w:szCs w:val="32"/>
        </w:rPr>
        <w:t xml:space="preserve"> </w:t>
      </w:r>
      <w:r w:rsidRPr="008266F4">
        <w:rPr>
          <w:sz w:val="32"/>
          <w:szCs w:val="32"/>
        </w:rPr>
        <w:noBreakHyphen/>
        <w:t xml:space="preserve"> </w:t>
      </w:r>
      <w:r w:rsidRPr="008266F4">
        <w:rPr>
          <w:rStyle w:val="a9"/>
        </w:rPr>
        <w:t>мученицы Татианы и с нею в Риме пострадавших (226–235).</w:t>
      </w:r>
      <w:r w:rsidRPr="008266F4">
        <w:rPr>
          <w:sz w:val="32"/>
          <w:szCs w:val="32"/>
        </w:rPr>
        <w:t xml:space="preserve"> День покровительницы студентов</w:t>
      </w:r>
      <w:r w:rsidR="00386B8F">
        <w:rPr>
          <w:sz w:val="32"/>
          <w:szCs w:val="32"/>
        </w:rPr>
        <w:t>.</w:t>
      </w:r>
    </w:p>
    <w:p w:rsidR="009A637A" w:rsidRPr="008266F4" w:rsidRDefault="009A637A" w:rsidP="003F6A7C">
      <w:pPr>
        <w:spacing w:before="100" w:beforeAutospacing="1" w:after="100" w:afterAutospacing="1" w:line="330" w:lineRule="atLeast"/>
        <w:jc w:val="both"/>
        <w:rPr>
          <w:i/>
          <w:sz w:val="32"/>
          <w:szCs w:val="32"/>
        </w:rPr>
      </w:pPr>
      <w:r w:rsidRPr="008266F4">
        <w:rPr>
          <w:i/>
          <w:sz w:val="32"/>
          <w:szCs w:val="32"/>
        </w:rPr>
        <w:t>Соборное Богослужение с участием ректоров, преподавателей и студентов.</w:t>
      </w:r>
      <w:r w:rsidR="00B16E5E" w:rsidRPr="008266F4">
        <w:rPr>
          <w:i/>
          <w:sz w:val="32"/>
          <w:szCs w:val="32"/>
        </w:rPr>
        <w:t xml:space="preserve"> </w:t>
      </w:r>
      <w:r w:rsidR="00B16E5E" w:rsidRPr="008266F4">
        <w:rPr>
          <w:rStyle w:val="a9"/>
          <w:b/>
        </w:rPr>
        <w:t>Миссионерские акции в ВУЗах.</w:t>
      </w:r>
    </w:p>
    <w:p w:rsidR="00864A12" w:rsidRDefault="00864A12" w:rsidP="003F6A7C">
      <w:pPr>
        <w:rPr>
          <w:sz w:val="32"/>
          <w:szCs w:val="32"/>
        </w:rPr>
      </w:pPr>
      <w:r>
        <w:rPr>
          <w:b/>
          <w:sz w:val="32"/>
          <w:szCs w:val="32"/>
        </w:rPr>
        <w:t xml:space="preserve">- </w:t>
      </w:r>
      <w:r w:rsidR="00875C5F" w:rsidRPr="00291BF4">
        <w:rPr>
          <w:sz w:val="32"/>
          <w:szCs w:val="32"/>
        </w:rPr>
        <w:t>Д</w:t>
      </w:r>
      <w:r w:rsidR="009A637A" w:rsidRPr="008266F4">
        <w:rPr>
          <w:rStyle w:val="a9"/>
        </w:rPr>
        <w:t>ень студента в России (2005). В 1755 году императрица Елизавета Петровна подписала указ «Об учреждении Московского университета», и Татьянин день стал официальным университетским днем, а тех пор святая Татиана считается покровительницей студентов.</w:t>
      </w:r>
      <w:r w:rsidR="009A637A" w:rsidRPr="008266F4">
        <w:rPr>
          <w:sz w:val="32"/>
          <w:szCs w:val="32"/>
        </w:rPr>
        <w:t xml:space="preserve"> </w:t>
      </w:r>
    </w:p>
    <w:p w:rsidR="007606D3" w:rsidRDefault="007606D3" w:rsidP="003F6A7C">
      <w:pPr>
        <w:rPr>
          <w:sz w:val="32"/>
          <w:szCs w:val="32"/>
        </w:rPr>
      </w:pPr>
    </w:p>
    <w:p w:rsidR="007606D3" w:rsidRDefault="007606D3" w:rsidP="003F6A7C">
      <w:pPr>
        <w:rPr>
          <w:sz w:val="32"/>
          <w:szCs w:val="32"/>
        </w:rPr>
      </w:pPr>
      <w:r>
        <w:rPr>
          <w:sz w:val="32"/>
          <w:szCs w:val="32"/>
        </w:rPr>
        <w:t xml:space="preserve">- преставление </w:t>
      </w:r>
      <w:r w:rsidRPr="007606D3">
        <w:rPr>
          <w:sz w:val="32"/>
          <w:szCs w:val="32"/>
        </w:rPr>
        <w:t>Александр</w:t>
      </w:r>
      <w:r>
        <w:rPr>
          <w:sz w:val="32"/>
          <w:szCs w:val="32"/>
        </w:rPr>
        <w:t>а</w:t>
      </w:r>
      <w:r w:rsidRPr="007606D3">
        <w:rPr>
          <w:sz w:val="32"/>
          <w:szCs w:val="32"/>
        </w:rPr>
        <w:t xml:space="preserve"> Лаврентьевич</w:t>
      </w:r>
      <w:r>
        <w:rPr>
          <w:sz w:val="32"/>
          <w:szCs w:val="32"/>
        </w:rPr>
        <w:t>а Витберга</w:t>
      </w:r>
      <w:r w:rsidRPr="007606D3">
        <w:rPr>
          <w:sz w:val="32"/>
          <w:szCs w:val="32"/>
        </w:rPr>
        <w:t xml:space="preserve"> </w:t>
      </w:r>
      <w:r>
        <w:rPr>
          <w:sz w:val="32"/>
          <w:szCs w:val="32"/>
        </w:rPr>
        <w:t>(1855</w:t>
      </w:r>
      <w:r w:rsidRPr="007606D3">
        <w:rPr>
          <w:sz w:val="32"/>
          <w:szCs w:val="32"/>
        </w:rPr>
        <w:t>), российский живописец и архитектор</w:t>
      </w:r>
      <w:r>
        <w:rPr>
          <w:sz w:val="32"/>
          <w:szCs w:val="32"/>
        </w:rPr>
        <w:t>. Создал проект собора во имя святого блгв. вел. князя</w:t>
      </w:r>
      <w:r w:rsidRPr="007606D3">
        <w:rPr>
          <w:sz w:val="32"/>
          <w:szCs w:val="32"/>
        </w:rPr>
        <w:t xml:space="preserve"> Александра Невского (1838) - второе программное сооружение архитектора. Основой проекта стал один из вариантов храма Христа Спасителя - 5-купольная ротонда с 4 башнями-колокольнями. Визант. стиль собора сближал это сооружение с произведениями архитекторов романтизма - М</w:t>
      </w:r>
      <w:r w:rsidRPr="007606D3">
        <w:rPr>
          <w:rStyle w:val="a9"/>
        </w:rPr>
        <w:t xml:space="preserve">. Д. </w:t>
      </w:r>
      <w:hyperlink r:id="rId95" w:history="1">
        <w:r w:rsidRPr="007606D3">
          <w:rPr>
            <w:rStyle w:val="a9"/>
          </w:rPr>
          <w:t>Быковского</w:t>
        </w:r>
      </w:hyperlink>
      <w:r w:rsidRPr="007606D3">
        <w:rPr>
          <w:rStyle w:val="a9"/>
        </w:rPr>
        <w:t xml:space="preserve">, Тона, А. П. Брюллова. В. в этот период был убежден в возможности выражения национальной идеи с использованием греческих </w:t>
      </w:r>
      <w:r>
        <w:rPr>
          <w:rStyle w:val="a9"/>
        </w:rPr>
        <w:t>форм. Александро-Невский С</w:t>
      </w:r>
      <w:r w:rsidRPr="007606D3">
        <w:rPr>
          <w:rStyle w:val="a9"/>
        </w:rPr>
        <w:t>обор в Вятке был возведен в 1839-1864 гг. (снесен в 30-х гг. XX в.)</w:t>
      </w:r>
    </w:p>
    <w:p w:rsidR="00864A12" w:rsidRDefault="00864A12" w:rsidP="003F6A7C">
      <w:pPr>
        <w:rPr>
          <w:sz w:val="32"/>
          <w:szCs w:val="32"/>
        </w:rPr>
      </w:pPr>
    </w:p>
    <w:p w:rsidR="009A637A" w:rsidRPr="008266F4" w:rsidRDefault="009A637A" w:rsidP="009A637A">
      <w:pPr>
        <w:rPr>
          <w:sz w:val="32"/>
          <w:szCs w:val="32"/>
        </w:rPr>
      </w:pPr>
      <w:r w:rsidRPr="008266F4">
        <w:rPr>
          <w:sz w:val="32"/>
          <w:szCs w:val="32"/>
        </w:rPr>
        <w:t>- России возвращены земли Западной Белоруссии и Малоросии (1793)</w:t>
      </w:r>
      <w:r w:rsidR="009D0BE7" w:rsidRPr="008266F4">
        <w:rPr>
          <w:sz w:val="32"/>
          <w:szCs w:val="32"/>
        </w:rPr>
        <w:t>.</w:t>
      </w:r>
    </w:p>
    <w:p w:rsidR="009A637A" w:rsidRPr="008266F4" w:rsidRDefault="009A637A" w:rsidP="009A637A">
      <w:pPr>
        <w:rPr>
          <w:sz w:val="32"/>
          <w:szCs w:val="32"/>
        </w:rPr>
      </w:pPr>
    </w:p>
    <w:p w:rsidR="009A637A" w:rsidRPr="008266F4" w:rsidRDefault="009A637A" w:rsidP="009A637A">
      <w:pPr>
        <w:rPr>
          <w:sz w:val="32"/>
          <w:szCs w:val="32"/>
        </w:rPr>
      </w:pPr>
      <w:r w:rsidRPr="008266F4">
        <w:rPr>
          <w:sz w:val="32"/>
          <w:szCs w:val="32"/>
        </w:rPr>
        <w:t xml:space="preserve">- </w:t>
      </w:r>
      <w:r w:rsidRPr="008266F4">
        <w:rPr>
          <w:rStyle w:val="a9"/>
        </w:rPr>
        <w:t>День штурмана ВМФ РФ (1996).</w:t>
      </w:r>
      <w:r w:rsidRPr="008266F4">
        <w:rPr>
          <w:sz w:val="32"/>
          <w:szCs w:val="32"/>
        </w:rPr>
        <w:t xml:space="preserve"> </w:t>
      </w:r>
      <w:r w:rsidRPr="008266F4">
        <w:rPr>
          <w:rStyle w:val="a9"/>
        </w:rPr>
        <w:t>В указе Петра I от (12) 23 января 1701 года было сказано: «Быть математических и навигацких, то есть мореходных хитростно искусств учению».</w:t>
      </w:r>
      <w:r w:rsidRPr="008266F4">
        <w:rPr>
          <w:rStyle w:val="a9"/>
        </w:rPr>
        <w:br/>
      </w:r>
    </w:p>
    <w:p w:rsidR="00A672AA" w:rsidRPr="008266F4" w:rsidRDefault="009A637A" w:rsidP="009A637A">
      <w:pPr>
        <w:rPr>
          <w:rStyle w:val="a9"/>
        </w:rPr>
      </w:pPr>
      <w:r w:rsidRPr="008266F4">
        <w:rPr>
          <w:sz w:val="32"/>
          <w:szCs w:val="32"/>
        </w:rPr>
        <w:t xml:space="preserve">- </w:t>
      </w:r>
      <w:r w:rsidR="00875C5F" w:rsidRPr="008266F4">
        <w:rPr>
          <w:rStyle w:val="a9"/>
        </w:rPr>
        <w:t>в</w:t>
      </w:r>
      <w:r w:rsidRPr="008266F4">
        <w:rPr>
          <w:rStyle w:val="a9"/>
        </w:rPr>
        <w:t xml:space="preserve"> 1610 г. с Троице–Сергиевой Лавры была снята осада польскими отрядами и войсками "Тушинского вора" - Лжедмитрия II. Окончание </w:t>
      </w:r>
      <w:r w:rsidR="00875C5F" w:rsidRPr="008266F4">
        <w:rPr>
          <w:rStyle w:val="a9"/>
        </w:rPr>
        <w:t>"Троицкого сидения" 1608-1610 годов.</w:t>
      </w:r>
    </w:p>
    <w:p w:rsidR="009A637A" w:rsidRPr="008266F4" w:rsidRDefault="009A637A" w:rsidP="009A637A">
      <w:pPr>
        <w:spacing w:before="100" w:beforeAutospacing="1" w:after="100" w:afterAutospacing="1" w:line="330" w:lineRule="atLeast"/>
        <w:ind w:left="1560" w:hanging="1560"/>
        <w:jc w:val="both"/>
        <w:rPr>
          <w:rStyle w:val="apple-style-span"/>
          <w:sz w:val="32"/>
          <w:szCs w:val="32"/>
        </w:rPr>
      </w:pPr>
      <w:r w:rsidRPr="008266F4">
        <w:rPr>
          <w:rStyle w:val="apple-style-span"/>
          <w:b/>
          <w:sz w:val="32"/>
          <w:szCs w:val="32"/>
        </w:rPr>
        <w:lastRenderedPageBreak/>
        <w:t>26 января -</w:t>
      </w:r>
      <w:r w:rsidRPr="008266F4">
        <w:rPr>
          <w:rStyle w:val="apple-style-span"/>
          <w:sz w:val="32"/>
          <w:szCs w:val="32"/>
        </w:rPr>
        <w:t xml:space="preserve"> преставление великого князя Константина Николаевича (1892).</w:t>
      </w:r>
    </w:p>
    <w:p w:rsidR="009A637A" w:rsidRDefault="009A637A" w:rsidP="009A637A">
      <w:pPr>
        <w:spacing w:before="100" w:beforeAutospacing="1" w:after="100" w:afterAutospacing="1" w:line="330" w:lineRule="atLeast"/>
        <w:jc w:val="both"/>
        <w:rPr>
          <w:rStyle w:val="apple-style-span"/>
          <w:sz w:val="32"/>
          <w:szCs w:val="32"/>
        </w:rPr>
      </w:pPr>
      <w:r w:rsidRPr="008266F4">
        <w:rPr>
          <w:rStyle w:val="apple-style-span"/>
          <w:b/>
          <w:sz w:val="32"/>
          <w:szCs w:val="32"/>
        </w:rPr>
        <w:t>-</w:t>
      </w:r>
      <w:r w:rsidRPr="008266F4">
        <w:rPr>
          <w:rStyle w:val="apple-style-span"/>
          <w:sz w:val="32"/>
          <w:szCs w:val="32"/>
        </w:rPr>
        <w:t xml:space="preserve"> память русского генерала Владимира Каппеля (</w:t>
      </w:r>
      <w:r w:rsidRPr="00CA03FF">
        <w:rPr>
          <w:rStyle w:val="a9"/>
        </w:rPr>
        <w:t xml:space="preserve">1920), </w:t>
      </w:r>
      <w:r w:rsidR="00CA03FF" w:rsidRPr="00CA03FF">
        <w:rPr>
          <w:rStyle w:val="a9"/>
        </w:rPr>
        <w:t>"рыцаря Белого движения", последнего главнокомандующего Восточным фронтом</w:t>
      </w:r>
      <w:r w:rsidR="00CA03FF">
        <w:rPr>
          <w:rStyle w:val="a9"/>
        </w:rPr>
        <w:t>;</w:t>
      </w:r>
      <w:r w:rsidR="00CA03FF" w:rsidRPr="00CA03FF">
        <w:rPr>
          <w:rStyle w:val="a9"/>
        </w:rPr>
        <w:t xml:space="preserve"> </w:t>
      </w:r>
      <w:r w:rsidRPr="00CA03FF">
        <w:rPr>
          <w:rStyle w:val="a9"/>
        </w:rPr>
        <w:t>в 2007</w:t>
      </w:r>
      <w:r w:rsidR="00875C5F" w:rsidRPr="00CA03FF">
        <w:rPr>
          <w:rStyle w:val="a9"/>
        </w:rPr>
        <w:t xml:space="preserve"> году</w:t>
      </w:r>
      <w:r w:rsidRPr="00CA03FF">
        <w:rPr>
          <w:rStyle w:val="a9"/>
        </w:rPr>
        <w:t xml:space="preserve"> останки перезахоронены из Китая на кладбище Донском</w:t>
      </w:r>
      <w:r w:rsidRPr="008266F4">
        <w:rPr>
          <w:rStyle w:val="apple-style-span"/>
          <w:sz w:val="32"/>
          <w:szCs w:val="32"/>
        </w:rPr>
        <w:t xml:space="preserve"> монастыря в Москве.</w:t>
      </w:r>
    </w:p>
    <w:p w:rsidR="002426EE" w:rsidRDefault="002426EE" w:rsidP="009A637A">
      <w:pPr>
        <w:spacing w:before="100" w:beforeAutospacing="1" w:after="100" w:afterAutospacing="1" w:line="330" w:lineRule="atLeast"/>
        <w:jc w:val="both"/>
        <w:rPr>
          <w:rStyle w:val="apple-style-span"/>
          <w:sz w:val="32"/>
          <w:szCs w:val="32"/>
        </w:rPr>
      </w:pPr>
      <w:r>
        <w:rPr>
          <w:rStyle w:val="apple-style-span"/>
          <w:sz w:val="32"/>
          <w:szCs w:val="32"/>
        </w:rPr>
        <w:t xml:space="preserve">- родился протоиерей Иоанн Михайлович Караваев (1868 – после 1945?) – депутат </w:t>
      </w:r>
      <w:r>
        <w:rPr>
          <w:rStyle w:val="apple-style-span"/>
          <w:sz w:val="32"/>
          <w:szCs w:val="32"/>
          <w:lang w:val="en-US"/>
        </w:rPr>
        <w:t>IV</w:t>
      </w:r>
      <w:r>
        <w:rPr>
          <w:rStyle w:val="apple-style-span"/>
          <w:sz w:val="32"/>
          <w:szCs w:val="32"/>
        </w:rPr>
        <w:t xml:space="preserve"> </w:t>
      </w:r>
      <w:r w:rsidR="00AE1EE9">
        <w:rPr>
          <w:rStyle w:val="apple-style-span"/>
          <w:sz w:val="32"/>
          <w:szCs w:val="32"/>
        </w:rPr>
        <w:t>Госдумы</w:t>
      </w:r>
      <w:r>
        <w:rPr>
          <w:rStyle w:val="apple-style-span"/>
          <w:sz w:val="32"/>
          <w:szCs w:val="32"/>
        </w:rPr>
        <w:t xml:space="preserve"> от Вятской губернии. Окончил Вятскую семинарию, з</w:t>
      </w:r>
      <w:r w:rsidRPr="002426EE">
        <w:rPr>
          <w:rStyle w:val="apple-style-span"/>
          <w:sz w:val="32"/>
          <w:szCs w:val="32"/>
        </w:rPr>
        <w:t>анимал должности благочинного</w:t>
      </w:r>
      <w:r>
        <w:rPr>
          <w:rStyle w:val="apple-style-span"/>
          <w:sz w:val="32"/>
          <w:szCs w:val="32"/>
        </w:rPr>
        <w:t xml:space="preserve"> Уржумского округа</w:t>
      </w:r>
      <w:r w:rsidRPr="002426EE">
        <w:rPr>
          <w:rStyle w:val="apple-style-span"/>
          <w:sz w:val="32"/>
          <w:szCs w:val="32"/>
        </w:rPr>
        <w:t>, законоучителя начальных и средних уч</w:t>
      </w:r>
      <w:r>
        <w:rPr>
          <w:rStyle w:val="apple-style-span"/>
          <w:sz w:val="32"/>
          <w:szCs w:val="32"/>
        </w:rPr>
        <w:t>ебных заведений, председателя уездного</w:t>
      </w:r>
      <w:r w:rsidRPr="002426EE">
        <w:rPr>
          <w:rStyle w:val="apple-style-span"/>
          <w:sz w:val="32"/>
          <w:szCs w:val="32"/>
        </w:rPr>
        <w:t xml:space="preserve"> отделения Вятского епархиального училищного совета</w:t>
      </w:r>
      <w:r w:rsidR="00F45B2A">
        <w:rPr>
          <w:rStyle w:val="apple-style-span"/>
          <w:sz w:val="32"/>
          <w:szCs w:val="32"/>
        </w:rPr>
        <w:t>, служил в храмах г. Вятка</w:t>
      </w:r>
      <w:r w:rsidRPr="002426EE">
        <w:rPr>
          <w:rStyle w:val="apple-style-span"/>
          <w:sz w:val="32"/>
          <w:szCs w:val="32"/>
        </w:rPr>
        <w:t>. Являл</w:t>
      </w:r>
      <w:r>
        <w:rPr>
          <w:rStyle w:val="apple-style-span"/>
          <w:sz w:val="32"/>
          <w:szCs w:val="32"/>
        </w:rPr>
        <w:t>ся депутатом от духовенства в уездном</w:t>
      </w:r>
      <w:r w:rsidRPr="002426EE">
        <w:rPr>
          <w:rStyle w:val="apple-style-span"/>
          <w:sz w:val="32"/>
          <w:szCs w:val="32"/>
        </w:rPr>
        <w:t xml:space="preserve"> земском собрании</w:t>
      </w:r>
      <w:r>
        <w:rPr>
          <w:rStyle w:val="apple-style-span"/>
          <w:sz w:val="32"/>
          <w:szCs w:val="32"/>
        </w:rPr>
        <w:t xml:space="preserve">, </w:t>
      </w:r>
      <w:r w:rsidR="00AE1EE9">
        <w:rPr>
          <w:rStyle w:val="apple-style-span"/>
          <w:sz w:val="32"/>
          <w:szCs w:val="32"/>
        </w:rPr>
        <w:t>репрессирован</w:t>
      </w:r>
      <w:r>
        <w:rPr>
          <w:rStyle w:val="apple-style-span"/>
          <w:sz w:val="32"/>
          <w:szCs w:val="32"/>
        </w:rPr>
        <w:t xml:space="preserve"> в 1922 и 1938 годах.</w:t>
      </w:r>
    </w:p>
    <w:p w:rsidR="00851CCB" w:rsidRPr="002426EE" w:rsidRDefault="00851CCB" w:rsidP="009A637A">
      <w:pPr>
        <w:spacing w:before="100" w:beforeAutospacing="1" w:after="100" w:afterAutospacing="1" w:line="330" w:lineRule="atLeast"/>
        <w:jc w:val="both"/>
        <w:rPr>
          <w:rStyle w:val="apple-style-span"/>
          <w:sz w:val="32"/>
          <w:szCs w:val="32"/>
        </w:rPr>
      </w:pPr>
      <w:r>
        <w:rPr>
          <w:rStyle w:val="apple-style-span"/>
          <w:sz w:val="32"/>
          <w:szCs w:val="32"/>
        </w:rPr>
        <w:t xml:space="preserve"> -</w:t>
      </w:r>
      <w:r w:rsidR="00A93303">
        <w:rPr>
          <w:rStyle w:val="apple-style-span"/>
          <w:sz w:val="32"/>
          <w:szCs w:val="32"/>
        </w:rPr>
        <w:t xml:space="preserve"> </w:t>
      </w:r>
      <w:r>
        <w:rPr>
          <w:rStyle w:val="apple-style-span"/>
          <w:sz w:val="32"/>
          <w:szCs w:val="32"/>
        </w:rPr>
        <w:t>родился Иван Маркович Красноперов (1839 – 1920?) – историк, статистик. Родился в семье дьячка</w:t>
      </w:r>
      <w:r w:rsidR="00A93303">
        <w:rPr>
          <w:rStyle w:val="apple-style-span"/>
          <w:sz w:val="32"/>
          <w:szCs w:val="32"/>
        </w:rPr>
        <w:t xml:space="preserve"> с. Иское устье Вятской губернии (ныне Татарстан), окончил Вятскую семинарию. Увлекался идеями революции, был на каторге и помилован. </w:t>
      </w:r>
      <w:r w:rsidR="00A93303" w:rsidRPr="00A93303">
        <w:rPr>
          <w:rStyle w:val="a9"/>
        </w:rPr>
        <w:t xml:space="preserve">Опубликовал более 80 крупных статей. Кроме трудов по земской статистике, известен своими работами по истории (в том числе </w:t>
      </w:r>
      <w:hyperlink r:id="rId96" w:tooltip="Краеведение" w:history="1">
        <w:r w:rsidR="00A93303" w:rsidRPr="00A93303">
          <w:rPr>
            <w:rStyle w:val="a9"/>
          </w:rPr>
          <w:t>краеведению</w:t>
        </w:r>
      </w:hyperlink>
      <w:r w:rsidR="00A93303" w:rsidRPr="00A93303">
        <w:rPr>
          <w:rStyle w:val="a9"/>
        </w:rPr>
        <w:t xml:space="preserve">), </w:t>
      </w:r>
      <w:hyperlink r:id="rId97" w:tooltip="Этнография" w:history="1">
        <w:r w:rsidR="00A93303" w:rsidRPr="00A93303">
          <w:rPr>
            <w:rStyle w:val="a9"/>
          </w:rPr>
          <w:t>этнографии</w:t>
        </w:r>
      </w:hyperlink>
      <w:r w:rsidR="00A93303" w:rsidRPr="00A93303">
        <w:rPr>
          <w:rStyle w:val="a9"/>
        </w:rPr>
        <w:t>, экономике, народному образованию. Помещал статьи в «Юридическом вестнике», «Русском богатстве», «Мире Божьем», «Русской мысли», «Вестнике Европы», «Журнале Министерства народного просвещения» и других изданиях.</w:t>
      </w:r>
    </w:p>
    <w:p w:rsidR="0084006F" w:rsidRPr="008266F4" w:rsidRDefault="009A637A" w:rsidP="00175E44">
      <w:pPr>
        <w:pStyle w:val="a8"/>
      </w:pPr>
      <w:r w:rsidRPr="008266F4">
        <w:rPr>
          <w:rStyle w:val="apple-style-span"/>
          <w:b/>
        </w:rPr>
        <w:t>-</w:t>
      </w:r>
      <w:r w:rsidRPr="008266F4">
        <w:t xml:space="preserve"> Международный день таможенника (1953).</w:t>
      </w:r>
    </w:p>
    <w:p w:rsidR="009A637A"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27 января</w:t>
      </w:r>
      <w:r w:rsidRPr="008266F4">
        <w:rPr>
          <w:sz w:val="32"/>
          <w:szCs w:val="32"/>
        </w:rPr>
        <w:t xml:space="preserve"> </w:t>
      </w:r>
      <w:r w:rsidRPr="008266F4">
        <w:rPr>
          <w:sz w:val="32"/>
          <w:szCs w:val="32"/>
        </w:rPr>
        <w:noBreakHyphen/>
        <w:t xml:space="preserve"> </w:t>
      </w:r>
      <w:r w:rsidRPr="004C3D38">
        <w:rPr>
          <w:b/>
          <w:bCs/>
          <w:i/>
          <w:iCs/>
          <w:sz w:val="32"/>
          <w:szCs w:val="32"/>
        </w:rPr>
        <w:t>святителя Мелетия</w:t>
      </w:r>
      <w:r w:rsidR="004C3D38">
        <w:rPr>
          <w:b/>
          <w:bCs/>
          <w:i/>
          <w:iCs/>
          <w:sz w:val="32"/>
          <w:szCs w:val="32"/>
        </w:rPr>
        <w:t xml:space="preserve"> (Якимова)</w:t>
      </w:r>
      <w:r w:rsidR="00386B8F" w:rsidRPr="004C3D38">
        <w:rPr>
          <w:b/>
          <w:bCs/>
          <w:i/>
          <w:iCs/>
          <w:sz w:val="32"/>
          <w:szCs w:val="32"/>
        </w:rPr>
        <w:t xml:space="preserve">, </w:t>
      </w:r>
      <w:hyperlink r:id="rId98" w:tooltip="ЕПИСКОП" w:history="1">
        <w:r w:rsidR="00386B8F" w:rsidRPr="004C3D38">
          <w:rPr>
            <w:rStyle w:val="a9"/>
            <w:b/>
            <w:i/>
          </w:rPr>
          <w:t>епископ</w:t>
        </w:r>
      </w:hyperlink>
      <w:r w:rsidR="004C3D38" w:rsidRPr="004C3D38">
        <w:rPr>
          <w:rStyle w:val="a9"/>
          <w:b/>
          <w:i/>
        </w:rPr>
        <w:t>а</w:t>
      </w:r>
      <w:r w:rsidR="00386B8F" w:rsidRPr="004C3D38">
        <w:rPr>
          <w:rStyle w:val="a9"/>
          <w:b/>
          <w:i/>
        </w:rPr>
        <w:t xml:space="preserve"> </w:t>
      </w:r>
      <w:hyperlink r:id="rId99" w:tooltip="РЯЗАНСКАЯ ЕПАРХИЯ" w:history="1">
        <w:r w:rsidR="004C3D38" w:rsidRPr="004C3D38">
          <w:rPr>
            <w:rStyle w:val="a9"/>
            <w:b/>
            <w:i/>
          </w:rPr>
          <w:t>Рязанского</w:t>
        </w:r>
        <w:r w:rsidR="00386B8F" w:rsidRPr="004C3D38">
          <w:rPr>
            <w:rStyle w:val="a9"/>
            <w:b/>
            <w:i/>
          </w:rPr>
          <w:t xml:space="preserve"> и Зарайск</w:t>
        </w:r>
      </w:hyperlink>
      <w:r w:rsidR="004C3D38" w:rsidRPr="004C3D38">
        <w:rPr>
          <w:rStyle w:val="a9"/>
          <w:b/>
          <w:i/>
        </w:rPr>
        <w:t>ого</w:t>
      </w:r>
      <w:r w:rsidR="00386B8F" w:rsidRPr="004C3D38">
        <w:rPr>
          <w:rStyle w:val="a9"/>
          <w:b/>
          <w:i/>
        </w:rPr>
        <w:t>,</w:t>
      </w:r>
      <w:r w:rsidR="00386B8F" w:rsidRPr="004C3D38">
        <w:rPr>
          <w:b/>
          <w:bCs/>
          <w:i/>
          <w:iCs/>
          <w:sz w:val="32"/>
          <w:szCs w:val="32"/>
        </w:rPr>
        <w:t xml:space="preserve"> </w:t>
      </w:r>
      <w:r w:rsidR="004C3D38">
        <w:rPr>
          <w:b/>
          <w:bCs/>
          <w:i/>
          <w:iCs/>
          <w:sz w:val="32"/>
          <w:szCs w:val="32"/>
        </w:rPr>
        <w:t>(1900</w:t>
      </w:r>
      <w:r w:rsidRPr="004C3D38">
        <w:rPr>
          <w:b/>
          <w:bCs/>
          <w:i/>
          <w:iCs/>
          <w:sz w:val="32"/>
          <w:szCs w:val="32"/>
        </w:rPr>
        <w:t>)</w:t>
      </w:r>
      <w:r w:rsidR="00386B8F" w:rsidRPr="004C3D38">
        <w:rPr>
          <w:bCs/>
          <w:iCs/>
          <w:sz w:val="32"/>
          <w:szCs w:val="32"/>
        </w:rPr>
        <w:t xml:space="preserve"> </w:t>
      </w:r>
      <w:r w:rsidR="00386B8F" w:rsidRPr="00386B8F">
        <w:rPr>
          <w:bCs/>
          <w:iCs/>
          <w:sz w:val="32"/>
          <w:szCs w:val="32"/>
        </w:rPr>
        <w:t>-</w:t>
      </w:r>
      <w:r w:rsidR="00386B8F">
        <w:rPr>
          <w:bCs/>
          <w:iCs/>
          <w:sz w:val="32"/>
          <w:szCs w:val="32"/>
        </w:rPr>
        <w:t xml:space="preserve"> </w:t>
      </w:r>
      <w:r w:rsidR="00386B8F" w:rsidRPr="00386B8F">
        <w:rPr>
          <w:bCs/>
          <w:iCs/>
          <w:sz w:val="32"/>
          <w:szCs w:val="32"/>
        </w:rPr>
        <w:t xml:space="preserve">миссионер и подвижник, </w:t>
      </w:r>
      <w:r w:rsidR="00C77FDA" w:rsidRPr="00C77FDA">
        <w:rPr>
          <w:rStyle w:val="a9"/>
        </w:rPr>
        <w:t>прозван "Апостолом якутов и просветителем язычников в Сибири и Азии".</w:t>
      </w:r>
      <w:r w:rsidR="00C77FDA">
        <w:rPr>
          <w:rStyle w:val="a9"/>
        </w:rPr>
        <w:t xml:space="preserve"> </w:t>
      </w:r>
      <w:r w:rsidRPr="004C3D38">
        <w:rPr>
          <w:i/>
          <w:sz w:val="32"/>
          <w:szCs w:val="32"/>
        </w:rPr>
        <w:t>Икона с частицей святых мощей находится в Уржумском храме.</w:t>
      </w:r>
      <w:r w:rsidR="004C3D38" w:rsidRPr="004C3D38">
        <w:rPr>
          <w:i/>
          <w:sz w:val="32"/>
          <w:szCs w:val="32"/>
        </w:rPr>
        <w:t xml:space="preserve"> Покровителя земли Вятской.</w:t>
      </w:r>
    </w:p>
    <w:p w:rsidR="00C77FDA" w:rsidRPr="004C3D38" w:rsidRDefault="00C77FDA" w:rsidP="00C77FDA">
      <w:pPr>
        <w:pStyle w:val="a8"/>
        <w:rPr>
          <w:i/>
        </w:rPr>
      </w:pPr>
      <w:r>
        <w:t>Местночтимый святой Рязанской, Иркутской, Якутской, Тобольской и Красноярской епархий.</w:t>
      </w:r>
    </w:p>
    <w:p w:rsidR="00386B8F" w:rsidRPr="008266F4" w:rsidRDefault="00386B8F" w:rsidP="00386B8F">
      <w:pPr>
        <w:pStyle w:val="a8"/>
      </w:pPr>
      <w:r w:rsidRPr="00386B8F">
        <w:lastRenderedPageBreak/>
        <w:t xml:space="preserve">В миру Якимов Михаил Козьмич, родился </w:t>
      </w:r>
      <w:hyperlink r:id="rId100" w:tooltip="29 ОКТЯБРЯ" w:history="1">
        <w:r w:rsidRPr="00386B8F">
          <w:rPr>
            <w:rStyle w:val="a7"/>
            <w:color w:val="auto"/>
            <w:u w:val="none"/>
          </w:rPr>
          <w:t>29 октября</w:t>
        </w:r>
      </w:hyperlink>
      <w:r w:rsidRPr="00386B8F">
        <w:t xml:space="preserve"> </w:t>
      </w:r>
      <w:hyperlink r:id="rId101" w:tooltip="1835" w:history="1">
        <w:r w:rsidRPr="00386B8F">
          <w:rPr>
            <w:rStyle w:val="a7"/>
            <w:color w:val="auto"/>
            <w:u w:val="none"/>
          </w:rPr>
          <w:t>1835</w:t>
        </w:r>
      </w:hyperlink>
      <w:r w:rsidRPr="00386B8F">
        <w:t xml:space="preserve"> года в с. </w:t>
      </w:r>
      <w:hyperlink r:id="rId102" w:tooltip="НЕМА" w:history="1">
        <w:r w:rsidRPr="00386B8F">
          <w:rPr>
            <w:rStyle w:val="a7"/>
            <w:color w:val="auto"/>
            <w:u w:val="none"/>
          </w:rPr>
          <w:t>Нема</w:t>
        </w:r>
      </w:hyperlink>
      <w:r w:rsidRPr="00386B8F">
        <w:t xml:space="preserve"> (Введенское) Нолинского уезда семье священника Вятской </w:t>
      </w:r>
      <w:r>
        <w:t xml:space="preserve">епархии Космы Павловича Якимова. </w:t>
      </w:r>
      <w:r w:rsidRPr="00386B8F">
        <w:t xml:space="preserve">Несмотря на бедность и слабость здоровья, в </w:t>
      </w:r>
      <w:hyperlink r:id="rId103" w:tooltip="1850" w:history="1">
        <w:r w:rsidRPr="00386B8F">
          <w:rPr>
            <w:rStyle w:val="a7"/>
            <w:color w:val="auto"/>
            <w:u w:val="none"/>
          </w:rPr>
          <w:t>1850</w:t>
        </w:r>
      </w:hyperlink>
      <w:r w:rsidRPr="00386B8F">
        <w:t xml:space="preserve"> году с большим успехом прошел курс </w:t>
      </w:r>
      <w:hyperlink r:id="rId104" w:tooltip="ЕЛАБУЖСКОЕ ДУХОВНОЕ УЧИЛИЩЕ" w:history="1">
        <w:r w:rsidRPr="00386B8F">
          <w:rPr>
            <w:rStyle w:val="a7"/>
            <w:color w:val="auto"/>
            <w:u w:val="none"/>
          </w:rPr>
          <w:t>Елабужского духовного училища</w:t>
        </w:r>
      </w:hyperlink>
      <w:r w:rsidRPr="00386B8F">
        <w:t xml:space="preserve"> и окончил в </w:t>
      </w:r>
      <w:hyperlink r:id="rId105" w:tooltip="1856" w:history="1">
        <w:r w:rsidRPr="00386B8F">
          <w:rPr>
            <w:rStyle w:val="a7"/>
            <w:color w:val="auto"/>
            <w:u w:val="none"/>
          </w:rPr>
          <w:t>1856</w:t>
        </w:r>
      </w:hyperlink>
      <w:r w:rsidRPr="00386B8F">
        <w:t xml:space="preserve"> году </w:t>
      </w:r>
      <w:hyperlink r:id="rId106" w:tooltip="ВЯТСКАЯ ДУХОВНАЯ СЕМИНАРИЯ" w:history="1">
        <w:r w:rsidRPr="00386B8F">
          <w:rPr>
            <w:rStyle w:val="a7"/>
            <w:color w:val="auto"/>
            <w:u w:val="none"/>
          </w:rPr>
          <w:t>Вятскую духовную семинарию</w:t>
        </w:r>
      </w:hyperlink>
      <w:r w:rsidRPr="00386B8F">
        <w:t xml:space="preserve">. Стремясь к уединенной жизни, он не захотел продолжать учение в высшей богословской школе, но непосредственно, по окончании семинарии, поступил в число братии </w:t>
      </w:r>
      <w:hyperlink r:id="rId107" w:tooltip="ВЯТСКИЙ ТРИФОНОВСКИЙ МОНАСТЫРЬ" w:history="1">
        <w:r w:rsidRPr="00386B8F">
          <w:rPr>
            <w:rStyle w:val="a7"/>
            <w:color w:val="auto"/>
            <w:u w:val="none"/>
          </w:rPr>
          <w:t>Вятского Успенско-Трифоновского монастыря</w:t>
        </w:r>
      </w:hyperlink>
      <w:r w:rsidRPr="00386B8F">
        <w:t xml:space="preserve">, где 28 (26?) марта </w:t>
      </w:r>
      <w:hyperlink r:id="rId108" w:tooltip="1857" w:history="1">
        <w:r w:rsidRPr="00386B8F">
          <w:rPr>
            <w:rStyle w:val="a7"/>
            <w:color w:val="auto"/>
            <w:u w:val="none"/>
          </w:rPr>
          <w:t>1857</w:t>
        </w:r>
      </w:hyperlink>
      <w:r w:rsidRPr="00386B8F">
        <w:t xml:space="preserve"> года был пострижен в </w:t>
      </w:r>
      <w:hyperlink r:id="rId109" w:tooltip="РЯСОФОР" w:history="1">
        <w:r w:rsidRPr="00386B8F">
          <w:rPr>
            <w:rStyle w:val="a7"/>
            <w:color w:val="auto"/>
            <w:u w:val="none"/>
          </w:rPr>
          <w:t>рясофор</w:t>
        </w:r>
      </w:hyperlink>
      <w:r w:rsidRPr="00386B8F">
        <w:t xml:space="preserve"> без перемены имени и определен сначала проповедником и библиотекарем, а затем (с 1 сентября) учителем по священной истории и нотному пению и надзирателем в </w:t>
      </w:r>
      <w:hyperlink r:id="rId110" w:tooltip="ВЯТСКОЕ ДУХОВНОЕ УЧИЛИЩЕ" w:history="1">
        <w:r w:rsidRPr="00386B8F">
          <w:rPr>
            <w:rStyle w:val="a7"/>
            <w:color w:val="auto"/>
            <w:u w:val="none"/>
          </w:rPr>
          <w:t>Вятском духовном училище</w:t>
        </w:r>
      </w:hyperlink>
      <w:r w:rsidRPr="00386B8F">
        <w:t xml:space="preserve">. </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xml:space="preserve">- преставление царицы Марфы </w:t>
      </w:r>
      <w:r w:rsidR="00AE1EE9" w:rsidRPr="008266F4">
        <w:rPr>
          <w:sz w:val="32"/>
          <w:szCs w:val="32"/>
        </w:rPr>
        <w:t>Матвеевны</w:t>
      </w:r>
      <w:r w:rsidRPr="008266F4">
        <w:rPr>
          <w:sz w:val="32"/>
          <w:szCs w:val="32"/>
        </w:rPr>
        <w:t xml:space="preserve"> (1716).</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память Николая Александровича Мотовилова (1897), </w:t>
      </w:r>
      <w:r w:rsidRPr="008266F4">
        <w:rPr>
          <w:rStyle w:val="a9"/>
        </w:rPr>
        <w:t xml:space="preserve">собеседник преподобного </w:t>
      </w:r>
      <w:hyperlink r:id="rId111" w:tooltip="Серафим Саровский" w:history="1">
        <w:r w:rsidRPr="008266F4">
          <w:rPr>
            <w:rStyle w:val="a9"/>
          </w:rPr>
          <w:t>Серафима Саровского</w:t>
        </w:r>
      </w:hyperlink>
      <w:r w:rsidRPr="008266F4">
        <w:rPr>
          <w:rStyle w:val="a9"/>
        </w:rPr>
        <w:t xml:space="preserve"> и его первый биограф, многолетний попечитель </w:t>
      </w:r>
      <w:hyperlink r:id="rId112" w:tooltip="Дивеевский монастырь" w:history="1">
        <w:r w:rsidRPr="008266F4">
          <w:rPr>
            <w:rStyle w:val="a9"/>
          </w:rPr>
          <w:t>Серафимо-Дивеевского монастыря</w:t>
        </w:r>
      </w:hyperlink>
      <w:r w:rsidRPr="008266F4">
        <w:rPr>
          <w:rStyle w:val="a9"/>
        </w:rPr>
        <w:t xml:space="preserve">. </w:t>
      </w:r>
    </w:p>
    <w:p w:rsidR="00096AA1" w:rsidRDefault="009A637A" w:rsidP="00175E44">
      <w:pPr>
        <w:pStyle w:val="a8"/>
        <w:rPr>
          <w:i/>
        </w:rPr>
      </w:pPr>
      <w:r w:rsidRPr="008266F4">
        <w:t xml:space="preserve">- День воинской славы России - </w:t>
      </w:r>
      <w:r w:rsidRPr="008266F4">
        <w:rPr>
          <w:rStyle w:val="a9"/>
        </w:rPr>
        <w:t>День полного освобождения города Ленинграда от блокады его немецко-фашистскими войсками (1944).</w:t>
      </w:r>
      <w:r w:rsidRPr="008266F4">
        <w:t xml:space="preserve"> </w:t>
      </w:r>
      <w:r w:rsidRPr="008266F4">
        <w:rPr>
          <w:i/>
        </w:rPr>
        <w:t xml:space="preserve">Траурное мероприятие </w:t>
      </w:r>
      <w:r w:rsidR="009D0BE7" w:rsidRPr="008266F4">
        <w:rPr>
          <w:i/>
        </w:rPr>
        <w:t xml:space="preserve">на </w:t>
      </w:r>
      <w:r w:rsidRPr="008266F4">
        <w:rPr>
          <w:i/>
        </w:rPr>
        <w:t>ул. Ленинградская, дом 4</w:t>
      </w:r>
      <w:r w:rsidR="009D0BE7" w:rsidRPr="008266F4">
        <w:rPr>
          <w:i/>
        </w:rPr>
        <w:t>, г. Киров.</w:t>
      </w:r>
      <w:r w:rsidR="00A10490" w:rsidRPr="008266F4">
        <w:rPr>
          <w:i/>
        </w:rPr>
        <w:t xml:space="preserve"> </w:t>
      </w:r>
    </w:p>
    <w:p w:rsidR="009A637A" w:rsidRDefault="00A10490" w:rsidP="00175E44">
      <w:pPr>
        <w:pStyle w:val="a8"/>
      </w:pPr>
      <w:r w:rsidRPr="008266F4">
        <w:rPr>
          <w:i/>
        </w:rPr>
        <w:t>На «</w:t>
      </w:r>
      <w:r w:rsidRPr="008266F4">
        <w:t xml:space="preserve">Невском пятачке» </w:t>
      </w:r>
      <w:r w:rsidR="00C70D0B" w:rsidRPr="008266F4">
        <w:t>на интернациональной</w:t>
      </w:r>
      <w:r w:rsidRPr="008266F4">
        <w:t xml:space="preserve"> аллее памяти 29 сентября 2013 года был установлен памятник от Кировской области, на котором написано «Кировская область. Героям-кировчанам, сражавшимся за Ленинград».</w:t>
      </w:r>
    </w:p>
    <w:p w:rsidR="00E31A01" w:rsidRPr="008266F4" w:rsidRDefault="00E31A01" w:rsidP="00175E44">
      <w:pPr>
        <w:pStyle w:val="a8"/>
      </w:pPr>
      <w:r>
        <w:t>- п</w:t>
      </w:r>
      <w:r w:rsidR="00553CDE">
        <w:t>амять рождения</w:t>
      </w:r>
      <w:r>
        <w:t xml:space="preserve"> Павла Ивановича Фруэнтова</w:t>
      </w:r>
      <w:r w:rsidR="00553CDE">
        <w:t xml:space="preserve"> (1887- не ранее 1923?)</w:t>
      </w:r>
      <w:r>
        <w:t>, педагога.</w:t>
      </w:r>
      <w:r w:rsidR="00553CDE">
        <w:t xml:space="preserve"> Преподавал в Вятской семинарии.</w:t>
      </w:r>
    </w:p>
    <w:p w:rsidR="003117A3" w:rsidRPr="008266F4" w:rsidRDefault="009A637A" w:rsidP="009A637A">
      <w:pPr>
        <w:ind w:left="1560" w:hanging="1560"/>
        <w:rPr>
          <w:rStyle w:val="a9"/>
          <w:i/>
        </w:rPr>
      </w:pPr>
      <w:r w:rsidRPr="008266F4">
        <w:rPr>
          <w:b/>
          <w:sz w:val="32"/>
          <w:szCs w:val="32"/>
        </w:rPr>
        <w:t>28 января</w:t>
      </w:r>
      <w:r w:rsidRPr="008266F4">
        <w:rPr>
          <w:sz w:val="32"/>
          <w:szCs w:val="32"/>
        </w:rPr>
        <w:t xml:space="preserve"> </w:t>
      </w:r>
      <w:r w:rsidR="003117A3" w:rsidRPr="008266F4">
        <w:rPr>
          <w:sz w:val="32"/>
          <w:szCs w:val="32"/>
        </w:rPr>
        <w:t xml:space="preserve">- </w:t>
      </w:r>
      <w:r w:rsidR="003117A3" w:rsidRPr="008266F4">
        <w:rPr>
          <w:rStyle w:val="a9"/>
        </w:rPr>
        <w:t xml:space="preserve">преподобного </w:t>
      </w:r>
      <w:hyperlink r:id="rId113" w:tooltip="Преподобный Павел Фивейский" w:history="1">
        <w:r w:rsidR="003117A3" w:rsidRPr="008266F4">
          <w:rPr>
            <w:rStyle w:val="a9"/>
          </w:rPr>
          <w:t>Павла</w:t>
        </w:r>
      </w:hyperlink>
      <w:r w:rsidR="003117A3" w:rsidRPr="008266F4">
        <w:rPr>
          <w:rStyle w:val="a9"/>
        </w:rPr>
        <w:t xml:space="preserve"> Фивейского (341). </w:t>
      </w:r>
      <w:r w:rsidR="003117A3" w:rsidRPr="008266F4">
        <w:rPr>
          <w:rStyle w:val="a9"/>
          <w:i/>
        </w:rPr>
        <w:t xml:space="preserve">Придел храма </w:t>
      </w:r>
      <w:r w:rsidR="003117A3" w:rsidRPr="008266F4">
        <w:rPr>
          <w:i/>
          <w:iCs/>
          <w:sz w:val="32"/>
          <w:szCs w:val="32"/>
        </w:rPr>
        <w:t>с. Соколово (1874) Немского района.</w:t>
      </w:r>
    </w:p>
    <w:p w:rsidR="003117A3" w:rsidRPr="008266F4" w:rsidRDefault="003117A3" w:rsidP="009A637A">
      <w:pPr>
        <w:ind w:left="1560" w:hanging="1560"/>
        <w:rPr>
          <w:sz w:val="32"/>
          <w:szCs w:val="32"/>
        </w:rPr>
      </w:pPr>
    </w:p>
    <w:p w:rsidR="001713EB" w:rsidRDefault="009A637A" w:rsidP="009A637A">
      <w:pPr>
        <w:ind w:left="1560" w:hanging="1560"/>
        <w:rPr>
          <w:sz w:val="32"/>
          <w:szCs w:val="32"/>
        </w:rPr>
      </w:pPr>
      <w:r w:rsidRPr="008266F4">
        <w:rPr>
          <w:sz w:val="32"/>
          <w:szCs w:val="32"/>
        </w:rPr>
        <w:t>– преставление великой княжны младенца Ольги Павловны (1795).</w:t>
      </w:r>
    </w:p>
    <w:p w:rsidR="009A637A" w:rsidRPr="008266F4" w:rsidRDefault="001713EB" w:rsidP="001713EB">
      <w:pPr>
        <w:pStyle w:val="a8"/>
        <w:rPr>
          <w:b/>
        </w:rPr>
      </w:pPr>
      <w:r>
        <w:t xml:space="preserve">- преставление Виталия </w:t>
      </w:r>
      <w:r w:rsidR="00AE1EE9">
        <w:t>Степановича</w:t>
      </w:r>
      <w:r>
        <w:t xml:space="preserve"> </w:t>
      </w:r>
      <w:r w:rsidR="00AE1EE9">
        <w:t>Серебренникова</w:t>
      </w:r>
      <w:r>
        <w:t xml:space="preserve"> (1942) - русский психолог, доктор богословия, философ, историк философии. Окончил Глазовское духовное училище, Вятскую </w:t>
      </w:r>
      <w:r>
        <w:lastRenderedPageBreak/>
        <w:t xml:space="preserve">семинарию. </w:t>
      </w:r>
      <w:r w:rsidR="002963BA">
        <w:t>П</w:t>
      </w:r>
      <w:r>
        <w:t xml:space="preserve">оследний дореволюционный преподаватель психологии в Санкт-Петербургской духовной академии. </w:t>
      </w:r>
      <w:r w:rsidR="009A637A" w:rsidRPr="008266F4">
        <w:rPr>
          <w:b/>
        </w:rPr>
        <w:tab/>
      </w:r>
    </w:p>
    <w:p w:rsidR="009A637A" w:rsidRPr="008266F4" w:rsidRDefault="009A637A" w:rsidP="009C590F">
      <w:pPr>
        <w:rPr>
          <w:sz w:val="32"/>
          <w:szCs w:val="32"/>
        </w:rPr>
      </w:pPr>
      <w:r w:rsidRPr="008266F4">
        <w:rPr>
          <w:sz w:val="32"/>
          <w:szCs w:val="32"/>
        </w:rPr>
        <w:t xml:space="preserve">- </w:t>
      </w:r>
      <w:r w:rsidR="009C590F" w:rsidRPr="008266F4">
        <w:rPr>
          <w:rStyle w:val="a9"/>
        </w:rPr>
        <w:t>присоединение Новгорода к Московскому государству. В 1478 г. новгородцы присягнули на верность Великому Князю Иоанну III Васильевичу.</w:t>
      </w:r>
    </w:p>
    <w:p w:rsidR="009A637A" w:rsidRPr="008266F4" w:rsidRDefault="009A637A" w:rsidP="009A637A">
      <w:pPr>
        <w:ind w:left="1560" w:hanging="1560"/>
        <w:rPr>
          <w:sz w:val="32"/>
          <w:szCs w:val="32"/>
        </w:rPr>
      </w:pPr>
    </w:p>
    <w:p w:rsidR="00607516" w:rsidRDefault="009A637A" w:rsidP="009A637A">
      <w:pPr>
        <w:ind w:left="1560" w:hanging="1560"/>
        <w:rPr>
          <w:rStyle w:val="a9"/>
        </w:rPr>
      </w:pPr>
      <w:r w:rsidRPr="008266F4">
        <w:rPr>
          <w:b/>
          <w:sz w:val="32"/>
          <w:szCs w:val="32"/>
        </w:rPr>
        <w:t>29 января</w:t>
      </w:r>
      <w:r w:rsidR="00607516">
        <w:rPr>
          <w:b/>
          <w:sz w:val="32"/>
          <w:szCs w:val="32"/>
        </w:rPr>
        <w:t xml:space="preserve"> - </w:t>
      </w:r>
      <w:r w:rsidR="00607516" w:rsidRPr="008266F4">
        <w:rPr>
          <w:b/>
          <w:sz w:val="32"/>
          <w:szCs w:val="32"/>
        </w:rPr>
        <w:t>*</w:t>
      </w:r>
      <w:r w:rsidR="00607516" w:rsidRPr="008266F4">
        <w:rPr>
          <w:rStyle w:val="a9"/>
        </w:rPr>
        <w:t>Неделя о Закхее-мытаре. С этой недели начинается подготовительный период к Великому посту.</w:t>
      </w:r>
    </w:p>
    <w:p w:rsidR="0054697E" w:rsidRDefault="0054697E" w:rsidP="009A637A">
      <w:pPr>
        <w:ind w:left="1560" w:hanging="1560"/>
        <w:rPr>
          <w:rStyle w:val="a9"/>
        </w:rPr>
      </w:pPr>
    </w:p>
    <w:p w:rsidR="0054697E" w:rsidRPr="0054697E" w:rsidRDefault="0054697E" w:rsidP="0054697E">
      <w:pPr>
        <w:rPr>
          <w:sz w:val="32"/>
          <w:szCs w:val="32"/>
        </w:rPr>
      </w:pPr>
      <w:r>
        <w:rPr>
          <w:b/>
          <w:sz w:val="32"/>
          <w:szCs w:val="32"/>
        </w:rPr>
        <w:t xml:space="preserve">-  </w:t>
      </w:r>
      <w:r>
        <w:rPr>
          <w:sz w:val="32"/>
          <w:szCs w:val="32"/>
        </w:rPr>
        <w:t>решением Священного Синода в 1991 году принято решение об открытии Преображенского женского монастыря</w:t>
      </w:r>
    </w:p>
    <w:p w:rsidR="00607516" w:rsidRDefault="00607516" w:rsidP="00607516">
      <w:pPr>
        <w:rPr>
          <w:b/>
          <w:sz w:val="32"/>
          <w:szCs w:val="32"/>
        </w:rPr>
      </w:pPr>
    </w:p>
    <w:p w:rsidR="009A637A" w:rsidRPr="008266F4" w:rsidRDefault="009A637A" w:rsidP="00607516">
      <w:pPr>
        <w:rPr>
          <w:sz w:val="32"/>
          <w:szCs w:val="32"/>
        </w:rPr>
      </w:pPr>
      <w:r w:rsidRPr="008266F4">
        <w:rPr>
          <w:sz w:val="32"/>
          <w:szCs w:val="32"/>
        </w:rPr>
        <w:t xml:space="preserve"> – венчание на царство первого Русского Боговенчанного Царя – Помазанника Божия Иоанна Васильевича Грозного (1547)</w:t>
      </w:r>
      <w:r w:rsidR="009D0BE7" w:rsidRPr="008266F4">
        <w:rPr>
          <w:sz w:val="32"/>
          <w:szCs w:val="32"/>
        </w:rPr>
        <w:t>.</w:t>
      </w:r>
    </w:p>
    <w:p w:rsidR="009A637A" w:rsidRPr="008266F4" w:rsidRDefault="009A637A" w:rsidP="009A637A">
      <w:pPr>
        <w:ind w:left="1560" w:hanging="1560"/>
        <w:rPr>
          <w:b/>
          <w:sz w:val="32"/>
          <w:szCs w:val="32"/>
        </w:rPr>
      </w:pPr>
      <w:r w:rsidRPr="008266F4">
        <w:rPr>
          <w:b/>
          <w:sz w:val="32"/>
          <w:szCs w:val="32"/>
        </w:rPr>
        <w:tab/>
      </w:r>
    </w:p>
    <w:p w:rsidR="009A637A" w:rsidRPr="008266F4" w:rsidRDefault="009A637A" w:rsidP="009A637A">
      <w:pPr>
        <w:ind w:left="1560" w:hanging="1560"/>
        <w:rPr>
          <w:sz w:val="32"/>
          <w:szCs w:val="32"/>
        </w:rPr>
      </w:pPr>
      <w:r w:rsidRPr="008266F4">
        <w:rPr>
          <w:sz w:val="32"/>
          <w:szCs w:val="32"/>
        </w:rPr>
        <w:t>- преставление великой княгини Елисаветы Михайловны (1845)</w:t>
      </w:r>
      <w:r w:rsidR="009D0BE7" w:rsidRPr="008266F4">
        <w:rPr>
          <w:sz w:val="32"/>
          <w:szCs w:val="32"/>
        </w:rPr>
        <w:t>.</w:t>
      </w:r>
    </w:p>
    <w:p w:rsidR="009A637A" w:rsidRPr="008266F4" w:rsidRDefault="009C590F" w:rsidP="00175E44">
      <w:pPr>
        <w:pStyle w:val="a8"/>
      </w:pPr>
      <w:r w:rsidRPr="008266F4">
        <w:t>- день рождения первой русской патриотической организации Русского Собрания (РС), которая была создана в 1901 г.</w:t>
      </w:r>
    </w:p>
    <w:p w:rsidR="004E589F" w:rsidRDefault="009A637A" w:rsidP="009A637A">
      <w:pPr>
        <w:ind w:left="1560" w:hanging="1560"/>
        <w:rPr>
          <w:sz w:val="32"/>
          <w:szCs w:val="32"/>
        </w:rPr>
      </w:pPr>
      <w:r w:rsidRPr="008266F4">
        <w:rPr>
          <w:b/>
          <w:sz w:val="32"/>
          <w:szCs w:val="32"/>
        </w:rPr>
        <w:t>30 января</w:t>
      </w:r>
      <w:r w:rsidRPr="008266F4">
        <w:rPr>
          <w:sz w:val="32"/>
          <w:szCs w:val="32"/>
        </w:rPr>
        <w:t xml:space="preserve"> </w:t>
      </w:r>
      <w:r w:rsidR="004E589F" w:rsidRPr="004E589F">
        <w:rPr>
          <w:rStyle w:val="a9"/>
          <w:b/>
        </w:rPr>
        <w:t>- святителя Антония (</w:t>
      </w:r>
      <w:hyperlink r:id="rId114" w:tooltip="1588" w:history="1">
        <w:r w:rsidR="004E589F" w:rsidRPr="004E589F">
          <w:rPr>
            <w:rStyle w:val="a9"/>
            <w:b/>
          </w:rPr>
          <w:t>1588</w:t>
        </w:r>
      </w:hyperlink>
      <w:r w:rsidR="004E589F" w:rsidRPr="004E589F">
        <w:rPr>
          <w:rStyle w:val="a9"/>
          <w:b/>
        </w:rPr>
        <w:t xml:space="preserve">), </w:t>
      </w:r>
      <w:hyperlink r:id="rId115" w:tooltip="ЕПИСКОП" w:history="1">
        <w:r w:rsidR="004E589F" w:rsidRPr="004E589F">
          <w:rPr>
            <w:rStyle w:val="a9"/>
            <w:b/>
          </w:rPr>
          <w:t>епископ</w:t>
        </w:r>
      </w:hyperlink>
      <w:r w:rsidR="004E589F" w:rsidRPr="004E589F">
        <w:rPr>
          <w:rStyle w:val="a9"/>
          <w:b/>
        </w:rPr>
        <w:t xml:space="preserve"> </w:t>
      </w:r>
      <w:hyperlink r:id="rId116" w:tooltip="ВОЛОГОДСКАЯ ЕПАРХИЯ" w:history="1">
        <w:r w:rsidR="004E589F" w:rsidRPr="004E589F">
          <w:rPr>
            <w:rStyle w:val="a9"/>
            <w:b/>
          </w:rPr>
          <w:t>Вологодский и Великопермский</w:t>
        </w:r>
      </w:hyperlink>
      <w:r w:rsidR="004E589F" w:rsidRPr="004E589F">
        <w:rPr>
          <w:rStyle w:val="a9"/>
          <w:b/>
        </w:rPr>
        <w:t>,</w:t>
      </w:r>
      <w:r w:rsidR="004E589F" w:rsidRPr="004E589F">
        <w:rPr>
          <w:rStyle w:val="a9"/>
        </w:rPr>
        <w:t xml:space="preserve"> управлял епархией куда ходила Вятская земля</w:t>
      </w:r>
      <w:r w:rsidR="004E589F">
        <w:rPr>
          <w:rStyle w:val="a9"/>
        </w:rPr>
        <w:t xml:space="preserve">. </w:t>
      </w:r>
    </w:p>
    <w:p w:rsidR="004E589F" w:rsidRDefault="004E589F" w:rsidP="004E589F">
      <w:pPr>
        <w:rPr>
          <w:sz w:val="32"/>
          <w:szCs w:val="32"/>
        </w:rPr>
      </w:pPr>
    </w:p>
    <w:p w:rsidR="009A637A" w:rsidRDefault="009A637A" w:rsidP="004E589F">
      <w:pPr>
        <w:rPr>
          <w:sz w:val="32"/>
          <w:szCs w:val="32"/>
        </w:rPr>
      </w:pPr>
      <w:r w:rsidRPr="008266F4">
        <w:rPr>
          <w:sz w:val="32"/>
          <w:szCs w:val="32"/>
        </w:rPr>
        <w:t>– память великие князья: Павел Александрович (дядя Царя-мученика Николая), Георгия Михайловича и Димитрия Константиновича (прославлены в РПЦЗ МП) (1919)</w:t>
      </w:r>
      <w:r w:rsidR="009D0BE7" w:rsidRPr="008266F4">
        <w:rPr>
          <w:sz w:val="32"/>
          <w:szCs w:val="32"/>
        </w:rPr>
        <w:t>.</w:t>
      </w:r>
    </w:p>
    <w:p w:rsidR="0049245D" w:rsidRDefault="0049245D" w:rsidP="009A637A">
      <w:pPr>
        <w:ind w:left="1560" w:hanging="1560"/>
        <w:rPr>
          <w:sz w:val="32"/>
          <w:szCs w:val="32"/>
        </w:rPr>
      </w:pPr>
    </w:p>
    <w:p w:rsidR="0049245D" w:rsidRPr="008266F4" w:rsidRDefault="0049245D" w:rsidP="0049245D">
      <w:pPr>
        <w:rPr>
          <w:sz w:val="32"/>
          <w:szCs w:val="32"/>
        </w:rPr>
      </w:pPr>
      <w:r>
        <w:rPr>
          <w:sz w:val="32"/>
          <w:szCs w:val="32"/>
        </w:rPr>
        <w:t xml:space="preserve">- </w:t>
      </w:r>
      <w:r w:rsidRPr="0049245D">
        <w:rPr>
          <w:rStyle w:val="a9"/>
        </w:rPr>
        <w:t>память Серафим (Глаголевский) (</w:t>
      </w:r>
      <w:hyperlink r:id="rId117" w:tooltip="1843" w:history="1">
        <w:r w:rsidRPr="0049245D">
          <w:rPr>
            <w:rStyle w:val="a9"/>
          </w:rPr>
          <w:t>1843</w:t>
        </w:r>
      </w:hyperlink>
      <w:r w:rsidRPr="0049245D">
        <w:rPr>
          <w:rStyle w:val="a9"/>
        </w:rPr>
        <w:t xml:space="preserve">), </w:t>
      </w:r>
      <w:hyperlink r:id="rId118" w:tooltip="МИТРОПОЛИТ" w:history="1">
        <w:r w:rsidRPr="0049245D">
          <w:rPr>
            <w:rStyle w:val="a9"/>
          </w:rPr>
          <w:t>митрополит</w:t>
        </w:r>
      </w:hyperlink>
      <w:r w:rsidRPr="0049245D">
        <w:rPr>
          <w:rStyle w:val="a9"/>
        </w:rPr>
        <w:t xml:space="preserve"> </w:t>
      </w:r>
      <w:hyperlink r:id="rId119" w:tooltip="САНКТ-ПЕТЕРБУРГСКАЯ ЕПАРХИЯ" w:history="1">
        <w:r w:rsidRPr="0049245D">
          <w:rPr>
            <w:rStyle w:val="a9"/>
          </w:rPr>
          <w:t>Санкт-Петербургский, Новгородский, Эстляндский и Финляндский</w:t>
        </w:r>
      </w:hyperlink>
      <w:r w:rsidRPr="0049245D">
        <w:rPr>
          <w:rStyle w:val="a9"/>
        </w:rPr>
        <w:t>.</w:t>
      </w:r>
      <w:r>
        <w:rPr>
          <w:rStyle w:val="a9"/>
        </w:rPr>
        <w:t xml:space="preserve"> Управлял Вятской епархией 1804-1805.</w:t>
      </w:r>
    </w:p>
    <w:p w:rsidR="009A637A" w:rsidRPr="008266F4" w:rsidRDefault="009A637A" w:rsidP="009A637A">
      <w:pPr>
        <w:ind w:left="1560" w:hanging="1560"/>
        <w:rPr>
          <w:sz w:val="32"/>
          <w:szCs w:val="32"/>
        </w:rPr>
      </w:pPr>
    </w:p>
    <w:p w:rsidR="009A637A" w:rsidRDefault="009A637A" w:rsidP="00875C5F">
      <w:pPr>
        <w:rPr>
          <w:sz w:val="32"/>
          <w:szCs w:val="32"/>
        </w:rPr>
      </w:pPr>
      <w:r w:rsidRPr="008266F4">
        <w:rPr>
          <w:sz w:val="32"/>
          <w:szCs w:val="32"/>
        </w:rPr>
        <w:t>- преставление царевича Алексия Алексиевича (1670)</w:t>
      </w:r>
      <w:r w:rsidR="00875C5F" w:rsidRPr="008266F4">
        <w:rPr>
          <w:sz w:val="32"/>
          <w:szCs w:val="32"/>
        </w:rPr>
        <w:t>.</w:t>
      </w:r>
    </w:p>
    <w:p w:rsidR="008A458F" w:rsidRDefault="008A458F" w:rsidP="00875C5F">
      <w:pPr>
        <w:rPr>
          <w:sz w:val="32"/>
          <w:szCs w:val="32"/>
        </w:rPr>
      </w:pPr>
    </w:p>
    <w:p w:rsidR="001E0C89" w:rsidRPr="008266F4" w:rsidRDefault="00AE1EE9" w:rsidP="00875C5F">
      <w:pPr>
        <w:rPr>
          <w:sz w:val="32"/>
          <w:szCs w:val="32"/>
        </w:rPr>
      </w:pPr>
      <w:r>
        <w:rPr>
          <w:sz w:val="32"/>
          <w:szCs w:val="32"/>
        </w:rPr>
        <w:t>- преставление Николая Василь</w:t>
      </w:r>
      <w:r w:rsidR="00CA03FF">
        <w:rPr>
          <w:sz w:val="32"/>
          <w:szCs w:val="32"/>
        </w:rPr>
        <w:t xml:space="preserve">евича Отрокова (1940) </w:t>
      </w:r>
      <w:r w:rsidR="001E0C89">
        <w:rPr>
          <w:sz w:val="32"/>
          <w:szCs w:val="32"/>
        </w:rPr>
        <w:t xml:space="preserve">врач, герой Труда. Родился в семье священника с. Красное Даровского района. Создал образцовую больницу в </w:t>
      </w:r>
      <w:r>
        <w:rPr>
          <w:sz w:val="32"/>
          <w:szCs w:val="32"/>
        </w:rPr>
        <w:t>п. Подосиновец</w:t>
      </w:r>
      <w:r w:rsidR="001E0C89">
        <w:rPr>
          <w:sz w:val="32"/>
          <w:szCs w:val="32"/>
        </w:rPr>
        <w:t>, которую отмечали как при цар</w:t>
      </w:r>
      <w:r w:rsidR="008A458F">
        <w:rPr>
          <w:sz w:val="32"/>
          <w:szCs w:val="32"/>
        </w:rPr>
        <w:t>ской власти, так и советском строе.</w:t>
      </w:r>
    </w:p>
    <w:p w:rsidR="00C70D0B" w:rsidRDefault="009A637A" w:rsidP="009A637A">
      <w:pPr>
        <w:spacing w:before="100" w:beforeAutospacing="1" w:after="100" w:afterAutospacing="1" w:line="330" w:lineRule="atLeast"/>
        <w:ind w:left="1560" w:hanging="1560"/>
        <w:jc w:val="both"/>
        <w:rPr>
          <w:rStyle w:val="a9"/>
        </w:rPr>
      </w:pPr>
      <w:r w:rsidRPr="008266F4">
        <w:rPr>
          <w:b/>
          <w:sz w:val="32"/>
          <w:szCs w:val="32"/>
        </w:rPr>
        <w:lastRenderedPageBreak/>
        <w:t>31 января</w:t>
      </w:r>
      <w:r w:rsidRPr="008266F4">
        <w:rPr>
          <w:sz w:val="32"/>
          <w:szCs w:val="32"/>
        </w:rPr>
        <w:t xml:space="preserve"> – </w:t>
      </w:r>
      <w:r w:rsidRPr="008266F4">
        <w:rPr>
          <w:rStyle w:val="a9"/>
        </w:rPr>
        <w:t>святителей Афанасия (373) и Кирилла (444), архиепископов Александрийских.</w:t>
      </w:r>
    </w:p>
    <w:p w:rsidR="009A637A" w:rsidRDefault="009A637A" w:rsidP="00C70D0B">
      <w:pPr>
        <w:spacing w:before="100" w:beforeAutospacing="1" w:after="100" w:afterAutospacing="1" w:line="330" w:lineRule="atLeast"/>
        <w:jc w:val="both"/>
        <w:rPr>
          <w:i/>
          <w:iCs/>
          <w:sz w:val="32"/>
          <w:szCs w:val="32"/>
        </w:rPr>
      </w:pPr>
      <w:r w:rsidRPr="008266F4">
        <w:rPr>
          <w:b/>
          <w:bCs/>
          <w:color w:val="000000"/>
          <w:sz w:val="32"/>
          <w:szCs w:val="32"/>
        </w:rPr>
        <w:t xml:space="preserve"> </w:t>
      </w:r>
      <w:r w:rsidR="004514D8" w:rsidRPr="008266F4">
        <w:rPr>
          <w:i/>
          <w:iCs/>
          <w:sz w:val="32"/>
          <w:szCs w:val="32"/>
        </w:rPr>
        <w:t xml:space="preserve">Престол </w:t>
      </w:r>
      <w:r w:rsidR="004514D8" w:rsidRPr="008266F4">
        <w:rPr>
          <w:b/>
          <w:i/>
          <w:iCs/>
          <w:sz w:val="32"/>
          <w:szCs w:val="32"/>
        </w:rPr>
        <w:t>п. Афанасьево (</w:t>
      </w:r>
      <w:r w:rsidR="00DB04E9" w:rsidRPr="008266F4">
        <w:rPr>
          <w:b/>
          <w:i/>
          <w:iCs/>
          <w:sz w:val="32"/>
          <w:szCs w:val="32"/>
        </w:rPr>
        <w:t xml:space="preserve">1667, </w:t>
      </w:r>
      <w:r w:rsidR="004514D8" w:rsidRPr="008266F4">
        <w:rPr>
          <w:b/>
          <w:i/>
          <w:iCs/>
          <w:sz w:val="32"/>
          <w:szCs w:val="32"/>
        </w:rPr>
        <w:t>1872</w:t>
      </w:r>
      <w:r w:rsidR="00234652" w:rsidRPr="008266F4">
        <w:rPr>
          <w:b/>
          <w:i/>
          <w:iCs/>
          <w:sz w:val="32"/>
          <w:szCs w:val="32"/>
        </w:rPr>
        <w:t>, 1902-1917</w:t>
      </w:r>
      <w:r w:rsidR="004514D8" w:rsidRPr="008266F4">
        <w:rPr>
          <w:b/>
          <w:i/>
          <w:iCs/>
          <w:sz w:val="32"/>
          <w:szCs w:val="32"/>
        </w:rPr>
        <w:t>),</w:t>
      </w:r>
      <w:r w:rsidR="004514D8" w:rsidRPr="008266F4">
        <w:rPr>
          <w:i/>
          <w:iCs/>
          <w:sz w:val="32"/>
          <w:szCs w:val="32"/>
        </w:rPr>
        <w:t xml:space="preserve"> </w:t>
      </w:r>
      <w:r w:rsidR="0014170A" w:rsidRPr="0014170A">
        <w:rPr>
          <w:b/>
          <w:i/>
          <w:iCs/>
          <w:sz w:val="32"/>
          <w:szCs w:val="32"/>
        </w:rPr>
        <w:t xml:space="preserve">левого придела Спасской церкви (1739) п. Кумены, </w:t>
      </w:r>
      <w:r w:rsidR="0014170A" w:rsidRPr="0014170A">
        <w:rPr>
          <w:rStyle w:val="a9"/>
          <w:b/>
          <w:i/>
        </w:rPr>
        <w:t>придела храма (1824) с. Каринка</w:t>
      </w:r>
      <w:r w:rsidR="0014170A" w:rsidRPr="0014170A">
        <w:rPr>
          <w:b/>
          <w:i/>
          <w:iCs/>
          <w:sz w:val="32"/>
          <w:szCs w:val="32"/>
        </w:rPr>
        <w:t xml:space="preserve"> Кирово-Чепецкого района, </w:t>
      </w:r>
      <w:r w:rsidR="00C50F9C" w:rsidRPr="008266F4">
        <w:rPr>
          <w:i/>
          <w:iCs/>
          <w:sz w:val="32"/>
          <w:szCs w:val="32"/>
        </w:rPr>
        <w:t>с. Гидаево (1889)</w:t>
      </w:r>
      <w:r w:rsidR="00255F2A" w:rsidRPr="008266F4">
        <w:rPr>
          <w:i/>
          <w:iCs/>
          <w:sz w:val="32"/>
          <w:szCs w:val="32"/>
        </w:rPr>
        <w:t xml:space="preserve"> </w:t>
      </w:r>
      <w:r w:rsidR="00C50F9C" w:rsidRPr="008266F4">
        <w:rPr>
          <w:i/>
          <w:iCs/>
          <w:sz w:val="32"/>
          <w:szCs w:val="32"/>
        </w:rPr>
        <w:t xml:space="preserve">Верхнекамского района, </w:t>
      </w:r>
      <w:r w:rsidR="008E2DB4" w:rsidRPr="008266F4">
        <w:rPr>
          <w:i/>
          <w:iCs/>
          <w:sz w:val="32"/>
          <w:szCs w:val="32"/>
        </w:rPr>
        <w:t xml:space="preserve">теплый придел в Сретенской (Афанасьевской) церкви г. Слободского (1726, 1771), </w:t>
      </w:r>
      <w:r w:rsidR="004514D8" w:rsidRPr="008266F4">
        <w:rPr>
          <w:i/>
          <w:iCs/>
          <w:sz w:val="32"/>
          <w:szCs w:val="32"/>
        </w:rPr>
        <w:t>придел</w:t>
      </w:r>
      <w:r w:rsidR="00423C26" w:rsidRPr="008266F4">
        <w:rPr>
          <w:i/>
          <w:iCs/>
          <w:sz w:val="32"/>
          <w:szCs w:val="32"/>
        </w:rPr>
        <w:t>а</w:t>
      </w:r>
      <w:r w:rsidR="004514D8" w:rsidRPr="008266F4">
        <w:rPr>
          <w:i/>
          <w:iCs/>
          <w:sz w:val="32"/>
          <w:szCs w:val="32"/>
        </w:rPr>
        <w:t xml:space="preserve"> Благовещенской церкви </w:t>
      </w:r>
      <w:r w:rsidR="00423C26" w:rsidRPr="008266F4">
        <w:rPr>
          <w:i/>
          <w:iCs/>
          <w:sz w:val="32"/>
          <w:szCs w:val="32"/>
        </w:rPr>
        <w:t xml:space="preserve">(1863) </w:t>
      </w:r>
      <w:r w:rsidR="004514D8" w:rsidRPr="008266F4">
        <w:rPr>
          <w:i/>
          <w:iCs/>
          <w:sz w:val="32"/>
          <w:szCs w:val="32"/>
        </w:rPr>
        <w:t>п. Лальск</w:t>
      </w:r>
      <w:r w:rsidR="009A5058" w:rsidRPr="008266F4">
        <w:rPr>
          <w:i/>
          <w:iCs/>
          <w:sz w:val="32"/>
          <w:szCs w:val="32"/>
        </w:rPr>
        <w:t xml:space="preserve">, </w:t>
      </w:r>
      <w:r w:rsidR="002C6383" w:rsidRPr="008266F4">
        <w:rPr>
          <w:i/>
          <w:sz w:val="32"/>
          <w:szCs w:val="32"/>
        </w:rPr>
        <w:t>придела Всехсвятского храма с. Святица (1763) Фаленского района</w:t>
      </w:r>
      <w:r w:rsidR="002C6383" w:rsidRPr="008266F4">
        <w:rPr>
          <w:i/>
          <w:iCs/>
          <w:sz w:val="32"/>
          <w:szCs w:val="32"/>
        </w:rPr>
        <w:t xml:space="preserve">, </w:t>
      </w:r>
      <w:r w:rsidR="00B76CC9" w:rsidRPr="008266F4">
        <w:rPr>
          <w:rStyle w:val="a9"/>
          <w:i/>
        </w:rPr>
        <w:t>придела храма (1829) п. Верхошижемье</w:t>
      </w:r>
      <w:r w:rsidR="003A5510" w:rsidRPr="008266F4">
        <w:rPr>
          <w:rStyle w:val="a9"/>
          <w:i/>
        </w:rPr>
        <w:t xml:space="preserve">, </w:t>
      </w:r>
      <w:r w:rsidR="004225BD" w:rsidRPr="008266F4">
        <w:rPr>
          <w:i/>
          <w:iCs/>
          <w:sz w:val="32"/>
          <w:szCs w:val="32"/>
        </w:rPr>
        <w:t xml:space="preserve">придела храма </w:t>
      </w:r>
      <w:r w:rsidR="004225BD" w:rsidRPr="008266F4">
        <w:rPr>
          <w:rStyle w:val="a9"/>
          <w:i/>
        </w:rPr>
        <w:t>с. Ситьма (Афанасьевское) (1789) Нолинского района</w:t>
      </w:r>
      <w:r w:rsidR="009A5058" w:rsidRPr="008266F4">
        <w:rPr>
          <w:rStyle w:val="a9"/>
          <w:i/>
        </w:rPr>
        <w:t>.</w:t>
      </w:r>
      <w:r w:rsidR="00FA08EA" w:rsidRPr="008266F4">
        <w:rPr>
          <w:rStyle w:val="a9"/>
          <w:i/>
        </w:rPr>
        <w:t xml:space="preserve"> </w:t>
      </w:r>
      <w:r w:rsidR="00FA08EA" w:rsidRPr="008266F4">
        <w:rPr>
          <w:i/>
          <w:iCs/>
          <w:sz w:val="32"/>
          <w:szCs w:val="32"/>
        </w:rPr>
        <w:t xml:space="preserve">Древней церкви у р. Засора на месте нынешнего Трифонового </w:t>
      </w:r>
      <w:r w:rsidR="002C6383" w:rsidRPr="008266F4">
        <w:rPr>
          <w:i/>
          <w:iCs/>
          <w:sz w:val="32"/>
          <w:szCs w:val="32"/>
        </w:rPr>
        <w:t>монастыря</w:t>
      </w:r>
      <w:r w:rsidR="00FA08EA" w:rsidRPr="008266F4">
        <w:rPr>
          <w:i/>
          <w:iCs/>
          <w:sz w:val="32"/>
          <w:szCs w:val="32"/>
        </w:rPr>
        <w:t>.</w:t>
      </w:r>
    </w:p>
    <w:p w:rsidR="00710F5B" w:rsidRPr="00710F5B" w:rsidRDefault="00710F5B" w:rsidP="00C70D0B">
      <w:pPr>
        <w:spacing w:before="100" w:beforeAutospacing="1" w:after="100" w:afterAutospacing="1" w:line="330" w:lineRule="atLeast"/>
        <w:jc w:val="both"/>
        <w:rPr>
          <w:i/>
          <w:sz w:val="32"/>
          <w:szCs w:val="32"/>
        </w:rPr>
      </w:pPr>
      <w:r>
        <w:rPr>
          <w:rStyle w:val="a9"/>
          <w:i/>
        </w:rPr>
        <w:t>Только Афанасиевский придел</w:t>
      </w:r>
      <w:r w:rsidRPr="00B00ADA">
        <w:rPr>
          <w:rStyle w:val="a9"/>
          <w:i/>
        </w:rPr>
        <w:t xml:space="preserve"> храма с. Филятьево (1810) Подосиновского района,</w:t>
      </w:r>
    </w:p>
    <w:p w:rsidR="009A637A" w:rsidRPr="000321B9" w:rsidRDefault="009A637A" w:rsidP="009A637A">
      <w:pPr>
        <w:widowControl w:val="0"/>
        <w:autoSpaceDE w:val="0"/>
        <w:autoSpaceDN w:val="0"/>
        <w:adjustRightInd w:val="0"/>
        <w:rPr>
          <w:b/>
          <w:iCs/>
          <w:sz w:val="32"/>
          <w:szCs w:val="32"/>
          <w:lang w:val="en-US"/>
        </w:rPr>
      </w:pPr>
      <w:r w:rsidRPr="008266F4">
        <w:rPr>
          <w:rStyle w:val="a9"/>
          <w:b/>
        </w:rPr>
        <w:noBreakHyphen/>
        <w:t xml:space="preserve"> </w:t>
      </w:r>
      <w:r w:rsidRPr="008266F4">
        <w:rPr>
          <w:rStyle w:val="a9"/>
        </w:rPr>
        <w:t>преподобных схимонаха Кирилла и схимонахини Марии (ок. 1337), родителей преподобного Сергия Радонежского</w:t>
      </w:r>
      <w:r w:rsidRPr="008266F4">
        <w:rPr>
          <w:bCs/>
          <w:color w:val="000000"/>
          <w:sz w:val="32"/>
          <w:szCs w:val="32"/>
        </w:rPr>
        <w:t>.</w:t>
      </w:r>
      <w:r w:rsidRPr="008266F4">
        <w:rPr>
          <w:b/>
          <w:bCs/>
          <w:color w:val="000000"/>
          <w:sz w:val="32"/>
          <w:szCs w:val="32"/>
        </w:rPr>
        <w:t xml:space="preserve"> </w:t>
      </w:r>
      <w:r w:rsidRPr="008266F4">
        <w:rPr>
          <w:b/>
          <w:iCs/>
          <w:sz w:val="32"/>
          <w:szCs w:val="32"/>
        </w:rPr>
        <w:t>День православной семьи.</w:t>
      </w:r>
      <w:r w:rsidR="005F7C6A">
        <w:rPr>
          <w:b/>
          <w:iCs/>
          <w:sz w:val="32"/>
          <w:szCs w:val="32"/>
        </w:rPr>
        <w:t xml:space="preserve"> </w:t>
      </w:r>
      <w:r w:rsidR="005F7C6A" w:rsidRPr="005F7C6A">
        <w:rPr>
          <w:i/>
          <w:iCs/>
          <w:sz w:val="32"/>
          <w:szCs w:val="32"/>
        </w:rPr>
        <w:t>Молебен о даровании семьи.</w:t>
      </w:r>
    </w:p>
    <w:p w:rsidR="009A637A" w:rsidRDefault="009A637A" w:rsidP="009A637A">
      <w:pPr>
        <w:spacing w:before="100" w:beforeAutospacing="1" w:after="100" w:afterAutospacing="1" w:line="330" w:lineRule="atLeast"/>
        <w:jc w:val="both"/>
        <w:rPr>
          <w:iCs/>
          <w:sz w:val="32"/>
          <w:szCs w:val="32"/>
        </w:rPr>
      </w:pPr>
      <w:r w:rsidRPr="008266F4">
        <w:rPr>
          <w:i/>
          <w:iCs/>
          <w:sz w:val="32"/>
          <w:szCs w:val="32"/>
        </w:rPr>
        <w:noBreakHyphen/>
      </w:r>
      <w:r w:rsidR="00CA03FF">
        <w:rPr>
          <w:iCs/>
          <w:sz w:val="32"/>
          <w:szCs w:val="32"/>
        </w:rPr>
        <w:t xml:space="preserve"> прибытие преп.</w:t>
      </w:r>
      <w:r w:rsidRPr="008266F4">
        <w:rPr>
          <w:iCs/>
          <w:sz w:val="32"/>
          <w:szCs w:val="32"/>
        </w:rPr>
        <w:t xml:space="preserve"> Трифона </w:t>
      </w:r>
      <w:r w:rsidR="00CA03FF">
        <w:rPr>
          <w:iCs/>
          <w:sz w:val="32"/>
          <w:szCs w:val="32"/>
        </w:rPr>
        <w:t xml:space="preserve">Вятского </w:t>
      </w:r>
      <w:r w:rsidRPr="008266F4">
        <w:rPr>
          <w:iCs/>
          <w:sz w:val="32"/>
          <w:szCs w:val="32"/>
        </w:rPr>
        <w:t>в 1580 году в град Слободской.</w:t>
      </w:r>
    </w:p>
    <w:p w:rsidR="0097624D" w:rsidRPr="008266F4" w:rsidRDefault="0097624D" w:rsidP="0097624D">
      <w:pPr>
        <w:pStyle w:val="a8"/>
        <w:rPr>
          <w:iCs/>
        </w:rPr>
      </w:pPr>
      <w:r w:rsidRPr="0097624D">
        <w:t>- память архиепископа Варлаама (</w:t>
      </w:r>
      <w:r>
        <w:t xml:space="preserve">1873, </w:t>
      </w:r>
      <w:r w:rsidRPr="0097624D">
        <w:t>в миру Василий Порфирьевич Денисов</w:t>
      </w:r>
      <w:r>
        <w:t>)</w:t>
      </w:r>
      <w:r w:rsidR="00CA03FF">
        <w:t>, Черниговский и Нежинский</w:t>
      </w:r>
      <w:r>
        <w:t xml:space="preserve">. </w:t>
      </w:r>
      <w:r w:rsidRPr="0097624D">
        <w:t xml:space="preserve">27 октября 1833 года назначен инспектором, а затем и ректором </w:t>
      </w:r>
      <w:hyperlink r:id="rId120" w:tooltip="Вятская духовная семинария" w:history="1">
        <w:r w:rsidRPr="0097624D">
          <w:rPr>
            <w:rStyle w:val="a7"/>
            <w:color w:val="auto"/>
            <w:u w:val="none"/>
          </w:rPr>
          <w:t>Вятской духовной семинарии</w:t>
        </w:r>
      </w:hyperlink>
      <w:r w:rsidRPr="0097624D">
        <w:t xml:space="preserve">. С 15 июля 1834 года — архимандрит Верхочепецкого Слободского </w:t>
      </w:r>
      <w:hyperlink r:id="rId121" w:tooltip="Верхочепецкий Крестовоздвиженский монастырь" w:history="1">
        <w:r w:rsidRPr="0097624D">
          <w:rPr>
            <w:rStyle w:val="a7"/>
            <w:color w:val="auto"/>
            <w:u w:val="none"/>
          </w:rPr>
          <w:t>Крестовоздвиженского монастыря</w:t>
        </w:r>
      </w:hyperlink>
      <w:r w:rsidRPr="0097624D">
        <w:t xml:space="preserve"> Вятской епархии.</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Грузия добровольно вошла в состав Российской Империи (1801)</w:t>
      </w:r>
      <w:r w:rsidR="009D0BE7" w:rsidRPr="008266F4">
        <w:rPr>
          <w:iCs/>
          <w:sz w:val="32"/>
          <w:szCs w:val="32"/>
        </w:rPr>
        <w:t>.</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Международный день ювелира</w:t>
      </w:r>
      <w:r w:rsidR="009D0BE7" w:rsidRPr="008266F4">
        <w:rPr>
          <w:rStyle w:val="a9"/>
        </w:rPr>
        <w:t>.</w:t>
      </w:r>
    </w:p>
    <w:p w:rsidR="009A637A" w:rsidRPr="008266F4" w:rsidRDefault="009A637A" w:rsidP="003F6A7C">
      <w:pPr>
        <w:spacing w:before="100" w:beforeAutospacing="1" w:after="100" w:afterAutospacing="1" w:line="330" w:lineRule="atLeast"/>
        <w:jc w:val="center"/>
        <w:rPr>
          <w:sz w:val="32"/>
          <w:szCs w:val="32"/>
        </w:rPr>
      </w:pPr>
      <w:r w:rsidRPr="008266F4">
        <w:rPr>
          <w:iCs/>
          <w:sz w:val="32"/>
          <w:szCs w:val="32"/>
        </w:rPr>
        <w:br w:type="page"/>
      </w:r>
      <w:r w:rsidRPr="008266F4">
        <w:rPr>
          <w:sz w:val="32"/>
          <w:szCs w:val="32"/>
        </w:rPr>
        <w:lastRenderedPageBreak/>
        <w:t>ФЕВРАЛЬ</w:t>
      </w:r>
    </w:p>
    <w:p w:rsidR="00894097" w:rsidRPr="002C2CB0" w:rsidRDefault="009A637A" w:rsidP="002C2CB0">
      <w:pPr>
        <w:spacing w:before="100" w:beforeAutospacing="1" w:after="100" w:afterAutospacing="1" w:line="330" w:lineRule="atLeast"/>
        <w:ind w:left="1560" w:hanging="1560"/>
        <w:jc w:val="both"/>
        <w:rPr>
          <w:i/>
          <w:sz w:val="32"/>
          <w:szCs w:val="32"/>
        </w:rPr>
      </w:pPr>
      <w:r w:rsidRPr="008266F4">
        <w:rPr>
          <w:b/>
          <w:sz w:val="32"/>
          <w:szCs w:val="32"/>
        </w:rPr>
        <w:t>1 февраля</w:t>
      </w:r>
      <w:r w:rsidR="00894097" w:rsidRPr="008266F4">
        <w:rPr>
          <w:b/>
          <w:sz w:val="32"/>
          <w:szCs w:val="32"/>
        </w:rPr>
        <w:t xml:space="preserve"> </w:t>
      </w:r>
      <w:r w:rsidR="00894097" w:rsidRPr="008266F4">
        <w:rPr>
          <w:rStyle w:val="a9"/>
        </w:rPr>
        <w:t xml:space="preserve">- преподобного </w:t>
      </w:r>
      <w:hyperlink r:id="rId122" w:history="1">
        <w:r w:rsidR="00894097" w:rsidRPr="008266F4">
          <w:rPr>
            <w:rStyle w:val="a9"/>
          </w:rPr>
          <w:t>Макария</w:t>
        </w:r>
      </w:hyperlink>
      <w:r w:rsidR="00894097" w:rsidRPr="008266F4">
        <w:rPr>
          <w:rStyle w:val="a9"/>
        </w:rPr>
        <w:t xml:space="preserve"> Великого, Египетского (390-391). </w:t>
      </w:r>
      <w:r w:rsidR="00894097" w:rsidRPr="008266F4">
        <w:rPr>
          <w:rStyle w:val="a9"/>
          <w:i/>
        </w:rPr>
        <w:t>Придел храма (1814) п. Нема.</w:t>
      </w:r>
    </w:p>
    <w:p w:rsidR="0073547F" w:rsidRPr="008266F4" w:rsidRDefault="0073547F" w:rsidP="00894097">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 xml:space="preserve">обретение мощей преподобного </w:t>
      </w:r>
      <w:hyperlink r:id="rId123" w:history="1">
        <w:r w:rsidRPr="008266F4">
          <w:rPr>
            <w:rStyle w:val="a9"/>
          </w:rPr>
          <w:t>Саввы</w:t>
        </w:r>
      </w:hyperlink>
      <w:r w:rsidRPr="008266F4">
        <w:rPr>
          <w:rStyle w:val="a9"/>
        </w:rPr>
        <w:t xml:space="preserve"> Сторожевского, Звенигородского (1652). </w:t>
      </w:r>
      <w:r w:rsidRPr="008266F4">
        <w:rPr>
          <w:rStyle w:val="a9"/>
          <w:i/>
        </w:rPr>
        <w:t>Почитается покровителем военно-воздушных сил.</w:t>
      </w:r>
    </w:p>
    <w:p w:rsidR="00DE3ABF" w:rsidRPr="00DE3ABF" w:rsidRDefault="00DE3ABF" w:rsidP="00175E44">
      <w:pPr>
        <w:pStyle w:val="a8"/>
        <w:rPr>
          <w:rStyle w:val="a9"/>
        </w:rPr>
      </w:pPr>
      <w:r w:rsidRPr="00DE3ABF">
        <w:rPr>
          <w:rStyle w:val="a9"/>
        </w:rPr>
        <w:t xml:space="preserve">- </w:t>
      </w:r>
      <w:r>
        <w:t>ч</w:t>
      </w:r>
      <w:r w:rsidRPr="00DE3ABF">
        <w:t>удо отверзени</w:t>
      </w:r>
      <w:r>
        <w:t>я церковных дверей молитвою святителя</w:t>
      </w:r>
      <w:r w:rsidRPr="00DE3ABF">
        <w:t xml:space="preserve"> Василия Великого в Никее (ок. </w:t>
      </w:r>
      <w:hyperlink r:id="rId124" w:tooltip="361" w:history="1">
        <w:r w:rsidRPr="00DE3ABF">
          <w:rPr>
            <w:rStyle w:val="a7"/>
            <w:color w:val="auto"/>
            <w:u w:val="none"/>
          </w:rPr>
          <w:t>361</w:t>
        </w:r>
      </w:hyperlink>
      <w:r w:rsidRPr="00DE3ABF">
        <w:t>-</w:t>
      </w:r>
      <w:hyperlink r:id="rId125" w:tooltip="378" w:history="1">
        <w:r w:rsidRPr="00DE3ABF">
          <w:rPr>
            <w:rStyle w:val="a7"/>
            <w:color w:val="auto"/>
            <w:u w:val="none"/>
          </w:rPr>
          <w:t>378</w:t>
        </w:r>
      </w:hyperlink>
      <w:r w:rsidRPr="00DE3ABF">
        <w:t xml:space="preserve">), празднование </w:t>
      </w:r>
      <w:hyperlink r:id="rId126" w:tooltip="ЭЛЛАДСКАЯ ПРАВОСЛАВНАЯ ЦЕРКОВЬ" w:history="1">
        <w:r w:rsidRPr="00DE3ABF">
          <w:rPr>
            <w:rStyle w:val="a7"/>
            <w:color w:val="auto"/>
            <w:u w:val="none"/>
          </w:rPr>
          <w:t>Элладской Православной Церкви</w:t>
        </w:r>
      </w:hyperlink>
      <w:r>
        <w:t>.</w:t>
      </w:r>
    </w:p>
    <w:p w:rsidR="00297C11" w:rsidRDefault="00DE3ABF" w:rsidP="00297C11">
      <w:pPr>
        <w:spacing w:before="100" w:beforeAutospacing="1" w:after="100" w:afterAutospacing="1" w:line="330" w:lineRule="atLeast"/>
        <w:jc w:val="both"/>
        <w:rPr>
          <w:rStyle w:val="a9"/>
        </w:rPr>
      </w:pPr>
      <w:r w:rsidRPr="008266F4">
        <w:rPr>
          <w:rStyle w:val="a9"/>
        </w:rPr>
        <w:t xml:space="preserve">- святого праведного Феодора Кузьмича, Томского (1864), ряд исследователей считают его Императором Александром </w:t>
      </w:r>
      <w:r w:rsidRPr="008266F4">
        <w:rPr>
          <w:rStyle w:val="a9"/>
          <w:lang w:val="en-US"/>
        </w:rPr>
        <w:t>I</w:t>
      </w:r>
      <w:r w:rsidRPr="008266F4">
        <w:rPr>
          <w:rStyle w:val="a9"/>
        </w:rPr>
        <w:t>, который посещал Вятку в октябре 1824 года.</w:t>
      </w:r>
      <w:r w:rsidR="00297C11" w:rsidRPr="00297C11">
        <w:rPr>
          <w:rStyle w:val="a9"/>
        </w:rPr>
        <w:t xml:space="preserve"> </w:t>
      </w:r>
    </w:p>
    <w:p w:rsidR="00297C11" w:rsidRDefault="00297C11" w:rsidP="00297C11">
      <w:pPr>
        <w:spacing w:before="100" w:beforeAutospacing="1" w:after="100" w:afterAutospacing="1" w:line="330" w:lineRule="atLeast"/>
        <w:jc w:val="both"/>
        <w:rPr>
          <w:rStyle w:val="a9"/>
        </w:rPr>
      </w:pPr>
      <w:r w:rsidRPr="008266F4">
        <w:rPr>
          <w:rStyle w:val="a9"/>
        </w:rPr>
        <w:noBreakHyphen/>
        <w:t xml:space="preserve"> День интронизации (2009) Святейшего Патриарха Московского и всея Руси Кирилла.</w:t>
      </w:r>
    </w:p>
    <w:p w:rsidR="009A637A" w:rsidRPr="008266F4" w:rsidRDefault="009A637A" w:rsidP="00DF4A5B">
      <w:pPr>
        <w:pStyle w:val="a6"/>
        <w:rPr>
          <w:rStyle w:val="a9"/>
        </w:rPr>
      </w:pPr>
      <w:r w:rsidRPr="00297C11">
        <w:rPr>
          <w:rStyle w:val="a9"/>
        </w:rPr>
        <w:t xml:space="preserve">- память </w:t>
      </w:r>
      <w:r w:rsidR="00CA03FF" w:rsidRPr="00297C11">
        <w:rPr>
          <w:rStyle w:val="a9"/>
        </w:rPr>
        <w:t xml:space="preserve">епископ </w:t>
      </w:r>
      <w:r w:rsidRPr="00297C11">
        <w:rPr>
          <w:rStyle w:val="a9"/>
        </w:rPr>
        <w:t>Даниил</w:t>
      </w:r>
      <w:r w:rsidR="00297C11">
        <w:rPr>
          <w:rStyle w:val="a9"/>
        </w:rPr>
        <w:t>а</w:t>
      </w:r>
      <w:r w:rsidRPr="00297C11">
        <w:rPr>
          <w:rStyle w:val="a9"/>
        </w:rPr>
        <w:t xml:space="preserve"> (Шерстенников</w:t>
      </w:r>
      <w:r w:rsidR="00297C11">
        <w:rPr>
          <w:rStyle w:val="a9"/>
        </w:rPr>
        <w:t>а</w:t>
      </w:r>
      <w:r w:rsidR="00CA03FF">
        <w:rPr>
          <w:rStyle w:val="a9"/>
        </w:rPr>
        <w:t>,1932</w:t>
      </w:r>
      <w:r w:rsidRPr="00297C11">
        <w:rPr>
          <w:rStyle w:val="a9"/>
        </w:rPr>
        <w:t>), Охотский, ви</w:t>
      </w:r>
      <w:r w:rsidR="00CA03FF">
        <w:rPr>
          <w:rStyle w:val="a9"/>
        </w:rPr>
        <w:t>карий Камчатской епархии</w:t>
      </w:r>
      <w:r w:rsidR="00DF4A5B">
        <w:rPr>
          <w:rStyle w:val="a9"/>
        </w:rPr>
        <w:t>. Родился в с. Прокопьев Слободского уезда Вятской губ.  в семье</w:t>
      </w:r>
      <w:r w:rsidR="00DF4A5B" w:rsidRPr="00DF4A5B">
        <w:rPr>
          <w:rStyle w:val="a9"/>
        </w:rPr>
        <w:t xml:space="preserve"> псаломщи</w:t>
      </w:r>
      <w:r w:rsidR="00DF4A5B">
        <w:rPr>
          <w:rStyle w:val="a9"/>
        </w:rPr>
        <w:t>ка. В 1895 г. окончил Вятскую семинарию</w:t>
      </w:r>
      <w:r w:rsidR="00DF4A5B" w:rsidRPr="00DF4A5B">
        <w:rPr>
          <w:rStyle w:val="a9"/>
        </w:rPr>
        <w:t>. 15 сент. того же года рукополо</w:t>
      </w:r>
      <w:r w:rsidR="00DF4A5B">
        <w:rPr>
          <w:rStyle w:val="a9"/>
        </w:rPr>
        <w:t>жен во диакона к Богородицкой церкви</w:t>
      </w:r>
      <w:r w:rsidR="00DF4A5B" w:rsidRPr="00DF4A5B">
        <w:rPr>
          <w:rStyle w:val="a9"/>
        </w:rPr>
        <w:t xml:space="preserve"> с. Порез Глазовского у. Вятской губ. 16 февр. 1897 г. рукоположен во иерея. Противораскольнический миссионер по юж. части Глазовского у. (1897-1903), благочинный 5-го округа Глазовского у. и единоверческих церквей юж. части того же уезда (1905-1907), благочинный городских церквей г. Глазова (1907-1911). Одновременно учитель в порезской церковноприходской школе (1895-1897), законоучитель в порезской земской школе, зав. большекомаровской школой грамоты и законоучитель (1897-1907), учитель в воронской и рыбаковской школах грамоты, зав. игринскими школами грамоты и церковноприходской школой, кипринским и сыгинским земскими училищами и законоучитель (1908). Состоял членом Вятского братства свт. Николая Чудотворца (с 1895), Православного миссионерского об-ва (с 1898), действительным членом Глазовского попечительства детских приютов Ведомства учреждений имп. Марии Феодоровны (с 1907). В 1908 г. овдовел. В </w:t>
      </w:r>
      <w:r w:rsidR="00DF4A5B" w:rsidRPr="00DF4A5B">
        <w:rPr>
          <w:rStyle w:val="a9"/>
        </w:rPr>
        <w:lastRenderedPageBreak/>
        <w:t xml:space="preserve">1911 г. был рекомендован Вятским и Слободским еп. Филаретом (Никольским) посетившему Вятку иером. (впосл. митрополит) </w:t>
      </w:r>
      <w:hyperlink r:id="rId127" w:history="1">
        <w:r w:rsidR="00DF4A5B" w:rsidRPr="00DF4A5B">
          <w:rPr>
            <w:rStyle w:val="a9"/>
          </w:rPr>
          <w:t>Нестору (Анисимову)</w:t>
        </w:r>
      </w:hyperlink>
      <w:r w:rsidR="00DF4A5B" w:rsidRPr="00DF4A5B">
        <w:rPr>
          <w:rStyle w:val="a9"/>
        </w:rPr>
        <w:t xml:space="preserve"> «для оказания содействия в религиозно-просветительской работе на Камчатке». </w:t>
      </w:r>
    </w:p>
    <w:p w:rsidR="009C590F" w:rsidRDefault="009A637A" w:rsidP="009A637A">
      <w:pPr>
        <w:ind w:left="1560" w:hanging="1560"/>
        <w:rPr>
          <w:rStyle w:val="a9"/>
        </w:rPr>
      </w:pPr>
      <w:r w:rsidRPr="008266F4">
        <w:rPr>
          <w:rStyle w:val="a9"/>
          <w:b/>
        </w:rPr>
        <w:t>2 февраля</w:t>
      </w:r>
      <w:r w:rsidRPr="008266F4">
        <w:rPr>
          <w:rStyle w:val="a9"/>
        </w:rPr>
        <w:t>- преставление великого князя Глеба Юрьевича (1171)</w:t>
      </w:r>
      <w:r w:rsidR="00377933" w:rsidRPr="008266F4">
        <w:rPr>
          <w:rStyle w:val="a9"/>
        </w:rPr>
        <w:t>.</w:t>
      </w:r>
    </w:p>
    <w:p w:rsidR="00CA217E" w:rsidRPr="008266F4" w:rsidRDefault="00CA217E" w:rsidP="00175E44">
      <w:pPr>
        <w:pStyle w:val="a8"/>
        <w:rPr>
          <w:rStyle w:val="a9"/>
        </w:rPr>
      </w:pPr>
      <w:r>
        <w:rPr>
          <w:rStyle w:val="a9"/>
        </w:rPr>
        <w:t xml:space="preserve">- </w:t>
      </w:r>
      <w:r w:rsidRPr="00CA217E">
        <w:rPr>
          <w:rStyle w:val="a9"/>
        </w:rPr>
        <w:t xml:space="preserve">память </w:t>
      </w:r>
      <w:hyperlink r:id="rId128" w:tooltip="ЕПИСКОП" w:history="1">
        <w:r w:rsidR="00CA03FF" w:rsidRPr="00CA217E">
          <w:rPr>
            <w:rStyle w:val="a7"/>
            <w:color w:val="auto"/>
            <w:u w:val="none"/>
          </w:rPr>
          <w:t>епископ</w:t>
        </w:r>
      </w:hyperlink>
      <w:r w:rsidR="00CA03FF">
        <w:rPr>
          <w:rStyle w:val="a7"/>
          <w:color w:val="auto"/>
          <w:u w:val="none"/>
        </w:rPr>
        <w:t xml:space="preserve">а </w:t>
      </w:r>
      <w:r w:rsidRPr="00CA217E">
        <w:t>Пантелеимон</w:t>
      </w:r>
      <w:r w:rsidR="00CA03FF">
        <w:t>а</w:t>
      </w:r>
      <w:r w:rsidRPr="00CA217E">
        <w:t xml:space="preserve"> (Митрюковский</w:t>
      </w:r>
      <w:r w:rsidR="00CA03FF">
        <w:t>,</w:t>
      </w:r>
      <w:hyperlink r:id="rId129" w:tooltip="1993" w:history="1">
        <w:r w:rsidRPr="00CA217E">
          <w:rPr>
            <w:rStyle w:val="a7"/>
            <w:color w:val="auto"/>
            <w:u w:val="none"/>
          </w:rPr>
          <w:t>1993</w:t>
        </w:r>
      </w:hyperlink>
      <w:r w:rsidR="00CA03FF">
        <w:t xml:space="preserve">), </w:t>
      </w:r>
      <w:r w:rsidRPr="00CA217E">
        <w:t xml:space="preserve">б. </w:t>
      </w:r>
      <w:hyperlink r:id="rId130" w:tooltip="КАЗАНСКАЯ ЕПАРХИЯ" w:history="1">
        <w:r w:rsidRPr="00CA217E">
          <w:rPr>
            <w:rStyle w:val="a7"/>
            <w:color w:val="auto"/>
            <w:u w:val="none"/>
          </w:rPr>
          <w:t>Казанский и Марийский</w:t>
        </w:r>
      </w:hyperlink>
      <w:r>
        <w:t xml:space="preserve">. </w:t>
      </w:r>
      <w:r w:rsidRPr="00CA217E">
        <w:t xml:space="preserve">В миру Митрюковский Сергей Петрович, родился </w:t>
      </w:r>
      <w:hyperlink r:id="rId131" w:tooltip="20 ЯНВАРЯ" w:history="1">
        <w:r w:rsidRPr="00CA217E">
          <w:rPr>
            <w:rStyle w:val="a7"/>
            <w:color w:val="auto"/>
            <w:u w:val="none"/>
          </w:rPr>
          <w:t>20 января</w:t>
        </w:r>
      </w:hyperlink>
      <w:r w:rsidRPr="00CA217E">
        <w:t xml:space="preserve"> </w:t>
      </w:r>
      <w:hyperlink r:id="rId132" w:tooltip="1912" w:history="1">
        <w:r w:rsidRPr="00CA217E">
          <w:rPr>
            <w:rStyle w:val="a7"/>
            <w:color w:val="auto"/>
            <w:u w:val="none"/>
          </w:rPr>
          <w:t>1912</w:t>
        </w:r>
      </w:hyperlink>
      <w:r w:rsidRPr="00CA217E">
        <w:t xml:space="preserve"> года в поселке Воткинского завода Сарапульского уезда Вятской губернии (ныне город </w:t>
      </w:r>
      <w:hyperlink r:id="rId133" w:tooltip="ВОТКИНСК" w:history="1">
        <w:r w:rsidRPr="00CA217E">
          <w:rPr>
            <w:rStyle w:val="a7"/>
            <w:color w:val="auto"/>
            <w:u w:val="none"/>
          </w:rPr>
          <w:t>Воткинск</w:t>
        </w:r>
      </w:hyperlink>
      <w:r w:rsidRPr="00CA217E">
        <w:t>, Удмуртия)</w:t>
      </w:r>
      <w:r>
        <w:t>.</w:t>
      </w:r>
    </w:p>
    <w:p w:rsidR="009A637A" w:rsidRDefault="009C590F" w:rsidP="00175E44">
      <w:pPr>
        <w:pStyle w:val="a8"/>
      </w:pPr>
      <w:r w:rsidRPr="008266F4">
        <w:rPr>
          <w:rStyle w:val="a9"/>
        </w:rPr>
        <w:t xml:space="preserve">- память </w:t>
      </w:r>
      <w:r w:rsidRPr="008266F4">
        <w:t>Дмитрия Ивановича Менделеева,</w:t>
      </w:r>
      <w:r w:rsidR="00C70D0B">
        <w:t xml:space="preserve"> </w:t>
      </w:r>
      <w:r w:rsidRPr="008266F4">
        <w:t xml:space="preserve">великого русского ученого-энциклопедиста, члена Союза Русского Народа (1907). </w:t>
      </w:r>
    </w:p>
    <w:p w:rsidR="0022419E" w:rsidRPr="008266F4" w:rsidRDefault="0022419E" w:rsidP="00175E44">
      <w:pPr>
        <w:pStyle w:val="a8"/>
        <w:rPr>
          <w:rStyle w:val="a9"/>
        </w:rPr>
      </w:pPr>
      <w:r>
        <w:t xml:space="preserve"> - преставление </w:t>
      </w:r>
      <w:r w:rsidR="008B012E">
        <w:t>Николая</w:t>
      </w:r>
      <w:r>
        <w:t xml:space="preserve"> Александрович</w:t>
      </w:r>
      <w:r w:rsidR="008B012E">
        <w:t>а</w:t>
      </w:r>
      <w:r>
        <w:t xml:space="preserve"> Шерстенникова (1981), врач, профессор, заслуженный деятель науки БАССР (1957). Родился в семье священника с. Большой Рой Уржумского района, окончил Вятскую семинарию. Награжден </w:t>
      </w:r>
      <w:r w:rsidR="00AE1EE9">
        <w:t>орд. «Знак</w:t>
      </w:r>
      <w:r>
        <w:t xml:space="preserve"> Почета" (1961).</w:t>
      </w:r>
    </w:p>
    <w:p w:rsidR="009A637A" w:rsidRDefault="009A637A" w:rsidP="009A637A">
      <w:pPr>
        <w:rPr>
          <w:rStyle w:val="a9"/>
        </w:rPr>
      </w:pPr>
      <w:r w:rsidRPr="008266F4">
        <w:rPr>
          <w:rStyle w:val="a9"/>
        </w:rPr>
        <w:t xml:space="preserve">-  День воинской славы - День разгрома советскими войсками немецко-фашистских войск в Сталинградской битве (1943). </w:t>
      </w:r>
    </w:p>
    <w:p w:rsidR="00EC1D67" w:rsidRPr="00EC1D67" w:rsidRDefault="00EC1D67" w:rsidP="00EC1D67">
      <w:pPr>
        <w:pStyle w:val="a8"/>
        <w:rPr>
          <w:rStyle w:val="a9"/>
        </w:rPr>
      </w:pPr>
      <w:r w:rsidRPr="00EC1D67">
        <w:rPr>
          <w:rStyle w:val="a9"/>
        </w:rPr>
        <w:t xml:space="preserve">- русские </w:t>
      </w:r>
      <w:r w:rsidRPr="00EC1D67">
        <w:t xml:space="preserve">поселенцы основали  </w:t>
      </w:r>
      <w:r>
        <w:t xml:space="preserve">Крепость Росс - </w:t>
      </w:r>
      <w:hyperlink r:id="rId134" w:history="1">
        <w:r w:rsidRPr="00EC1D67">
          <w:rPr>
            <w:rStyle w:val="a7"/>
            <w:color w:val="auto"/>
            <w:u w:val="none"/>
          </w:rPr>
          <w:t>Форт-Росс</w:t>
        </w:r>
      </w:hyperlink>
      <w:r w:rsidRPr="00EC1D67">
        <w:t xml:space="preserve"> (ныне в районе Сан-Франциско). Каждый год в последнюю субботу июля жители Форт-Росса празднуют День русской истории, а весной </w:t>
      </w:r>
      <w:hyperlink r:id="rId135" w:history="1">
        <w:r w:rsidRPr="00EC1D67">
          <w:rPr>
            <w:rStyle w:val="a7"/>
            <w:color w:val="auto"/>
            <w:u w:val="none"/>
          </w:rPr>
          <w:t>День памяти</w:t>
        </w:r>
      </w:hyperlink>
      <w:r w:rsidRPr="00EC1D67">
        <w:t>.</w:t>
      </w:r>
    </w:p>
    <w:p w:rsidR="00083885" w:rsidRPr="008266F4" w:rsidRDefault="009A637A" w:rsidP="00CA03FF">
      <w:pPr>
        <w:pStyle w:val="a8"/>
        <w:ind w:left="1418" w:hanging="1418"/>
        <w:rPr>
          <w:i/>
        </w:rPr>
      </w:pPr>
      <w:r w:rsidRPr="00CA03FF">
        <w:rPr>
          <w:rStyle w:val="a9"/>
          <w:b/>
        </w:rPr>
        <w:t>3 февраля</w:t>
      </w:r>
      <w:r w:rsidRPr="00EC1D67">
        <w:rPr>
          <w:rStyle w:val="a9"/>
        </w:rPr>
        <w:t xml:space="preserve"> </w:t>
      </w:r>
      <w:r w:rsidR="00083885" w:rsidRPr="00EC1D67">
        <w:rPr>
          <w:rStyle w:val="a9"/>
        </w:rPr>
        <w:t xml:space="preserve">- </w:t>
      </w:r>
      <w:r w:rsidR="00083885" w:rsidRPr="00EC1D67">
        <w:t>икон</w:t>
      </w:r>
      <w:r w:rsidR="005719C9" w:rsidRPr="00EC1D67">
        <w:t>ы</w:t>
      </w:r>
      <w:r w:rsidR="00083885" w:rsidRPr="008266F4">
        <w:t xml:space="preserve"> </w:t>
      </w:r>
      <w:r w:rsidR="00CE16F2" w:rsidRPr="008266F4">
        <w:t>Божией Матери,</w:t>
      </w:r>
      <w:r w:rsidR="00083885" w:rsidRPr="008266F4">
        <w:t xml:space="preserve"> именуемой </w:t>
      </w:r>
      <w:hyperlink r:id="rId136" w:tooltip="Ватопедская икона Божией Матери" w:history="1">
        <w:r w:rsidR="00083885" w:rsidRPr="008266F4">
          <w:t>"Отрада"</w:t>
        </w:r>
      </w:hyperlink>
      <w:r w:rsidR="00083885" w:rsidRPr="008266F4">
        <w:t xml:space="preserve"> и</w:t>
      </w:r>
      <w:r w:rsidR="005719C9" w:rsidRPr="008266F4">
        <w:t>ли "Утешение" (807), Ватопедской</w:t>
      </w:r>
      <w:r w:rsidR="00083885" w:rsidRPr="008266F4">
        <w:t xml:space="preserve"> икон</w:t>
      </w:r>
      <w:r w:rsidR="005719C9" w:rsidRPr="008266F4">
        <w:t>ы</w:t>
      </w:r>
      <w:r w:rsidR="00083885" w:rsidRPr="008266F4">
        <w:t xml:space="preserve"> Божией Матери</w:t>
      </w:r>
      <w:r w:rsidR="005719C9" w:rsidRPr="008266F4">
        <w:t xml:space="preserve">. </w:t>
      </w:r>
      <w:r w:rsidR="005719C9" w:rsidRPr="008266F4">
        <w:rPr>
          <w:i/>
        </w:rPr>
        <w:t>Придел храма с. Пышак Юрьянского района.</w:t>
      </w:r>
    </w:p>
    <w:p w:rsidR="005719C9" w:rsidRPr="008266F4" w:rsidRDefault="005719C9" w:rsidP="00175E44">
      <w:pPr>
        <w:pStyle w:val="a8"/>
        <w:rPr>
          <w:i/>
        </w:rPr>
      </w:pPr>
      <w:r w:rsidRPr="008266F4">
        <w:rPr>
          <w:rStyle w:val="a9"/>
        </w:rPr>
        <w:t>В ряде источников этот образ Пресвятой Богородицы именуется Раифская.</w:t>
      </w:r>
    </w:p>
    <w:p w:rsidR="005719C9" w:rsidRPr="008266F4" w:rsidRDefault="005719C9" w:rsidP="00175E44">
      <w:pPr>
        <w:pStyle w:val="a8"/>
      </w:pPr>
      <w:r w:rsidRPr="008266F4">
        <w:t xml:space="preserve">В храме с. Пышак хранилась чудотворная Раифская икона Божией Матери, написанная на Афоне и пожертвованная на Вятку инокам </w:t>
      </w:r>
      <w:r w:rsidR="000E29AE" w:rsidRPr="008266F4">
        <w:t>ново созданной</w:t>
      </w:r>
      <w:r w:rsidRPr="008266F4">
        <w:t xml:space="preserve"> Раифской пустыни царем Феодором Иоанновичем. Икона почиталась также жителями соседних губерний - </w:t>
      </w:r>
      <w:r w:rsidR="00E14073" w:rsidRPr="008266F4">
        <w:lastRenderedPageBreak/>
        <w:t>Костромской и Вологодской (</w:t>
      </w:r>
      <w:r w:rsidR="000E29AE" w:rsidRPr="008266F4">
        <w:t>современное</w:t>
      </w:r>
      <w:r w:rsidRPr="008266F4">
        <w:t xml:space="preserve"> местонахождение неизвестно).</w:t>
      </w:r>
    </w:p>
    <w:p w:rsidR="005719C9" w:rsidRPr="008266F4" w:rsidRDefault="005719C9" w:rsidP="00175E44">
      <w:pPr>
        <w:pStyle w:val="a8"/>
      </w:pPr>
      <w:r w:rsidRPr="008266F4">
        <w:t>Позднее здесь была основана Раифская пустынь (на этом месте сейчас находится село Пышак Юрьянского района) - Владыкой Вятским и Великопермским Ионой (Барановым) около 1691 года.</w:t>
      </w:r>
    </w:p>
    <w:p w:rsidR="009A637A" w:rsidRDefault="009A637A" w:rsidP="00175E44">
      <w:pPr>
        <w:pStyle w:val="a8"/>
      </w:pPr>
      <w:r w:rsidRPr="008266F4">
        <w:rPr>
          <w:rStyle w:val="a9"/>
        </w:rPr>
        <w:t xml:space="preserve">– память </w:t>
      </w:r>
      <w:r w:rsidR="00F73E9C">
        <w:rPr>
          <w:rStyle w:val="a9"/>
        </w:rPr>
        <w:t xml:space="preserve">епископа </w:t>
      </w:r>
      <w:r w:rsidR="00CA03FF">
        <w:t>Михея</w:t>
      </w:r>
      <w:r w:rsidRPr="008266F4">
        <w:t xml:space="preserve"> (Алексеев</w:t>
      </w:r>
      <w:r w:rsidR="00F73E9C">
        <w:t>а, 1931),</w:t>
      </w:r>
      <w:r w:rsidRPr="008266F4">
        <w:t xml:space="preserve"> б. </w:t>
      </w:r>
      <w:r w:rsidR="00F73E9C">
        <w:t xml:space="preserve">Уфимский и Мензелинский. </w:t>
      </w:r>
      <w:r w:rsidR="00F73E9C" w:rsidRPr="00F73E9C">
        <w:t xml:space="preserve">19 мая </w:t>
      </w:r>
      <w:hyperlink r:id="rId137" w:tooltip="1902" w:history="1">
        <w:r w:rsidR="00F73E9C" w:rsidRPr="00F73E9C">
          <w:t>1902</w:t>
        </w:r>
      </w:hyperlink>
      <w:r w:rsidR="00F73E9C" w:rsidRPr="00F73E9C">
        <w:t xml:space="preserve"> года хиротонисан во </w:t>
      </w:r>
      <w:hyperlink r:id="rId138" w:tooltip="ЕПИСКОП" w:history="1">
        <w:r w:rsidR="00F73E9C" w:rsidRPr="00F73E9C">
          <w:t>епископа</w:t>
        </w:r>
      </w:hyperlink>
      <w:r w:rsidR="00F73E9C" w:rsidRPr="00F73E9C">
        <w:t xml:space="preserve"> </w:t>
      </w:r>
      <w:hyperlink r:id="rId139" w:tooltip="САРАПУЛЬСКАЯ ЕПАРХИЯ" w:history="1">
        <w:r w:rsidR="00F73E9C" w:rsidRPr="00F73E9C">
          <w:t>Сарапульского</w:t>
        </w:r>
      </w:hyperlink>
      <w:r w:rsidR="00F73E9C" w:rsidRPr="00F73E9C">
        <w:t xml:space="preserve">, второго </w:t>
      </w:r>
      <w:hyperlink r:id="rId140" w:tooltip="ВИКАРИЙ" w:history="1">
        <w:r w:rsidR="00F73E9C" w:rsidRPr="00F73E9C">
          <w:t>викария</w:t>
        </w:r>
      </w:hyperlink>
      <w:r w:rsidR="00F73E9C" w:rsidRPr="00F73E9C">
        <w:t xml:space="preserve"> </w:t>
      </w:r>
      <w:hyperlink r:id="rId141" w:tooltip="ВЯТСКАЯ ЕПАРХИЯ" w:history="1">
        <w:r w:rsidR="00F73E9C" w:rsidRPr="00F73E9C">
          <w:t>Вятской епархии</w:t>
        </w:r>
      </w:hyperlink>
      <w:r w:rsidR="00F73E9C">
        <w:t>,</w:t>
      </w:r>
      <w:r w:rsidR="00F73E9C" w:rsidRPr="008266F4">
        <w:t xml:space="preserve"> </w:t>
      </w:r>
      <w:r w:rsidRPr="008266F4">
        <w:t xml:space="preserve">хиротония во </w:t>
      </w:r>
      <w:r w:rsidR="00F73E9C">
        <w:t>прошла</w:t>
      </w:r>
      <w:r w:rsidRPr="008266F4">
        <w:t xml:space="preserve"> в Александро-Невском Соборе г. Вятка</w:t>
      </w:r>
      <w:r w:rsidR="009D0BE7" w:rsidRPr="008266F4">
        <w:t>.</w:t>
      </w:r>
      <w:r w:rsidR="00F73E9C">
        <w:t xml:space="preserve"> Был чтимый народом за высокую и праведную свою жизнь.</w:t>
      </w:r>
    </w:p>
    <w:p w:rsidR="00C80A25" w:rsidRPr="008266F4" w:rsidRDefault="00C80A25" w:rsidP="00175E44">
      <w:pPr>
        <w:pStyle w:val="a8"/>
        <w:rPr>
          <w:rStyle w:val="a9"/>
        </w:rPr>
      </w:pPr>
      <w:r>
        <w:t xml:space="preserve"> - преставление Ильи Ивановича Лобовикова (1920), георгиевский кавалер, похоронен в с. Пантыл Белохолуницкого района.</w:t>
      </w:r>
    </w:p>
    <w:p w:rsidR="009A637A" w:rsidRPr="008266F4" w:rsidRDefault="009A637A" w:rsidP="009A637A">
      <w:pPr>
        <w:ind w:left="1560" w:hanging="1560"/>
        <w:rPr>
          <w:sz w:val="32"/>
          <w:szCs w:val="32"/>
        </w:rPr>
      </w:pPr>
      <w:r w:rsidRPr="008266F4">
        <w:rPr>
          <w:rStyle w:val="a9"/>
          <w:b/>
        </w:rPr>
        <w:t>4 февраля</w:t>
      </w:r>
      <w:r w:rsidRPr="008266F4">
        <w:rPr>
          <w:rStyle w:val="a9"/>
        </w:rPr>
        <w:t xml:space="preserve"> - </w:t>
      </w:r>
      <w:r w:rsidRPr="00960405">
        <w:rPr>
          <w:sz w:val="32"/>
          <w:szCs w:val="32"/>
          <w:u w:val="single"/>
        </w:rPr>
        <w:t>священномученик</w:t>
      </w:r>
      <w:r w:rsidR="00CA03FF">
        <w:rPr>
          <w:sz w:val="32"/>
          <w:szCs w:val="32"/>
          <w:u w:val="single"/>
        </w:rPr>
        <w:t>а Мефодия</w:t>
      </w:r>
      <w:r w:rsidRPr="00960405">
        <w:rPr>
          <w:sz w:val="32"/>
          <w:szCs w:val="32"/>
          <w:u w:val="single"/>
        </w:rPr>
        <w:t xml:space="preserve"> (Красноперов</w:t>
      </w:r>
      <w:r w:rsidR="00CA03FF">
        <w:rPr>
          <w:sz w:val="32"/>
          <w:szCs w:val="32"/>
          <w:u w:val="single"/>
        </w:rPr>
        <w:t>а</w:t>
      </w:r>
      <w:r w:rsidRPr="00960405">
        <w:rPr>
          <w:sz w:val="32"/>
          <w:szCs w:val="32"/>
          <w:u w:val="single"/>
        </w:rPr>
        <w:t>), епископ Петропавловский</w:t>
      </w:r>
      <w:r w:rsidR="00875C5F" w:rsidRPr="008266F4">
        <w:rPr>
          <w:sz w:val="32"/>
          <w:szCs w:val="32"/>
        </w:rPr>
        <w:t xml:space="preserve"> (1921)</w:t>
      </w:r>
      <w:r w:rsidR="00C80A25">
        <w:rPr>
          <w:sz w:val="32"/>
          <w:szCs w:val="32"/>
        </w:rPr>
        <w:t xml:space="preserve"> (</w:t>
      </w:r>
      <w:r w:rsidRPr="008266F4">
        <w:rPr>
          <w:sz w:val="32"/>
          <w:szCs w:val="32"/>
        </w:rPr>
        <w:t>в РПЦЗ МП, у нас 17 февраля)</w:t>
      </w:r>
    </w:p>
    <w:p w:rsidR="00FE638A" w:rsidRPr="008266F4" w:rsidRDefault="00FE638A" w:rsidP="009A637A">
      <w:pPr>
        <w:ind w:left="1560" w:hanging="1560"/>
        <w:rPr>
          <w:sz w:val="32"/>
          <w:szCs w:val="32"/>
        </w:rPr>
      </w:pPr>
    </w:p>
    <w:p w:rsidR="00FE638A" w:rsidRPr="008266F4" w:rsidRDefault="00FE638A" w:rsidP="009A637A">
      <w:pPr>
        <w:ind w:left="1560" w:hanging="1560"/>
        <w:rPr>
          <w:sz w:val="32"/>
          <w:szCs w:val="32"/>
        </w:rPr>
      </w:pPr>
      <w:r w:rsidRPr="008266F4">
        <w:rPr>
          <w:sz w:val="32"/>
          <w:szCs w:val="32"/>
        </w:rPr>
        <w:t xml:space="preserve">- </w:t>
      </w:r>
      <w:r w:rsidRPr="008266F4">
        <w:rPr>
          <w:rStyle w:val="a9"/>
        </w:rPr>
        <w:t>учреждение Академии наук (1724).</w:t>
      </w:r>
    </w:p>
    <w:p w:rsidR="0017595E" w:rsidRDefault="009A637A" w:rsidP="00607516">
      <w:pPr>
        <w:pStyle w:val="a8"/>
        <w:ind w:left="1560" w:hanging="1560"/>
      </w:pPr>
      <w:r w:rsidRPr="008266F4">
        <w:rPr>
          <w:b/>
        </w:rPr>
        <w:t>5 февраля</w:t>
      </w:r>
      <w:r w:rsidRPr="008266F4">
        <w:t xml:space="preserve"> </w:t>
      </w:r>
      <w:r w:rsidR="0017595E">
        <w:t xml:space="preserve">- </w:t>
      </w:r>
      <w:r w:rsidR="00EE424F" w:rsidRPr="008266F4">
        <w:t>*</w:t>
      </w:r>
      <w:r w:rsidR="00EE424F" w:rsidRPr="008266F4">
        <w:rPr>
          <w:rStyle w:val="a9"/>
        </w:rPr>
        <w:t>Неделя о мытаре и фарис</w:t>
      </w:r>
      <w:r w:rsidR="00EE424F">
        <w:rPr>
          <w:rStyle w:val="a9"/>
        </w:rPr>
        <w:t>ее. Начало постной Триоди в 2017</w:t>
      </w:r>
      <w:r w:rsidR="00EE424F" w:rsidRPr="008266F4">
        <w:rPr>
          <w:rStyle w:val="a9"/>
        </w:rPr>
        <w:t> году.</w:t>
      </w:r>
    </w:p>
    <w:p w:rsidR="003E55CC" w:rsidRDefault="0017595E" w:rsidP="0017595E">
      <w:pPr>
        <w:pStyle w:val="a8"/>
      </w:pPr>
      <w:r w:rsidRPr="008266F4">
        <w:t xml:space="preserve">- </w:t>
      </w:r>
      <w:r w:rsidRPr="008266F4">
        <w:rPr>
          <w:b/>
        </w:rPr>
        <w:t>*Собор новомучеников и ис</w:t>
      </w:r>
      <w:r>
        <w:rPr>
          <w:b/>
        </w:rPr>
        <w:t>поведников Церкви Русской в 2017</w:t>
      </w:r>
      <w:r w:rsidRPr="008266F4">
        <w:t>.</w:t>
      </w:r>
    </w:p>
    <w:p w:rsidR="003E55CC" w:rsidRDefault="003E55CC" w:rsidP="0017595E">
      <w:pPr>
        <w:pStyle w:val="a8"/>
      </w:pPr>
      <w:r>
        <w:t>Святые у которых нет отдельного дня памяти:</w:t>
      </w:r>
      <w:r w:rsidR="0017595E" w:rsidRPr="008266F4">
        <w:t xml:space="preserve">  </w:t>
      </w:r>
    </w:p>
    <w:p w:rsidR="003E55CC" w:rsidRDefault="00824EBD" w:rsidP="0017595E">
      <w:pPr>
        <w:pStyle w:val="a8"/>
      </w:pPr>
      <w:r>
        <w:t xml:space="preserve"> - </w:t>
      </w:r>
      <w:r w:rsidRPr="00960405">
        <w:rPr>
          <w:u w:val="single"/>
        </w:rPr>
        <w:t>священномученик</w:t>
      </w:r>
      <w:r w:rsidR="00CA03FF">
        <w:rPr>
          <w:u w:val="single"/>
        </w:rPr>
        <w:t>а Алексия</w:t>
      </w:r>
      <w:r w:rsidRPr="00960405">
        <w:rPr>
          <w:u w:val="single"/>
        </w:rPr>
        <w:t xml:space="preserve"> Канцеров</w:t>
      </w:r>
      <w:r w:rsidR="00CA03FF">
        <w:rPr>
          <w:u w:val="single"/>
        </w:rPr>
        <w:t>а</w:t>
      </w:r>
      <w:r w:rsidR="003E55CC" w:rsidRPr="00960405">
        <w:rPr>
          <w:u w:val="single"/>
        </w:rPr>
        <w:t>, священник</w:t>
      </w:r>
      <w:r w:rsidR="003E55CC">
        <w:t xml:space="preserve"> (1918)</w:t>
      </w:r>
      <w:r w:rsidR="009A1625">
        <w:t xml:space="preserve">. </w:t>
      </w:r>
      <w:r w:rsidR="000E29AE">
        <w:t>Расстрелян</w:t>
      </w:r>
      <w:r w:rsidR="003E55CC">
        <w:t xml:space="preserve"> близ г. Сарапул Вятской Епархии</w:t>
      </w:r>
      <w:r w:rsidR="009A1625">
        <w:t>.</w:t>
      </w:r>
    </w:p>
    <w:p w:rsidR="0017595E" w:rsidRPr="008266F4" w:rsidRDefault="003E55CC" w:rsidP="0017595E">
      <w:pPr>
        <w:pStyle w:val="a8"/>
      </w:pPr>
      <w:r>
        <w:t xml:space="preserve">- </w:t>
      </w:r>
      <w:r w:rsidR="00CA03FF">
        <w:t xml:space="preserve">мученика </w:t>
      </w:r>
      <w:r>
        <w:t>Александр</w:t>
      </w:r>
      <w:r w:rsidR="00CA03FF">
        <w:t>а</w:t>
      </w:r>
      <w:r w:rsidR="0017595E" w:rsidRPr="008266F4">
        <w:t xml:space="preserve"> (Якобсон) врач, прославлен в РПЦЗ МП. </w:t>
      </w:r>
    </w:p>
    <w:p w:rsidR="0017595E" w:rsidRPr="008266F4" w:rsidRDefault="0017595E" w:rsidP="0017595E">
      <w:pPr>
        <w:pStyle w:val="a8"/>
      </w:pPr>
      <w:r w:rsidRPr="008266F4">
        <w:t>На вятской земле претерпело гонений и заклю</w:t>
      </w:r>
      <w:r w:rsidR="00A6197C">
        <w:t>чений канонизированных святых новомучеников -  77</w:t>
      </w:r>
      <w:r w:rsidRPr="008266F4">
        <w:t xml:space="preserve">, из них 15 в Соборе Вятских святых. </w:t>
      </w:r>
      <w:r w:rsidRPr="00A72D78">
        <w:rPr>
          <w:b/>
          <w:i/>
        </w:rPr>
        <w:t>Престол – церкви новомучеников (1993) г. Кирова, часовни (осв. 19.10.2009) в д. Шестаки на кладбище пригорода г. Котельнич.</w:t>
      </w:r>
    </w:p>
    <w:p w:rsidR="0017595E" w:rsidRDefault="0017595E" w:rsidP="0017595E">
      <w:pPr>
        <w:pStyle w:val="a8"/>
      </w:pPr>
      <w:r w:rsidRPr="008266F4">
        <w:rPr>
          <w:b/>
          <w:i/>
        </w:rPr>
        <w:lastRenderedPageBreak/>
        <w:t>Молебен всем вятским новомученикам</w:t>
      </w:r>
      <w:r w:rsidRPr="008266F4">
        <w:rPr>
          <w:i/>
        </w:rPr>
        <w:t xml:space="preserve">. </w:t>
      </w:r>
      <w:r w:rsidRPr="008266F4">
        <w:t xml:space="preserve"> Панихида по всем убиенным в годину гонений за веру Христову.</w:t>
      </w:r>
    </w:p>
    <w:p w:rsidR="000775DD" w:rsidRDefault="00785848" w:rsidP="0017595E">
      <w:pPr>
        <w:pStyle w:val="a8"/>
      </w:pPr>
      <w:r>
        <w:rPr>
          <w:i/>
        </w:rPr>
        <w:t>*</w:t>
      </w:r>
      <w:r w:rsidR="000775DD" w:rsidRPr="000775DD">
        <w:rPr>
          <w:i/>
        </w:rPr>
        <w:t>Память умученных богоборческой властью русских святогорцев, подвизавшихся в Русике и других обителях Афона.</w:t>
      </w:r>
      <w:r w:rsidR="000775DD">
        <w:t xml:space="preserve"> Около 100 репрессированно бывших русских святогорцев, из них 13 – прославлены в лике Святых Новомучеников.</w:t>
      </w:r>
    </w:p>
    <w:p w:rsidR="00F96454" w:rsidRPr="00843ABB" w:rsidRDefault="00F96454" w:rsidP="006A5E38">
      <w:pPr>
        <w:pStyle w:val="a8"/>
      </w:pPr>
      <w:r w:rsidRPr="006A5E38">
        <w:rPr>
          <w:rStyle w:val="a9"/>
        </w:rPr>
        <w:t>- Собор Костромских святых (1981)</w:t>
      </w:r>
      <w:r w:rsidR="006A5E38" w:rsidRPr="006A5E38">
        <w:rPr>
          <w:rStyle w:val="a9"/>
        </w:rPr>
        <w:t xml:space="preserve">, </w:t>
      </w:r>
      <w:r w:rsidR="00A1187C" w:rsidRPr="006A5E38">
        <w:rPr>
          <w:rStyle w:val="a9"/>
        </w:rPr>
        <w:t>в нем:</w:t>
      </w:r>
      <w:r w:rsidR="006A5E38" w:rsidRPr="006A5E38">
        <w:rPr>
          <w:rStyle w:val="a9"/>
        </w:rPr>
        <w:t xml:space="preserve"> </w:t>
      </w:r>
      <w:r w:rsidR="006A5E38" w:rsidRPr="006A5E38">
        <w:t xml:space="preserve">Страстотерпцы царь </w:t>
      </w:r>
      <w:hyperlink r:id="rId142" w:tooltip="НИКОЛАЙ II АЛЕКСАНДРОВИЧ" w:history="1">
        <w:r w:rsidR="006A5E38" w:rsidRPr="006A5E38">
          <w:rPr>
            <w:rStyle w:val="a7"/>
            <w:color w:val="auto"/>
            <w:u w:val="none"/>
          </w:rPr>
          <w:t>Николай</w:t>
        </w:r>
      </w:hyperlink>
      <w:r w:rsidR="006A5E38" w:rsidRPr="006A5E38">
        <w:t xml:space="preserve">, царица </w:t>
      </w:r>
      <w:hyperlink r:id="rId143" w:tooltip="АЛЕКСАНДРА ФЕОДОРОВНА" w:history="1">
        <w:r w:rsidR="006A5E38" w:rsidRPr="006A5E38">
          <w:rPr>
            <w:rStyle w:val="a7"/>
            <w:color w:val="auto"/>
            <w:u w:val="none"/>
          </w:rPr>
          <w:t>Александра</w:t>
        </w:r>
      </w:hyperlink>
      <w:r w:rsidR="006A5E38" w:rsidRPr="006A5E38">
        <w:t xml:space="preserve">, царевич </w:t>
      </w:r>
      <w:hyperlink r:id="rId144" w:tooltip="АЛЕКСЕЙ НИКОЛАЕВИЧ" w:history="1">
        <w:r w:rsidR="006A5E38" w:rsidRPr="006A5E38">
          <w:rPr>
            <w:rStyle w:val="a7"/>
            <w:color w:val="auto"/>
            <w:u w:val="none"/>
          </w:rPr>
          <w:t>Алексей</w:t>
        </w:r>
      </w:hyperlink>
      <w:r w:rsidR="006A5E38" w:rsidRPr="006A5E38">
        <w:t xml:space="preserve">, великие княжны </w:t>
      </w:r>
      <w:hyperlink r:id="rId145" w:tooltip="ОЛЬГА НИКОЛАЕВНА" w:history="1">
        <w:r w:rsidR="006A5E38" w:rsidRPr="006A5E38">
          <w:rPr>
            <w:rStyle w:val="a7"/>
            <w:color w:val="auto"/>
            <w:u w:val="none"/>
          </w:rPr>
          <w:t>Ольга</w:t>
        </w:r>
      </w:hyperlink>
      <w:r w:rsidR="006A5E38" w:rsidRPr="006A5E38">
        <w:t xml:space="preserve">, </w:t>
      </w:r>
      <w:hyperlink r:id="rId146" w:tooltip="ТАТИАНА НИКОЛАЕВНА" w:history="1">
        <w:r w:rsidR="006A5E38" w:rsidRPr="006A5E38">
          <w:rPr>
            <w:rStyle w:val="a7"/>
            <w:color w:val="auto"/>
            <w:u w:val="none"/>
          </w:rPr>
          <w:t>Татиана</w:t>
        </w:r>
      </w:hyperlink>
      <w:r w:rsidR="006A5E38" w:rsidRPr="006A5E38">
        <w:t xml:space="preserve">, </w:t>
      </w:r>
      <w:hyperlink r:id="rId147" w:tooltip="МАРИЯ НИКОЛАЕВНА" w:history="1">
        <w:r w:rsidR="006A5E38" w:rsidRPr="006A5E38">
          <w:rPr>
            <w:rStyle w:val="a7"/>
            <w:color w:val="auto"/>
            <w:u w:val="none"/>
          </w:rPr>
          <w:t>Мария</w:t>
        </w:r>
      </w:hyperlink>
      <w:r w:rsidR="006A5E38" w:rsidRPr="006A5E38">
        <w:t xml:space="preserve"> и </w:t>
      </w:r>
      <w:hyperlink r:id="rId148" w:tooltip="АНАСТАСИЯ НИКОЛАЕВНА" w:history="1">
        <w:r w:rsidR="006A5E38" w:rsidRPr="006A5E38">
          <w:rPr>
            <w:rStyle w:val="a7"/>
            <w:color w:val="auto"/>
            <w:u w:val="none"/>
          </w:rPr>
          <w:t>Анастасия</w:t>
        </w:r>
      </w:hyperlink>
      <w:r w:rsidR="00843ABB" w:rsidRPr="00843ABB">
        <w:t xml:space="preserve">; </w:t>
      </w:r>
      <w:r w:rsidR="00843ABB">
        <w:t>с</w:t>
      </w:r>
      <w:r w:rsidR="00843ABB" w:rsidRPr="00843ABB">
        <w:t xml:space="preserve">щмч. </w:t>
      </w:r>
      <w:hyperlink r:id="rId149" w:tooltip="МАКАРИЙ (КАРМАЗИН)" w:history="1">
        <w:r w:rsidR="00843ABB" w:rsidRPr="00843ABB">
          <w:t>Макарий (Кармазин)</w:t>
        </w:r>
      </w:hyperlink>
      <w:r w:rsidR="00843ABB" w:rsidRPr="00843ABB">
        <w:t>, еп. Днепропетровский</w:t>
      </w:r>
    </w:p>
    <w:p w:rsidR="00CE534D" w:rsidRDefault="00CE534D" w:rsidP="00CE534D">
      <w:pPr>
        <w:pStyle w:val="a8"/>
      </w:pPr>
      <w:r w:rsidRPr="00CE534D">
        <w:rPr>
          <w:rStyle w:val="a9"/>
        </w:rPr>
        <w:t xml:space="preserve">- память </w:t>
      </w:r>
      <w:r>
        <w:rPr>
          <w:rStyle w:val="a9"/>
        </w:rPr>
        <w:t xml:space="preserve">епископа </w:t>
      </w:r>
      <w:r w:rsidRPr="00CE534D">
        <w:t>Иосиф</w:t>
      </w:r>
      <w:r>
        <w:t>а</w:t>
      </w:r>
      <w:r w:rsidRPr="00CE534D">
        <w:t xml:space="preserve"> (Баженов</w:t>
      </w:r>
      <w:r>
        <w:t xml:space="preserve">а, </w:t>
      </w:r>
      <w:hyperlink r:id="rId150" w:tooltip="1886" w:history="1">
        <w:r w:rsidRPr="00CE534D">
          <w:rPr>
            <w:rStyle w:val="a7"/>
            <w:color w:val="auto"/>
            <w:u w:val="none"/>
          </w:rPr>
          <w:t>1886</w:t>
        </w:r>
      </w:hyperlink>
      <w:r w:rsidRPr="00CE534D">
        <w:t xml:space="preserve">), </w:t>
      </w:r>
      <w:hyperlink r:id="rId151" w:tooltip="ЕПИСКОП" w:history="1">
        <w:r w:rsidRPr="00CE534D">
          <w:rPr>
            <w:rStyle w:val="a7"/>
            <w:color w:val="auto"/>
            <w:u w:val="none"/>
          </w:rPr>
          <w:t>епископ</w:t>
        </w:r>
      </w:hyperlink>
      <w:r w:rsidRPr="00CE534D">
        <w:t xml:space="preserve"> </w:t>
      </w:r>
      <w:hyperlink r:id="rId152" w:tooltip="БАЛТСКАЯ ЕПАРХИЯ" w:history="1">
        <w:r w:rsidRPr="00CE534D">
          <w:rPr>
            <w:rStyle w:val="a7"/>
            <w:color w:val="auto"/>
            <w:u w:val="none"/>
          </w:rPr>
          <w:t>Балтский</w:t>
        </w:r>
      </w:hyperlink>
      <w:r w:rsidRPr="00CE534D">
        <w:t xml:space="preserve">, </w:t>
      </w:r>
      <w:hyperlink r:id="rId153" w:tooltip="ВИКАРИЙ" w:history="1">
        <w:r w:rsidRPr="00CE534D">
          <w:rPr>
            <w:rStyle w:val="a7"/>
            <w:color w:val="auto"/>
            <w:u w:val="none"/>
          </w:rPr>
          <w:t>викарий</w:t>
        </w:r>
      </w:hyperlink>
      <w:r w:rsidRPr="00CE534D">
        <w:t xml:space="preserve"> </w:t>
      </w:r>
      <w:hyperlink r:id="rId154" w:tooltip="КАМЕНЕЦ-ПОДОЛЬСКАЯ ЕПАРХИЯ" w:history="1">
        <w:r w:rsidRPr="00CE534D">
          <w:rPr>
            <w:rStyle w:val="a7"/>
            <w:color w:val="auto"/>
            <w:u w:val="none"/>
          </w:rPr>
          <w:t>Подольской епархии</w:t>
        </w:r>
      </w:hyperlink>
      <w:r w:rsidR="00A3227B">
        <w:rPr>
          <w:rStyle w:val="a7"/>
          <w:color w:val="auto"/>
          <w:u w:val="none"/>
        </w:rPr>
        <w:t xml:space="preserve">- </w:t>
      </w:r>
      <w:r w:rsidR="00A3227B" w:rsidRPr="00A3227B">
        <w:t xml:space="preserve"> </w:t>
      </w:r>
      <w:r w:rsidR="00A3227B" w:rsidRPr="00CE534D">
        <w:t xml:space="preserve">историк и духовный писатель, </w:t>
      </w:r>
      <w:hyperlink r:id="rId155" w:tooltip="МАГИСТР БОГОСЛОВИЯ" w:history="1">
        <w:r w:rsidR="00A3227B" w:rsidRPr="00CE534D">
          <w:rPr>
            <w:rStyle w:val="a7"/>
            <w:color w:val="auto"/>
            <w:u w:val="none"/>
          </w:rPr>
          <w:t>магистр богословия</w:t>
        </w:r>
      </w:hyperlink>
      <w:r>
        <w:t xml:space="preserve">. </w:t>
      </w:r>
      <w:r w:rsidRPr="00CE534D">
        <w:t xml:space="preserve">С 12 августа </w:t>
      </w:r>
      <w:hyperlink r:id="rId156" w:tooltip="1866" w:history="1">
        <w:r w:rsidRPr="00CE534D">
          <w:t>1866</w:t>
        </w:r>
      </w:hyperlink>
      <w:r w:rsidRPr="00CE534D">
        <w:t xml:space="preserve"> года переведен ректором </w:t>
      </w:r>
      <w:hyperlink r:id="rId157" w:tooltip="ВЯТСКАЯ ДУХОВНАЯ СЕМИНАРИЯ" w:history="1">
        <w:r w:rsidRPr="00CE534D">
          <w:t>Вятской духовной семинарии</w:t>
        </w:r>
      </w:hyperlink>
      <w:r w:rsidRPr="00CE534D">
        <w:t xml:space="preserve"> и архимандритом </w:t>
      </w:r>
      <w:hyperlink r:id="rId158" w:tooltip="ВЯТСКИЙ ТРИФОНОВСКИЙ МОНАСТЫРЬ" w:history="1">
        <w:r w:rsidRPr="00CE534D">
          <w:t>Вятского Трифоновского Успенского монастыря</w:t>
        </w:r>
      </w:hyperlink>
      <w:r w:rsidRPr="00CE534D">
        <w:t xml:space="preserve">. С 25 сентября - редактор </w:t>
      </w:r>
      <w:hyperlink r:id="rId159" w:tooltip="ВЯТСКИЕ ЕПАРХИАЛЬНЫЕ ВЕДОМОСТИ" w:history="1">
        <w:r w:rsidRPr="00CE534D">
          <w:t>Вятских епархиальных ведомостей</w:t>
        </w:r>
      </w:hyperlink>
      <w:r w:rsidRPr="00CE534D">
        <w:t xml:space="preserve">, при этом состоял членом </w:t>
      </w:r>
      <w:hyperlink r:id="rId160" w:tooltip="ВЯТСКАЯ ЕПАРХИЯ" w:history="1">
        <w:r w:rsidRPr="00CE534D">
          <w:t>Вятской</w:t>
        </w:r>
      </w:hyperlink>
      <w:r w:rsidRPr="00CE534D">
        <w:t xml:space="preserve"> духовной консистории</w:t>
      </w:r>
      <w:r>
        <w:t xml:space="preserve">. </w:t>
      </w:r>
    </w:p>
    <w:p w:rsidR="009A637A" w:rsidRDefault="009A637A" w:rsidP="009A637A">
      <w:pPr>
        <w:spacing w:before="100" w:beforeAutospacing="1" w:after="100" w:afterAutospacing="1" w:line="330" w:lineRule="atLeast"/>
        <w:ind w:left="1560" w:hanging="1560"/>
        <w:jc w:val="both"/>
        <w:rPr>
          <w:rStyle w:val="apple-style-span"/>
          <w:sz w:val="32"/>
          <w:szCs w:val="32"/>
        </w:rPr>
      </w:pPr>
      <w:r w:rsidRPr="008266F4">
        <w:rPr>
          <w:sz w:val="32"/>
          <w:szCs w:val="32"/>
        </w:rPr>
        <w:t xml:space="preserve">- </w:t>
      </w:r>
      <w:r w:rsidRPr="008266F4">
        <w:rPr>
          <w:rStyle w:val="apple-style-span"/>
          <w:sz w:val="32"/>
          <w:szCs w:val="32"/>
        </w:rPr>
        <w:t>дата учреждения патриаршества в России (1589).</w:t>
      </w:r>
    </w:p>
    <w:p w:rsidR="00FF7778" w:rsidRPr="008266F4" w:rsidRDefault="00FF7778" w:rsidP="00C67CCF">
      <w:pPr>
        <w:pStyle w:val="a8"/>
      </w:pPr>
      <w:r>
        <w:rPr>
          <w:rStyle w:val="apple-style-span"/>
        </w:rPr>
        <w:t xml:space="preserve">- </w:t>
      </w:r>
      <w:r>
        <w:t>у</w:t>
      </w:r>
      <w:r w:rsidRPr="00FF7778">
        <w:t xml:space="preserve">чреждена </w:t>
      </w:r>
      <w:r>
        <w:t xml:space="preserve">Сарапульская епархия в </w:t>
      </w:r>
      <w:hyperlink r:id="rId161" w:tooltip="1868" w:history="1">
        <w:r w:rsidRPr="00FF7778">
          <w:rPr>
            <w:rStyle w:val="a7"/>
            <w:color w:val="auto"/>
            <w:u w:val="none"/>
          </w:rPr>
          <w:t>1868</w:t>
        </w:r>
      </w:hyperlink>
      <w:r w:rsidRPr="00FF7778">
        <w:t xml:space="preserve"> года как </w:t>
      </w:r>
      <w:hyperlink r:id="rId162" w:tooltip="ВИКАРИАТСТВО" w:history="1">
        <w:r w:rsidRPr="00FF7778">
          <w:rPr>
            <w:rStyle w:val="a7"/>
            <w:color w:val="auto"/>
            <w:u w:val="none"/>
          </w:rPr>
          <w:t>викариатство</w:t>
        </w:r>
      </w:hyperlink>
      <w:r w:rsidRPr="00FF7778">
        <w:t xml:space="preserve"> </w:t>
      </w:r>
      <w:hyperlink r:id="rId163" w:tooltip="ВЯТСКАЯ ЕПАРХИЯ" w:history="1">
        <w:r w:rsidRPr="00FF7778">
          <w:rPr>
            <w:rStyle w:val="a7"/>
            <w:color w:val="auto"/>
            <w:u w:val="none"/>
          </w:rPr>
          <w:t>Вятской епархии</w:t>
        </w:r>
      </w:hyperlink>
      <w:r w:rsidRPr="00FF7778">
        <w:t xml:space="preserve">, местом пребывания Сарапульского епископа являлся </w:t>
      </w:r>
      <w:hyperlink r:id="rId164" w:tooltip="ВЯТСКИЙ ТРИФОНОВСКИЙ МОНАСТЫРЬ" w:history="1">
        <w:r w:rsidRPr="00FF7778">
          <w:rPr>
            <w:rStyle w:val="a7"/>
            <w:color w:val="auto"/>
            <w:u w:val="none"/>
          </w:rPr>
          <w:t>Успенский Трифонов монастырь</w:t>
        </w:r>
      </w:hyperlink>
      <w:r w:rsidRPr="00FF7778">
        <w:t xml:space="preserve">. В </w:t>
      </w:r>
      <w:hyperlink r:id="rId165" w:tooltip="1889" w:history="1">
        <w:r w:rsidRPr="00FF7778">
          <w:rPr>
            <w:rStyle w:val="a7"/>
            <w:color w:val="auto"/>
            <w:u w:val="none"/>
          </w:rPr>
          <w:t>1889</w:t>
        </w:r>
      </w:hyperlink>
      <w:r w:rsidRPr="00FF7778">
        <w:t xml:space="preserve"> году викариатство обращено в полусамостоятельный округ в составе Вятской епархии с пребыванием епископа в городе </w:t>
      </w:r>
      <w:hyperlink r:id="rId166" w:tooltip="САРАПУЛ" w:history="1">
        <w:r w:rsidRPr="00FF7778">
          <w:rPr>
            <w:rStyle w:val="a7"/>
            <w:color w:val="auto"/>
            <w:u w:val="none"/>
          </w:rPr>
          <w:t>Сарапуле</w:t>
        </w:r>
      </w:hyperlink>
      <w:r w:rsidR="00C67CCF">
        <w:t>. С 1918 года самостоятельная, в нее входил Малмыжский уезд до 1926 года.</w:t>
      </w:r>
    </w:p>
    <w:p w:rsidR="009A637A" w:rsidRDefault="009A637A" w:rsidP="008F4E7E">
      <w:pPr>
        <w:spacing w:before="100" w:beforeAutospacing="1" w:after="100" w:afterAutospacing="1" w:line="330" w:lineRule="atLeast"/>
        <w:jc w:val="both"/>
        <w:rPr>
          <w:sz w:val="32"/>
          <w:szCs w:val="32"/>
        </w:rPr>
      </w:pPr>
      <w:r w:rsidRPr="008266F4">
        <w:rPr>
          <w:sz w:val="32"/>
          <w:szCs w:val="32"/>
        </w:rPr>
        <w:noBreakHyphen/>
        <w:t xml:space="preserve"> память рождения Аркадия Михайловича Васнецова (1858), народного учителя, потомственного почётного гражданина г. Вятки. Родился в с. Рябово Вятской губернии. Учился в Вятском духовном училище, Вятском земском училище для распространения сельскохозяйственных и технических знаний и приготовления учителей. Преподавал в земских начальных училищах Уржумского уезда и в Вятском земском ремесленном училище. Был членом городского общественного управления Вятки, городским главою, гласным Вятской городской Думы. Один из основателей Вятского </w:t>
      </w:r>
      <w:r w:rsidRPr="008266F4">
        <w:rPr>
          <w:sz w:val="32"/>
          <w:szCs w:val="32"/>
        </w:rPr>
        <w:lastRenderedPageBreak/>
        <w:t xml:space="preserve">художественно-исторического музея. В </w:t>
      </w:r>
      <w:smartTag w:uri="urn:schemas-microsoft-com:office:smarttags" w:element="metricconverter">
        <w:smartTagPr>
          <w:attr w:name="ProductID" w:val="1993 г"/>
        </w:smartTagPr>
        <w:r w:rsidRPr="008266F4">
          <w:rPr>
            <w:sz w:val="32"/>
            <w:szCs w:val="32"/>
          </w:rPr>
          <w:t>1993 г</w:t>
        </w:r>
      </w:smartTag>
      <w:r w:rsidRPr="008266F4">
        <w:rPr>
          <w:sz w:val="32"/>
          <w:szCs w:val="32"/>
        </w:rPr>
        <w:t>. в г. Кирове открыт Дом-музей Аркадия Михайловича Васнецова.</w:t>
      </w:r>
    </w:p>
    <w:p w:rsidR="00F96454" w:rsidRDefault="00F96454" w:rsidP="008F4E7E">
      <w:pPr>
        <w:spacing w:before="100" w:beforeAutospacing="1" w:after="100" w:afterAutospacing="1" w:line="330" w:lineRule="atLeast"/>
        <w:jc w:val="both"/>
        <w:rPr>
          <w:rStyle w:val="a9"/>
        </w:rPr>
      </w:pPr>
      <w:r>
        <w:rPr>
          <w:sz w:val="32"/>
          <w:szCs w:val="32"/>
        </w:rPr>
        <w:t xml:space="preserve">- </w:t>
      </w:r>
      <w:r w:rsidRPr="00F96454">
        <w:rPr>
          <w:rStyle w:val="a9"/>
        </w:rPr>
        <w:t xml:space="preserve"> издан </w:t>
      </w:r>
      <w:hyperlink r:id="rId167" w:tooltip="ДЕКРЕТ ОБ ОТДЕЛЕНИИ ЦЕРКВИ ОТ ГОСУДАРСТВА" w:history="1">
        <w:r w:rsidRPr="00F96454">
          <w:rPr>
            <w:rStyle w:val="a9"/>
          </w:rPr>
          <w:t>Декрет об отделении Церкви от государства</w:t>
        </w:r>
      </w:hyperlink>
      <w:r>
        <w:rPr>
          <w:rStyle w:val="a9"/>
        </w:rPr>
        <w:t xml:space="preserve"> (1918).</w:t>
      </w:r>
    </w:p>
    <w:p w:rsidR="008F4E7E" w:rsidRPr="008266F4" w:rsidRDefault="008F4E7E" w:rsidP="00AE5EF8">
      <w:pPr>
        <w:spacing w:before="100" w:beforeAutospacing="1" w:after="100" w:afterAutospacing="1" w:line="330" w:lineRule="atLeast"/>
        <w:ind w:left="1418" w:hanging="1418"/>
        <w:jc w:val="both"/>
        <w:rPr>
          <w:sz w:val="32"/>
          <w:szCs w:val="32"/>
        </w:rPr>
      </w:pPr>
      <w:r w:rsidRPr="008266F4">
        <w:rPr>
          <w:b/>
          <w:sz w:val="32"/>
          <w:szCs w:val="32"/>
        </w:rPr>
        <w:t>6 февраля</w:t>
      </w:r>
      <w:r w:rsidRPr="008266F4">
        <w:rPr>
          <w:sz w:val="32"/>
          <w:szCs w:val="32"/>
        </w:rPr>
        <w:t xml:space="preserve"> – святителя Герасима, епископа Пермского (1441). </w:t>
      </w:r>
      <w:r w:rsidR="00AE5EF8" w:rsidRPr="008266F4">
        <w:rPr>
          <w:sz w:val="32"/>
          <w:szCs w:val="32"/>
        </w:rPr>
        <w:t>Увещевал жителей Вятской земли.</w:t>
      </w:r>
    </w:p>
    <w:p w:rsidR="00AE5EF8" w:rsidRPr="008266F4" w:rsidRDefault="00AE5EF8" w:rsidP="00AE5EF8">
      <w:pPr>
        <w:spacing w:before="100" w:beforeAutospacing="1" w:after="100" w:afterAutospacing="1" w:line="330" w:lineRule="atLeast"/>
        <w:jc w:val="both"/>
        <w:rPr>
          <w:sz w:val="32"/>
          <w:szCs w:val="32"/>
        </w:rPr>
      </w:pPr>
      <w:r w:rsidRPr="008266F4">
        <w:rPr>
          <w:sz w:val="32"/>
          <w:szCs w:val="32"/>
        </w:rPr>
        <w:t>- благоверная Ксения, в иночестве Мария, княгиня Тверская (1312) – мать Михаила Тверского.</w:t>
      </w:r>
    </w:p>
    <w:p w:rsidR="00AE5EF8" w:rsidRPr="008266F4" w:rsidRDefault="00AE5EF8" w:rsidP="00AE5EF8">
      <w:pPr>
        <w:spacing w:before="100" w:beforeAutospacing="1" w:after="100" w:afterAutospacing="1" w:line="330" w:lineRule="atLeast"/>
        <w:jc w:val="both"/>
        <w:rPr>
          <w:sz w:val="32"/>
          <w:szCs w:val="32"/>
        </w:rPr>
      </w:pPr>
      <w:r w:rsidRPr="008266F4">
        <w:rPr>
          <w:sz w:val="32"/>
          <w:szCs w:val="32"/>
        </w:rPr>
        <w:t>-</w:t>
      </w:r>
      <w:r w:rsidR="002C2CB0">
        <w:rPr>
          <w:sz w:val="32"/>
          <w:szCs w:val="32"/>
        </w:rPr>
        <w:t xml:space="preserve"> блаженная Ксения Петербургская</w:t>
      </w:r>
      <w:r w:rsidR="00A31612">
        <w:rPr>
          <w:sz w:val="32"/>
          <w:szCs w:val="32"/>
        </w:rPr>
        <w:t xml:space="preserve">, Христа ради </w:t>
      </w:r>
      <w:r w:rsidRPr="008266F4">
        <w:rPr>
          <w:sz w:val="32"/>
          <w:szCs w:val="32"/>
        </w:rPr>
        <w:t>юродивая (1777).</w:t>
      </w:r>
    </w:p>
    <w:p w:rsidR="008A2675" w:rsidRDefault="009A637A" w:rsidP="008A2675">
      <w:pPr>
        <w:spacing w:before="100" w:beforeAutospacing="1" w:after="100" w:afterAutospacing="1" w:line="330" w:lineRule="atLeast"/>
        <w:ind w:left="1560" w:hanging="1560"/>
        <w:jc w:val="both"/>
        <w:rPr>
          <w:rStyle w:val="a9"/>
        </w:rPr>
      </w:pPr>
      <w:r w:rsidRPr="008A2675">
        <w:rPr>
          <w:rStyle w:val="a9"/>
          <w:b/>
        </w:rPr>
        <w:t xml:space="preserve">7 февраля </w:t>
      </w:r>
      <w:r w:rsidR="008A2675" w:rsidRPr="008A2675">
        <w:rPr>
          <w:rStyle w:val="a9"/>
          <w:b/>
        </w:rPr>
        <w:noBreakHyphen/>
      </w:r>
      <w:r w:rsidR="008A2675" w:rsidRPr="008266F4">
        <w:rPr>
          <w:sz w:val="32"/>
          <w:szCs w:val="32"/>
        </w:rPr>
        <w:t xml:space="preserve"> </w:t>
      </w:r>
      <w:r w:rsidR="008A2675" w:rsidRPr="008266F4">
        <w:rPr>
          <w:rStyle w:val="a9"/>
        </w:rPr>
        <w:t xml:space="preserve">иконы Божией Матери, именуемой «Утоли моя печали» (принесена в Москву в 1640 г.). </w:t>
      </w:r>
    </w:p>
    <w:p w:rsidR="008A2675" w:rsidRPr="008266F4" w:rsidRDefault="008A2675" w:rsidP="008A2675">
      <w:pPr>
        <w:spacing w:before="100" w:beforeAutospacing="1" w:after="100" w:afterAutospacing="1" w:line="330" w:lineRule="atLeast"/>
        <w:jc w:val="both"/>
        <w:rPr>
          <w:rStyle w:val="a9"/>
          <w:b/>
          <w:i/>
        </w:rPr>
      </w:pPr>
      <w:r w:rsidRPr="008266F4">
        <w:rPr>
          <w:rStyle w:val="a9"/>
          <w:i/>
        </w:rPr>
        <w:t xml:space="preserve">Престол </w:t>
      </w:r>
      <w:r w:rsidRPr="008266F4">
        <w:rPr>
          <w:b/>
          <w:i/>
          <w:iCs/>
          <w:sz w:val="32"/>
          <w:szCs w:val="32"/>
        </w:rPr>
        <w:t>часовни на кладбище пгт. Нагорск</w:t>
      </w:r>
      <w:r w:rsidRPr="008266F4">
        <w:rPr>
          <w:rStyle w:val="a9"/>
          <w:b/>
          <w:i/>
        </w:rPr>
        <w:t xml:space="preserve">, </w:t>
      </w:r>
      <w:r w:rsidRPr="008266F4">
        <w:rPr>
          <w:rStyle w:val="a9"/>
          <w:i/>
        </w:rPr>
        <w:t>храма (1871) Преображенском женском монастыре г. Кирова, храма (около 1888) при Яранском Знаменско-Мариинском женском монастыре, придел храма в с. Верхолипово Верхошижемского района, придела Успенского кафедрального собора г. Яранска,</w:t>
      </w:r>
      <w:r w:rsidRPr="008266F4">
        <w:rPr>
          <w:i/>
          <w:iCs/>
          <w:sz w:val="32"/>
          <w:szCs w:val="32"/>
        </w:rPr>
        <w:t xml:space="preserve"> придела храма с. Михайловское (1888) Тужинского района, придела с. Черновское (1826-1833) Шабалинского района, придела храма с. Сердеж (1908) Яранского района, </w:t>
      </w:r>
      <w:r w:rsidRPr="008266F4">
        <w:rPr>
          <w:rStyle w:val="a9"/>
          <w:i/>
        </w:rPr>
        <w:t>левого придела старого храма</w:t>
      </w:r>
      <w:r w:rsidRPr="008266F4">
        <w:rPr>
          <w:rStyle w:val="a9"/>
        </w:rPr>
        <w:t xml:space="preserve"> </w:t>
      </w:r>
      <w:r w:rsidRPr="008266F4">
        <w:rPr>
          <w:rStyle w:val="a9"/>
          <w:i/>
        </w:rPr>
        <w:t>(1833)</w:t>
      </w:r>
      <w:r w:rsidRPr="008266F4">
        <w:rPr>
          <w:rStyle w:val="a9"/>
        </w:rPr>
        <w:t xml:space="preserve"> </w:t>
      </w:r>
      <w:r w:rsidRPr="008266F4">
        <w:rPr>
          <w:i/>
          <w:iCs/>
          <w:sz w:val="32"/>
          <w:szCs w:val="32"/>
        </w:rPr>
        <w:t>с. Полом Кирово-Чепецкого района.</w:t>
      </w:r>
    </w:p>
    <w:p w:rsidR="008A2675" w:rsidRDefault="008A2675" w:rsidP="008A2675">
      <w:pPr>
        <w:spacing w:before="100" w:beforeAutospacing="1" w:after="100" w:afterAutospacing="1" w:line="330" w:lineRule="atLeast"/>
        <w:jc w:val="both"/>
        <w:rPr>
          <w:rStyle w:val="a9"/>
        </w:rPr>
      </w:pPr>
      <w:r w:rsidRPr="008266F4">
        <w:rPr>
          <w:rStyle w:val="a9"/>
          <w:i/>
        </w:rPr>
        <w:t xml:space="preserve">- </w:t>
      </w:r>
      <w:r w:rsidRPr="008266F4">
        <w:rPr>
          <w:rStyle w:val="a9"/>
        </w:rPr>
        <w:t>иконы Божией Матери «В скорбех и печалех Утешение».</w:t>
      </w:r>
    </w:p>
    <w:p w:rsidR="00AD4B5D" w:rsidRPr="008266F4" w:rsidRDefault="00AD4B5D" w:rsidP="00AD4B5D">
      <w:pPr>
        <w:pStyle w:val="a6"/>
        <w:rPr>
          <w:rStyle w:val="a9"/>
        </w:rPr>
      </w:pPr>
      <w:r>
        <w:rPr>
          <w:b/>
          <w:sz w:val="32"/>
          <w:szCs w:val="32"/>
        </w:rPr>
        <w:t xml:space="preserve"> </w:t>
      </w:r>
      <w:r w:rsidRPr="00AD4B5D">
        <w:rPr>
          <w:b/>
          <w:sz w:val="32"/>
          <w:szCs w:val="32"/>
        </w:rPr>
        <w:t>Крестный ход с</w:t>
      </w:r>
      <w:r>
        <w:rPr>
          <w:b/>
          <w:sz w:val="32"/>
          <w:szCs w:val="32"/>
        </w:rPr>
        <w:t xml:space="preserve"> чтимой </w:t>
      </w:r>
      <w:r w:rsidRPr="00AD4B5D">
        <w:rPr>
          <w:b/>
          <w:sz w:val="32"/>
          <w:szCs w:val="32"/>
        </w:rPr>
        <w:t>иконой Богородицы «В скорбех и печалех Утешение</w:t>
      </w:r>
      <w:r>
        <w:rPr>
          <w:b/>
          <w:sz w:val="32"/>
          <w:szCs w:val="32"/>
        </w:rPr>
        <w:t xml:space="preserve">» </w:t>
      </w:r>
      <w:r w:rsidRPr="00AD4B5D">
        <w:rPr>
          <w:sz w:val="32"/>
          <w:szCs w:val="32"/>
        </w:rPr>
        <w:t xml:space="preserve">из Переображенского женского монастыря г. Вятка с 1882 года по граду Вятка. </w:t>
      </w:r>
      <w:r>
        <w:rPr>
          <w:sz w:val="32"/>
          <w:szCs w:val="32"/>
        </w:rPr>
        <w:t xml:space="preserve">В память принесения чудотворной иконы из Слободского в Вятку. </w:t>
      </w:r>
    </w:p>
    <w:p w:rsidR="009A637A" w:rsidRPr="008266F4" w:rsidRDefault="009A637A" w:rsidP="008A2675">
      <w:pPr>
        <w:pStyle w:val="a8"/>
      </w:pPr>
      <w:r w:rsidRPr="008266F4">
        <w:noBreakHyphen/>
        <w:t xml:space="preserve"> святителя Григория Богослова, архиепископа Константинопольского (389).</w:t>
      </w:r>
      <w:r w:rsidRPr="008266F4">
        <w:rPr>
          <w:color w:val="000000"/>
        </w:rPr>
        <w:t xml:space="preserve"> </w:t>
      </w:r>
      <w:r w:rsidRPr="008A2675">
        <w:rPr>
          <w:i/>
        </w:rPr>
        <w:t>Частица святых мощей святителя Григория Богослова, есть в Серафимовском Соборе г. Вятка.</w:t>
      </w:r>
    </w:p>
    <w:p w:rsidR="00AE5EF8" w:rsidRPr="008266F4" w:rsidRDefault="00AE5EF8" w:rsidP="009A637A">
      <w:pPr>
        <w:spacing w:before="100" w:beforeAutospacing="1" w:after="100" w:afterAutospacing="1" w:line="330" w:lineRule="atLeast"/>
        <w:jc w:val="both"/>
        <w:rPr>
          <w:sz w:val="32"/>
          <w:szCs w:val="32"/>
        </w:rPr>
      </w:pPr>
      <w:r w:rsidRPr="008266F4">
        <w:rPr>
          <w:rStyle w:val="a9"/>
        </w:rPr>
        <w:t>- преставление царицы Наталии Кирилловны (1694) и царевны младенца Феодосии Феодоровны, последней законной наследницы Династии Рюриковичей (1594).</w:t>
      </w:r>
    </w:p>
    <w:p w:rsidR="009A637A" w:rsidRPr="008266F4" w:rsidRDefault="009A637A" w:rsidP="00175E44">
      <w:pPr>
        <w:pStyle w:val="a8"/>
      </w:pPr>
      <w:r w:rsidRPr="008266F4">
        <w:lastRenderedPageBreak/>
        <w:t>- память убиения Александра Васильевича Колчака ( </w:t>
      </w:r>
      <w:hyperlink r:id="rId168" w:tooltip="1874 год" w:history="1">
        <w:r w:rsidRPr="008266F4">
          <w:t>1874</w:t>
        </w:r>
      </w:hyperlink>
      <w:r w:rsidRPr="008266F4">
        <w:t xml:space="preserve">, </w:t>
      </w:r>
      <w:hyperlink r:id="rId169" w:tooltip="Санкт-Петербург" w:history="1">
        <w:r w:rsidRPr="008266F4">
          <w:t>Санкт-Петербург</w:t>
        </w:r>
      </w:hyperlink>
      <w:r w:rsidRPr="008266F4">
        <w:t xml:space="preserve"> - </w:t>
      </w:r>
      <w:hyperlink r:id="rId170" w:tooltip="1920" w:history="1">
        <w:r w:rsidRPr="008266F4">
          <w:t>1920</w:t>
        </w:r>
      </w:hyperlink>
      <w:r w:rsidRPr="008266F4">
        <w:t xml:space="preserve">, </w:t>
      </w:r>
      <w:hyperlink r:id="rId171" w:tooltip="Иркутск" w:history="1">
        <w:r w:rsidRPr="008266F4">
          <w:t>Иркутск</w:t>
        </w:r>
      </w:hyperlink>
      <w:r w:rsidRPr="008266F4">
        <w:t>) — русский военный и политический деятель, флотоводец, учёный-</w:t>
      </w:r>
      <w:hyperlink r:id="rId172" w:tooltip="Океанология" w:history="1">
        <w:r w:rsidRPr="008266F4">
          <w:t>океанограф</w:t>
        </w:r>
      </w:hyperlink>
      <w:r w:rsidRPr="008266F4">
        <w:t xml:space="preserve">. </w:t>
      </w:r>
      <w:hyperlink r:id="rId173" w:tooltip="Адмирал" w:history="1">
        <w:r w:rsidRPr="008266F4">
          <w:t>Адмирал</w:t>
        </w:r>
      </w:hyperlink>
      <w:r w:rsidRPr="008266F4">
        <w:t xml:space="preserve"> (1918). Участник </w:t>
      </w:r>
      <w:hyperlink r:id="rId174" w:tooltip="Русско-японская война" w:history="1">
        <w:r w:rsidRPr="008266F4">
          <w:t>Русско-японской войны</w:t>
        </w:r>
      </w:hyperlink>
      <w:r w:rsidRPr="008266F4">
        <w:t xml:space="preserve">. Во время </w:t>
      </w:r>
      <w:hyperlink r:id="rId175" w:tooltip="Первая мировая война" w:history="1">
        <w:r w:rsidRPr="008266F4">
          <w:t>Первой мировой войны</w:t>
        </w:r>
      </w:hyperlink>
      <w:r w:rsidRPr="008266F4">
        <w:t xml:space="preserve"> командовал минной дивизией </w:t>
      </w:r>
      <w:hyperlink r:id="rId176" w:tooltip="Балтийский флот ВМФ России" w:history="1">
        <w:r w:rsidRPr="008266F4">
          <w:t>Балтийского флота</w:t>
        </w:r>
      </w:hyperlink>
      <w:r w:rsidRPr="008266F4">
        <w:t xml:space="preserve"> (1915—1916), </w:t>
      </w:r>
      <w:hyperlink r:id="rId177" w:tooltip="Черноморский флот Российской империи" w:history="1">
        <w:r w:rsidRPr="008266F4">
          <w:t>Черноморским флотом</w:t>
        </w:r>
      </w:hyperlink>
      <w:r w:rsidRPr="008266F4">
        <w:t xml:space="preserve"> (1916—1917). </w:t>
      </w:r>
      <w:hyperlink r:id="rId178" w:tooltip="Орден Святого Георгия" w:history="1">
        <w:r w:rsidRPr="008266F4">
          <w:t>Георгиевский кавалер</w:t>
        </w:r>
      </w:hyperlink>
      <w:r w:rsidRPr="008266F4">
        <w:t xml:space="preserve">. Вождь </w:t>
      </w:r>
      <w:hyperlink r:id="rId179" w:tooltip="Белое движение" w:history="1">
        <w:r w:rsidRPr="008266F4">
          <w:t>Белого движения</w:t>
        </w:r>
      </w:hyperlink>
      <w:r w:rsidRPr="008266F4">
        <w:t xml:space="preserve"> во время </w:t>
      </w:r>
      <w:hyperlink r:id="rId180" w:tooltip="Гражданская война в России" w:history="1">
        <w:r w:rsidRPr="008266F4">
          <w:t>Гражданской войны</w:t>
        </w:r>
      </w:hyperlink>
      <w:r w:rsidRPr="008266F4">
        <w:t xml:space="preserve"> </w:t>
      </w:r>
      <w:r w:rsidRPr="008266F4">
        <w:rPr>
          <w:u w:val="single"/>
        </w:rPr>
        <w:t>(войска доходили до юга Вятской губернии)</w:t>
      </w:r>
      <w:r w:rsidRPr="008266F4">
        <w:t xml:space="preserve">. </w:t>
      </w:r>
      <w:hyperlink r:id="rId181" w:tooltip="Верховный правитель" w:history="1">
        <w:r w:rsidRPr="008266F4">
          <w:t>Верховный правитель России</w:t>
        </w:r>
      </w:hyperlink>
      <w:r w:rsidRPr="008266F4">
        <w:t xml:space="preserve"> (1918—1920). Верховный главнокомандующий </w:t>
      </w:r>
      <w:hyperlink r:id="rId182" w:tooltip="Русская армия (1919)" w:history="1">
        <w:r w:rsidRPr="008266F4">
          <w:t>Русской армией</w:t>
        </w:r>
      </w:hyperlink>
      <w:r w:rsidRPr="008266F4">
        <w:t xml:space="preserve">. Один из крупнейших полярных исследователей конца XIX — начала XX веков, участник ряда русских </w:t>
      </w:r>
      <w:hyperlink r:id="rId183" w:tooltip="Полярные экспедиции" w:history="1">
        <w:r w:rsidRPr="008266F4">
          <w:t>полярных экспедиций</w:t>
        </w:r>
      </w:hyperlink>
      <w:r w:rsidRPr="008266F4">
        <w:t xml:space="preserve">. В 2004 году в Иркутске </w:t>
      </w:r>
      <w:hyperlink r:id="rId184" w:tgtFrame="_blank" w:history="1">
        <w:r w:rsidRPr="008266F4">
          <w:t>установлен памятник</w:t>
        </w:r>
      </w:hyperlink>
      <w:r w:rsidRPr="008266F4">
        <w:t>.</w:t>
      </w:r>
    </w:p>
    <w:p w:rsidR="009A637A" w:rsidRPr="008266F4" w:rsidRDefault="009A637A" w:rsidP="00175E44">
      <w:pPr>
        <w:pStyle w:val="a8"/>
      </w:pPr>
      <w:r w:rsidRPr="008266F4">
        <w:t>- день зимних видов спорта в России (2015).</w:t>
      </w:r>
    </w:p>
    <w:p w:rsidR="0049245D" w:rsidRDefault="009A637A" w:rsidP="00825CDA">
      <w:pPr>
        <w:pStyle w:val="a8"/>
        <w:ind w:left="1418" w:hanging="1418"/>
        <w:rPr>
          <w:b/>
        </w:rPr>
      </w:pPr>
      <w:r w:rsidRPr="008266F4">
        <w:rPr>
          <w:b/>
        </w:rPr>
        <w:t>8 февраля</w:t>
      </w:r>
      <w:r w:rsidR="00F93AEB" w:rsidRPr="008266F4">
        <w:rPr>
          <w:b/>
        </w:rPr>
        <w:t xml:space="preserve"> </w:t>
      </w:r>
      <w:r w:rsidR="0049245D" w:rsidRPr="0049245D">
        <w:t xml:space="preserve">– память </w:t>
      </w:r>
      <w:hyperlink r:id="rId185" w:tooltip="ЕПИСКОП" w:history="1">
        <w:r w:rsidR="00A3227B" w:rsidRPr="00CA217E">
          <w:rPr>
            <w:rStyle w:val="a7"/>
            <w:color w:val="auto"/>
            <w:u w:val="none"/>
          </w:rPr>
          <w:t>епископ</w:t>
        </w:r>
      </w:hyperlink>
      <w:r w:rsidR="00A3227B">
        <w:rPr>
          <w:rStyle w:val="a7"/>
          <w:color w:val="auto"/>
          <w:u w:val="none"/>
        </w:rPr>
        <w:t>а</w:t>
      </w:r>
      <w:r w:rsidR="00A3227B" w:rsidRPr="0049245D">
        <w:t xml:space="preserve"> </w:t>
      </w:r>
      <w:r w:rsidR="0049245D" w:rsidRPr="0049245D">
        <w:t>Амврос</w:t>
      </w:r>
      <w:r w:rsidR="00A3227B">
        <w:t>ия (Яковлева-Орлина,</w:t>
      </w:r>
      <w:hyperlink r:id="rId186" w:tooltip="1809" w:history="1">
        <w:r w:rsidR="0049245D" w:rsidRPr="0049245D">
          <w:t>1809</w:t>
        </w:r>
      </w:hyperlink>
      <w:r w:rsidR="00A3227B">
        <w:t xml:space="preserve">), </w:t>
      </w:r>
      <w:hyperlink r:id="rId187" w:tooltip="РЯЗАНСКАЯ ЕПАРХИЯ" w:history="1">
        <w:r w:rsidR="0049245D" w:rsidRPr="0049245D">
          <w:t>Рязанский</w:t>
        </w:r>
      </w:hyperlink>
      <w:r w:rsidR="0049245D" w:rsidRPr="0049245D">
        <w:t>.</w:t>
      </w:r>
      <w:r w:rsidR="0049245D">
        <w:t xml:space="preserve"> Управлял Вятской епархией 1796 – 1804.</w:t>
      </w:r>
    </w:p>
    <w:p w:rsidR="009A637A" w:rsidRPr="002834F0" w:rsidRDefault="009A637A" w:rsidP="00175E44">
      <w:pPr>
        <w:pStyle w:val="a8"/>
      </w:pPr>
      <w:r w:rsidRPr="008266F4">
        <w:t xml:space="preserve">- </w:t>
      </w:r>
      <w:r w:rsidRPr="008266F4">
        <w:rPr>
          <w:rStyle w:val="a9"/>
        </w:rPr>
        <w:t xml:space="preserve">память </w:t>
      </w:r>
      <w:r w:rsidR="00A3227B">
        <w:rPr>
          <w:rStyle w:val="a9"/>
        </w:rPr>
        <w:t>архи</w:t>
      </w:r>
      <w:hyperlink r:id="rId188" w:tooltip="ЕПИСКОП" w:history="1">
        <w:r w:rsidR="00A3227B" w:rsidRPr="00CA217E">
          <w:rPr>
            <w:rStyle w:val="a7"/>
            <w:color w:val="auto"/>
            <w:u w:val="none"/>
          </w:rPr>
          <w:t>епископ</w:t>
        </w:r>
      </w:hyperlink>
      <w:r w:rsidR="00A3227B">
        <w:rPr>
          <w:rStyle w:val="a7"/>
          <w:color w:val="auto"/>
          <w:u w:val="none"/>
        </w:rPr>
        <w:t>а</w:t>
      </w:r>
      <w:r w:rsidR="00A3227B" w:rsidRPr="008266F4">
        <w:rPr>
          <w:rStyle w:val="a9"/>
        </w:rPr>
        <w:t xml:space="preserve"> </w:t>
      </w:r>
      <w:r w:rsidR="00A3227B">
        <w:rPr>
          <w:rStyle w:val="a9"/>
        </w:rPr>
        <w:t>Иринея</w:t>
      </w:r>
      <w:r w:rsidRPr="008266F4">
        <w:rPr>
          <w:rStyle w:val="a9"/>
        </w:rPr>
        <w:t xml:space="preserve"> (Шульмин</w:t>
      </w:r>
      <w:r w:rsidR="00A3227B">
        <w:rPr>
          <w:rStyle w:val="a9"/>
        </w:rPr>
        <w:t>а,1938</w:t>
      </w:r>
      <w:r w:rsidRPr="008266F4">
        <w:rPr>
          <w:rStyle w:val="a9"/>
        </w:rPr>
        <w:t xml:space="preserve">), </w:t>
      </w:r>
      <w:r w:rsidR="00A3227B">
        <w:t>Куйбышевский. Б</w:t>
      </w:r>
      <w:r w:rsidRPr="002834F0">
        <w:t>ыл епископом Малмыжским</w:t>
      </w:r>
      <w:r w:rsidR="00F96454" w:rsidRPr="002834F0">
        <w:t>, викарием Вятской епархии</w:t>
      </w:r>
      <w:r w:rsidR="00CB7A8F" w:rsidRPr="002834F0">
        <w:t xml:space="preserve"> в 1924</w:t>
      </w:r>
      <w:r w:rsidR="00BD5D3E">
        <w:t>г</w:t>
      </w:r>
      <w:r w:rsidR="00EE6040" w:rsidRPr="002834F0">
        <w:t>.</w:t>
      </w:r>
    </w:p>
    <w:p w:rsidR="002834F0" w:rsidRDefault="009A637A" w:rsidP="009A637A">
      <w:pPr>
        <w:rPr>
          <w:rStyle w:val="a9"/>
        </w:rPr>
      </w:pPr>
      <w:r w:rsidRPr="008266F4">
        <w:rPr>
          <w:sz w:val="32"/>
          <w:szCs w:val="32"/>
        </w:rPr>
        <w:t xml:space="preserve">- </w:t>
      </w:r>
      <w:r w:rsidRPr="008266F4">
        <w:rPr>
          <w:rStyle w:val="a9"/>
        </w:rPr>
        <w:t xml:space="preserve">День российской науки (1999). В 1724 году </w:t>
      </w:r>
      <w:r w:rsidR="00A1187C" w:rsidRPr="008266F4">
        <w:rPr>
          <w:rStyle w:val="a9"/>
        </w:rPr>
        <w:t>Указом правительствующего</w:t>
      </w:r>
      <w:r w:rsidRPr="008266F4">
        <w:rPr>
          <w:rStyle w:val="a9"/>
        </w:rPr>
        <w:t xml:space="preserve"> Сената по распоряжению Петра I в России была основана Академия наук.</w:t>
      </w:r>
    </w:p>
    <w:p w:rsidR="009A637A" w:rsidRPr="002834F0" w:rsidRDefault="002834F0" w:rsidP="00175E44">
      <w:pPr>
        <w:pStyle w:val="a8"/>
        <w:rPr>
          <w:b/>
        </w:rPr>
      </w:pPr>
      <w:r w:rsidRPr="002834F0">
        <w:rPr>
          <w:rStyle w:val="a9"/>
          <w:b/>
        </w:rPr>
        <w:t xml:space="preserve">- </w:t>
      </w:r>
      <w:r w:rsidRPr="002834F0">
        <w:rPr>
          <w:rStyle w:val="a5"/>
          <w:b w:val="0"/>
        </w:rPr>
        <w:t>День юного героя-антифашиста (1964)</w:t>
      </w:r>
    </w:p>
    <w:p w:rsidR="00C715C9" w:rsidRPr="008266F4" w:rsidRDefault="009A637A" w:rsidP="0003033D">
      <w:pPr>
        <w:ind w:left="1418" w:hanging="1418"/>
        <w:rPr>
          <w:rStyle w:val="a9"/>
        </w:rPr>
      </w:pPr>
      <w:r w:rsidRPr="008266F4">
        <w:rPr>
          <w:b/>
          <w:sz w:val="32"/>
          <w:szCs w:val="32"/>
        </w:rPr>
        <w:t>9 февраля</w:t>
      </w:r>
      <w:r w:rsidRPr="008266F4">
        <w:rPr>
          <w:sz w:val="32"/>
          <w:szCs w:val="32"/>
        </w:rPr>
        <w:t xml:space="preserve"> </w:t>
      </w:r>
      <w:r w:rsidRPr="008266F4">
        <w:rPr>
          <w:sz w:val="32"/>
          <w:szCs w:val="32"/>
        </w:rPr>
        <w:noBreakHyphen/>
        <w:t xml:space="preserve"> </w:t>
      </w:r>
      <w:r w:rsidRPr="008266F4">
        <w:rPr>
          <w:rStyle w:val="a9"/>
        </w:rPr>
        <w:t xml:space="preserve">перенесение мощей святителя Иоанна Златоуста (438). </w:t>
      </w:r>
    </w:p>
    <w:p w:rsidR="00C715C9" w:rsidRPr="008266F4" w:rsidRDefault="00C715C9" w:rsidP="00C715C9">
      <w:pPr>
        <w:rPr>
          <w:i/>
          <w:sz w:val="32"/>
          <w:szCs w:val="32"/>
          <w:lang w:val="x-none"/>
        </w:rPr>
      </w:pPr>
    </w:p>
    <w:p w:rsidR="009A637A" w:rsidRDefault="009A637A" w:rsidP="0003033D">
      <w:pPr>
        <w:rPr>
          <w:i/>
          <w:sz w:val="32"/>
          <w:szCs w:val="32"/>
        </w:rPr>
      </w:pPr>
      <w:r w:rsidRPr="008266F4">
        <w:rPr>
          <w:i/>
          <w:sz w:val="32"/>
          <w:szCs w:val="32"/>
        </w:rPr>
        <w:t xml:space="preserve">Престол </w:t>
      </w:r>
      <w:r w:rsidR="00B461D6" w:rsidRPr="008266F4">
        <w:rPr>
          <w:i/>
          <w:sz w:val="32"/>
          <w:szCs w:val="32"/>
        </w:rPr>
        <w:t xml:space="preserve">придела </w:t>
      </w:r>
      <w:r w:rsidR="00B461D6" w:rsidRPr="008266F4">
        <w:rPr>
          <w:i/>
          <w:iCs/>
          <w:sz w:val="32"/>
          <w:szCs w:val="32"/>
        </w:rPr>
        <w:t xml:space="preserve">Владимирского </w:t>
      </w:r>
      <w:r w:rsidR="00B461D6" w:rsidRPr="008266F4">
        <w:rPr>
          <w:i/>
          <w:sz w:val="32"/>
          <w:szCs w:val="32"/>
        </w:rPr>
        <w:t>храма (1718) г. Вятка (на месте кинотеатра октябрь, ул.к.маркса ,81)</w:t>
      </w:r>
      <w:r w:rsidR="00B461D6" w:rsidRPr="008266F4">
        <w:rPr>
          <w:i/>
          <w:iCs/>
          <w:sz w:val="32"/>
          <w:szCs w:val="32"/>
        </w:rPr>
        <w:t xml:space="preserve">, </w:t>
      </w:r>
      <w:r w:rsidRPr="008266F4">
        <w:rPr>
          <w:i/>
          <w:sz w:val="32"/>
          <w:szCs w:val="32"/>
        </w:rPr>
        <w:t xml:space="preserve">храма с. Ныр (дер.1877, кам.1908) Тужинского района, придела храма п. Уни, придела храма </w:t>
      </w:r>
      <w:r w:rsidRPr="008266F4">
        <w:rPr>
          <w:i/>
          <w:iCs/>
          <w:sz w:val="32"/>
          <w:szCs w:val="32"/>
        </w:rPr>
        <w:t>с. Елгань (1807) Унинского района, придела храма с. Юртик (1829) Нолинского района, придела храма с. Красное (1827) Котельнического района</w:t>
      </w:r>
      <w:r w:rsidR="008155C6" w:rsidRPr="008266F4">
        <w:rPr>
          <w:i/>
          <w:iCs/>
          <w:sz w:val="32"/>
          <w:szCs w:val="32"/>
        </w:rPr>
        <w:t xml:space="preserve">, </w:t>
      </w:r>
      <w:r w:rsidR="00BC4101" w:rsidRPr="008266F4">
        <w:rPr>
          <w:i/>
          <w:iCs/>
          <w:sz w:val="32"/>
          <w:szCs w:val="32"/>
        </w:rPr>
        <w:t>при</w:t>
      </w:r>
      <w:r w:rsidR="00D96765">
        <w:rPr>
          <w:i/>
          <w:iCs/>
          <w:sz w:val="32"/>
          <w:szCs w:val="32"/>
        </w:rPr>
        <w:t>дела храма с. Красное (1827</w:t>
      </w:r>
      <w:r w:rsidR="00BC4101" w:rsidRPr="008266F4">
        <w:rPr>
          <w:i/>
          <w:iCs/>
          <w:sz w:val="32"/>
          <w:szCs w:val="32"/>
        </w:rPr>
        <w:t xml:space="preserve">) Даровского района, </w:t>
      </w:r>
      <w:r w:rsidR="008155C6" w:rsidRPr="008266F4">
        <w:rPr>
          <w:i/>
          <w:iCs/>
          <w:sz w:val="32"/>
          <w:szCs w:val="32"/>
        </w:rPr>
        <w:t xml:space="preserve">придела храма </w:t>
      </w:r>
      <w:r w:rsidR="008155C6" w:rsidRPr="008266F4">
        <w:rPr>
          <w:rStyle w:val="a9"/>
          <w:i/>
        </w:rPr>
        <w:t>с. Верховойское (1809) Белохолуницкого района</w:t>
      </w:r>
      <w:r w:rsidR="0003033D" w:rsidRPr="008266F4">
        <w:rPr>
          <w:rStyle w:val="a9"/>
          <w:i/>
        </w:rPr>
        <w:t xml:space="preserve">, </w:t>
      </w:r>
      <w:r w:rsidR="0001797C" w:rsidRPr="008266F4">
        <w:rPr>
          <w:i/>
          <w:iCs/>
          <w:sz w:val="32"/>
          <w:szCs w:val="32"/>
        </w:rPr>
        <w:t>придела храма с. Савали (1819)</w:t>
      </w:r>
      <w:r w:rsidR="0001797C">
        <w:rPr>
          <w:i/>
          <w:iCs/>
          <w:sz w:val="32"/>
          <w:szCs w:val="32"/>
        </w:rPr>
        <w:t xml:space="preserve"> и </w:t>
      </w:r>
      <w:r w:rsidR="0001797C" w:rsidRPr="0001797C">
        <w:rPr>
          <w:b/>
          <w:i/>
          <w:iCs/>
          <w:sz w:val="32"/>
          <w:szCs w:val="32"/>
        </w:rPr>
        <w:t>нового храма (2012) Малмыжского района</w:t>
      </w:r>
      <w:r w:rsidR="0001797C">
        <w:rPr>
          <w:b/>
          <w:i/>
          <w:iCs/>
          <w:sz w:val="32"/>
          <w:szCs w:val="32"/>
        </w:rPr>
        <w:t>.</w:t>
      </w:r>
      <w:r w:rsidRPr="008266F4">
        <w:rPr>
          <w:i/>
          <w:sz w:val="32"/>
          <w:szCs w:val="32"/>
        </w:rPr>
        <w:t xml:space="preserve"> Мощи </w:t>
      </w:r>
      <w:r w:rsidR="0003033D" w:rsidRPr="008266F4">
        <w:rPr>
          <w:i/>
          <w:sz w:val="32"/>
          <w:szCs w:val="32"/>
        </w:rPr>
        <w:t xml:space="preserve">святого </w:t>
      </w:r>
      <w:r w:rsidRPr="008266F4">
        <w:rPr>
          <w:i/>
          <w:sz w:val="32"/>
          <w:szCs w:val="32"/>
        </w:rPr>
        <w:t>есть в Серафимовском Соборе.</w:t>
      </w:r>
    </w:p>
    <w:p w:rsidR="00817DED" w:rsidRPr="00817DED" w:rsidRDefault="00817DED" w:rsidP="00817DED">
      <w:pPr>
        <w:spacing w:before="100" w:beforeAutospacing="1" w:after="100" w:afterAutospacing="1" w:line="330" w:lineRule="atLeast"/>
        <w:jc w:val="both"/>
        <w:rPr>
          <w:iCs/>
        </w:rPr>
      </w:pPr>
      <w:r w:rsidRPr="00D053E5">
        <w:rPr>
          <w:sz w:val="32"/>
          <w:szCs w:val="32"/>
        </w:rPr>
        <w:lastRenderedPageBreak/>
        <w:t>Ранее в составе Вятской Епархии</w:t>
      </w:r>
      <w:r>
        <w:rPr>
          <w:sz w:val="32"/>
          <w:szCs w:val="32"/>
        </w:rPr>
        <w:t xml:space="preserve">: </w:t>
      </w:r>
      <w:r>
        <w:rPr>
          <w:i/>
          <w:sz w:val="32"/>
          <w:szCs w:val="32"/>
        </w:rPr>
        <w:t>придел храма</w:t>
      </w:r>
      <w:r w:rsidRPr="007C4FCF">
        <w:rPr>
          <w:i/>
          <w:sz w:val="32"/>
          <w:szCs w:val="32"/>
        </w:rPr>
        <w:t xml:space="preserve"> </w:t>
      </w:r>
      <w:r>
        <w:rPr>
          <w:i/>
          <w:sz w:val="32"/>
          <w:szCs w:val="32"/>
        </w:rPr>
        <w:t>с. Токтайбеляк Уржумского уезда (1821</w:t>
      </w:r>
      <w:r>
        <w:rPr>
          <w:sz w:val="32"/>
          <w:szCs w:val="32"/>
        </w:rPr>
        <w:t xml:space="preserve">, ныне Куженерский район Марий Эл), </w:t>
      </w:r>
    </w:p>
    <w:p w:rsidR="00396020" w:rsidRDefault="00396020" w:rsidP="00876A16">
      <w:pPr>
        <w:pStyle w:val="a6"/>
        <w:rPr>
          <w:rStyle w:val="a9"/>
        </w:rPr>
      </w:pPr>
      <w:r>
        <w:rPr>
          <w:sz w:val="32"/>
          <w:szCs w:val="32"/>
        </w:rPr>
        <w:t>- память архимандрита Гавриила (Григория Леонтьевича Любомудрова,</w:t>
      </w:r>
      <w:r w:rsidR="00876A16">
        <w:rPr>
          <w:sz w:val="32"/>
          <w:szCs w:val="32"/>
        </w:rPr>
        <w:t>1880).</w:t>
      </w:r>
      <w:r>
        <w:rPr>
          <w:sz w:val="32"/>
          <w:szCs w:val="32"/>
        </w:rPr>
        <w:t xml:space="preserve"> </w:t>
      </w:r>
      <w:r w:rsidR="00876A16" w:rsidRPr="00876A16">
        <w:rPr>
          <w:rStyle w:val="a9"/>
        </w:rPr>
        <w:t xml:space="preserve">Назначенный учителем </w:t>
      </w:r>
      <w:hyperlink r:id="rId189" w:tooltip="Вятская духовная семинария" w:history="1">
        <w:r w:rsidR="00876A16" w:rsidRPr="00876A16">
          <w:rPr>
            <w:rStyle w:val="a9"/>
          </w:rPr>
          <w:t>Вятской духовной семинарии</w:t>
        </w:r>
      </w:hyperlink>
      <w:r w:rsidR="00876A16" w:rsidRPr="00876A16">
        <w:rPr>
          <w:rStyle w:val="a9"/>
        </w:rPr>
        <w:t xml:space="preserve">, </w:t>
      </w:r>
      <w:r w:rsidR="00876A16">
        <w:rPr>
          <w:rStyle w:val="a9"/>
        </w:rPr>
        <w:t>к</w:t>
      </w:r>
      <w:r w:rsidR="00876A16" w:rsidRPr="00876A16">
        <w:rPr>
          <w:rStyle w:val="a9"/>
        </w:rPr>
        <w:t xml:space="preserve"> 1827 году был рукоположен во священники к Вятскому собору и в 1831 году возведен в сан </w:t>
      </w:r>
      <w:hyperlink r:id="rId190" w:tooltip="Протоиерей" w:history="1">
        <w:r w:rsidR="00876A16" w:rsidRPr="00876A16">
          <w:rPr>
            <w:rStyle w:val="a9"/>
          </w:rPr>
          <w:t>протоиерея</w:t>
        </w:r>
      </w:hyperlink>
      <w:r w:rsidR="00876A16" w:rsidRPr="00876A16">
        <w:rPr>
          <w:rStyle w:val="a9"/>
        </w:rPr>
        <w:t xml:space="preserve">. В 1845 году он был пострижен с именем Гавриила, в 1846 году назначен инспектором </w:t>
      </w:r>
      <w:hyperlink r:id="rId191" w:tooltip="Астраханская духовная семинария" w:history="1">
        <w:r w:rsidR="00876A16" w:rsidRPr="00876A16">
          <w:rPr>
            <w:rStyle w:val="a9"/>
          </w:rPr>
          <w:t>Астраханской духовной семинарии</w:t>
        </w:r>
      </w:hyperlink>
      <w:r w:rsidR="00876A16" w:rsidRPr="00876A16">
        <w:rPr>
          <w:rStyle w:val="a9"/>
        </w:rPr>
        <w:t xml:space="preserve">, а в 1847 году переведен в Вятскую семинарию преподавателем </w:t>
      </w:r>
      <w:hyperlink r:id="rId192" w:tooltip="История христианства" w:history="1">
        <w:r w:rsidR="00876A16" w:rsidRPr="00876A16">
          <w:rPr>
            <w:rStyle w:val="a9"/>
          </w:rPr>
          <w:t>церковной истории</w:t>
        </w:r>
      </w:hyperlink>
      <w:r w:rsidR="00876A16" w:rsidRPr="00876A16">
        <w:rPr>
          <w:rStyle w:val="a9"/>
        </w:rPr>
        <w:t xml:space="preserve">. В 1850 году он был назначен архимандритом </w:t>
      </w:r>
      <w:hyperlink r:id="rId193" w:tooltip="Верхочепецкий Крестовоздвиженский монастырь" w:history="1">
        <w:r w:rsidR="00876A16" w:rsidRPr="00876A16">
          <w:rPr>
            <w:rStyle w:val="a9"/>
          </w:rPr>
          <w:t>Слободского Крестовоздвиженского монастыря</w:t>
        </w:r>
      </w:hyperlink>
      <w:r w:rsidR="00876A16" w:rsidRPr="00876A16">
        <w:rPr>
          <w:rStyle w:val="a9"/>
        </w:rPr>
        <w:t xml:space="preserve">, а в 1854 году — </w:t>
      </w:r>
      <w:hyperlink r:id="rId194" w:tooltip="Верхотурский Николаевский монастырь" w:history="1">
        <w:r w:rsidR="00876A16" w:rsidRPr="00876A16">
          <w:rPr>
            <w:rStyle w:val="a9"/>
          </w:rPr>
          <w:t>Николаевского Верхотурского монастыря</w:t>
        </w:r>
      </w:hyperlink>
      <w:r w:rsidR="00876A16" w:rsidRPr="00876A16">
        <w:rPr>
          <w:rStyle w:val="a9"/>
        </w:rPr>
        <w:t>, где и прослужил до самой кончины.</w:t>
      </w:r>
    </w:p>
    <w:p w:rsidR="00A44B3E" w:rsidRDefault="00A44B3E" w:rsidP="00876A16">
      <w:pPr>
        <w:pStyle w:val="a6"/>
        <w:rPr>
          <w:sz w:val="32"/>
          <w:szCs w:val="32"/>
        </w:rPr>
      </w:pPr>
      <w:r>
        <w:rPr>
          <w:rStyle w:val="a9"/>
        </w:rPr>
        <w:t xml:space="preserve">- </w:t>
      </w:r>
      <w:r w:rsidRPr="00A44B3E">
        <w:rPr>
          <w:rStyle w:val="a9"/>
        </w:rPr>
        <w:t>преставление Иван</w:t>
      </w:r>
      <w:r>
        <w:rPr>
          <w:rStyle w:val="a9"/>
        </w:rPr>
        <w:t>а</w:t>
      </w:r>
      <w:r w:rsidRPr="00A44B3E">
        <w:rPr>
          <w:rStyle w:val="a9"/>
        </w:rPr>
        <w:t xml:space="preserve"> Васильевич</w:t>
      </w:r>
      <w:r>
        <w:rPr>
          <w:rStyle w:val="a9"/>
        </w:rPr>
        <w:t>а</w:t>
      </w:r>
      <w:r w:rsidRPr="00A44B3E">
        <w:rPr>
          <w:rStyle w:val="a9"/>
        </w:rPr>
        <w:t xml:space="preserve"> Баженова (1920), церковный историк, богослов, краевед. С 1881 г. преподавал в Вятской Семинарии, автором более 300 статей и монографий.</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память Ивана Сергеевича Аксакова (1886), </w:t>
      </w:r>
      <w:r w:rsidRPr="008266F4">
        <w:rPr>
          <w:rStyle w:val="a9"/>
        </w:rPr>
        <w:t xml:space="preserve">русский публицст, поэт, общественный деятель, один из лидеров </w:t>
      </w:r>
      <w:hyperlink r:id="rId195" w:tooltip="Славянофильство" w:history="1">
        <w:r w:rsidRPr="008266F4">
          <w:rPr>
            <w:rStyle w:val="a9"/>
          </w:rPr>
          <w:t>славянофильского движения</w:t>
        </w:r>
      </w:hyperlink>
      <w:r w:rsidRPr="008266F4">
        <w:rPr>
          <w:rStyle w:val="a9"/>
        </w:rPr>
        <w:t>.</w:t>
      </w:r>
    </w:p>
    <w:p w:rsidR="009A637A" w:rsidRPr="008266F4" w:rsidRDefault="009A637A" w:rsidP="00175E44">
      <w:pPr>
        <w:pStyle w:val="a8"/>
      </w:pPr>
      <w:r w:rsidRPr="008266F4">
        <w:rPr>
          <w:b/>
        </w:rPr>
        <w:t>-</w:t>
      </w:r>
      <w:r w:rsidRPr="008266F4">
        <w:rPr>
          <w:i/>
        </w:rPr>
        <w:t xml:space="preserve"> </w:t>
      </w:r>
      <w:r w:rsidRPr="008266F4">
        <w:t xml:space="preserve">в ряде мест почитается </w:t>
      </w:r>
      <w:r w:rsidRPr="008266F4">
        <w:rPr>
          <w:b/>
        </w:rPr>
        <w:t>День воинской славы России — День морского сражения крейсера "Варяг".</w:t>
      </w:r>
      <w:r w:rsidRPr="008266F4">
        <w:t xml:space="preserve"> Во время русско-японской войны 9 февраля 1904 года крейсер первого ранга «Варяг» и канонерская лодка «Кореец» были блокированы японской эскадрой из 15 кораблей в корейском порту Чемульпо. Предложение сдаться и спустить флаги русские моряки отвергли и вступили в неравный бой, который проиграли. После боя «Кореец» был взорван, «Варяг» затоплен. </w:t>
      </w:r>
      <w:r w:rsidRPr="008266F4">
        <w:rPr>
          <w:i/>
        </w:rPr>
        <w:t>На «Варяге» были 3 уроженца Вятской губернии: Семен Ильич Катаев (1879 - 1928) при 152-миллиметром орудии № 7 или № 9 на шканцах, Иван Никифорович Шутов (1878 - после 1963), входил в боевой расчет такого же орудия "в полубаке", матрос 2-й статьи Леонтий Никифорович Чинилов, выполнял обязанности корабельного плотника. На «Корейце» строевой квартирмейстер Иван Екимович Туев (1877 - 1949).</w:t>
      </w:r>
      <w:r w:rsidRPr="008266F4">
        <w:t xml:space="preserve"> Каждый из оставшихся в живых матросов - участников боя, помимо медали "За бой "Варяга" и "Корейца" у Чемульпо", получил в награду Знак отличия Военного ордена (по-народному, "Георгиевский крест"). Подвигу экипажей крейсера «Варяг» и канонерской лодки «Кореец» посвящены песни </w:t>
      </w:r>
      <w:r w:rsidRPr="008266F4">
        <w:lastRenderedPageBreak/>
        <w:t>«</w:t>
      </w:r>
      <w:hyperlink r:id="rId196" w:tooltip="Врагу не сдаётся наш гордый " w:history="1">
        <w:r w:rsidRPr="008266F4">
          <w:t>Врагу не сдаётся наш гордый „Варяг“</w:t>
        </w:r>
      </w:hyperlink>
      <w:r w:rsidRPr="008266F4">
        <w:t>» и «</w:t>
      </w:r>
      <w:hyperlink r:id="rId197" w:tooltip="Плещут холодные волны" w:history="1">
        <w:r w:rsidRPr="008266F4">
          <w:t>Плещут холодные волны</w:t>
        </w:r>
      </w:hyperlink>
      <w:r w:rsidRPr="008266F4">
        <w:t xml:space="preserve">».  </w:t>
      </w:r>
    </w:p>
    <w:p w:rsidR="009A637A" w:rsidRPr="008266F4" w:rsidRDefault="009A637A" w:rsidP="00175E44">
      <w:pPr>
        <w:pStyle w:val="a8"/>
      </w:pPr>
      <w:r w:rsidRPr="008266F4">
        <w:t>- День гражданской авиации (1923).</w:t>
      </w:r>
    </w:p>
    <w:p w:rsidR="009A637A" w:rsidRPr="008266F4" w:rsidRDefault="009A637A" w:rsidP="00175E44">
      <w:pPr>
        <w:pStyle w:val="a8"/>
      </w:pPr>
      <w:r w:rsidRPr="008266F4">
        <w:t>- Международный день стоматолога</w:t>
      </w:r>
      <w:r w:rsidR="009D0BE7" w:rsidRPr="008266F4">
        <w:t>.</w:t>
      </w:r>
    </w:p>
    <w:p w:rsidR="00A72D78" w:rsidRDefault="009A637A" w:rsidP="00A72D78">
      <w:pPr>
        <w:pStyle w:val="a8"/>
        <w:ind w:left="1560" w:hanging="1560"/>
      </w:pPr>
      <w:r w:rsidRPr="008266F4">
        <w:rPr>
          <w:b/>
        </w:rPr>
        <w:t>10 февраля</w:t>
      </w:r>
      <w:r w:rsidR="00032375" w:rsidRPr="008266F4">
        <w:t xml:space="preserve"> - преподобного </w:t>
      </w:r>
      <w:hyperlink r:id="rId198" w:history="1">
        <w:r w:rsidR="00032375" w:rsidRPr="008266F4">
          <w:rPr>
            <w:rStyle w:val="a7"/>
            <w:color w:val="auto"/>
            <w:u w:val="none"/>
          </w:rPr>
          <w:t>Феодосия</w:t>
        </w:r>
      </w:hyperlink>
      <w:r w:rsidR="00032375" w:rsidRPr="008266F4">
        <w:t xml:space="preserve"> Тотемского (1568). </w:t>
      </w:r>
    </w:p>
    <w:p w:rsidR="00032375" w:rsidRPr="00A72D78" w:rsidRDefault="00032375" w:rsidP="00A72D78">
      <w:pPr>
        <w:pStyle w:val="a8"/>
        <w:rPr>
          <w:i/>
        </w:rPr>
      </w:pPr>
      <w:r w:rsidRPr="00A72D78">
        <w:rPr>
          <w:i/>
        </w:rPr>
        <w:t>Придел храма с. Александровское (1874) Даровского района</w:t>
      </w:r>
      <w:r w:rsidR="00D04F95" w:rsidRPr="00A72D78">
        <w:rPr>
          <w:i/>
        </w:rPr>
        <w:t>, придела храма с. Пыжа</w:t>
      </w:r>
      <w:r w:rsidR="00A72D78" w:rsidRPr="00A72D78">
        <w:rPr>
          <w:i/>
        </w:rPr>
        <w:t xml:space="preserve"> (1867) Кирово-Чепецкого района.</w:t>
      </w:r>
    </w:p>
    <w:p w:rsidR="009A637A" w:rsidRPr="008266F4" w:rsidRDefault="00032375" w:rsidP="00175E44">
      <w:pPr>
        <w:pStyle w:val="a8"/>
      </w:pPr>
      <w:r w:rsidRPr="008266F4">
        <w:t>-</w:t>
      </w:r>
      <w:r w:rsidR="009A637A" w:rsidRPr="008266F4">
        <w:t xml:space="preserve"> избран первый митрополит Илларион из русского духовенства (1051), автор «Слова о Законе и Благодати»</w:t>
      </w:r>
      <w:r w:rsidR="009D0BE7" w:rsidRPr="008266F4">
        <w:t>.</w:t>
      </w:r>
    </w:p>
    <w:p w:rsidR="009A637A" w:rsidRDefault="009A637A" w:rsidP="00175E44">
      <w:pPr>
        <w:pStyle w:val="a8"/>
      </w:pPr>
      <w:r w:rsidRPr="008266F4">
        <w:t xml:space="preserve">- преставление царя-императора Петра </w:t>
      </w:r>
      <w:r w:rsidRPr="008266F4">
        <w:rPr>
          <w:lang w:val="en-US"/>
        </w:rPr>
        <w:t>I</w:t>
      </w:r>
      <w:r w:rsidRPr="008266F4">
        <w:t xml:space="preserve"> Алексиевича (1725), великого князя Михаила </w:t>
      </w:r>
      <w:r w:rsidRPr="008266F4">
        <w:rPr>
          <w:lang w:val="en-US"/>
        </w:rPr>
        <w:t>II</w:t>
      </w:r>
      <w:r w:rsidRPr="008266F4">
        <w:t xml:space="preserve"> Ярославовича, Храброго (1249), и инокини Марфы, матери царя Михаила Феодоровича (1631). </w:t>
      </w:r>
    </w:p>
    <w:p w:rsidR="00A577F8" w:rsidRPr="008266F4" w:rsidRDefault="00A577F8" w:rsidP="00175E44">
      <w:pPr>
        <w:pStyle w:val="a8"/>
      </w:pPr>
      <w:r>
        <w:t xml:space="preserve">- память протоиерея </w:t>
      </w:r>
      <w:r>
        <w:rPr>
          <w:rStyle w:val="w"/>
        </w:rPr>
        <w:t>Стефана</w:t>
      </w:r>
      <w:r>
        <w:t xml:space="preserve"> </w:t>
      </w:r>
      <w:r>
        <w:rPr>
          <w:rStyle w:val="w"/>
        </w:rPr>
        <w:t>Никифоровича</w:t>
      </w:r>
      <w:r w:rsidRPr="00A577F8">
        <w:rPr>
          <w:rStyle w:val="w"/>
        </w:rPr>
        <w:t xml:space="preserve"> </w:t>
      </w:r>
      <w:r>
        <w:rPr>
          <w:rStyle w:val="w"/>
        </w:rPr>
        <w:t>Кашменского</w:t>
      </w:r>
      <w:r w:rsidR="00F57E15">
        <w:t xml:space="preserve"> (1889) -</w:t>
      </w:r>
      <w:r>
        <w:t xml:space="preserve"> </w:t>
      </w:r>
      <w:r>
        <w:rPr>
          <w:rStyle w:val="w"/>
        </w:rPr>
        <w:t>кафедральный</w:t>
      </w:r>
      <w:r>
        <w:t xml:space="preserve"> </w:t>
      </w:r>
      <w:r>
        <w:rPr>
          <w:rStyle w:val="w"/>
        </w:rPr>
        <w:t>протоиерей</w:t>
      </w:r>
      <w:r>
        <w:t xml:space="preserve"> </w:t>
      </w:r>
      <w:r>
        <w:rPr>
          <w:rStyle w:val="w"/>
        </w:rPr>
        <w:t>в</w:t>
      </w:r>
      <w:r>
        <w:t xml:space="preserve"> </w:t>
      </w:r>
      <w:r>
        <w:rPr>
          <w:rStyle w:val="w"/>
        </w:rPr>
        <w:t>Вятке</w:t>
      </w:r>
      <w:r>
        <w:t xml:space="preserve">. </w:t>
      </w:r>
      <w:r>
        <w:rPr>
          <w:rStyle w:val="w"/>
        </w:rPr>
        <w:t>Род</w:t>
      </w:r>
      <w:r>
        <w:t xml:space="preserve">. </w:t>
      </w:r>
      <w:r>
        <w:rPr>
          <w:rStyle w:val="w"/>
        </w:rPr>
        <w:t>в</w:t>
      </w:r>
      <w:r>
        <w:t xml:space="preserve"> </w:t>
      </w:r>
      <w:r>
        <w:rPr>
          <w:rStyle w:val="w"/>
        </w:rPr>
        <w:t>1817</w:t>
      </w:r>
      <w:r>
        <w:t xml:space="preserve"> </w:t>
      </w:r>
      <w:r>
        <w:rPr>
          <w:rStyle w:val="w"/>
        </w:rPr>
        <w:t>г</w:t>
      </w:r>
      <w:r>
        <w:t xml:space="preserve">., </w:t>
      </w:r>
      <w:r>
        <w:rPr>
          <w:rStyle w:val="w"/>
        </w:rPr>
        <w:t>обучался</w:t>
      </w:r>
      <w:r>
        <w:t xml:space="preserve"> </w:t>
      </w:r>
      <w:r>
        <w:rPr>
          <w:rStyle w:val="w"/>
        </w:rPr>
        <w:t>в</w:t>
      </w:r>
      <w:r>
        <w:t xml:space="preserve"> </w:t>
      </w:r>
      <w:r>
        <w:rPr>
          <w:rStyle w:val="w"/>
        </w:rPr>
        <w:t>Киевской</w:t>
      </w:r>
      <w:r>
        <w:t xml:space="preserve"> </w:t>
      </w:r>
      <w:r>
        <w:rPr>
          <w:rStyle w:val="w"/>
        </w:rPr>
        <w:t>духовной</w:t>
      </w:r>
      <w:r>
        <w:t xml:space="preserve"> </w:t>
      </w:r>
      <w:r>
        <w:rPr>
          <w:rStyle w:val="w"/>
        </w:rPr>
        <w:t>академии</w:t>
      </w:r>
      <w:r>
        <w:t xml:space="preserve">. </w:t>
      </w:r>
      <w:r>
        <w:rPr>
          <w:rStyle w:val="w"/>
        </w:rPr>
        <w:t>По</w:t>
      </w:r>
      <w:r>
        <w:t xml:space="preserve"> </w:t>
      </w:r>
      <w:r>
        <w:rPr>
          <w:rStyle w:val="w"/>
        </w:rPr>
        <w:t>окончании</w:t>
      </w:r>
      <w:r>
        <w:t xml:space="preserve"> </w:t>
      </w:r>
      <w:r>
        <w:rPr>
          <w:rStyle w:val="w"/>
        </w:rPr>
        <w:t>в</w:t>
      </w:r>
      <w:r>
        <w:t xml:space="preserve"> </w:t>
      </w:r>
      <w:r>
        <w:rPr>
          <w:rStyle w:val="w"/>
        </w:rPr>
        <w:t>1841</w:t>
      </w:r>
      <w:r>
        <w:t xml:space="preserve"> </w:t>
      </w:r>
      <w:r>
        <w:rPr>
          <w:rStyle w:val="w"/>
        </w:rPr>
        <w:t>г</w:t>
      </w:r>
      <w:r>
        <w:t xml:space="preserve">. </w:t>
      </w:r>
      <w:r>
        <w:rPr>
          <w:rStyle w:val="w"/>
        </w:rPr>
        <w:t>курса</w:t>
      </w:r>
      <w:r>
        <w:t xml:space="preserve">, </w:t>
      </w:r>
      <w:r>
        <w:rPr>
          <w:rStyle w:val="w"/>
        </w:rPr>
        <w:t>все</w:t>
      </w:r>
      <w:r>
        <w:t xml:space="preserve"> </w:t>
      </w:r>
      <w:r>
        <w:rPr>
          <w:rStyle w:val="w"/>
        </w:rPr>
        <w:t>время</w:t>
      </w:r>
      <w:r>
        <w:t xml:space="preserve"> </w:t>
      </w:r>
      <w:r>
        <w:rPr>
          <w:rStyle w:val="w"/>
        </w:rPr>
        <w:t>служил</w:t>
      </w:r>
      <w:r>
        <w:t xml:space="preserve"> </w:t>
      </w:r>
      <w:r>
        <w:rPr>
          <w:rStyle w:val="w"/>
        </w:rPr>
        <w:t>в</w:t>
      </w:r>
      <w:r>
        <w:t xml:space="preserve"> </w:t>
      </w:r>
      <w:r>
        <w:rPr>
          <w:rStyle w:val="w"/>
        </w:rPr>
        <w:t>Вятке</w:t>
      </w:r>
      <w:r>
        <w:t xml:space="preserve">, </w:t>
      </w:r>
      <w:r>
        <w:rPr>
          <w:rStyle w:val="w"/>
        </w:rPr>
        <w:t>был</w:t>
      </w:r>
      <w:r>
        <w:t xml:space="preserve"> </w:t>
      </w:r>
      <w:r>
        <w:rPr>
          <w:rStyle w:val="w"/>
        </w:rPr>
        <w:t>профессором</w:t>
      </w:r>
      <w:r>
        <w:t xml:space="preserve"> </w:t>
      </w:r>
      <w:r>
        <w:rPr>
          <w:rStyle w:val="w"/>
        </w:rPr>
        <w:t>в</w:t>
      </w:r>
      <w:r>
        <w:t xml:space="preserve"> </w:t>
      </w:r>
      <w:r>
        <w:rPr>
          <w:rStyle w:val="w"/>
        </w:rPr>
        <w:t>семинарии</w:t>
      </w:r>
      <w:r>
        <w:t xml:space="preserve">; </w:t>
      </w:r>
      <w:r>
        <w:rPr>
          <w:rStyle w:val="w"/>
        </w:rPr>
        <w:t>потом</w:t>
      </w:r>
      <w:r>
        <w:t xml:space="preserve"> </w:t>
      </w:r>
      <w:r>
        <w:rPr>
          <w:rStyle w:val="w"/>
        </w:rPr>
        <w:t>рукоположен</w:t>
      </w:r>
      <w:r>
        <w:t xml:space="preserve"> </w:t>
      </w:r>
      <w:r>
        <w:rPr>
          <w:rStyle w:val="w"/>
        </w:rPr>
        <w:t>во</w:t>
      </w:r>
      <w:r>
        <w:t xml:space="preserve"> </w:t>
      </w:r>
      <w:r>
        <w:rPr>
          <w:rStyle w:val="w"/>
        </w:rPr>
        <w:t>священника</w:t>
      </w:r>
      <w:r>
        <w:t xml:space="preserve">. </w:t>
      </w:r>
      <w:r>
        <w:rPr>
          <w:rStyle w:val="w"/>
        </w:rPr>
        <w:t>Кроме</w:t>
      </w:r>
      <w:r>
        <w:t xml:space="preserve"> </w:t>
      </w:r>
      <w:r>
        <w:rPr>
          <w:rStyle w:val="w"/>
        </w:rPr>
        <w:t>педагогических</w:t>
      </w:r>
      <w:r>
        <w:t xml:space="preserve"> </w:t>
      </w:r>
      <w:r>
        <w:rPr>
          <w:rStyle w:val="w"/>
        </w:rPr>
        <w:t>трудов</w:t>
      </w:r>
      <w:r>
        <w:t xml:space="preserve">, </w:t>
      </w:r>
      <w:r>
        <w:rPr>
          <w:rStyle w:val="w"/>
        </w:rPr>
        <w:t>главною</w:t>
      </w:r>
      <w:r>
        <w:t xml:space="preserve"> </w:t>
      </w:r>
      <w:r>
        <w:rPr>
          <w:rStyle w:val="w"/>
        </w:rPr>
        <w:t>своею</w:t>
      </w:r>
      <w:r>
        <w:t xml:space="preserve"> </w:t>
      </w:r>
      <w:r>
        <w:rPr>
          <w:rStyle w:val="w"/>
        </w:rPr>
        <w:t>обязанностью</w:t>
      </w:r>
      <w:r>
        <w:t xml:space="preserve"> </w:t>
      </w:r>
      <w:r>
        <w:rPr>
          <w:rStyle w:val="w"/>
        </w:rPr>
        <w:t>он</w:t>
      </w:r>
      <w:r>
        <w:t xml:space="preserve"> </w:t>
      </w:r>
      <w:r>
        <w:rPr>
          <w:rStyle w:val="w"/>
        </w:rPr>
        <w:t>считал</w:t>
      </w:r>
      <w:r>
        <w:t xml:space="preserve"> </w:t>
      </w:r>
      <w:r>
        <w:rPr>
          <w:rStyle w:val="w"/>
        </w:rPr>
        <w:t>миссионерскую</w:t>
      </w:r>
      <w:r>
        <w:t xml:space="preserve"> </w:t>
      </w:r>
      <w:r>
        <w:rPr>
          <w:rStyle w:val="w"/>
        </w:rPr>
        <w:t>деятельность</w:t>
      </w:r>
      <w:r>
        <w:t xml:space="preserve">. </w:t>
      </w:r>
      <w:r>
        <w:rPr>
          <w:rStyle w:val="w"/>
        </w:rPr>
        <w:t>Он</w:t>
      </w:r>
      <w:r>
        <w:t xml:space="preserve"> </w:t>
      </w:r>
      <w:r>
        <w:rPr>
          <w:rStyle w:val="w"/>
        </w:rPr>
        <w:t>обратил</w:t>
      </w:r>
      <w:r>
        <w:t xml:space="preserve"> </w:t>
      </w:r>
      <w:r>
        <w:rPr>
          <w:rStyle w:val="w"/>
        </w:rPr>
        <w:t>в</w:t>
      </w:r>
      <w:r>
        <w:t xml:space="preserve"> </w:t>
      </w:r>
      <w:r>
        <w:rPr>
          <w:rStyle w:val="w"/>
        </w:rPr>
        <w:t>православие</w:t>
      </w:r>
      <w:r>
        <w:t xml:space="preserve"> </w:t>
      </w:r>
      <w:r>
        <w:rPr>
          <w:rStyle w:val="w"/>
        </w:rPr>
        <w:t>многих</w:t>
      </w:r>
      <w:r>
        <w:t xml:space="preserve"> </w:t>
      </w:r>
      <w:r>
        <w:rPr>
          <w:rStyle w:val="w"/>
        </w:rPr>
        <w:t>раскольников</w:t>
      </w:r>
      <w:r>
        <w:t xml:space="preserve">, </w:t>
      </w:r>
      <w:r>
        <w:rPr>
          <w:rStyle w:val="w"/>
        </w:rPr>
        <w:t>язычников</w:t>
      </w:r>
      <w:r>
        <w:t xml:space="preserve">, </w:t>
      </w:r>
      <w:r>
        <w:rPr>
          <w:rStyle w:val="w"/>
        </w:rPr>
        <w:t>лютеран</w:t>
      </w:r>
      <w:r>
        <w:t xml:space="preserve">, </w:t>
      </w:r>
      <w:r>
        <w:rPr>
          <w:rStyle w:val="w"/>
        </w:rPr>
        <w:t>магометан</w:t>
      </w:r>
      <w:r>
        <w:t xml:space="preserve"> </w:t>
      </w:r>
      <w:r>
        <w:rPr>
          <w:rStyle w:val="w"/>
        </w:rPr>
        <w:t>и</w:t>
      </w:r>
      <w:r>
        <w:t xml:space="preserve"> </w:t>
      </w:r>
      <w:r>
        <w:rPr>
          <w:rStyle w:val="w"/>
        </w:rPr>
        <w:t>евреев</w:t>
      </w:r>
      <w:r>
        <w:t xml:space="preserve">. </w:t>
      </w:r>
      <w:r>
        <w:rPr>
          <w:rStyle w:val="w"/>
        </w:rPr>
        <w:t>В</w:t>
      </w:r>
      <w:r>
        <w:t xml:space="preserve"> </w:t>
      </w:r>
      <w:r>
        <w:rPr>
          <w:rStyle w:val="w"/>
        </w:rPr>
        <w:t>1875</w:t>
      </w:r>
      <w:r>
        <w:t xml:space="preserve"> </w:t>
      </w:r>
      <w:r>
        <w:rPr>
          <w:rStyle w:val="w"/>
        </w:rPr>
        <w:t>г</w:t>
      </w:r>
      <w:r>
        <w:t xml:space="preserve">. </w:t>
      </w:r>
      <w:r>
        <w:rPr>
          <w:rStyle w:val="w"/>
        </w:rPr>
        <w:t>им</w:t>
      </w:r>
      <w:r>
        <w:t xml:space="preserve"> </w:t>
      </w:r>
      <w:r>
        <w:rPr>
          <w:rStyle w:val="w"/>
        </w:rPr>
        <w:t>открыта</w:t>
      </w:r>
      <w:r>
        <w:t xml:space="preserve"> </w:t>
      </w:r>
      <w:r>
        <w:rPr>
          <w:rStyle w:val="w"/>
        </w:rPr>
        <w:t>в</w:t>
      </w:r>
      <w:r>
        <w:t xml:space="preserve"> </w:t>
      </w:r>
      <w:r>
        <w:rPr>
          <w:rStyle w:val="w"/>
        </w:rPr>
        <w:t>Вятке</w:t>
      </w:r>
      <w:r>
        <w:t xml:space="preserve"> </w:t>
      </w:r>
      <w:r>
        <w:rPr>
          <w:rStyle w:val="w"/>
        </w:rPr>
        <w:t>противораскольническая</w:t>
      </w:r>
      <w:r>
        <w:t xml:space="preserve"> </w:t>
      </w:r>
      <w:r>
        <w:rPr>
          <w:rStyle w:val="w"/>
        </w:rPr>
        <w:t>школа</w:t>
      </w:r>
      <w:r>
        <w:t xml:space="preserve"> </w:t>
      </w:r>
      <w:r>
        <w:rPr>
          <w:rStyle w:val="w"/>
        </w:rPr>
        <w:t>для</w:t>
      </w:r>
      <w:r>
        <w:t xml:space="preserve"> </w:t>
      </w:r>
      <w:r>
        <w:rPr>
          <w:rStyle w:val="w"/>
        </w:rPr>
        <w:t>взрослых</w:t>
      </w:r>
      <w:r>
        <w:t xml:space="preserve"> </w:t>
      </w:r>
      <w:r>
        <w:rPr>
          <w:rStyle w:val="w"/>
        </w:rPr>
        <w:t>крестьян</w:t>
      </w:r>
      <w:r>
        <w:t xml:space="preserve"> </w:t>
      </w:r>
      <w:r>
        <w:rPr>
          <w:rStyle w:val="w"/>
        </w:rPr>
        <w:t>и</w:t>
      </w:r>
      <w:r>
        <w:t xml:space="preserve"> </w:t>
      </w:r>
      <w:r>
        <w:rPr>
          <w:rStyle w:val="w"/>
        </w:rPr>
        <w:t>по</w:t>
      </w:r>
      <w:r>
        <w:t xml:space="preserve"> </w:t>
      </w:r>
      <w:r>
        <w:rPr>
          <w:rStyle w:val="w"/>
        </w:rPr>
        <w:t>образцу</w:t>
      </w:r>
      <w:r>
        <w:t xml:space="preserve"> </w:t>
      </w:r>
      <w:r>
        <w:rPr>
          <w:rStyle w:val="w"/>
        </w:rPr>
        <w:t>ее</w:t>
      </w:r>
      <w:r>
        <w:t xml:space="preserve"> </w:t>
      </w:r>
      <w:r>
        <w:rPr>
          <w:rStyle w:val="w"/>
        </w:rPr>
        <w:t>открыты</w:t>
      </w:r>
      <w:r>
        <w:t xml:space="preserve"> </w:t>
      </w:r>
      <w:r>
        <w:rPr>
          <w:rStyle w:val="w"/>
        </w:rPr>
        <w:t>по</w:t>
      </w:r>
      <w:r>
        <w:t xml:space="preserve"> </w:t>
      </w:r>
      <w:r>
        <w:rPr>
          <w:rStyle w:val="w"/>
        </w:rPr>
        <w:t>епархии</w:t>
      </w:r>
      <w:r>
        <w:t xml:space="preserve"> </w:t>
      </w:r>
      <w:r>
        <w:rPr>
          <w:rStyle w:val="w"/>
        </w:rPr>
        <w:t>32</w:t>
      </w:r>
      <w:r>
        <w:t xml:space="preserve"> </w:t>
      </w:r>
      <w:r>
        <w:rPr>
          <w:rStyle w:val="w"/>
        </w:rPr>
        <w:t>школы</w:t>
      </w:r>
      <w:r>
        <w:t xml:space="preserve"> </w:t>
      </w:r>
      <w:r>
        <w:rPr>
          <w:rStyle w:val="w"/>
        </w:rPr>
        <w:t>в</w:t>
      </w:r>
      <w:r>
        <w:t xml:space="preserve"> </w:t>
      </w:r>
      <w:r>
        <w:rPr>
          <w:rStyle w:val="w"/>
        </w:rPr>
        <w:t>местностях</w:t>
      </w:r>
      <w:r>
        <w:t xml:space="preserve">, </w:t>
      </w:r>
      <w:r>
        <w:rPr>
          <w:rStyle w:val="w"/>
        </w:rPr>
        <w:t>где</w:t>
      </w:r>
      <w:r>
        <w:t xml:space="preserve"> </w:t>
      </w:r>
      <w:r>
        <w:rPr>
          <w:rStyle w:val="w"/>
        </w:rPr>
        <w:t>много</w:t>
      </w:r>
      <w:r>
        <w:t xml:space="preserve"> </w:t>
      </w:r>
      <w:r>
        <w:rPr>
          <w:rStyle w:val="w"/>
        </w:rPr>
        <w:t>раскольников</w:t>
      </w:r>
      <w:r>
        <w:t xml:space="preserve">. </w:t>
      </w:r>
      <w:r>
        <w:rPr>
          <w:rStyle w:val="w"/>
        </w:rPr>
        <w:t>Много</w:t>
      </w:r>
      <w:r>
        <w:t xml:space="preserve"> </w:t>
      </w:r>
      <w:r>
        <w:rPr>
          <w:rStyle w:val="w"/>
        </w:rPr>
        <w:t>о</w:t>
      </w:r>
      <w:r>
        <w:t xml:space="preserve">. </w:t>
      </w:r>
      <w:r>
        <w:rPr>
          <w:rStyle w:val="w"/>
        </w:rPr>
        <w:t>Кашменский</w:t>
      </w:r>
      <w:r>
        <w:t xml:space="preserve"> </w:t>
      </w:r>
      <w:r>
        <w:rPr>
          <w:rStyle w:val="w"/>
        </w:rPr>
        <w:t>и</w:t>
      </w:r>
      <w:r>
        <w:t xml:space="preserve"> </w:t>
      </w:r>
      <w:r>
        <w:rPr>
          <w:rStyle w:val="w"/>
        </w:rPr>
        <w:t>путешествовал</w:t>
      </w:r>
      <w:r>
        <w:t xml:space="preserve"> </w:t>
      </w:r>
      <w:r>
        <w:rPr>
          <w:rStyle w:val="w"/>
        </w:rPr>
        <w:t>с</w:t>
      </w:r>
      <w:r>
        <w:t xml:space="preserve"> </w:t>
      </w:r>
      <w:r>
        <w:rPr>
          <w:rStyle w:val="w"/>
        </w:rPr>
        <w:t>миссионерскою</w:t>
      </w:r>
      <w:r>
        <w:t xml:space="preserve"> </w:t>
      </w:r>
      <w:r>
        <w:rPr>
          <w:rStyle w:val="w"/>
        </w:rPr>
        <w:t>целью</w:t>
      </w:r>
      <w:r>
        <w:t xml:space="preserve">. </w:t>
      </w:r>
      <w:r>
        <w:rPr>
          <w:rStyle w:val="w"/>
        </w:rPr>
        <w:t>Им</w:t>
      </w:r>
      <w:r>
        <w:t xml:space="preserve"> </w:t>
      </w:r>
      <w:r>
        <w:rPr>
          <w:rStyle w:val="w"/>
        </w:rPr>
        <w:t>составлено:</w:t>
      </w:r>
      <w:r>
        <w:t xml:space="preserve"> "</w:t>
      </w:r>
      <w:r>
        <w:rPr>
          <w:rStyle w:val="w"/>
        </w:rPr>
        <w:t>Краткое</w:t>
      </w:r>
      <w:r>
        <w:t xml:space="preserve"> </w:t>
      </w:r>
      <w:r>
        <w:rPr>
          <w:rStyle w:val="w"/>
        </w:rPr>
        <w:t>руководство</w:t>
      </w:r>
      <w:r>
        <w:t xml:space="preserve"> </w:t>
      </w:r>
      <w:r>
        <w:rPr>
          <w:rStyle w:val="w"/>
        </w:rPr>
        <w:t>для</w:t>
      </w:r>
      <w:r>
        <w:t xml:space="preserve"> </w:t>
      </w:r>
      <w:r>
        <w:rPr>
          <w:rStyle w:val="w"/>
        </w:rPr>
        <w:t>собеседования</w:t>
      </w:r>
      <w:r>
        <w:t xml:space="preserve"> </w:t>
      </w:r>
      <w:r>
        <w:rPr>
          <w:rStyle w:val="w"/>
        </w:rPr>
        <w:t>с</w:t>
      </w:r>
      <w:r>
        <w:t xml:space="preserve"> </w:t>
      </w:r>
      <w:r>
        <w:rPr>
          <w:rStyle w:val="w"/>
        </w:rPr>
        <w:t>мнимыми</w:t>
      </w:r>
      <w:r>
        <w:t xml:space="preserve"> </w:t>
      </w:r>
      <w:r>
        <w:rPr>
          <w:rStyle w:val="w"/>
        </w:rPr>
        <w:t>старообрядцами</w:t>
      </w:r>
      <w:r>
        <w:t xml:space="preserve">" </w:t>
      </w:r>
      <w:r>
        <w:rPr>
          <w:rStyle w:val="w"/>
        </w:rPr>
        <w:t>и</w:t>
      </w:r>
      <w:r>
        <w:t xml:space="preserve"> </w:t>
      </w:r>
      <w:r>
        <w:rPr>
          <w:rStyle w:val="w"/>
        </w:rPr>
        <w:t>много</w:t>
      </w:r>
      <w:r>
        <w:t xml:space="preserve"> </w:t>
      </w:r>
      <w:r>
        <w:rPr>
          <w:rStyle w:val="w"/>
        </w:rPr>
        <w:t>брошюр</w:t>
      </w:r>
      <w:r>
        <w:t xml:space="preserve"> </w:t>
      </w:r>
      <w:r>
        <w:rPr>
          <w:rStyle w:val="w"/>
        </w:rPr>
        <w:t>противораскольнического</w:t>
      </w:r>
      <w:r>
        <w:t xml:space="preserve"> </w:t>
      </w:r>
      <w:r>
        <w:rPr>
          <w:rStyle w:val="w"/>
        </w:rPr>
        <w:t>содержания</w:t>
      </w:r>
      <w:r>
        <w:t xml:space="preserve">. </w:t>
      </w:r>
    </w:p>
    <w:p w:rsidR="00021917" w:rsidRPr="008266F4" w:rsidRDefault="00021917" w:rsidP="00175E44">
      <w:pPr>
        <w:pStyle w:val="a8"/>
      </w:pPr>
      <w:r w:rsidRPr="008266F4">
        <w:t xml:space="preserve">- память Александра Сергеевича Пушкина (1837), </w:t>
      </w:r>
      <w:hyperlink r:id="rId199" w:tooltip="Русская литература" w:history="1">
        <w:r w:rsidRPr="008266F4">
          <w:t>русский</w:t>
        </w:r>
      </w:hyperlink>
      <w:r w:rsidRPr="008266F4">
        <w:t xml:space="preserve"> </w:t>
      </w:r>
      <w:hyperlink r:id="rId200" w:tooltip="Поэт" w:history="1">
        <w:r w:rsidRPr="008266F4">
          <w:t>поэт</w:t>
        </w:r>
      </w:hyperlink>
      <w:r w:rsidRPr="008266F4">
        <w:t xml:space="preserve">, </w:t>
      </w:r>
      <w:hyperlink r:id="rId201" w:tooltip="Драматург" w:history="1">
        <w:r w:rsidRPr="008266F4">
          <w:t>драматург</w:t>
        </w:r>
      </w:hyperlink>
      <w:r w:rsidRPr="008266F4">
        <w:t xml:space="preserve"> и </w:t>
      </w:r>
      <w:hyperlink r:id="rId202" w:tooltip="Прозаик" w:history="1">
        <w:r w:rsidRPr="008266F4">
          <w:t>прозаик</w:t>
        </w:r>
      </w:hyperlink>
      <w:r w:rsidRPr="008266F4">
        <w:t xml:space="preserve">, создатель современного </w:t>
      </w:r>
      <w:hyperlink r:id="rId203" w:tooltip="Русский язык" w:history="1">
        <w:r w:rsidRPr="008266F4">
          <w:t>русского литературного языка</w:t>
        </w:r>
      </w:hyperlink>
      <w:r w:rsidRPr="008266F4">
        <w:t>, оказал огромное влияние на самосознание русского народа. Панихида.</w:t>
      </w:r>
    </w:p>
    <w:p w:rsidR="009A637A" w:rsidRPr="008266F4" w:rsidRDefault="009A637A" w:rsidP="00175E44">
      <w:pPr>
        <w:pStyle w:val="a8"/>
      </w:pPr>
      <w:r w:rsidRPr="008266F4">
        <w:t xml:space="preserve">- память Федора Михайловича Достоевского (1881),  великий </w:t>
      </w:r>
      <w:hyperlink r:id="rId204" w:tooltip="Русские" w:history="1">
        <w:r w:rsidRPr="008266F4">
          <w:t>русский</w:t>
        </w:r>
      </w:hyperlink>
      <w:r w:rsidRPr="008266F4">
        <w:t xml:space="preserve"> </w:t>
      </w:r>
      <w:hyperlink r:id="rId205" w:tooltip="Писатель" w:history="1">
        <w:r w:rsidRPr="008266F4">
          <w:t>писатель</w:t>
        </w:r>
      </w:hyperlink>
      <w:r w:rsidRPr="008266F4">
        <w:t xml:space="preserve">, </w:t>
      </w:r>
      <w:hyperlink r:id="rId206" w:tooltip="Русская философия" w:history="1">
        <w:r w:rsidRPr="008266F4">
          <w:t>мыслитель</w:t>
        </w:r>
      </w:hyperlink>
      <w:r w:rsidRPr="008266F4">
        <w:t xml:space="preserve">, религиозный </w:t>
      </w:r>
      <w:hyperlink r:id="rId207" w:tooltip="Философ" w:history="1">
        <w:r w:rsidRPr="008266F4">
          <w:t>философ</w:t>
        </w:r>
      </w:hyperlink>
      <w:r w:rsidRPr="008266F4">
        <w:t xml:space="preserve"> который </w:t>
      </w:r>
      <w:r w:rsidRPr="008266F4">
        <w:lastRenderedPageBreak/>
        <w:t xml:space="preserve">любые явления окружающие мира оценивал с точки зрения Евангельской истины. </w:t>
      </w:r>
      <w:r w:rsidR="00A3227B">
        <w:t>Ряд деятелей ратуют о его прославлении как «нов</w:t>
      </w:r>
      <w:r w:rsidR="00712707">
        <w:t>о</w:t>
      </w:r>
      <w:r w:rsidR="00A3227B">
        <w:t xml:space="preserve">го апостола Павла». </w:t>
      </w:r>
      <w:r w:rsidRPr="008266F4">
        <w:rPr>
          <w:b/>
        </w:rPr>
        <w:t>Панихида.</w:t>
      </w:r>
    </w:p>
    <w:p w:rsidR="009A637A" w:rsidRPr="008266F4" w:rsidRDefault="009A637A" w:rsidP="009A637A">
      <w:pPr>
        <w:rPr>
          <w:sz w:val="32"/>
          <w:szCs w:val="32"/>
        </w:rPr>
      </w:pPr>
      <w:r w:rsidRPr="008266F4">
        <w:rPr>
          <w:sz w:val="32"/>
          <w:szCs w:val="32"/>
        </w:rPr>
        <w:t xml:space="preserve">- </w:t>
      </w:r>
      <w:r w:rsidRPr="008266F4">
        <w:rPr>
          <w:rStyle w:val="a9"/>
        </w:rPr>
        <w:t>День дипломатического работника России (2002).</w:t>
      </w:r>
      <w:r w:rsidRPr="008266F4">
        <w:rPr>
          <w:sz w:val="32"/>
          <w:szCs w:val="32"/>
        </w:rPr>
        <w:t xml:space="preserve"> </w:t>
      </w:r>
      <w:r w:rsidRPr="008266F4">
        <w:rPr>
          <w:rStyle w:val="a9"/>
        </w:rPr>
        <w:t>На этот день 1549 года приходится наиболее раннее упоминание Посольского приказа, первого внешнеполитического ведомства России</w:t>
      </w:r>
      <w:r w:rsidR="00EE6040" w:rsidRPr="008266F4">
        <w:rPr>
          <w:rStyle w:val="a9"/>
        </w:rPr>
        <w:t>.</w:t>
      </w:r>
    </w:p>
    <w:p w:rsidR="00AE5EF8" w:rsidRDefault="009A637A" w:rsidP="00825CDA">
      <w:pPr>
        <w:pStyle w:val="a8"/>
        <w:ind w:left="1560" w:hanging="1560"/>
      </w:pPr>
      <w:r w:rsidRPr="008266F4">
        <w:rPr>
          <w:b/>
        </w:rPr>
        <w:t xml:space="preserve">11 февраля </w:t>
      </w:r>
      <w:r w:rsidR="00AE5EF8" w:rsidRPr="008266F4">
        <w:rPr>
          <w:b/>
        </w:rPr>
        <w:t xml:space="preserve">- </w:t>
      </w:r>
      <w:r w:rsidR="00AE5EF8" w:rsidRPr="008266F4">
        <w:t xml:space="preserve">святителей </w:t>
      </w:r>
      <w:hyperlink r:id="rId208" w:history="1">
        <w:r w:rsidR="00AE5EF8" w:rsidRPr="008266F4">
          <w:t>Герасима</w:t>
        </w:r>
      </w:hyperlink>
      <w:r w:rsidR="00AE5EF8" w:rsidRPr="008266F4">
        <w:t xml:space="preserve"> (ок. 1441-1467), </w:t>
      </w:r>
      <w:hyperlink r:id="rId209" w:history="1">
        <w:r w:rsidR="00AE5EF8" w:rsidRPr="008266F4">
          <w:t>Питирима</w:t>
        </w:r>
      </w:hyperlink>
      <w:r w:rsidR="00441A77" w:rsidRPr="008266F4">
        <w:t xml:space="preserve"> </w:t>
      </w:r>
      <w:r w:rsidR="00AE5EF8" w:rsidRPr="008266F4">
        <w:t xml:space="preserve">(1455) и </w:t>
      </w:r>
      <w:hyperlink r:id="rId210" w:history="1">
        <w:r w:rsidR="00AE5EF8" w:rsidRPr="008266F4">
          <w:t>Ионы</w:t>
        </w:r>
      </w:hyperlink>
      <w:r w:rsidR="00AE5EF8" w:rsidRPr="008266F4">
        <w:t xml:space="preserve"> (1470), епископов Великопермских, Устьвымских.</w:t>
      </w:r>
      <w:r w:rsidR="00A1187C">
        <w:t xml:space="preserve"> День памяти трех Пермских святителей.</w:t>
      </w:r>
    </w:p>
    <w:p w:rsidR="006B7B27" w:rsidRDefault="006A5E38" w:rsidP="006A5E38">
      <w:pPr>
        <w:pStyle w:val="a8"/>
      </w:pPr>
      <w:r w:rsidRPr="006A5E38">
        <w:t xml:space="preserve">- Собор Екатеринбургских святых (2010), в нем: </w:t>
      </w:r>
      <w:r>
        <w:t>п</w:t>
      </w:r>
      <w:r w:rsidRPr="006A5E38">
        <w:t xml:space="preserve">рав. </w:t>
      </w:r>
      <w:hyperlink r:id="rId211" w:tooltip="СИМЕОН ВЕРХОТУРСКИЙ" w:history="1">
        <w:r w:rsidRPr="006A5E38">
          <w:rPr>
            <w:rStyle w:val="a7"/>
            <w:color w:val="auto"/>
            <w:u w:val="none"/>
          </w:rPr>
          <w:t>Симеон Верхотурский</w:t>
        </w:r>
      </w:hyperlink>
      <w:r w:rsidRPr="006A5E38">
        <w:t xml:space="preserve">; </w:t>
      </w:r>
      <w:r>
        <w:t>страстотерпцы Ц</w:t>
      </w:r>
      <w:r w:rsidRPr="006A5E38">
        <w:t xml:space="preserve">арь </w:t>
      </w:r>
      <w:hyperlink r:id="rId212" w:tooltip="НИКОЛАЙ II АЛЕКСАНДРОВИЧ" w:history="1">
        <w:r w:rsidRPr="006A5E38">
          <w:rPr>
            <w:rStyle w:val="a7"/>
            <w:color w:val="auto"/>
            <w:u w:val="none"/>
          </w:rPr>
          <w:t>Николай</w:t>
        </w:r>
      </w:hyperlink>
      <w:r>
        <w:t>, Ц</w:t>
      </w:r>
      <w:r w:rsidRPr="006A5E38">
        <w:t xml:space="preserve">арица </w:t>
      </w:r>
      <w:hyperlink r:id="rId213" w:tooltip="АЛЕКСАНДРА ФЕОДОРОВНА" w:history="1">
        <w:r w:rsidRPr="006A5E38">
          <w:rPr>
            <w:rStyle w:val="a7"/>
            <w:color w:val="auto"/>
            <w:u w:val="none"/>
          </w:rPr>
          <w:t>Александра</w:t>
        </w:r>
      </w:hyperlink>
      <w:r>
        <w:t>, Ц</w:t>
      </w:r>
      <w:r w:rsidRPr="006A5E38">
        <w:t xml:space="preserve">аревич </w:t>
      </w:r>
      <w:hyperlink r:id="rId214" w:tooltip="АЛЕКСЕЙ НИКОЛАЕВИЧ" w:history="1">
        <w:r w:rsidRPr="006A5E38">
          <w:rPr>
            <w:rStyle w:val="a7"/>
            <w:color w:val="auto"/>
            <w:u w:val="none"/>
          </w:rPr>
          <w:t>Алексей</w:t>
        </w:r>
      </w:hyperlink>
      <w:r>
        <w:t>, Великие К</w:t>
      </w:r>
      <w:r w:rsidRPr="006A5E38">
        <w:t xml:space="preserve">няжны </w:t>
      </w:r>
      <w:hyperlink r:id="rId215" w:tooltip="ОЛЬГА НИКОЛАЕВНА" w:history="1">
        <w:r w:rsidRPr="006A5E38">
          <w:rPr>
            <w:rStyle w:val="a7"/>
            <w:color w:val="auto"/>
            <w:u w:val="none"/>
          </w:rPr>
          <w:t>Ольга</w:t>
        </w:r>
      </w:hyperlink>
      <w:r w:rsidRPr="006A5E38">
        <w:t xml:space="preserve">, </w:t>
      </w:r>
      <w:hyperlink r:id="rId216" w:tooltip="ТАТИАНА НИКОЛАЕВНА" w:history="1">
        <w:r w:rsidRPr="006A5E38">
          <w:rPr>
            <w:rStyle w:val="a7"/>
            <w:color w:val="auto"/>
            <w:u w:val="none"/>
          </w:rPr>
          <w:t>Татиана</w:t>
        </w:r>
      </w:hyperlink>
      <w:r w:rsidRPr="006A5E38">
        <w:t xml:space="preserve">, </w:t>
      </w:r>
      <w:hyperlink r:id="rId217" w:tooltip="МАРИЯ НИКОЛАЕВНА" w:history="1">
        <w:r w:rsidRPr="006A5E38">
          <w:rPr>
            <w:rStyle w:val="a7"/>
            <w:color w:val="auto"/>
            <w:u w:val="none"/>
          </w:rPr>
          <w:t>Мария</w:t>
        </w:r>
      </w:hyperlink>
      <w:r w:rsidRPr="006A5E38">
        <w:t xml:space="preserve"> и </w:t>
      </w:r>
      <w:hyperlink r:id="rId218" w:tooltip="АНАСТАСИЯ НИКОЛАЕВНА" w:history="1">
        <w:r w:rsidRPr="006A5E38">
          <w:rPr>
            <w:rStyle w:val="a7"/>
            <w:color w:val="auto"/>
            <w:u w:val="none"/>
          </w:rPr>
          <w:t>Анастасия</w:t>
        </w:r>
      </w:hyperlink>
      <w:r w:rsidRPr="006A5E38">
        <w:t xml:space="preserve">; </w:t>
      </w:r>
      <w:r>
        <w:t>с</w:t>
      </w:r>
      <w:r w:rsidRPr="006A5E38">
        <w:t xml:space="preserve">щмч. </w:t>
      </w:r>
      <w:hyperlink r:id="rId219" w:tooltip="УВИЦКИЙ СЕРГЕЙ АЛЕКСАНДРОВИЧ" w:history="1">
        <w:r w:rsidRPr="006A5E38">
          <w:rPr>
            <w:rStyle w:val="a7"/>
            <w:color w:val="auto"/>
            <w:u w:val="none"/>
          </w:rPr>
          <w:t>Сергий Увицкий</w:t>
        </w:r>
      </w:hyperlink>
      <w:r w:rsidRPr="006A5E38">
        <w:t>, свящ;</w:t>
      </w:r>
      <w:r w:rsidR="00012B0E">
        <w:t xml:space="preserve"> священномученик Иаков Шестаков, прот.</w:t>
      </w:r>
      <w:r w:rsidR="0059198E">
        <w:t>; с</w:t>
      </w:r>
      <w:r w:rsidR="0059198E" w:rsidRPr="0059198E">
        <w:t xml:space="preserve">щмч. </w:t>
      </w:r>
      <w:hyperlink r:id="rId220" w:tooltip="ДЬЯКОНОВ ПЕТР ФЕДОРОВИЧ" w:history="1">
        <w:r w:rsidR="0059198E" w:rsidRPr="0059198E">
          <w:t>Петр Дьяконов</w:t>
        </w:r>
      </w:hyperlink>
      <w:r w:rsidR="0059198E">
        <w:t>, свящ.</w:t>
      </w:r>
    </w:p>
    <w:p w:rsidR="006A5E38" w:rsidRPr="006A5E38" w:rsidRDefault="006B7B27" w:rsidP="00012B0E">
      <w:pPr>
        <w:pStyle w:val="a8"/>
      </w:pPr>
      <w:r>
        <w:t xml:space="preserve">- </w:t>
      </w:r>
      <w:r w:rsidR="00012B0E">
        <w:rPr>
          <w:rStyle w:val="a9"/>
        </w:rPr>
        <w:t xml:space="preserve">Собор святых в земле Коми (2015), в нем: </w:t>
      </w:r>
      <w:r w:rsidR="00012B0E" w:rsidRPr="006B7B27">
        <w:t>святитель Стефан, епископ; святители Герасим, Питирим и Иона, епископы Великопермские;</w:t>
      </w:r>
      <w:r w:rsidR="00012B0E">
        <w:t xml:space="preserve"> священномученик Иаков Шестаков, прот.</w:t>
      </w:r>
    </w:p>
    <w:p w:rsidR="009A637A" w:rsidRPr="008266F4" w:rsidRDefault="009A637A" w:rsidP="00175E44">
      <w:pPr>
        <w:pStyle w:val="a8"/>
      </w:pPr>
      <w:r w:rsidRPr="008266F4">
        <w:t>– преставление царя Алексия Михайловича (1676), чудотворная икона Спаса Нерукотворного Спасского со</w:t>
      </w:r>
      <w:r w:rsidRPr="008266F4">
        <w:softHyphen/>
        <w:t>бора города Вятки была перевезена в Москву по повелению царя, а на Вятку прислана копия в окладе</w:t>
      </w:r>
      <w:r w:rsidR="00EE6040" w:rsidRPr="008266F4">
        <w:t>.</w:t>
      </w:r>
    </w:p>
    <w:p w:rsidR="009A637A" w:rsidRPr="008266F4" w:rsidRDefault="009A637A" w:rsidP="00175E44">
      <w:pPr>
        <w:pStyle w:val="a8"/>
      </w:pPr>
      <w:r w:rsidRPr="008266F4">
        <w:t xml:space="preserve">- преставление царя Иоанна </w:t>
      </w:r>
      <w:r w:rsidRPr="008266F4">
        <w:rPr>
          <w:lang w:val="en-US"/>
        </w:rPr>
        <w:t>V</w:t>
      </w:r>
      <w:r w:rsidRPr="008266F4">
        <w:t xml:space="preserve"> Алексиевича (1696), и царя Петра </w:t>
      </w:r>
      <w:r w:rsidRPr="008266F4">
        <w:rPr>
          <w:lang w:val="en-US"/>
        </w:rPr>
        <w:t>II</w:t>
      </w:r>
      <w:r w:rsidRPr="008266F4">
        <w:t xml:space="preserve"> Алексиевича (убиенного, 1730)</w:t>
      </w:r>
      <w:r w:rsidR="009D0BE7" w:rsidRPr="008266F4">
        <w:t>.</w:t>
      </w:r>
    </w:p>
    <w:p w:rsidR="009A637A" w:rsidRPr="008266F4" w:rsidRDefault="009A637A" w:rsidP="009A637A">
      <w:pPr>
        <w:pStyle w:val="3"/>
        <w:rPr>
          <w:sz w:val="32"/>
          <w:szCs w:val="32"/>
        </w:rPr>
      </w:pPr>
      <w:r w:rsidRPr="008266F4">
        <w:rPr>
          <w:sz w:val="32"/>
          <w:szCs w:val="32"/>
        </w:rPr>
        <w:t xml:space="preserve">- </w:t>
      </w:r>
      <w:r w:rsidRPr="008266F4">
        <w:rPr>
          <w:rStyle w:val="a9"/>
          <w:b w:val="0"/>
        </w:rPr>
        <w:t>память архи</w:t>
      </w:r>
      <w:r w:rsidR="00712707">
        <w:rPr>
          <w:rStyle w:val="a9"/>
          <w:b w:val="0"/>
        </w:rPr>
        <w:t>мандрита Макария (Коробейникова,</w:t>
      </w:r>
      <w:r w:rsidR="00EE6040" w:rsidRPr="008266F4">
        <w:rPr>
          <w:rStyle w:val="a9"/>
          <w:b w:val="0"/>
        </w:rPr>
        <w:t>1997)</w:t>
      </w:r>
      <w:r w:rsidRPr="008266F4">
        <w:rPr>
          <w:rStyle w:val="a9"/>
          <w:b w:val="0"/>
        </w:rPr>
        <w:t xml:space="preserve">, </w:t>
      </w:r>
      <w:r w:rsidR="00B425B2">
        <w:rPr>
          <w:rStyle w:val="a9"/>
          <w:b w:val="0"/>
        </w:rPr>
        <w:t xml:space="preserve">похоронен </w:t>
      </w:r>
      <w:r w:rsidRPr="008266F4">
        <w:rPr>
          <w:rStyle w:val="a9"/>
          <w:b w:val="0"/>
        </w:rPr>
        <w:t>Успенский Собор г. Яранск</w:t>
      </w:r>
      <w:r w:rsidR="00EE6040" w:rsidRPr="008266F4">
        <w:rPr>
          <w:rStyle w:val="a9"/>
          <w:b w:val="0"/>
        </w:rPr>
        <w:t>.</w:t>
      </w:r>
    </w:p>
    <w:p w:rsidR="00607516" w:rsidRDefault="009A637A" w:rsidP="008155C6">
      <w:pPr>
        <w:spacing w:before="100" w:beforeAutospacing="1" w:after="100" w:afterAutospacing="1" w:line="330" w:lineRule="atLeast"/>
        <w:ind w:left="1560" w:hanging="1560"/>
        <w:jc w:val="both"/>
        <w:rPr>
          <w:sz w:val="32"/>
          <w:szCs w:val="32"/>
        </w:rPr>
      </w:pPr>
      <w:r w:rsidRPr="008266F4">
        <w:rPr>
          <w:rStyle w:val="a9"/>
          <w:b/>
        </w:rPr>
        <w:t>12 февраля</w:t>
      </w:r>
      <w:r w:rsidRPr="008266F4">
        <w:rPr>
          <w:sz w:val="32"/>
          <w:szCs w:val="32"/>
        </w:rPr>
        <w:t xml:space="preserve"> </w:t>
      </w:r>
      <w:r w:rsidR="00607516">
        <w:rPr>
          <w:sz w:val="32"/>
          <w:szCs w:val="32"/>
        </w:rPr>
        <w:t>– Неделя о блудном сыне.</w:t>
      </w:r>
    </w:p>
    <w:p w:rsidR="008155C6" w:rsidRPr="008266F4" w:rsidRDefault="009A637A" w:rsidP="00607516">
      <w:pPr>
        <w:spacing w:before="100" w:beforeAutospacing="1" w:after="100" w:afterAutospacing="1" w:line="330" w:lineRule="atLeast"/>
        <w:jc w:val="both"/>
        <w:rPr>
          <w:rStyle w:val="a9"/>
        </w:rPr>
      </w:pPr>
      <w:r w:rsidRPr="008266F4">
        <w:rPr>
          <w:sz w:val="32"/>
          <w:szCs w:val="32"/>
        </w:rPr>
        <w:noBreakHyphen/>
        <w:t xml:space="preserve"> </w:t>
      </w:r>
      <w:r w:rsidRPr="008266F4">
        <w:rPr>
          <w:rStyle w:val="a9"/>
        </w:rPr>
        <w:t>собор вселенских учителей и святителей Василия Великого, Григория Богослова и Иоанна Златоустого</w:t>
      </w:r>
      <w:r w:rsidR="006272EC" w:rsidRPr="008266F4">
        <w:rPr>
          <w:rStyle w:val="a9"/>
        </w:rPr>
        <w:t xml:space="preserve"> (Собор Трех С</w:t>
      </w:r>
      <w:r w:rsidR="00736CFC" w:rsidRPr="008266F4">
        <w:rPr>
          <w:rStyle w:val="a9"/>
        </w:rPr>
        <w:t>вятителей</w:t>
      </w:r>
      <w:r w:rsidR="00FA6DBC">
        <w:rPr>
          <w:rStyle w:val="a9"/>
        </w:rPr>
        <w:t xml:space="preserve"> Великих</w:t>
      </w:r>
      <w:r w:rsidR="00736CFC" w:rsidRPr="008266F4">
        <w:rPr>
          <w:rStyle w:val="a9"/>
        </w:rPr>
        <w:t>)</w:t>
      </w:r>
      <w:r w:rsidRPr="008266F4">
        <w:rPr>
          <w:rStyle w:val="a9"/>
        </w:rPr>
        <w:t xml:space="preserve">. </w:t>
      </w:r>
    </w:p>
    <w:p w:rsidR="00913BB5" w:rsidRPr="0064037E" w:rsidRDefault="00736CFC" w:rsidP="00913BB5">
      <w:pPr>
        <w:spacing w:before="100" w:beforeAutospacing="1" w:after="100" w:afterAutospacing="1" w:line="330" w:lineRule="atLeast"/>
        <w:jc w:val="both"/>
        <w:rPr>
          <w:rStyle w:val="a9"/>
          <w:i/>
          <w:iCs/>
        </w:rPr>
      </w:pPr>
      <w:r w:rsidRPr="008266F4">
        <w:rPr>
          <w:rStyle w:val="a9"/>
          <w:i/>
        </w:rPr>
        <w:t xml:space="preserve">Престол </w:t>
      </w:r>
      <w:r w:rsidR="00C715C9" w:rsidRPr="008266F4">
        <w:rPr>
          <w:rStyle w:val="a9"/>
          <w:b/>
          <w:i/>
        </w:rPr>
        <w:t xml:space="preserve">придела храма с. Горохово (1845) Юрьянского района, </w:t>
      </w:r>
      <w:r w:rsidR="00D63BD0" w:rsidRPr="008266F4">
        <w:rPr>
          <w:rStyle w:val="a9"/>
          <w:i/>
        </w:rPr>
        <w:t xml:space="preserve">Трехсвятительского </w:t>
      </w:r>
      <w:r w:rsidRPr="008266F4">
        <w:rPr>
          <w:rStyle w:val="a9"/>
          <w:i/>
        </w:rPr>
        <w:t>храма (1714</w:t>
      </w:r>
      <w:r w:rsidR="009A637A" w:rsidRPr="008266F4">
        <w:rPr>
          <w:rStyle w:val="a9"/>
          <w:i/>
        </w:rPr>
        <w:t>) в Трифоновом монастыре</w:t>
      </w:r>
      <w:r w:rsidR="008A03FF" w:rsidRPr="008266F4">
        <w:rPr>
          <w:rStyle w:val="a9"/>
          <w:i/>
        </w:rPr>
        <w:t xml:space="preserve"> г. </w:t>
      </w:r>
      <w:r w:rsidR="008A03FF" w:rsidRPr="008266F4">
        <w:rPr>
          <w:rStyle w:val="a9"/>
          <w:i/>
        </w:rPr>
        <w:lastRenderedPageBreak/>
        <w:t>Вятка</w:t>
      </w:r>
      <w:r w:rsidR="009A637A" w:rsidRPr="008266F4">
        <w:rPr>
          <w:rStyle w:val="a9"/>
          <w:i/>
        </w:rPr>
        <w:t xml:space="preserve">,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9A637A" w:rsidRPr="008266F4">
        <w:rPr>
          <w:rStyle w:val="a9"/>
          <w:i/>
        </w:rPr>
        <w:t xml:space="preserve">придела храма с. Шешурга (1872) Тужинского района, </w:t>
      </w:r>
      <w:r w:rsidR="006272EC" w:rsidRPr="008266F4">
        <w:rPr>
          <w:rStyle w:val="a9"/>
          <w:i/>
        </w:rPr>
        <w:t>придел храма с. Верхосунье (1852) Фаленского района</w:t>
      </w:r>
      <w:r w:rsidR="002C6383" w:rsidRPr="008266F4">
        <w:rPr>
          <w:rStyle w:val="a9"/>
          <w:i/>
        </w:rPr>
        <w:t>, Трехсвятительская кладбищенская церковь с. Святица (1853) Фаленского района</w:t>
      </w:r>
      <w:r w:rsidR="00502B28" w:rsidRPr="008266F4">
        <w:rPr>
          <w:rStyle w:val="a9"/>
          <w:i/>
        </w:rPr>
        <w:t xml:space="preserve">, </w:t>
      </w:r>
      <w:r w:rsidR="00164C73" w:rsidRPr="008266F4">
        <w:rPr>
          <w:rStyle w:val="a9"/>
          <w:i/>
        </w:rPr>
        <w:t xml:space="preserve">придела </w:t>
      </w:r>
      <w:r w:rsidR="0000719E" w:rsidRPr="008266F4">
        <w:rPr>
          <w:rStyle w:val="a9"/>
          <w:i/>
        </w:rPr>
        <w:t>храма (1820) Кугушерга Яранского района,</w:t>
      </w:r>
      <w:r w:rsidR="00C50DB5" w:rsidRPr="008266F4">
        <w:rPr>
          <w:rStyle w:val="a9"/>
          <w:i/>
        </w:rPr>
        <w:t xml:space="preserve"> </w:t>
      </w:r>
      <w:r w:rsidR="00CA4B95" w:rsidRPr="008266F4">
        <w:rPr>
          <w:rStyle w:val="a9"/>
          <w:i/>
        </w:rPr>
        <w:t xml:space="preserve">левого теплого </w:t>
      </w:r>
      <w:r w:rsidR="00C50DB5" w:rsidRPr="008266F4">
        <w:rPr>
          <w:rStyle w:val="a9"/>
          <w:i/>
        </w:rPr>
        <w:t>придел</w:t>
      </w:r>
      <w:r w:rsidR="00CA4B95" w:rsidRPr="008266F4">
        <w:rPr>
          <w:rStyle w:val="a9"/>
          <w:i/>
        </w:rPr>
        <w:t>а</w:t>
      </w:r>
      <w:r w:rsidR="00C50DB5" w:rsidRPr="008266F4">
        <w:rPr>
          <w:rStyle w:val="a9"/>
          <w:i/>
        </w:rPr>
        <w:t xml:space="preserve"> храма с. Салобеляк (1868) Яранского района</w:t>
      </w:r>
      <w:r w:rsidR="00272502" w:rsidRPr="008266F4">
        <w:rPr>
          <w:rStyle w:val="a9"/>
          <w:i/>
        </w:rPr>
        <w:t xml:space="preserve">, </w:t>
      </w:r>
      <w:r w:rsidR="00272502" w:rsidRPr="008266F4">
        <w:rPr>
          <w:i/>
          <w:iCs/>
          <w:sz w:val="32"/>
          <w:szCs w:val="32"/>
        </w:rPr>
        <w:t>придела храма с. Пантыл (1850) Белохолуницкого района</w:t>
      </w:r>
      <w:r w:rsidR="0044734C" w:rsidRPr="008266F4">
        <w:rPr>
          <w:i/>
          <w:iCs/>
          <w:sz w:val="32"/>
          <w:szCs w:val="32"/>
        </w:rPr>
        <w:t>, придел храма с. Троица (1816) Белохолуницкого района</w:t>
      </w:r>
      <w:r w:rsidR="008155C6" w:rsidRPr="008266F4">
        <w:rPr>
          <w:i/>
          <w:iCs/>
          <w:sz w:val="32"/>
          <w:szCs w:val="32"/>
        </w:rPr>
        <w:t xml:space="preserve">, придел Вознесенского </w:t>
      </w:r>
      <w:r w:rsidR="008155C6" w:rsidRPr="008266F4">
        <w:rPr>
          <w:rStyle w:val="a9"/>
          <w:i/>
        </w:rPr>
        <w:t>храма (1847) пгт. Богородское</w:t>
      </w:r>
      <w:r w:rsidR="00CE1888" w:rsidRPr="008266F4">
        <w:rPr>
          <w:rStyle w:val="a9"/>
          <w:i/>
        </w:rPr>
        <w:t xml:space="preserve">, придела храма </w:t>
      </w:r>
      <w:r w:rsidR="00CE1888" w:rsidRPr="008266F4">
        <w:rPr>
          <w:i/>
          <w:iCs/>
          <w:sz w:val="32"/>
          <w:szCs w:val="32"/>
        </w:rPr>
        <w:t>с. Лобань (1802) Богородского района</w:t>
      </w:r>
      <w:r w:rsidR="00C50F9C" w:rsidRPr="008266F4">
        <w:rPr>
          <w:i/>
          <w:iCs/>
          <w:sz w:val="32"/>
          <w:szCs w:val="32"/>
        </w:rPr>
        <w:t xml:space="preserve">, </w:t>
      </w:r>
      <w:r w:rsidR="00C50F9C" w:rsidRPr="008266F4">
        <w:rPr>
          <w:rStyle w:val="apple-converted-space"/>
          <w:i/>
          <w:iCs/>
          <w:sz w:val="32"/>
          <w:szCs w:val="32"/>
        </w:rPr>
        <w:t>придела храма (1777) с. Ухтым (1847) Богородского района</w:t>
      </w:r>
      <w:r w:rsidR="00B60A78" w:rsidRPr="008266F4">
        <w:rPr>
          <w:rStyle w:val="apple-converted-space"/>
          <w:i/>
          <w:iCs/>
          <w:sz w:val="32"/>
          <w:szCs w:val="32"/>
        </w:rPr>
        <w:t xml:space="preserve">, придела </w:t>
      </w:r>
      <w:r w:rsidR="00B60A78" w:rsidRPr="008266F4">
        <w:rPr>
          <w:i/>
          <w:iCs/>
          <w:sz w:val="32"/>
          <w:szCs w:val="32"/>
        </w:rPr>
        <w:t xml:space="preserve">церкви с. Полом (1658, 1746) </w:t>
      </w:r>
      <w:r w:rsidR="000E29AE" w:rsidRPr="008266F4">
        <w:rPr>
          <w:i/>
          <w:iCs/>
          <w:sz w:val="32"/>
          <w:szCs w:val="32"/>
        </w:rPr>
        <w:t>Кирово-Чепецкого</w:t>
      </w:r>
      <w:r w:rsidR="00B60A78" w:rsidRPr="008266F4">
        <w:rPr>
          <w:i/>
          <w:iCs/>
          <w:sz w:val="32"/>
          <w:szCs w:val="32"/>
        </w:rPr>
        <w:t xml:space="preserve"> района</w:t>
      </w:r>
      <w:r w:rsidR="00B824AA" w:rsidRPr="008266F4">
        <w:rPr>
          <w:i/>
          <w:iCs/>
          <w:sz w:val="32"/>
          <w:szCs w:val="32"/>
        </w:rPr>
        <w:t xml:space="preserve">, </w:t>
      </w:r>
      <w:r w:rsidR="00B824AA" w:rsidRPr="008266F4">
        <w:rPr>
          <w:rStyle w:val="a9"/>
          <w:i/>
        </w:rPr>
        <w:t>придела храма (1888)</w:t>
      </w:r>
      <w:r w:rsidR="00B824AA" w:rsidRPr="008266F4">
        <w:rPr>
          <w:i/>
          <w:iCs/>
          <w:sz w:val="32"/>
          <w:szCs w:val="32"/>
        </w:rPr>
        <w:t xml:space="preserve"> п. Лебяжье</w:t>
      </w:r>
      <w:r w:rsidR="00A53F82" w:rsidRPr="008266F4">
        <w:rPr>
          <w:i/>
          <w:iCs/>
          <w:sz w:val="32"/>
          <w:szCs w:val="32"/>
        </w:rPr>
        <w:t xml:space="preserve">, </w:t>
      </w:r>
      <w:r w:rsidR="00913BB5" w:rsidRPr="008266F4">
        <w:rPr>
          <w:i/>
          <w:iCs/>
          <w:sz w:val="32"/>
          <w:szCs w:val="32"/>
        </w:rPr>
        <w:t xml:space="preserve">придела храма </w:t>
      </w:r>
      <w:r w:rsidR="00913BB5" w:rsidRPr="008266F4">
        <w:rPr>
          <w:rStyle w:val="a9"/>
          <w:i/>
        </w:rPr>
        <w:t xml:space="preserve">с. Лудяна (ранее Экономическо-Лудянское и Монастырское) (1808) Нолинского района, </w:t>
      </w:r>
      <w:r w:rsidR="00284686" w:rsidRPr="008266F4">
        <w:rPr>
          <w:i/>
          <w:iCs/>
          <w:sz w:val="32"/>
          <w:szCs w:val="32"/>
        </w:rPr>
        <w:t xml:space="preserve">придела </w:t>
      </w:r>
      <w:r w:rsidR="00284686" w:rsidRPr="008266F4">
        <w:rPr>
          <w:rStyle w:val="a9"/>
          <w:i/>
        </w:rPr>
        <w:t>храма (1740) ур. Покрово (Покровское) Лузского район</w:t>
      </w:r>
      <w:r w:rsidR="00284686" w:rsidRPr="008266F4">
        <w:rPr>
          <w:i/>
          <w:iCs/>
          <w:sz w:val="32"/>
          <w:szCs w:val="32"/>
        </w:rPr>
        <w:t>а,</w:t>
      </w:r>
      <w:r w:rsidR="00645479">
        <w:rPr>
          <w:i/>
          <w:iCs/>
          <w:sz w:val="32"/>
          <w:szCs w:val="32"/>
        </w:rPr>
        <w:t xml:space="preserve"> </w:t>
      </w:r>
      <w:r w:rsidR="0064037E">
        <w:rPr>
          <w:i/>
          <w:iCs/>
          <w:sz w:val="32"/>
          <w:szCs w:val="32"/>
        </w:rPr>
        <w:t xml:space="preserve">придела храма </w:t>
      </w:r>
      <w:r w:rsidR="0064037E" w:rsidRPr="0064037E">
        <w:rPr>
          <w:i/>
          <w:iCs/>
          <w:sz w:val="32"/>
          <w:szCs w:val="32"/>
        </w:rPr>
        <w:t>с. Антипино (1844) Лузского района,</w:t>
      </w:r>
    </w:p>
    <w:p w:rsidR="009A637A" w:rsidRDefault="009A637A" w:rsidP="00175E44">
      <w:pPr>
        <w:pStyle w:val="a8"/>
      </w:pPr>
      <w:r w:rsidRPr="008266F4">
        <w:t>Частицы мощей святителей Григория Богослова и Иоанна Златоустого, есть в Серафимовском Соборе г. Вятка.</w:t>
      </w:r>
    </w:p>
    <w:p w:rsidR="006B7B27" w:rsidRPr="006B7B27" w:rsidRDefault="006B7B27" w:rsidP="006B7B27">
      <w:pPr>
        <w:pStyle w:val="a8"/>
        <w:rPr>
          <w:b/>
        </w:rPr>
      </w:pPr>
      <w:r>
        <w:t xml:space="preserve">-*Собор Пермских святых: (2015) – первое воскресение после 11 февраля, в нем: </w:t>
      </w:r>
      <w:r w:rsidRPr="006B7B27">
        <w:rPr>
          <w:b/>
        </w:rPr>
        <w:t>святитель Стефан, епископ; святители Герасим, Питирим и Иона, епископы Великопермские; святитель Антоний, архиепископ Вологодский и Великопермский; святитель Маркелл, архиепископ Вологодский и Великопермский; преподобный Трифон Вятский, архимандрит;</w:t>
      </w:r>
      <w:r>
        <w:t xml:space="preserve"> </w:t>
      </w:r>
      <w:r w:rsidRPr="008266F4">
        <w:t>преподобномученик Маркелл (Шаврин), монах</w:t>
      </w:r>
      <w:r>
        <w:t xml:space="preserve">; </w:t>
      </w:r>
      <w:r w:rsidRPr="008266F4">
        <w:t>преподобномучен</w:t>
      </w:r>
      <w:r>
        <w:t>ик Иоанн (Новоселов), иеромонах; священномученик Иаков Шестаков, прот.</w:t>
      </w:r>
    </w:p>
    <w:p w:rsidR="009A637A" w:rsidRPr="008266F4" w:rsidRDefault="009A637A" w:rsidP="009A637A">
      <w:pPr>
        <w:rPr>
          <w:sz w:val="32"/>
          <w:szCs w:val="32"/>
        </w:rPr>
      </w:pPr>
      <w:r w:rsidRPr="008266F4">
        <w:rPr>
          <w:sz w:val="32"/>
          <w:szCs w:val="32"/>
        </w:rPr>
        <w:t>- убит поэт Александр Сергеевич Грибоедов (1829)</w:t>
      </w:r>
      <w:r w:rsidR="00EE6040" w:rsidRPr="008266F4">
        <w:rPr>
          <w:sz w:val="32"/>
          <w:szCs w:val="32"/>
        </w:rPr>
        <w:t>.</w:t>
      </w:r>
    </w:p>
    <w:p w:rsidR="002D0BB8" w:rsidRPr="008266F4" w:rsidRDefault="009A637A" w:rsidP="002D0BB8">
      <w:pPr>
        <w:spacing w:before="100" w:beforeAutospacing="1" w:after="100" w:afterAutospacing="1" w:line="330" w:lineRule="atLeast"/>
        <w:ind w:left="1560" w:hanging="1560"/>
        <w:jc w:val="both"/>
        <w:rPr>
          <w:sz w:val="32"/>
          <w:szCs w:val="32"/>
        </w:rPr>
      </w:pPr>
      <w:r w:rsidRPr="008266F4">
        <w:rPr>
          <w:b/>
          <w:sz w:val="32"/>
          <w:szCs w:val="32"/>
        </w:rPr>
        <w:t>13 февраля</w:t>
      </w:r>
      <w:r w:rsidR="002D0BB8" w:rsidRPr="008266F4">
        <w:rPr>
          <w:b/>
          <w:sz w:val="32"/>
          <w:szCs w:val="32"/>
        </w:rPr>
        <w:t xml:space="preserve"> </w:t>
      </w:r>
      <w:r w:rsidR="002D0BB8" w:rsidRPr="008266F4">
        <w:rPr>
          <w:sz w:val="32"/>
          <w:szCs w:val="32"/>
        </w:rPr>
        <w:t xml:space="preserve">– </w:t>
      </w:r>
      <w:r w:rsidR="002D0BB8" w:rsidRPr="008266F4">
        <w:rPr>
          <w:rStyle w:val="a9"/>
        </w:rPr>
        <w:t xml:space="preserve">преподобного </w:t>
      </w:r>
      <w:hyperlink r:id="rId221" w:tooltip="Святитель Никита, епископ Новгородский" w:history="1">
        <w:r w:rsidR="002D0BB8" w:rsidRPr="008266F4">
          <w:rPr>
            <w:rStyle w:val="a9"/>
          </w:rPr>
          <w:t>Никиты</w:t>
        </w:r>
      </w:hyperlink>
      <w:r w:rsidR="002D0BB8" w:rsidRPr="008266F4">
        <w:rPr>
          <w:rStyle w:val="a9"/>
        </w:rPr>
        <w:t>, затворника Печерского, еп. Новгородского (1108).</w:t>
      </w:r>
      <w:r w:rsidR="002D0BB8" w:rsidRPr="008266F4">
        <w:rPr>
          <w:sz w:val="32"/>
          <w:szCs w:val="32"/>
        </w:rPr>
        <w:t xml:space="preserve"> </w:t>
      </w:r>
    </w:p>
    <w:p w:rsidR="002D0BB8" w:rsidRPr="008266F4" w:rsidRDefault="002D0BB8" w:rsidP="002D0BB8">
      <w:pPr>
        <w:spacing w:before="100" w:beforeAutospacing="1" w:after="100" w:afterAutospacing="1" w:line="330" w:lineRule="atLeast"/>
        <w:jc w:val="both"/>
        <w:rPr>
          <w:sz w:val="32"/>
          <w:szCs w:val="32"/>
        </w:rPr>
      </w:pPr>
      <w:r w:rsidRPr="008266F4">
        <w:rPr>
          <w:b/>
          <w:sz w:val="32"/>
          <w:szCs w:val="32"/>
        </w:rPr>
        <w:t>По одной из версий в честь него названа Никитская башня Вятского кремля</w:t>
      </w:r>
      <w:r w:rsidRPr="008266F4">
        <w:rPr>
          <w:sz w:val="32"/>
          <w:szCs w:val="32"/>
        </w:rPr>
        <w:t>.</w:t>
      </w:r>
      <w:r w:rsidR="009906F6" w:rsidRPr="008266F4">
        <w:rPr>
          <w:sz w:val="32"/>
          <w:szCs w:val="32"/>
        </w:rPr>
        <w:t xml:space="preserve"> П</w:t>
      </w:r>
      <w:r w:rsidRPr="008266F4">
        <w:rPr>
          <w:sz w:val="32"/>
          <w:szCs w:val="32"/>
        </w:rPr>
        <w:t>раздник Никитской улицы (пока ул.володарского) г. Вятка.</w:t>
      </w:r>
    </w:p>
    <w:p w:rsidR="00BC4E7E" w:rsidRPr="008266F4" w:rsidRDefault="00BC4E7E" w:rsidP="002D0BB8">
      <w:pPr>
        <w:spacing w:before="100" w:beforeAutospacing="1" w:after="100" w:afterAutospacing="1" w:line="330" w:lineRule="atLeast"/>
        <w:jc w:val="both"/>
        <w:rPr>
          <w:b/>
          <w:sz w:val="32"/>
          <w:szCs w:val="32"/>
        </w:rPr>
      </w:pPr>
      <w:r w:rsidRPr="008266F4">
        <w:rPr>
          <w:sz w:val="32"/>
          <w:szCs w:val="32"/>
        </w:rPr>
        <w:t>- день рождения Федора Ивановича Шаляпина, (</w:t>
      </w:r>
      <w:r w:rsidRPr="008266F4">
        <w:rPr>
          <w:rStyle w:val="a9"/>
        </w:rPr>
        <w:t xml:space="preserve">1873 - 12 апреля 1938) певец, артист Императорских Театров, кавалер Ордена </w:t>
      </w:r>
      <w:r w:rsidRPr="008266F4">
        <w:rPr>
          <w:rStyle w:val="a9"/>
        </w:rPr>
        <w:lastRenderedPageBreak/>
        <w:t>Почетного легиона, Народный артист Республики. Родился в Казани, родители - выходцы из вятских крестьян. Став композитором, подарил библиотеку односельчанам отца, которого навестил незадолго до кончины на его родине. Всегда называл себя “вятским мужиком”.</w:t>
      </w:r>
      <w:r w:rsidR="002B05F5" w:rsidRPr="008266F4">
        <w:rPr>
          <w:rStyle w:val="a9"/>
        </w:rPr>
        <w:t xml:space="preserve"> Похоронен на парижском кладбище Батиньоль. 29 октября 1984 года в Москве на Новодевичьем кладбище состоялась церемония перезахоронения праха. 23 августа 2014 года открыт памятник на Театральной площади города.</w:t>
      </w:r>
    </w:p>
    <w:p w:rsidR="009A637A" w:rsidRPr="008266F4" w:rsidRDefault="009A637A" w:rsidP="002D0BB8">
      <w:pPr>
        <w:rPr>
          <w:sz w:val="32"/>
          <w:szCs w:val="32"/>
        </w:rPr>
      </w:pPr>
      <w:r w:rsidRPr="008266F4">
        <w:rPr>
          <w:sz w:val="32"/>
          <w:szCs w:val="32"/>
        </w:rPr>
        <w:t xml:space="preserve"> - </w:t>
      </w:r>
      <w:r w:rsidRPr="008266F4">
        <w:rPr>
          <w:rStyle w:val="a9"/>
        </w:rPr>
        <w:t>памятная дата военной истории России. В этот день в 1945 году советские войска окончательно освободили столицу Венгрии Будапешт</w:t>
      </w:r>
      <w:r w:rsidRPr="008266F4">
        <w:rPr>
          <w:sz w:val="32"/>
          <w:szCs w:val="32"/>
        </w:rPr>
        <w:t>.</w:t>
      </w:r>
    </w:p>
    <w:p w:rsidR="009A637A" w:rsidRPr="008266F4" w:rsidRDefault="009A637A" w:rsidP="009A637A">
      <w:pPr>
        <w:ind w:left="1560"/>
        <w:rPr>
          <w:b/>
          <w:sz w:val="32"/>
          <w:szCs w:val="32"/>
        </w:rPr>
      </w:pPr>
    </w:p>
    <w:p w:rsidR="00D92B2E" w:rsidRDefault="009A637A" w:rsidP="00607516">
      <w:pPr>
        <w:ind w:left="1559" w:hanging="1559"/>
        <w:jc w:val="both"/>
        <w:rPr>
          <w:i/>
          <w:sz w:val="32"/>
          <w:szCs w:val="32"/>
        </w:rPr>
      </w:pPr>
      <w:r w:rsidRPr="008266F4">
        <w:rPr>
          <w:b/>
          <w:iCs/>
          <w:sz w:val="32"/>
          <w:szCs w:val="32"/>
        </w:rPr>
        <w:t>14 февраля</w:t>
      </w:r>
      <w:r w:rsidR="00F93AEB" w:rsidRPr="008266F4">
        <w:rPr>
          <w:b/>
          <w:iCs/>
          <w:sz w:val="32"/>
          <w:szCs w:val="32"/>
        </w:rPr>
        <w:t xml:space="preserve"> </w:t>
      </w:r>
      <w:r w:rsidR="00D6568A" w:rsidRPr="008266F4">
        <w:rPr>
          <w:rStyle w:val="a9"/>
        </w:rPr>
        <w:t xml:space="preserve">- мученика </w:t>
      </w:r>
      <w:hyperlink r:id="rId222" w:history="1">
        <w:r w:rsidR="00D6568A" w:rsidRPr="008266F4">
          <w:rPr>
            <w:rStyle w:val="a9"/>
          </w:rPr>
          <w:t>Трифона</w:t>
        </w:r>
      </w:hyperlink>
      <w:r w:rsidR="00D6568A" w:rsidRPr="008266F4">
        <w:rPr>
          <w:rStyle w:val="a9"/>
        </w:rPr>
        <w:t xml:space="preserve"> (250).</w:t>
      </w:r>
      <w:r w:rsidR="00D6568A" w:rsidRPr="008266F4">
        <w:rPr>
          <w:sz w:val="32"/>
          <w:szCs w:val="32"/>
        </w:rPr>
        <w:t xml:space="preserve"> </w:t>
      </w:r>
      <w:r w:rsidR="00D6568A" w:rsidRPr="008266F4">
        <w:rPr>
          <w:rStyle w:val="a9"/>
          <w:i/>
        </w:rPr>
        <w:t>Покровителя охотников и рыболовов.</w:t>
      </w:r>
    </w:p>
    <w:p w:rsidR="00D92B2E" w:rsidRPr="00D92B2E" w:rsidRDefault="00D92B2E" w:rsidP="00712707">
      <w:pPr>
        <w:spacing w:before="100" w:beforeAutospacing="1" w:after="100" w:afterAutospacing="1" w:line="330" w:lineRule="atLeast"/>
        <w:jc w:val="both"/>
        <w:rPr>
          <w:sz w:val="32"/>
          <w:szCs w:val="32"/>
        </w:rPr>
      </w:pPr>
      <w:r w:rsidRPr="008266F4">
        <w:rPr>
          <w:iCs/>
          <w:sz w:val="32"/>
          <w:szCs w:val="32"/>
        </w:rPr>
        <w:t xml:space="preserve">- </w:t>
      </w:r>
      <w:r w:rsidRPr="008266F4">
        <w:rPr>
          <w:rStyle w:val="a9"/>
          <w:u w:val="single"/>
        </w:rPr>
        <w:t>Собор Святых Покровителей Охотников и Рыболовов (2005).</w:t>
      </w:r>
      <w:r w:rsidR="00712707">
        <w:rPr>
          <w:sz w:val="32"/>
          <w:szCs w:val="32"/>
        </w:rPr>
        <w:t xml:space="preserve"> Установлен благословением Святейшего Патриарха Алексия </w:t>
      </w:r>
      <w:r w:rsidR="00712707">
        <w:rPr>
          <w:sz w:val="32"/>
          <w:szCs w:val="32"/>
          <w:lang w:val="en-US"/>
        </w:rPr>
        <w:t>II</w:t>
      </w:r>
      <w:r w:rsidR="00712707">
        <w:rPr>
          <w:sz w:val="32"/>
          <w:szCs w:val="32"/>
        </w:rPr>
        <w:t xml:space="preserve">. </w:t>
      </w:r>
      <w:r w:rsidRPr="00D92B2E">
        <w:rPr>
          <w:b/>
          <w:sz w:val="32"/>
          <w:szCs w:val="32"/>
        </w:rPr>
        <w:t>Молебен святым.</w:t>
      </w:r>
    </w:p>
    <w:p w:rsidR="009A637A" w:rsidRDefault="009A637A" w:rsidP="00175E44">
      <w:pPr>
        <w:pStyle w:val="a8"/>
      </w:pPr>
      <w:r w:rsidRPr="008266F4">
        <w:t xml:space="preserve">– память мученической кончины священника Анатолия Чистоусова </w:t>
      </w:r>
      <w:r w:rsidR="00712707" w:rsidRPr="008266F4">
        <w:t xml:space="preserve">в Чечне </w:t>
      </w:r>
      <w:r w:rsidRPr="008266F4">
        <w:t>(1996), вятский уроженец.</w:t>
      </w:r>
      <w:r w:rsidR="00712707">
        <w:t xml:space="preserve"> Панихида.</w:t>
      </w:r>
    </w:p>
    <w:p w:rsidR="004C1B03" w:rsidRPr="008266F4" w:rsidRDefault="004C1B03" w:rsidP="00175E44">
      <w:pPr>
        <w:pStyle w:val="a8"/>
      </w:pPr>
      <w:r>
        <w:t>- учреждения Котельничского викариатства (1924), до 1934 года.</w:t>
      </w:r>
    </w:p>
    <w:p w:rsidR="009A637A" w:rsidRPr="008266F4" w:rsidRDefault="009A637A" w:rsidP="00175E44">
      <w:pPr>
        <w:pStyle w:val="a8"/>
      </w:pPr>
      <w:r w:rsidRPr="008266F4">
        <w:t>- День компьютерщика (1946).</w:t>
      </w:r>
    </w:p>
    <w:p w:rsidR="00E864AB" w:rsidRPr="008266F4" w:rsidRDefault="009A637A" w:rsidP="009A637A">
      <w:pPr>
        <w:widowControl w:val="0"/>
        <w:autoSpaceDE w:val="0"/>
        <w:autoSpaceDN w:val="0"/>
        <w:adjustRightInd w:val="0"/>
        <w:ind w:left="1560" w:hanging="1560"/>
        <w:jc w:val="both"/>
        <w:rPr>
          <w:rStyle w:val="a9"/>
        </w:rPr>
      </w:pPr>
      <w:r w:rsidRPr="008266F4">
        <w:rPr>
          <w:rStyle w:val="a9"/>
          <w:b/>
        </w:rPr>
        <w:t>15 февраля</w:t>
      </w:r>
      <w:r w:rsidRPr="008266F4">
        <w:rPr>
          <w:rStyle w:val="a9"/>
        </w:rPr>
        <w:t xml:space="preserve"> </w:t>
      </w:r>
      <w:r w:rsidRPr="008266F4">
        <w:rPr>
          <w:rStyle w:val="a9"/>
        </w:rPr>
        <w:noBreakHyphen/>
        <w:t xml:space="preserve"> </w:t>
      </w:r>
      <w:r w:rsidRPr="008266F4">
        <w:rPr>
          <w:rStyle w:val="a9"/>
          <w:b/>
        </w:rPr>
        <w:t>Сретение Господа Бога и Спаса нашего Иисуса Христа</w:t>
      </w:r>
      <w:r w:rsidRPr="008266F4">
        <w:rPr>
          <w:rStyle w:val="a9"/>
        </w:rPr>
        <w:t>. </w:t>
      </w:r>
    </w:p>
    <w:p w:rsidR="00E864AB" w:rsidRPr="008266F4" w:rsidRDefault="00E864AB" w:rsidP="00175E44">
      <w:pPr>
        <w:pStyle w:val="a8"/>
      </w:pPr>
      <w:r w:rsidRPr="008266F4">
        <w:t xml:space="preserve">Двунадесятый (один из 12-ти главных) праздник. </w:t>
      </w:r>
      <w:r w:rsidR="00E136E7" w:rsidRPr="008266F4">
        <w:t>По ветхозаветной традиции родители должны были приносить своих первенцев в храм на 40-й день после рождения для посвящения Богу, в память исхода евреев из Египта и спасения тогда еврейских первенцев от смерти. Исполняя этот закон, Матерь Божия с Иосифом принесли Младенца Иисуса в Иерусалимский храм, где Его благословил старец Симеон.</w:t>
      </w:r>
    </w:p>
    <w:p w:rsidR="00201036" w:rsidRPr="008266F4" w:rsidRDefault="009A637A" w:rsidP="005C04E6">
      <w:pPr>
        <w:spacing w:before="100" w:beforeAutospacing="1" w:after="100" w:afterAutospacing="1" w:line="330" w:lineRule="atLeast"/>
        <w:jc w:val="both"/>
        <w:rPr>
          <w:rStyle w:val="a9"/>
          <w:b/>
          <w:i/>
        </w:rPr>
      </w:pPr>
      <w:r w:rsidRPr="00712707">
        <w:rPr>
          <w:rStyle w:val="a9"/>
          <w:b/>
          <w:i/>
        </w:rPr>
        <w:t>Престольный праздник</w:t>
      </w:r>
      <w:r w:rsidRPr="008266F4">
        <w:rPr>
          <w:rStyle w:val="a9"/>
          <w:i/>
        </w:rPr>
        <w:t> </w:t>
      </w:r>
      <w:r w:rsidR="00C715C9" w:rsidRPr="008266F4">
        <w:rPr>
          <w:rStyle w:val="a9"/>
          <w:b/>
          <w:i/>
        </w:rPr>
        <w:t>храма</w:t>
      </w:r>
      <w:r w:rsidR="00C715C9" w:rsidRPr="008266F4">
        <w:rPr>
          <w:b/>
          <w:i/>
          <w:sz w:val="32"/>
          <w:szCs w:val="32"/>
        </w:rPr>
        <w:t xml:space="preserve"> </w:t>
      </w:r>
      <w:r w:rsidR="00F30A9E">
        <w:rPr>
          <w:rStyle w:val="a9"/>
          <w:b/>
          <w:i/>
        </w:rPr>
        <w:t>(</w:t>
      </w:r>
      <w:r w:rsidR="00F30A9E" w:rsidRPr="00FA6DBC">
        <w:rPr>
          <w:rStyle w:val="a9"/>
          <w:i/>
        </w:rPr>
        <w:t>1803-1843,</w:t>
      </w:r>
      <w:r w:rsidR="00F30A9E">
        <w:rPr>
          <w:rStyle w:val="a9"/>
          <w:b/>
          <w:i/>
        </w:rPr>
        <w:t xml:space="preserve"> </w:t>
      </w:r>
      <w:r w:rsidR="00FA6DBC">
        <w:rPr>
          <w:rStyle w:val="a9"/>
          <w:b/>
          <w:i/>
        </w:rPr>
        <w:t xml:space="preserve">нового храма </w:t>
      </w:r>
      <w:r w:rsidR="00F30A9E">
        <w:rPr>
          <w:rStyle w:val="a9"/>
          <w:b/>
          <w:i/>
        </w:rPr>
        <w:t xml:space="preserve">2010) п. Арбаж, </w:t>
      </w:r>
      <w:r w:rsidR="00C715C9" w:rsidRPr="008266F4">
        <w:rPr>
          <w:rStyle w:val="a9"/>
          <w:b/>
          <w:i/>
        </w:rPr>
        <w:t xml:space="preserve">д. Такашур (осв. 24.09.2015) Кильмезского района, </w:t>
      </w:r>
      <w:r w:rsidR="00C715C9" w:rsidRPr="008266F4">
        <w:rPr>
          <w:rStyle w:val="a9"/>
          <w:i/>
        </w:rPr>
        <w:t>с. Сретенское (1799) Пижанского район</w:t>
      </w:r>
      <w:r w:rsidR="009F7377">
        <w:rPr>
          <w:rStyle w:val="a9"/>
          <w:i/>
        </w:rPr>
        <w:t xml:space="preserve">, </w:t>
      </w:r>
      <w:r w:rsidRPr="008266F4">
        <w:rPr>
          <w:rStyle w:val="a9"/>
          <w:i/>
        </w:rPr>
        <w:t>Сретенского храма</w:t>
      </w:r>
      <w:r w:rsidR="0052369E" w:rsidRPr="008266F4">
        <w:rPr>
          <w:rStyle w:val="a9"/>
          <w:i/>
        </w:rPr>
        <w:t xml:space="preserve"> (1711</w:t>
      </w:r>
      <w:r w:rsidR="00B97B08" w:rsidRPr="008266F4">
        <w:rPr>
          <w:rStyle w:val="a9"/>
          <w:i/>
        </w:rPr>
        <w:t xml:space="preserve">, </w:t>
      </w:r>
      <w:r w:rsidR="00B97B08" w:rsidRPr="008266F4">
        <w:rPr>
          <w:rStyle w:val="a9"/>
          <w:i/>
        </w:rPr>
        <w:lastRenderedPageBreak/>
        <w:t>разр. 1936 -территория Александровского сада у областной типографии на берегу р. Вятка)</w:t>
      </w:r>
      <w:r w:rsidRPr="008266F4">
        <w:rPr>
          <w:rStyle w:val="a9"/>
          <w:i/>
        </w:rPr>
        <w:t xml:space="preserve"> г. Вятки</w:t>
      </w:r>
      <w:r w:rsidR="0052369E" w:rsidRPr="008266F4">
        <w:rPr>
          <w:rStyle w:val="a9"/>
          <w:i/>
        </w:rPr>
        <w:t>,</w:t>
      </w:r>
      <w:r w:rsidRPr="008266F4">
        <w:rPr>
          <w:rStyle w:val="a9"/>
          <w:i/>
        </w:rPr>
        <w:t xml:space="preserve"> Сретен</w:t>
      </w:r>
      <w:r w:rsidR="008E2DB4" w:rsidRPr="008266F4">
        <w:rPr>
          <w:rStyle w:val="a9"/>
          <w:i/>
        </w:rPr>
        <w:t>ского (позднее Афанасьевского) храма г. Слободской (</w:t>
      </w:r>
      <w:r w:rsidRPr="008266F4">
        <w:rPr>
          <w:rStyle w:val="a9"/>
          <w:i/>
        </w:rPr>
        <w:t xml:space="preserve">1726), </w:t>
      </w:r>
      <w:r w:rsidR="00863550" w:rsidRPr="008266F4">
        <w:rPr>
          <w:rStyle w:val="a9"/>
          <w:i/>
        </w:rPr>
        <w:t>правого нижнего придела Воскресенского собора (1761)</w:t>
      </w:r>
      <w:r w:rsidRPr="008266F4">
        <w:rPr>
          <w:rStyle w:val="a9"/>
          <w:i/>
        </w:rPr>
        <w:t xml:space="preserve"> г. Уржума, </w:t>
      </w:r>
      <w:r w:rsidR="00CA1C18" w:rsidRPr="008266F4">
        <w:rPr>
          <w:rStyle w:val="a9"/>
          <w:i/>
        </w:rPr>
        <w:t>придела Рождественско-Богоро</w:t>
      </w:r>
      <w:r w:rsidR="00825C45">
        <w:rPr>
          <w:rStyle w:val="a9"/>
          <w:i/>
        </w:rPr>
        <w:t>дицкой церкви (1840) г. Орлова</w:t>
      </w:r>
      <w:r w:rsidRPr="008266F4">
        <w:rPr>
          <w:rStyle w:val="a9"/>
          <w:i/>
        </w:rPr>
        <w:t>, с. Березник (1772) Куменского района, сел Срете</w:t>
      </w:r>
      <w:r w:rsidR="004225BD" w:rsidRPr="008266F4">
        <w:rPr>
          <w:rStyle w:val="a9"/>
          <w:i/>
        </w:rPr>
        <w:t>нск</w:t>
      </w:r>
      <w:r w:rsidR="005C34B0" w:rsidRPr="008266F4">
        <w:rPr>
          <w:rStyle w:val="a9"/>
          <w:i/>
        </w:rPr>
        <w:t xml:space="preserve"> </w:t>
      </w:r>
      <w:r w:rsidR="004225BD" w:rsidRPr="008266F4">
        <w:rPr>
          <w:rStyle w:val="a9"/>
          <w:i/>
        </w:rPr>
        <w:t>(Сретенское, Хлюпино)</w:t>
      </w:r>
      <w:r w:rsidR="005C34B0" w:rsidRPr="008266F4">
        <w:rPr>
          <w:rStyle w:val="a9"/>
          <w:i/>
        </w:rPr>
        <w:t xml:space="preserve">(1797) и Верхоишеть (1861, </w:t>
      </w:r>
      <w:r w:rsidRPr="008266F4">
        <w:rPr>
          <w:rStyle w:val="a9"/>
          <w:i/>
        </w:rPr>
        <w:t xml:space="preserve">1885) Нолинского района, с. Иж (1799) Пижанского района, </w:t>
      </w:r>
      <w:r w:rsidR="00754ED9" w:rsidRPr="008266F4">
        <w:rPr>
          <w:rStyle w:val="a9"/>
          <w:i/>
        </w:rPr>
        <w:t xml:space="preserve">с. Волма (1825) Кирово-Чепецкого района, </w:t>
      </w:r>
      <w:r w:rsidRPr="008266F4">
        <w:rPr>
          <w:rStyle w:val="a9"/>
          <w:i/>
        </w:rPr>
        <w:t xml:space="preserve">с. Роговое (1787) Слободского района, </w:t>
      </w:r>
      <w:r w:rsidR="00194634">
        <w:rPr>
          <w:rStyle w:val="a9"/>
          <w:i/>
        </w:rPr>
        <w:t xml:space="preserve">ур. </w:t>
      </w:r>
      <w:r w:rsidR="00194634" w:rsidRPr="00194634">
        <w:rPr>
          <w:rStyle w:val="a9"/>
          <w:i/>
        </w:rPr>
        <w:t>Большой Дор</w:t>
      </w:r>
      <w:r w:rsidR="00194634">
        <w:rPr>
          <w:rStyle w:val="a9"/>
          <w:i/>
        </w:rPr>
        <w:t xml:space="preserve"> (1916) Лузского района, </w:t>
      </w:r>
      <w:r w:rsidR="00BE41D2" w:rsidRPr="008266F4">
        <w:rPr>
          <w:rStyle w:val="a9"/>
          <w:i/>
        </w:rPr>
        <w:t>левого придела с. Кор</w:t>
      </w:r>
      <w:r w:rsidR="008F122A" w:rsidRPr="008266F4">
        <w:rPr>
          <w:rStyle w:val="a9"/>
          <w:i/>
        </w:rPr>
        <w:t>ляки (1880</w:t>
      </w:r>
      <w:r w:rsidR="00BE41D2" w:rsidRPr="008266F4">
        <w:rPr>
          <w:rStyle w:val="a9"/>
          <w:i/>
        </w:rPr>
        <w:t>) Санчурского района</w:t>
      </w:r>
      <w:r w:rsidR="008F122A" w:rsidRPr="008266F4">
        <w:rPr>
          <w:rStyle w:val="a9"/>
          <w:i/>
        </w:rPr>
        <w:t xml:space="preserve">, </w:t>
      </w:r>
      <w:r w:rsidR="00E76D2C">
        <w:rPr>
          <w:rStyle w:val="a9"/>
          <w:i/>
        </w:rPr>
        <w:t xml:space="preserve">правого </w:t>
      </w:r>
      <w:r w:rsidR="00A17F52" w:rsidRPr="008266F4">
        <w:rPr>
          <w:rStyle w:val="a9"/>
          <w:i/>
        </w:rPr>
        <w:t>придела храма (1832) с. Красное Лебяжского района,</w:t>
      </w:r>
      <w:r w:rsidR="00BE41D2" w:rsidRPr="008266F4">
        <w:rPr>
          <w:rStyle w:val="a9"/>
          <w:i/>
        </w:rPr>
        <w:t xml:space="preserve"> </w:t>
      </w:r>
      <w:r w:rsidR="00B819B9" w:rsidRPr="008266F4">
        <w:rPr>
          <w:rStyle w:val="a9"/>
          <w:i/>
        </w:rPr>
        <w:t>придела Троицкой церкви с. Шолга (1782) Подосиновского района,</w:t>
      </w:r>
      <w:r w:rsidR="00313C29" w:rsidRPr="008266F4">
        <w:rPr>
          <w:rStyle w:val="a9"/>
          <w:i/>
        </w:rPr>
        <w:t xml:space="preserve"> придела храма </w:t>
      </w:r>
      <w:r w:rsidR="00313C29" w:rsidRPr="008266F4">
        <w:rPr>
          <w:i/>
          <w:iCs/>
          <w:sz w:val="32"/>
          <w:szCs w:val="32"/>
        </w:rPr>
        <w:t>с. Мусерье (1818-1824) Санчурского района,</w:t>
      </w:r>
      <w:r w:rsidR="007C40AB" w:rsidRPr="008266F4">
        <w:rPr>
          <w:i/>
          <w:iCs/>
          <w:sz w:val="32"/>
          <w:szCs w:val="32"/>
        </w:rPr>
        <w:t xml:space="preserve"> </w:t>
      </w:r>
      <w:r w:rsidR="00825C45">
        <w:rPr>
          <w:i/>
          <w:iCs/>
          <w:sz w:val="32"/>
          <w:szCs w:val="32"/>
        </w:rPr>
        <w:t xml:space="preserve">левого </w:t>
      </w:r>
      <w:r w:rsidR="007C40AB" w:rsidRPr="008266F4">
        <w:rPr>
          <w:rStyle w:val="a9"/>
          <w:i/>
        </w:rPr>
        <w:t>придела Казанской церкви (1887</w:t>
      </w:r>
      <w:r w:rsidR="007C40AB" w:rsidRPr="00825C45">
        <w:rPr>
          <w:rStyle w:val="a9"/>
          <w:i/>
        </w:rPr>
        <w:t xml:space="preserve">) </w:t>
      </w:r>
      <w:r w:rsidR="005427B5">
        <w:rPr>
          <w:rStyle w:val="a9"/>
          <w:i/>
        </w:rPr>
        <w:t>микрорайон Жерновогорье г.с</w:t>
      </w:r>
      <w:r w:rsidR="00825C45" w:rsidRPr="00825C45">
        <w:rPr>
          <w:rStyle w:val="a9"/>
          <w:i/>
        </w:rPr>
        <w:t>оветск (г. Кукарка)</w:t>
      </w:r>
      <w:r w:rsidR="009F7377">
        <w:rPr>
          <w:rStyle w:val="a9"/>
          <w:b/>
          <w:i/>
        </w:rPr>
        <w:t>, молит</w:t>
      </w:r>
      <w:r w:rsidR="00194634">
        <w:rPr>
          <w:rStyle w:val="a9"/>
          <w:b/>
          <w:i/>
        </w:rPr>
        <w:t xml:space="preserve">венная комната </w:t>
      </w:r>
      <w:r w:rsidR="009F7377">
        <w:rPr>
          <w:rStyle w:val="a9"/>
          <w:b/>
          <w:i/>
        </w:rPr>
        <w:t xml:space="preserve">(приписана к Сретенскому храму с. </w:t>
      </w:r>
      <w:r w:rsidR="009F7377" w:rsidRPr="009F7377">
        <w:rPr>
          <w:rStyle w:val="a9"/>
          <w:b/>
          <w:i/>
        </w:rPr>
        <w:t>Арбаж) д. Мосуны Арбажского района</w:t>
      </w:r>
      <w:r w:rsidR="009F7377">
        <w:rPr>
          <w:rStyle w:val="a9"/>
          <w:b/>
          <w:i/>
        </w:rPr>
        <w:t>.</w:t>
      </w:r>
      <w:r w:rsidR="00406536" w:rsidRPr="008266F4">
        <w:rPr>
          <w:rStyle w:val="a9"/>
          <w:b/>
          <w:i/>
        </w:rPr>
        <w:t xml:space="preserve"> </w:t>
      </w:r>
    </w:p>
    <w:p w:rsidR="009A637A" w:rsidRPr="00C556F9" w:rsidRDefault="009A637A" w:rsidP="00E864AB">
      <w:pPr>
        <w:widowControl w:val="0"/>
        <w:autoSpaceDE w:val="0"/>
        <w:autoSpaceDN w:val="0"/>
        <w:adjustRightInd w:val="0"/>
        <w:jc w:val="both"/>
        <w:rPr>
          <w:rStyle w:val="a9"/>
          <w:i/>
          <w:u w:val="single"/>
        </w:rPr>
      </w:pPr>
      <w:r w:rsidRPr="008266F4">
        <w:rPr>
          <w:rStyle w:val="a9"/>
          <w:i/>
          <w:u w:val="single"/>
        </w:rPr>
        <w:t>Сретенская Кайгородская мужская пустынь (1705) (ныне Верхнекамский р-н, д. Первомайская (бывш. Верх Сысольская</w:t>
      </w:r>
      <w:r w:rsidR="00201036" w:rsidRPr="008266F4">
        <w:rPr>
          <w:rStyle w:val="a9"/>
          <w:i/>
          <w:u w:val="single"/>
        </w:rPr>
        <w:t>, д. Монастырская, Сретенская пустынь</w:t>
      </w:r>
      <w:r w:rsidRPr="008266F4">
        <w:rPr>
          <w:rStyle w:val="a9"/>
          <w:i/>
          <w:u w:val="single"/>
        </w:rPr>
        <w:t>))</w:t>
      </w:r>
      <w:r w:rsidR="00C556F9">
        <w:rPr>
          <w:rStyle w:val="a9"/>
          <w:i/>
          <w:u w:val="single"/>
        </w:rPr>
        <w:t xml:space="preserve">, </w:t>
      </w:r>
      <w:r w:rsidR="00C556F9" w:rsidRPr="00C556F9">
        <w:rPr>
          <w:rStyle w:val="a9"/>
          <w:b/>
          <w:i/>
          <w:u w:val="single"/>
        </w:rPr>
        <w:t>Сретенская женская монашеская община д. Такашур Кильмезского района (2015).</w:t>
      </w:r>
    </w:p>
    <w:p w:rsidR="00511CD1" w:rsidRPr="008266F4" w:rsidRDefault="00511CD1" w:rsidP="00E864AB">
      <w:pPr>
        <w:widowControl w:val="0"/>
        <w:autoSpaceDE w:val="0"/>
        <w:autoSpaceDN w:val="0"/>
        <w:adjustRightInd w:val="0"/>
        <w:jc w:val="both"/>
        <w:rPr>
          <w:rStyle w:val="a9"/>
          <w:i/>
          <w:u w:val="single"/>
        </w:rPr>
      </w:pPr>
    </w:p>
    <w:p w:rsidR="00511CD1" w:rsidRPr="008266F4" w:rsidRDefault="00511CD1" w:rsidP="00E864AB">
      <w:pPr>
        <w:widowControl w:val="0"/>
        <w:autoSpaceDE w:val="0"/>
        <w:autoSpaceDN w:val="0"/>
        <w:adjustRightInd w:val="0"/>
        <w:jc w:val="both"/>
        <w:rPr>
          <w:rStyle w:val="a9"/>
          <w:b/>
        </w:rPr>
      </w:pPr>
      <w:r w:rsidRPr="008266F4">
        <w:rPr>
          <w:rStyle w:val="a9"/>
        </w:rPr>
        <w:t xml:space="preserve">Рядом со Сретенской церковью находилась Сретенская башня Вятского Кремля. </w:t>
      </w:r>
    </w:p>
    <w:p w:rsidR="009A637A" w:rsidRPr="008266F4" w:rsidRDefault="009A637A" w:rsidP="009A637A">
      <w:pPr>
        <w:widowControl w:val="0"/>
        <w:autoSpaceDE w:val="0"/>
        <w:autoSpaceDN w:val="0"/>
        <w:adjustRightInd w:val="0"/>
        <w:ind w:left="1560" w:hanging="1560"/>
        <w:jc w:val="both"/>
        <w:rPr>
          <w:rStyle w:val="a9"/>
          <w:b/>
          <w:u w:val="single"/>
        </w:rPr>
      </w:pPr>
    </w:p>
    <w:p w:rsidR="009A637A" w:rsidRPr="008266F4" w:rsidRDefault="009A637A" w:rsidP="002C2CB0">
      <w:pPr>
        <w:widowControl w:val="0"/>
        <w:autoSpaceDE w:val="0"/>
        <w:autoSpaceDN w:val="0"/>
        <w:adjustRightInd w:val="0"/>
        <w:jc w:val="both"/>
        <w:rPr>
          <w:sz w:val="32"/>
          <w:szCs w:val="32"/>
        </w:rPr>
      </w:pPr>
      <w:r w:rsidRPr="008266F4">
        <w:rPr>
          <w:rStyle w:val="a9"/>
          <w:u w:val="single"/>
        </w:rPr>
        <w:t>Всемирный день православной молодежи</w:t>
      </w:r>
      <w:r w:rsidRPr="008266F4">
        <w:rPr>
          <w:rStyle w:val="a9"/>
        </w:rPr>
        <w:t>.</w:t>
      </w:r>
      <w:r w:rsidR="009D0BE7" w:rsidRPr="008266F4">
        <w:rPr>
          <w:rStyle w:val="a9"/>
        </w:rPr>
        <w:t xml:space="preserve"> Праздничные мероприятия.</w:t>
      </w:r>
    </w:p>
    <w:p w:rsidR="009A637A" w:rsidRDefault="009A637A" w:rsidP="00175E44">
      <w:pPr>
        <w:pStyle w:val="a8"/>
      </w:pPr>
      <w:r w:rsidRPr="008266F4">
        <w:t xml:space="preserve">- преставление великого князя Константина Всеволодовича, </w:t>
      </w:r>
      <w:r w:rsidR="000E29AE" w:rsidRPr="008266F4">
        <w:t>Доброго</w:t>
      </w:r>
      <w:r w:rsidRPr="008266F4">
        <w:t xml:space="preserve"> (1218)</w:t>
      </w:r>
      <w:r w:rsidR="009D0BE7" w:rsidRPr="008266F4">
        <w:t>.</w:t>
      </w:r>
    </w:p>
    <w:p w:rsidR="00FF7778" w:rsidRDefault="00FF7778" w:rsidP="00175E44">
      <w:pPr>
        <w:pStyle w:val="a8"/>
      </w:pPr>
      <w:r>
        <w:t>- память епископа Алексия (Соболева,</w:t>
      </w:r>
      <w:hyperlink r:id="rId223" w:tooltip="1911" w:history="1">
        <w:r w:rsidRPr="00FF7778">
          <w:t>1911</w:t>
        </w:r>
      </w:hyperlink>
      <w:r>
        <w:t xml:space="preserve">), </w:t>
      </w:r>
      <w:hyperlink r:id="rId224" w:tooltip="ВОЛОГОДСКАЯ ЕПАРХИЯ" w:history="1">
        <w:r w:rsidRPr="00FF7778">
          <w:t>Вологодский и Тотемский</w:t>
        </w:r>
      </w:hyperlink>
      <w:r>
        <w:t xml:space="preserve">. </w:t>
      </w:r>
      <w:r w:rsidRPr="00FF7778">
        <w:t xml:space="preserve">6 июня </w:t>
      </w:r>
      <w:hyperlink r:id="rId225" w:tooltip="1893" w:history="1">
        <w:r w:rsidRPr="00FF7778">
          <w:t>1893</w:t>
        </w:r>
      </w:hyperlink>
      <w:r w:rsidRPr="00FF7778">
        <w:t xml:space="preserve"> года хиротонисан во </w:t>
      </w:r>
      <w:hyperlink r:id="rId226" w:tooltip="ЕПИСКОП" w:history="1">
        <w:r w:rsidRPr="00FF7778">
          <w:t>епископа</w:t>
        </w:r>
      </w:hyperlink>
      <w:r w:rsidRPr="00FF7778">
        <w:t xml:space="preserve"> </w:t>
      </w:r>
      <w:hyperlink r:id="rId227" w:tooltip="САРАПУЛЬСКАЯ ЕПАРХИЯ" w:history="1">
        <w:r w:rsidRPr="00FF7778">
          <w:t>Сарапульского</w:t>
        </w:r>
      </w:hyperlink>
      <w:r w:rsidRPr="00FF7778">
        <w:t>, викария Вятской епархии.</w:t>
      </w:r>
      <w:r>
        <w:t xml:space="preserve"> </w:t>
      </w:r>
    </w:p>
    <w:p w:rsidR="004A1DC2" w:rsidRPr="008266F4" w:rsidRDefault="004A1DC2" w:rsidP="00175E44">
      <w:pPr>
        <w:pStyle w:val="a8"/>
      </w:pPr>
      <w:r>
        <w:t xml:space="preserve">- преставление архиепископа Вениамина </w:t>
      </w:r>
      <w:r w:rsidR="00712707">
        <w:rPr>
          <w:rStyle w:val="content"/>
        </w:rPr>
        <w:t>(Благонравов,</w:t>
      </w:r>
      <w:r>
        <w:rPr>
          <w:rStyle w:val="content"/>
        </w:rPr>
        <w:t>1892), Иркутски</w:t>
      </w:r>
      <w:r w:rsidR="00712707">
        <w:rPr>
          <w:rStyle w:val="content"/>
        </w:rPr>
        <w:t>й и Нерчинский. В 1856 г. ревизиро</w:t>
      </w:r>
      <w:r>
        <w:rPr>
          <w:rStyle w:val="content"/>
        </w:rPr>
        <w:t>вал Вятскую семинарию.</w:t>
      </w:r>
    </w:p>
    <w:p w:rsidR="009A637A" w:rsidRPr="008266F4" w:rsidRDefault="009A637A" w:rsidP="00175E44">
      <w:pPr>
        <w:pStyle w:val="a8"/>
        <w:rPr>
          <w:i/>
          <w:iCs/>
        </w:rPr>
      </w:pPr>
      <w:r w:rsidRPr="008266F4">
        <w:rPr>
          <w:i/>
          <w:iCs/>
        </w:rPr>
        <w:lastRenderedPageBreak/>
        <w:noBreakHyphen/>
        <w:t xml:space="preserve"> </w:t>
      </w:r>
      <w:r w:rsidRPr="008266F4">
        <w:rPr>
          <w:b/>
          <w:shd w:val="clear" w:color="auto" w:fill="FFFFFF"/>
        </w:rPr>
        <w:t>День памяти о россиянах, исполнявших служебный долг за пределами Отечества</w:t>
      </w:r>
      <w:r w:rsidRPr="008266F4">
        <w:rPr>
          <w:shd w:val="clear" w:color="auto" w:fill="FFFFFF"/>
        </w:rPr>
        <w:t> (</w:t>
      </w:r>
      <w:r w:rsidRPr="008266F4">
        <w:t>День интернационалиста, день «афганца» с 1979). Панихида и траурные мероприятия.  Из кировской области погиб 81 человек на войне в Афганистане, всего 287 имен воинов, павших при исполнении ратного долга в послевоенное время.</w:t>
      </w:r>
    </w:p>
    <w:p w:rsidR="00750690" w:rsidRDefault="009A637A" w:rsidP="00750690">
      <w:pPr>
        <w:spacing w:before="100" w:beforeAutospacing="1" w:after="100" w:afterAutospacing="1" w:line="330" w:lineRule="atLeast"/>
        <w:ind w:left="1701" w:hanging="1701"/>
        <w:jc w:val="both"/>
        <w:rPr>
          <w:rStyle w:val="a9"/>
          <w:b/>
        </w:rPr>
      </w:pPr>
      <w:r w:rsidRPr="00750690">
        <w:rPr>
          <w:b/>
          <w:iCs/>
          <w:sz w:val="32"/>
          <w:szCs w:val="32"/>
        </w:rPr>
        <w:t>16 февраля</w:t>
      </w:r>
      <w:r w:rsidRPr="008266F4">
        <w:rPr>
          <w:rStyle w:val="a9"/>
          <w:b/>
        </w:rPr>
        <w:t xml:space="preserve"> </w:t>
      </w:r>
      <w:r w:rsidR="00750690">
        <w:rPr>
          <w:rStyle w:val="a9"/>
          <w:b/>
        </w:rPr>
        <w:t xml:space="preserve">- </w:t>
      </w:r>
      <w:r w:rsidR="00750690" w:rsidRPr="008266F4">
        <w:rPr>
          <w:sz w:val="32"/>
          <w:szCs w:val="32"/>
        </w:rPr>
        <w:t>иконы Пресвятой Богородицы «Умягчение злы</w:t>
      </w:r>
      <w:r w:rsidR="00750690">
        <w:rPr>
          <w:sz w:val="32"/>
          <w:szCs w:val="32"/>
        </w:rPr>
        <w:t>х сердец»</w:t>
      </w:r>
      <w:r w:rsidR="00750690" w:rsidRPr="008266F4">
        <w:rPr>
          <w:sz w:val="32"/>
          <w:szCs w:val="32"/>
        </w:rPr>
        <w:t>.</w:t>
      </w:r>
      <w:r w:rsidR="00750690" w:rsidRPr="008266F4">
        <w:rPr>
          <w:rStyle w:val="apple-converted-space"/>
          <w:i/>
          <w:iCs/>
          <w:sz w:val="32"/>
          <w:szCs w:val="32"/>
        </w:rPr>
        <w:t xml:space="preserve"> </w:t>
      </w:r>
      <w:r w:rsidR="00750690" w:rsidRPr="008266F4">
        <w:rPr>
          <w:i/>
          <w:iCs/>
          <w:sz w:val="32"/>
          <w:szCs w:val="32"/>
        </w:rPr>
        <w:t xml:space="preserve">Престол </w:t>
      </w:r>
      <w:r w:rsidR="00750690" w:rsidRPr="008266F4">
        <w:rPr>
          <w:b/>
          <w:i/>
          <w:iCs/>
          <w:sz w:val="32"/>
          <w:szCs w:val="32"/>
        </w:rPr>
        <w:t>часовни с</w:t>
      </w:r>
      <w:r w:rsidR="00750690">
        <w:rPr>
          <w:b/>
          <w:i/>
          <w:iCs/>
          <w:sz w:val="32"/>
          <w:szCs w:val="32"/>
        </w:rPr>
        <w:t xml:space="preserve">. Большой Рой Уржумского района, </w:t>
      </w:r>
      <w:r w:rsidR="00750690" w:rsidRPr="008266F4">
        <w:rPr>
          <w:i/>
          <w:iCs/>
          <w:sz w:val="32"/>
          <w:szCs w:val="32"/>
        </w:rPr>
        <w:t>часовни п. Ленинское Ша</w:t>
      </w:r>
      <w:r w:rsidR="00750690">
        <w:rPr>
          <w:i/>
          <w:iCs/>
          <w:sz w:val="32"/>
          <w:szCs w:val="32"/>
        </w:rPr>
        <w:t>балинского района.</w:t>
      </w:r>
    </w:p>
    <w:p w:rsidR="0041048B" w:rsidRPr="008266F4" w:rsidRDefault="0041048B" w:rsidP="00750690">
      <w:pPr>
        <w:pStyle w:val="1"/>
        <w:rPr>
          <w:i/>
          <w:iCs/>
          <w:sz w:val="32"/>
          <w:szCs w:val="32"/>
        </w:rPr>
      </w:pPr>
      <w:r w:rsidRPr="008266F4">
        <w:rPr>
          <w:rStyle w:val="a9"/>
          <w:b w:val="0"/>
        </w:rPr>
        <w:t xml:space="preserve">- праведных </w:t>
      </w:r>
      <w:hyperlink r:id="rId228" w:history="1">
        <w:r w:rsidRPr="008266F4">
          <w:rPr>
            <w:rStyle w:val="a9"/>
            <w:b w:val="0"/>
          </w:rPr>
          <w:t>Симеона</w:t>
        </w:r>
      </w:hyperlink>
      <w:r w:rsidRPr="008266F4">
        <w:rPr>
          <w:rStyle w:val="a9"/>
          <w:b w:val="0"/>
        </w:rPr>
        <w:t xml:space="preserve"> Богоприимца и </w:t>
      </w:r>
      <w:hyperlink r:id="rId229" w:history="1">
        <w:r w:rsidRPr="008266F4">
          <w:rPr>
            <w:rStyle w:val="a9"/>
            <w:b w:val="0"/>
          </w:rPr>
          <w:t>Анны</w:t>
        </w:r>
      </w:hyperlink>
      <w:r w:rsidRPr="008266F4">
        <w:rPr>
          <w:rStyle w:val="a9"/>
          <w:b w:val="0"/>
        </w:rPr>
        <w:t xml:space="preserve"> пророчицы (I). </w:t>
      </w:r>
      <w:r w:rsidRPr="008266F4">
        <w:rPr>
          <w:rStyle w:val="a9"/>
          <w:b w:val="0"/>
          <w:i/>
        </w:rPr>
        <w:t>Придел</w:t>
      </w:r>
      <w:r w:rsidR="00B07BE6">
        <w:rPr>
          <w:rStyle w:val="a9"/>
          <w:i/>
        </w:rPr>
        <w:t xml:space="preserve"> левый храма с. Пасегово (1821</w:t>
      </w:r>
      <w:r w:rsidR="00C715C9" w:rsidRPr="008266F4">
        <w:rPr>
          <w:rStyle w:val="a9"/>
          <w:i/>
        </w:rPr>
        <w:t>) Кирово-Чепецкого района,</w:t>
      </w:r>
      <w:r w:rsidR="00C715C9" w:rsidRPr="008266F4">
        <w:rPr>
          <w:rStyle w:val="a9"/>
          <w:b w:val="0"/>
          <w:i/>
        </w:rPr>
        <w:t xml:space="preserve"> придел </w:t>
      </w:r>
      <w:r w:rsidRPr="008266F4">
        <w:rPr>
          <w:rStyle w:val="a9"/>
          <w:b w:val="0"/>
          <w:i/>
        </w:rPr>
        <w:t>Ахтырской церкви (1795) г. Вятка</w:t>
      </w:r>
      <w:r w:rsidR="00B60A78" w:rsidRPr="008266F4">
        <w:rPr>
          <w:rStyle w:val="a9"/>
          <w:b w:val="0"/>
          <w:i/>
        </w:rPr>
        <w:t xml:space="preserve">, </w:t>
      </w:r>
      <w:r w:rsidR="00F30A9E">
        <w:rPr>
          <w:rStyle w:val="a9"/>
          <w:b w:val="0"/>
          <w:i/>
        </w:rPr>
        <w:t xml:space="preserve">церковь Симеона и Анны </w:t>
      </w:r>
      <w:r w:rsidR="00DE4D6D" w:rsidRPr="008266F4">
        <w:rPr>
          <w:rStyle w:val="a9"/>
          <w:b w:val="0"/>
          <w:i/>
        </w:rPr>
        <w:t>(1899) в Яранском Пророчицком мужском монастыре.</w:t>
      </w:r>
      <w:r w:rsidRPr="008266F4">
        <w:rPr>
          <w:rStyle w:val="a9"/>
          <w:i/>
        </w:rPr>
        <w:t xml:space="preserve"> </w:t>
      </w:r>
    </w:p>
    <w:p w:rsidR="00F118EF" w:rsidRPr="008266F4" w:rsidRDefault="00F118EF" w:rsidP="0041048B">
      <w:pPr>
        <w:spacing w:before="100" w:beforeAutospacing="1" w:after="100" w:afterAutospacing="1" w:line="330" w:lineRule="atLeast"/>
        <w:jc w:val="both"/>
        <w:rPr>
          <w:rStyle w:val="a9"/>
        </w:rPr>
      </w:pPr>
      <w:r w:rsidRPr="008266F4">
        <w:rPr>
          <w:iCs/>
          <w:sz w:val="32"/>
          <w:szCs w:val="32"/>
        </w:rPr>
        <w:t xml:space="preserve">– </w:t>
      </w:r>
      <w:r w:rsidR="00441A77" w:rsidRPr="008266F4">
        <w:rPr>
          <w:rStyle w:val="a9"/>
        </w:rPr>
        <w:t>благоверные</w:t>
      </w:r>
      <w:r w:rsidRPr="008266F4">
        <w:rPr>
          <w:rStyle w:val="a9"/>
        </w:rPr>
        <w:t xml:space="preserve"> великий князь Суздальский Святослав, во крещении Гавриил, Юрьевский (1253)</w:t>
      </w:r>
      <w:r w:rsidR="00441A77" w:rsidRPr="008266F4">
        <w:rPr>
          <w:rStyle w:val="a9"/>
        </w:rPr>
        <w:t xml:space="preserve"> и сын его Димитрий князь Юрьев-Подольский (1269)</w:t>
      </w:r>
      <w:r w:rsidR="00E26476" w:rsidRPr="008266F4">
        <w:rPr>
          <w:rStyle w:val="a9"/>
        </w:rPr>
        <w:t>.</w:t>
      </w:r>
    </w:p>
    <w:p w:rsidR="00E26476" w:rsidRPr="008266F4" w:rsidRDefault="00E26476" w:rsidP="00E26476">
      <w:pPr>
        <w:spacing w:before="100" w:beforeAutospacing="1" w:after="100" w:afterAutospacing="1" w:line="330" w:lineRule="atLeast"/>
        <w:ind w:left="1560" w:hanging="1560"/>
        <w:jc w:val="both"/>
        <w:rPr>
          <w:iCs/>
          <w:sz w:val="32"/>
          <w:szCs w:val="32"/>
        </w:rPr>
      </w:pPr>
      <w:r w:rsidRPr="008266F4">
        <w:rPr>
          <w:sz w:val="32"/>
          <w:szCs w:val="32"/>
        </w:rPr>
        <w:t xml:space="preserve">- </w:t>
      </w:r>
      <w:r w:rsidRPr="008266F4">
        <w:rPr>
          <w:rStyle w:val="a9"/>
        </w:rPr>
        <w:t xml:space="preserve">благоверного князя </w:t>
      </w:r>
      <w:hyperlink r:id="rId230" w:history="1">
        <w:r w:rsidRPr="008266F4">
          <w:rPr>
            <w:rStyle w:val="a9"/>
          </w:rPr>
          <w:t>Романа</w:t>
        </w:r>
      </w:hyperlink>
      <w:r w:rsidRPr="008266F4">
        <w:rPr>
          <w:rStyle w:val="a9"/>
        </w:rPr>
        <w:t xml:space="preserve"> Угличского (1285).</w:t>
      </w:r>
    </w:p>
    <w:p w:rsidR="009A637A" w:rsidRDefault="009A637A" w:rsidP="00F118EF">
      <w:pPr>
        <w:spacing w:before="100" w:beforeAutospacing="1" w:after="100" w:afterAutospacing="1" w:line="330" w:lineRule="atLeast"/>
        <w:jc w:val="both"/>
        <w:rPr>
          <w:iCs/>
          <w:sz w:val="32"/>
          <w:szCs w:val="32"/>
        </w:rPr>
      </w:pPr>
      <w:r w:rsidRPr="008266F4">
        <w:rPr>
          <w:iCs/>
          <w:sz w:val="32"/>
          <w:szCs w:val="32"/>
        </w:rPr>
        <w:noBreakHyphen/>
        <w:t xml:space="preserve"> день рождения епископа Даниила</w:t>
      </w:r>
      <w:r w:rsidR="00712707">
        <w:rPr>
          <w:iCs/>
          <w:sz w:val="32"/>
          <w:szCs w:val="32"/>
        </w:rPr>
        <w:t xml:space="preserve">, еп. </w:t>
      </w:r>
      <w:r w:rsidR="00712707" w:rsidRPr="008266F4">
        <w:rPr>
          <w:iCs/>
          <w:sz w:val="32"/>
          <w:szCs w:val="32"/>
        </w:rPr>
        <w:t xml:space="preserve">Бишкекского и Кыргызстанского </w:t>
      </w:r>
      <w:r w:rsidRPr="008266F4">
        <w:rPr>
          <w:iCs/>
          <w:sz w:val="32"/>
          <w:szCs w:val="32"/>
        </w:rPr>
        <w:t>(1980), вятского уроженца.</w:t>
      </w:r>
    </w:p>
    <w:p w:rsidR="00AA6EBB" w:rsidRPr="00AA6EBB" w:rsidRDefault="00AA6EBB" w:rsidP="00AA6EBB">
      <w:pPr>
        <w:pStyle w:val="a8"/>
      </w:pPr>
      <w:r w:rsidRPr="00AA6EBB">
        <w:t xml:space="preserve">- </w:t>
      </w:r>
      <w:r>
        <w:t>память епископа Михея (Алексеева,</w:t>
      </w:r>
      <w:hyperlink r:id="rId231" w:tooltip="1931" w:history="1">
        <w:r w:rsidRPr="00AA6EBB">
          <w:rPr>
            <w:rStyle w:val="a7"/>
            <w:color w:val="auto"/>
            <w:u w:val="none"/>
          </w:rPr>
          <w:t>1931</w:t>
        </w:r>
      </w:hyperlink>
      <w:r>
        <w:t xml:space="preserve">), </w:t>
      </w:r>
      <w:hyperlink r:id="rId232" w:tooltip="КОЗЕЛЬСКАЯ ЕПАРХИЯ" w:history="1">
        <w:r w:rsidRPr="00AA6EBB">
          <w:rPr>
            <w:rStyle w:val="a7"/>
            <w:color w:val="auto"/>
            <w:u w:val="none"/>
          </w:rPr>
          <w:t>Козельский</w:t>
        </w:r>
      </w:hyperlink>
      <w:r w:rsidRPr="00AA6EBB">
        <w:t xml:space="preserve">, </w:t>
      </w:r>
      <w:hyperlink r:id="rId233" w:tooltip="ВИКАРИЙ" w:history="1">
        <w:r w:rsidRPr="00AA6EBB">
          <w:rPr>
            <w:rStyle w:val="a7"/>
            <w:color w:val="auto"/>
            <w:u w:val="none"/>
          </w:rPr>
          <w:t>викарий</w:t>
        </w:r>
      </w:hyperlink>
      <w:r w:rsidRPr="00AA6EBB">
        <w:t xml:space="preserve"> </w:t>
      </w:r>
      <w:hyperlink r:id="rId234" w:tooltip="КАЛУЖСКАЯ ЕПАРХИЯ" w:history="1">
        <w:r w:rsidRPr="00AA6EBB">
          <w:rPr>
            <w:rStyle w:val="a7"/>
            <w:color w:val="auto"/>
            <w:u w:val="none"/>
          </w:rPr>
          <w:t>Калужской епархии</w:t>
        </w:r>
      </w:hyperlink>
      <w:r w:rsidRPr="00AA6EBB">
        <w:t xml:space="preserve">. 19 мая </w:t>
      </w:r>
      <w:hyperlink r:id="rId235" w:tooltip="1902" w:history="1">
        <w:r w:rsidRPr="00AA6EBB">
          <w:rPr>
            <w:rStyle w:val="a7"/>
            <w:color w:val="auto"/>
            <w:u w:val="none"/>
          </w:rPr>
          <w:t>1902</w:t>
        </w:r>
      </w:hyperlink>
      <w:r w:rsidRPr="00AA6EBB">
        <w:t xml:space="preserve"> года хиротонисан во </w:t>
      </w:r>
      <w:hyperlink r:id="rId236" w:tooltip="ЕПИСКОП" w:history="1">
        <w:r w:rsidRPr="00AA6EBB">
          <w:rPr>
            <w:rStyle w:val="a7"/>
            <w:color w:val="auto"/>
            <w:u w:val="none"/>
          </w:rPr>
          <w:t>епископа</w:t>
        </w:r>
      </w:hyperlink>
      <w:r w:rsidRPr="00AA6EBB">
        <w:t xml:space="preserve"> </w:t>
      </w:r>
      <w:hyperlink r:id="rId237" w:tooltip="САРАПУЛЬСКАЯ ЕПАРХИЯ" w:history="1">
        <w:r w:rsidRPr="00AA6EBB">
          <w:rPr>
            <w:rStyle w:val="a7"/>
            <w:color w:val="auto"/>
            <w:u w:val="none"/>
          </w:rPr>
          <w:t>Сарапульского</w:t>
        </w:r>
      </w:hyperlink>
      <w:r w:rsidRPr="00AA6EBB">
        <w:t xml:space="preserve">, второго </w:t>
      </w:r>
      <w:hyperlink r:id="rId238" w:tooltip="ВИКАРИЙ" w:history="1">
        <w:r w:rsidRPr="00AA6EBB">
          <w:rPr>
            <w:rStyle w:val="a7"/>
            <w:color w:val="auto"/>
            <w:u w:val="none"/>
          </w:rPr>
          <w:t>викария</w:t>
        </w:r>
      </w:hyperlink>
      <w:r w:rsidRPr="00AA6EBB">
        <w:t xml:space="preserve"> </w:t>
      </w:r>
      <w:hyperlink r:id="rId239" w:tooltip="ВЯТСКАЯ ЕПАРХИЯ" w:history="1">
        <w:r w:rsidRPr="00AA6EBB">
          <w:rPr>
            <w:rStyle w:val="a7"/>
            <w:color w:val="auto"/>
            <w:u w:val="none"/>
          </w:rPr>
          <w:t>Вятской епархии</w:t>
        </w:r>
      </w:hyperlink>
      <w:r w:rsidRPr="00AA6EBB">
        <w:t xml:space="preserve">. Хиротонию в Вятском Александро-Невском соборе совершили епископ Вологодский </w:t>
      </w:r>
      <w:hyperlink r:id="rId240" w:tooltip="АЛЕКСИЙ (СОБОЛЕВ)" w:history="1">
        <w:r w:rsidRPr="00AA6EBB">
          <w:rPr>
            <w:rStyle w:val="a7"/>
            <w:color w:val="auto"/>
            <w:u w:val="none"/>
          </w:rPr>
          <w:t>Алексий (Соболев)</w:t>
        </w:r>
      </w:hyperlink>
      <w:r w:rsidRPr="00AA6EBB">
        <w:t>, епископ Вятский Иоанн и другие.</w:t>
      </w:r>
    </w:p>
    <w:p w:rsidR="004565E6" w:rsidRDefault="004565E6" w:rsidP="00F118EF">
      <w:pPr>
        <w:spacing w:before="100" w:beforeAutospacing="1" w:after="100" w:afterAutospacing="1" w:line="330" w:lineRule="atLeast"/>
        <w:jc w:val="both"/>
        <w:rPr>
          <w:rStyle w:val="a9"/>
          <w:b/>
        </w:rPr>
      </w:pPr>
      <w:r w:rsidRPr="008266F4">
        <w:rPr>
          <w:iCs/>
          <w:sz w:val="32"/>
          <w:szCs w:val="32"/>
        </w:rPr>
        <w:t xml:space="preserve">- память Якова Алексеевича Прозорова (1881) – церковный строитель и меценат, </w:t>
      </w:r>
      <w:r w:rsidRPr="008266F4">
        <w:rPr>
          <w:rStyle w:val="a9"/>
        </w:rPr>
        <w:t xml:space="preserve">являлся самым крупным торговцем Вятки, купцом I гильдии, вёл хлебную торговлю в Архангельске, торговал льном в Лондоне, ежегодно отчисляя на цели благотворительности 5-10% от полученной прибыли. В течение 14 лет - с 1858 по 1872 г. - возглавлял Комитет по постройке Александро-Невского собора. На собственные средства открыл в Вятке богадельню и дом презрения для детей бедных граждан. За свои труды во славу родного города Я.А. Прозоров был удостоен звания "Потомственного почётного </w:t>
      </w:r>
      <w:r w:rsidRPr="008266F4">
        <w:rPr>
          <w:rStyle w:val="a9"/>
        </w:rPr>
        <w:lastRenderedPageBreak/>
        <w:t xml:space="preserve">гражданина". В наше время создано Вятское Прозоровское культурно-просветительское общество. </w:t>
      </w:r>
      <w:r w:rsidRPr="008266F4">
        <w:rPr>
          <w:rStyle w:val="a9"/>
          <w:b/>
        </w:rPr>
        <w:t>Панихида.</w:t>
      </w:r>
    </w:p>
    <w:p w:rsidR="007D14F4" w:rsidRPr="008266F4" w:rsidRDefault="00712707" w:rsidP="004E6D22">
      <w:pPr>
        <w:pStyle w:val="a8"/>
        <w:rPr>
          <w:rStyle w:val="a9"/>
        </w:rPr>
      </w:pPr>
      <w:r>
        <w:t>Парк а</w:t>
      </w:r>
      <w:r w:rsidR="007D14F4">
        <w:t>пполо г. киров (1894)</w:t>
      </w:r>
      <w:r w:rsidR="004E6D22">
        <w:t xml:space="preserve">, ниже угла улиц Спасской и володарского </w:t>
      </w:r>
      <w:r w:rsidR="007D14F4">
        <w:t xml:space="preserve">- история парка берет свое начало в конце 18 века, тогда сад принадлежал купцам Калининым и примыкал к их дому, располагавшемуся на улице Спасской. Спустя сто лет сад стал собственностью города и получил название Губернский. А в 1894 году вятский меценат Александр Прозоров взял сад в аренду и благоустроил его для отдыха взрослых и детей, установив на его территории качели, беседки, веранды, летний театр и первый в городе кинематограф, которому было дано название «Аполло» И хотя парку давалось много названий: Губернский, Никитский, Прозоровский, Аполло, парк </w:t>
      </w:r>
      <w:r w:rsidR="004E6D22">
        <w:t xml:space="preserve">поэта </w:t>
      </w:r>
      <w:r w:rsidR="007D14F4">
        <w:t>Василия Жуковского, однако до сих пор жители его продолжают называть «детским».</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памятная дата военной истории Отечества. В этот день в 1916 году русские войска под командованием Николая Николаевича Юденича взяли турецкую крепость Эрзерум.</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память Михаила Ивановича Глинки (1857), </w:t>
      </w:r>
      <w:r w:rsidRPr="008266F4">
        <w:rPr>
          <w:rStyle w:val="a9"/>
        </w:rPr>
        <w:t xml:space="preserve">русский </w:t>
      </w:r>
      <w:hyperlink r:id="rId241" w:tooltip="Композитор" w:history="1">
        <w:r w:rsidRPr="008266F4">
          <w:rPr>
            <w:rStyle w:val="a9"/>
          </w:rPr>
          <w:t>композитор</w:t>
        </w:r>
      </w:hyperlink>
      <w:r w:rsidRPr="008266F4">
        <w:rPr>
          <w:rStyle w:val="a9"/>
        </w:rPr>
        <w:t>, основоположник национальной композиторской школы.</w:t>
      </w:r>
    </w:p>
    <w:p w:rsidR="003F1185" w:rsidRDefault="009A637A" w:rsidP="003F1185">
      <w:pPr>
        <w:spacing w:before="100" w:beforeAutospacing="1" w:after="100" w:afterAutospacing="1" w:line="330" w:lineRule="atLeast"/>
        <w:ind w:left="1985" w:hanging="1985"/>
        <w:jc w:val="both"/>
        <w:rPr>
          <w:b/>
          <w:sz w:val="32"/>
          <w:szCs w:val="32"/>
        </w:rPr>
      </w:pPr>
      <w:r w:rsidRPr="008266F4">
        <w:rPr>
          <w:b/>
          <w:sz w:val="32"/>
          <w:szCs w:val="32"/>
        </w:rPr>
        <w:t>17 февраля</w:t>
      </w:r>
      <w:r w:rsidR="003F1185">
        <w:rPr>
          <w:b/>
          <w:sz w:val="32"/>
          <w:szCs w:val="32"/>
        </w:rPr>
        <w:t xml:space="preserve"> - </w:t>
      </w:r>
      <w:r w:rsidR="003F1185" w:rsidRPr="008266F4">
        <w:rPr>
          <w:sz w:val="32"/>
          <w:szCs w:val="32"/>
        </w:rPr>
        <w:t>иконы Божией Матери «Торжес</w:t>
      </w:r>
      <w:r w:rsidR="003F1185">
        <w:rPr>
          <w:sz w:val="32"/>
          <w:szCs w:val="32"/>
        </w:rPr>
        <w:t>тво Пресвятой Богородицы» Порт-</w:t>
      </w:r>
      <w:r w:rsidR="003F1185" w:rsidRPr="008266F4">
        <w:rPr>
          <w:rStyle w:val="a9"/>
        </w:rPr>
        <w:t>Артурская (1904)</w:t>
      </w:r>
      <w:r w:rsidR="003F1185">
        <w:rPr>
          <w:rStyle w:val="a9"/>
        </w:rPr>
        <w:t>, память обретения иконы в Иерусалиме (1998) – местночтимы праздник Владивостокской епархии</w:t>
      </w:r>
      <w:r w:rsidR="003F1185" w:rsidRPr="008266F4">
        <w:rPr>
          <w:rStyle w:val="a9"/>
        </w:rPr>
        <w:t>.</w:t>
      </w:r>
      <w:r w:rsidR="003F1185" w:rsidRPr="008266F4">
        <w:rPr>
          <w:sz w:val="32"/>
          <w:szCs w:val="32"/>
        </w:rPr>
        <w:t xml:space="preserve"> Чтимый список в с. Спасо-Талица Оричевского района.</w:t>
      </w:r>
    </w:p>
    <w:p w:rsidR="00F118EF" w:rsidRPr="008266F4" w:rsidRDefault="009A637A" w:rsidP="003F1185">
      <w:pPr>
        <w:spacing w:before="100" w:beforeAutospacing="1" w:after="100" w:afterAutospacing="1" w:line="330" w:lineRule="atLeast"/>
        <w:jc w:val="both"/>
        <w:rPr>
          <w:rStyle w:val="apple-converted-space"/>
          <w:sz w:val="32"/>
          <w:szCs w:val="32"/>
        </w:rPr>
      </w:pPr>
      <w:r w:rsidRPr="008266F4">
        <w:rPr>
          <w:rStyle w:val="apple-converted-space"/>
          <w:sz w:val="32"/>
          <w:szCs w:val="32"/>
        </w:rPr>
        <w:t xml:space="preserve"> </w:t>
      </w:r>
      <w:r w:rsidR="00F118EF" w:rsidRPr="008266F4">
        <w:rPr>
          <w:rStyle w:val="apple-converted-space"/>
          <w:sz w:val="32"/>
          <w:szCs w:val="32"/>
        </w:rPr>
        <w:t xml:space="preserve">- </w:t>
      </w:r>
      <w:r w:rsidR="00F118EF" w:rsidRPr="008266F4">
        <w:rPr>
          <w:rStyle w:val="a9"/>
        </w:rPr>
        <w:t xml:space="preserve">благоверный великий князь </w:t>
      </w:r>
      <w:hyperlink r:id="rId242" w:history="1">
        <w:r w:rsidR="00F118EF" w:rsidRPr="008266F4">
          <w:rPr>
            <w:rStyle w:val="a9"/>
          </w:rPr>
          <w:t>Георги</w:t>
        </w:r>
      </w:hyperlink>
      <w:r w:rsidR="00F118EF" w:rsidRPr="008266F4">
        <w:rPr>
          <w:rStyle w:val="a9"/>
        </w:rPr>
        <w:t xml:space="preserve">й (Юрий) Всеволодович Владимирский </w:t>
      </w:r>
      <w:r w:rsidR="0080001A" w:rsidRPr="008266F4">
        <w:rPr>
          <w:rStyle w:val="a9"/>
        </w:rPr>
        <w:t>и мученики его сыновья князья Владимир и Мстислав, княжны Христина (супруга Мстислава) и Мария (супруга Владимира) и Феодора –дочь Юрия – Владимирские (1238).</w:t>
      </w:r>
    </w:p>
    <w:p w:rsidR="009A637A" w:rsidRDefault="009A637A" w:rsidP="00F118EF">
      <w:pPr>
        <w:spacing w:before="100" w:beforeAutospacing="1" w:after="100" w:afterAutospacing="1" w:line="330" w:lineRule="atLeast"/>
        <w:jc w:val="both"/>
        <w:rPr>
          <w:sz w:val="32"/>
          <w:szCs w:val="32"/>
        </w:rPr>
      </w:pPr>
      <w:r w:rsidRPr="008266F4">
        <w:rPr>
          <w:rStyle w:val="apple-converted-space"/>
          <w:sz w:val="32"/>
          <w:szCs w:val="32"/>
        </w:rPr>
        <w:noBreakHyphen/>
      </w:r>
      <w:r w:rsidRPr="008266F4">
        <w:rPr>
          <w:sz w:val="32"/>
          <w:szCs w:val="32"/>
        </w:rPr>
        <w:t xml:space="preserve"> </w:t>
      </w:r>
      <w:r w:rsidRPr="00960405">
        <w:rPr>
          <w:sz w:val="32"/>
          <w:szCs w:val="32"/>
          <w:u w:val="single"/>
        </w:rPr>
        <w:t>священномученик</w:t>
      </w:r>
      <w:r w:rsidR="00712707">
        <w:rPr>
          <w:sz w:val="32"/>
          <w:szCs w:val="32"/>
          <w:u w:val="single"/>
        </w:rPr>
        <w:t>а Мефодия</w:t>
      </w:r>
      <w:r w:rsidRPr="00960405">
        <w:rPr>
          <w:sz w:val="32"/>
          <w:szCs w:val="32"/>
          <w:u w:val="single"/>
        </w:rPr>
        <w:t xml:space="preserve"> (Красноперов</w:t>
      </w:r>
      <w:r w:rsidR="00712707">
        <w:rPr>
          <w:sz w:val="32"/>
          <w:szCs w:val="32"/>
          <w:u w:val="single"/>
        </w:rPr>
        <w:t>а, 1921</w:t>
      </w:r>
      <w:r w:rsidRPr="00960405">
        <w:rPr>
          <w:sz w:val="32"/>
          <w:szCs w:val="32"/>
          <w:u w:val="single"/>
        </w:rPr>
        <w:t>), епископ Петропавловский, викарий Омской епархии</w:t>
      </w:r>
      <w:r w:rsidRPr="008266F4">
        <w:rPr>
          <w:sz w:val="32"/>
          <w:szCs w:val="32"/>
        </w:rPr>
        <w:t>. Родился 30 июля 1868 года в Вятской епархии. Окончил Сарапульское духовное училище и Вятскую Духовную Семинарию. Служил Сарапульское духовное училище - надзиратель за учениками. С 1890 священник</w:t>
      </w:r>
      <w:r w:rsidRPr="008266F4">
        <w:rPr>
          <w:rStyle w:val="apple-converted-space"/>
          <w:sz w:val="32"/>
          <w:szCs w:val="32"/>
        </w:rPr>
        <w:t xml:space="preserve"> </w:t>
      </w:r>
      <w:r w:rsidRPr="008266F4">
        <w:rPr>
          <w:sz w:val="32"/>
          <w:szCs w:val="32"/>
        </w:rPr>
        <w:t xml:space="preserve">Вятская </w:t>
      </w:r>
      <w:r w:rsidR="000E29AE" w:rsidRPr="008266F4">
        <w:rPr>
          <w:sz w:val="32"/>
          <w:szCs w:val="32"/>
        </w:rPr>
        <w:t>губ.</w:t>
      </w:r>
      <w:r w:rsidRPr="008266F4">
        <w:rPr>
          <w:sz w:val="32"/>
          <w:szCs w:val="32"/>
        </w:rPr>
        <w:t xml:space="preserve"> Сарапульский уезд, с.</w:t>
      </w:r>
      <w:r w:rsidR="000E29AE">
        <w:rPr>
          <w:sz w:val="32"/>
          <w:szCs w:val="32"/>
        </w:rPr>
        <w:t xml:space="preserve"> </w:t>
      </w:r>
      <w:r w:rsidRPr="008266F4">
        <w:rPr>
          <w:sz w:val="32"/>
          <w:szCs w:val="32"/>
        </w:rPr>
        <w:t>Поздеры.</w:t>
      </w:r>
    </w:p>
    <w:p w:rsidR="00C553F9" w:rsidRPr="0030149A" w:rsidRDefault="00C553F9" w:rsidP="0030149A">
      <w:pPr>
        <w:pStyle w:val="a8"/>
      </w:pPr>
      <w:r w:rsidRPr="0030149A">
        <w:lastRenderedPageBreak/>
        <w:t>- Собор новомучеников и исповедников Клинских</w:t>
      </w:r>
      <w:r w:rsidR="0030149A" w:rsidRPr="0030149A">
        <w:t xml:space="preserve">, в нем: </w:t>
      </w:r>
      <w:r w:rsidR="0030149A">
        <w:t>с</w:t>
      </w:r>
      <w:r w:rsidR="0030149A" w:rsidRPr="0030149A">
        <w:t xml:space="preserve">щмч. </w:t>
      </w:r>
      <w:hyperlink r:id="rId243" w:tooltip="ВОРОБЬЕВ АЛЕКСЕЙ КОНСТАНТИНОВИЧ" w:history="1">
        <w:r w:rsidR="0030149A" w:rsidRPr="0030149A">
          <w:rPr>
            <w:rStyle w:val="a7"/>
            <w:color w:val="auto"/>
            <w:u w:val="none"/>
          </w:rPr>
          <w:t>Алексий Воробьев</w:t>
        </w:r>
      </w:hyperlink>
      <w:r w:rsidR="0030149A" w:rsidRPr="0030149A">
        <w:t xml:space="preserve">, прот.; </w:t>
      </w:r>
    </w:p>
    <w:p w:rsidR="009A637A" w:rsidRPr="008266F4" w:rsidRDefault="009A637A" w:rsidP="009A637A">
      <w:pPr>
        <w:pStyle w:val="2"/>
        <w:rPr>
          <w:rFonts w:ascii="Times New Roman" w:hAnsi="Times New Roman"/>
          <w:sz w:val="32"/>
          <w:szCs w:val="32"/>
        </w:rPr>
      </w:pPr>
      <w:r w:rsidRPr="008266F4">
        <w:rPr>
          <w:rFonts w:ascii="Times New Roman" w:hAnsi="Times New Roman"/>
          <w:sz w:val="32"/>
          <w:szCs w:val="32"/>
        </w:rPr>
        <w:noBreakHyphen/>
        <w:t xml:space="preserve"> </w:t>
      </w:r>
      <w:r w:rsidRPr="008266F4">
        <w:rPr>
          <w:rStyle w:val="a9"/>
          <w:b w:val="0"/>
          <w:i w:val="0"/>
        </w:rPr>
        <w:t xml:space="preserve">память </w:t>
      </w:r>
      <w:r w:rsidR="00FB3BFA">
        <w:rPr>
          <w:rStyle w:val="a9"/>
          <w:b w:val="0"/>
          <w:i w:val="0"/>
        </w:rPr>
        <w:t>епископа Георгий (Анисимова, 1947)</w:t>
      </w:r>
      <w:r w:rsidRPr="008266F4">
        <w:rPr>
          <w:rStyle w:val="a9"/>
          <w:b w:val="0"/>
          <w:i w:val="0"/>
        </w:rPr>
        <w:t>, Вологодский и Тотемский</w:t>
      </w:r>
      <w:r w:rsidR="00712707">
        <w:rPr>
          <w:rStyle w:val="a9"/>
          <w:b w:val="0"/>
          <w:i w:val="0"/>
        </w:rPr>
        <w:t>. Б</w:t>
      </w:r>
      <w:r w:rsidRPr="008266F4">
        <w:rPr>
          <w:rStyle w:val="a9"/>
          <w:b w:val="0"/>
          <w:i w:val="0"/>
        </w:rPr>
        <w:t xml:space="preserve">ыл епископом </w:t>
      </w:r>
      <w:r w:rsidR="00846AD4">
        <w:rPr>
          <w:rStyle w:val="a9"/>
          <w:b w:val="0"/>
          <w:i w:val="0"/>
        </w:rPr>
        <w:t xml:space="preserve">Уржумским и епископом Нолинском, </w:t>
      </w:r>
      <w:r w:rsidRPr="008266F4">
        <w:rPr>
          <w:rStyle w:val="a9"/>
          <w:b w:val="0"/>
          <w:i w:val="0"/>
        </w:rPr>
        <w:t>похоронен в г. Нолинск</w:t>
      </w:r>
      <w:r w:rsidR="00E15026">
        <w:rPr>
          <w:rStyle w:val="a9"/>
          <w:b w:val="0"/>
          <w:i w:val="0"/>
        </w:rPr>
        <w:t xml:space="preserve"> (тогда г.молотовск)</w:t>
      </w:r>
      <w:r w:rsidRPr="008266F4">
        <w:rPr>
          <w:rStyle w:val="a9"/>
          <w:b w:val="0"/>
          <w:i w:val="0"/>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убиение великого князя Сергия Александровича (1905), на месте убийства </w:t>
      </w:r>
      <w:r w:rsidR="00A03794" w:rsidRPr="008266F4">
        <w:rPr>
          <w:sz w:val="32"/>
          <w:szCs w:val="32"/>
        </w:rPr>
        <w:t xml:space="preserve">воздвигнут Крест-памятник </w:t>
      </w:r>
      <w:r w:rsidRPr="008266F4">
        <w:rPr>
          <w:sz w:val="32"/>
          <w:szCs w:val="32"/>
        </w:rPr>
        <w:t xml:space="preserve">(2 мая 1908) работы Виктора Михайловича Васнецова, снесен в 1918, восстановлен по эскизам в 1998. </w:t>
      </w:r>
      <w:r w:rsidRPr="008266F4">
        <w:rPr>
          <w:rStyle w:val="a9"/>
        </w:rPr>
        <w:t>Чудом уцелевшие в послереволюционное время останки великого князя в 1995 году с воинскими почестями были перезахоронены в усыпальнице бояр Романовых в Новоспасском монастыре.</w:t>
      </w:r>
    </w:p>
    <w:p w:rsidR="009A637A" w:rsidRDefault="009A637A" w:rsidP="009A637A">
      <w:pPr>
        <w:spacing w:before="100" w:beforeAutospacing="1" w:after="100" w:afterAutospacing="1" w:line="330" w:lineRule="atLeast"/>
        <w:jc w:val="both"/>
        <w:rPr>
          <w:sz w:val="32"/>
          <w:szCs w:val="32"/>
        </w:rPr>
      </w:pPr>
      <w:r w:rsidRPr="008266F4">
        <w:rPr>
          <w:sz w:val="32"/>
          <w:szCs w:val="32"/>
        </w:rPr>
        <w:t>- преставление великого князя Владимира Александровича (1909)</w:t>
      </w:r>
      <w:r w:rsidR="009D0BE7" w:rsidRPr="008266F4">
        <w:rPr>
          <w:sz w:val="32"/>
          <w:szCs w:val="32"/>
        </w:rPr>
        <w:t>.</w:t>
      </w:r>
    </w:p>
    <w:p w:rsidR="006B7047" w:rsidRPr="008266F4" w:rsidRDefault="006B7047" w:rsidP="009A637A">
      <w:pPr>
        <w:spacing w:before="100" w:beforeAutospacing="1" w:after="100" w:afterAutospacing="1" w:line="330" w:lineRule="atLeast"/>
        <w:jc w:val="both"/>
        <w:rPr>
          <w:sz w:val="32"/>
          <w:szCs w:val="32"/>
        </w:rPr>
      </w:pPr>
      <w:r>
        <w:rPr>
          <w:sz w:val="32"/>
          <w:szCs w:val="32"/>
        </w:rPr>
        <w:t xml:space="preserve">- </w:t>
      </w:r>
      <w:r w:rsidRPr="006B7047">
        <w:rPr>
          <w:sz w:val="32"/>
          <w:szCs w:val="32"/>
        </w:rPr>
        <w:t>День Российских студенческих отрядов</w:t>
      </w:r>
      <w:r>
        <w:rPr>
          <w:sz w:val="32"/>
          <w:szCs w:val="32"/>
        </w:rPr>
        <w:t xml:space="preserve"> (2015).</w:t>
      </w:r>
    </w:p>
    <w:p w:rsidR="009A637A" w:rsidRPr="008266F4" w:rsidRDefault="009A637A" w:rsidP="009A637A">
      <w:pPr>
        <w:spacing w:before="100" w:beforeAutospacing="1" w:after="100" w:afterAutospacing="1" w:line="330" w:lineRule="atLeast"/>
        <w:jc w:val="both"/>
        <w:rPr>
          <w:i/>
          <w:sz w:val="32"/>
          <w:szCs w:val="32"/>
        </w:rPr>
      </w:pPr>
      <w:r w:rsidRPr="008266F4">
        <w:rPr>
          <w:sz w:val="32"/>
          <w:szCs w:val="32"/>
        </w:rPr>
        <w:noBreakHyphen/>
        <w:t xml:space="preserve"> 145 лет назад (1869) Министерство внутренних дел утвердило устав дома призрения детей бедных граждан г. Вятки, </w:t>
      </w:r>
      <w:r w:rsidRPr="008266F4">
        <w:rPr>
          <w:i/>
          <w:sz w:val="32"/>
          <w:szCs w:val="32"/>
        </w:rPr>
        <w:t>прообраз современного БОМЖ Центра.</w:t>
      </w:r>
    </w:p>
    <w:p w:rsidR="00607516" w:rsidRDefault="009A637A" w:rsidP="00607516">
      <w:pPr>
        <w:ind w:left="1559" w:hanging="1559"/>
        <w:jc w:val="both"/>
        <w:rPr>
          <w:rStyle w:val="a9"/>
        </w:rPr>
      </w:pPr>
      <w:r w:rsidRPr="008266F4">
        <w:rPr>
          <w:b/>
          <w:sz w:val="32"/>
          <w:szCs w:val="32"/>
        </w:rPr>
        <w:t>18 февраля</w:t>
      </w:r>
      <w:r w:rsidRPr="008266F4">
        <w:rPr>
          <w:sz w:val="32"/>
          <w:szCs w:val="32"/>
        </w:rPr>
        <w:t xml:space="preserve"> </w:t>
      </w:r>
      <w:r w:rsidR="00607516">
        <w:rPr>
          <w:sz w:val="32"/>
          <w:szCs w:val="32"/>
        </w:rPr>
        <w:t>-</w:t>
      </w:r>
      <w:r w:rsidR="00607516" w:rsidRPr="008266F4">
        <w:rPr>
          <w:b/>
          <w:sz w:val="32"/>
          <w:szCs w:val="32"/>
          <w:u w:val="single"/>
        </w:rPr>
        <w:t>*</w:t>
      </w:r>
      <w:r w:rsidR="00607516" w:rsidRPr="008266F4">
        <w:rPr>
          <w:rStyle w:val="a9"/>
          <w:u w:val="single"/>
        </w:rPr>
        <w:t>вселенская родительская (мясопустная) суббота.</w:t>
      </w:r>
      <w:r w:rsidR="00607516" w:rsidRPr="008266F4">
        <w:rPr>
          <w:rStyle w:val="a9"/>
        </w:rPr>
        <w:t xml:space="preserve"> Память совершаем всех от века усопших православных христиан, отец и братий наших.</w:t>
      </w:r>
      <w:r w:rsidR="00607516">
        <w:rPr>
          <w:rStyle w:val="a9"/>
        </w:rPr>
        <w:t xml:space="preserve"> </w:t>
      </w:r>
    </w:p>
    <w:p w:rsidR="00607516" w:rsidRPr="00C01111" w:rsidRDefault="00607516" w:rsidP="00607516">
      <w:pPr>
        <w:ind w:left="1559" w:hanging="1559"/>
        <w:jc w:val="both"/>
        <w:rPr>
          <w:rStyle w:val="a9"/>
          <w:u w:val="single"/>
        </w:rPr>
      </w:pPr>
      <w:r w:rsidRPr="00C01111">
        <w:rPr>
          <w:rStyle w:val="a9"/>
          <w:u w:val="single"/>
        </w:rPr>
        <w:t>Панихида по бездомным людям, жившим и умершим на улицах.</w:t>
      </w:r>
    </w:p>
    <w:p w:rsidR="00C01111" w:rsidRDefault="00C01111" w:rsidP="00607516">
      <w:pPr>
        <w:ind w:left="1559" w:hanging="1559"/>
        <w:jc w:val="both"/>
        <w:rPr>
          <w:rStyle w:val="a9"/>
        </w:rPr>
      </w:pPr>
    </w:p>
    <w:p w:rsidR="00C01111" w:rsidRDefault="00C01111" w:rsidP="00607516">
      <w:pPr>
        <w:ind w:left="1559" w:hanging="1559"/>
        <w:jc w:val="both"/>
        <w:rPr>
          <w:rStyle w:val="a9"/>
        </w:rPr>
      </w:pPr>
      <w:r>
        <w:rPr>
          <w:rStyle w:val="a9"/>
        </w:rPr>
        <w:t>Память неизвестно почивших вятских уроженцев:</w:t>
      </w:r>
    </w:p>
    <w:p w:rsidR="00C01111" w:rsidRDefault="00C01111" w:rsidP="00C01111">
      <w:pPr>
        <w:pStyle w:val="a8"/>
      </w:pPr>
      <w:r>
        <w:t>Василий Тихонович Феонов (1794 - 1834), поэт- сатирик, преподаватель логики и риторики Пермской мужской гимназии. Учился в Вятской семинарии;</w:t>
      </w:r>
    </w:p>
    <w:p w:rsidR="00C01111" w:rsidRDefault="00C01111" w:rsidP="00C01111">
      <w:pPr>
        <w:pStyle w:val="a8"/>
      </w:pPr>
      <w:r>
        <w:rPr>
          <w:rStyle w:val="w"/>
        </w:rPr>
        <w:t>Владимир</w:t>
      </w:r>
      <w:r>
        <w:t xml:space="preserve"> </w:t>
      </w:r>
      <w:r>
        <w:rPr>
          <w:rStyle w:val="w"/>
        </w:rPr>
        <w:t xml:space="preserve">Игнатьевич Фармаковский </w:t>
      </w:r>
      <w:r>
        <w:t>(</w:t>
      </w:r>
      <w:r>
        <w:rPr>
          <w:rStyle w:val="w"/>
        </w:rPr>
        <w:t>1842</w:t>
      </w:r>
      <w:r>
        <w:t xml:space="preserve">- </w:t>
      </w:r>
      <w:r>
        <w:rPr>
          <w:rStyle w:val="w"/>
        </w:rPr>
        <w:t>1922</w:t>
      </w:r>
      <w:r>
        <w:t xml:space="preserve">), </w:t>
      </w:r>
      <w:r>
        <w:rPr>
          <w:rStyle w:val="w"/>
        </w:rPr>
        <w:t>педагог</w:t>
      </w:r>
      <w:r>
        <w:t xml:space="preserve">, </w:t>
      </w:r>
      <w:r>
        <w:rPr>
          <w:rStyle w:val="w"/>
        </w:rPr>
        <w:t>деятель</w:t>
      </w:r>
      <w:r>
        <w:t xml:space="preserve"> </w:t>
      </w:r>
      <w:r>
        <w:rPr>
          <w:rStyle w:val="w"/>
        </w:rPr>
        <w:t>образования.</w:t>
      </w:r>
      <w:r>
        <w:t xml:space="preserve"> Учился в Вятской семинарии. </w:t>
      </w:r>
      <w:r w:rsidRPr="00C01111">
        <w:t>Пед</w:t>
      </w:r>
      <w:r>
        <w:t>агогическую</w:t>
      </w:r>
      <w:r w:rsidRPr="00C01111">
        <w:t xml:space="preserve"> </w:t>
      </w:r>
      <w:hyperlink r:id="rId244" w:history="1">
        <w:r w:rsidRPr="00C01111">
          <w:t>деятельность</w:t>
        </w:r>
      </w:hyperlink>
      <w:r w:rsidRPr="00C01111">
        <w:t xml:space="preserve"> начал в 1865 преподавателем истории и рус словесности Вятской жен </w:t>
      </w:r>
      <w:hyperlink r:id="rId245" w:history="1">
        <w:r w:rsidRPr="00C01111">
          <w:t>гимназии</w:t>
        </w:r>
      </w:hyperlink>
      <w:r>
        <w:t xml:space="preserve"> и Вятской семинарии. </w:t>
      </w:r>
    </w:p>
    <w:p w:rsidR="00607516" w:rsidRDefault="00702CEE" w:rsidP="00E31A01">
      <w:pPr>
        <w:pStyle w:val="a8"/>
      </w:pPr>
      <w:r w:rsidRPr="00702CEE">
        <w:t>Михаил Евстафьевич Финицкий</w:t>
      </w:r>
      <w:r>
        <w:t xml:space="preserve"> (1705- 1787)</w:t>
      </w:r>
      <w:r w:rsidRPr="00702CEE">
        <w:t xml:space="preserve"> — стихотворец XVIII в. По окончании курса в Киевской дух</w:t>
      </w:r>
      <w:r w:rsidR="00E31A01">
        <w:t>овной</w:t>
      </w:r>
      <w:r w:rsidRPr="00702CEE">
        <w:t xml:space="preserve"> академии, преподавал </w:t>
      </w:r>
      <w:r w:rsidRPr="00702CEE">
        <w:lastRenderedPageBreak/>
        <w:t xml:space="preserve">в </w:t>
      </w:r>
      <w:r>
        <w:t>Х</w:t>
      </w:r>
      <w:r w:rsidR="00E31A01">
        <w:t>лыновской славяно-латинской школе</w:t>
      </w:r>
      <w:r w:rsidRPr="00702CEE">
        <w:t>; позже служил «управителем» (с правами воеводы в «пригороде») в городах Орлове и Чердыни. От Ф. остался рукописный учебник под заглавием «Idea artis poëseos ad usum et institutionem studiosae juventutis Roxolanae tradita» (1741), близко напоминающий подобный же учебник еп. Лаврентия (Горки).</w:t>
      </w:r>
    </w:p>
    <w:p w:rsidR="00240797" w:rsidRDefault="00240797" w:rsidP="00E31A01">
      <w:pPr>
        <w:pStyle w:val="a8"/>
      </w:pPr>
      <w:r w:rsidRPr="00240797">
        <w:t>Константина Ивановича Щепина (</w:t>
      </w:r>
      <w:hyperlink r:id="rId246" w:tooltip="1728 год" w:history="1">
        <w:r w:rsidRPr="00240797">
          <w:rPr>
            <w:rStyle w:val="a7"/>
            <w:color w:val="auto"/>
            <w:u w:val="none"/>
          </w:rPr>
          <w:t>1728</w:t>
        </w:r>
      </w:hyperlink>
      <w:r w:rsidRPr="00240797">
        <w:t>—</w:t>
      </w:r>
      <w:hyperlink r:id="rId247" w:tooltip="1770 год" w:history="1">
        <w:r w:rsidRPr="00240797">
          <w:rPr>
            <w:rStyle w:val="a7"/>
            <w:color w:val="auto"/>
            <w:u w:val="none"/>
          </w:rPr>
          <w:t>1770</w:t>
        </w:r>
      </w:hyperlink>
      <w:r w:rsidRPr="00240797">
        <w:t>) — русский врач и ботаник XVIII века.</w:t>
      </w:r>
      <w:r w:rsidR="000532EA">
        <w:t xml:space="preserve"> </w:t>
      </w:r>
      <w:r w:rsidRPr="00240797">
        <w:t>Разработал научно обоснованную систему подготовки врачей, составил программы обучения для госпитальных школ. Чтение лекций, вопреки обы</w:t>
      </w:r>
      <w:r w:rsidR="000532EA">
        <w:t xml:space="preserve">чаю, проводил на русском языке. </w:t>
      </w:r>
      <w:r w:rsidRPr="00240797">
        <w:t xml:space="preserve">В области </w:t>
      </w:r>
      <w:hyperlink r:id="rId248" w:tooltip="Ботаника" w:history="1">
        <w:r w:rsidRPr="00240797">
          <w:rPr>
            <w:rStyle w:val="a7"/>
            <w:color w:val="auto"/>
            <w:u w:val="none"/>
          </w:rPr>
          <w:t>ботаники</w:t>
        </w:r>
      </w:hyperlink>
      <w:r w:rsidRPr="00240797">
        <w:t xml:space="preserve"> был одним из первых русских </w:t>
      </w:r>
      <w:hyperlink r:id="rId249" w:tooltip="Флорист (ботаник)" w:history="1">
        <w:r w:rsidRPr="00240797">
          <w:rPr>
            <w:rStyle w:val="a7"/>
            <w:color w:val="auto"/>
            <w:u w:val="none"/>
          </w:rPr>
          <w:t>флористов</w:t>
        </w:r>
      </w:hyperlink>
      <w:r w:rsidRPr="00240797">
        <w:t>-</w:t>
      </w:r>
      <w:hyperlink r:id="rId250" w:tooltip="Биологическая систематика" w:history="1">
        <w:r w:rsidRPr="00240797">
          <w:rPr>
            <w:rStyle w:val="a7"/>
            <w:color w:val="auto"/>
            <w:u w:val="none"/>
          </w:rPr>
          <w:t>систематиков</w:t>
        </w:r>
      </w:hyperlink>
      <w:r w:rsidRPr="00240797">
        <w:t>.</w:t>
      </w:r>
      <w:r w:rsidR="000532EA">
        <w:t xml:space="preserve"> Окончил Хлыновскую славяно-латинскую школу. Щепина следует назвать основоположником клинического направления в медицинском образовании, которое ещё много лет спустя оставалось недостижимым для медицинских школ Англии, Франции и Германии. В Котельниче и в родном селе Щепина Молотникове в начале 1960-х </w:t>
      </w:r>
      <w:r w:rsidR="000532EA" w:rsidRPr="000532EA">
        <w:t xml:space="preserve">годов его именем были названы улицы. В связи с двухсотлетием со времени гибели Щепина в 1970 году в Молотникове установлена памятная </w:t>
      </w:r>
      <w:hyperlink r:id="rId251" w:tooltip="Стела" w:history="1">
        <w:r w:rsidR="000532EA" w:rsidRPr="000532EA">
          <w:t>стела</w:t>
        </w:r>
      </w:hyperlink>
      <w:r w:rsidR="000532EA" w:rsidRPr="000532EA">
        <w:t xml:space="preserve"> (автор заслуженный художник РСФСР </w:t>
      </w:r>
      <w:hyperlink r:id="rId252" w:tooltip="Шпак, Фаина Анатольевна (страница отсутствует)" w:history="1">
        <w:r w:rsidR="000532EA" w:rsidRPr="000532EA">
          <w:t>Ф. А. Шпак</w:t>
        </w:r>
      </w:hyperlink>
      <w:r w:rsidR="000532EA" w:rsidRPr="000532EA">
        <w:t>).</w:t>
      </w:r>
      <w:r w:rsidR="000532EA">
        <w:t>На улице Щепина в Котельниче установлена мемориальная доска (открыта 21 июля 1972 года).</w:t>
      </w:r>
    </w:p>
    <w:p w:rsidR="004043F5" w:rsidRDefault="004043F5" w:rsidP="004043F5">
      <w:pPr>
        <w:pStyle w:val="a8"/>
      </w:pPr>
      <w:r>
        <w:t>Александр Андреевич Осокин (1822-1860), композитор. Руководил Архиерейским хором</w:t>
      </w:r>
      <w:r w:rsidR="00A72D78">
        <w:t>.</w:t>
      </w:r>
    </w:p>
    <w:p w:rsidR="004043F5" w:rsidRDefault="004043F5" w:rsidP="00E31A01">
      <w:pPr>
        <w:pStyle w:val="a8"/>
      </w:pPr>
      <w:r>
        <w:t>Владимир Николаевич Вечтомов — выпускник Казанской Духовной академии (1870); законоучитель Благовещенской Духовной семинарии (1870—1872), смотритель Иркутск</w:t>
      </w:r>
      <w:r w:rsidR="00A72D78">
        <w:t>ого Духовного училища (с 1873</w:t>
      </w:r>
      <w:r>
        <w:t>); кафедральный протоиерей и благоч</w:t>
      </w:r>
      <w:r w:rsidR="00A72D78">
        <w:t>инный в Сан-Франциско (с 1877</w:t>
      </w:r>
      <w:r>
        <w:t>); с 1880 г. в Вятском епархиальном ведомстве, позже —</w:t>
      </w:r>
      <w:r w:rsidR="00A72D78">
        <w:t xml:space="preserve"> протоиерей в Елабуге (с 1889</w:t>
      </w:r>
      <w:r>
        <w:t>)</w:t>
      </w:r>
      <w:r w:rsidR="00A72D78">
        <w:t>.</w:t>
      </w:r>
    </w:p>
    <w:p w:rsidR="001A2694" w:rsidRDefault="001A2694" w:rsidP="001A2694">
      <w:pPr>
        <w:pStyle w:val="a8"/>
      </w:pPr>
      <w:r>
        <w:t>Священник Николай Александрович Тихвинский (род. в 1859 г.) — писа</w:t>
      </w:r>
      <w:r w:rsidR="000F26B9">
        <w:t>тель по расколу, священник в г. Вятка</w:t>
      </w:r>
      <w:r>
        <w:t>, воспитанник Вятской семинарии; был противораскольническим миссионером Нолинского и Уржумского уездов.</w:t>
      </w:r>
    </w:p>
    <w:p w:rsidR="000F26B9" w:rsidRPr="000F26B9" w:rsidRDefault="000F26B9" w:rsidP="000F26B9">
      <w:pPr>
        <w:pStyle w:val="a8"/>
      </w:pPr>
      <w:r w:rsidRPr="000F26B9">
        <w:lastRenderedPageBreak/>
        <w:t>Протоиерея Иоанна Яковлевича Сырцова (</w:t>
      </w:r>
      <w:hyperlink r:id="rId253" w:tooltip="1837" w:history="1">
        <w:r w:rsidRPr="000F26B9">
          <w:rPr>
            <w:rStyle w:val="a7"/>
            <w:color w:val="auto"/>
            <w:u w:val="none"/>
          </w:rPr>
          <w:t>1837</w:t>
        </w:r>
      </w:hyperlink>
      <w:r w:rsidRPr="000F26B9">
        <w:t xml:space="preserve"> — не ранее 1919) —магистр богословия, церковный историк и писатель, статский советник. Родился в Вятском уезде, </w:t>
      </w:r>
      <w:hyperlink r:id="rId254" w:tooltip="РЕКТОР" w:history="1">
        <w:r w:rsidRPr="000F26B9">
          <w:rPr>
            <w:rStyle w:val="a7"/>
            <w:color w:val="auto"/>
            <w:u w:val="none"/>
          </w:rPr>
          <w:t>ректор</w:t>
        </w:r>
      </w:hyperlink>
      <w:r w:rsidRPr="000F26B9">
        <w:t xml:space="preserve"> </w:t>
      </w:r>
      <w:hyperlink r:id="rId255" w:tooltip="КОСТРОМСКАЯ ДУХОВНАЯ СЕМИНАРИЯ" w:history="1">
        <w:r w:rsidRPr="000F26B9">
          <w:rPr>
            <w:rStyle w:val="a7"/>
            <w:color w:val="auto"/>
            <w:u w:val="none"/>
          </w:rPr>
          <w:t>Костромской духовной семинарии</w:t>
        </w:r>
      </w:hyperlink>
      <w:r w:rsidRPr="000F26B9">
        <w:t>, скончался в г. Вятка.</w:t>
      </w:r>
    </w:p>
    <w:p w:rsidR="008A2675" w:rsidRPr="008A2675" w:rsidRDefault="008A2675" w:rsidP="008A2675">
      <w:pPr>
        <w:spacing w:before="100" w:beforeAutospacing="1" w:after="100" w:afterAutospacing="1" w:line="330" w:lineRule="atLeast"/>
        <w:jc w:val="both"/>
        <w:rPr>
          <w:i/>
          <w:iCs/>
          <w:sz w:val="32"/>
          <w:szCs w:val="32"/>
        </w:rPr>
      </w:pPr>
      <w:r w:rsidRPr="008266F4">
        <w:rPr>
          <w:i/>
          <w:iCs/>
          <w:sz w:val="32"/>
          <w:szCs w:val="32"/>
        </w:rPr>
        <w:noBreakHyphen/>
        <w:t xml:space="preserve"> </w:t>
      </w:r>
      <w:r w:rsidRPr="008266F4">
        <w:rPr>
          <w:iCs/>
          <w:sz w:val="32"/>
          <w:szCs w:val="32"/>
        </w:rPr>
        <w:t xml:space="preserve">иконы Божией Матери «Взыскание погибших». </w:t>
      </w:r>
      <w:r w:rsidRPr="008266F4">
        <w:rPr>
          <w:i/>
          <w:iCs/>
          <w:sz w:val="32"/>
          <w:szCs w:val="32"/>
        </w:rPr>
        <w:t xml:space="preserve">Придел в Троицкой церкви (1775) </w:t>
      </w:r>
      <w:r>
        <w:rPr>
          <w:i/>
          <w:iCs/>
          <w:sz w:val="32"/>
          <w:szCs w:val="32"/>
        </w:rPr>
        <w:t>слободы Макарье г. Кирова.</w:t>
      </w:r>
    </w:p>
    <w:p w:rsidR="004A3A59" w:rsidRPr="008266F4" w:rsidRDefault="004A3A59" w:rsidP="00607516">
      <w:pPr>
        <w:widowControl w:val="0"/>
        <w:autoSpaceDE w:val="0"/>
        <w:autoSpaceDN w:val="0"/>
        <w:adjustRightInd w:val="0"/>
        <w:ind w:left="142"/>
        <w:rPr>
          <w:sz w:val="32"/>
          <w:szCs w:val="32"/>
        </w:rPr>
      </w:pPr>
      <w:r w:rsidRPr="008266F4">
        <w:rPr>
          <w:sz w:val="32"/>
          <w:szCs w:val="32"/>
        </w:rPr>
        <w:t xml:space="preserve">– мученица Агафия (251). </w:t>
      </w:r>
      <w:r w:rsidRPr="008266F4">
        <w:rPr>
          <w:rStyle w:val="a9"/>
          <w:i/>
        </w:rPr>
        <w:t>Почитается как защитница от огня, природных катаклизмов и бедствий</w:t>
      </w:r>
      <w:r w:rsidR="00FE3576" w:rsidRPr="008266F4">
        <w:rPr>
          <w:rStyle w:val="a9"/>
          <w:i/>
        </w:rPr>
        <w:t>,</w:t>
      </w:r>
      <w:r w:rsidR="00FE3576" w:rsidRPr="008266F4">
        <w:rPr>
          <w:rStyle w:val="a9"/>
        </w:rPr>
        <w:t xml:space="preserve"> </w:t>
      </w:r>
      <w:r w:rsidR="00FE3576" w:rsidRPr="008266F4">
        <w:rPr>
          <w:rStyle w:val="a9"/>
          <w:i/>
        </w:rPr>
        <w:t xml:space="preserve">а также </w:t>
      </w:r>
      <w:bookmarkStart w:id="0" w:name="13"/>
      <w:r w:rsidR="00FE3576" w:rsidRPr="008266F4">
        <w:rPr>
          <w:rStyle w:val="a9"/>
          <w:i/>
        </w:rPr>
        <w:t>работники животноводческих хозяйств, животноводы</w:t>
      </w:r>
      <w:bookmarkEnd w:id="0"/>
      <w:r w:rsidR="00FE3576" w:rsidRPr="008266F4">
        <w:rPr>
          <w:rStyle w:val="a9"/>
          <w:i/>
        </w:rPr>
        <w:t>.</w:t>
      </w:r>
    </w:p>
    <w:p w:rsidR="009A637A" w:rsidRDefault="009A637A" w:rsidP="00175E44">
      <w:pPr>
        <w:pStyle w:val="a8"/>
        <w:rPr>
          <w:rStyle w:val="a9"/>
          <w:i/>
        </w:rPr>
      </w:pPr>
      <w:r w:rsidRPr="008266F4">
        <w:noBreakHyphen/>
        <w:t xml:space="preserve"> </w:t>
      </w:r>
      <w:r w:rsidRPr="008266F4">
        <w:rPr>
          <w:rStyle w:val="a9"/>
        </w:rPr>
        <w:t>святителя Феодосия</w:t>
      </w:r>
      <w:r w:rsidR="00D548A5">
        <w:rPr>
          <w:rStyle w:val="a9"/>
        </w:rPr>
        <w:t xml:space="preserve"> </w:t>
      </w:r>
      <w:hyperlink r:id="rId256" w:tooltip="ФЕОДОСИЙ ЧЕРНИГОВСКИЙ" w:history="1">
        <w:r w:rsidR="00D548A5" w:rsidRPr="00D548A5">
          <w:t>(Полоницкий-Углицкий)</w:t>
        </w:r>
      </w:hyperlink>
      <w:r w:rsidRPr="00D548A5">
        <w:t>,</w:t>
      </w:r>
      <w:r w:rsidRPr="008266F4">
        <w:rPr>
          <w:rStyle w:val="a9"/>
        </w:rPr>
        <w:t xml:space="preserve"> архиепископа Черниговского (1696). </w:t>
      </w:r>
      <w:r w:rsidRPr="00FF0320">
        <w:rPr>
          <w:i/>
        </w:rPr>
        <w:t xml:space="preserve">Престольный праздник </w:t>
      </w:r>
      <w:r w:rsidRPr="00FF0320">
        <w:rPr>
          <w:b/>
          <w:i/>
        </w:rPr>
        <w:t>с. Шевнино (</w:t>
      </w:r>
      <w:r w:rsidRPr="00FF0320">
        <w:rPr>
          <w:i/>
        </w:rPr>
        <w:t>1905,</w:t>
      </w:r>
      <w:r w:rsidR="00C715C9" w:rsidRPr="00FF0320">
        <w:rPr>
          <w:b/>
          <w:i/>
        </w:rPr>
        <w:t xml:space="preserve"> 2002</w:t>
      </w:r>
      <w:r w:rsidRPr="00FF0320">
        <w:rPr>
          <w:b/>
          <w:i/>
        </w:rPr>
        <w:t>) Уржумского района</w:t>
      </w:r>
      <w:r w:rsidR="00C50DB5" w:rsidRPr="00FF0320">
        <w:rPr>
          <w:b/>
          <w:i/>
        </w:rPr>
        <w:t>,</w:t>
      </w:r>
      <w:r w:rsidR="00C50DB5" w:rsidRPr="00FF0320">
        <w:rPr>
          <w:i/>
        </w:rPr>
        <w:t xml:space="preserve"> придела храма с. Сердеж (1820</w:t>
      </w:r>
      <w:r w:rsidRPr="00FF0320">
        <w:rPr>
          <w:i/>
        </w:rPr>
        <w:t>,</w:t>
      </w:r>
      <w:r w:rsidR="00C50DB5" w:rsidRPr="00FF0320">
        <w:rPr>
          <w:i/>
        </w:rPr>
        <w:t xml:space="preserve"> </w:t>
      </w:r>
      <w:r w:rsidRPr="00FF0320">
        <w:rPr>
          <w:i/>
        </w:rPr>
        <w:t>1908) Яранского района</w:t>
      </w:r>
      <w:r w:rsidR="006522EB" w:rsidRPr="00FF0320">
        <w:rPr>
          <w:i/>
        </w:rPr>
        <w:t xml:space="preserve">, придел храма </w:t>
      </w:r>
      <w:r w:rsidR="006522EB" w:rsidRPr="00FF0320">
        <w:rPr>
          <w:rStyle w:val="a9"/>
          <w:i/>
        </w:rPr>
        <w:t>с. Балахна (урочище Ильинское) (1887) Котельнического района</w:t>
      </w:r>
      <w:r w:rsidR="00621788" w:rsidRPr="00FF0320">
        <w:rPr>
          <w:rStyle w:val="a9"/>
          <w:i/>
        </w:rPr>
        <w:t xml:space="preserve">, </w:t>
      </w:r>
      <w:r w:rsidR="00621788" w:rsidRPr="00FF0320">
        <w:rPr>
          <w:i/>
        </w:rPr>
        <w:t>придела храма с. Старица (Верховетлузская, Верхо-Ветлужская) (1900) Свечинского района</w:t>
      </w:r>
      <w:r w:rsidRPr="00FF0320">
        <w:rPr>
          <w:rStyle w:val="a9"/>
          <w:i/>
        </w:rPr>
        <w:t>.</w:t>
      </w:r>
    </w:p>
    <w:p w:rsidR="00FF0320" w:rsidRPr="00FF0320" w:rsidRDefault="00FF0320" w:rsidP="00175E44">
      <w:pPr>
        <w:pStyle w:val="a8"/>
        <w:rPr>
          <w:rStyle w:val="a9"/>
        </w:rPr>
      </w:pPr>
      <w:r w:rsidRPr="00FF0320">
        <w:rPr>
          <w:rStyle w:val="a9"/>
        </w:rPr>
        <w:t xml:space="preserve">Чтимая икона в </w:t>
      </w:r>
      <w:r w:rsidRPr="00FF0320">
        <w:t>с. Каксинвай Малмыжского района.</w:t>
      </w:r>
    </w:p>
    <w:p w:rsidR="00AA6EBB" w:rsidRDefault="00AA6EBB" w:rsidP="00AA6EBB">
      <w:pPr>
        <w:pStyle w:val="a8"/>
      </w:pPr>
      <w:r w:rsidRPr="00AA6EBB">
        <w:t>- память епископ</w:t>
      </w:r>
      <w:r>
        <w:t>а Мефодия (Велика</w:t>
      </w:r>
      <w:r w:rsidRPr="00AA6EBB">
        <w:t>нов</w:t>
      </w:r>
      <w:r>
        <w:t>а,</w:t>
      </w:r>
      <w:hyperlink r:id="rId257" w:tooltip="1914 год" w:history="1">
        <w:r w:rsidRPr="00AA6EBB">
          <w:rPr>
            <w:rStyle w:val="a7"/>
            <w:color w:val="auto"/>
            <w:u w:val="none"/>
          </w:rPr>
          <w:t>1914</w:t>
        </w:r>
      </w:hyperlink>
      <w:r>
        <w:t>),</w:t>
      </w:r>
      <w:r w:rsidRPr="00AA6EBB">
        <w:t xml:space="preserve"> </w:t>
      </w:r>
      <w:hyperlink r:id="rId258" w:tooltip="Сарапульская епархия" w:history="1">
        <w:r w:rsidRPr="00AA6EBB">
          <w:rPr>
            <w:rStyle w:val="a7"/>
            <w:color w:val="auto"/>
            <w:u w:val="none"/>
          </w:rPr>
          <w:t>Сарапульский</w:t>
        </w:r>
      </w:hyperlink>
      <w:r w:rsidRPr="00AA6EBB">
        <w:t xml:space="preserve">, викарий </w:t>
      </w:r>
      <w:hyperlink r:id="rId259" w:tooltip="Вятская и Слободская епархия" w:history="1">
        <w:r w:rsidRPr="00AA6EBB">
          <w:rPr>
            <w:rStyle w:val="a7"/>
            <w:color w:val="auto"/>
            <w:u w:val="none"/>
          </w:rPr>
          <w:t>Вятской епархии</w:t>
        </w:r>
      </w:hyperlink>
      <w:r w:rsidRPr="00AA6EBB">
        <w:t>. Духовный писатель. Богослов.</w:t>
      </w:r>
    </w:p>
    <w:p w:rsidR="002B13C2" w:rsidRPr="00AA6EBB" w:rsidRDefault="002B13C2" w:rsidP="00AA6EBB">
      <w:pPr>
        <w:pStyle w:val="a8"/>
      </w:pPr>
      <w:r>
        <w:t xml:space="preserve">- </w:t>
      </w:r>
      <w:r w:rsidRPr="002B13C2">
        <w:t>память</w:t>
      </w:r>
      <w:r>
        <w:t xml:space="preserve"> епископа</w:t>
      </w:r>
      <w:r w:rsidRPr="002B13C2">
        <w:t xml:space="preserve"> Владимир</w:t>
      </w:r>
      <w:r>
        <w:t>а (Горьковского,</w:t>
      </w:r>
      <w:hyperlink r:id="rId260" w:tooltip="1938" w:history="1">
        <w:r w:rsidRPr="002B13C2">
          <w:t>1938</w:t>
        </w:r>
      </w:hyperlink>
      <w:r>
        <w:t xml:space="preserve">), </w:t>
      </w:r>
      <w:hyperlink r:id="rId261" w:tooltip="СИМБИРСКАЯ ЕПАРХИЯ" w:history="1">
        <w:r w:rsidRPr="002B13C2">
          <w:t>Ульяновский и Мелекесский</w:t>
        </w:r>
      </w:hyperlink>
      <w:r w:rsidRPr="002B13C2">
        <w:t xml:space="preserve">. 30 января </w:t>
      </w:r>
      <w:hyperlink r:id="rId262" w:tooltip="1935" w:history="1">
        <w:r w:rsidRPr="002B13C2">
          <w:t>1935</w:t>
        </w:r>
      </w:hyperlink>
      <w:r w:rsidRPr="002B13C2">
        <w:t xml:space="preserve"> года был переведен на </w:t>
      </w:r>
      <w:hyperlink r:id="rId263" w:tooltip="САРАПУЛЬСКАЯ ЕПАРХИЯ" w:history="1">
        <w:r w:rsidRPr="002B13C2">
          <w:t>Сарапульское</w:t>
        </w:r>
      </w:hyperlink>
      <w:r w:rsidRPr="002B13C2">
        <w:t xml:space="preserve"> викариатство </w:t>
      </w:r>
      <w:hyperlink r:id="rId264" w:tooltip="КИРОВСКАЯ ЕПАРХИЯ" w:history="1">
        <w:r w:rsidRPr="002B13C2">
          <w:t>Кировской епархии</w:t>
        </w:r>
      </w:hyperlink>
      <w:r w:rsidRPr="002B13C2">
        <w:t>.</w:t>
      </w:r>
    </w:p>
    <w:p w:rsidR="009A637A" w:rsidRPr="008266F4" w:rsidRDefault="009A637A" w:rsidP="009A637A">
      <w:pPr>
        <w:spacing w:before="100" w:beforeAutospacing="1" w:after="100" w:afterAutospacing="1" w:line="330" w:lineRule="atLeast"/>
        <w:jc w:val="both"/>
        <w:rPr>
          <w:rStyle w:val="a9"/>
        </w:rPr>
      </w:pPr>
      <w:r w:rsidRPr="008266F4">
        <w:rPr>
          <w:i/>
          <w:iCs/>
          <w:sz w:val="32"/>
          <w:szCs w:val="32"/>
        </w:rPr>
        <w:t xml:space="preserve">- </w:t>
      </w:r>
      <w:r w:rsidRPr="008266F4">
        <w:rPr>
          <w:rStyle w:val="a9"/>
        </w:rPr>
        <w:t>День транспортной полиции (1919)</w:t>
      </w:r>
      <w:r w:rsidR="009D0BE7" w:rsidRPr="008266F4">
        <w:rPr>
          <w:rStyle w:val="a9"/>
        </w:rPr>
        <w:t>.</w:t>
      </w:r>
    </w:p>
    <w:p w:rsidR="009A637A" w:rsidRPr="008266F4" w:rsidRDefault="009A637A" w:rsidP="00175E44">
      <w:pPr>
        <w:pStyle w:val="a8"/>
        <w:rPr>
          <w:rStyle w:val="a9"/>
        </w:rPr>
      </w:pPr>
      <w:r w:rsidRPr="008266F4">
        <w:rPr>
          <w:i/>
          <w:iCs/>
        </w:rPr>
        <w:t>-</w:t>
      </w:r>
      <w:r w:rsidRPr="008266F4">
        <w:rPr>
          <w:rStyle w:val="a9"/>
        </w:rPr>
        <w:t xml:space="preserve"> отчисленный неудачник, террорист степан халтурин совершил взрыв в Зимнем Дворце с целью покушения на Императора Александра </w:t>
      </w:r>
      <w:r w:rsidRPr="008266F4">
        <w:rPr>
          <w:rStyle w:val="a9"/>
          <w:lang w:val="en-US"/>
        </w:rPr>
        <w:t>II</w:t>
      </w:r>
      <w:r w:rsidR="000221F3" w:rsidRPr="008266F4">
        <w:rPr>
          <w:rStyle w:val="a9"/>
        </w:rPr>
        <w:t xml:space="preserve"> в 1880 году</w:t>
      </w:r>
      <w:r w:rsidRPr="008266F4">
        <w:rPr>
          <w:rStyle w:val="a9"/>
        </w:rPr>
        <w:t>, в результате погибло 11 солдат-героев</w:t>
      </w:r>
      <w:r w:rsidR="000E29AE">
        <w:rPr>
          <w:rStyle w:val="a9"/>
        </w:rPr>
        <w:t xml:space="preserve"> русско-турец</w:t>
      </w:r>
      <w:r w:rsidR="000221F3" w:rsidRPr="008266F4">
        <w:rPr>
          <w:rStyle w:val="a9"/>
        </w:rPr>
        <w:t>кой войны</w:t>
      </w:r>
      <w:r w:rsidRPr="008266F4">
        <w:rPr>
          <w:rStyle w:val="a9"/>
        </w:rPr>
        <w:t>:</w:t>
      </w:r>
    </w:p>
    <w:p w:rsidR="009A637A" w:rsidRPr="008266F4" w:rsidRDefault="009A637A" w:rsidP="00175E44">
      <w:pPr>
        <w:pStyle w:val="a8"/>
      </w:pPr>
      <w:r w:rsidRPr="008266F4">
        <w:t xml:space="preserve">фельдфебель Кирилл Дмитриев </w:t>
      </w:r>
      <w:r w:rsidRPr="008266F4">
        <w:br/>
        <w:t xml:space="preserve">унтер-офицер Ефим Белонин </w:t>
      </w:r>
      <w:r w:rsidRPr="008266F4">
        <w:br/>
        <w:t xml:space="preserve">горнист Иван Антонов </w:t>
      </w:r>
      <w:r w:rsidRPr="008266F4">
        <w:br/>
        <w:t xml:space="preserve">ефрейтор Тихон Феоктистов </w:t>
      </w:r>
      <w:r w:rsidRPr="008266F4">
        <w:br/>
        <w:t xml:space="preserve">ефрейтор Борис Лелецкий </w:t>
      </w:r>
      <w:r w:rsidRPr="008266F4">
        <w:br/>
        <w:t xml:space="preserve">рядовой Фёдор Соловьёв </w:t>
      </w:r>
      <w:r w:rsidRPr="008266F4">
        <w:br/>
      </w:r>
      <w:r w:rsidRPr="008266F4">
        <w:lastRenderedPageBreak/>
        <w:t xml:space="preserve">рядовой Владимир Шукшин </w:t>
      </w:r>
      <w:r w:rsidRPr="008266F4">
        <w:br/>
        <w:t xml:space="preserve">рядовой Данила Сенин </w:t>
      </w:r>
      <w:r w:rsidRPr="008266F4">
        <w:br/>
        <w:t xml:space="preserve">рядовой Ардалион Захаров </w:t>
      </w:r>
      <w:r w:rsidRPr="008266F4">
        <w:br/>
        <w:t xml:space="preserve">рядовой Григорий Журавлёв </w:t>
      </w:r>
      <w:r w:rsidRPr="008266F4">
        <w:br/>
        <w:t>рядовой Семён Кошелев</w:t>
      </w:r>
    </w:p>
    <w:p w:rsidR="00A03794" w:rsidRPr="008266F4" w:rsidRDefault="009A637A" w:rsidP="00175E44">
      <w:pPr>
        <w:pStyle w:val="a8"/>
        <w:rPr>
          <w:rStyle w:val="a9"/>
        </w:rPr>
      </w:pPr>
      <w:r w:rsidRPr="008266F4">
        <w:rPr>
          <w:rStyle w:val="a9"/>
        </w:rPr>
        <w:t xml:space="preserve">(из них три уроженцы Вятской губернии), ранено 57 человек. </w:t>
      </w:r>
    </w:p>
    <w:p w:rsidR="009A637A" w:rsidRPr="008266F4" w:rsidRDefault="009A637A" w:rsidP="00175E44">
      <w:pPr>
        <w:pStyle w:val="a8"/>
        <w:rPr>
          <w:rStyle w:val="a9"/>
        </w:rPr>
      </w:pPr>
      <w:r w:rsidRPr="008266F4">
        <w:rPr>
          <w:rStyle w:val="a9"/>
          <w:b/>
          <w:u w:val="single"/>
        </w:rPr>
        <w:t xml:space="preserve">Панихида по жертвам </w:t>
      </w:r>
      <w:r w:rsidR="000221F3" w:rsidRPr="008266F4">
        <w:rPr>
          <w:rStyle w:val="a9"/>
          <w:b/>
          <w:u w:val="single"/>
        </w:rPr>
        <w:t xml:space="preserve">жесточайшего </w:t>
      </w:r>
      <w:r w:rsidR="000E29AE" w:rsidRPr="008266F4">
        <w:rPr>
          <w:rStyle w:val="a9"/>
          <w:b/>
          <w:u w:val="single"/>
        </w:rPr>
        <w:t>теракта</w:t>
      </w:r>
      <w:r w:rsidRPr="008266F4">
        <w:rPr>
          <w:rStyle w:val="a9"/>
          <w:b/>
          <w:u w:val="single"/>
        </w:rPr>
        <w:t>.</w:t>
      </w:r>
    </w:p>
    <w:p w:rsidR="00607516" w:rsidRDefault="009A637A" w:rsidP="009A637A">
      <w:pPr>
        <w:spacing w:before="100" w:beforeAutospacing="1" w:after="100" w:afterAutospacing="1" w:line="330" w:lineRule="atLeast"/>
        <w:ind w:left="1418" w:hanging="1418"/>
        <w:jc w:val="both"/>
        <w:rPr>
          <w:iCs/>
          <w:sz w:val="32"/>
          <w:szCs w:val="32"/>
        </w:rPr>
      </w:pPr>
      <w:r w:rsidRPr="008266F4">
        <w:rPr>
          <w:b/>
          <w:iCs/>
          <w:sz w:val="32"/>
          <w:szCs w:val="32"/>
        </w:rPr>
        <w:t>19 февраля</w:t>
      </w:r>
      <w:r w:rsidRPr="008266F4">
        <w:rPr>
          <w:iCs/>
          <w:sz w:val="32"/>
          <w:szCs w:val="32"/>
        </w:rPr>
        <w:t xml:space="preserve"> </w:t>
      </w:r>
      <w:r w:rsidR="00607516">
        <w:rPr>
          <w:iCs/>
          <w:sz w:val="32"/>
          <w:szCs w:val="32"/>
        </w:rPr>
        <w:t>–</w:t>
      </w:r>
      <w:r w:rsidR="004D769B">
        <w:rPr>
          <w:rStyle w:val="a9"/>
        </w:rPr>
        <w:t>*Неделя мясопустная</w:t>
      </w:r>
      <w:r w:rsidR="004D769B" w:rsidRPr="004D769B">
        <w:rPr>
          <w:rStyle w:val="a9"/>
        </w:rPr>
        <w:t>.</w:t>
      </w:r>
      <w:r w:rsidR="004D769B">
        <w:rPr>
          <w:rStyle w:val="a9"/>
        </w:rPr>
        <w:t xml:space="preserve"> </w:t>
      </w:r>
      <w:r w:rsidR="00607516" w:rsidRPr="004D769B">
        <w:rPr>
          <w:rStyle w:val="a9"/>
        </w:rPr>
        <w:t>Неделя о Страшном Суде.</w:t>
      </w:r>
      <w:r w:rsidR="004D769B" w:rsidRPr="004D769B">
        <w:rPr>
          <w:rStyle w:val="a9"/>
        </w:rPr>
        <w:t xml:space="preserve"> Заговенье на мясо</w:t>
      </w:r>
      <w:r w:rsidR="004D769B">
        <w:rPr>
          <w:rStyle w:val="a9"/>
        </w:rPr>
        <w:t>.</w:t>
      </w:r>
    </w:p>
    <w:p w:rsidR="00FE3576" w:rsidRPr="008266F4" w:rsidRDefault="00FE3576" w:rsidP="00607516">
      <w:pPr>
        <w:spacing w:before="100" w:beforeAutospacing="1" w:after="100" w:afterAutospacing="1" w:line="330" w:lineRule="atLeast"/>
        <w:jc w:val="both"/>
        <w:rPr>
          <w:rStyle w:val="a9"/>
          <w:i/>
        </w:rPr>
      </w:pPr>
      <w:r w:rsidRPr="008266F4">
        <w:rPr>
          <w:rStyle w:val="a9"/>
        </w:rPr>
        <w:t xml:space="preserve">- мученицы </w:t>
      </w:r>
      <w:hyperlink r:id="rId265" w:tooltip="Святые мученицы Дорофея, Христина, Каллиста и мученик Феофил" w:history="1">
        <w:r w:rsidRPr="008266F4">
          <w:rPr>
            <w:rStyle w:val="a9"/>
          </w:rPr>
          <w:t>Дорофеи</w:t>
        </w:r>
      </w:hyperlink>
      <w:r w:rsidR="00B543C0" w:rsidRPr="008266F4">
        <w:rPr>
          <w:rStyle w:val="a9"/>
        </w:rPr>
        <w:t xml:space="preserve"> девы </w:t>
      </w:r>
      <w:r w:rsidRPr="008266F4">
        <w:rPr>
          <w:rStyle w:val="a9"/>
        </w:rPr>
        <w:t>(288-300)</w:t>
      </w:r>
      <w:r w:rsidR="00B543C0" w:rsidRPr="008266F4">
        <w:rPr>
          <w:rStyle w:val="a9"/>
        </w:rPr>
        <w:t xml:space="preserve">. </w:t>
      </w:r>
      <w:r w:rsidR="00B543C0" w:rsidRPr="008266F4">
        <w:rPr>
          <w:rStyle w:val="a9"/>
          <w:i/>
        </w:rPr>
        <w:t xml:space="preserve">Покровительница </w:t>
      </w:r>
      <w:bookmarkStart w:id="1" w:name="17"/>
      <w:r w:rsidR="00B543C0" w:rsidRPr="008266F4">
        <w:rPr>
          <w:rStyle w:val="a9"/>
          <w:i/>
        </w:rPr>
        <w:t>цветоводов и садовник</w:t>
      </w:r>
      <w:bookmarkEnd w:id="1"/>
      <w:r w:rsidR="00B543C0" w:rsidRPr="008266F4">
        <w:rPr>
          <w:rStyle w:val="a9"/>
          <w:i/>
        </w:rPr>
        <w:t>ов.</w:t>
      </w:r>
    </w:p>
    <w:p w:rsidR="005E57F3" w:rsidRPr="008266F4" w:rsidRDefault="005E57F3" w:rsidP="00B83B88">
      <w:pPr>
        <w:spacing w:before="100" w:beforeAutospacing="1" w:after="100" w:afterAutospacing="1" w:line="330" w:lineRule="atLeast"/>
        <w:jc w:val="both"/>
        <w:rPr>
          <w:rStyle w:val="a9"/>
        </w:rPr>
      </w:pPr>
      <w:r w:rsidRPr="008266F4">
        <w:rPr>
          <w:b/>
          <w:iCs/>
          <w:sz w:val="32"/>
          <w:szCs w:val="32"/>
        </w:rPr>
        <w:t>-</w:t>
      </w:r>
      <w:r w:rsidRPr="008266F4">
        <w:rPr>
          <w:rStyle w:val="a9"/>
          <w:i/>
        </w:rPr>
        <w:t xml:space="preserve"> </w:t>
      </w:r>
      <w:r w:rsidRPr="008266F4">
        <w:rPr>
          <w:rStyle w:val="a9"/>
        </w:rPr>
        <w:t xml:space="preserve">святителя </w:t>
      </w:r>
      <w:hyperlink r:id="rId266" w:tooltip="Святитель Фотий, Патриарх Константинопольский" w:history="1">
        <w:r w:rsidRPr="008266F4">
          <w:rPr>
            <w:rStyle w:val="a9"/>
          </w:rPr>
          <w:t>Фотия</w:t>
        </w:r>
      </w:hyperlink>
      <w:r w:rsidRPr="008266F4">
        <w:rPr>
          <w:rStyle w:val="a9"/>
        </w:rPr>
        <w:t xml:space="preserve">, Патриарха Константинопольского (891). </w:t>
      </w:r>
      <w:r w:rsidR="00B83B88" w:rsidRPr="008266F4">
        <w:rPr>
          <w:rStyle w:val="a9"/>
        </w:rPr>
        <w:t>Благословил миссию святых Кирилла и Мефодия, влиял на Русь.</w:t>
      </w:r>
    </w:p>
    <w:p w:rsidR="009A637A" w:rsidRDefault="009A637A" w:rsidP="009A637A">
      <w:pPr>
        <w:spacing w:before="100" w:beforeAutospacing="1" w:after="100" w:afterAutospacing="1" w:line="330" w:lineRule="atLeast"/>
        <w:ind w:left="1418" w:hanging="1418"/>
        <w:jc w:val="both"/>
        <w:rPr>
          <w:iCs/>
          <w:sz w:val="32"/>
          <w:szCs w:val="32"/>
        </w:rPr>
      </w:pPr>
      <w:r w:rsidRPr="008266F4">
        <w:rPr>
          <w:iCs/>
          <w:sz w:val="32"/>
          <w:szCs w:val="32"/>
        </w:rPr>
        <w:t>– преставление великого князя Вячеслава Владимировича (1154)</w:t>
      </w:r>
      <w:r w:rsidR="002C2CB0">
        <w:rPr>
          <w:iCs/>
          <w:sz w:val="32"/>
          <w:szCs w:val="32"/>
        </w:rPr>
        <w:t>.</w:t>
      </w:r>
    </w:p>
    <w:p w:rsidR="00D920AC" w:rsidRDefault="00D920AC" w:rsidP="00D920AC">
      <w:pPr>
        <w:spacing w:before="100" w:beforeAutospacing="1" w:after="100" w:afterAutospacing="1" w:line="330" w:lineRule="atLeast"/>
        <w:jc w:val="both"/>
        <w:rPr>
          <w:iCs/>
          <w:sz w:val="32"/>
          <w:szCs w:val="32"/>
        </w:rPr>
      </w:pPr>
      <w:r>
        <w:rPr>
          <w:iCs/>
          <w:sz w:val="32"/>
          <w:szCs w:val="32"/>
        </w:rPr>
        <w:t xml:space="preserve">- память </w:t>
      </w:r>
      <w:r w:rsidR="00712707">
        <w:rPr>
          <w:iCs/>
          <w:sz w:val="32"/>
          <w:szCs w:val="32"/>
        </w:rPr>
        <w:t>игумени</w:t>
      </w:r>
      <w:r w:rsidR="000E29AE">
        <w:rPr>
          <w:iCs/>
          <w:sz w:val="32"/>
          <w:szCs w:val="32"/>
        </w:rPr>
        <w:t>и</w:t>
      </w:r>
      <w:r>
        <w:rPr>
          <w:iCs/>
          <w:sz w:val="32"/>
          <w:szCs w:val="32"/>
        </w:rPr>
        <w:t xml:space="preserve"> Емерентианы (в миру Елена Семеновна Севрюгина, 1889). Настоятельница Преображенского женского монастыря. Родилась в г. Яранск, за время игуменства открыла школу для бедных девушек, приют для немощных стариц, мастерские.</w:t>
      </w:r>
    </w:p>
    <w:p w:rsidR="00795B35" w:rsidRDefault="00795B35" w:rsidP="006A5E43">
      <w:pPr>
        <w:pStyle w:val="a8"/>
        <w:rPr>
          <w:iCs/>
        </w:rPr>
      </w:pPr>
      <w:r w:rsidRPr="00F6679C">
        <w:t xml:space="preserve"> - память </w:t>
      </w:r>
      <w:hyperlink r:id="rId267" w:tooltip="ПРОТОИЕРЕЙ" w:history="1">
        <w:r w:rsidRPr="00F6679C">
          <w:rPr>
            <w:rStyle w:val="a7"/>
            <w:color w:val="auto"/>
            <w:u w:val="none"/>
          </w:rPr>
          <w:t>протоиере</w:t>
        </w:r>
      </w:hyperlink>
      <w:r w:rsidR="00F6679C">
        <w:t>я</w:t>
      </w:r>
      <w:r w:rsidRPr="00F6679C">
        <w:t xml:space="preserve"> </w:t>
      </w:r>
      <w:r w:rsidR="00F6679C">
        <w:t>Игнатия</w:t>
      </w:r>
      <w:r w:rsidRPr="00F6679C">
        <w:t xml:space="preserve"> Федорович</w:t>
      </w:r>
      <w:r w:rsidR="00F6679C">
        <w:t>а</w:t>
      </w:r>
      <w:r w:rsidRPr="00F6679C">
        <w:t xml:space="preserve"> Фармаковск</w:t>
      </w:r>
      <w:r w:rsidR="00F6679C">
        <w:t>ого</w:t>
      </w:r>
      <w:r w:rsidRPr="00F6679C">
        <w:t xml:space="preserve"> (</w:t>
      </w:r>
      <w:hyperlink r:id="rId268" w:tooltip="1873" w:history="1">
        <w:r w:rsidRPr="00F6679C">
          <w:rPr>
            <w:rStyle w:val="a7"/>
            <w:color w:val="auto"/>
            <w:u w:val="none"/>
          </w:rPr>
          <w:t>1873</w:t>
        </w:r>
      </w:hyperlink>
      <w:r w:rsidRPr="00F6679C">
        <w:t xml:space="preserve">), духовный писатель. 10 октября </w:t>
      </w:r>
      <w:hyperlink r:id="rId269" w:tooltip="1835" w:history="1">
        <w:r w:rsidRPr="00F6679C">
          <w:rPr>
            <w:rStyle w:val="a7"/>
            <w:color w:val="auto"/>
            <w:u w:val="none"/>
          </w:rPr>
          <w:t>1835</w:t>
        </w:r>
      </w:hyperlink>
      <w:r w:rsidRPr="00F6679C">
        <w:t xml:space="preserve"> года был назначен на должность преподавателя </w:t>
      </w:r>
      <w:hyperlink r:id="rId270" w:tooltip="ВЯТСКАЯ ДУХОВНАЯ СЕМИНАРИЯ" w:history="1">
        <w:r w:rsidRPr="00F6679C">
          <w:rPr>
            <w:rStyle w:val="a7"/>
            <w:color w:val="auto"/>
            <w:u w:val="none"/>
          </w:rPr>
          <w:t>Вятской духовной семинарии</w:t>
        </w:r>
      </w:hyperlink>
      <w:r w:rsidRPr="00F6679C">
        <w:t xml:space="preserve">, где в течение 37 лет преподавал преимущественно </w:t>
      </w:r>
      <w:hyperlink r:id="rId271" w:tooltip="СВЯЩЕННОЕ ПИСАНИЕ" w:history="1">
        <w:r w:rsidRPr="00F6679C">
          <w:rPr>
            <w:rStyle w:val="a7"/>
            <w:color w:val="auto"/>
            <w:u w:val="none"/>
          </w:rPr>
          <w:t>Священное Писание</w:t>
        </w:r>
      </w:hyperlink>
      <w:r w:rsidRPr="00F6679C">
        <w:t xml:space="preserve"> и оставил память основательного </w:t>
      </w:r>
      <w:hyperlink r:id="rId272" w:tooltip="ЭКЗЕГЕТИКА" w:history="1">
        <w:r w:rsidRPr="00F6679C">
          <w:rPr>
            <w:rStyle w:val="a7"/>
            <w:color w:val="auto"/>
            <w:u w:val="none"/>
          </w:rPr>
          <w:t>экзегета</w:t>
        </w:r>
      </w:hyperlink>
      <w:r w:rsidRPr="00F6679C">
        <w:t xml:space="preserve">. Состоял также </w:t>
      </w:r>
      <w:hyperlink r:id="rId273" w:tooltip="ИНСПЕКТОР" w:history="1">
        <w:r w:rsidRPr="00F6679C">
          <w:rPr>
            <w:rStyle w:val="a7"/>
            <w:color w:val="auto"/>
            <w:u w:val="none"/>
          </w:rPr>
          <w:t>инспектором</w:t>
        </w:r>
      </w:hyperlink>
      <w:r w:rsidRPr="00F6679C">
        <w:t xml:space="preserve"> семинарии до </w:t>
      </w:r>
      <w:hyperlink r:id="rId274" w:tooltip="1863" w:history="1">
        <w:r w:rsidRPr="00F6679C">
          <w:rPr>
            <w:rStyle w:val="a7"/>
            <w:color w:val="auto"/>
            <w:u w:val="none"/>
          </w:rPr>
          <w:t>1863</w:t>
        </w:r>
      </w:hyperlink>
      <w:r w:rsidRPr="00F6679C">
        <w:t xml:space="preserve"> года. Не покидая учительской деятельности в семинарии, 18 лет состоял членом Духовной Консистории, в </w:t>
      </w:r>
      <w:hyperlink r:id="rId275" w:tooltip="1863" w:history="1">
        <w:r w:rsidRPr="00F6679C">
          <w:rPr>
            <w:rStyle w:val="a7"/>
            <w:color w:val="auto"/>
            <w:u w:val="none"/>
          </w:rPr>
          <w:t>1863</w:t>
        </w:r>
      </w:hyperlink>
      <w:r w:rsidRPr="00F6679C">
        <w:t xml:space="preserve"> году был редактором </w:t>
      </w:r>
      <w:hyperlink r:id="rId276" w:tooltip="ВЯТСКИЕ ЕПАРХИАЛЬНЫЕ ВЕДОМОСТИ" w:history="1">
        <w:r w:rsidRPr="00F6679C">
          <w:rPr>
            <w:rStyle w:val="a7"/>
            <w:color w:val="auto"/>
            <w:u w:val="none"/>
          </w:rPr>
          <w:t>Вятских епархиальных ведомостей</w:t>
        </w:r>
      </w:hyperlink>
      <w:r w:rsidRPr="00F6679C">
        <w:t xml:space="preserve">, с </w:t>
      </w:r>
      <w:hyperlink r:id="rId277" w:tooltip="1869" w:history="1">
        <w:r w:rsidRPr="00F6679C">
          <w:rPr>
            <w:rStyle w:val="a7"/>
            <w:color w:val="auto"/>
            <w:u w:val="none"/>
          </w:rPr>
          <w:t>1869</w:t>
        </w:r>
      </w:hyperlink>
      <w:r w:rsidRPr="00F6679C">
        <w:t xml:space="preserve"> года - инспектором классов и </w:t>
      </w:r>
      <w:hyperlink r:id="rId278" w:tooltip="ЗАКОНОУЧИТЕЛЬ" w:history="1">
        <w:r w:rsidRPr="00F6679C">
          <w:rPr>
            <w:rStyle w:val="a7"/>
            <w:color w:val="auto"/>
            <w:u w:val="none"/>
          </w:rPr>
          <w:t>законоучителем</w:t>
        </w:r>
      </w:hyperlink>
      <w:r w:rsidRPr="00F6679C">
        <w:t xml:space="preserve"> в </w:t>
      </w:r>
      <w:hyperlink r:id="rId279" w:tooltip="ВЯТСКОЕ ЕПАРХИАЛЬНОЕ УЧИЛИЩЕ" w:history="1">
        <w:r w:rsidRPr="00F6679C">
          <w:rPr>
            <w:rStyle w:val="a7"/>
            <w:color w:val="auto"/>
            <w:u w:val="none"/>
          </w:rPr>
          <w:t>Вятском епархиальном женском училище</w:t>
        </w:r>
      </w:hyperlink>
      <w:r w:rsidRPr="00F6679C">
        <w:t>. Кроме того</w:t>
      </w:r>
      <w:r w:rsidR="00F6679C">
        <w:t>,</w:t>
      </w:r>
      <w:r w:rsidRPr="00F6679C">
        <w:t xml:space="preserve"> состоял председателем приходского попечительства, директором комитета попечения о тюрьмах, членом миссионерского комитета, губернского училищного совета и статистического комитета. </w:t>
      </w:r>
    </w:p>
    <w:p w:rsidR="00D10DE9" w:rsidRPr="00D84377" w:rsidRDefault="00D10DE9" w:rsidP="00D84377">
      <w:pPr>
        <w:pStyle w:val="a8"/>
      </w:pPr>
      <w:r>
        <w:rPr>
          <w:iCs/>
        </w:rPr>
        <w:lastRenderedPageBreak/>
        <w:t xml:space="preserve"> </w:t>
      </w:r>
      <w:r w:rsidRPr="00D84377">
        <w:t>-</w:t>
      </w:r>
      <w:r w:rsidR="00D84377" w:rsidRPr="00D84377">
        <w:t xml:space="preserve"> память Савватий Иванович Сычугов [</w:t>
      </w:r>
      <w:r w:rsidR="00906E6F">
        <w:t>1902, с. Верховино</w:t>
      </w:r>
      <w:r w:rsidR="00D84377" w:rsidRPr="00D84377">
        <w:t xml:space="preserve"> Орловского уезда Вятской губернии] — врач, основатель санитарной организации во Владимирской губернии, историк медицины. Из семьи священника</w:t>
      </w:r>
      <w:r w:rsidR="00D84377">
        <w:t xml:space="preserve"> с. Подрелье Орловского уезда,</w:t>
      </w:r>
      <w:r w:rsidR="00D84377" w:rsidRPr="00D84377">
        <w:t xml:space="preserve"> </w:t>
      </w:r>
      <w:r w:rsidR="00D84377">
        <w:t>о</w:t>
      </w:r>
      <w:r w:rsidR="00D84377" w:rsidRPr="00D84377">
        <w:t>кончил Вятскую семинарию</w:t>
      </w:r>
      <w:r w:rsidR="00D84377">
        <w:t>. Был врачом с. Великорецкое Юрьянского района, основатель первой общедоступной библиотеки в селе Верховино - «Народной библиотекой имени врача С.И. Сычугова», его имя теперь носит Центральная библиотека посёлка Юрья.</w:t>
      </w:r>
    </w:p>
    <w:p w:rsidR="004D769B" w:rsidRPr="004D769B" w:rsidRDefault="004D769B" w:rsidP="004D769B">
      <w:pPr>
        <w:pStyle w:val="a8"/>
        <w:rPr>
          <w:b/>
        </w:rPr>
      </w:pPr>
      <w:r>
        <w:rPr>
          <w:b/>
        </w:rPr>
        <w:t>20 – 26 февраля</w:t>
      </w:r>
      <w:r w:rsidRPr="008266F4">
        <w:rPr>
          <w:b/>
        </w:rPr>
        <w:t xml:space="preserve"> – </w:t>
      </w:r>
      <w:r>
        <w:rPr>
          <w:b/>
        </w:rPr>
        <w:t>*</w:t>
      </w:r>
      <w:r w:rsidRPr="008266F4">
        <w:t>Седмица сплошная сырная (Масленица).</w:t>
      </w:r>
    </w:p>
    <w:p w:rsidR="0089557B" w:rsidRDefault="0080001A" w:rsidP="0089557B">
      <w:pPr>
        <w:spacing w:before="100" w:beforeAutospacing="1" w:after="100" w:afterAutospacing="1" w:line="330" w:lineRule="atLeast"/>
        <w:ind w:left="1418" w:hanging="1418"/>
        <w:jc w:val="both"/>
        <w:rPr>
          <w:rStyle w:val="a9"/>
        </w:rPr>
      </w:pPr>
      <w:r w:rsidRPr="008266F4">
        <w:rPr>
          <w:b/>
          <w:iCs/>
          <w:sz w:val="32"/>
          <w:szCs w:val="32"/>
        </w:rPr>
        <w:t xml:space="preserve">20 февраля </w:t>
      </w:r>
      <w:r w:rsidRPr="008266F4">
        <w:rPr>
          <w:rStyle w:val="a9"/>
        </w:rPr>
        <w:t>– мученики Всеволод князь (сын благ. Юрия Владимирского) и мать его Агафия, великая княгиня, Владимирские (1238).</w:t>
      </w:r>
    </w:p>
    <w:p w:rsidR="0089557B" w:rsidRPr="0089557B" w:rsidRDefault="0089557B" w:rsidP="0089557B">
      <w:pPr>
        <w:pStyle w:val="a8"/>
        <w:rPr>
          <w:rStyle w:val="a9"/>
        </w:rPr>
      </w:pPr>
      <w:r w:rsidRPr="0089557B">
        <w:rPr>
          <w:rStyle w:val="a9"/>
        </w:rPr>
        <w:t>- память</w:t>
      </w:r>
      <w:r>
        <w:rPr>
          <w:rStyle w:val="a9"/>
        </w:rPr>
        <w:t xml:space="preserve"> </w:t>
      </w:r>
      <w:r w:rsidRPr="0089557B">
        <w:rPr>
          <w:rStyle w:val="a9"/>
        </w:rPr>
        <w:t>епископа А</w:t>
      </w:r>
      <w:r w:rsidRPr="0089557B">
        <w:t xml:space="preserve">нтония (Флоренсова, </w:t>
      </w:r>
      <w:hyperlink r:id="rId280" w:tooltip="1918" w:history="1">
        <w:r w:rsidRPr="0089557B">
          <w:rPr>
            <w:rStyle w:val="a7"/>
            <w:color w:val="auto"/>
            <w:u w:val="none"/>
          </w:rPr>
          <w:t>1918</w:t>
        </w:r>
      </w:hyperlink>
      <w:r w:rsidRPr="0089557B">
        <w:t xml:space="preserve">), б. </w:t>
      </w:r>
      <w:hyperlink r:id="rId281" w:tooltip="ВОЛОГОДСКАЯ ЕПАРХИЯ" w:history="1">
        <w:r w:rsidRPr="0089557B">
          <w:rPr>
            <w:rStyle w:val="a7"/>
            <w:color w:val="auto"/>
            <w:u w:val="none"/>
          </w:rPr>
          <w:t>Вологодский и Тотемский</w:t>
        </w:r>
      </w:hyperlink>
      <w:r w:rsidRPr="0089557B">
        <w:t xml:space="preserve">. 14 декабря </w:t>
      </w:r>
      <w:hyperlink r:id="rId282" w:tooltip="1894" w:history="1">
        <w:r w:rsidRPr="0089557B">
          <w:rPr>
            <w:rStyle w:val="a7"/>
            <w:color w:val="auto"/>
            <w:u w:val="none"/>
          </w:rPr>
          <w:t>1894</w:t>
        </w:r>
      </w:hyperlink>
      <w:r w:rsidRPr="0089557B">
        <w:t xml:space="preserve"> года вторым викарием </w:t>
      </w:r>
      <w:hyperlink r:id="rId283" w:tooltip="ВЯТСКАЯ ЕПАРХИЯ" w:history="1">
        <w:r w:rsidRPr="0089557B">
          <w:rPr>
            <w:rStyle w:val="a7"/>
            <w:color w:val="auto"/>
            <w:u w:val="none"/>
          </w:rPr>
          <w:t>Вятской епархии</w:t>
        </w:r>
      </w:hyperlink>
      <w:r w:rsidRPr="0089557B">
        <w:t>, с титулом епископа Глазовского.</w:t>
      </w:r>
    </w:p>
    <w:p w:rsidR="00044C0F" w:rsidRPr="008266F4" w:rsidRDefault="00044C0F" w:rsidP="00044C0F">
      <w:pPr>
        <w:spacing w:before="100" w:beforeAutospacing="1" w:after="100" w:afterAutospacing="1" w:line="330" w:lineRule="atLeast"/>
        <w:jc w:val="both"/>
        <w:rPr>
          <w:rStyle w:val="a9"/>
        </w:rPr>
      </w:pPr>
      <w:r w:rsidRPr="00044C0F">
        <w:rPr>
          <w:rStyle w:val="a9"/>
        </w:rPr>
        <w:t>-</w:t>
      </w:r>
      <w:r>
        <w:rPr>
          <w:rStyle w:val="a9"/>
        </w:rPr>
        <w:t xml:space="preserve"> преставление Василия Ивановича Шабалина (1923), историк. Родился в семье священника, окончил Нолинское духовное училище, учился в Вятской семинарии. Архивариус Вятской </w:t>
      </w:r>
      <w:r w:rsidR="002E73AD">
        <w:rPr>
          <w:rStyle w:val="a9"/>
        </w:rPr>
        <w:t>духовной консистории. Подготовил описание приходов Вятской Епархии, но не издал – настольная книга краеведов.</w:t>
      </w:r>
    </w:p>
    <w:p w:rsidR="00BF3700" w:rsidRPr="008266F4" w:rsidRDefault="00BF3700" w:rsidP="00175E44">
      <w:pPr>
        <w:pStyle w:val="a8"/>
        <w:rPr>
          <w:rStyle w:val="a9"/>
        </w:rPr>
      </w:pPr>
      <w:r w:rsidRPr="008266F4">
        <w:t>- память Стоглавого Собора (1551)</w:t>
      </w:r>
      <w:r w:rsidR="00B543C0" w:rsidRPr="008266F4">
        <w:t>.</w:t>
      </w:r>
    </w:p>
    <w:p w:rsidR="00E46442" w:rsidRPr="008266F4" w:rsidRDefault="009A637A" w:rsidP="00EE424F">
      <w:pPr>
        <w:spacing w:before="100" w:beforeAutospacing="1" w:after="100" w:afterAutospacing="1" w:line="330" w:lineRule="atLeast"/>
        <w:ind w:left="1843" w:hanging="1843"/>
        <w:jc w:val="both"/>
        <w:rPr>
          <w:rStyle w:val="a9"/>
          <w:i/>
        </w:rPr>
      </w:pPr>
      <w:r w:rsidRPr="008266F4">
        <w:rPr>
          <w:b/>
          <w:iCs/>
          <w:sz w:val="32"/>
          <w:szCs w:val="32"/>
        </w:rPr>
        <w:t>21 февраля</w:t>
      </w:r>
      <w:r w:rsidR="00D94A29" w:rsidRPr="008266F4">
        <w:rPr>
          <w:iCs/>
          <w:sz w:val="32"/>
          <w:szCs w:val="32"/>
        </w:rPr>
        <w:t xml:space="preserve"> </w:t>
      </w:r>
      <w:r w:rsidR="00E46442" w:rsidRPr="008266F4">
        <w:rPr>
          <w:b/>
          <w:sz w:val="32"/>
          <w:szCs w:val="32"/>
        </w:rPr>
        <w:t xml:space="preserve">- </w:t>
      </w:r>
      <w:r w:rsidR="00E46442" w:rsidRPr="008266F4">
        <w:rPr>
          <w:sz w:val="32"/>
          <w:szCs w:val="32"/>
        </w:rPr>
        <w:t>великомученика</w:t>
      </w:r>
      <w:r w:rsidR="00E46442" w:rsidRPr="008266F4">
        <w:rPr>
          <w:rStyle w:val="a9"/>
        </w:rPr>
        <w:t xml:space="preserve"> </w:t>
      </w:r>
      <w:hyperlink r:id="rId284" w:history="1">
        <w:r w:rsidR="00E46442" w:rsidRPr="008266F4">
          <w:rPr>
            <w:rStyle w:val="a9"/>
          </w:rPr>
          <w:t>Феодора</w:t>
        </w:r>
      </w:hyperlink>
      <w:r w:rsidR="00E46442" w:rsidRPr="008266F4">
        <w:rPr>
          <w:rStyle w:val="a9"/>
        </w:rPr>
        <w:t xml:space="preserve"> Стратилата (319). </w:t>
      </w:r>
      <w:r w:rsidR="00E46442" w:rsidRPr="008266F4">
        <w:rPr>
          <w:i/>
          <w:iCs/>
          <w:sz w:val="32"/>
          <w:szCs w:val="32"/>
        </w:rPr>
        <w:t xml:space="preserve">Престол </w:t>
      </w:r>
      <w:r w:rsidR="00E46442" w:rsidRPr="008266F4">
        <w:rPr>
          <w:rStyle w:val="a9"/>
          <w:i/>
        </w:rPr>
        <w:t>придела Донского храма (1764</w:t>
      </w:r>
      <w:r w:rsidR="006A5E43">
        <w:rPr>
          <w:rStyle w:val="a9"/>
          <w:i/>
        </w:rPr>
        <w:t>) г. Вятки (ул. молодой гвардии</w:t>
      </w:r>
      <w:r w:rsidR="00E46442" w:rsidRPr="008266F4">
        <w:rPr>
          <w:rStyle w:val="a9"/>
          <w:i/>
        </w:rPr>
        <w:t>,24).</w:t>
      </w:r>
    </w:p>
    <w:p w:rsidR="00E46442" w:rsidRPr="008266F4" w:rsidRDefault="00E46442" w:rsidP="00E46442">
      <w:pPr>
        <w:spacing w:before="100" w:beforeAutospacing="1" w:after="100" w:afterAutospacing="1" w:line="330" w:lineRule="atLeast"/>
        <w:jc w:val="both"/>
        <w:rPr>
          <w:iCs/>
          <w:sz w:val="32"/>
          <w:szCs w:val="32"/>
        </w:rPr>
      </w:pPr>
      <w:r w:rsidRPr="008266F4">
        <w:rPr>
          <w:rStyle w:val="a9"/>
        </w:rPr>
        <w:t>Небесный покровитель судебных приставов и всей службы ФСПП (2010).</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преставление царевны Ирины Михайловны (1679)</w:t>
      </w:r>
      <w:r w:rsidR="009D0BE7" w:rsidRPr="008266F4">
        <w:rPr>
          <w:iCs/>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t xml:space="preserve">- </w:t>
      </w:r>
      <w:r w:rsidRPr="008266F4">
        <w:rPr>
          <w:rStyle w:val="a9"/>
        </w:rPr>
        <w:t>Международный день родного языка (2000)</w:t>
      </w:r>
      <w:r w:rsidR="009D0BE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Всемирный день экскурсовода</w:t>
      </w:r>
      <w:r w:rsidR="009D0BE7" w:rsidRPr="008266F4">
        <w:rPr>
          <w:rStyle w:val="a9"/>
        </w:rPr>
        <w:t>.</w:t>
      </w:r>
    </w:p>
    <w:p w:rsidR="00D80144" w:rsidRPr="008266F4" w:rsidRDefault="009A637A" w:rsidP="00D80144">
      <w:pPr>
        <w:spacing w:before="100" w:beforeAutospacing="1" w:after="100" w:afterAutospacing="1" w:line="330" w:lineRule="atLeast"/>
        <w:ind w:left="1560" w:hanging="1560"/>
        <w:jc w:val="both"/>
        <w:rPr>
          <w:sz w:val="32"/>
          <w:szCs w:val="32"/>
        </w:rPr>
      </w:pPr>
      <w:r w:rsidRPr="008266F4">
        <w:rPr>
          <w:b/>
          <w:sz w:val="32"/>
          <w:szCs w:val="32"/>
        </w:rPr>
        <w:lastRenderedPageBreak/>
        <w:t>22 февраля</w:t>
      </w:r>
      <w:r w:rsidRPr="008266F4">
        <w:rPr>
          <w:sz w:val="32"/>
          <w:szCs w:val="32"/>
        </w:rPr>
        <w:t xml:space="preserve"> </w:t>
      </w:r>
      <w:r w:rsidR="00D80144" w:rsidRPr="008266F4">
        <w:rPr>
          <w:sz w:val="32"/>
          <w:szCs w:val="32"/>
        </w:rPr>
        <w:t xml:space="preserve">– обретение мощей </w:t>
      </w:r>
      <w:r w:rsidR="00D80144" w:rsidRPr="008266F4">
        <w:rPr>
          <w:rStyle w:val="a9"/>
        </w:rPr>
        <w:t xml:space="preserve">святителя </w:t>
      </w:r>
      <w:hyperlink r:id="rId285" w:tooltip="Святитель Тихон, патриарх Московский" w:history="1">
        <w:r w:rsidR="00D80144" w:rsidRPr="008266F4">
          <w:rPr>
            <w:rStyle w:val="a9"/>
          </w:rPr>
          <w:t>Тихона</w:t>
        </w:r>
      </w:hyperlink>
      <w:r w:rsidR="00D80144" w:rsidRPr="008266F4">
        <w:rPr>
          <w:rStyle w:val="a9"/>
        </w:rPr>
        <w:t xml:space="preserve">, патриарха Московского и всея Руси (1992). </w:t>
      </w:r>
      <w:r w:rsidR="00D80144" w:rsidRPr="008266F4">
        <w:rPr>
          <w:rStyle w:val="a9"/>
          <w:i/>
        </w:rPr>
        <w:t>Престол правого придела храма п. Сосновка Вятско-Полянского района.</w:t>
      </w:r>
      <w:r w:rsidR="00D80144" w:rsidRPr="008266F4">
        <w:rPr>
          <w:rStyle w:val="a9"/>
        </w:rPr>
        <w:t xml:space="preserve">  </w:t>
      </w:r>
    </w:p>
    <w:p w:rsidR="009A637A" w:rsidRDefault="009A637A" w:rsidP="009A637A">
      <w:pPr>
        <w:spacing w:before="100" w:beforeAutospacing="1" w:after="100" w:afterAutospacing="1" w:line="330" w:lineRule="atLeast"/>
        <w:ind w:left="1560" w:hanging="1560"/>
        <w:jc w:val="both"/>
        <w:rPr>
          <w:rStyle w:val="a9"/>
        </w:rPr>
      </w:pPr>
      <w:r w:rsidRPr="008266F4">
        <w:rPr>
          <w:sz w:val="32"/>
          <w:szCs w:val="32"/>
        </w:rPr>
        <w:noBreakHyphen/>
        <w:t xml:space="preserve"> </w:t>
      </w:r>
      <w:r w:rsidRPr="008266F4">
        <w:rPr>
          <w:rStyle w:val="a9"/>
        </w:rPr>
        <w:t>преставление великой княжны Марии Николаевны (1876)</w:t>
      </w:r>
      <w:r w:rsidR="009D0BE7" w:rsidRPr="008266F4">
        <w:rPr>
          <w:rStyle w:val="a9"/>
        </w:rPr>
        <w:t>.</w:t>
      </w:r>
    </w:p>
    <w:p w:rsidR="004A192F" w:rsidRPr="008266F4" w:rsidRDefault="0015586B" w:rsidP="0015586B">
      <w:pPr>
        <w:pStyle w:val="a8"/>
        <w:rPr>
          <w:rStyle w:val="a9"/>
        </w:rPr>
      </w:pPr>
      <w:r w:rsidRPr="0015586B">
        <w:rPr>
          <w:rStyle w:val="a9"/>
        </w:rPr>
        <w:t>- память архимандрита Анатолия (</w:t>
      </w:r>
      <w:r w:rsidR="004A192F" w:rsidRPr="0015586B">
        <w:rPr>
          <w:rStyle w:val="a9"/>
        </w:rPr>
        <w:t>Андрея Львовича</w:t>
      </w:r>
      <w:r w:rsidRPr="0015586B">
        <w:rPr>
          <w:rStyle w:val="a9"/>
        </w:rPr>
        <w:t xml:space="preserve"> Луппова, 1852) композитор. </w:t>
      </w:r>
      <w:r>
        <w:t>Р</w:t>
      </w:r>
      <w:r w:rsidRPr="0015586B">
        <w:t>егент, автор духовных песнопений. Певчий, затем (на протяжении ок. 30 лет) регент архиерейского хора в Вятке. Получил известность как автор мн</w:t>
      </w:r>
      <w:r>
        <w:t>огочисленных духовных концертов, дал развитие для хоров в учебных заведениях.</w:t>
      </w:r>
    </w:p>
    <w:p w:rsidR="009A637A" w:rsidRPr="008266F4" w:rsidRDefault="009A637A" w:rsidP="009A637A">
      <w:pPr>
        <w:spacing w:before="100" w:beforeAutospacing="1" w:after="100" w:afterAutospacing="1" w:line="330" w:lineRule="atLeast"/>
        <w:ind w:left="1560" w:hanging="1560"/>
        <w:jc w:val="both"/>
        <w:rPr>
          <w:rStyle w:val="a9"/>
        </w:rPr>
      </w:pPr>
      <w:r w:rsidRPr="008266F4">
        <w:rPr>
          <w:rStyle w:val="a9"/>
        </w:rPr>
        <w:t>- Международный день поддержки жертв преступлений</w:t>
      </w:r>
      <w:r w:rsidR="009D0BE7" w:rsidRPr="008266F4">
        <w:rPr>
          <w:rStyle w:val="a9"/>
        </w:rPr>
        <w:t>.</w:t>
      </w:r>
    </w:p>
    <w:p w:rsidR="009A637A" w:rsidRPr="008266F4" w:rsidRDefault="009A637A" w:rsidP="009A637A">
      <w:pPr>
        <w:widowControl w:val="0"/>
        <w:autoSpaceDE w:val="0"/>
        <w:autoSpaceDN w:val="0"/>
        <w:adjustRightInd w:val="0"/>
        <w:ind w:left="1560" w:hanging="1560"/>
        <w:rPr>
          <w:i/>
          <w:sz w:val="32"/>
          <w:szCs w:val="32"/>
        </w:rPr>
      </w:pPr>
      <w:r w:rsidRPr="008266F4">
        <w:rPr>
          <w:b/>
          <w:sz w:val="32"/>
          <w:szCs w:val="32"/>
        </w:rPr>
        <w:t>23 </w:t>
      </w:r>
      <w:r w:rsidRPr="008266F4">
        <w:rPr>
          <w:rStyle w:val="apple-converted-space"/>
          <w:b/>
          <w:sz w:val="32"/>
          <w:szCs w:val="32"/>
        </w:rPr>
        <w:t>февраля</w:t>
      </w:r>
      <w:r w:rsidRPr="008266F4">
        <w:rPr>
          <w:sz w:val="32"/>
          <w:szCs w:val="32"/>
        </w:rPr>
        <w:t xml:space="preserve"> </w:t>
      </w:r>
      <w:r w:rsidRPr="008266F4">
        <w:rPr>
          <w:rStyle w:val="a9"/>
        </w:rPr>
        <w:noBreakHyphen/>
        <w:t xml:space="preserve"> </w:t>
      </w:r>
      <w:r w:rsidRPr="00A4685B">
        <w:rPr>
          <w:rStyle w:val="a9"/>
          <w:i/>
        </w:rPr>
        <w:t>священномученика Харалампия, епископа Магнезийского</w:t>
      </w:r>
      <w:r w:rsidRPr="008266F4">
        <w:rPr>
          <w:rStyle w:val="a9"/>
        </w:rPr>
        <w:t xml:space="preserve"> и с ним мчч. Порфирия, Ваптоса и трех мучениц (202). </w:t>
      </w:r>
      <w:r w:rsidRPr="008266F4">
        <w:rPr>
          <w:i/>
          <w:sz w:val="32"/>
          <w:szCs w:val="32"/>
        </w:rPr>
        <w:t xml:space="preserve">Престол </w:t>
      </w:r>
      <w:r w:rsidR="00DE0F20">
        <w:rPr>
          <w:i/>
          <w:sz w:val="32"/>
          <w:szCs w:val="32"/>
        </w:rPr>
        <w:t xml:space="preserve">свщмч. Харалампия в </w:t>
      </w:r>
      <w:r w:rsidRPr="008266F4">
        <w:rPr>
          <w:i/>
          <w:sz w:val="32"/>
          <w:szCs w:val="32"/>
        </w:rPr>
        <w:t xml:space="preserve">д. Майда </w:t>
      </w:r>
      <w:r w:rsidR="000A51AF">
        <w:rPr>
          <w:i/>
          <w:sz w:val="32"/>
          <w:szCs w:val="32"/>
        </w:rPr>
        <w:t xml:space="preserve">Кикнурского района, </w:t>
      </w:r>
      <w:r w:rsidR="000A51AF" w:rsidRPr="000A51AF">
        <w:rPr>
          <w:rStyle w:val="a9"/>
          <w:i/>
        </w:rPr>
        <w:t xml:space="preserve">придела храма </w:t>
      </w:r>
      <w:r w:rsidR="000A51AF">
        <w:rPr>
          <w:rStyle w:val="a9"/>
          <w:i/>
        </w:rPr>
        <w:t>д. Каравайково (1727</w:t>
      </w:r>
      <w:r w:rsidR="000A51AF" w:rsidRPr="000A51AF">
        <w:rPr>
          <w:rStyle w:val="a9"/>
          <w:i/>
        </w:rPr>
        <w:t>) Лузского района,</w:t>
      </w:r>
    </w:p>
    <w:p w:rsidR="00D9615B" w:rsidRPr="008266F4" w:rsidRDefault="00652EB6" w:rsidP="00175E44">
      <w:pPr>
        <w:pStyle w:val="a8"/>
        <w:rPr>
          <w:i/>
        </w:rPr>
      </w:pPr>
      <w:r w:rsidRPr="008266F4">
        <w:t xml:space="preserve">- мучениц дев </w:t>
      </w:r>
      <w:hyperlink r:id="rId286" w:history="1">
        <w:r w:rsidRPr="008266F4">
          <w:rPr>
            <w:rStyle w:val="a7"/>
            <w:color w:val="auto"/>
            <w:u w:val="none"/>
          </w:rPr>
          <w:t>Еннафы</w:t>
        </w:r>
      </w:hyperlink>
      <w:r w:rsidRPr="008266F4">
        <w:t xml:space="preserve">, </w:t>
      </w:r>
      <w:hyperlink r:id="rId287" w:history="1">
        <w:r w:rsidRPr="008266F4">
          <w:rPr>
            <w:rStyle w:val="a7"/>
            <w:b/>
            <w:color w:val="auto"/>
            <w:u w:val="none"/>
          </w:rPr>
          <w:t>Валентины</w:t>
        </w:r>
      </w:hyperlink>
      <w:r w:rsidRPr="008266F4">
        <w:rPr>
          <w:b/>
        </w:rPr>
        <w:t xml:space="preserve"> </w:t>
      </w:r>
      <w:r w:rsidRPr="008266F4">
        <w:t xml:space="preserve">и </w:t>
      </w:r>
      <w:hyperlink r:id="rId288" w:history="1">
        <w:r w:rsidRPr="008266F4">
          <w:rPr>
            <w:rStyle w:val="a7"/>
            <w:color w:val="auto"/>
            <w:u w:val="none"/>
          </w:rPr>
          <w:t>Павлы</w:t>
        </w:r>
      </w:hyperlink>
      <w:r w:rsidRPr="008266F4">
        <w:t xml:space="preserve"> (308). </w:t>
      </w:r>
      <w:r w:rsidRPr="008266F4">
        <w:rPr>
          <w:b/>
          <w:i/>
        </w:rPr>
        <w:t xml:space="preserve">Часовня мученицы Валентины </w:t>
      </w:r>
      <w:r w:rsidR="00DE0F20">
        <w:rPr>
          <w:b/>
          <w:i/>
        </w:rPr>
        <w:t xml:space="preserve">в </w:t>
      </w:r>
      <w:r w:rsidRPr="008266F4">
        <w:rPr>
          <w:b/>
          <w:i/>
        </w:rPr>
        <w:t>д. Большая Шишовка (2012) Санчурского района.</w:t>
      </w:r>
      <w:r w:rsidRPr="008266F4">
        <w:rPr>
          <w:i/>
        </w:rPr>
        <w:t xml:space="preserve"> </w:t>
      </w:r>
    </w:p>
    <w:p w:rsidR="00D9615B" w:rsidRPr="008266F4" w:rsidRDefault="00D9615B" w:rsidP="00D9615B">
      <w:pPr>
        <w:widowControl w:val="0"/>
        <w:autoSpaceDE w:val="0"/>
        <w:autoSpaceDN w:val="0"/>
        <w:adjustRightInd w:val="0"/>
        <w:rPr>
          <w:rStyle w:val="a9"/>
        </w:rPr>
      </w:pPr>
      <w:r w:rsidRPr="008266F4">
        <w:rPr>
          <w:b/>
          <w:sz w:val="32"/>
          <w:szCs w:val="32"/>
        </w:rPr>
        <w:t>-</w:t>
      </w:r>
      <w:r w:rsidRPr="008266F4">
        <w:rPr>
          <w:i/>
          <w:sz w:val="32"/>
          <w:szCs w:val="32"/>
        </w:rPr>
        <w:t xml:space="preserve"> </w:t>
      </w:r>
      <w:r w:rsidRPr="008266F4">
        <w:rPr>
          <w:rStyle w:val="a9"/>
        </w:rPr>
        <w:t xml:space="preserve">благоверной Княгини </w:t>
      </w:r>
      <w:hyperlink r:id="rId289" w:history="1">
        <w:r w:rsidRPr="008266F4">
          <w:rPr>
            <w:rStyle w:val="a9"/>
          </w:rPr>
          <w:t>Анны</w:t>
        </w:r>
      </w:hyperlink>
      <w:r w:rsidRPr="008266F4">
        <w:rPr>
          <w:rStyle w:val="a9"/>
        </w:rPr>
        <w:t xml:space="preserve"> Новгородской</w:t>
      </w:r>
      <w:r w:rsidR="00C13B97" w:rsidRPr="008266F4">
        <w:rPr>
          <w:rStyle w:val="a9"/>
        </w:rPr>
        <w:t xml:space="preserve"> (</w:t>
      </w:r>
      <w:r w:rsidR="00C13B97" w:rsidRPr="008266F4">
        <w:rPr>
          <w:rStyle w:val="apple-style-span"/>
          <w:sz w:val="32"/>
          <w:szCs w:val="32"/>
        </w:rPr>
        <w:t>Ирины (Ингерды)</w:t>
      </w:r>
      <w:r w:rsidRPr="008266F4">
        <w:rPr>
          <w:rStyle w:val="a9"/>
        </w:rPr>
        <w:t xml:space="preserve"> (1056) – супруга благоверного князя Ярослава Мудрого.</w:t>
      </w:r>
    </w:p>
    <w:p w:rsidR="00C10CA6" w:rsidRPr="008266F4" w:rsidRDefault="00C10CA6" w:rsidP="00D9615B">
      <w:pPr>
        <w:widowControl w:val="0"/>
        <w:autoSpaceDE w:val="0"/>
        <w:autoSpaceDN w:val="0"/>
        <w:adjustRightInd w:val="0"/>
        <w:rPr>
          <w:rStyle w:val="a9"/>
        </w:rPr>
      </w:pPr>
    </w:p>
    <w:p w:rsidR="00C10CA6" w:rsidRPr="008266F4" w:rsidRDefault="00C10CA6" w:rsidP="00D9615B">
      <w:pPr>
        <w:widowControl w:val="0"/>
        <w:autoSpaceDE w:val="0"/>
        <w:autoSpaceDN w:val="0"/>
        <w:adjustRightInd w:val="0"/>
        <w:rPr>
          <w:i/>
          <w:sz w:val="32"/>
          <w:szCs w:val="32"/>
        </w:rPr>
      </w:pPr>
      <w:r w:rsidRPr="008266F4">
        <w:rPr>
          <w:rStyle w:val="a9"/>
        </w:rPr>
        <w:t xml:space="preserve">- благоверного князя </w:t>
      </w:r>
      <w:hyperlink r:id="rId290" w:history="1">
        <w:r w:rsidRPr="008266F4">
          <w:rPr>
            <w:rStyle w:val="a9"/>
          </w:rPr>
          <w:t>Всеволода</w:t>
        </w:r>
      </w:hyperlink>
      <w:r w:rsidRPr="008266F4">
        <w:rPr>
          <w:rStyle w:val="a9"/>
        </w:rPr>
        <w:t>, во святом Крещении Гавриила, Псковского (1138) – сын благ. Мстислава Великого.</w:t>
      </w:r>
    </w:p>
    <w:p w:rsidR="00F014F8" w:rsidRPr="008266F4" w:rsidRDefault="009A637A" w:rsidP="009A637A">
      <w:pPr>
        <w:spacing w:before="100" w:beforeAutospacing="1" w:after="100" w:afterAutospacing="1" w:line="330" w:lineRule="atLeast"/>
        <w:jc w:val="both"/>
        <w:rPr>
          <w:i/>
          <w:sz w:val="32"/>
          <w:szCs w:val="32"/>
        </w:rPr>
      </w:pPr>
      <w:r w:rsidRPr="008266F4">
        <w:rPr>
          <w:i/>
          <w:sz w:val="32"/>
          <w:szCs w:val="32"/>
        </w:rPr>
        <w:noBreakHyphen/>
        <w:t xml:space="preserve"> </w:t>
      </w:r>
      <w:r w:rsidRPr="008266F4">
        <w:rPr>
          <w:sz w:val="32"/>
          <w:szCs w:val="32"/>
        </w:rPr>
        <w:t xml:space="preserve">Собор Новгородских святителей. </w:t>
      </w:r>
      <w:r w:rsidR="004C62B0">
        <w:rPr>
          <w:sz w:val="32"/>
          <w:szCs w:val="32"/>
        </w:rPr>
        <w:t xml:space="preserve">Новгородская епархия стала первой самостоятельной в 992 (951). Первым епископом был святитель Иоаким Корсунянин (1130) – первоучитель и креститель Северной Руси. </w:t>
      </w:r>
      <w:r w:rsidR="004C62B0" w:rsidRPr="008266F4">
        <w:rPr>
          <w:i/>
          <w:sz w:val="32"/>
          <w:szCs w:val="32"/>
        </w:rPr>
        <w:t xml:space="preserve"> </w:t>
      </w:r>
      <w:r w:rsidRPr="008266F4">
        <w:rPr>
          <w:i/>
          <w:sz w:val="32"/>
          <w:szCs w:val="32"/>
        </w:rPr>
        <w:t xml:space="preserve">До учреждения епархии Вятская земля находилась под их духовным окормлением. </w:t>
      </w:r>
    </w:p>
    <w:p w:rsidR="009A637A" w:rsidRDefault="009A637A" w:rsidP="009A637A">
      <w:pPr>
        <w:spacing w:before="100" w:beforeAutospacing="1" w:after="100" w:afterAutospacing="1" w:line="330" w:lineRule="atLeast"/>
        <w:jc w:val="both"/>
        <w:rPr>
          <w:rStyle w:val="apple-style-span"/>
          <w:sz w:val="32"/>
          <w:szCs w:val="32"/>
        </w:rPr>
      </w:pPr>
      <w:r w:rsidRPr="008266F4">
        <w:rPr>
          <w:rStyle w:val="apple-style-span"/>
          <w:sz w:val="32"/>
          <w:szCs w:val="32"/>
        </w:rPr>
        <w:noBreakHyphen/>
        <w:t xml:space="preserve"> память рождения Алексия II (р.1929), Патриарха Московского и всея Руси. Посещал вятскую землю в 1994 году.</w:t>
      </w:r>
    </w:p>
    <w:p w:rsidR="00211E81" w:rsidRPr="008266F4" w:rsidRDefault="00211E81" w:rsidP="009A637A">
      <w:pPr>
        <w:spacing w:before="100" w:beforeAutospacing="1" w:after="100" w:afterAutospacing="1" w:line="330" w:lineRule="atLeast"/>
        <w:jc w:val="both"/>
        <w:rPr>
          <w:rStyle w:val="apple-style-span"/>
          <w:sz w:val="32"/>
          <w:szCs w:val="32"/>
        </w:rPr>
      </w:pPr>
      <w:r>
        <w:rPr>
          <w:rStyle w:val="apple-style-span"/>
          <w:sz w:val="32"/>
          <w:szCs w:val="32"/>
        </w:rPr>
        <w:t xml:space="preserve"> - память епископа </w:t>
      </w:r>
      <w:r w:rsidR="00712707">
        <w:rPr>
          <w:rStyle w:val="a9"/>
        </w:rPr>
        <w:t>Геннадия (Левицкого,</w:t>
      </w:r>
      <w:hyperlink r:id="rId291" w:tooltip="1893" w:history="1">
        <w:r w:rsidRPr="00211E81">
          <w:rPr>
            <w:rStyle w:val="a9"/>
          </w:rPr>
          <w:t>1893</w:t>
        </w:r>
      </w:hyperlink>
      <w:r>
        <w:rPr>
          <w:rStyle w:val="a9"/>
        </w:rPr>
        <w:t xml:space="preserve">) </w:t>
      </w:r>
      <w:r w:rsidRPr="00211E81">
        <w:rPr>
          <w:rStyle w:val="a9"/>
        </w:rPr>
        <w:t xml:space="preserve">б. </w:t>
      </w:r>
      <w:hyperlink r:id="rId292" w:tooltip="СУМСКАЯ ЕПАРХИЯ" w:history="1">
        <w:r w:rsidRPr="00211E81">
          <w:rPr>
            <w:rStyle w:val="a9"/>
          </w:rPr>
          <w:t>Сумский</w:t>
        </w:r>
      </w:hyperlink>
      <w:r w:rsidRPr="00211E81">
        <w:rPr>
          <w:rStyle w:val="a9"/>
        </w:rPr>
        <w:t xml:space="preserve">. </w:t>
      </w:r>
      <w:r>
        <w:rPr>
          <w:rStyle w:val="a9"/>
        </w:rPr>
        <w:t xml:space="preserve">С </w:t>
      </w:r>
      <w:r w:rsidRPr="00211E81">
        <w:rPr>
          <w:rStyle w:val="a9"/>
        </w:rPr>
        <w:t xml:space="preserve">22 сентября </w:t>
      </w:r>
      <w:hyperlink r:id="rId293" w:tooltip="1868" w:history="1">
        <w:r w:rsidRPr="00211E81">
          <w:rPr>
            <w:rStyle w:val="a9"/>
          </w:rPr>
          <w:t>1868</w:t>
        </w:r>
      </w:hyperlink>
      <w:r w:rsidRPr="00211E81">
        <w:rPr>
          <w:rStyle w:val="a9"/>
        </w:rPr>
        <w:t xml:space="preserve"> </w:t>
      </w:r>
      <w:hyperlink r:id="rId294" w:tooltip="ЕПИСКОП" w:history="1">
        <w:r w:rsidRPr="00211E81">
          <w:rPr>
            <w:rStyle w:val="a9"/>
          </w:rPr>
          <w:t>епископ</w:t>
        </w:r>
      </w:hyperlink>
      <w:r w:rsidRPr="00211E81">
        <w:rPr>
          <w:rStyle w:val="a9"/>
        </w:rPr>
        <w:t xml:space="preserve"> </w:t>
      </w:r>
      <w:hyperlink r:id="rId295" w:tooltip="САРАПУЛЬСКАЯ ЕПАРХИЯ" w:history="1">
        <w:r w:rsidRPr="00211E81">
          <w:rPr>
            <w:rStyle w:val="a9"/>
          </w:rPr>
          <w:t>Сарапульск</w:t>
        </w:r>
      </w:hyperlink>
      <w:r>
        <w:rPr>
          <w:rStyle w:val="a9"/>
        </w:rPr>
        <w:t>ий</w:t>
      </w:r>
      <w:r w:rsidRPr="00211E81">
        <w:rPr>
          <w:rStyle w:val="a9"/>
        </w:rPr>
        <w:t xml:space="preserve">, </w:t>
      </w:r>
      <w:hyperlink r:id="rId296" w:tooltip="ВИКАРИЙ" w:history="1">
        <w:r w:rsidRPr="00211E81">
          <w:rPr>
            <w:rStyle w:val="a9"/>
          </w:rPr>
          <w:t>викари</w:t>
        </w:r>
      </w:hyperlink>
      <w:r>
        <w:rPr>
          <w:rStyle w:val="a9"/>
        </w:rPr>
        <w:t>й</w:t>
      </w:r>
      <w:r w:rsidRPr="00211E81">
        <w:rPr>
          <w:rStyle w:val="a9"/>
        </w:rPr>
        <w:t xml:space="preserve"> </w:t>
      </w:r>
      <w:hyperlink r:id="rId297" w:tooltip="ВЯТСКАЯ ЕПАРХИЯ" w:history="1">
        <w:r w:rsidRPr="00211E81">
          <w:rPr>
            <w:rStyle w:val="a9"/>
          </w:rPr>
          <w:t>Вятской епархии</w:t>
        </w:r>
      </w:hyperlink>
      <w:r w:rsidRPr="00211E81">
        <w:rPr>
          <w:rStyle w:val="a9"/>
        </w:rPr>
        <w:t>.</w:t>
      </w:r>
    </w:p>
    <w:p w:rsidR="00BF3700" w:rsidRDefault="00BF3700" w:rsidP="009A637A">
      <w:pPr>
        <w:spacing w:before="100" w:beforeAutospacing="1" w:after="100" w:afterAutospacing="1" w:line="330" w:lineRule="atLeast"/>
        <w:jc w:val="both"/>
        <w:rPr>
          <w:rStyle w:val="apple-style-span"/>
          <w:sz w:val="32"/>
          <w:szCs w:val="32"/>
        </w:rPr>
      </w:pPr>
      <w:r w:rsidRPr="008266F4">
        <w:rPr>
          <w:rStyle w:val="apple-style-span"/>
          <w:sz w:val="32"/>
          <w:szCs w:val="32"/>
        </w:rPr>
        <w:lastRenderedPageBreak/>
        <w:t>- мир с Персией в Туркманчае (1828).</w:t>
      </w:r>
    </w:p>
    <w:p w:rsidR="00FC5094" w:rsidRPr="008266F4" w:rsidRDefault="00FC5094" w:rsidP="009A637A">
      <w:pPr>
        <w:spacing w:before="100" w:beforeAutospacing="1" w:after="100" w:afterAutospacing="1" w:line="330" w:lineRule="atLeast"/>
        <w:jc w:val="both"/>
        <w:rPr>
          <w:rStyle w:val="apple-style-span"/>
          <w:sz w:val="32"/>
          <w:szCs w:val="32"/>
        </w:rPr>
      </w:pPr>
      <w:r>
        <w:rPr>
          <w:rStyle w:val="apple-style-span"/>
          <w:sz w:val="32"/>
          <w:szCs w:val="32"/>
        </w:rPr>
        <w:t xml:space="preserve">- </w:t>
      </w:r>
      <w:r w:rsidR="007A1AAB">
        <w:rPr>
          <w:rStyle w:val="apple-style-span"/>
          <w:sz w:val="32"/>
          <w:szCs w:val="32"/>
        </w:rPr>
        <w:t>день рождения Белой армии (1918)</w:t>
      </w:r>
    </w:p>
    <w:p w:rsidR="006D7EF8" w:rsidRPr="008266F4" w:rsidRDefault="00F014F8" w:rsidP="00F014F8">
      <w:pPr>
        <w:spacing w:before="100" w:beforeAutospacing="1" w:after="100" w:afterAutospacing="1" w:line="330" w:lineRule="atLeast"/>
        <w:ind w:left="1701" w:hanging="1701"/>
        <w:jc w:val="both"/>
        <w:rPr>
          <w:rStyle w:val="apple-style-span"/>
          <w:sz w:val="32"/>
          <w:szCs w:val="32"/>
        </w:rPr>
      </w:pPr>
      <w:r w:rsidRPr="008266F4">
        <w:rPr>
          <w:rStyle w:val="apple-style-span"/>
          <w:b/>
          <w:sz w:val="32"/>
          <w:szCs w:val="32"/>
        </w:rPr>
        <w:t>24 февраля</w:t>
      </w:r>
      <w:r w:rsidRPr="008266F4">
        <w:rPr>
          <w:rStyle w:val="apple-style-span"/>
          <w:sz w:val="32"/>
          <w:szCs w:val="32"/>
        </w:rPr>
        <w:t xml:space="preserve"> </w:t>
      </w:r>
      <w:r w:rsidR="006D7EF8" w:rsidRPr="008266F4">
        <w:rPr>
          <w:rStyle w:val="apple-style-span"/>
          <w:sz w:val="32"/>
          <w:szCs w:val="32"/>
        </w:rPr>
        <w:t xml:space="preserve">- </w:t>
      </w:r>
      <w:r w:rsidR="006D7EF8" w:rsidRPr="00A4685B">
        <w:rPr>
          <w:rStyle w:val="a9"/>
          <w:i/>
        </w:rPr>
        <w:t xml:space="preserve">священномученика </w:t>
      </w:r>
      <w:hyperlink r:id="rId298" w:history="1">
        <w:r w:rsidR="006D7EF8" w:rsidRPr="00A4685B">
          <w:rPr>
            <w:rStyle w:val="a9"/>
            <w:i/>
          </w:rPr>
          <w:t>Власия</w:t>
        </w:r>
      </w:hyperlink>
      <w:r w:rsidR="006D7EF8" w:rsidRPr="00A4685B">
        <w:rPr>
          <w:rStyle w:val="a9"/>
          <w:i/>
        </w:rPr>
        <w:t>, епископа Севастийского</w:t>
      </w:r>
      <w:r w:rsidR="006D7EF8" w:rsidRPr="008266F4">
        <w:rPr>
          <w:rStyle w:val="a9"/>
          <w:u w:val="single"/>
        </w:rPr>
        <w:t>,</w:t>
      </w:r>
      <w:r w:rsidR="006D7EF8" w:rsidRPr="008266F4">
        <w:rPr>
          <w:rStyle w:val="a9"/>
        </w:rPr>
        <w:t xml:space="preserve"> и с ним двух отроков и 7 жен (ок. 316). </w:t>
      </w:r>
      <w:r w:rsidR="006D7EF8" w:rsidRPr="008266F4">
        <w:rPr>
          <w:rStyle w:val="a9"/>
          <w:i/>
        </w:rPr>
        <w:t>Придел</w:t>
      </w:r>
      <w:r w:rsidR="00154E3B" w:rsidRPr="008266F4">
        <w:rPr>
          <w:rStyle w:val="a9"/>
          <w:i/>
        </w:rPr>
        <w:t>ы</w:t>
      </w:r>
      <w:r w:rsidR="006D7EF8" w:rsidRPr="008266F4">
        <w:rPr>
          <w:rStyle w:val="a9"/>
          <w:i/>
        </w:rPr>
        <w:t xml:space="preserve"> </w:t>
      </w:r>
      <w:r w:rsidR="006D7EF8" w:rsidRPr="00A4685B">
        <w:rPr>
          <w:rStyle w:val="a9"/>
          <w:i/>
        </w:rPr>
        <w:t xml:space="preserve">святого Власия </w:t>
      </w:r>
      <w:r w:rsidR="00154E3B" w:rsidRPr="008266F4">
        <w:rPr>
          <w:rStyle w:val="a9"/>
          <w:i/>
        </w:rPr>
        <w:t xml:space="preserve">- храм </w:t>
      </w:r>
      <w:r w:rsidR="006D7EF8" w:rsidRPr="008266F4">
        <w:rPr>
          <w:i/>
          <w:iCs/>
          <w:sz w:val="32"/>
          <w:szCs w:val="32"/>
        </w:rPr>
        <w:t>с. Хмелевка (1776, 1847) Зуевский района</w:t>
      </w:r>
      <w:r w:rsidR="00154E3B" w:rsidRPr="008266F4">
        <w:rPr>
          <w:i/>
          <w:iCs/>
          <w:sz w:val="32"/>
          <w:szCs w:val="32"/>
        </w:rPr>
        <w:t xml:space="preserve">, придела храма </w:t>
      </w:r>
      <w:r w:rsidR="00154E3B" w:rsidRPr="008266F4">
        <w:rPr>
          <w:rStyle w:val="a9"/>
          <w:i/>
        </w:rPr>
        <w:t>с. Вишкиль (1838) Котельнического района</w:t>
      </w:r>
      <w:r w:rsidR="006F2CD6" w:rsidRPr="008266F4">
        <w:rPr>
          <w:rStyle w:val="a9"/>
          <w:i/>
        </w:rPr>
        <w:t xml:space="preserve">, </w:t>
      </w:r>
      <w:r w:rsidR="00FD133A" w:rsidRPr="008266F4">
        <w:rPr>
          <w:i/>
          <w:iCs/>
          <w:sz w:val="32"/>
          <w:szCs w:val="32"/>
        </w:rPr>
        <w:t xml:space="preserve">придела храма </w:t>
      </w:r>
      <w:r w:rsidR="00FD133A" w:rsidRPr="008266F4">
        <w:rPr>
          <w:rStyle w:val="a9"/>
          <w:i/>
        </w:rPr>
        <w:t xml:space="preserve">с. Пустоши (1793) Оричевского района, </w:t>
      </w:r>
      <w:r w:rsidR="006F2CD6" w:rsidRPr="008266F4">
        <w:rPr>
          <w:rStyle w:val="a9"/>
          <w:i/>
        </w:rPr>
        <w:t>придела Преображенского храма (1740) Михаило-Архангельского монастыря п. Лальск Лузского район</w:t>
      </w:r>
      <w:r w:rsidR="006F2CD6" w:rsidRPr="008266F4">
        <w:rPr>
          <w:i/>
          <w:iCs/>
          <w:sz w:val="32"/>
          <w:szCs w:val="32"/>
        </w:rPr>
        <w:t>а</w:t>
      </w:r>
      <w:r w:rsidR="00284686" w:rsidRPr="008266F4">
        <w:rPr>
          <w:i/>
          <w:iCs/>
          <w:sz w:val="32"/>
          <w:szCs w:val="32"/>
        </w:rPr>
        <w:t xml:space="preserve">, придела </w:t>
      </w:r>
      <w:r w:rsidR="00807241">
        <w:rPr>
          <w:i/>
          <w:iCs/>
          <w:sz w:val="32"/>
          <w:szCs w:val="32"/>
        </w:rPr>
        <w:t xml:space="preserve">Покровского </w:t>
      </w:r>
      <w:r w:rsidR="00284686" w:rsidRPr="008266F4">
        <w:rPr>
          <w:rStyle w:val="a9"/>
          <w:i/>
        </w:rPr>
        <w:t>храма (1740) ур. Покрово (Покровское) Лузского район</w:t>
      </w:r>
      <w:r w:rsidR="00284686" w:rsidRPr="008266F4">
        <w:rPr>
          <w:i/>
          <w:iCs/>
          <w:sz w:val="32"/>
          <w:szCs w:val="32"/>
        </w:rPr>
        <w:t>а,</w:t>
      </w:r>
    </w:p>
    <w:p w:rsidR="00F014F8" w:rsidRPr="008266F4" w:rsidRDefault="00F014F8" w:rsidP="006D7EF8">
      <w:pPr>
        <w:spacing w:before="100" w:beforeAutospacing="1" w:after="100" w:afterAutospacing="1" w:line="330" w:lineRule="atLeast"/>
        <w:jc w:val="both"/>
        <w:rPr>
          <w:rStyle w:val="apple-style-span"/>
          <w:sz w:val="32"/>
          <w:szCs w:val="32"/>
        </w:rPr>
      </w:pPr>
      <w:r w:rsidRPr="008266F4">
        <w:rPr>
          <w:rStyle w:val="apple-style-span"/>
          <w:sz w:val="32"/>
          <w:szCs w:val="32"/>
        </w:rPr>
        <w:t>– благоверный Всеволод, великий князь Псковский (1138) – сын благ. Мстислава Великого.</w:t>
      </w:r>
    </w:p>
    <w:p w:rsidR="00F014F8" w:rsidRPr="008266F4" w:rsidRDefault="00F014F8" w:rsidP="00F014F8">
      <w:pPr>
        <w:spacing w:before="100" w:beforeAutospacing="1" w:after="100" w:afterAutospacing="1" w:line="330" w:lineRule="atLeast"/>
        <w:jc w:val="both"/>
        <w:rPr>
          <w:rStyle w:val="apple-style-span"/>
          <w:sz w:val="32"/>
          <w:szCs w:val="32"/>
        </w:rPr>
      </w:pPr>
      <w:r w:rsidRPr="008266F4">
        <w:rPr>
          <w:rStyle w:val="apple-style-span"/>
          <w:sz w:val="32"/>
          <w:szCs w:val="32"/>
        </w:rPr>
        <w:t>- память мученика протоиерея Павла Дернова, Елабужского (1918) – смотри 27 февраля.</w:t>
      </w:r>
    </w:p>
    <w:p w:rsidR="004D769B" w:rsidRDefault="009A637A" w:rsidP="009A637A">
      <w:pPr>
        <w:spacing w:before="100" w:beforeAutospacing="1" w:after="100" w:afterAutospacing="1" w:line="330" w:lineRule="atLeast"/>
        <w:ind w:left="1560" w:hanging="1560"/>
        <w:jc w:val="both"/>
        <w:rPr>
          <w:sz w:val="32"/>
          <w:szCs w:val="32"/>
        </w:rPr>
      </w:pPr>
      <w:r w:rsidRPr="008266F4">
        <w:rPr>
          <w:b/>
          <w:sz w:val="32"/>
          <w:szCs w:val="32"/>
        </w:rPr>
        <w:t>25 февраля</w:t>
      </w:r>
      <w:r w:rsidRPr="008266F4">
        <w:rPr>
          <w:sz w:val="32"/>
          <w:szCs w:val="32"/>
        </w:rPr>
        <w:t xml:space="preserve"> </w:t>
      </w:r>
      <w:r w:rsidR="004D769B">
        <w:rPr>
          <w:sz w:val="32"/>
          <w:szCs w:val="32"/>
        </w:rPr>
        <w:t>-</w:t>
      </w:r>
      <w:r w:rsidR="004D769B" w:rsidRPr="008266F4">
        <w:rPr>
          <w:sz w:val="32"/>
          <w:szCs w:val="32"/>
        </w:rPr>
        <w:t xml:space="preserve">* суббота сыропустная (сырная) – </w:t>
      </w:r>
      <w:r w:rsidR="004D769B" w:rsidRPr="008266F4">
        <w:rPr>
          <w:sz w:val="32"/>
          <w:szCs w:val="32"/>
          <w:u w:val="single"/>
        </w:rPr>
        <w:t>память всех преподобных мужей и жен, в посте и благочестии просиявших.</w:t>
      </w:r>
    </w:p>
    <w:p w:rsidR="00986B4D" w:rsidRDefault="009A637A" w:rsidP="004D769B">
      <w:pPr>
        <w:spacing w:before="100" w:beforeAutospacing="1" w:after="100" w:afterAutospacing="1" w:line="330" w:lineRule="atLeast"/>
        <w:jc w:val="both"/>
        <w:rPr>
          <w:sz w:val="32"/>
          <w:szCs w:val="32"/>
        </w:rPr>
      </w:pPr>
      <w:r w:rsidRPr="008266F4">
        <w:rPr>
          <w:sz w:val="32"/>
          <w:szCs w:val="32"/>
        </w:rPr>
        <w:noBreakHyphen/>
        <w:t xml:space="preserve"> Иверской иконы Божией Матери.  </w:t>
      </w:r>
      <w:r w:rsidRPr="008266F4">
        <w:rPr>
          <w:b/>
          <w:i/>
          <w:sz w:val="32"/>
          <w:szCs w:val="32"/>
        </w:rPr>
        <w:t xml:space="preserve">Престол </w:t>
      </w:r>
      <w:r w:rsidR="008A00FA" w:rsidRPr="008266F4">
        <w:rPr>
          <w:b/>
          <w:i/>
          <w:sz w:val="32"/>
          <w:szCs w:val="32"/>
        </w:rPr>
        <w:t xml:space="preserve">храма (2006) </w:t>
      </w:r>
      <w:r w:rsidRPr="008266F4">
        <w:rPr>
          <w:b/>
          <w:i/>
          <w:sz w:val="32"/>
          <w:szCs w:val="32"/>
        </w:rPr>
        <w:t>Христорожде</w:t>
      </w:r>
      <w:r w:rsidR="008A00FA">
        <w:rPr>
          <w:b/>
          <w:i/>
          <w:sz w:val="32"/>
          <w:szCs w:val="32"/>
        </w:rPr>
        <w:t xml:space="preserve">ственского женского монастыря </w:t>
      </w:r>
      <w:r w:rsidRPr="008266F4">
        <w:rPr>
          <w:b/>
          <w:i/>
          <w:sz w:val="32"/>
          <w:szCs w:val="32"/>
        </w:rPr>
        <w:t>г. Вятские Поляны</w:t>
      </w:r>
      <w:r w:rsidRPr="008266F4">
        <w:rPr>
          <w:i/>
          <w:sz w:val="32"/>
          <w:szCs w:val="32"/>
        </w:rPr>
        <w:t xml:space="preserve">,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004A2517" w:rsidRPr="004A2517">
        <w:rPr>
          <w:rStyle w:val="a9"/>
          <w:i/>
        </w:rPr>
        <w:t xml:space="preserve">часовни (1893) </w:t>
      </w:r>
      <w:hyperlink r:id="rId299" w:tgtFrame="_blank" w:history="1">
        <w:r w:rsidR="004A2517" w:rsidRPr="004A2517">
          <w:rPr>
            <w:rStyle w:val="a9"/>
            <w:i/>
          </w:rPr>
          <w:t>в Христорождественском Слободском монастыре</w:t>
        </w:r>
      </w:hyperlink>
      <w:r w:rsidR="004A2517" w:rsidRPr="004A2517">
        <w:rPr>
          <w:rStyle w:val="a9"/>
          <w:i/>
        </w:rPr>
        <w:t xml:space="preserve"> г. Слободской</w:t>
      </w:r>
      <w:r w:rsidR="004A2517" w:rsidRPr="004A2517">
        <w:rPr>
          <w:i/>
          <w:sz w:val="32"/>
          <w:szCs w:val="32"/>
        </w:rPr>
        <w:t>.</w:t>
      </w:r>
    </w:p>
    <w:p w:rsidR="009A637A" w:rsidRDefault="002C2CB0" w:rsidP="00986B4D">
      <w:pPr>
        <w:spacing w:before="100" w:beforeAutospacing="1" w:after="100" w:afterAutospacing="1" w:line="330" w:lineRule="atLeast"/>
        <w:jc w:val="both"/>
        <w:rPr>
          <w:sz w:val="32"/>
          <w:szCs w:val="32"/>
        </w:rPr>
      </w:pPr>
      <w:r w:rsidRPr="008266F4">
        <w:rPr>
          <w:sz w:val="32"/>
          <w:szCs w:val="32"/>
        </w:rPr>
        <w:t>Чтимый образ находится в церкви Серафимовском Соборе г. Кирова и Введенской церкви г. Уржума</w:t>
      </w:r>
      <w:r w:rsidR="00986B4D">
        <w:rPr>
          <w:sz w:val="32"/>
          <w:szCs w:val="32"/>
        </w:rPr>
        <w:t>, ранее в с. Бахта</w:t>
      </w:r>
      <w:r w:rsidRPr="008266F4">
        <w:rPr>
          <w:sz w:val="32"/>
          <w:szCs w:val="32"/>
        </w:rPr>
        <w:t>.</w:t>
      </w:r>
    </w:p>
    <w:p w:rsidR="009A637A" w:rsidRDefault="009A637A" w:rsidP="00175E44">
      <w:pPr>
        <w:pStyle w:val="a8"/>
        <w:rPr>
          <w:rStyle w:val="apple-style-span"/>
          <w:i/>
        </w:rPr>
      </w:pPr>
      <w:r w:rsidRPr="008266F4">
        <w:noBreakHyphen/>
        <w:t xml:space="preserve"> святителя Московского Алексия, всея России чудотворца (1378).</w:t>
      </w:r>
      <w:r w:rsidRPr="008266F4">
        <w:rPr>
          <w:rStyle w:val="apple-style-span"/>
        </w:rPr>
        <w:t xml:space="preserve"> </w:t>
      </w:r>
      <w:r w:rsidRPr="0015586B">
        <w:rPr>
          <w:rStyle w:val="apple-style-span"/>
          <w:i/>
        </w:rPr>
        <w:t>Престол придела храма (1787) с. Архангельское Уржумского района</w:t>
      </w:r>
      <w:r w:rsidR="00255268" w:rsidRPr="0015586B">
        <w:rPr>
          <w:rStyle w:val="apple-style-span"/>
          <w:i/>
        </w:rPr>
        <w:t xml:space="preserve">, </w:t>
      </w:r>
      <w:r w:rsidR="00255268" w:rsidRPr="0015586B">
        <w:rPr>
          <w:i/>
          <w:iCs/>
        </w:rPr>
        <w:t>храма с. Сорвижи (1727)</w:t>
      </w:r>
      <w:r w:rsidR="00AB2FC3" w:rsidRPr="0015586B">
        <w:rPr>
          <w:i/>
          <w:iCs/>
        </w:rPr>
        <w:t xml:space="preserve">, церкви при Епархиальном училище (1892) г. Вятка (ул. </w:t>
      </w:r>
      <w:r w:rsidR="0041048B" w:rsidRPr="0015586B">
        <w:rPr>
          <w:i/>
          <w:iCs/>
        </w:rPr>
        <w:t>л</w:t>
      </w:r>
      <w:r w:rsidR="00AB2FC3" w:rsidRPr="0015586B">
        <w:rPr>
          <w:i/>
          <w:iCs/>
        </w:rPr>
        <w:t>енина, 104)</w:t>
      </w:r>
      <w:r w:rsidR="00CD0BE0" w:rsidRPr="0015586B">
        <w:rPr>
          <w:rStyle w:val="apple-style-span"/>
          <w:i/>
        </w:rPr>
        <w:t xml:space="preserve">, </w:t>
      </w:r>
      <w:r w:rsidR="00CD0BE0" w:rsidRPr="0015586B">
        <w:rPr>
          <w:i/>
          <w:iCs/>
        </w:rPr>
        <w:t xml:space="preserve">придела храма </w:t>
      </w:r>
      <w:r w:rsidR="00CD0BE0" w:rsidRPr="0015586B">
        <w:rPr>
          <w:i/>
        </w:rPr>
        <w:t>с. Порели (1893) Даровского района</w:t>
      </w:r>
      <w:r w:rsidR="00CD0BE0" w:rsidRPr="0015586B">
        <w:rPr>
          <w:rStyle w:val="apple-style-span"/>
          <w:i/>
        </w:rPr>
        <w:t>.</w:t>
      </w:r>
    </w:p>
    <w:p w:rsidR="0015586B" w:rsidRPr="0015586B" w:rsidRDefault="0015586B" w:rsidP="0015586B">
      <w:pPr>
        <w:pStyle w:val="a8"/>
        <w:rPr>
          <w:rStyle w:val="apple-style-span"/>
        </w:rPr>
      </w:pPr>
      <w:r w:rsidRPr="0015586B">
        <w:rPr>
          <w:rStyle w:val="apple-style-span"/>
        </w:rPr>
        <w:t>- преставление</w:t>
      </w:r>
      <w:r>
        <w:rPr>
          <w:rStyle w:val="apple-style-span"/>
        </w:rPr>
        <w:t xml:space="preserve"> Павла Николаевича Луппова (1949), историк. Родился в с. Усть-Чепца (ныне г. Кирово-Чепецк), окончил </w:t>
      </w:r>
      <w:r>
        <w:rPr>
          <w:rStyle w:val="apple-style-span"/>
        </w:rPr>
        <w:lastRenderedPageBreak/>
        <w:t xml:space="preserve">Вятскую семинарию, Московскую академию, до 1917 сотрудник школьного отдела Синода, доктор церковной истории. Основатель ГАКО, работы </w:t>
      </w:r>
      <w:r w:rsidR="000E29AE">
        <w:rPr>
          <w:rStyle w:val="apple-style-span"/>
        </w:rPr>
        <w:t>посвящены</w:t>
      </w:r>
      <w:r>
        <w:rPr>
          <w:rStyle w:val="apple-style-span"/>
        </w:rPr>
        <w:t xml:space="preserve"> истории Вятки и миссии к удмуртам. </w:t>
      </w:r>
    </w:p>
    <w:p w:rsidR="009A637A" w:rsidRPr="008266F4" w:rsidRDefault="009A637A" w:rsidP="00175E44">
      <w:pPr>
        <w:pStyle w:val="a8"/>
        <w:rPr>
          <w:rStyle w:val="ff2"/>
        </w:rPr>
      </w:pPr>
      <w:r w:rsidRPr="008266F4">
        <w:rPr>
          <w:rStyle w:val="ff2"/>
        </w:rPr>
        <w:t>- вышло правительственное "Положение о военной службе донских казаков" (1802).</w:t>
      </w:r>
    </w:p>
    <w:p w:rsidR="005F10D2" w:rsidRDefault="00BF3700" w:rsidP="005F10D2">
      <w:pPr>
        <w:pStyle w:val="a8"/>
        <w:ind w:left="1418" w:hanging="1418"/>
        <w:rPr>
          <w:rStyle w:val="a9"/>
          <w:b/>
        </w:rPr>
      </w:pPr>
      <w:r w:rsidRPr="008266F4">
        <w:rPr>
          <w:rStyle w:val="ff2"/>
          <w:b/>
        </w:rPr>
        <w:t>26 февраля</w:t>
      </w:r>
      <w:r w:rsidRPr="008266F4">
        <w:rPr>
          <w:rStyle w:val="ff2"/>
        </w:rPr>
        <w:t xml:space="preserve"> </w:t>
      </w:r>
      <w:r w:rsidR="005F10D2">
        <w:rPr>
          <w:b/>
        </w:rPr>
        <w:t>-*</w:t>
      </w:r>
      <w:r w:rsidR="005F10D2" w:rsidRPr="008266F4">
        <w:rPr>
          <w:rStyle w:val="a9"/>
        </w:rPr>
        <w:t xml:space="preserve">Неделя сыропустная. Воспоминание Адамова изгнания. </w:t>
      </w:r>
      <w:r w:rsidR="005F10D2" w:rsidRPr="00C14CB2">
        <w:rPr>
          <w:rStyle w:val="a9"/>
          <w:b/>
          <w:u w:val="single"/>
        </w:rPr>
        <w:t>Прощеное воскресенье</w:t>
      </w:r>
      <w:r w:rsidR="005F10D2">
        <w:rPr>
          <w:rStyle w:val="a9"/>
          <w:b/>
        </w:rPr>
        <w:t>.</w:t>
      </w:r>
    </w:p>
    <w:p w:rsidR="005F10D2" w:rsidRDefault="005F10D2" w:rsidP="00175E44">
      <w:pPr>
        <w:pStyle w:val="a8"/>
      </w:pPr>
      <w:r w:rsidRPr="00A72D78">
        <w:rPr>
          <w:rStyle w:val="a9"/>
        </w:rPr>
        <w:t>В</w:t>
      </w:r>
      <w:r>
        <w:t xml:space="preserve"> это последнее воскресенье перед началом Великого поста мы вспоминаем изгнание Адама и Евы из рая после грехопадения. Церковь призывает верующих вступить в Великий пост, примирившись со всеми и простив всех.</w:t>
      </w:r>
    </w:p>
    <w:p w:rsidR="00A4685B" w:rsidRDefault="00A4685B" w:rsidP="00175E44">
      <w:pPr>
        <w:pStyle w:val="a8"/>
        <w:rPr>
          <w:rStyle w:val="ff2"/>
        </w:rPr>
      </w:pPr>
      <w:r w:rsidRPr="00A4685B">
        <w:rPr>
          <w:u w:val="single"/>
        </w:rPr>
        <w:t>- священномученика Зосимы Трубачева (1938), протоиерей.</w:t>
      </w:r>
      <w:r>
        <w:t xml:space="preserve"> С 1918 по 1924 служил в п. Подосиновец, где претерпел арест.</w:t>
      </w:r>
    </w:p>
    <w:p w:rsidR="004D769B" w:rsidRDefault="00BF3700" w:rsidP="005F10D2">
      <w:pPr>
        <w:pStyle w:val="a8"/>
        <w:rPr>
          <w:b/>
        </w:rPr>
      </w:pPr>
      <w:r w:rsidRPr="008266F4">
        <w:rPr>
          <w:rStyle w:val="ff2"/>
        </w:rPr>
        <w:t>– битва при Грохове с поляками (1831).</w:t>
      </w:r>
    </w:p>
    <w:p w:rsidR="004D769B" w:rsidRPr="004D769B" w:rsidRDefault="004D769B" w:rsidP="004D769B">
      <w:pPr>
        <w:pStyle w:val="a8"/>
        <w:rPr>
          <w:b/>
        </w:rPr>
      </w:pPr>
      <w:r w:rsidRPr="004D769B">
        <w:rPr>
          <w:b/>
        </w:rPr>
        <w:t>27 февраля – 15 апреля. Великий пост</w:t>
      </w:r>
      <w:r>
        <w:rPr>
          <w:b/>
        </w:rPr>
        <w:t xml:space="preserve"> в 2017 году.</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27 февраля</w:t>
      </w:r>
      <w:r w:rsidRPr="008266F4">
        <w:rPr>
          <w:sz w:val="32"/>
          <w:szCs w:val="32"/>
        </w:rPr>
        <w:t xml:space="preserve"> </w:t>
      </w:r>
      <w:r w:rsidRPr="008266F4">
        <w:rPr>
          <w:sz w:val="32"/>
          <w:szCs w:val="32"/>
        </w:rPr>
        <w:noBreakHyphen/>
        <w:t xml:space="preserve"> </w:t>
      </w:r>
      <w:r w:rsidRPr="008266F4">
        <w:rPr>
          <w:rStyle w:val="a9"/>
        </w:rPr>
        <w:t xml:space="preserve">равноапостольного Кирилла, учителя Словенского (869). </w:t>
      </w:r>
      <w:r w:rsidRPr="0011332E">
        <w:rPr>
          <w:b/>
          <w:i/>
          <w:sz w:val="32"/>
          <w:szCs w:val="32"/>
        </w:rPr>
        <w:t>Престол молодежного храма г. Кирово-Чепецка, часовни при ВСЕИ г. Киров</w:t>
      </w:r>
      <w:r w:rsidR="0011332E" w:rsidRPr="0011332E">
        <w:rPr>
          <w:b/>
          <w:i/>
          <w:sz w:val="32"/>
          <w:szCs w:val="32"/>
        </w:rPr>
        <w:t xml:space="preserve">, </w:t>
      </w:r>
      <w:r w:rsidR="0011332E" w:rsidRPr="0011332E">
        <w:rPr>
          <w:rStyle w:val="a9"/>
          <w:b/>
          <w:i/>
        </w:rPr>
        <w:t>часовни (осв. 5.11.2016) д. Малышовщина Орловского района</w:t>
      </w:r>
      <w:r w:rsidRPr="0011332E">
        <w:rPr>
          <w:b/>
          <w:i/>
          <w:sz w:val="32"/>
          <w:szCs w:val="32"/>
        </w:rPr>
        <w:t>.</w:t>
      </w:r>
    </w:p>
    <w:p w:rsidR="009A637A" w:rsidRPr="008266F4" w:rsidRDefault="009A637A" w:rsidP="009A637A">
      <w:pPr>
        <w:spacing w:before="100" w:beforeAutospacing="1" w:after="100" w:afterAutospacing="1" w:line="330" w:lineRule="atLeast"/>
        <w:jc w:val="both"/>
        <w:rPr>
          <w:i/>
          <w:sz w:val="32"/>
          <w:szCs w:val="32"/>
        </w:rPr>
      </w:pPr>
      <w:r w:rsidRPr="008266F4">
        <w:rPr>
          <w:i/>
          <w:sz w:val="32"/>
          <w:szCs w:val="32"/>
        </w:rPr>
        <w:noBreakHyphen/>
        <w:t xml:space="preserve"> </w:t>
      </w:r>
      <w:r w:rsidRPr="008266F4">
        <w:rPr>
          <w:sz w:val="32"/>
          <w:szCs w:val="32"/>
        </w:rPr>
        <w:t>святых</w:t>
      </w:r>
      <w:r w:rsidRPr="008266F4">
        <w:rPr>
          <w:i/>
          <w:sz w:val="32"/>
          <w:szCs w:val="32"/>
        </w:rPr>
        <w:t xml:space="preserve"> </w:t>
      </w:r>
      <w:r w:rsidRPr="008266F4">
        <w:rPr>
          <w:rStyle w:val="a9"/>
        </w:rPr>
        <w:t>12-ти греков, строителей соборной Успенской церкви Киево-Печерской Лавры (XI).</w:t>
      </w:r>
      <w:r w:rsidRPr="008266F4">
        <w:rPr>
          <w:sz w:val="32"/>
          <w:szCs w:val="32"/>
        </w:rPr>
        <w:t xml:space="preserve"> </w:t>
      </w:r>
      <w:r w:rsidRPr="008266F4">
        <w:rPr>
          <w:i/>
          <w:sz w:val="32"/>
          <w:szCs w:val="32"/>
        </w:rPr>
        <w:t>Покровители строителей.</w:t>
      </w:r>
    </w:p>
    <w:p w:rsidR="00960405" w:rsidRDefault="00BA12CD" w:rsidP="009A637A">
      <w:pPr>
        <w:spacing w:before="100" w:beforeAutospacing="1" w:after="100" w:afterAutospacing="1" w:line="330" w:lineRule="atLeast"/>
        <w:jc w:val="both"/>
        <w:rPr>
          <w:rStyle w:val="a9"/>
        </w:rPr>
      </w:pPr>
      <w:r w:rsidRPr="008266F4">
        <w:rPr>
          <w:i/>
          <w:sz w:val="32"/>
          <w:szCs w:val="32"/>
        </w:rPr>
        <w:t xml:space="preserve">- </w:t>
      </w:r>
      <w:r w:rsidRPr="008266F4">
        <w:rPr>
          <w:rStyle w:val="a9"/>
        </w:rPr>
        <w:t xml:space="preserve">перенесение мощей благоверных князя </w:t>
      </w:r>
      <w:hyperlink r:id="rId300" w:history="1">
        <w:r w:rsidRPr="008266F4">
          <w:rPr>
            <w:rStyle w:val="a9"/>
          </w:rPr>
          <w:t>Михаила</w:t>
        </w:r>
      </w:hyperlink>
      <w:r w:rsidRPr="008266F4">
        <w:rPr>
          <w:rStyle w:val="a9"/>
        </w:rPr>
        <w:t xml:space="preserve"> Черниговского и болярина </w:t>
      </w:r>
      <w:hyperlink r:id="rId301" w:history="1">
        <w:r w:rsidRPr="008266F4">
          <w:rPr>
            <w:rStyle w:val="a9"/>
          </w:rPr>
          <w:t>Феодора</w:t>
        </w:r>
      </w:hyperlink>
      <w:r w:rsidRPr="008266F4">
        <w:rPr>
          <w:rStyle w:val="a9"/>
        </w:rPr>
        <w:t xml:space="preserve"> (1578)</w:t>
      </w:r>
    </w:p>
    <w:p w:rsidR="009A637A" w:rsidRPr="0014109A" w:rsidRDefault="009A637A" w:rsidP="009A637A">
      <w:pPr>
        <w:spacing w:before="100" w:beforeAutospacing="1" w:after="100" w:afterAutospacing="1" w:line="330" w:lineRule="atLeast"/>
        <w:jc w:val="both"/>
        <w:rPr>
          <w:i/>
          <w:sz w:val="32"/>
          <w:szCs w:val="32"/>
        </w:rPr>
      </w:pPr>
      <w:r w:rsidRPr="00960405">
        <w:rPr>
          <w:sz w:val="32"/>
          <w:szCs w:val="32"/>
          <w:u w:val="single"/>
        </w:rPr>
        <w:noBreakHyphen/>
        <w:t xml:space="preserve"> священномученик</w:t>
      </w:r>
      <w:r w:rsidR="00712707">
        <w:rPr>
          <w:sz w:val="32"/>
          <w:szCs w:val="32"/>
          <w:u w:val="single"/>
        </w:rPr>
        <w:t>а</w:t>
      </w:r>
      <w:r w:rsidRPr="00960405">
        <w:rPr>
          <w:sz w:val="32"/>
          <w:szCs w:val="32"/>
          <w:u w:val="single"/>
        </w:rPr>
        <w:t xml:space="preserve"> Онисим</w:t>
      </w:r>
      <w:r w:rsidR="00712707">
        <w:rPr>
          <w:sz w:val="32"/>
          <w:szCs w:val="32"/>
          <w:u w:val="single"/>
        </w:rPr>
        <w:t>а</w:t>
      </w:r>
      <w:r w:rsidRPr="00960405">
        <w:rPr>
          <w:sz w:val="32"/>
          <w:szCs w:val="32"/>
          <w:u w:val="single"/>
        </w:rPr>
        <w:t xml:space="preserve"> (Пылаев</w:t>
      </w:r>
      <w:r w:rsidR="00712707">
        <w:rPr>
          <w:sz w:val="32"/>
          <w:szCs w:val="32"/>
          <w:u w:val="single"/>
        </w:rPr>
        <w:t>а, 1937</w:t>
      </w:r>
      <w:r w:rsidRPr="00960405">
        <w:rPr>
          <w:sz w:val="32"/>
          <w:szCs w:val="32"/>
          <w:u w:val="single"/>
        </w:rPr>
        <w:t>), епископ Тульский</w:t>
      </w:r>
      <w:r w:rsidR="00712707">
        <w:rPr>
          <w:sz w:val="32"/>
          <w:szCs w:val="32"/>
          <w:u w:val="single"/>
        </w:rPr>
        <w:t xml:space="preserve">. </w:t>
      </w:r>
      <w:r w:rsidR="00712707">
        <w:rPr>
          <w:sz w:val="32"/>
          <w:szCs w:val="32"/>
        </w:rPr>
        <w:t xml:space="preserve"> В 1927 году </w:t>
      </w:r>
      <w:r w:rsidRPr="008266F4">
        <w:rPr>
          <w:sz w:val="32"/>
          <w:szCs w:val="32"/>
        </w:rPr>
        <w:t>назначен временно управляющим Вятской епархией.</w:t>
      </w:r>
      <w:r w:rsidR="00B54443">
        <w:rPr>
          <w:sz w:val="32"/>
          <w:szCs w:val="32"/>
        </w:rPr>
        <w:t xml:space="preserve"> </w:t>
      </w:r>
    </w:p>
    <w:p w:rsidR="0049245D"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003E42D5">
        <w:rPr>
          <w:sz w:val="32"/>
          <w:szCs w:val="32"/>
          <w:u w:val="single"/>
        </w:rPr>
        <w:t>память Пав</w:t>
      </w:r>
      <w:r w:rsidRPr="00712707">
        <w:rPr>
          <w:sz w:val="32"/>
          <w:szCs w:val="32"/>
          <w:u w:val="single"/>
        </w:rPr>
        <w:t>л</w:t>
      </w:r>
      <w:r w:rsidR="003E42D5">
        <w:rPr>
          <w:sz w:val="32"/>
          <w:szCs w:val="32"/>
          <w:u w:val="single"/>
        </w:rPr>
        <w:t>а</w:t>
      </w:r>
      <w:r w:rsidRPr="00712707">
        <w:rPr>
          <w:sz w:val="32"/>
          <w:szCs w:val="32"/>
          <w:u w:val="single"/>
        </w:rPr>
        <w:t xml:space="preserve"> Дернов</w:t>
      </w:r>
      <w:r w:rsidR="003E42D5">
        <w:rPr>
          <w:sz w:val="32"/>
          <w:szCs w:val="32"/>
          <w:u w:val="single"/>
        </w:rPr>
        <w:t>а, протоиерей и убиенных сыновей</w:t>
      </w:r>
      <w:r w:rsidRPr="00712707">
        <w:rPr>
          <w:sz w:val="32"/>
          <w:szCs w:val="32"/>
          <w:u w:val="single"/>
        </w:rPr>
        <w:t xml:space="preserve"> Борис, Григорий и Симеон</w:t>
      </w:r>
      <w:r w:rsidR="00163C8C" w:rsidRPr="00712707">
        <w:rPr>
          <w:sz w:val="32"/>
          <w:szCs w:val="32"/>
          <w:u w:val="single"/>
        </w:rPr>
        <w:t xml:space="preserve"> (1918)</w:t>
      </w:r>
      <w:r w:rsidRPr="008266F4">
        <w:rPr>
          <w:sz w:val="32"/>
          <w:szCs w:val="32"/>
        </w:rPr>
        <w:t xml:space="preserve"> – о. Пав</w:t>
      </w:r>
      <w:r w:rsidR="00060F7C" w:rsidRPr="008266F4">
        <w:rPr>
          <w:sz w:val="32"/>
          <w:szCs w:val="32"/>
        </w:rPr>
        <w:t>ел родился в г. Яранске, а дети</w:t>
      </w:r>
      <w:r w:rsidRPr="008266F4">
        <w:rPr>
          <w:rStyle w:val="apple-converted-space"/>
          <w:sz w:val="32"/>
          <w:szCs w:val="32"/>
        </w:rPr>
        <w:t> </w:t>
      </w:r>
      <w:r w:rsidRPr="008266F4">
        <w:rPr>
          <w:sz w:val="32"/>
          <w:szCs w:val="32"/>
        </w:rPr>
        <w:t xml:space="preserve">в г. Елабуга Вятской губернии (ныне республика Татарстан). </w:t>
      </w:r>
      <w:r w:rsidRPr="00712707">
        <w:rPr>
          <w:sz w:val="32"/>
          <w:szCs w:val="32"/>
          <w:u w:val="single"/>
        </w:rPr>
        <w:t>Канонизированы в РПЦЗ МП</w:t>
      </w:r>
      <w:r w:rsidRPr="008266F4">
        <w:rPr>
          <w:sz w:val="32"/>
          <w:szCs w:val="32"/>
        </w:rPr>
        <w:t>.</w:t>
      </w:r>
      <w:r w:rsidR="00712707">
        <w:rPr>
          <w:sz w:val="32"/>
          <w:szCs w:val="32"/>
        </w:rPr>
        <w:t xml:space="preserve"> Почитается в Елабуге.</w:t>
      </w:r>
    </w:p>
    <w:p w:rsidR="009A637A" w:rsidRPr="008266F4" w:rsidRDefault="0049245D" w:rsidP="009A637A">
      <w:pPr>
        <w:spacing w:before="100" w:beforeAutospacing="1" w:after="100" w:afterAutospacing="1" w:line="330" w:lineRule="atLeast"/>
        <w:jc w:val="both"/>
        <w:rPr>
          <w:rStyle w:val="apple-converted-space"/>
          <w:sz w:val="32"/>
          <w:szCs w:val="32"/>
        </w:rPr>
      </w:pPr>
      <w:r>
        <w:rPr>
          <w:sz w:val="32"/>
          <w:szCs w:val="32"/>
        </w:rPr>
        <w:lastRenderedPageBreak/>
        <w:t xml:space="preserve">- </w:t>
      </w:r>
      <w:r w:rsidR="003E42D5">
        <w:rPr>
          <w:rStyle w:val="a9"/>
        </w:rPr>
        <w:t>память архиепископа Амвросия (Рождественского</w:t>
      </w:r>
      <w:r w:rsidRPr="0049245D">
        <w:rPr>
          <w:rStyle w:val="a9"/>
        </w:rPr>
        <w:t>-Вещезеров</w:t>
      </w:r>
      <w:r w:rsidR="003E42D5">
        <w:rPr>
          <w:rStyle w:val="a9"/>
        </w:rPr>
        <w:t>а,</w:t>
      </w:r>
      <w:hyperlink r:id="rId302" w:tooltip="1825" w:history="1">
        <w:r w:rsidRPr="0049245D">
          <w:rPr>
            <w:rStyle w:val="a9"/>
          </w:rPr>
          <w:t>1825</w:t>
        </w:r>
      </w:hyperlink>
      <w:r w:rsidRPr="0049245D">
        <w:rPr>
          <w:rStyle w:val="a9"/>
        </w:rPr>
        <w:t xml:space="preserve">), </w:t>
      </w:r>
      <w:hyperlink r:id="rId303" w:tooltip="ТОБОЛЬСКАЯ ЕПАРХИЯ" w:history="1">
        <w:r w:rsidRPr="0049245D">
          <w:rPr>
            <w:rStyle w:val="a9"/>
          </w:rPr>
          <w:t>Тобольский и Сибирский</w:t>
        </w:r>
      </w:hyperlink>
      <w:r w:rsidRPr="0049245D">
        <w:rPr>
          <w:rStyle w:val="a9"/>
        </w:rPr>
        <w:t>.</w:t>
      </w:r>
      <w:r w:rsidR="009A637A" w:rsidRPr="008266F4">
        <w:rPr>
          <w:rStyle w:val="apple-converted-space"/>
          <w:sz w:val="32"/>
          <w:szCs w:val="32"/>
        </w:rPr>
        <w:t> </w:t>
      </w:r>
      <w:r>
        <w:rPr>
          <w:rStyle w:val="apple-converted-space"/>
          <w:sz w:val="32"/>
          <w:szCs w:val="32"/>
        </w:rPr>
        <w:t xml:space="preserve">Управлял Вятской епархии 1817- 1822. </w:t>
      </w:r>
      <w:r w:rsidR="00AE5E64">
        <w:rPr>
          <w:rStyle w:val="apple-converted-space"/>
          <w:sz w:val="32"/>
          <w:szCs w:val="32"/>
        </w:rPr>
        <w:t xml:space="preserve"> </w:t>
      </w:r>
      <w:r w:rsidR="00AE5E64" w:rsidRPr="00AE5E64">
        <w:rPr>
          <w:rStyle w:val="a9"/>
        </w:rPr>
        <w:t xml:space="preserve">Восстановил пострадавшее после пожара </w:t>
      </w:r>
      <w:hyperlink r:id="rId304" w:tooltip="1819" w:history="1">
        <w:r w:rsidR="00AE5E64" w:rsidRPr="00AE5E64">
          <w:rPr>
            <w:rStyle w:val="a9"/>
          </w:rPr>
          <w:t>1819</w:t>
        </w:r>
      </w:hyperlink>
      <w:r w:rsidR="00AE5E64" w:rsidRPr="00AE5E64">
        <w:rPr>
          <w:rStyle w:val="a9"/>
        </w:rPr>
        <w:t xml:space="preserve"> г. здание </w:t>
      </w:r>
      <w:hyperlink r:id="rId305" w:tooltip="ВЯТСКАЯ ДУХОВНАЯ СЕМИНАРИЯ" w:history="1">
        <w:r w:rsidR="00AE5E64" w:rsidRPr="00AE5E64">
          <w:rPr>
            <w:rStyle w:val="a9"/>
          </w:rPr>
          <w:t>Вятской семинарии</w:t>
        </w:r>
      </w:hyperlink>
      <w:r w:rsidR="00AE5E64" w:rsidRPr="00AE5E64">
        <w:rPr>
          <w:rStyle w:val="a9"/>
        </w:rPr>
        <w:t xml:space="preserve"> и преобразовал преподавание в ней; открыл в епархии 3 духовных училища.</w:t>
      </w:r>
    </w:p>
    <w:p w:rsidR="00DE0F20" w:rsidRDefault="00DE0F20" w:rsidP="009A637A">
      <w:pPr>
        <w:spacing w:before="100" w:beforeAutospacing="1" w:after="100" w:afterAutospacing="1" w:line="330" w:lineRule="atLeast"/>
        <w:jc w:val="both"/>
        <w:rPr>
          <w:rStyle w:val="apple-converted-space"/>
          <w:sz w:val="32"/>
          <w:szCs w:val="32"/>
        </w:rPr>
      </w:pPr>
      <w:r>
        <w:rPr>
          <w:rStyle w:val="apple-converted-space"/>
          <w:sz w:val="32"/>
          <w:szCs w:val="32"/>
        </w:rPr>
        <w:t xml:space="preserve">- память </w:t>
      </w:r>
      <w:r w:rsidR="003E42D5">
        <w:rPr>
          <w:rStyle w:val="a9"/>
        </w:rPr>
        <w:t>епископа</w:t>
      </w:r>
      <w:r w:rsidR="003E42D5" w:rsidRPr="00121CEC">
        <w:rPr>
          <w:rStyle w:val="a9"/>
        </w:rPr>
        <w:t xml:space="preserve"> </w:t>
      </w:r>
      <w:r w:rsidR="00121CEC" w:rsidRPr="00121CEC">
        <w:rPr>
          <w:rStyle w:val="a9"/>
        </w:rPr>
        <w:t>Валериан</w:t>
      </w:r>
      <w:r w:rsidR="00121CEC">
        <w:rPr>
          <w:rStyle w:val="a9"/>
        </w:rPr>
        <w:t>а (Рудич</w:t>
      </w:r>
      <w:r w:rsidR="003E42D5">
        <w:rPr>
          <w:rStyle w:val="a9"/>
        </w:rPr>
        <w:t>а</w:t>
      </w:r>
      <w:r w:rsidR="00121CEC">
        <w:rPr>
          <w:rStyle w:val="a9"/>
        </w:rPr>
        <w:t>,</w:t>
      </w:r>
      <w:hyperlink r:id="rId306" w:tooltip="1938" w:history="1">
        <w:r w:rsidR="00121CEC" w:rsidRPr="00121CEC">
          <w:rPr>
            <w:rStyle w:val="a9"/>
          </w:rPr>
          <w:t>1938</w:t>
        </w:r>
      </w:hyperlink>
      <w:r w:rsidR="00121CEC" w:rsidRPr="00121CEC">
        <w:rPr>
          <w:rStyle w:val="a9"/>
        </w:rPr>
        <w:t xml:space="preserve">), </w:t>
      </w:r>
      <w:hyperlink r:id="rId307" w:tooltip="КИРИЛЛОВСКАЯ ЕПАРХИЯ" w:history="1">
        <w:r w:rsidR="00121CEC" w:rsidRPr="00121CEC">
          <w:rPr>
            <w:rStyle w:val="a9"/>
          </w:rPr>
          <w:t>Кирилловский</w:t>
        </w:r>
      </w:hyperlink>
      <w:r w:rsidR="00121CEC" w:rsidRPr="00121CEC">
        <w:rPr>
          <w:rStyle w:val="a9"/>
        </w:rPr>
        <w:t xml:space="preserve">, </w:t>
      </w:r>
      <w:hyperlink r:id="rId308" w:tooltip="ВИКАРИЙ" w:history="1">
        <w:r w:rsidR="00121CEC" w:rsidRPr="00121CEC">
          <w:rPr>
            <w:rStyle w:val="a9"/>
          </w:rPr>
          <w:t>викарий</w:t>
        </w:r>
      </w:hyperlink>
      <w:r w:rsidR="00121CEC" w:rsidRPr="00121CEC">
        <w:rPr>
          <w:rStyle w:val="a9"/>
        </w:rPr>
        <w:t xml:space="preserve"> </w:t>
      </w:r>
      <w:hyperlink r:id="rId309" w:tooltip="НОВГОРОДСКАЯ ЕПАРХИЯ" w:history="1">
        <w:r w:rsidR="00121CEC" w:rsidRPr="00121CEC">
          <w:rPr>
            <w:rStyle w:val="a9"/>
          </w:rPr>
          <w:t>Новгородской епархии</w:t>
        </w:r>
      </w:hyperlink>
      <w:r w:rsidR="0049245D">
        <w:rPr>
          <w:rStyle w:val="a9"/>
        </w:rPr>
        <w:t xml:space="preserve"> </w:t>
      </w:r>
      <w:r w:rsidR="00121CEC" w:rsidRPr="00121CEC">
        <w:rPr>
          <w:rStyle w:val="a9"/>
        </w:rPr>
        <w:t>и</w:t>
      </w:r>
      <w:r w:rsidR="00121CEC">
        <w:t xml:space="preserve"> </w:t>
      </w:r>
      <w:r>
        <w:rPr>
          <w:rStyle w:val="a9"/>
        </w:rPr>
        <w:t xml:space="preserve">Иннокентия (Клодецкий, </w:t>
      </w:r>
      <w:hyperlink r:id="rId310" w:tooltip="1938" w:history="1">
        <w:r w:rsidRPr="00DE0F20">
          <w:rPr>
            <w:rStyle w:val="a9"/>
          </w:rPr>
          <w:t>1938</w:t>
        </w:r>
      </w:hyperlink>
      <w:r w:rsidRPr="00DE0F20">
        <w:rPr>
          <w:rStyle w:val="a9"/>
        </w:rPr>
        <w:t xml:space="preserve">), </w:t>
      </w:r>
      <w:hyperlink r:id="rId311" w:tooltip="ЕПИСКОП" w:history="1">
        <w:r w:rsidRPr="00DE0F20">
          <w:rPr>
            <w:rStyle w:val="a9"/>
          </w:rPr>
          <w:t>епископ</w:t>
        </w:r>
      </w:hyperlink>
      <w:r w:rsidRPr="00DE0F20">
        <w:rPr>
          <w:rStyle w:val="a9"/>
        </w:rPr>
        <w:t xml:space="preserve"> </w:t>
      </w:r>
      <w:hyperlink r:id="rId312" w:tooltip="КАШИРСКАЯ ЕПАРХИЯ" w:history="1">
        <w:r w:rsidRPr="00DE0F20">
          <w:rPr>
            <w:rStyle w:val="a9"/>
          </w:rPr>
          <w:t>Каширский</w:t>
        </w:r>
      </w:hyperlink>
      <w:r w:rsidRPr="00DE0F20">
        <w:rPr>
          <w:rStyle w:val="a9"/>
        </w:rPr>
        <w:t xml:space="preserve">, </w:t>
      </w:r>
      <w:hyperlink r:id="rId313" w:tooltip="ВИКАРИЙ" w:history="1">
        <w:r w:rsidRPr="00DE0F20">
          <w:rPr>
            <w:rStyle w:val="a9"/>
          </w:rPr>
          <w:t>викарий</w:t>
        </w:r>
      </w:hyperlink>
      <w:r w:rsidRPr="00DE0F20">
        <w:rPr>
          <w:rStyle w:val="a9"/>
        </w:rPr>
        <w:t xml:space="preserve"> </w:t>
      </w:r>
      <w:hyperlink r:id="rId314" w:tooltip="МОСКОВСКАЯ ЕПАРХИЯ" w:history="1">
        <w:r w:rsidRPr="00DE0F20">
          <w:rPr>
            <w:rStyle w:val="a9"/>
          </w:rPr>
          <w:t>Московской епархии</w:t>
        </w:r>
      </w:hyperlink>
      <w:r>
        <w:rPr>
          <w:rStyle w:val="a9"/>
        </w:rPr>
        <w:t xml:space="preserve"> - расстрелян</w:t>
      </w:r>
      <w:r w:rsidR="00121CEC">
        <w:rPr>
          <w:rStyle w:val="a9"/>
        </w:rPr>
        <w:t>ы</w:t>
      </w:r>
      <w:r w:rsidRPr="00DE0F20">
        <w:rPr>
          <w:rStyle w:val="a9"/>
        </w:rPr>
        <w:t xml:space="preserve"> в Ухтпечлаге.</w:t>
      </w:r>
    </w:p>
    <w:p w:rsidR="009A637A" w:rsidRPr="008266F4" w:rsidRDefault="009A637A" w:rsidP="009A637A">
      <w:pPr>
        <w:spacing w:before="100" w:beforeAutospacing="1" w:after="100" w:afterAutospacing="1" w:line="330" w:lineRule="atLeast"/>
        <w:jc w:val="both"/>
        <w:rPr>
          <w:rStyle w:val="a9"/>
        </w:rPr>
      </w:pPr>
      <w:r w:rsidRPr="008266F4">
        <w:rPr>
          <w:rStyle w:val="apple-converted-space"/>
          <w:sz w:val="32"/>
          <w:szCs w:val="32"/>
        </w:rPr>
        <w:t xml:space="preserve">- </w:t>
      </w:r>
      <w:r w:rsidRPr="008266F4">
        <w:rPr>
          <w:rStyle w:val="a9"/>
        </w:rPr>
        <w:t xml:space="preserve">память </w:t>
      </w:r>
      <w:r w:rsidR="003E42D5">
        <w:rPr>
          <w:rStyle w:val="a9"/>
        </w:rPr>
        <w:t>архиепископа</w:t>
      </w:r>
      <w:r w:rsidR="003E42D5" w:rsidRPr="008266F4">
        <w:rPr>
          <w:rStyle w:val="a9"/>
        </w:rPr>
        <w:t xml:space="preserve"> </w:t>
      </w:r>
      <w:r w:rsidRPr="008266F4">
        <w:rPr>
          <w:rStyle w:val="a9"/>
        </w:rPr>
        <w:t>Иоанна (Братолюбов</w:t>
      </w:r>
      <w:r w:rsidR="003E42D5">
        <w:rPr>
          <w:rStyle w:val="a9"/>
        </w:rPr>
        <w:t>а</w:t>
      </w:r>
      <w:r w:rsidRPr="008266F4">
        <w:rPr>
          <w:rStyle w:val="a9"/>
        </w:rPr>
        <w:t>, 1968), б. Ульяновский и Мелекесский</w:t>
      </w:r>
      <w:r w:rsidR="00060F7C" w:rsidRPr="008266F4">
        <w:rPr>
          <w:rStyle w:val="a9"/>
        </w:rPr>
        <w:t>.</w:t>
      </w:r>
      <w:r w:rsidR="003E42D5">
        <w:rPr>
          <w:rStyle w:val="a9"/>
        </w:rPr>
        <w:t xml:space="preserve"> Был </w:t>
      </w:r>
      <w:hyperlink r:id="rId315" w:tooltip="ВОТКИНСКАЯ ЕПАРХИЯ" w:history="1">
        <w:r w:rsidR="003E42D5" w:rsidRPr="003E42D5">
          <w:rPr>
            <w:rStyle w:val="a9"/>
          </w:rPr>
          <w:t>Воткинским</w:t>
        </w:r>
      </w:hyperlink>
      <w:r w:rsidR="003E42D5" w:rsidRPr="003E42D5">
        <w:rPr>
          <w:rStyle w:val="a9"/>
        </w:rPr>
        <w:t xml:space="preserve">, викарием </w:t>
      </w:r>
      <w:hyperlink r:id="rId316" w:tooltip="САРАПУЛЬСКАЯ ЕПАРХИЯ" w:history="1">
        <w:r w:rsidR="003E42D5" w:rsidRPr="003E42D5">
          <w:rPr>
            <w:rStyle w:val="a9"/>
          </w:rPr>
          <w:t>Сарапульской епархии</w:t>
        </w:r>
      </w:hyperlink>
      <w:r w:rsidR="003E42D5" w:rsidRPr="003E42D5">
        <w:rPr>
          <w:rStyle w:val="a9"/>
        </w:rPr>
        <w:t>.</w:t>
      </w:r>
    </w:p>
    <w:p w:rsidR="009A637A" w:rsidRPr="008266F4" w:rsidRDefault="00163C8C" w:rsidP="009A637A">
      <w:pPr>
        <w:spacing w:before="100" w:beforeAutospacing="1" w:after="100" w:afterAutospacing="1" w:line="330" w:lineRule="atLeast"/>
        <w:jc w:val="both"/>
        <w:rPr>
          <w:rStyle w:val="apple-converted-space"/>
          <w:sz w:val="32"/>
          <w:szCs w:val="32"/>
        </w:rPr>
      </w:pPr>
      <w:r w:rsidRPr="008266F4">
        <w:rPr>
          <w:rStyle w:val="a9"/>
        </w:rPr>
        <w:t>- Д</w:t>
      </w:r>
      <w:r w:rsidR="009A637A" w:rsidRPr="008266F4">
        <w:rPr>
          <w:rStyle w:val="a9"/>
        </w:rPr>
        <w:t xml:space="preserve">ень Сил специального назначения (2015). </w:t>
      </w:r>
    </w:p>
    <w:p w:rsidR="009A637A"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rStyle w:val="apple-converted-space"/>
          <w:b/>
          <w:sz w:val="32"/>
          <w:szCs w:val="32"/>
        </w:rPr>
        <w:t>28 февраля</w:t>
      </w:r>
      <w:r w:rsidRPr="008266F4">
        <w:rPr>
          <w:rStyle w:val="apple-converted-space"/>
          <w:sz w:val="32"/>
          <w:szCs w:val="32"/>
        </w:rPr>
        <w:t xml:space="preserve"> </w:t>
      </w:r>
      <w:r w:rsidRPr="008266F4">
        <w:rPr>
          <w:rStyle w:val="apple-converted-space"/>
          <w:sz w:val="32"/>
          <w:szCs w:val="32"/>
        </w:rPr>
        <w:noBreakHyphen/>
        <w:t xml:space="preserve"> </w:t>
      </w:r>
      <w:r w:rsidRPr="00960405">
        <w:rPr>
          <w:rStyle w:val="apple-converted-space"/>
          <w:sz w:val="32"/>
          <w:szCs w:val="32"/>
          <w:u w:val="single"/>
        </w:rPr>
        <w:t>священномученик</w:t>
      </w:r>
      <w:r w:rsidR="003E42D5">
        <w:rPr>
          <w:rStyle w:val="apple-converted-space"/>
          <w:sz w:val="32"/>
          <w:szCs w:val="32"/>
          <w:u w:val="single"/>
        </w:rPr>
        <w:t>а Николая</w:t>
      </w:r>
      <w:r w:rsidRPr="00960405">
        <w:rPr>
          <w:rStyle w:val="apple-converted-space"/>
          <w:sz w:val="32"/>
          <w:szCs w:val="32"/>
          <w:u w:val="single"/>
        </w:rPr>
        <w:t xml:space="preserve"> Морковин</w:t>
      </w:r>
      <w:r w:rsidR="003E42D5">
        <w:rPr>
          <w:rStyle w:val="apple-converted-space"/>
          <w:sz w:val="32"/>
          <w:szCs w:val="32"/>
          <w:u w:val="single"/>
        </w:rPr>
        <w:t>а</w:t>
      </w:r>
      <w:r w:rsidR="00960405" w:rsidRPr="00960405">
        <w:rPr>
          <w:rStyle w:val="apple-converted-space"/>
          <w:sz w:val="32"/>
          <w:szCs w:val="32"/>
          <w:u w:val="single"/>
        </w:rPr>
        <w:t>, свящ</w:t>
      </w:r>
      <w:r w:rsidR="003E42D5">
        <w:rPr>
          <w:rStyle w:val="apple-converted-space"/>
          <w:sz w:val="32"/>
          <w:szCs w:val="32"/>
          <w:u w:val="single"/>
        </w:rPr>
        <w:t>енник</w:t>
      </w:r>
      <w:r w:rsidR="00960405" w:rsidRPr="00960405">
        <w:rPr>
          <w:rStyle w:val="apple-converted-space"/>
          <w:sz w:val="32"/>
          <w:szCs w:val="32"/>
          <w:u w:val="single"/>
        </w:rPr>
        <w:t>.</w:t>
      </w:r>
      <w:r w:rsidRPr="008266F4">
        <w:rPr>
          <w:rStyle w:val="apple-converted-space"/>
          <w:sz w:val="32"/>
          <w:szCs w:val="32"/>
        </w:rPr>
        <w:t xml:space="preserve"> (1937).</w:t>
      </w:r>
      <w:r w:rsidR="003E42D5">
        <w:rPr>
          <w:rStyle w:val="apple-converted-space"/>
          <w:sz w:val="32"/>
          <w:szCs w:val="32"/>
        </w:rPr>
        <w:t xml:space="preserve"> Терпел узы на ст. Пинюг кировской области</w:t>
      </w:r>
    </w:p>
    <w:p w:rsidR="00B212AD" w:rsidRPr="00267CC6" w:rsidRDefault="009A637A" w:rsidP="00B212AD">
      <w:pPr>
        <w:pStyle w:val="2"/>
        <w:rPr>
          <w:rFonts w:ascii="Times New Roman" w:hAnsi="Times New Roman"/>
          <w:b w:val="0"/>
          <w:i w:val="0"/>
          <w:sz w:val="32"/>
          <w:szCs w:val="32"/>
        </w:rPr>
      </w:pPr>
      <w:r w:rsidRPr="008266F4">
        <w:rPr>
          <w:rStyle w:val="apple-converted-space"/>
          <w:sz w:val="32"/>
          <w:szCs w:val="32"/>
        </w:rPr>
        <w:t xml:space="preserve">- </w:t>
      </w:r>
      <w:r w:rsidRPr="008266F4">
        <w:rPr>
          <w:rStyle w:val="a9"/>
          <w:b w:val="0"/>
          <w:i w:val="0"/>
        </w:rPr>
        <w:t>память</w:t>
      </w:r>
      <w:r w:rsidR="00267CC6" w:rsidRPr="00267CC6">
        <w:rPr>
          <w:rStyle w:val="a9"/>
          <w:b w:val="0"/>
          <w:i w:val="0"/>
        </w:rPr>
        <w:t xml:space="preserve"> </w:t>
      </w:r>
      <w:r w:rsidR="00267CC6" w:rsidRPr="008266F4">
        <w:rPr>
          <w:rStyle w:val="a9"/>
          <w:b w:val="0"/>
          <w:i w:val="0"/>
        </w:rPr>
        <w:t>архиепископ</w:t>
      </w:r>
      <w:r w:rsidR="00267CC6">
        <w:rPr>
          <w:rStyle w:val="a9"/>
          <w:b w:val="0"/>
          <w:i w:val="0"/>
        </w:rPr>
        <w:t>а</w:t>
      </w:r>
      <w:r w:rsidRPr="008266F4">
        <w:rPr>
          <w:rStyle w:val="a9"/>
          <w:b w:val="0"/>
          <w:i w:val="0"/>
        </w:rPr>
        <w:t xml:space="preserve"> Гавриил</w:t>
      </w:r>
      <w:r w:rsidR="00267CC6">
        <w:rPr>
          <w:rStyle w:val="a9"/>
          <w:b w:val="0"/>
          <w:i w:val="0"/>
        </w:rPr>
        <w:t>а</w:t>
      </w:r>
      <w:r w:rsidRPr="008266F4">
        <w:rPr>
          <w:rStyle w:val="a9"/>
          <w:b w:val="0"/>
          <w:i w:val="0"/>
        </w:rPr>
        <w:t xml:space="preserve"> (Огородников</w:t>
      </w:r>
      <w:r w:rsidR="00267CC6">
        <w:rPr>
          <w:rStyle w:val="a9"/>
          <w:b w:val="0"/>
          <w:i w:val="0"/>
        </w:rPr>
        <w:t>а</w:t>
      </w:r>
      <w:r w:rsidRPr="008266F4">
        <w:rPr>
          <w:rStyle w:val="a9"/>
          <w:b w:val="0"/>
          <w:i w:val="0"/>
        </w:rPr>
        <w:t>, 1971)</w:t>
      </w:r>
      <w:r w:rsidR="00D561A9">
        <w:rPr>
          <w:rStyle w:val="a9"/>
          <w:b w:val="0"/>
          <w:i w:val="0"/>
        </w:rPr>
        <w:t>,</w:t>
      </w:r>
      <w:r w:rsidR="00267CC6">
        <w:rPr>
          <w:rStyle w:val="a9"/>
          <w:b w:val="0"/>
          <w:i w:val="0"/>
        </w:rPr>
        <w:t xml:space="preserve"> </w:t>
      </w:r>
      <w:r w:rsidRPr="008266F4">
        <w:rPr>
          <w:rStyle w:val="a9"/>
          <w:b w:val="0"/>
          <w:i w:val="0"/>
        </w:rPr>
        <w:t xml:space="preserve">Ташкентский и Среднеазиатский, управлял </w:t>
      </w:r>
      <w:r w:rsidR="00D561A9">
        <w:rPr>
          <w:rStyle w:val="a9"/>
          <w:b w:val="0"/>
          <w:i w:val="0"/>
        </w:rPr>
        <w:t xml:space="preserve">временно </w:t>
      </w:r>
      <w:r w:rsidRPr="008266F4">
        <w:rPr>
          <w:rStyle w:val="a9"/>
          <w:b w:val="0"/>
          <w:i w:val="0"/>
        </w:rPr>
        <w:t>Вятской (кировской) епархией</w:t>
      </w:r>
      <w:r w:rsidR="00D561A9">
        <w:rPr>
          <w:rStyle w:val="a9"/>
          <w:b w:val="0"/>
          <w:i w:val="0"/>
        </w:rPr>
        <w:t xml:space="preserve"> в 1957</w:t>
      </w:r>
      <w:r w:rsidR="00163C8C" w:rsidRPr="008266F4">
        <w:rPr>
          <w:rStyle w:val="a9"/>
          <w:b w:val="0"/>
          <w:i w:val="0"/>
        </w:rPr>
        <w:t>.</w:t>
      </w:r>
    </w:p>
    <w:p w:rsidR="00B212AD" w:rsidRPr="00B212AD" w:rsidRDefault="00B212AD" w:rsidP="00B212AD">
      <w:pPr>
        <w:pStyle w:val="a8"/>
      </w:pPr>
      <w:r w:rsidRPr="00B212AD">
        <w:t xml:space="preserve">- кончина Василия Никитича Романова (1602), стольник. Брат </w:t>
      </w:r>
      <w:hyperlink r:id="rId317" w:tooltip="Патриарх Московский и всея Руси" w:history="1">
        <w:r w:rsidRPr="00B212AD">
          <w:rPr>
            <w:rStyle w:val="a7"/>
            <w:color w:val="auto"/>
            <w:u w:val="none"/>
          </w:rPr>
          <w:t>патриарха</w:t>
        </w:r>
      </w:hyperlink>
      <w:r w:rsidRPr="00B212AD">
        <w:t xml:space="preserve"> </w:t>
      </w:r>
      <w:hyperlink r:id="rId318" w:tooltip="Филарет (Патриарх Московский)" w:history="1">
        <w:r w:rsidRPr="00B212AD">
          <w:rPr>
            <w:rStyle w:val="a7"/>
            <w:color w:val="auto"/>
            <w:u w:val="none"/>
          </w:rPr>
          <w:t>Филарета Романова</w:t>
        </w:r>
      </w:hyperlink>
      <w:r w:rsidRPr="00B212AD">
        <w:t xml:space="preserve"> и дядя первого царя из династии </w:t>
      </w:r>
      <w:hyperlink r:id="rId319" w:tooltip="Романовы" w:history="1">
        <w:r w:rsidRPr="00B212AD">
          <w:rPr>
            <w:rStyle w:val="a7"/>
            <w:color w:val="auto"/>
            <w:u w:val="none"/>
          </w:rPr>
          <w:t>Романовых</w:t>
        </w:r>
      </w:hyperlink>
      <w:r w:rsidRPr="00B212AD">
        <w:t xml:space="preserve"> — </w:t>
      </w:r>
      <w:hyperlink r:id="rId320" w:tooltip="Михаил Фёдорович" w:history="1">
        <w:r w:rsidRPr="00B212AD">
          <w:rPr>
            <w:rStyle w:val="a7"/>
            <w:color w:val="auto"/>
            <w:u w:val="none"/>
          </w:rPr>
          <w:t>Михаила Фёдоровича</w:t>
        </w:r>
      </w:hyperlink>
      <w:r w:rsidRPr="00B212AD">
        <w:t xml:space="preserve">. В </w:t>
      </w:r>
      <w:hyperlink r:id="rId321" w:tooltip="1601 год" w:history="1">
        <w:r w:rsidRPr="00B212AD">
          <w:rPr>
            <w:rStyle w:val="a7"/>
            <w:color w:val="auto"/>
            <w:u w:val="none"/>
          </w:rPr>
          <w:t>1601 году</w:t>
        </w:r>
      </w:hyperlink>
      <w:r w:rsidRPr="00B212AD">
        <w:t xml:space="preserve"> попал в опалу царя Бориса Годунова, был арестован и сослан в город </w:t>
      </w:r>
      <w:hyperlink r:id="rId322" w:tooltip="Яранск" w:history="1">
        <w:r w:rsidRPr="00B212AD">
          <w:rPr>
            <w:rStyle w:val="a7"/>
            <w:color w:val="auto"/>
            <w:u w:val="none"/>
          </w:rPr>
          <w:t>Яранск</w:t>
        </w:r>
      </w:hyperlink>
      <w:r w:rsidRPr="00B212AD">
        <w:t xml:space="preserve">, где он находился </w:t>
      </w:r>
      <w:r>
        <w:t xml:space="preserve">полтора месяца </w:t>
      </w:r>
      <w:r w:rsidRPr="00B212AD">
        <w:t>под наблюдением стрелецкого сотника Ивана Некрасов</w:t>
      </w:r>
      <w:r>
        <w:t xml:space="preserve">а. </w:t>
      </w:r>
    </w:p>
    <w:p w:rsidR="009A637A" w:rsidRPr="008266F4" w:rsidRDefault="00360E9F" w:rsidP="009A637A">
      <w:pPr>
        <w:spacing w:before="100" w:beforeAutospacing="1" w:after="100" w:afterAutospacing="1" w:line="330" w:lineRule="atLeast"/>
        <w:ind w:left="1560" w:hanging="1560"/>
        <w:jc w:val="both"/>
        <w:rPr>
          <w:rStyle w:val="apple-converted-space"/>
          <w:sz w:val="32"/>
          <w:szCs w:val="32"/>
        </w:rPr>
      </w:pPr>
      <w:r>
        <w:rPr>
          <w:rStyle w:val="apple-converted-space"/>
          <w:b/>
          <w:sz w:val="32"/>
          <w:szCs w:val="32"/>
        </w:rPr>
        <w:t>29</w:t>
      </w:r>
      <w:r w:rsidRPr="008266F4">
        <w:rPr>
          <w:rStyle w:val="apple-converted-space"/>
          <w:b/>
          <w:sz w:val="32"/>
          <w:szCs w:val="32"/>
        </w:rPr>
        <w:t xml:space="preserve"> февраля</w:t>
      </w:r>
      <w:r>
        <w:rPr>
          <w:rStyle w:val="apple-converted-space"/>
          <w:b/>
          <w:sz w:val="32"/>
          <w:szCs w:val="32"/>
        </w:rPr>
        <w:t xml:space="preserve"> – </w:t>
      </w:r>
      <w:r w:rsidRPr="00360E9F">
        <w:rPr>
          <w:rStyle w:val="a9"/>
        </w:rPr>
        <w:t>память</w:t>
      </w:r>
      <w:r>
        <w:rPr>
          <w:rStyle w:val="a9"/>
        </w:rPr>
        <w:t xml:space="preserve"> митрофорного протоиерея Алексия Сухих (2010). Почетный житель г. Вятские Поляны, краевед. На Никольском Соборе г. Вятские Поляны установлена мемориальная доска (2016).</w:t>
      </w: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9A637A" w:rsidRPr="008266F4" w:rsidRDefault="009A637A" w:rsidP="0030532C">
      <w:pPr>
        <w:spacing w:before="100" w:beforeAutospacing="1" w:after="100" w:afterAutospacing="1" w:line="330" w:lineRule="atLeast"/>
        <w:jc w:val="center"/>
        <w:rPr>
          <w:sz w:val="32"/>
          <w:szCs w:val="32"/>
        </w:rPr>
      </w:pPr>
      <w:r w:rsidRPr="008266F4">
        <w:rPr>
          <w:sz w:val="32"/>
          <w:szCs w:val="32"/>
        </w:rPr>
        <w:lastRenderedPageBreak/>
        <w:t>МАРТ</w:t>
      </w:r>
    </w:p>
    <w:p w:rsidR="009A637A" w:rsidRPr="008266F4" w:rsidRDefault="009A637A" w:rsidP="004756C8">
      <w:pPr>
        <w:spacing w:before="100" w:beforeAutospacing="1" w:after="100" w:afterAutospacing="1" w:line="330" w:lineRule="atLeast"/>
        <w:ind w:left="1560" w:hanging="1560"/>
        <w:jc w:val="both"/>
        <w:rPr>
          <w:rStyle w:val="apple-converted-space"/>
          <w:sz w:val="32"/>
          <w:szCs w:val="32"/>
        </w:rPr>
      </w:pPr>
      <w:r w:rsidRPr="008266F4">
        <w:rPr>
          <w:rStyle w:val="apple-converted-space"/>
          <w:b/>
          <w:sz w:val="32"/>
          <w:szCs w:val="32"/>
        </w:rPr>
        <w:t>1 марта</w:t>
      </w:r>
      <w:r w:rsidRPr="008266F4">
        <w:rPr>
          <w:rStyle w:val="apple-converted-space"/>
          <w:sz w:val="32"/>
          <w:szCs w:val="32"/>
        </w:rPr>
        <w:t xml:space="preserve"> - преставление царя Феодора </w:t>
      </w:r>
      <w:r w:rsidRPr="008266F4">
        <w:rPr>
          <w:rStyle w:val="apple-converted-space"/>
          <w:sz w:val="32"/>
          <w:szCs w:val="32"/>
          <w:lang w:val="en-US"/>
        </w:rPr>
        <w:t>III</w:t>
      </w:r>
      <w:r w:rsidRPr="008266F4">
        <w:rPr>
          <w:rStyle w:val="apple-converted-space"/>
          <w:sz w:val="32"/>
          <w:szCs w:val="32"/>
        </w:rPr>
        <w:t xml:space="preserve"> Алексиевича (1682)</w:t>
      </w:r>
      <w:r w:rsidR="00060F7C" w:rsidRPr="008266F4">
        <w:rPr>
          <w:rStyle w:val="apple-converted-space"/>
          <w:sz w:val="32"/>
          <w:szCs w:val="32"/>
        </w:rPr>
        <w:t>.</w:t>
      </w:r>
    </w:p>
    <w:p w:rsidR="009A637A" w:rsidRPr="008266F4" w:rsidRDefault="009A637A" w:rsidP="009A637A">
      <w:pPr>
        <w:spacing w:before="100" w:beforeAutospacing="1" w:after="100" w:afterAutospacing="1" w:line="330" w:lineRule="atLeast"/>
        <w:jc w:val="both"/>
        <w:rPr>
          <w:rStyle w:val="apple-converted-space"/>
          <w:sz w:val="32"/>
          <w:szCs w:val="32"/>
        </w:rPr>
      </w:pPr>
      <w:r w:rsidRPr="008266F4">
        <w:rPr>
          <w:rStyle w:val="apple-converted-space"/>
          <w:sz w:val="32"/>
          <w:szCs w:val="32"/>
        </w:rPr>
        <w:noBreakHyphen/>
        <w:t xml:space="preserve"> день возведения в священный сан епископа Яранского и Лузского Паисия (1996).</w:t>
      </w:r>
    </w:p>
    <w:p w:rsidR="00060F7C" w:rsidRPr="008266F4" w:rsidRDefault="009A637A" w:rsidP="00175E44">
      <w:pPr>
        <w:pStyle w:val="a8"/>
      </w:pPr>
      <w:r w:rsidRPr="008266F4">
        <w:rPr>
          <w:rStyle w:val="apple-converted-space"/>
        </w:rPr>
        <w:t xml:space="preserve">- День воинской доблести - </w:t>
      </w:r>
      <w:r w:rsidRPr="008266F4">
        <w:t xml:space="preserve">в Чечне  (2000) на высоте 776 (в Аргунском ущелье) в ожесточенном бою с чеченскими боевиками 6-я рота 104-го полка 76-й Псковской дивизии ВДВ остановила прорыв бандформирований. В бою </w:t>
      </w:r>
      <w:r w:rsidRPr="008266F4">
        <w:rPr>
          <w:b/>
        </w:rPr>
        <w:t>погибли 4 вятских десантника</w:t>
      </w:r>
      <w:r w:rsidR="00A72D78">
        <w:rPr>
          <w:b/>
        </w:rPr>
        <w:t>:</w:t>
      </w:r>
      <w:r w:rsidR="00A72D78">
        <w:t xml:space="preserve"> </w:t>
      </w:r>
      <w:r w:rsidRPr="008266F4">
        <w:t xml:space="preserve">Гвардии рядовой </w:t>
      </w:r>
      <w:r w:rsidRPr="008266F4">
        <w:rPr>
          <w:b/>
        </w:rPr>
        <w:t xml:space="preserve">Белых Денис Игоревич </w:t>
      </w:r>
      <w:r w:rsidRPr="008266F4">
        <w:t xml:space="preserve">– орден Мужества, родился 30.03.81 в </w:t>
      </w:r>
      <w:r w:rsidR="000E29AE" w:rsidRPr="008266F4">
        <w:t>г. Свердловске</w:t>
      </w:r>
      <w:r w:rsidRPr="008266F4">
        <w:t xml:space="preserve">, переехал с родителями в </w:t>
      </w:r>
      <w:r w:rsidR="000E29AE" w:rsidRPr="008266F4">
        <w:t>г. Котельнич</w:t>
      </w:r>
      <w:r w:rsidRPr="008266F4">
        <w:t xml:space="preserve">, Кировской области, учился в школе, призван на срочную службу Котельническим РВК, похоронен в </w:t>
      </w:r>
      <w:r w:rsidR="000E29AE" w:rsidRPr="008266F4">
        <w:t>г. Котельнич</w:t>
      </w:r>
      <w:r w:rsidRPr="008266F4">
        <w:t xml:space="preserve">.  Гвардии рядовой </w:t>
      </w:r>
      <w:r w:rsidRPr="008266F4">
        <w:rPr>
          <w:b/>
        </w:rPr>
        <w:t>Ердяков Роман Сергеевич</w:t>
      </w:r>
      <w:r w:rsidRPr="008266F4">
        <w:t xml:space="preserve"> – орден Мужества, родился 13.06.79 в </w:t>
      </w:r>
      <w:r w:rsidR="000E29AE" w:rsidRPr="008266F4">
        <w:t>г.киров</w:t>
      </w:r>
      <w:r w:rsidRPr="008266F4">
        <w:t xml:space="preserve">, похоронен на Новомакарьевском кладбище </w:t>
      </w:r>
      <w:r w:rsidR="000E29AE" w:rsidRPr="008266F4">
        <w:t>г.кирова</w:t>
      </w:r>
      <w:r w:rsidRPr="008266F4">
        <w:t xml:space="preserve"> (в честь героя названа улица в г. Киров).  Гвардии рядовой </w:t>
      </w:r>
      <w:r w:rsidRPr="008266F4">
        <w:rPr>
          <w:b/>
        </w:rPr>
        <w:t xml:space="preserve">Некрасов Алексей Анатольевич </w:t>
      </w:r>
      <w:r w:rsidRPr="008266F4">
        <w:t xml:space="preserve">– орден Мужества, родился 24.02.81 в </w:t>
      </w:r>
      <w:r w:rsidR="000E29AE" w:rsidRPr="008266F4">
        <w:t>г.киров</w:t>
      </w:r>
      <w:r w:rsidRPr="008266F4">
        <w:t xml:space="preserve">, похоронен на Новомакарьевском кладбище </w:t>
      </w:r>
      <w:r w:rsidR="000E29AE" w:rsidRPr="008266F4">
        <w:t>г.кирова</w:t>
      </w:r>
      <w:r w:rsidRPr="008266F4">
        <w:t xml:space="preserve">.  Гвардии ефрейтор </w:t>
      </w:r>
      <w:r w:rsidRPr="008266F4">
        <w:rPr>
          <w:b/>
        </w:rPr>
        <w:t>Сокованов Василий Николаевич</w:t>
      </w:r>
      <w:r w:rsidRPr="008266F4">
        <w:t xml:space="preserve"> – орден Мужества, родился 28.11.76 в </w:t>
      </w:r>
      <w:r w:rsidR="000E29AE" w:rsidRPr="008266F4">
        <w:t>г.киров</w:t>
      </w:r>
      <w:r w:rsidRPr="008266F4">
        <w:t xml:space="preserve">, призван на срочную службу Орловским РВК, Кировской области, похоронен в </w:t>
      </w:r>
      <w:r w:rsidR="000E29AE" w:rsidRPr="008266F4">
        <w:t>г. Орлов</w:t>
      </w:r>
      <w:r w:rsidRPr="008266F4">
        <w:t xml:space="preserve">. </w:t>
      </w:r>
      <w:r w:rsidRPr="008266F4">
        <w:rPr>
          <w:b/>
        </w:rPr>
        <w:t>Панихида.</w:t>
      </w:r>
      <w:r w:rsidRPr="008266F4">
        <w:t xml:space="preserve"> </w:t>
      </w:r>
    </w:p>
    <w:p w:rsidR="009A637A" w:rsidRPr="008266F4" w:rsidRDefault="009A637A" w:rsidP="00175E44">
      <w:pPr>
        <w:pStyle w:val="a8"/>
      </w:pPr>
      <w:r w:rsidRPr="008266F4">
        <w:rPr>
          <w:b/>
          <w:u w:val="single"/>
        </w:rPr>
        <w:t>В живых остался</w:t>
      </w:r>
      <w:r w:rsidRPr="008266F4">
        <w:t xml:space="preserve"> - Гвардии рядовой </w:t>
      </w:r>
      <w:r w:rsidRPr="008266F4">
        <w:rPr>
          <w:b/>
          <w:u w:val="single"/>
        </w:rPr>
        <w:t>Христолюбов Роман</w:t>
      </w:r>
      <w:r w:rsidRPr="008266F4">
        <w:t xml:space="preserve"> – кавалер ордена Мужества, живет в п. Кумены Кировской области.</w:t>
      </w:r>
    </w:p>
    <w:p w:rsidR="009A637A" w:rsidRPr="008266F4" w:rsidRDefault="009A637A" w:rsidP="00175E44">
      <w:pPr>
        <w:pStyle w:val="a8"/>
      </w:pPr>
      <w:r w:rsidRPr="008266F4">
        <w:t>- Всемирный день гражданской обороны (1990)</w:t>
      </w:r>
      <w:r w:rsidR="00060F7C" w:rsidRPr="008266F4">
        <w:t>.</w:t>
      </w:r>
    </w:p>
    <w:p w:rsidR="009A637A" w:rsidRDefault="009A637A" w:rsidP="009A637A">
      <w:pPr>
        <w:rPr>
          <w:sz w:val="32"/>
          <w:szCs w:val="32"/>
        </w:rPr>
      </w:pPr>
      <w:r w:rsidRPr="008266F4">
        <w:rPr>
          <w:sz w:val="32"/>
          <w:szCs w:val="32"/>
        </w:rPr>
        <w:t xml:space="preserve"> - </w:t>
      </w:r>
      <w:r w:rsidRPr="008266F4">
        <w:rPr>
          <w:rStyle w:val="a9"/>
        </w:rPr>
        <w:t xml:space="preserve">День эксперта-криминалиста МВД России. </w:t>
      </w:r>
      <w:r w:rsidR="00457645" w:rsidRPr="00457645">
        <w:rPr>
          <w:rStyle w:val="a9"/>
        </w:rPr>
        <w:t>Первое упоминание об экспертизе было в 1535 году</w:t>
      </w:r>
      <w:r w:rsidR="00457645">
        <w:t>.</w:t>
      </w:r>
      <w:r w:rsidR="00457645" w:rsidRPr="008266F4">
        <w:rPr>
          <w:rStyle w:val="a9"/>
        </w:rPr>
        <w:t xml:space="preserve"> </w:t>
      </w:r>
      <w:r w:rsidR="00457645">
        <w:rPr>
          <w:rStyle w:val="a9"/>
        </w:rPr>
        <w:t>П</w:t>
      </w:r>
      <w:r w:rsidRPr="008266F4">
        <w:rPr>
          <w:rStyle w:val="a9"/>
        </w:rPr>
        <w:t>ервым судебно-экспертным учреждением в органах внутренних дел Царской России можно считать Медицинский Совет при Медицинском департаменте Министерства внутренних дел, который был учрежден 31 декабря 1803 года.</w:t>
      </w:r>
      <w:r w:rsidRPr="008266F4">
        <w:rPr>
          <w:sz w:val="32"/>
          <w:szCs w:val="32"/>
        </w:rPr>
        <w:t xml:space="preserve"> </w:t>
      </w:r>
    </w:p>
    <w:p w:rsidR="00217446" w:rsidRPr="008266F4" w:rsidRDefault="00217446" w:rsidP="00217446">
      <w:pPr>
        <w:pStyle w:val="a8"/>
        <w:rPr>
          <w:rStyle w:val="apple-converted-space"/>
        </w:rPr>
      </w:pPr>
      <w:r>
        <w:t>- Международный день борьбы с наркоманией и наркобизнесом.</w:t>
      </w:r>
    </w:p>
    <w:p w:rsidR="008B7372" w:rsidRPr="008266F4" w:rsidRDefault="009A637A" w:rsidP="009A637A">
      <w:pPr>
        <w:spacing w:before="100" w:beforeAutospacing="1" w:after="100" w:afterAutospacing="1" w:line="330" w:lineRule="atLeast"/>
        <w:ind w:left="1418" w:hanging="1418"/>
        <w:jc w:val="both"/>
        <w:rPr>
          <w:b/>
          <w:i/>
          <w:sz w:val="32"/>
          <w:szCs w:val="32"/>
        </w:rPr>
      </w:pPr>
      <w:r w:rsidRPr="008266F4">
        <w:rPr>
          <w:b/>
          <w:sz w:val="32"/>
          <w:szCs w:val="32"/>
        </w:rPr>
        <w:lastRenderedPageBreak/>
        <w:t xml:space="preserve">2 марта </w:t>
      </w:r>
      <w:r w:rsidR="008B7372" w:rsidRPr="008266F4">
        <w:rPr>
          <w:b/>
          <w:sz w:val="32"/>
          <w:szCs w:val="32"/>
        </w:rPr>
        <w:t xml:space="preserve">- </w:t>
      </w:r>
      <w:r w:rsidR="008B7372" w:rsidRPr="008266F4">
        <w:rPr>
          <w:rStyle w:val="a9"/>
        </w:rPr>
        <w:t xml:space="preserve">обретение мощей мученика </w:t>
      </w:r>
      <w:hyperlink r:id="rId323" w:history="1">
        <w:r w:rsidR="008B7372" w:rsidRPr="008266F4">
          <w:rPr>
            <w:rStyle w:val="a9"/>
          </w:rPr>
          <w:t>Мины</w:t>
        </w:r>
      </w:hyperlink>
      <w:r w:rsidR="008B7372" w:rsidRPr="008266F4">
        <w:rPr>
          <w:rStyle w:val="a9"/>
        </w:rPr>
        <w:t xml:space="preserve"> Калликелада (889). </w:t>
      </w:r>
      <w:r w:rsidR="008B7372" w:rsidRPr="008266F4">
        <w:rPr>
          <w:rStyle w:val="a9"/>
          <w:i/>
        </w:rPr>
        <w:t>Престол мученика Мины - правого придела в подвале Троицкого храма (1845) г. Яранска.</w:t>
      </w:r>
    </w:p>
    <w:p w:rsidR="009A637A" w:rsidRDefault="009A637A" w:rsidP="008B7372">
      <w:pPr>
        <w:spacing w:before="100" w:beforeAutospacing="1" w:after="100" w:afterAutospacing="1" w:line="330" w:lineRule="atLeast"/>
        <w:jc w:val="both"/>
        <w:rPr>
          <w:sz w:val="32"/>
          <w:szCs w:val="32"/>
        </w:rPr>
      </w:pPr>
      <w:r w:rsidRPr="008266F4">
        <w:rPr>
          <w:b/>
          <w:sz w:val="32"/>
          <w:szCs w:val="32"/>
        </w:rPr>
        <w:t xml:space="preserve">– </w:t>
      </w:r>
      <w:r w:rsidRPr="008266F4">
        <w:rPr>
          <w:rStyle w:val="a9"/>
        </w:rPr>
        <w:t xml:space="preserve">священномученика Ермогена, патриарха Московского и всея России, чудотворца (1612). </w:t>
      </w:r>
      <w:r w:rsidRPr="00F5517E">
        <w:rPr>
          <w:i/>
          <w:sz w:val="32"/>
          <w:szCs w:val="32"/>
        </w:rPr>
        <w:t>Благословил Антиминс для первого деревянного храма г. Малмыж (1590), будучи митрополитом Казанским. Имел духовные связи с вятской землей.</w:t>
      </w:r>
    </w:p>
    <w:p w:rsidR="00411804" w:rsidRPr="00564E75" w:rsidRDefault="00411804" w:rsidP="00411804">
      <w:pPr>
        <w:pStyle w:val="ae"/>
        <w:rPr>
          <w:sz w:val="28"/>
          <w:szCs w:val="28"/>
        </w:rPr>
      </w:pPr>
      <w:r>
        <w:rPr>
          <w:sz w:val="32"/>
          <w:szCs w:val="32"/>
        </w:rPr>
        <w:t xml:space="preserve">- </w:t>
      </w:r>
      <w:r w:rsidRPr="005A56B9">
        <w:rPr>
          <w:rStyle w:val="a9"/>
        </w:rPr>
        <w:t>память схимонаха Вениамина</w:t>
      </w:r>
      <w:r w:rsidR="005A56B9" w:rsidRPr="005A56B9">
        <w:rPr>
          <w:rStyle w:val="a9"/>
        </w:rPr>
        <w:t xml:space="preserve"> (в ми</w:t>
      </w:r>
      <w:r w:rsidR="005A56B9">
        <w:rPr>
          <w:rStyle w:val="a9"/>
        </w:rPr>
        <w:t>ру Василий Антонович Малышев</w:t>
      </w:r>
      <w:r w:rsidRPr="005A56B9">
        <w:rPr>
          <w:rStyle w:val="a9"/>
        </w:rPr>
        <w:t>, 1933) родился в 1865 году в крестьянской семье</w:t>
      </w:r>
      <w:r w:rsidR="005A56B9">
        <w:rPr>
          <w:rStyle w:val="a9"/>
        </w:rPr>
        <w:t xml:space="preserve"> из</w:t>
      </w:r>
      <w:r w:rsidRPr="005A56B9">
        <w:rPr>
          <w:rStyle w:val="a9"/>
        </w:rPr>
        <w:t xml:space="preserve"> </w:t>
      </w:r>
      <w:r w:rsidR="005A56B9" w:rsidRPr="005A56B9">
        <w:rPr>
          <w:rStyle w:val="a9"/>
        </w:rPr>
        <w:t>Орловского</w:t>
      </w:r>
      <w:r w:rsidRPr="005A56B9">
        <w:rPr>
          <w:rStyle w:val="a9"/>
        </w:rPr>
        <w:t xml:space="preserve"> уезда Вятской губернии.</w:t>
      </w:r>
      <w:r w:rsidR="005A56B9" w:rsidRPr="005A56B9">
        <w:rPr>
          <w:rStyle w:val="a9"/>
        </w:rPr>
        <w:t xml:space="preserve"> </w:t>
      </w:r>
      <w:r w:rsidR="005A56B9">
        <w:rPr>
          <w:rStyle w:val="a9"/>
        </w:rPr>
        <w:t>Въ</w:t>
      </w:r>
      <w:r w:rsidRPr="005A56B9">
        <w:rPr>
          <w:rStyle w:val="a9"/>
        </w:rPr>
        <w:t>1884 году 19</w:t>
      </w:r>
      <w:r w:rsidRPr="005A56B9">
        <w:rPr>
          <w:rStyle w:val="a9"/>
        </w:rPr>
        <w:softHyphen/>
      </w:r>
      <w:r w:rsidR="005A56B9">
        <w:rPr>
          <w:rStyle w:val="a9"/>
        </w:rPr>
        <w:t>-летний Василий пое</w:t>
      </w:r>
      <w:r w:rsidRPr="005A56B9">
        <w:rPr>
          <w:rStyle w:val="a9"/>
        </w:rPr>
        <w:t>ха</w:t>
      </w:r>
      <w:r w:rsidR="005A56B9">
        <w:rPr>
          <w:rStyle w:val="a9"/>
        </w:rPr>
        <w:t>л в</w:t>
      </w:r>
      <w:r w:rsidRPr="005A56B9">
        <w:rPr>
          <w:rStyle w:val="a9"/>
        </w:rPr>
        <w:t> </w:t>
      </w:r>
      <w:r w:rsidR="005A56B9">
        <w:rPr>
          <w:rStyle w:val="a9"/>
        </w:rPr>
        <w:t>Иерусалим</w:t>
      </w:r>
      <w:r w:rsidRPr="005A56B9">
        <w:rPr>
          <w:rStyle w:val="a9"/>
        </w:rPr>
        <w:t xml:space="preserve"> и </w:t>
      </w:r>
      <w:r w:rsidR="005A56B9">
        <w:rPr>
          <w:rStyle w:val="a9"/>
        </w:rPr>
        <w:t>на Афон</w:t>
      </w:r>
      <w:r w:rsidRPr="005A56B9">
        <w:rPr>
          <w:rStyle w:val="a9"/>
        </w:rPr>
        <w:t xml:space="preserve"> для поклоне</w:t>
      </w:r>
      <w:r w:rsidRPr="005A56B9">
        <w:rPr>
          <w:rStyle w:val="a9"/>
        </w:rPr>
        <w:softHyphen/>
      </w:r>
      <w:r w:rsidR="005A56B9">
        <w:rPr>
          <w:rStyle w:val="a9"/>
        </w:rPr>
        <w:t>ния христи</w:t>
      </w:r>
      <w:r w:rsidRPr="005A56B9">
        <w:rPr>
          <w:rStyle w:val="a9"/>
        </w:rPr>
        <w:t>ан</w:t>
      </w:r>
      <w:r w:rsidR="005A56B9">
        <w:rPr>
          <w:rStyle w:val="a9"/>
        </w:rPr>
        <w:t>ским</w:t>
      </w:r>
      <w:r w:rsidRPr="005A56B9">
        <w:rPr>
          <w:rStyle w:val="a9"/>
        </w:rPr>
        <w:t xml:space="preserve"> святыням. 12 </w:t>
      </w:r>
      <w:r w:rsidR="005A56B9">
        <w:rPr>
          <w:rStyle w:val="a9"/>
        </w:rPr>
        <w:t>апре</w:t>
      </w:r>
      <w:r w:rsidR="001F035F">
        <w:rPr>
          <w:rStyle w:val="a9"/>
        </w:rPr>
        <w:t>ля 1886 года он был пострижен</w:t>
      </w:r>
      <w:r w:rsidRPr="005A56B9">
        <w:rPr>
          <w:rStyle w:val="a9"/>
        </w:rPr>
        <w:t xml:space="preserve"> </w:t>
      </w:r>
      <w:r w:rsidR="001F035F">
        <w:rPr>
          <w:rStyle w:val="a9"/>
        </w:rPr>
        <w:t xml:space="preserve">в рясофор с именем Вениамин. Отец Флегонт (Лебедев) в своих дневниках называет его «знаменитым </w:t>
      </w:r>
      <w:r w:rsidR="000E29AE">
        <w:rPr>
          <w:rStyle w:val="a9"/>
        </w:rPr>
        <w:t>калиагрским</w:t>
      </w:r>
      <w:r w:rsidR="001F035F">
        <w:rPr>
          <w:rStyle w:val="a9"/>
        </w:rPr>
        <w:t xml:space="preserve"> отшельником». Преставился отец Вениамин в больнице Руссика и был похоронен на братском кладбище</w:t>
      </w:r>
      <w:r w:rsidRPr="005A56B9">
        <w:rPr>
          <w:rStyle w:val="a9"/>
        </w:rPr>
        <w:t>.</w:t>
      </w:r>
      <w:r w:rsidR="005A56B9" w:rsidRPr="005A56B9">
        <w:rPr>
          <w:rStyle w:val="a9"/>
        </w:rPr>
        <w:t xml:space="preserve"> Почитается подвижником</w:t>
      </w:r>
      <w:r w:rsidR="001F035F">
        <w:rPr>
          <w:rStyle w:val="a9"/>
        </w:rPr>
        <w:t>.</w:t>
      </w:r>
    </w:p>
    <w:p w:rsidR="009A637A" w:rsidRPr="008266F4" w:rsidRDefault="009A637A" w:rsidP="00175E44">
      <w:pPr>
        <w:pStyle w:val="a8"/>
      </w:pPr>
      <w:r w:rsidRPr="008266F4">
        <w:rPr>
          <w:b/>
        </w:rPr>
        <w:t>-</w:t>
      </w:r>
      <w:r w:rsidRPr="008266F4">
        <w:t xml:space="preserve"> преставление Царя Николая </w:t>
      </w:r>
      <w:r w:rsidRPr="008266F4">
        <w:rPr>
          <w:lang w:val="en-US"/>
        </w:rPr>
        <w:t>I</w:t>
      </w:r>
      <w:r w:rsidRPr="008266F4">
        <w:t xml:space="preserve"> Павловича (1855), его имя присвоено Вятской публичной библиотеке (11 ноября 1898), ныне Кировская ордена Почёта государственная универсальная областная научная библиотека им. А. И. Герцена</w:t>
      </w:r>
      <w:r w:rsidR="00163C8C" w:rsidRPr="008266F4">
        <w:t>.</w:t>
      </w:r>
    </w:p>
    <w:p w:rsidR="009A637A"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преставление государыни Анны Павловны, королевы Нидерландской (1865)</w:t>
      </w:r>
      <w:r w:rsidR="00A03794" w:rsidRPr="008266F4">
        <w:rPr>
          <w:sz w:val="32"/>
          <w:szCs w:val="32"/>
        </w:rPr>
        <w:t>.</w:t>
      </w:r>
    </w:p>
    <w:p w:rsidR="008D4B1E" w:rsidRPr="008266F4" w:rsidRDefault="008D4B1E" w:rsidP="009A637A">
      <w:pPr>
        <w:spacing w:before="100" w:beforeAutospacing="1" w:after="100" w:afterAutospacing="1" w:line="330" w:lineRule="atLeast"/>
        <w:jc w:val="both"/>
        <w:rPr>
          <w:sz w:val="32"/>
          <w:szCs w:val="32"/>
        </w:rPr>
      </w:pPr>
      <w:r>
        <w:rPr>
          <w:sz w:val="32"/>
          <w:szCs w:val="32"/>
        </w:rPr>
        <w:t xml:space="preserve">- </w:t>
      </w:r>
      <w:r w:rsidRPr="008D4B1E">
        <w:rPr>
          <w:bCs/>
          <w:sz w:val="32"/>
          <w:szCs w:val="32"/>
        </w:rPr>
        <w:t>Международный день спички</w:t>
      </w:r>
      <w:r w:rsidRPr="008D4B1E">
        <w:rPr>
          <w:sz w:val="32"/>
          <w:szCs w:val="32"/>
        </w:rPr>
        <w:t>.</w:t>
      </w:r>
    </w:p>
    <w:p w:rsidR="009A637A" w:rsidRDefault="009A637A" w:rsidP="00A72D78">
      <w:pPr>
        <w:pStyle w:val="a8"/>
        <w:ind w:left="851" w:hanging="993"/>
      </w:pPr>
      <w:r w:rsidRPr="008266F4">
        <w:rPr>
          <w:b/>
        </w:rPr>
        <w:t>3 марта -</w:t>
      </w:r>
      <w:r w:rsidRPr="008266F4">
        <w:t xml:space="preserve">  Земский собор избрал российским цар</w:t>
      </w:r>
      <w:r w:rsidR="00067F30">
        <w:t xml:space="preserve">ем Михаила Федоровича Романова </w:t>
      </w:r>
      <w:r w:rsidRPr="008266F4">
        <w:t>(1613). Грамоту об избрании и вятчане подписали Успенского монастыря архимандрит Иона, выборный протопоп Павел, посадский человек Путилко Ря</w:t>
      </w:r>
      <w:r w:rsidRPr="008266F4">
        <w:softHyphen/>
        <w:t>занцев, расписавшийся за выборных людей от города Хлынова и пригородов.</w:t>
      </w:r>
    </w:p>
    <w:p w:rsidR="00373E77" w:rsidRPr="008266F4" w:rsidRDefault="00373E77" w:rsidP="00175E44">
      <w:pPr>
        <w:pStyle w:val="a8"/>
      </w:pPr>
      <w:r>
        <w:t xml:space="preserve">- </w:t>
      </w:r>
      <w:r w:rsidRPr="00373E77">
        <w:t xml:space="preserve">память </w:t>
      </w:r>
      <w:hyperlink r:id="rId324" w:tooltip="МИТРОПОЛИТ" w:history="1">
        <w:r w:rsidR="00267CC6" w:rsidRPr="00373E77">
          <w:t>митрополит</w:t>
        </w:r>
      </w:hyperlink>
      <w:r w:rsidR="00267CC6">
        <w:t xml:space="preserve">а </w:t>
      </w:r>
      <w:r w:rsidRPr="00373E77">
        <w:t>Никандр</w:t>
      </w:r>
      <w:r w:rsidR="00267CC6">
        <w:t>а (Феноменова,</w:t>
      </w:r>
      <w:hyperlink r:id="rId325" w:tooltip="1933" w:history="1">
        <w:r w:rsidRPr="00373E77">
          <w:t>1933</w:t>
        </w:r>
      </w:hyperlink>
      <w:r w:rsidRPr="00373E77">
        <w:t xml:space="preserve">), </w:t>
      </w:r>
      <w:hyperlink r:id="rId326" w:tooltip="ТАШКЕНТСКАЯ ЕПАРХИЯ" w:history="1">
        <w:r w:rsidRPr="00373E77">
          <w:t>Ташкентский</w:t>
        </w:r>
      </w:hyperlink>
      <w:r w:rsidRPr="00373E77">
        <w:t>.</w:t>
      </w:r>
      <w:r>
        <w:t xml:space="preserve"> Управлял Вятской епархией с 1914 по 1921.</w:t>
      </w:r>
    </w:p>
    <w:p w:rsidR="009A637A" w:rsidRPr="008266F4" w:rsidRDefault="009A637A" w:rsidP="00175E44">
      <w:pPr>
        <w:pStyle w:val="a8"/>
      </w:pPr>
      <w:r w:rsidRPr="008266F4">
        <w:rPr>
          <w:b/>
        </w:rPr>
        <w:t>-</w:t>
      </w:r>
      <w:r w:rsidRPr="008266F4">
        <w:t xml:space="preserve"> преставление великого князя Ярополка </w:t>
      </w:r>
      <w:r w:rsidRPr="008266F4">
        <w:rPr>
          <w:lang w:val="en-US"/>
        </w:rPr>
        <w:t>II</w:t>
      </w:r>
      <w:r w:rsidR="00F5517E">
        <w:t xml:space="preserve"> </w:t>
      </w:r>
      <w:r w:rsidRPr="008266F4">
        <w:t>Владимировича (1159) и великого князя Алексия Михайловича (1895)</w:t>
      </w:r>
      <w:r w:rsidR="00060F7C" w:rsidRPr="008266F4">
        <w:t>.</w:t>
      </w:r>
    </w:p>
    <w:p w:rsidR="009A637A" w:rsidRPr="008266F4" w:rsidRDefault="009A637A" w:rsidP="00175E44">
      <w:pPr>
        <w:pStyle w:val="a8"/>
      </w:pPr>
      <w:r w:rsidRPr="008266F4">
        <w:rPr>
          <w:b/>
        </w:rPr>
        <w:lastRenderedPageBreak/>
        <w:t>-</w:t>
      </w:r>
      <w:r w:rsidRPr="008266F4">
        <w:t xml:space="preserve"> памятная дата военной истории Отечества. В этот день в 1799 году русская эскадра под командованием святого и адмирала Фёдора Фёдоровича Ушакова взяла штурмом крепость Корфу</w:t>
      </w:r>
      <w:r w:rsidR="00060F7C" w:rsidRPr="008266F4">
        <w:t>.</w:t>
      </w:r>
    </w:p>
    <w:p w:rsidR="0087446F" w:rsidRDefault="009A637A" w:rsidP="0087446F">
      <w:pPr>
        <w:rPr>
          <w:rStyle w:val="a9"/>
          <w:i/>
        </w:rPr>
      </w:pPr>
      <w:r w:rsidRPr="008266F4">
        <w:rPr>
          <w:b/>
          <w:sz w:val="32"/>
          <w:szCs w:val="32"/>
        </w:rPr>
        <w:t>-</w:t>
      </w:r>
      <w:r w:rsidRPr="008266F4">
        <w:rPr>
          <w:sz w:val="32"/>
          <w:szCs w:val="32"/>
        </w:rPr>
        <w:t xml:space="preserve"> </w:t>
      </w:r>
      <w:r w:rsidRPr="008266F4">
        <w:rPr>
          <w:rStyle w:val="a9"/>
        </w:rPr>
        <w:t xml:space="preserve">день победного окончания освободительной Русско-турецкой войны 1877-1878 годов и национального праздника Республики Болгария. </w:t>
      </w:r>
      <w:r w:rsidRPr="008266F4">
        <w:rPr>
          <w:rStyle w:val="a9"/>
          <w:i/>
        </w:rPr>
        <w:t>Панихида по русским и болгарским воинам, погибшим в боях под Плевной ради освобождения братских балканских народов от ига Османской империи.</w:t>
      </w:r>
    </w:p>
    <w:p w:rsidR="009A637A" w:rsidRPr="0087446F" w:rsidRDefault="009A637A" w:rsidP="00175E44">
      <w:pPr>
        <w:pStyle w:val="a8"/>
      </w:pPr>
      <w:r w:rsidRPr="008266F4">
        <w:t>подписан Сан-Стефановский мирный договор (1878), давший Балканам свободу от турецкого ига.</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rStyle w:val="a9"/>
        </w:rPr>
        <w:t xml:space="preserve"> Всемирный день писателя (1986).</w:t>
      </w:r>
      <w:r w:rsidRPr="008266F4">
        <w:rPr>
          <w:b/>
          <w:sz w:val="32"/>
          <w:szCs w:val="32"/>
        </w:rPr>
        <w:tab/>
      </w:r>
      <w:r w:rsidRPr="008266F4">
        <w:rPr>
          <w:sz w:val="32"/>
          <w:szCs w:val="32"/>
        </w:rPr>
        <w:t xml:space="preserve"> </w:t>
      </w:r>
    </w:p>
    <w:p w:rsidR="00615E11" w:rsidRPr="008266F4" w:rsidRDefault="00615E11" w:rsidP="00175E44">
      <w:pPr>
        <w:pStyle w:val="a8"/>
      </w:pPr>
      <w:r w:rsidRPr="008266F4">
        <w:rPr>
          <w:b/>
        </w:rPr>
        <w:t>4 марта</w:t>
      </w:r>
      <w:r w:rsidRPr="008266F4">
        <w:t xml:space="preserve"> – Столбовский договор с Швецией (1617). </w:t>
      </w:r>
    </w:p>
    <w:p w:rsidR="005F10D2" w:rsidRPr="008266F4" w:rsidRDefault="009A637A" w:rsidP="005F10D2">
      <w:pPr>
        <w:spacing w:before="100" w:beforeAutospacing="1" w:after="100" w:afterAutospacing="1" w:line="330" w:lineRule="atLeast"/>
        <w:ind w:left="1560" w:hanging="1560"/>
        <w:jc w:val="both"/>
        <w:rPr>
          <w:rStyle w:val="apple-converted-space"/>
          <w:sz w:val="32"/>
          <w:szCs w:val="32"/>
        </w:rPr>
      </w:pPr>
      <w:r w:rsidRPr="008266F4">
        <w:rPr>
          <w:rStyle w:val="a9"/>
          <w:b/>
        </w:rPr>
        <w:t>5 марта</w:t>
      </w:r>
      <w:r w:rsidRPr="008266F4">
        <w:rPr>
          <w:sz w:val="32"/>
          <w:szCs w:val="32"/>
        </w:rPr>
        <w:t xml:space="preserve"> </w:t>
      </w:r>
      <w:r w:rsidR="005F10D2">
        <w:rPr>
          <w:sz w:val="32"/>
          <w:szCs w:val="32"/>
        </w:rPr>
        <w:t>-</w:t>
      </w:r>
      <w:r w:rsidR="005F10D2" w:rsidRPr="008266F4">
        <w:rPr>
          <w:rStyle w:val="apple-converted-space"/>
          <w:sz w:val="32"/>
          <w:szCs w:val="32"/>
        </w:rPr>
        <w:t xml:space="preserve">*Неделя 1-я Великого поста. Торжество Православия (843). </w:t>
      </w:r>
    </w:p>
    <w:p w:rsidR="005F10D2" w:rsidRPr="008266F4" w:rsidRDefault="005F10D2" w:rsidP="005F10D2">
      <w:pPr>
        <w:spacing w:before="100" w:beforeAutospacing="1" w:after="100" w:afterAutospacing="1" w:line="330" w:lineRule="atLeast"/>
        <w:jc w:val="both"/>
        <w:rPr>
          <w:b/>
          <w:sz w:val="32"/>
          <w:szCs w:val="32"/>
        </w:rPr>
      </w:pPr>
      <w:r w:rsidRPr="008266F4">
        <w:rPr>
          <w:rStyle w:val="apple-converted-space"/>
          <w:sz w:val="32"/>
          <w:szCs w:val="32"/>
        </w:rPr>
        <w:t>*</w:t>
      </w:r>
      <w:r w:rsidRPr="008266F4">
        <w:rPr>
          <w:i/>
          <w:sz w:val="32"/>
          <w:szCs w:val="32"/>
          <w:u w:val="single"/>
        </w:rPr>
        <w:t>поминовение Атамана Ермака Тимофеевича со товарищи.</w:t>
      </w:r>
    </w:p>
    <w:p w:rsidR="00442048" w:rsidRDefault="00C13B97" w:rsidP="000215B1">
      <w:pPr>
        <w:jc w:val="both"/>
        <w:rPr>
          <w:rStyle w:val="a9"/>
        </w:rPr>
      </w:pPr>
      <w:r w:rsidRPr="008266F4">
        <w:rPr>
          <w:sz w:val="32"/>
          <w:szCs w:val="32"/>
        </w:rPr>
        <w:t xml:space="preserve">- </w:t>
      </w:r>
      <w:r w:rsidRPr="008266F4">
        <w:rPr>
          <w:rStyle w:val="a9"/>
        </w:rPr>
        <w:t xml:space="preserve">благоверного </w:t>
      </w:r>
      <w:r w:rsidR="001662F7" w:rsidRPr="008266F4">
        <w:rPr>
          <w:rStyle w:val="a9"/>
        </w:rPr>
        <w:t xml:space="preserve">великого </w:t>
      </w:r>
      <w:r w:rsidRPr="008266F4">
        <w:rPr>
          <w:rStyle w:val="a9"/>
        </w:rPr>
        <w:t xml:space="preserve">князя </w:t>
      </w:r>
      <w:hyperlink r:id="rId327" w:history="1">
        <w:r w:rsidRPr="008266F4">
          <w:rPr>
            <w:rStyle w:val="a9"/>
          </w:rPr>
          <w:t>Ярослава</w:t>
        </w:r>
      </w:hyperlink>
      <w:r w:rsidRPr="008266F4">
        <w:rPr>
          <w:rStyle w:val="a9"/>
        </w:rPr>
        <w:t xml:space="preserve"> Мудрого (1054).</w:t>
      </w:r>
      <w:r w:rsidR="000215B1">
        <w:rPr>
          <w:rStyle w:val="a9"/>
        </w:rPr>
        <w:t xml:space="preserve"> </w:t>
      </w:r>
      <w:r w:rsidR="000215B1" w:rsidRPr="000215B1">
        <w:rPr>
          <w:rStyle w:val="a9"/>
          <w:i/>
        </w:rPr>
        <w:t>Покровитель юристов, сотрудников прокуратуры, налоговых служб, судебных исполнителей.</w:t>
      </w:r>
    </w:p>
    <w:p w:rsidR="00442048" w:rsidRPr="008266F4" w:rsidRDefault="00442048" w:rsidP="00175E44">
      <w:pPr>
        <w:pStyle w:val="a8"/>
        <w:rPr>
          <w:rStyle w:val="a9"/>
        </w:rPr>
      </w:pPr>
      <w:r>
        <w:rPr>
          <w:rStyle w:val="a9"/>
        </w:rPr>
        <w:t xml:space="preserve">- память </w:t>
      </w:r>
      <w:hyperlink r:id="rId328" w:tooltip="ЕПИСКОП" w:history="1">
        <w:r w:rsidR="00267CC6" w:rsidRPr="00442048">
          <w:t>епископ</w:t>
        </w:r>
      </w:hyperlink>
      <w:r w:rsidR="00267CC6">
        <w:t>а</w:t>
      </w:r>
      <w:r w:rsidR="00267CC6" w:rsidRPr="00442048">
        <w:t xml:space="preserve"> </w:t>
      </w:r>
      <w:r w:rsidRPr="00442048">
        <w:t>Варлаам</w:t>
      </w:r>
      <w:r w:rsidR="00267CC6">
        <w:t>а (Скамницкого или Скамнинского,</w:t>
      </w:r>
      <w:hyperlink r:id="rId329" w:tooltip="1761" w:history="1">
        <w:r w:rsidRPr="00442048">
          <w:t>1761</w:t>
        </w:r>
      </w:hyperlink>
      <w:r w:rsidRPr="00442048">
        <w:t xml:space="preserve">), </w:t>
      </w:r>
      <w:hyperlink r:id="rId330" w:tooltip="ВЕЛИКОУСТЮЖСКАЯ ЕПАРХИЯ" w:history="1">
        <w:r w:rsidRPr="00442048">
          <w:t>Великоустюжский и Тотемский</w:t>
        </w:r>
      </w:hyperlink>
      <w:r w:rsidRPr="00442048">
        <w:t xml:space="preserve">. Управлял Вятской епархией 1743- 1748. </w:t>
      </w:r>
      <w:r w:rsidR="00F3091B" w:rsidRPr="00F3091B">
        <w:t xml:space="preserve">В </w:t>
      </w:r>
      <w:hyperlink r:id="rId331" w:tooltip="ВЯТКА" w:history="1">
        <w:r w:rsidR="00F3091B" w:rsidRPr="00F3091B">
          <w:t>Вятке</w:t>
        </w:r>
      </w:hyperlink>
      <w:r w:rsidR="00F3091B" w:rsidRPr="00F3091B">
        <w:t xml:space="preserve"> после пожара отремонтировал кафедральный собор и «снабдил его хорошей ризницей»</w:t>
      </w:r>
      <w:r w:rsidR="00F3091B">
        <w:t>.</w:t>
      </w:r>
    </w:p>
    <w:p w:rsidR="009A637A" w:rsidRPr="008266F4" w:rsidRDefault="009A637A" w:rsidP="00175E44">
      <w:pPr>
        <w:pStyle w:val="a8"/>
        <w:rPr>
          <w:rStyle w:val="apple-style-span"/>
        </w:rPr>
      </w:pPr>
      <w:r w:rsidRPr="008266F4">
        <w:noBreakHyphen/>
        <w:t xml:space="preserve"> </w:t>
      </w:r>
      <w:r w:rsidRPr="008266F4">
        <w:rPr>
          <w:rStyle w:val="apple-style-span"/>
        </w:rPr>
        <w:t>казаками Ермака (1583) были разгромлены остатки орды Сибирского ханства. Покорение Сибири, через Вятку.</w:t>
      </w:r>
    </w:p>
    <w:p w:rsidR="009A637A" w:rsidRPr="008266F4" w:rsidRDefault="009A637A" w:rsidP="00175E44">
      <w:pPr>
        <w:pStyle w:val="a8"/>
        <w:rPr>
          <w:rStyle w:val="apple-style-span"/>
        </w:rPr>
      </w:pPr>
      <w:r w:rsidRPr="008266F4">
        <w:rPr>
          <w:rStyle w:val="apple-style-span"/>
        </w:rPr>
        <w:t>-</w:t>
      </w:r>
      <w:r w:rsidRPr="008266F4">
        <w:rPr>
          <w:rStyle w:val="apple-style-span"/>
          <w:b/>
        </w:rPr>
        <w:t xml:space="preserve"> </w:t>
      </w:r>
      <w:r w:rsidRPr="008266F4">
        <w:rPr>
          <w:rStyle w:val="apple-style-span"/>
        </w:rPr>
        <w:t>память Николая Васильевича Гоголя (1852), великого русского писателя, христианского мыслителя.</w:t>
      </w:r>
    </w:p>
    <w:p w:rsidR="009A637A" w:rsidRDefault="009A637A" w:rsidP="00175E44">
      <w:pPr>
        <w:pStyle w:val="a8"/>
        <w:rPr>
          <w:rStyle w:val="apple-style-span"/>
        </w:rPr>
      </w:pPr>
      <w:r w:rsidRPr="008266F4">
        <w:rPr>
          <w:rStyle w:val="apple-style-span"/>
        </w:rPr>
        <w:t>- память Николая Семеновича Лескова (1895), русского писателя.</w:t>
      </w:r>
    </w:p>
    <w:p w:rsidR="00267CC6" w:rsidRDefault="007A639F" w:rsidP="00175E44">
      <w:pPr>
        <w:pStyle w:val="a8"/>
      </w:pPr>
      <w:r>
        <w:rPr>
          <w:rStyle w:val="apple-style-span"/>
        </w:rPr>
        <w:t xml:space="preserve">- память </w:t>
      </w:r>
      <w:r w:rsidRPr="007A639F">
        <w:rPr>
          <w:rStyle w:val="a5"/>
          <w:b w:val="0"/>
        </w:rPr>
        <w:t>Анны Андреевны</w:t>
      </w:r>
      <w:r w:rsidRPr="007A639F">
        <w:rPr>
          <w:b/>
        </w:rPr>
        <w:t xml:space="preserve"> </w:t>
      </w:r>
      <w:r w:rsidRPr="007A639F">
        <w:rPr>
          <w:rStyle w:val="a5"/>
          <w:b w:val="0"/>
        </w:rPr>
        <w:t>Ахматовой</w:t>
      </w:r>
      <w:r>
        <w:t xml:space="preserve"> (в девичестве – Горенко, 1966) — русская поэтесса, переводчица и литературовед; одна из наиболее выдающихся и трагичных личностей русской литературы</w:t>
      </w:r>
      <w:r w:rsidR="00267CC6">
        <w:t>.</w:t>
      </w:r>
      <w:r>
        <w:t xml:space="preserve"> </w:t>
      </w:r>
    </w:p>
    <w:p w:rsidR="00C70D0B" w:rsidRDefault="009A637A" w:rsidP="00175E44">
      <w:pPr>
        <w:pStyle w:val="a8"/>
        <w:rPr>
          <w:rStyle w:val="apple-style-span"/>
        </w:rPr>
      </w:pPr>
      <w:r w:rsidRPr="008266F4">
        <w:rPr>
          <w:rStyle w:val="apple-style-span"/>
          <w:b/>
        </w:rPr>
        <w:lastRenderedPageBreak/>
        <w:t>6 марта</w:t>
      </w:r>
      <w:r w:rsidR="00F93AEB" w:rsidRPr="008266F4">
        <w:rPr>
          <w:rStyle w:val="apple-style-span"/>
        </w:rPr>
        <w:t xml:space="preserve"> </w:t>
      </w:r>
      <w:r w:rsidRPr="008266F4">
        <w:rPr>
          <w:rStyle w:val="apple-style-span"/>
        </w:rPr>
        <w:t xml:space="preserve">– Козельщальской иконы Пресвятой Богородицы (1881). </w:t>
      </w:r>
    </w:p>
    <w:p w:rsidR="009A637A" w:rsidRPr="00C14CB2" w:rsidRDefault="009A637A" w:rsidP="00175E44">
      <w:pPr>
        <w:pStyle w:val="a8"/>
        <w:rPr>
          <w:i/>
        </w:rPr>
      </w:pPr>
      <w:r w:rsidRPr="00C14CB2">
        <w:rPr>
          <w:i/>
        </w:rPr>
        <w:t xml:space="preserve">Мысовско-Козельщанская Кукарская женской </w:t>
      </w:r>
      <w:r w:rsidR="00816F94">
        <w:rPr>
          <w:i/>
        </w:rPr>
        <w:t xml:space="preserve">иноческой </w:t>
      </w:r>
      <w:r w:rsidRPr="00C14CB2">
        <w:rPr>
          <w:i/>
        </w:rPr>
        <w:t>общины (1913), пос. Зеленый (ранее д. Мысы) Советского района</w:t>
      </w:r>
    </w:p>
    <w:p w:rsidR="009A637A" w:rsidRPr="008266F4" w:rsidRDefault="009A637A" w:rsidP="00175E44">
      <w:pPr>
        <w:pStyle w:val="a8"/>
      </w:pPr>
      <w:r w:rsidRPr="008266F4">
        <w:rPr>
          <w:rStyle w:val="apple-style-span"/>
        </w:rPr>
        <w:t xml:space="preserve">- память </w:t>
      </w:r>
      <w:r w:rsidRPr="008266F4">
        <w:t>Александра Александровича Алябьева (1851) - композитор, основоположник русского национального лирического романса, автора духовных произведений.</w:t>
      </w:r>
    </w:p>
    <w:p w:rsidR="009A637A" w:rsidRPr="008266F4" w:rsidRDefault="009A637A" w:rsidP="00A72D78">
      <w:pPr>
        <w:pStyle w:val="a8"/>
        <w:ind w:left="1134" w:hanging="1134"/>
        <w:rPr>
          <w:rStyle w:val="apple-style-span"/>
        </w:rPr>
      </w:pPr>
      <w:r w:rsidRPr="008266F4">
        <w:rPr>
          <w:rStyle w:val="apple-style-span"/>
          <w:b/>
        </w:rPr>
        <w:t>7 марта</w:t>
      </w:r>
      <w:r w:rsidR="001E7163" w:rsidRPr="008266F4">
        <w:rPr>
          <w:rStyle w:val="apple-style-span"/>
          <w:b/>
        </w:rPr>
        <w:t xml:space="preserve"> </w:t>
      </w:r>
      <w:r w:rsidR="00DC426D" w:rsidRPr="008266F4">
        <w:rPr>
          <w:rStyle w:val="apple-style-span"/>
          <w:b/>
        </w:rPr>
        <w:t>–</w:t>
      </w:r>
      <w:r w:rsidRPr="008266F4">
        <w:rPr>
          <w:rStyle w:val="apple-style-span"/>
        </w:rPr>
        <w:t xml:space="preserve"> </w:t>
      </w:r>
      <w:r w:rsidRPr="008266F4">
        <w:t xml:space="preserve">память </w:t>
      </w:r>
      <w:r w:rsidR="00267CC6" w:rsidRPr="008266F4">
        <w:t>архиепископ</w:t>
      </w:r>
      <w:r w:rsidR="00267CC6">
        <w:t>а</w:t>
      </w:r>
      <w:r w:rsidR="00267CC6" w:rsidRPr="008266F4">
        <w:t xml:space="preserve"> </w:t>
      </w:r>
      <w:r w:rsidR="00267CC6">
        <w:t>Николая (Чуфаровского</w:t>
      </w:r>
      <w:r w:rsidRPr="008266F4">
        <w:t>, 1967), бывший Рязанский и Касимовский</w:t>
      </w:r>
      <w:r w:rsidR="00060F7C" w:rsidRPr="008266F4">
        <w:t>.</w:t>
      </w:r>
    </w:p>
    <w:p w:rsidR="00A72D78" w:rsidRDefault="009A637A" w:rsidP="00A72D78">
      <w:pPr>
        <w:pStyle w:val="a8"/>
        <w:ind w:left="1134" w:hanging="1134"/>
      </w:pPr>
      <w:r w:rsidRPr="008266F4">
        <w:rPr>
          <w:rStyle w:val="apple-style-span"/>
          <w:b/>
        </w:rPr>
        <w:t>8 марта</w:t>
      </w:r>
      <w:r w:rsidRPr="008266F4">
        <w:rPr>
          <w:rStyle w:val="apple-style-span"/>
        </w:rPr>
        <w:t xml:space="preserve"> </w:t>
      </w:r>
      <w:r w:rsidRPr="008266F4">
        <w:rPr>
          <w:rStyle w:val="apple-style-span"/>
        </w:rPr>
        <w:noBreakHyphen/>
        <w:t xml:space="preserve"> </w:t>
      </w:r>
      <w:r w:rsidRPr="008266F4">
        <w:t xml:space="preserve">обретение мощей блаженной Матроны Московской (1998). </w:t>
      </w:r>
    </w:p>
    <w:p w:rsidR="0024356D" w:rsidRPr="0024356D" w:rsidRDefault="009A637A" w:rsidP="00A72D78">
      <w:pPr>
        <w:pStyle w:val="a8"/>
        <w:rPr>
          <w:b/>
          <w:i/>
        </w:rPr>
      </w:pPr>
      <w:r w:rsidRPr="0024356D">
        <w:rPr>
          <w:b/>
          <w:i/>
        </w:rPr>
        <w:t>Престол ст. Ежиха Котельнического района</w:t>
      </w:r>
      <w:r w:rsidR="001A4D74" w:rsidRPr="0024356D">
        <w:rPr>
          <w:b/>
          <w:i/>
        </w:rPr>
        <w:t>, храма (2016) при доме ветеранов г. киров</w:t>
      </w:r>
      <w:r w:rsidR="0024356D" w:rsidRPr="0024356D">
        <w:rPr>
          <w:b/>
          <w:i/>
        </w:rPr>
        <w:t>, часовни д. Бузмаковской (2014) Афанасьевского района</w:t>
      </w:r>
      <w:r w:rsidRPr="0024356D">
        <w:rPr>
          <w:b/>
          <w:i/>
        </w:rPr>
        <w:t xml:space="preserve">. </w:t>
      </w:r>
    </w:p>
    <w:p w:rsidR="009A637A" w:rsidRDefault="009A637A" w:rsidP="00A72D78">
      <w:pPr>
        <w:pStyle w:val="a8"/>
        <w:rPr>
          <w:rStyle w:val="apple-style-span"/>
        </w:rPr>
      </w:pPr>
      <w:r w:rsidRPr="0024356D">
        <w:t>Чтимый список находится в Серафимовском Соборе г. Кирова</w:t>
      </w:r>
      <w:r w:rsidRPr="0024356D">
        <w:rPr>
          <w:rStyle w:val="apple-style-span"/>
        </w:rPr>
        <w:t>. Частица святых мощей находится в Спасском Соборе.</w:t>
      </w:r>
    </w:p>
    <w:p w:rsidR="0024356D" w:rsidRPr="0024356D" w:rsidRDefault="0024356D" w:rsidP="00A72D78">
      <w:pPr>
        <w:pStyle w:val="a8"/>
        <w:rPr>
          <w:rStyle w:val="apple-style-span"/>
          <w:i/>
        </w:rPr>
      </w:pPr>
      <w:r>
        <w:rPr>
          <w:rStyle w:val="apple-style-span"/>
        </w:rPr>
        <w:t xml:space="preserve">Святой источник в </w:t>
      </w:r>
      <w:r w:rsidRPr="0024356D">
        <w:t>д. Бузмаковской (2014) Афанасьевского района.</w:t>
      </w:r>
      <w:r w:rsidRPr="0024356D">
        <w:rPr>
          <w:i/>
        </w:rPr>
        <w:t xml:space="preserve"> </w:t>
      </w:r>
    </w:p>
    <w:p w:rsidR="009A637A" w:rsidRPr="008266F4" w:rsidRDefault="009A637A" w:rsidP="00175E44">
      <w:pPr>
        <w:pStyle w:val="a8"/>
        <w:rPr>
          <w:rStyle w:val="apple-style-span"/>
        </w:rPr>
      </w:pPr>
      <w:r w:rsidRPr="008266F4">
        <w:rPr>
          <w:rStyle w:val="apple-style-span"/>
        </w:rPr>
        <w:noBreakHyphen/>
        <w:t xml:space="preserve"> вышло повеление Царя о принесении Великорецкого образа святителя Николая в Москву (1551).</w:t>
      </w:r>
    </w:p>
    <w:p w:rsidR="009A637A" w:rsidRPr="008266F4" w:rsidRDefault="009A637A" w:rsidP="00175E44">
      <w:pPr>
        <w:pStyle w:val="a8"/>
        <w:rPr>
          <w:rStyle w:val="apple-style-span"/>
        </w:rPr>
      </w:pPr>
      <w:r w:rsidRPr="008266F4">
        <w:rPr>
          <w:rStyle w:val="apple-style-span"/>
        </w:rPr>
        <w:t>- память Стоглавого Собора (1551)</w:t>
      </w:r>
      <w:r w:rsidR="00060F7C" w:rsidRPr="008266F4">
        <w:rPr>
          <w:rStyle w:val="apple-style-span"/>
        </w:rPr>
        <w:t>.</w:t>
      </w:r>
    </w:p>
    <w:p w:rsidR="009A637A" w:rsidRPr="008266F4" w:rsidRDefault="009A637A" w:rsidP="009A637A">
      <w:pPr>
        <w:rPr>
          <w:rStyle w:val="apple-style-span"/>
          <w:sz w:val="32"/>
          <w:szCs w:val="32"/>
        </w:rPr>
      </w:pPr>
      <w:r w:rsidRPr="008266F4">
        <w:rPr>
          <w:rStyle w:val="apple-style-span"/>
          <w:sz w:val="32"/>
          <w:szCs w:val="32"/>
        </w:rPr>
        <w:t xml:space="preserve">- </w:t>
      </w:r>
      <w:r w:rsidRPr="008266F4">
        <w:rPr>
          <w:rStyle w:val="a9"/>
        </w:rPr>
        <w:t>День работников геодезии и картографии (2000). Первый печатный вариант карты Руси — карта Московских земель, датируется 26 января 1525 года</w:t>
      </w:r>
      <w:r w:rsidR="00C3504E" w:rsidRPr="008266F4">
        <w:rPr>
          <w:rStyle w:val="a9"/>
        </w:rPr>
        <w:t>.</w:t>
      </w:r>
    </w:p>
    <w:p w:rsidR="004A6279" w:rsidRPr="008266F4" w:rsidRDefault="009A637A" w:rsidP="00A72D78">
      <w:pPr>
        <w:pStyle w:val="dptext"/>
        <w:ind w:left="1134" w:hanging="1134"/>
        <w:rPr>
          <w:sz w:val="32"/>
          <w:szCs w:val="32"/>
        </w:rPr>
      </w:pPr>
      <w:r w:rsidRPr="008266F4">
        <w:rPr>
          <w:rStyle w:val="a9"/>
          <w:b/>
        </w:rPr>
        <w:t>9 марта</w:t>
      </w:r>
      <w:r w:rsidRPr="008266F4">
        <w:rPr>
          <w:rStyle w:val="apple-style-span"/>
          <w:sz w:val="32"/>
          <w:szCs w:val="32"/>
        </w:rPr>
        <w:t xml:space="preserve"> </w:t>
      </w:r>
      <w:r w:rsidR="004A6279" w:rsidRPr="008266F4">
        <w:rPr>
          <w:rStyle w:val="apple-style-span"/>
          <w:sz w:val="32"/>
          <w:szCs w:val="32"/>
        </w:rPr>
        <w:t xml:space="preserve">- </w:t>
      </w:r>
      <w:r w:rsidR="004A6279" w:rsidRPr="008266F4">
        <w:rPr>
          <w:rStyle w:val="a9"/>
        </w:rPr>
        <w:t xml:space="preserve">первое (IV) и второе (452) обретение главы </w:t>
      </w:r>
      <w:hyperlink r:id="rId332" w:history="1">
        <w:r w:rsidR="004A6279" w:rsidRPr="008266F4">
          <w:rPr>
            <w:rStyle w:val="a9"/>
          </w:rPr>
          <w:t>Иоанна</w:t>
        </w:r>
      </w:hyperlink>
      <w:r w:rsidR="004A6279" w:rsidRPr="008266F4">
        <w:rPr>
          <w:rStyle w:val="a9"/>
        </w:rPr>
        <w:t xml:space="preserve"> Предтечи.</w:t>
      </w:r>
      <w:r w:rsidR="004A6279" w:rsidRPr="008266F4">
        <w:rPr>
          <w:sz w:val="32"/>
          <w:szCs w:val="32"/>
        </w:rPr>
        <w:t xml:space="preserve"> </w:t>
      </w:r>
    </w:p>
    <w:p w:rsidR="00DD75CA" w:rsidRDefault="004A6279" w:rsidP="00DD75CA">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w:t>
      </w:r>
      <w:r w:rsidRPr="008266F4">
        <w:rPr>
          <w:i/>
          <w:iCs/>
          <w:sz w:val="32"/>
          <w:szCs w:val="32"/>
        </w:rPr>
        <w:lastRenderedPageBreak/>
        <w:t xml:space="preserve">(1897) Яранского района, д. Аксеновская (1854-1860) Лузского района, д. Бычиха (1910) Подосиновского района, Предтеченской церкви п. Лальск (1714) Лузского района, </w:t>
      </w:r>
      <w:hyperlink r:id="rId333" w:tgtFrame="_blank" w:history="1">
        <w:r w:rsidR="00B65331">
          <w:rPr>
            <w:rStyle w:val="a9"/>
            <w:i/>
          </w:rPr>
          <w:t>церкви</w:t>
        </w:r>
        <w:r w:rsidR="00B65331" w:rsidRPr="00B65331">
          <w:rPr>
            <w:rStyle w:val="a9"/>
            <w:i/>
          </w:rPr>
          <w:t xml:space="preserve"> Иоанна Предтечи</w:t>
        </w:r>
        <w:r w:rsidR="00B65331">
          <w:rPr>
            <w:rStyle w:val="a9"/>
            <w:i/>
          </w:rPr>
          <w:t xml:space="preserve"> (1899)</w:t>
        </w:r>
        <w:r w:rsidR="00B65331" w:rsidRPr="00B65331">
          <w:rPr>
            <w:rStyle w:val="a9"/>
            <w:i/>
          </w:rPr>
          <w:t xml:space="preserve"> в Нолинском духовном училище</w:t>
        </w:r>
      </w:hyperlink>
      <w:r w:rsidR="00B65331">
        <w:rPr>
          <w:rStyle w:val="a9"/>
          <w:i/>
        </w:rPr>
        <w:t xml:space="preserve">, </w:t>
      </w:r>
      <w:r w:rsidRPr="008266F4">
        <w:rPr>
          <w:rStyle w:val="apple-converted-space"/>
          <w:i/>
          <w:iCs/>
          <w:sz w:val="32"/>
          <w:szCs w:val="32"/>
        </w:rPr>
        <w:t>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с. Верхокумены (д. Верх. Кумены) (1776) Куменского района, придела храма пгт. Нагорск (1767),</w:t>
      </w:r>
      <w:r w:rsidR="004529C2" w:rsidRPr="008266F4">
        <w:rPr>
          <w:i/>
          <w:iCs/>
          <w:sz w:val="32"/>
          <w:szCs w:val="32"/>
        </w:rPr>
        <w:t xml:space="preserve"> правого на хорах </w:t>
      </w:r>
      <w:r w:rsidR="004529C2" w:rsidRPr="008266F4">
        <w:rPr>
          <w:rStyle w:val="a9"/>
          <w:i/>
        </w:rPr>
        <w:t>придела Троицкого храма (1845) г. Яранска,</w:t>
      </w:r>
      <w:r w:rsidRPr="008266F4">
        <w:rPr>
          <w:i/>
          <w:iCs/>
          <w:sz w:val="32"/>
          <w:szCs w:val="32"/>
        </w:rPr>
        <w:t xml:space="preserve"> первого храма д. Ботыли (Ивановское) (1715) Нолинского района</w:t>
      </w:r>
      <w:r w:rsidR="00A87F0B">
        <w:rPr>
          <w:i/>
          <w:iCs/>
          <w:sz w:val="32"/>
          <w:szCs w:val="32"/>
        </w:rPr>
        <w:t xml:space="preserve"> придел </w:t>
      </w:r>
      <w:r w:rsidR="00A87F0B" w:rsidRPr="00A87F0B">
        <w:rPr>
          <w:i/>
          <w:iCs/>
          <w:sz w:val="32"/>
          <w:szCs w:val="32"/>
        </w:rPr>
        <w:t xml:space="preserve">Спасской церкви Спасского </w:t>
      </w:r>
      <w:r w:rsidR="00A87F0B">
        <w:rPr>
          <w:i/>
          <w:iCs/>
          <w:sz w:val="32"/>
          <w:szCs w:val="32"/>
        </w:rPr>
        <w:t>монастыря (1695, 1824) г. Орлов</w:t>
      </w:r>
      <w:r w:rsidR="00B65331">
        <w:rPr>
          <w:i/>
          <w:iCs/>
          <w:sz w:val="32"/>
          <w:szCs w:val="32"/>
        </w:rPr>
        <w:t>,</w:t>
      </w:r>
      <w:r w:rsidR="00B65331" w:rsidRPr="00B65331">
        <w:rPr>
          <w:rStyle w:val="apple-converted-space"/>
          <w:i/>
          <w:iCs/>
          <w:sz w:val="32"/>
          <w:szCs w:val="32"/>
        </w:rPr>
        <w:t xml:space="preserve"> </w:t>
      </w:r>
      <w:r w:rsidR="00DD75CA"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DD75CA" w:rsidRPr="008266F4">
        <w:rPr>
          <w:rStyle w:val="apple-converted-space"/>
          <w:i/>
          <w:iCs/>
          <w:sz w:val="32"/>
          <w:szCs w:val="32"/>
        </w:rPr>
        <w:t xml:space="preserve"> у Троицкого кладбищенского храма г. Слободского</w:t>
      </w:r>
      <w:r w:rsidR="00DD75CA" w:rsidRPr="008266F4">
        <w:rPr>
          <w:rStyle w:val="a9"/>
          <w:i/>
        </w:rPr>
        <w:t>.</w:t>
      </w:r>
    </w:p>
    <w:p w:rsidR="00A60AC9" w:rsidRDefault="004A6279" w:rsidP="005427B5">
      <w:pPr>
        <w:spacing w:before="100" w:beforeAutospacing="1" w:after="100" w:afterAutospacing="1" w:line="330" w:lineRule="atLeast"/>
        <w:jc w:val="both"/>
        <w:rPr>
          <w:rStyle w:val="a9"/>
          <w:i/>
          <w:u w:val="single"/>
        </w:rPr>
      </w:pPr>
      <w:r w:rsidRPr="008266F4">
        <w:rPr>
          <w:rStyle w:val="a9"/>
          <w:i/>
          <w:u w:val="single"/>
        </w:rPr>
        <w:t xml:space="preserve">Иоанно-Предтеченский Жерновогорский </w:t>
      </w:r>
      <w:r w:rsidR="000E29AE" w:rsidRPr="008266F4">
        <w:rPr>
          <w:rStyle w:val="a9"/>
          <w:i/>
          <w:u w:val="single"/>
        </w:rPr>
        <w:t>мужской</w:t>
      </w:r>
      <w:r w:rsidR="0001797C">
        <w:rPr>
          <w:rStyle w:val="a9"/>
          <w:i/>
          <w:u w:val="single"/>
        </w:rPr>
        <w:t xml:space="preserve"> монастырь (1594)</w:t>
      </w:r>
      <w:r w:rsidR="005427B5">
        <w:rPr>
          <w:rStyle w:val="a9"/>
          <w:i/>
          <w:u w:val="single"/>
        </w:rPr>
        <w:t xml:space="preserve"> микрорайон Жерновогорье г.с</w:t>
      </w:r>
      <w:r w:rsidRPr="008266F4">
        <w:rPr>
          <w:rStyle w:val="a9"/>
          <w:i/>
          <w:u w:val="single"/>
        </w:rPr>
        <w:t>оветск (г. Кукарка)</w:t>
      </w:r>
    </w:p>
    <w:p w:rsidR="00A60AC9" w:rsidRPr="00A60AC9" w:rsidRDefault="00A60AC9" w:rsidP="004A6279">
      <w:pPr>
        <w:widowControl w:val="0"/>
        <w:autoSpaceDE w:val="0"/>
        <w:autoSpaceDN w:val="0"/>
        <w:adjustRightInd w:val="0"/>
        <w:rPr>
          <w:rStyle w:val="apple-style-span"/>
          <w:i/>
          <w:sz w:val="32"/>
          <w:szCs w:val="32"/>
          <w:u w:val="single"/>
        </w:rPr>
      </w:pPr>
      <w:r w:rsidRPr="00A60AC9">
        <w:rPr>
          <w:rStyle w:val="a9"/>
        </w:rPr>
        <w:t>Ранее в Вятской Епархии</w:t>
      </w:r>
      <w:r>
        <w:rPr>
          <w:rStyle w:val="a9"/>
          <w:i/>
        </w:rPr>
        <w:t xml:space="preserve">: левый придел храма </w:t>
      </w:r>
      <w:r w:rsidRPr="00A60AC9">
        <w:rPr>
          <w:rStyle w:val="a9"/>
          <w:i/>
        </w:rPr>
        <w:t>с. Юледур Уржумского уезда (1825, ныне Куженерский район Марий Эл),</w:t>
      </w:r>
    </w:p>
    <w:p w:rsidR="00D6710F" w:rsidRPr="008266F4" w:rsidRDefault="00D6710F" w:rsidP="00175E44">
      <w:pPr>
        <w:pStyle w:val="a8"/>
        <w:rPr>
          <w:rStyle w:val="apple-style-span"/>
        </w:rPr>
      </w:pPr>
      <w:r w:rsidRPr="008266F4">
        <w:rPr>
          <w:rStyle w:val="apple-style-span"/>
        </w:rPr>
        <w:t>– обретения мощей благоверного Романа, князя Угличского (1486).</w:t>
      </w:r>
    </w:p>
    <w:p w:rsidR="009A637A" w:rsidRPr="008266F4" w:rsidRDefault="009A637A" w:rsidP="00175E44">
      <w:pPr>
        <w:pStyle w:val="a8"/>
        <w:rPr>
          <w:rStyle w:val="apple-style-span"/>
        </w:rPr>
      </w:pPr>
      <w:r w:rsidRPr="008266F4">
        <w:rPr>
          <w:rStyle w:val="apple-style-span"/>
        </w:rPr>
        <w:t>– память Юрия Ивановича Венелина (1835), первого русского славяниста.</w:t>
      </w:r>
    </w:p>
    <w:p w:rsidR="009A637A" w:rsidRPr="008266F4" w:rsidRDefault="009A637A" w:rsidP="00175E44">
      <w:pPr>
        <w:pStyle w:val="a8"/>
        <w:rPr>
          <w:rStyle w:val="apple-style-span"/>
        </w:rPr>
      </w:pPr>
      <w:r w:rsidRPr="008266F4">
        <w:rPr>
          <w:rStyle w:val="apple-style-span"/>
        </w:rPr>
        <w:t>- память князя Александра Ивановича Барятинского (1879), генерал -фельдмаршал, главнокомандующий Кавказского округа -  взявшего в плен Шамиля, чем закончил усмирение Кавказа.</w:t>
      </w:r>
    </w:p>
    <w:p w:rsidR="009A637A" w:rsidRPr="008266F4" w:rsidRDefault="009A637A" w:rsidP="00A72D78">
      <w:pPr>
        <w:pStyle w:val="a8"/>
        <w:ind w:left="1276" w:hanging="1276"/>
        <w:rPr>
          <w:b/>
        </w:rPr>
      </w:pPr>
      <w:r w:rsidRPr="008266F4">
        <w:rPr>
          <w:rStyle w:val="apple-style-span"/>
          <w:b/>
        </w:rPr>
        <w:t>10 марта</w:t>
      </w:r>
      <w:r w:rsidRPr="008266F4">
        <w:rPr>
          <w:rStyle w:val="apple-style-span"/>
        </w:rPr>
        <w:t xml:space="preserve"> –</w:t>
      </w:r>
      <w:r w:rsidRPr="008266F4">
        <w:rPr>
          <w:b/>
        </w:rPr>
        <w:t xml:space="preserve"> </w:t>
      </w:r>
      <w:r w:rsidRPr="008266F4">
        <w:t xml:space="preserve">начало уничтожения монастырских вотчин и закрытия монастырей (1764) при </w:t>
      </w:r>
      <w:r w:rsidR="000E29AE" w:rsidRPr="008266F4">
        <w:t>Екатерине</w:t>
      </w:r>
      <w:r w:rsidRPr="008266F4">
        <w:t xml:space="preserve"> </w:t>
      </w:r>
      <w:r w:rsidRPr="008266F4">
        <w:rPr>
          <w:lang w:val="en-US"/>
        </w:rPr>
        <w:t>II</w:t>
      </w:r>
      <w:r w:rsidRPr="008266F4">
        <w:t xml:space="preserve">, в Вятской губернии до этих гонений было порядка 50 монастырей и скитов. </w:t>
      </w:r>
      <w:r w:rsidRPr="008266F4">
        <w:rPr>
          <w:b/>
        </w:rPr>
        <w:t>Панихида о насельниках вятских монастырей.</w:t>
      </w:r>
    </w:p>
    <w:p w:rsidR="00060F7C" w:rsidRPr="008266F4" w:rsidRDefault="009A637A" w:rsidP="00060F7C">
      <w:pPr>
        <w:rPr>
          <w:b/>
          <w:sz w:val="32"/>
          <w:szCs w:val="32"/>
        </w:rPr>
      </w:pPr>
      <w:r w:rsidRPr="008266F4">
        <w:rPr>
          <w:bCs/>
          <w:sz w:val="32"/>
          <w:szCs w:val="32"/>
        </w:rPr>
        <w:t xml:space="preserve">- </w:t>
      </w:r>
      <w:r w:rsidRPr="008266F4">
        <w:rPr>
          <w:rStyle w:val="a9"/>
        </w:rPr>
        <w:t>День архивов в России (2003). В 1720 году Петром I был подписан первый в России государственный акт — «Генеральный регламент или Устав».</w:t>
      </w:r>
      <w:r w:rsidRPr="008266F4">
        <w:rPr>
          <w:sz w:val="32"/>
          <w:szCs w:val="32"/>
        </w:rPr>
        <w:t xml:space="preserve"> </w:t>
      </w:r>
      <w:r w:rsidRPr="008266F4">
        <w:rPr>
          <w:sz w:val="32"/>
          <w:szCs w:val="32"/>
        </w:rPr>
        <w:br/>
      </w:r>
    </w:p>
    <w:p w:rsidR="00FF3A6E" w:rsidRDefault="009A637A" w:rsidP="0066764E">
      <w:pPr>
        <w:ind w:left="1276" w:hanging="1276"/>
        <w:rPr>
          <w:rStyle w:val="apple-converted-space"/>
          <w:sz w:val="32"/>
          <w:szCs w:val="32"/>
        </w:rPr>
      </w:pPr>
      <w:r w:rsidRPr="008266F4">
        <w:rPr>
          <w:b/>
          <w:sz w:val="32"/>
          <w:szCs w:val="32"/>
        </w:rPr>
        <w:t>11 марта</w:t>
      </w:r>
      <w:r w:rsidRPr="008266F4">
        <w:rPr>
          <w:rStyle w:val="apple-converted-space"/>
          <w:sz w:val="32"/>
          <w:szCs w:val="32"/>
        </w:rPr>
        <w:t xml:space="preserve"> </w:t>
      </w:r>
      <w:r w:rsidR="00FF3A6E">
        <w:rPr>
          <w:rStyle w:val="apple-converted-space"/>
          <w:sz w:val="32"/>
          <w:szCs w:val="32"/>
        </w:rPr>
        <w:t xml:space="preserve">- </w:t>
      </w:r>
      <w:r w:rsidR="00FF3A6E" w:rsidRPr="008266F4">
        <w:rPr>
          <w:rStyle w:val="a9"/>
        </w:rPr>
        <w:t xml:space="preserve">*вселенская </w:t>
      </w:r>
      <w:r w:rsidR="00FF3A6E">
        <w:rPr>
          <w:rStyle w:val="a9"/>
        </w:rPr>
        <w:t xml:space="preserve">родительская </w:t>
      </w:r>
      <w:r w:rsidR="00FF3A6E" w:rsidRPr="00FF3A6E">
        <w:rPr>
          <w:rStyle w:val="a9"/>
        </w:rPr>
        <w:t>суббота 2-й недели Великого поста</w:t>
      </w:r>
      <w:r w:rsidR="00FF3A6E">
        <w:rPr>
          <w:rStyle w:val="a9"/>
        </w:rPr>
        <w:t>. Панихида.</w:t>
      </w:r>
    </w:p>
    <w:p w:rsidR="00FF3A6E" w:rsidRDefault="00FF3A6E" w:rsidP="00FF3A6E">
      <w:pPr>
        <w:rPr>
          <w:rStyle w:val="apple-converted-space"/>
          <w:sz w:val="32"/>
          <w:szCs w:val="32"/>
        </w:rPr>
      </w:pPr>
    </w:p>
    <w:p w:rsidR="009A637A" w:rsidRPr="008266F4" w:rsidRDefault="009A637A" w:rsidP="00FF3A6E">
      <w:pPr>
        <w:rPr>
          <w:sz w:val="32"/>
          <w:szCs w:val="32"/>
        </w:rPr>
      </w:pPr>
      <w:r w:rsidRPr="008266F4">
        <w:rPr>
          <w:sz w:val="32"/>
          <w:szCs w:val="32"/>
        </w:rPr>
        <w:lastRenderedPageBreak/>
        <w:noBreakHyphen/>
        <w:t xml:space="preserve"> </w:t>
      </w:r>
      <w:r w:rsidRPr="00960405">
        <w:rPr>
          <w:sz w:val="32"/>
          <w:szCs w:val="32"/>
          <w:u w:val="single"/>
        </w:rPr>
        <w:t>священномученик</w:t>
      </w:r>
      <w:r w:rsidR="00BB201E">
        <w:rPr>
          <w:sz w:val="32"/>
          <w:szCs w:val="32"/>
          <w:u w:val="single"/>
        </w:rPr>
        <w:t>а</w:t>
      </w:r>
      <w:r w:rsidRPr="00960405">
        <w:rPr>
          <w:sz w:val="32"/>
          <w:szCs w:val="32"/>
          <w:u w:val="single"/>
        </w:rPr>
        <w:t xml:space="preserve"> Иоанн</w:t>
      </w:r>
      <w:r w:rsidR="00BB201E">
        <w:rPr>
          <w:sz w:val="32"/>
          <w:szCs w:val="32"/>
          <w:u w:val="single"/>
        </w:rPr>
        <w:t>а</w:t>
      </w:r>
      <w:r w:rsidRPr="00960405">
        <w:rPr>
          <w:sz w:val="32"/>
          <w:szCs w:val="32"/>
          <w:u w:val="single"/>
        </w:rPr>
        <w:t xml:space="preserve"> (Пашин</w:t>
      </w:r>
      <w:r w:rsidR="00BB201E">
        <w:rPr>
          <w:sz w:val="32"/>
          <w:szCs w:val="32"/>
          <w:u w:val="single"/>
        </w:rPr>
        <w:t>а,1938</w:t>
      </w:r>
      <w:r w:rsidRPr="00960405">
        <w:rPr>
          <w:sz w:val="32"/>
          <w:szCs w:val="32"/>
          <w:u w:val="single"/>
        </w:rPr>
        <w:t>), епископ Рыльский, викарий Курской епархии.</w:t>
      </w:r>
      <w:r w:rsidRPr="008266F4">
        <w:rPr>
          <w:sz w:val="32"/>
          <w:szCs w:val="32"/>
        </w:rPr>
        <w:t xml:space="preserve"> Места заключения Зырянский край (Коми АО), Уст</w:t>
      </w:r>
      <w:r w:rsidR="00BB201E">
        <w:rPr>
          <w:sz w:val="32"/>
          <w:szCs w:val="32"/>
        </w:rPr>
        <w:t>ь-Куломский р. через ст. Пинюг кировской области.</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память исцеления преп. Трифона Вятского явлением святителя Николая Чудотворца (1584).</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день рождения царя Александра </w:t>
      </w:r>
      <w:r w:rsidRPr="008266F4">
        <w:rPr>
          <w:sz w:val="32"/>
          <w:szCs w:val="32"/>
          <w:lang w:val="en-US"/>
        </w:rPr>
        <w:t>III</w:t>
      </w:r>
      <w:r w:rsidRPr="008266F4">
        <w:rPr>
          <w:sz w:val="32"/>
          <w:szCs w:val="32"/>
        </w:rPr>
        <w:t xml:space="preserve"> Александровича, Миротворца (1845)</w:t>
      </w:r>
      <w:r w:rsidR="00060F7C" w:rsidRPr="008266F4">
        <w:rPr>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работник</w:t>
      </w:r>
      <w:r w:rsidR="00163C8C" w:rsidRPr="008266F4">
        <w:rPr>
          <w:rStyle w:val="a9"/>
        </w:rPr>
        <w:t xml:space="preserve">а органов (ФСКН) наркоконтроля </w:t>
      </w:r>
      <w:r w:rsidRPr="008266F4">
        <w:rPr>
          <w:rStyle w:val="a9"/>
        </w:rPr>
        <w:t>(2003).</w:t>
      </w:r>
    </w:p>
    <w:p w:rsidR="009A637A" w:rsidRPr="008266F4" w:rsidRDefault="009A637A" w:rsidP="009A637A">
      <w:pPr>
        <w:spacing w:before="100" w:beforeAutospacing="1" w:after="100" w:afterAutospacing="1" w:line="330" w:lineRule="atLeast"/>
        <w:jc w:val="both"/>
        <w:rPr>
          <w:rStyle w:val="a9"/>
        </w:rPr>
      </w:pPr>
      <w:r w:rsidRPr="008266F4">
        <w:rPr>
          <w:rStyle w:val="a9"/>
        </w:rPr>
        <w:t xml:space="preserve">- День сотрудников частных охранных агентств (1992). </w:t>
      </w:r>
    </w:p>
    <w:p w:rsidR="00FF3A6E" w:rsidRDefault="009A637A" w:rsidP="004D769B">
      <w:pPr>
        <w:spacing w:before="100" w:beforeAutospacing="1" w:after="100" w:afterAutospacing="1" w:line="330" w:lineRule="atLeast"/>
        <w:ind w:left="1560" w:hanging="1560"/>
        <w:jc w:val="both"/>
        <w:rPr>
          <w:rStyle w:val="a9"/>
        </w:rPr>
      </w:pPr>
      <w:r w:rsidRPr="008266F4">
        <w:rPr>
          <w:b/>
          <w:sz w:val="32"/>
          <w:szCs w:val="32"/>
        </w:rPr>
        <w:t>12 марта</w:t>
      </w:r>
      <w:r w:rsidR="00FF3A6E">
        <w:rPr>
          <w:sz w:val="32"/>
          <w:szCs w:val="32"/>
        </w:rPr>
        <w:t xml:space="preserve"> </w:t>
      </w:r>
      <w:r w:rsidR="00FF3A6E">
        <w:rPr>
          <w:rStyle w:val="a9"/>
        </w:rPr>
        <w:t>-*Неделя 2-я Великого поста, святителя Григория Паламы, архиепископа</w:t>
      </w:r>
      <w:r w:rsidR="00FF3A6E" w:rsidRPr="00FF3A6E">
        <w:rPr>
          <w:rStyle w:val="a9"/>
        </w:rPr>
        <w:t xml:space="preserve"> Солунского</w:t>
      </w:r>
      <w:r w:rsidR="00FF3A6E">
        <w:rPr>
          <w:rStyle w:val="a9"/>
        </w:rPr>
        <w:t>.</w:t>
      </w:r>
    </w:p>
    <w:p w:rsidR="00E7474A" w:rsidRDefault="00E7474A" w:rsidP="00E7474A">
      <w:pPr>
        <w:pStyle w:val="a8"/>
      </w:pPr>
      <w:r>
        <w:t>Св. Григорий Палама жил в XIV веке. Согласно с Православной верой он учил, что за подвиг поста и молитвы Господь озаряет верующих благодатным Своим светом, каким сиял Господь на Фаворе. По той причине, что св. Григорий раскрыл учение о силе поста и молитвы и установлено совершать его память во второе воскресенье Великого поста.</w:t>
      </w:r>
    </w:p>
    <w:p w:rsidR="00D021A0" w:rsidRDefault="00D021A0" w:rsidP="00E7474A">
      <w:pPr>
        <w:pStyle w:val="a8"/>
      </w:pPr>
      <w:r>
        <w:rPr>
          <w:rStyle w:val="apple-converted-space"/>
        </w:rPr>
        <w:t xml:space="preserve">– </w:t>
      </w:r>
      <w:r w:rsidR="00BB201E">
        <w:rPr>
          <w:rStyle w:val="apple-converted-space"/>
        </w:rPr>
        <w:t>*</w:t>
      </w:r>
      <w:r w:rsidRPr="00F047D2">
        <w:rPr>
          <w:rStyle w:val="a9"/>
        </w:rPr>
        <w:t>Собор всех святых, в Малой России просиявших</w:t>
      </w:r>
      <w:r w:rsidR="006A5E38">
        <w:rPr>
          <w:rStyle w:val="a9"/>
        </w:rPr>
        <w:t xml:space="preserve"> (</w:t>
      </w:r>
      <w:r w:rsidR="006A5E38" w:rsidRPr="006A5E38">
        <w:t>Собор всех преподобных отцов Киево-Печерских)</w:t>
      </w:r>
      <w:r w:rsidR="00BB201E" w:rsidRPr="00BB201E">
        <w:rPr>
          <w:rStyle w:val="apple-converted-space"/>
        </w:rPr>
        <w:t xml:space="preserve"> </w:t>
      </w:r>
      <w:r w:rsidR="00BB201E">
        <w:rPr>
          <w:rStyle w:val="apple-converted-space"/>
        </w:rPr>
        <w:t>-2 Неделя Великого поста</w:t>
      </w:r>
      <w:r w:rsidRPr="006A5E38">
        <w:t>.</w:t>
      </w:r>
    </w:p>
    <w:p w:rsidR="009A637A" w:rsidRPr="008266F4" w:rsidRDefault="009A637A" w:rsidP="00FF3A6E">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священномученик</w:t>
      </w:r>
      <w:r w:rsidR="00BB201E">
        <w:rPr>
          <w:sz w:val="32"/>
          <w:szCs w:val="32"/>
          <w:u w:val="single"/>
        </w:rPr>
        <w:t>а Сергия Увицкого</w:t>
      </w:r>
      <w:r w:rsidRPr="00960405">
        <w:rPr>
          <w:sz w:val="32"/>
          <w:szCs w:val="32"/>
          <w:u w:val="single"/>
        </w:rPr>
        <w:t>, иерей</w:t>
      </w:r>
      <w:r w:rsidR="00CD40CF" w:rsidRPr="008266F4">
        <w:rPr>
          <w:sz w:val="32"/>
          <w:szCs w:val="32"/>
        </w:rPr>
        <w:t xml:space="preserve"> (1932)</w:t>
      </w:r>
      <w:r w:rsidRPr="008266F4">
        <w:rPr>
          <w:sz w:val="32"/>
          <w:szCs w:val="32"/>
        </w:rPr>
        <w:t xml:space="preserve"> - родился в 1881 году в селе Хлебниково Уржумского уезда Вятской губернии в семье учителя, ставшего позднее священнослужителем</w:t>
      </w:r>
      <w:r w:rsidR="006A5E38">
        <w:rPr>
          <w:sz w:val="32"/>
          <w:szCs w:val="32"/>
        </w:rPr>
        <w:t>, учился в Вятской семинарии</w:t>
      </w:r>
      <w:r w:rsidRPr="008266F4">
        <w:rPr>
          <w:sz w:val="32"/>
          <w:szCs w:val="32"/>
        </w:rPr>
        <w:t>.</w:t>
      </w:r>
    </w:p>
    <w:p w:rsidR="009A637A" w:rsidRPr="008266F4" w:rsidRDefault="009A637A" w:rsidP="009A637A">
      <w:pPr>
        <w:rPr>
          <w:rStyle w:val="a9"/>
        </w:rPr>
      </w:pPr>
      <w:r w:rsidRPr="008266F4">
        <w:rPr>
          <w:sz w:val="32"/>
          <w:szCs w:val="32"/>
        </w:rPr>
        <w:t>-</w:t>
      </w:r>
      <w:r w:rsidR="00BB201E">
        <w:rPr>
          <w:sz w:val="32"/>
          <w:szCs w:val="32"/>
        </w:rPr>
        <w:t xml:space="preserve"> </w:t>
      </w:r>
      <w:r w:rsidR="00CD40CF" w:rsidRPr="008266F4">
        <w:rPr>
          <w:rStyle w:val="a9"/>
        </w:rPr>
        <w:t xml:space="preserve">День </w:t>
      </w:r>
      <w:r w:rsidRPr="008266F4">
        <w:rPr>
          <w:rStyle w:val="a9"/>
        </w:rPr>
        <w:t>работников уголовно-исполнительной системы Министерства юстиции Российской Федерации (1998).</w:t>
      </w:r>
      <w:r w:rsidR="00CD40CF" w:rsidRPr="008266F4">
        <w:rPr>
          <w:rStyle w:val="a9"/>
        </w:rPr>
        <w:t xml:space="preserve"> </w:t>
      </w:r>
      <w:r w:rsidRPr="008266F4">
        <w:rPr>
          <w:rStyle w:val="a9"/>
        </w:rPr>
        <w:t>В 1879 году российский император Александр II издал Указ о создании тюремного департамента, положивший начало организации единой государственной системы исполнения наказаний в России</w:t>
      </w:r>
      <w:r w:rsidR="00060F7C" w:rsidRPr="008266F4">
        <w:rPr>
          <w:rStyle w:val="a9"/>
        </w:rPr>
        <w:t>.</w:t>
      </w:r>
      <w:r w:rsidRPr="008266F4">
        <w:rPr>
          <w:sz w:val="32"/>
          <w:szCs w:val="32"/>
        </w:rPr>
        <w:br/>
      </w:r>
    </w:p>
    <w:p w:rsidR="00BA678A" w:rsidRPr="008266F4" w:rsidRDefault="009A637A" w:rsidP="000215B1">
      <w:pPr>
        <w:ind w:left="1276" w:hanging="1276"/>
        <w:rPr>
          <w:rStyle w:val="a9"/>
        </w:rPr>
      </w:pPr>
      <w:r w:rsidRPr="008266F4">
        <w:rPr>
          <w:rStyle w:val="a9"/>
          <w:b/>
        </w:rPr>
        <w:t>13</w:t>
      </w:r>
      <w:r w:rsidRPr="008266F4">
        <w:rPr>
          <w:rStyle w:val="a9"/>
        </w:rPr>
        <w:t xml:space="preserve"> </w:t>
      </w:r>
      <w:r w:rsidRPr="008266F4">
        <w:rPr>
          <w:rStyle w:val="a9"/>
          <w:b/>
        </w:rPr>
        <w:t>марта</w:t>
      </w:r>
      <w:r w:rsidRPr="008266F4">
        <w:rPr>
          <w:rStyle w:val="a9"/>
        </w:rPr>
        <w:t xml:space="preserve"> – преставления великого князя Василия Димитриевича (1425)</w:t>
      </w:r>
      <w:r w:rsidR="00060F7C" w:rsidRPr="008266F4">
        <w:rPr>
          <w:rStyle w:val="a9"/>
        </w:rPr>
        <w:t>.</w:t>
      </w:r>
    </w:p>
    <w:p w:rsidR="00BA678A" w:rsidRPr="008266F4" w:rsidRDefault="00BA678A" w:rsidP="009A637A">
      <w:pPr>
        <w:rPr>
          <w:rStyle w:val="a9"/>
        </w:rPr>
      </w:pPr>
    </w:p>
    <w:p w:rsidR="00762CF7" w:rsidRDefault="009A637A" w:rsidP="00BA678A">
      <w:pPr>
        <w:ind w:left="1276" w:hanging="1276"/>
        <w:rPr>
          <w:sz w:val="32"/>
          <w:szCs w:val="32"/>
        </w:rPr>
      </w:pPr>
      <w:r w:rsidRPr="008266F4">
        <w:rPr>
          <w:b/>
          <w:sz w:val="32"/>
          <w:szCs w:val="32"/>
        </w:rPr>
        <w:lastRenderedPageBreak/>
        <w:t xml:space="preserve">14 марта </w:t>
      </w:r>
      <w:r w:rsidRPr="008266F4">
        <w:rPr>
          <w:sz w:val="32"/>
          <w:szCs w:val="32"/>
        </w:rPr>
        <w:t xml:space="preserve">- убиение царя Александра </w:t>
      </w:r>
      <w:r w:rsidRPr="008266F4">
        <w:rPr>
          <w:sz w:val="32"/>
          <w:szCs w:val="32"/>
          <w:lang w:val="en-US"/>
        </w:rPr>
        <w:t>II</w:t>
      </w:r>
      <w:r w:rsidRPr="008266F4">
        <w:rPr>
          <w:sz w:val="32"/>
          <w:szCs w:val="32"/>
        </w:rPr>
        <w:t xml:space="preserve"> Николаевича, Освободител</w:t>
      </w:r>
      <w:r w:rsidR="001E7163" w:rsidRPr="008266F4">
        <w:rPr>
          <w:sz w:val="32"/>
          <w:szCs w:val="32"/>
        </w:rPr>
        <w:t xml:space="preserve">я (1881), посещал Вятку, </w:t>
      </w:r>
      <w:r w:rsidRPr="008266F4">
        <w:rPr>
          <w:sz w:val="32"/>
          <w:szCs w:val="32"/>
        </w:rPr>
        <w:t>Слободской в мае 1837 года.</w:t>
      </w:r>
    </w:p>
    <w:p w:rsidR="00B212AD" w:rsidRPr="008266F4" w:rsidRDefault="00C75E4A" w:rsidP="00C75E4A">
      <w:pPr>
        <w:rPr>
          <w:sz w:val="32"/>
          <w:szCs w:val="32"/>
        </w:rPr>
      </w:pPr>
      <w:r>
        <w:rPr>
          <w:b/>
          <w:sz w:val="32"/>
          <w:szCs w:val="32"/>
        </w:rPr>
        <w:t>В память посещения града Вятки на ул Спасская, 20 (бывший дом губернатора) установлена памятная табличка (21 декабря 2013 года) к 400-летию Дома Романовых</w:t>
      </w:r>
      <w:r w:rsidRPr="00C75E4A">
        <w:rPr>
          <w:sz w:val="32"/>
          <w:szCs w:val="32"/>
        </w:rPr>
        <w:t>.</w:t>
      </w:r>
    </w:p>
    <w:p w:rsidR="009A637A" w:rsidRPr="008266F4" w:rsidRDefault="009A637A" w:rsidP="00762CF7">
      <w:pPr>
        <w:rPr>
          <w:rStyle w:val="a9"/>
        </w:rPr>
      </w:pPr>
      <w:r w:rsidRPr="008266F4">
        <w:rPr>
          <w:sz w:val="32"/>
          <w:szCs w:val="32"/>
        </w:rPr>
        <w:t xml:space="preserve"> В честь него назван Александровский сад (1837) г. Вятка, а также имя присвоено </w:t>
      </w:r>
      <w:r w:rsidRPr="008266F4">
        <w:rPr>
          <w:rStyle w:val="a9"/>
        </w:rPr>
        <w:t>Вятскому среднему сельскохозяйственно-техническому училищу (октябрь 1904) (ныне Вятская государственная сельскохозяйственная академия)</w:t>
      </w:r>
      <w:r w:rsidR="00932E7C" w:rsidRPr="008266F4">
        <w:rPr>
          <w:rStyle w:val="a9"/>
        </w:rPr>
        <w:t>, устроена часовня с. Фатеево (1870 – в память об избавлении Государя Императора Александра II от руки злодея 4 апреля 1866 г.) Кирово-Чепецкого района</w:t>
      </w:r>
      <w:r w:rsidRPr="008266F4">
        <w:rPr>
          <w:rStyle w:val="a9"/>
        </w:rPr>
        <w:t>.</w:t>
      </w:r>
    </w:p>
    <w:p w:rsidR="00762CF7" w:rsidRDefault="00762CF7" w:rsidP="00175E44">
      <w:pPr>
        <w:pStyle w:val="a8"/>
      </w:pPr>
      <w:r w:rsidRPr="008266F4">
        <w:t>В 1882 году прихожане Святицкой церкви из деревни Короли (Вверх по р. Тымпалке) Юрской волости (Фаленского района) построили деревянную часовню в память мученической смерти царя Александра II. Часовня освящена и названа «Во имя Пресвятой Богородицы небесной покровительнице русского народа и ныне царствующего державного и августейшего дома, в честь преславного Рождества Ея». Позднее освятили часовню как храм Архангела Михаила.</w:t>
      </w:r>
    </w:p>
    <w:p w:rsidR="00824EBD" w:rsidRPr="00EE2C46" w:rsidRDefault="00824EBD" w:rsidP="00175E44">
      <w:pPr>
        <w:pStyle w:val="a8"/>
        <w:rPr>
          <w:sz w:val="24"/>
          <w:szCs w:val="24"/>
        </w:rPr>
      </w:pPr>
      <w:r w:rsidRPr="00824EBD">
        <w:rPr>
          <w:b/>
        </w:rPr>
        <w:t>Александровский сад</w:t>
      </w:r>
      <w:r>
        <w:t xml:space="preserve"> - Городской публичный сад был устроен осенью 1825 года при губернаторе А. И. Рыхлевском после посещения Вятки императором Александром I. В декабре 1835 года с позволения императора сад получил название «Александровский» в честь наследника престола, будущего царя Александра II. Великолепный ансамбль Александровского сада по праву считается одним из лучших произведений парковой архитектуры провинциального классицизма.</w:t>
      </w:r>
    </w:p>
    <w:p w:rsidR="00960CA5" w:rsidRDefault="009A637A" w:rsidP="00D021A0">
      <w:pPr>
        <w:spacing w:before="100" w:beforeAutospacing="1" w:after="100" w:afterAutospacing="1" w:line="330" w:lineRule="atLeast"/>
        <w:jc w:val="both"/>
        <w:rPr>
          <w:b/>
          <w:sz w:val="32"/>
          <w:szCs w:val="32"/>
        </w:rPr>
      </w:pPr>
      <w:r w:rsidRPr="008266F4">
        <w:rPr>
          <w:sz w:val="32"/>
          <w:szCs w:val="32"/>
        </w:rPr>
        <w:noBreakHyphen/>
        <w:t xml:space="preserve"> </w:t>
      </w:r>
      <w:r w:rsidRPr="008266F4">
        <w:rPr>
          <w:b/>
          <w:sz w:val="32"/>
          <w:szCs w:val="32"/>
          <w:u w:val="single"/>
        </w:rPr>
        <w:t>День православной книги</w:t>
      </w:r>
      <w:r w:rsidRPr="008266F4">
        <w:rPr>
          <w:sz w:val="32"/>
          <w:szCs w:val="32"/>
        </w:rPr>
        <w:t>, в память выпуска пе</w:t>
      </w:r>
      <w:r w:rsidR="00CD40CF" w:rsidRPr="008266F4">
        <w:rPr>
          <w:sz w:val="32"/>
          <w:szCs w:val="32"/>
        </w:rPr>
        <w:t xml:space="preserve">рвой русской книги «Апостол» в </w:t>
      </w:r>
      <w:r w:rsidRPr="008266F4">
        <w:rPr>
          <w:sz w:val="32"/>
          <w:szCs w:val="32"/>
        </w:rPr>
        <w:t>типографии Ивана Федорова и Петра Мстиславца в Москве по повелению царя Иоанна грозного (1563 г.). Праздничные мероприятия.</w:t>
      </w:r>
    </w:p>
    <w:p w:rsidR="000D761D" w:rsidRPr="000D761D" w:rsidRDefault="009A637A" w:rsidP="0014322F">
      <w:pPr>
        <w:spacing w:before="100" w:beforeAutospacing="1" w:after="100" w:afterAutospacing="1" w:line="330" w:lineRule="atLeast"/>
        <w:ind w:left="1560" w:hanging="1560"/>
        <w:jc w:val="both"/>
        <w:rPr>
          <w:rStyle w:val="a9"/>
          <w:i/>
        </w:rPr>
      </w:pPr>
      <w:r w:rsidRPr="008266F4">
        <w:rPr>
          <w:b/>
          <w:sz w:val="32"/>
          <w:szCs w:val="32"/>
        </w:rPr>
        <w:t xml:space="preserve">15 марта </w:t>
      </w:r>
      <w:r w:rsidR="000D761D">
        <w:rPr>
          <w:b/>
          <w:sz w:val="32"/>
          <w:szCs w:val="32"/>
        </w:rPr>
        <w:t xml:space="preserve">- </w:t>
      </w:r>
      <w:r w:rsidR="000D761D">
        <w:rPr>
          <w:rStyle w:val="a9"/>
        </w:rPr>
        <w:t>и</w:t>
      </w:r>
      <w:r w:rsidR="000D761D" w:rsidRPr="000D761D">
        <w:rPr>
          <w:rStyle w:val="a9"/>
        </w:rPr>
        <w:t xml:space="preserve">коны Божией Матери, именуемой </w:t>
      </w:r>
      <w:hyperlink r:id="rId334" w:history="1">
        <w:r w:rsidR="000D761D" w:rsidRPr="000D761D">
          <w:rPr>
            <w:rStyle w:val="a9"/>
          </w:rPr>
          <w:t>«Державная»</w:t>
        </w:r>
      </w:hyperlink>
      <w:r w:rsidR="000D761D">
        <w:rPr>
          <w:rStyle w:val="a9"/>
        </w:rPr>
        <w:t xml:space="preserve"> </w:t>
      </w:r>
      <w:r w:rsidR="000D761D" w:rsidRPr="000D761D">
        <w:rPr>
          <w:rStyle w:val="a9"/>
        </w:rPr>
        <w:t>(1917)</w:t>
      </w:r>
      <w:r w:rsidR="000D761D">
        <w:rPr>
          <w:rStyle w:val="a9"/>
        </w:rPr>
        <w:t xml:space="preserve">. </w:t>
      </w:r>
      <w:r w:rsidR="000D761D" w:rsidRPr="000D761D">
        <w:rPr>
          <w:rStyle w:val="a9"/>
          <w:i/>
        </w:rPr>
        <w:t>Престольный праздник п. Новые Стрижи</w:t>
      </w:r>
      <w:r w:rsidR="000D761D">
        <w:rPr>
          <w:rStyle w:val="a9"/>
          <w:i/>
        </w:rPr>
        <w:t xml:space="preserve"> (2016), близ д. Стрижи Кирово-Чепецкого</w:t>
      </w:r>
      <w:r w:rsidR="000D761D" w:rsidRPr="000D761D">
        <w:rPr>
          <w:rStyle w:val="a9"/>
          <w:i/>
        </w:rPr>
        <w:t xml:space="preserve"> район</w:t>
      </w:r>
      <w:r w:rsidR="000D761D">
        <w:rPr>
          <w:rStyle w:val="a9"/>
          <w:i/>
        </w:rPr>
        <w:t>а.</w:t>
      </w:r>
    </w:p>
    <w:p w:rsidR="009A637A" w:rsidRDefault="009A637A" w:rsidP="002B6188">
      <w:pPr>
        <w:spacing w:before="100" w:beforeAutospacing="1" w:after="100" w:afterAutospacing="1" w:line="330" w:lineRule="atLeast"/>
        <w:jc w:val="both"/>
        <w:rPr>
          <w:sz w:val="32"/>
          <w:szCs w:val="32"/>
        </w:rPr>
      </w:pPr>
      <w:r w:rsidRPr="008266F4">
        <w:rPr>
          <w:sz w:val="32"/>
          <w:szCs w:val="32"/>
        </w:rPr>
        <w:lastRenderedPageBreak/>
        <w:noBreakHyphen/>
        <w:t xml:space="preserve"> рукоположение в 1580 преп. Трифона в иеромонахи митр. Московским Антонием.</w:t>
      </w:r>
    </w:p>
    <w:p w:rsidR="002B6188" w:rsidRPr="008266F4" w:rsidRDefault="002B6188" w:rsidP="004C1B03">
      <w:pPr>
        <w:pStyle w:val="a8"/>
      </w:pPr>
      <w:r>
        <w:t xml:space="preserve">- образование Яранской епархии (1920), </w:t>
      </w:r>
      <w:r w:rsidRPr="002B6188">
        <w:t xml:space="preserve">как </w:t>
      </w:r>
      <w:hyperlink r:id="rId335" w:tooltip="ВИКАРИАТСТВО" w:history="1">
        <w:r w:rsidRPr="002B6188">
          <w:rPr>
            <w:rStyle w:val="a7"/>
            <w:color w:val="auto"/>
            <w:u w:val="none"/>
          </w:rPr>
          <w:t>викариатство</w:t>
        </w:r>
      </w:hyperlink>
      <w:r w:rsidRPr="002B6188">
        <w:t xml:space="preserve"> </w:t>
      </w:r>
      <w:hyperlink r:id="rId336" w:tooltip="ВЯТСКАЯ ЕПАРХИЯ" w:history="1">
        <w:r w:rsidRPr="002B6188">
          <w:rPr>
            <w:rStyle w:val="a7"/>
            <w:color w:val="auto"/>
            <w:u w:val="none"/>
          </w:rPr>
          <w:t>Вятской (Кировской) епархии</w:t>
        </w:r>
      </w:hyperlink>
      <w:r w:rsidRPr="002B6188">
        <w:t xml:space="preserve">. Пресеклась не ранее </w:t>
      </w:r>
      <w:hyperlink r:id="rId337" w:tooltip="1937" w:history="1">
        <w:r w:rsidRPr="002B6188">
          <w:rPr>
            <w:rStyle w:val="a7"/>
            <w:color w:val="auto"/>
            <w:u w:val="none"/>
          </w:rPr>
          <w:t>1937</w:t>
        </w:r>
      </w:hyperlink>
      <w:r w:rsidRPr="002B6188">
        <w:t xml:space="preserve"> года.</w:t>
      </w:r>
      <w:r>
        <w:t xml:space="preserve"> </w:t>
      </w:r>
      <w:r w:rsidRPr="002B6188">
        <w:t xml:space="preserve">4 октября </w:t>
      </w:r>
      <w:hyperlink r:id="rId338" w:tooltip="2012" w:history="1">
        <w:r w:rsidRPr="002B6188">
          <w:rPr>
            <w:rStyle w:val="a7"/>
            <w:color w:val="auto"/>
            <w:u w:val="none"/>
          </w:rPr>
          <w:t>2012</w:t>
        </w:r>
      </w:hyperlink>
      <w:r w:rsidRPr="002B6188">
        <w:t xml:space="preserve"> года была возрождена как самостоятельная епархия</w:t>
      </w:r>
      <w:r w:rsidR="004C1B03">
        <w:t xml:space="preserve">. </w:t>
      </w:r>
    </w:p>
    <w:p w:rsidR="009A637A" w:rsidRDefault="009A637A" w:rsidP="009A637A">
      <w:pPr>
        <w:spacing w:before="100" w:beforeAutospacing="1" w:after="100" w:afterAutospacing="1" w:line="330" w:lineRule="atLeast"/>
        <w:jc w:val="both"/>
        <w:rPr>
          <w:sz w:val="32"/>
          <w:szCs w:val="32"/>
        </w:rPr>
      </w:pPr>
      <w:r w:rsidRPr="008266F4">
        <w:rPr>
          <w:sz w:val="32"/>
          <w:szCs w:val="32"/>
        </w:rPr>
        <w:t xml:space="preserve">- насильственное отрешение Императора Николая </w:t>
      </w:r>
      <w:r w:rsidRPr="008266F4">
        <w:rPr>
          <w:sz w:val="32"/>
          <w:szCs w:val="32"/>
          <w:lang w:val="en-US"/>
        </w:rPr>
        <w:t>II</w:t>
      </w:r>
      <w:r w:rsidRPr="008266F4">
        <w:rPr>
          <w:sz w:val="32"/>
          <w:szCs w:val="32"/>
        </w:rPr>
        <w:t xml:space="preserve"> от Престола. </w:t>
      </w:r>
    </w:p>
    <w:p w:rsidR="006D3C72" w:rsidRPr="008266F4" w:rsidRDefault="006D3C72" w:rsidP="006D3C72">
      <w:pPr>
        <w:pStyle w:val="a8"/>
      </w:pPr>
      <w:r>
        <w:t xml:space="preserve"> - в Пекине освящена первая русская церковь (1684).</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w:t>
      </w:r>
      <w:hyperlink r:id="rId339" w:history="1">
        <w:r w:rsidRPr="008266F4">
          <w:rPr>
            <w:rStyle w:val="a9"/>
          </w:rPr>
          <w:t>день работников торговли, бытового обслуживания населения и жилищно-коммунального хозяйства</w:t>
        </w:r>
      </w:hyperlink>
      <w:r w:rsidRPr="008266F4">
        <w:rPr>
          <w:rStyle w:val="a9"/>
        </w:rPr>
        <w:t xml:space="preserve"> (1966) (3 воскресение марта).</w:t>
      </w:r>
      <w:r w:rsidRPr="008266F4">
        <w:rPr>
          <w:sz w:val="32"/>
          <w:szCs w:val="32"/>
        </w:rPr>
        <w:t xml:space="preserve">   </w:t>
      </w:r>
    </w:p>
    <w:p w:rsidR="009A637A" w:rsidRPr="008266F4" w:rsidRDefault="009A637A" w:rsidP="00A72D78">
      <w:pPr>
        <w:pStyle w:val="a8"/>
        <w:ind w:left="1276" w:hanging="1276"/>
      </w:pPr>
      <w:r w:rsidRPr="008266F4">
        <w:rPr>
          <w:b/>
        </w:rPr>
        <w:t>16 марта</w:t>
      </w:r>
      <w:r w:rsidRPr="008266F4">
        <w:t xml:space="preserve"> – преставление великого князя Владимира Рюриковича (1239) и царицы Марии Ильиничны (1669)</w:t>
      </w:r>
      <w:r w:rsidR="00060F7C" w:rsidRPr="008266F4">
        <w:t>.</w:t>
      </w:r>
    </w:p>
    <w:p w:rsidR="009A637A" w:rsidRPr="008266F4" w:rsidRDefault="009A637A" w:rsidP="00175E44">
      <w:pPr>
        <w:pStyle w:val="a8"/>
      </w:pPr>
      <w:r w:rsidRPr="008266F4">
        <w:t xml:space="preserve">- </w:t>
      </w:r>
      <w:hyperlink r:id="rId340" w:history="1">
        <w:r w:rsidRPr="008266F4">
          <w:t>день образования подразделений экономической безопасности в системе МВД России</w:t>
        </w:r>
      </w:hyperlink>
      <w:r w:rsidRPr="008266F4">
        <w:t xml:space="preserve"> (1937, 2011)</w:t>
      </w:r>
      <w:r w:rsidR="00060F7C" w:rsidRPr="008266F4">
        <w:t>.</w:t>
      </w:r>
    </w:p>
    <w:p w:rsidR="00F118EF" w:rsidRPr="008266F4" w:rsidRDefault="009A637A" w:rsidP="009A637A">
      <w:pPr>
        <w:spacing w:before="100" w:beforeAutospacing="1" w:after="100" w:afterAutospacing="1" w:line="330" w:lineRule="atLeast"/>
        <w:ind w:left="1560" w:hanging="1560"/>
        <w:jc w:val="both"/>
        <w:rPr>
          <w:sz w:val="32"/>
          <w:szCs w:val="32"/>
          <w:shd w:val="clear" w:color="auto" w:fill="FFFFFF"/>
        </w:rPr>
      </w:pPr>
      <w:r w:rsidRPr="008266F4">
        <w:rPr>
          <w:b/>
          <w:sz w:val="32"/>
          <w:szCs w:val="32"/>
          <w:shd w:val="clear" w:color="auto" w:fill="FFFFFF"/>
        </w:rPr>
        <w:t>17 марта</w:t>
      </w:r>
      <w:r w:rsidRPr="008266F4">
        <w:rPr>
          <w:sz w:val="32"/>
          <w:szCs w:val="32"/>
          <w:shd w:val="clear" w:color="auto" w:fill="FFFFFF"/>
        </w:rPr>
        <w:t xml:space="preserve"> </w:t>
      </w:r>
      <w:r w:rsidR="00F118EF" w:rsidRPr="008266F4">
        <w:rPr>
          <w:sz w:val="32"/>
          <w:szCs w:val="32"/>
          <w:shd w:val="clear" w:color="auto" w:fill="FFFFFF"/>
        </w:rPr>
        <w:t xml:space="preserve">- </w:t>
      </w:r>
      <w:r w:rsidR="00F118EF" w:rsidRPr="008266F4">
        <w:rPr>
          <w:rStyle w:val="a9"/>
        </w:rPr>
        <w:t xml:space="preserve">благоверного князя </w:t>
      </w:r>
      <w:hyperlink r:id="rId341" w:history="1">
        <w:r w:rsidR="00F118EF" w:rsidRPr="008266F4">
          <w:rPr>
            <w:rStyle w:val="a9"/>
          </w:rPr>
          <w:t>Василия</w:t>
        </w:r>
      </w:hyperlink>
      <w:r w:rsidR="00F118EF" w:rsidRPr="008266F4">
        <w:rPr>
          <w:rStyle w:val="a9"/>
        </w:rPr>
        <w:t xml:space="preserve"> (Василько) Ростовского (1238).</w:t>
      </w:r>
    </w:p>
    <w:p w:rsidR="007628F2" w:rsidRDefault="002C3C6F" w:rsidP="007628F2">
      <w:pPr>
        <w:spacing w:before="100" w:beforeAutospacing="1" w:after="100" w:afterAutospacing="1" w:line="330" w:lineRule="atLeast"/>
        <w:jc w:val="both"/>
        <w:rPr>
          <w:rStyle w:val="a9"/>
        </w:rPr>
      </w:pPr>
      <w:r w:rsidRPr="008266F4">
        <w:rPr>
          <w:sz w:val="32"/>
          <w:szCs w:val="32"/>
          <w:shd w:val="clear" w:color="auto" w:fill="FFFFFF"/>
        </w:rPr>
        <w:t xml:space="preserve">– </w:t>
      </w:r>
      <w:r w:rsidRPr="008266F4">
        <w:rPr>
          <w:rStyle w:val="a9"/>
        </w:rPr>
        <w:t xml:space="preserve">благоверного князя </w:t>
      </w:r>
      <w:hyperlink r:id="rId342" w:history="1">
        <w:r w:rsidRPr="008266F4">
          <w:rPr>
            <w:rStyle w:val="a9"/>
          </w:rPr>
          <w:t>Даниила</w:t>
        </w:r>
      </w:hyperlink>
      <w:r w:rsidRPr="008266F4">
        <w:rPr>
          <w:rStyle w:val="a9"/>
        </w:rPr>
        <w:t xml:space="preserve"> Московского (1303). </w:t>
      </w:r>
    </w:p>
    <w:p w:rsidR="002C3C6F" w:rsidRPr="007628F2" w:rsidRDefault="007628F2" w:rsidP="00060F7C">
      <w:pPr>
        <w:spacing w:before="100" w:beforeAutospacing="1" w:after="100" w:afterAutospacing="1" w:line="330" w:lineRule="atLeast"/>
        <w:jc w:val="both"/>
        <w:rPr>
          <w:i/>
          <w:sz w:val="32"/>
          <w:szCs w:val="32"/>
          <w:shd w:val="clear" w:color="auto" w:fill="FFFFFF"/>
        </w:rPr>
      </w:pPr>
      <w:r w:rsidRPr="007628F2">
        <w:rPr>
          <w:rStyle w:val="a9"/>
          <w:i/>
        </w:rPr>
        <w:t>Почитается покровителем строителей, инженеров, архитекторов</w:t>
      </w:r>
      <w:r>
        <w:rPr>
          <w:rStyle w:val="a9"/>
        </w:rPr>
        <w:t xml:space="preserve"> и </w:t>
      </w:r>
      <w:r w:rsidR="00060F7C" w:rsidRPr="007628F2">
        <w:rPr>
          <w:rStyle w:val="a9"/>
          <w:i/>
        </w:rPr>
        <w:t>покровителем инженерных войск</w:t>
      </w:r>
      <w:r w:rsidR="00164BBB" w:rsidRPr="007628F2">
        <w:rPr>
          <w:rStyle w:val="a9"/>
          <w:i/>
        </w:rPr>
        <w:t xml:space="preserve"> России</w:t>
      </w:r>
      <w:r w:rsidR="00060F7C" w:rsidRPr="007628F2">
        <w:rPr>
          <w:rStyle w:val="a9"/>
          <w:i/>
        </w:rPr>
        <w:t>.</w:t>
      </w:r>
    </w:p>
    <w:p w:rsidR="009A637A" w:rsidRPr="008266F4" w:rsidRDefault="009A637A" w:rsidP="002C3C6F">
      <w:pPr>
        <w:spacing w:before="100" w:beforeAutospacing="1" w:after="100" w:afterAutospacing="1" w:line="330" w:lineRule="atLeast"/>
        <w:jc w:val="both"/>
        <w:rPr>
          <w:rStyle w:val="a9"/>
        </w:rPr>
      </w:pPr>
      <w:r w:rsidRPr="008266F4">
        <w:rPr>
          <w:sz w:val="32"/>
          <w:szCs w:val="32"/>
          <w:shd w:val="clear" w:color="auto" w:fill="FFFFFF"/>
        </w:rPr>
        <w:noBreakHyphen/>
        <w:t xml:space="preserve"> память </w:t>
      </w:r>
      <w:r w:rsidR="00A17D30" w:rsidRPr="008266F4">
        <w:rPr>
          <w:rStyle w:val="a9"/>
        </w:rPr>
        <w:t>Якова Фомича Тырышкина</w:t>
      </w:r>
      <w:r w:rsidR="00A17D30">
        <w:rPr>
          <w:rStyle w:val="a9"/>
        </w:rPr>
        <w:t xml:space="preserve"> </w:t>
      </w:r>
      <w:r w:rsidR="00A17D30" w:rsidRPr="008266F4">
        <w:rPr>
          <w:rStyle w:val="a9"/>
        </w:rPr>
        <w:t xml:space="preserve">(1839 - 1903), </w:t>
      </w:r>
      <w:r w:rsidRPr="008266F4">
        <w:rPr>
          <w:rStyle w:val="a9"/>
        </w:rPr>
        <w:t>благотворителя, вятского купца 1-й гильдии, потомственного почётного гражданина</w:t>
      </w:r>
      <w:r w:rsidR="00A17D30">
        <w:rPr>
          <w:rStyle w:val="a9"/>
        </w:rPr>
        <w:t xml:space="preserve"> г. Вятка, староста Донской </w:t>
      </w:r>
      <w:r w:rsidR="000E29AE">
        <w:rPr>
          <w:rStyle w:val="a9"/>
        </w:rPr>
        <w:t xml:space="preserve">церкви </w:t>
      </w:r>
      <w:r w:rsidR="000E29AE" w:rsidRPr="008266F4">
        <w:rPr>
          <w:rStyle w:val="a9"/>
        </w:rPr>
        <w:t>похоронен</w:t>
      </w:r>
      <w:r w:rsidRPr="008266F4">
        <w:rPr>
          <w:rStyle w:val="a9"/>
        </w:rPr>
        <w:t xml:space="preserve"> на территории Трифонового мон</w:t>
      </w:r>
      <w:r w:rsidR="00060F7C" w:rsidRPr="008266F4">
        <w:rPr>
          <w:rStyle w:val="a9"/>
        </w:rPr>
        <w:t xml:space="preserve">астыря. </w:t>
      </w:r>
    </w:p>
    <w:p w:rsidR="009A637A" w:rsidRPr="008266F4" w:rsidRDefault="009A637A" w:rsidP="00175E44">
      <w:pPr>
        <w:pStyle w:val="a8"/>
      </w:pPr>
      <w:r w:rsidRPr="008266F4">
        <w:rPr>
          <w:b/>
          <w:shd w:val="clear" w:color="auto" w:fill="FFFFFF"/>
        </w:rPr>
        <w:t xml:space="preserve">- </w:t>
      </w:r>
      <w:r w:rsidRPr="008266F4">
        <w:t xml:space="preserve">день </w:t>
      </w:r>
      <w:r w:rsidR="00675BF9" w:rsidRPr="008266F4">
        <w:t>святого Патрика</w:t>
      </w:r>
      <w:r w:rsidR="00675BF9">
        <w:t xml:space="preserve">, </w:t>
      </w:r>
      <w:r w:rsidR="00843ABB">
        <w:t>покровителя Ирландии</w:t>
      </w:r>
      <w:r w:rsidRPr="008266F4">
        <w:t xml:space="preserve">. </w:t>
      </w:r>
      <w:r w:rsidR="00CC3611" w:rsidRPr="00CC3611">
        <w:t xml:space="preserve">Благодаря его апостольским трудам </w:t>
      </w:r>
      <w:hyperlink r:id="rId343" w:tooltip="ИРЛАНДИЯ" w:history="1">
        <w:r w:rsidR="00CC3611" w:rsidRPr="00CC3611">
          <w:t>Ирландия</w:t>
        </w:r>
      </w:hyperlink>
      <w:r w:rsidR="00CC3611" w:rsidRPr="00CC3611">
        <w:t xml:space="preserve"> процвела как </w:t>
      </w:r>
      <w:hyperlink r:id="rId344" w:tooltip="ХРИСТИАНСТВО" w:history="1">
        <w:r w:rsidR="00CC3611" w:rsidRPr="00CC3611">
          <w:t>христианский</w:t>
        </w:r>
      </w:hyperlink>
      <w:r w:rsidR="00CC3611" w:rsidRPr="00CC3611">
        <w:t xml:space="preserve"> край</w:t>
      </w:r>
      <w:r w:rsidR="00CC3611">
        <w:t xml:space="preserve">. </w:t>
      </w:r>
      <w:r w:rsidRPr="008266F4">
        <w:t>Ныне</w:t>
      </w:r>
      <w:r w:rsidR="00843ABB">
        <w:t xml:space="preserve"> превращается просто в карнавал</w:t>
      </w:r>
      <w:r w:rsidRPr="008266F4">
        <w:t>, но главное сохранять, что он объяснил людям на трилистнике о Боге-Троице и в честь этого прикрепляют к одежде трилистник.</w:t>
      </w:r>
    </w:p>
    <w:p w:rsidR="009A637A" w:rsidRDefault="009A637A" w:rsidP="00175E44">
      <w:pPr>
        <w:pStyle w:val="a8"/>
      </w:pPr>
      <w:r w:rsidRPr="008266F4">
        <w:rPr>
          <w:b/>
          <w:shd w:val="clear" w:color="auto" w:fill="FFFFFF"/>
        </w:rPr>
        <w:t>-</w:t>
      </w:r>
      <w:r w:rsidRPr="008266F4">
        <w:t xml:space="preserve"> преставление великой княгини Александры Павловны (1801)</w:t>
      </w:r>
      <w:r w:rsidR="00060F7C" w:rsidRPr="008266F4">
        <w:t>.</w:t>
      </w:r>
    </w:p>
    <w:p w:rsidR="00000E06" w:rsidRPr="00000E06" w:rsidRDefault="00000E06" w:rsidP="00000E06">
      <w:pPr>
        <w:pStyle w:val="a8"/>
      </w:pPr>
      <w:r>
        <w:lastRenderedPageBreak/>
        <w:t xml:space="preserve"> </w:t>
      </w:r>
      <w:r w:rsidRPr="00000E06">
        <w:t xml:space="preserve">- учреждения Глазовского викариатства - как </w:t>
      </w:r>
      <w:hyperlink r:id="rId345" w:tooltip="ВИКАРИАТСТВО" w:history="1">
        <w:r w:rsidRPr="00000E06">
          <w:rPr>
            <w:rStyle w:val="a7"/>
            <w:color w:val="auto"/>
            <w:u w:val="none"/>
          </w:rPr>
          <w:t>викариатство</w:t>
        </w:r>
      </w:hyperlink>
      <w:r w:rsidRPr="00000E06">
        <w:t xml:space="preserve"> </w:t>
      </w:r>
      <w:hyperlink r:id="rId346" w:tooltip="ВЯТСКАЯ ЕПАРХИЯ" w:history="1">
        <w:r w:rsidRPr="00000E06">
          <w:rPr>
            <w:rStyle w:val="a7"/>
            <w:color w:val="auto"/>
            <w:u w:val="none"/>
          </w:rPr>
          <w:t xml:space="preserve">Вятской </w:t>
        </w:r>
        <w:r>
          <w:rPr>
            <w:rStyle w:val="a7"/>
            <w:color w:val="auto"/>
            <w:u w:val="none"/>
          </w:rPr>
          <w:t>Епархии</w:t>
        </w:r>
      </w:hyperlink>
      <w:r w:rsidRPr="00000E06">
        <w:t xml:space="preserve"> с </w:t>
      </w:r>
      <w:hyperlink r:id="rId347" w:tooltip="1889" w:history="1">
        <w:r w:rsidRPr="00000E06">
          <w:rPr>
            <w:rStyle w:val="a7"/>
            <w:color w:val="auto"/>
            <w:u w:val="none"/>
          </w:rPr>
          <w:t>1889</w:t>
        </w:r>
      </w:hyperlink>
      <w:r w:rsidRPr="00000E06">
        <w:t xml:space="preserve"> года. На </w:t>
      </w:r>
      <w:hyperlink r:id="rId348" w:tooltip="1921" w:history="1">
        <w:r w:rsidRPr="00000E06">
          <w:rPr>
            <w:rStyle w:val="a7"/>
            <w:color w:val="auto"/>
            <w:u w:val="none"/>
          </w:rPr>
          <w:t>1921</w:t>
        </w:r>
      </w:hyperlink>
      <w:r w:rsidRPr="00000E06">
        <w:t xml:space="preserve"> год - с местопребыванием архиерея в </w:t>
      </w:r>
      <w:hyperlink r:id="rId349" w:tooltip="ВЯТСКИЙ ТРИФОНОВСКИЙ МОНАСТЫРЬ" w:history="1">
        <w:r w:rsidRPr="00000E06">
          <w:rPr>
            <w:rStyle w:val="a7"/>
            <w:color w:val="auto"/>
            <w:u w:val="none"/>
          </w:rPr>
          <w:t>Вятском Трифоновом монастыре</w:t>
        </w:r>
      </w:hyperlink>
      <w:r w:rsidRPr="00000E06">
        <w:t xml:space="preserve"> на правах </w:t>
      </w:r>
      <w:hyperlink r:id="rId350" w:tooltip="НАСТОЯТЕЛЬ" w:history="1">
        <w:r w:rsidRPr="00000E06">
          <w:rPr>
            <w:rStyle w:val="a7"/>
            <w:color w:val="auto"/>
            <w:u w:val="none"/>
          </w:rPr>
          <w:t>настоятеля</w:t>
        </w:r>
      </w:hyperlink>
      <w:r w:rsidRPr="00000E06">
        <w:t xml:space="preserve">. Глазовский епископ священноисповедник Виктор с </w:t>
      </w:r>
      <w:hyperlink r:id="rId351" w:tooltip="1926" w:history="1">
        <w:r w:rsidRPr="00000E06">
          <w:rPr>
            <w:rStyle w:val="a7"/>
            <w:color w:val="auto"/>
            <w:u w:val="none"/>
          </w:rPr>
          <w:t>1926</w:t>
        </w:r>
      </w:hyperlink>
      <w:r w:rsidRPr="00000E06">
        <w:t xml:space="preserve"> года пребывал в </w:t>
      </w:r>
      <w:hyperlink r:id="rId352" w:tooltip="ГЛАЗОВ" w:history="1">
        <w:r w:rsidRPr="00000E06">
          <w:rPr>
            <w:rStyle w:val="a7"/>
            <w:color w:val="auto"/>
            <w:u w:val="none"/>
          </w:rPr>
          <w:t>Глазове</w:t>
        </w:r>
      </w:hyperlink>
      <w:r w:rsidRPr="00000E06">
        <w:t xml:space="preserve">. После </w:t>
      </w:r>
      <w:hyperlink r:id="rId353" w:tooltip="1937" w:history="1">
        <w:r w:rsidRPr="00000E06">
          <w:rPr>
            <w:rStyle w:val="a7"/>
            <w:color w:val="auto"/>
            <w:u w:val="none"/>
          </w:rPr>
          <w:t>1937</w:t>
        </w:r>
      </w:hyperlink>
      <w:r w:rsidRPr="00000E06">
        <w:t xml:space="preserve"> года не замещалось.</w:t>
      </w:r>
    </w:p>
    <w:p w:rsidR="00A8595E" w:rsidRPr="008266F4" w:rsidRDefault="00A8595E" w:rsidP="00175E44">
      <w:pPr>
        <w:pStyle w:val="a8"/>
        <w:rPr>
          <w:b/>
        </w:rPr>
      </w:pPr>
      <w:r w:rsidRPr="008266F4">
        <w:rPr>
          <w:b/>
          <w:shd w:val="clear" w:color="auto" w:fill="FFFFFF"/>
        </w:rPr>
        <w:t>-</w:t>
      </w:r>
      <w:r w:rsidRPr="008266F4">
        <w:rPr>
          <w:b/>
        </w:rPr>
        <w:t xml:space="preserve"> </w:t>
      </w:r>
      <w:r w:rsidRPr="008266F4">
        <w:t>битва на реке Сить с татарами (1238).</w:t>
      </w:r>
    </w:p>
    <w:p w:rsidR="00FF3A6E" w:rsidRDefault="009A637A" w:rsidP="009A637A">
      <w:pPr>
        <w:ind w:left="1560" w:hanging="1560"/>
        <w:rPr>
          <w:sz w:val="32"/>
          <w:szCs w:val="32"/>
        </w:rPr>
      </w:pPr>
      <w:r w:rsidRPr="008266F4">
        <w:rPr>
          <w:b/>
          <w:sz w:val="32"/>
          <w:szCs w:val="32"/>
        </w:rPr>
        <w:t>18 марта</w:t>
      </w:r>
      <w:r w:rsidRPr="008266F4">
        <w:rPr>
          <w:sz w:val="32"/>
          <w:szCs w:val="32"/>
        </w:rPr>
        <w:t xml:space="preserve"> </w:t>
      </w:r>
      <w:r w:rsidR="00FF3A6E">
        <w:rPr>
          <w:rStyle w:val="apple-converted-space"/>
          <w:sz w:val="32"/>
          <w:szCs w:val="32"/>
        </w:rPr>
        <w:t xml:space="preserve">- </w:t>
      </w:r>
      <w:r w:rsidR="00FF3A6E" w:rsidRPr="008266F4">
        <w:rPr>
          <w:rStyle w:val="a9"/>
        </w:rPr>
        <w:t xml:space="preserve">*вселенская </w:t>
      </w:r>
      <w:r w:rsidR="00FF3A6E">
        <w:rPr>
          <w:rStyle w:val="a9"/>
        </w:rPr>
        <w:t xml:space="preserve">родительская </w:t>
      </w:r>
      <w:r w:rsidR="00FF3A6E" w:rsidRPr="00FF3A6E">
        <w:rPr>
          <w:rStyle w:val="a9"/>
        </w:rPr>
        <w:t xml:space="preserve">суббота </w:t>
      </w:r>
      <w:r w:rsidR="00FF3A6E">
        <w:rPr>
          <w:rStyle w:val="a9"/>
        </w:rPr>
        <w:t>3</w:t>
      </w:r>
      <w:r w:rsidR="00FF3A6E" w:rsidRPr="00FF3A6E">
        <w:rPr>
          <w:rStyle w:val="a9"/>
        </w:rPr>
        <w:t>-й недели Великого поста</w:t>
      </w:r>
      <w:r w:rsidR="00FF3A6E">
        <w:rPr>
          <w:rStyle w:val="a9"/>
        </w:rPr>
        <w:t>.</w:t>
      </w:r>
    </w:p>
    <w:p w:rsidR="00FF3A6E" w:rsidRDefault="00FF3A6E" w:rsidP="00FF3A6E">
      <w:pPr>
        <w:rPr>
          <w:sz w:val="32"/>
          <w:szCs w:val="32"/>
        </w:rPr>
      </w:pPr>
    </w:p>
    <w:p w:rsidR="00BB447E" w:rsidRPr="008266F4" w:rsidRDefault="009A637A" w:rsidP="00FF3A6E">
      <w:pPr>
        <w:rPr>
          <w:rStyle w:val="a9"/>
          <w:b/>
        </w:rPr>
      </w:pPr>
      <w:r w:rsidRPr="008266F4">
        <w:rPr>
          <w:sz w:val="32"/>
          <w:szCs w:val="32"/>
        </w:rPr>
        <w:t xml:space="preserve">– </w:t>
      </w:r>
      <w:r w:rsidRPr="008266F4">
        <w:rPr>
          <w:rStyle w:val="a9"/>
        </w:rPr>
        <w:t xml:space="preserve">преподобного Леонида Пошехонского, ученика и сподвижника преподобного Адриана (+ 1549), </w:t>
      </w:r>
      <w:r w:rsidRPr="008266F4">
        <w:rPr>
          <w:rStyle w:val="a9"/>
          <w:b/>
        </w:rPr>
        <w:t>д</w:t>
      </w:r>
      <w:r w:rsidR="00CD40CF" w:rsidRPr="008266F4">
        <w:rPr>
          <w:rStyle w:val="a9"/>
          <w:b/>
        </w:rPr>
        <w:t xml:space="preserve">ень Ангела </w:t>
      </w:r>
      <w:r w:rsidRPr="008266F4">
        <w:rPr>
          <w:rStyle w:val="a9"/>
          <w:b/>
        </w:rPr>
        <w:t>епископа Уржумского и Омутнинского Леонида.</w:t>
      </w:r>
    </w:p>
    <w:p w:rsidR="00BB447E" w:rsidRPr="008266F4" w:rsidRDefault="00BB447E" w:rsidP="00175E44">
      <w:pPr>
        <w:pStyle w:val="a8"/>
        <w:rPr>
          <w:b/>
        </w:rPr>
      </w:pPr>
      <w:r w:rsidRPr="008266F4">
        <w:rPr>
          <w:rStyle w:val="a9"/>
          <w:b/>
        </w:rPr>
        <w:t xml:space="preserve">- </w:t>
      </w:r>
      <w:r w:rsidRPr="008266F4">
        <w:t xml:space="preserve">обретение мощей благоверных князей </w:t>
      </w:r>
      <w:hyperlink r:id="rId354" w:history="1">
        <w:r w:rsidRPr="008266F4">
          <w:t>Феодора</w:t>
        </w:r>
      </w:hyperlink>
      <w:r w:rsidRPr="008266F4">
        <w:t xml:space="preserve"> Смоленского и чад его </w:t>
      </w:r>
      <w:hyperlink r:id="rId355" w:tooltip="Святой благоверный князь Феодор, Смоленский и Ярославский и чада его Давид и Константин" w:history="1">
        <w:r w:rsidRPr="008266F4">
          <w:t>Давида</w:t>
        </w:r>
      </w:hyperlink>
      <w:r w:rsidRPr="008266F4">
        <w:t xml:space="preserve"> и </w:t>
      </w:r>
      <w:hyperlink r:id="rId356" w:history="1">
        <w:r w:rsidRPr="008266F4">
          <w:t>Константина</w:t>
        </w:r>
      </w:hyperlink>
      <w:r w:rsidRPr="008266F4">
        <w:t>, Ярославских чудотворцев (1463).</w:t>
      </w:r>
    </w:p>
    <w:p w:rsidR="009A637A" w:rsidRDefault="009A637A" w:rsidP="009A637A">
      <w:pPr>
        <w:spacing w:before="100" w:beforeAutospacing="1" w:after="100" w:afterAutospacing="1" w:line="330" w:lineRule="atLeast"/>
        <w:jc w:val="both"/>
        <w:rPr>
          <w:b/>
          <w:i/>
          <w:iCs/>
          <w:sz w:val="32"/>
          <w:szCs w:val="32"/>
        </w:rPr>
      </w:pPr>
      <w:r w:rsidRPr="008266F4">
        <w:rPr>
          <w:rStyle w:val="a9"/>
        </w:rPr>
        <w:t>- обретение мощей святителя Луки исповедника, архиепископа Симферопольского (1996).</w:t>
      </w:r>
      <w:r w:rsidRPr="008266F4">
        <w:rPr>
          <w:sz w:val="32"/>
          <w:szCs w:val="32"/>
        </w:rPr>
        <w:t xml:space="preserve"> </w:t>
      </w:r>
      <w:r w:rsidRPr="008266F4">
        <w:rPr>
          <w:b/>
          <w:i/>
          <w:iCs/>
          <w:sz w:val="32"/>
          <w:szCs w:val="32"/>
        </w:rPr>
        <w:t>Престол домовой церкви при областной психиатрической больнице г. Киров (п. Ганино), больничного храма в областной больнице, п. Таврический (заложен 4.12.14) Лузского района.</w:t>
      </w:r>
    </w:p>
    <w:p w:rsidR="00BF7ABB" w:rsidRPr="008266F4" w:rsidRDefault="00BF7ABB" w:rsidP="009A637A">
      <w:pPr>
        <w:spacing w:before="100" w:beforeAutospacing="1" w:after="100" w:afterAutospacing="1" w:line="330" w:lineRule="atLeast"/>
        <w:jc w:val="both"/>
        <w:rPr>
          <w:sz w:val="32"/>
          <w:szCs w:val="32"/>
        </w:rPr>
      </w:pPr>
      <w:r w:rsidRPr="00BF7ABB">
        <w:rPr>
          <w:rStyle w:val="a9"/>
          <w:i/>
        </w:rPr>
        <w:t>Частица мощей находится в Преображен</w:t>
      </w:r>
      <w:r>
        <w:rPr>
          <w:rStyle w:val="a9"/>
          <w:i/>
        </w:rPr>
        <w:t>ском женском монастыре и Спасском Соборе г.кирова.</w:t>
      </w:r>
    </w:p>
    <w:p w:rsidR="009A637A"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священномученик</w:t>
      </w:r>
      <w:r w:rsidR="00BB201E">
        <w:rPr>
          <w:sz w:val="32"/>
          <w:szCs w:val="32"/>
          <w:u w:val="single"/>
        </w:rPr>
        <w:t>а</w:t>
      </w:r>
      <w:r w:rsidRPr="00960405">
        <w:rPr>
          <w:sz w:val="32"/>
          <w:szCs w:val="32"/>
          <w:u w:val="single"/>
        </w:rPr>
        <w:t xml:space="preserve"> Иоанн</w:t>
      </w:r>
      <w:r w:rsidR="00BB201E">
        <w:rPr>
          <w:sz w:val="32"/>
          <w:szCs w:val="32"/>
          <w:u w:val="single"/>
        </w:rPr>
        <w:t>а</w:t>
      </w:r>
      <w:r w:rsidRPr="00960405">
        <w:rPr>
          <w:sz w:val="32"/>
          <w:szCs w:val="32"/>
          <w:u w:val="single"/>
        </w:rPr>
        <w:t xml:space="preserve"> Миротворцев</w:t>
      </w:r>
      <w:r w:rsidR="00BB201E">
        <w:rPr>
          <w:sz w:val="32"/>
          <w:szCs w:val="32"/>
          <w:u w:val="single"/>
        </w:rPr>
        <w:t>а</w:t>
      </w:r>
      <w:r w:rsidRPr="00960405">
        <w:rPr>
          <w:sz w:val="32"/>
          <w:szCs w:val="32"/>
          <w:u w:val="single"/>
        </w:rPr>
        <w:t>, священник</w:t>
      </w:r>
      <w:r w:rsidR="0030449F" w:rsidRPr="008266F4">
        <w:rPr>
          <w:sz w:val="32"/>
          <w:szCs w:val="32"/>
        </w:rPr>
        <w:t xml:space="preserve"> (1938)</w:t>
      </w:r>
      <w:r w:rsidRPr="008266F4">
        <w:rPr>
          <w:sz w:val="32"/>
          <w:szCs w:val="32"/>
        </w:rPr>
        <w:t>. 16 августа 1937 года следствие было закончено, и 28 сентября дело было рассмотрено тройкой НКВД, которая приговорила священника к десяти годам заключения в исправительно-трудовом лагере. Священник Иоанн Миротворцев скончался в Ухтпечлаге 18 марта 1938 года и был погребен в безвестной могиле.</w:t>
      </w:r>
    </w:p>
    <w:p w:rsidR="0007324B" w:rsidRDefault="0007324B" w:rsidP="009A637A">
      <w:pPr>
        <w:spacing w:before="100" w:beforeAutospacing="1" w:after="100" w:afterAutospacing="1" w:line="330" w:lineRule="atLeast"/>
        <w:jc w:val="both"/>
        <w:rPr>
          <w:rStyle w:val="a9"/>
        </w:rPr>
      </w:pPr>
      <w:r>
        <w:rPr>
          <w:sz w:val="32"/>
          <w:szCs w:val="32"/>
        </w:rPr>
        <w:t>- память</w:t>
      </w:r>
      <w:r w:rsidRPr="0007324B">
        <w:rPr>
          <w:rStyle w:val="a9"/>
        </w:rPr>
        <w:t xml:space="preserve"> </w:t>
      </w:r>
      <w:hyperlink r:id="rId357" w:tooltip="АРХИЕПИСКОП" w:history="1">
        <w:r w:rsidR="00BB201E" w:rsidRPr="0007324B">
          <w:rPr>
            <w:rStyle w:val="a9"/>
          </w:rPr>
          <w:t>архиепископ</w:t>
        </w:r>
      </w:hyperlink>
      <w:r w:rsidR="00BB201E">
        <w:rPr>
          <w:rStyle w:val="a9"/>
        </w:rPr>
        <w:t xml:space="preserve">а </w:t>
      </w:r>
      <w:r w:rsidRPr="0007324B">
        <w:rPr>
          <w:rStyle w:val="a9"/>
        </w:rPr>
        <w:t>Стефан</w:t>
      </w:r>
      <w:r w:rsidR="00BB201E">
        <w:rPr>
          <w:rStyle w:val="a9"/>
        </w:rPr>
        <w:t>а (Знамировского,</w:t>
      </w:r>
      <w:hyperlink r:id="rId358" w:tooltip="1942" w:history="1">
        <w:r w:rsidRPr="0007324B">
          <w:rPr>
            <w:rStyle w:val="a9"/>
          </w:rPr>
          <w:t>1942</w:t>
        </w:r>
      </w:hyperlink>
      <w:r w:rsidRPr="0007324B">
        <w:rPr>
          <w:rStyle w:val="a9"/>
        </w:rPr>
        <w:t xml:space="preserve">), </w:t>
      </w:r>
      <w:hyperlink r:id="rId359" w:tooltip="ВОЛОГОДСКАЯ ЕПАРХИЯ" w:history="1">
        <w:r w:rsidRPr="0007324B">
          <w:rPr>
            <w:rStyle w:val="a9"/>
          </w:rPr>
          <w:t>Вологодский</w:t>
        </w:r>
      </w:hyperlink>
      <w:r w:rsidRPr="0007324B">
        <w:rPr>
          <w:rStyle w:val="a9"/>
        </w:rPr>
        <w:t xml:space="preserve">. </w:t>
      </w:r>
      <w:r>
        <w:rPr>
          <w:rStyle w:val="a9"/>
        </w:rPr>
        <w:t>Управлял Вятской епархией 1929 – 1933.</w:t>
      </w:r>
    </w:p>
    <w:p w:rsidR="00D10DE9" w:rsidRPr="008266F4" w:rsidRDefault="00D10DE9" w:rsidP="009A637A">
      <w:pPr>
        <w:spacing w:before="100" w:beforeAutospacing="1" w:after="100" w:afterAutospacing="1" w:line="330" w:lineRule="atLeast"/>
        <w:jc w:val="both"/>
        <w:rPr>
          <w:sz w:val="32"/>
          <w:szCs w:val="32"/>
        </w:rPr>
      </w:pPr>
      <w:r>
        <w:rPr>
          <w:rStyle w:val="a9"/>
        </w:rPr>
        <w:t>- память протоиерея Василия Алексеевича Катаева (1871) – окончил Московскую академию, священник Вятского кафедрального собора.</w:t>
      </w:r>
    </w:p>
    <w:p w:rsidR="009A637A" w:rsidRDefault="009A637A" w:rsidP="009A637A">
      <w:pPr>
        <w:spacing w:before="100" w:beforeAutospacing="1" w:after="100" w:afterAutospacing="1" w:line="330" w:lineRule="atLeast"/>
        <w:jc w:val="both"/>
        <w:rPr>
          <w:rStyle w:val="a9"/>
        </w:rPr>
      </w:pPr>
      <w:r w:rsidRPr="008266F4">
        <w:rPr>
          <w:sz w:val="32"/>
          <w:szCs w:val="32"/>
        </w:rPr>
        <w:lastRenderedPageBreak/>
        <w:t xml:space="preserve">- </w:t>
      </w:r>
      <w:r w:rsidRPr="008266F4">
        <w:rPr>
          <w:rStyle w:val="a9"/>
        </w:rPr>
        <w:t>памятная дата военной истории России. В этот день в 1809 году русские войска завершили героический переход по льду Ботнического залива в ходе войны со Швецией.</w:t>
      </w:r>
    </w:p>
    <w:p w:rsidR="0081652D" w:rsidRPr="008266F4" w:rsidRDefault="0081652D" w:rsidP="009A637A">
      <w:pPr>
        <w:spacing w:before="100" w:beforeAutospacing="1" w:after="100" w:afterAutospacing="1" w:line="330" w:lineRule="atLeast"/>
        <w:jc w:val="both"/>
        <w:rPr>
          <w:rStyle w:val="a9"/>
        </w:rPr>
      </w:pPr>
      <w:r>
        <w:rPr>
          <w:rStyle w:val="a9"/>
        </w:rPr>
        <w:t xml:space="preserve">- </w:t>
      </w:r>
      <w:r w:rsidRPr="0081652D">
        <w:rPr>
          <w:rStyle w:val="a9"/>
        </w:rPr>
        <w:t xml:space="preserve">воссоединение </w:t>
      </w:r>
      <w:hyperlink r:id="rId360" w:tooltip="КРЫМ" w:history="1">
        <w:r w:rsidRPr="0081652D">
          <w:rPr>
            <w:rStyle w:val="a9"/>
          </w:rPr>
          <w:t>Крыма</w:t>
        </w:r>
      </w:hyperlink>
      <w:r w:rsidRPr="0081652D">
        <w:rPr>
          <w:rStyle w:val="a9"/>
        </w:rPr>
        <w:t xml:space="preserve"> с </w:t>
      </w:r>
      <w:hyperlink r:id="rId361" w:tooltip="РОССИЯ" w:history="1">
        <w:r w:rsidRPr="0081652D">
          <w:rPr>
            <w:rStyle w:val="a9"/>
          </w:rPr>
          <w:t>Россией</w:t>
        </w:r>
      </w:hyperlink>
      <w:r w:rsidRPr="0081652D">
        <w:rPr>
          <w:rStyle w:val="a9"/>
        </w:rPr>
        <w:t xml:space="preserve"> (2014).</w:t>
      </w:r>
    </w:p>
    <w:p w:rsidR="00915386" w:rsidRPr="008266F4" w:rsidRDefault="00915386" w:rsidP="009A637A">
      <w:pPr>
        <w:spacing w:before="100" w:beforeAutospacing="1" w:after="100" w:afterAutospacing="1" w:line="330" w:lineRule="atLeast"/>
        <w:jc w:val="both"/>
        <w:rPr>
          <w:i/>
          <w:sz w:val="32"/>
          <w:szCs w:val="32"/>
        </w:rPr>
      </w:pPr>
      <w:r w:rsidRPr="008266F4">
        <w:rPr>
          <w:rStyle w:val="a9"/>
        </w:rPr>
        <w:t xml:space="preserve">- День налоговой полиции (2000). </w:t>
      </w:r>
      <w:r w:rsidR="00962C3C" w:rsidRPr="008266F4">
        <w:rPr>
          <w:rStyle w:val="a9"/>
          <w:i/>
        </w:rPr>
        <w:t xml:space="preserve">Небесный покровитель </w:t>
      </w:r>
      <w:r w:rsidR="00962C3C" w:rsidRPr="008266F4">
        <w:rPr>
          <w:i/>
          <w:sz w:val="32"/>
          <w:szCs w:val="32"/>
        </w:rPr>
        <w:t>апостол и евангелист Матфей.</w:t>
      </w:r>
    </w:p>
    <w:p w:rsidR="00411D66" w:rsidRDefault="009A637A" w:rsidP="00411D66">
      <w:pPr>
        <w:spacing w:before="100" w:beforeAutospacing="1" w:after="100" w:afterAutospacing="1" w:line="330" w:lineRule="atLeast"/>
        <w:ind w:left="1560" w:hanging="1560"/>
        <w:jc w:val="both"/>
        <w:rPr>
          <w:b/>
          <w:sz w:val="32"/>
          <w:szCs w:val="32"/>
        </w:rPr>
      </w:pPr>
      <w:r w:rsidRPr="008266F4">
        <w:rPr>
          <w:b/>
          <w:sz w:val="32"/>
          <w:szCs w:val="32"/>
        </w:rPr>
        <w:t>19 марта</w:t>
      </w:r>
      <w:r w:rsidR="00411D66">
        <w:rPr>
          <w:b/>
          <w:sz w:val="32"/>
          <w:szCs w:val="32"/>
        </w:rPr>
        <w:t xml:space="preserve"> - </w:t>
      </w:r>
      <w:r w:rsidR="00411D66" w:rsidRPr="008266F4">
        <w:rPr>
          <w:sz w:val="32"/>
          <w:szCs w:val="32"/>
          <w:u w:val="single"/>
        </w:rPr>
        <w:t>*Крестопоклонная Не</w:t>
      </w:r>
      <w:r w:rsidR="00411D66">
        <w:rPr>
          <w:sz w:val="32"/>
          <w:szCs w:val="32"/>
          <w:u w:val="single"/>
        </w:rPr>
        <w:t xml:space="preserve">деля, 3 Неделя Великого Поста. </w:t>
      </w:r>
      <w:r w:rsidR="00411D66" w:rsidRPr="008266F4">
        <w:rPr>
          <w:sz w:val="32"/>
          <w:szCs w:val="32"/>
          <w:u w:val="single"/>
        </w:rPr>
        <w:t>Вынос Креста и поклонение ему.</w:t>
      </w:r>
      <w:r w:rsidR="00411D66" w:rsidRPr="008266F4">
        <w:rPr>
          <w:b/>
          <w:sz w:val="32"/>
          <w:szCs w:val="32"/>
        </w:rPr>
        <w:t xml:space="preserve"> </w:t>
      </w:r>
    </w:p>
    <w:p w:rsidR="00E7474A" w:rsidRPr="00411D66" w:rsidRDefault="00E7474A" w:rsidP="00E7474A">
      <w:pPr>
        <w:pStyle w:val="a8"/>
        <w:rPr>
          <w:u w:val="single"/>
        </w:rPr>
      </w:pPr>
      <w:r>
        <w:t>В третье воскресенье Великого поста на середину храмов выносится Св. Крест и предлагается для поклонения верующим. Церковь предлагает в середине поста Крест для того, чтобы напоминанием о страданиях и смерти Господней воодушевить и укрепить постящихся к продолжению подвига поста.</w:t>
      </w:r>
    </w:p>
    <w:p w:rsidR="0081652D" w:rsidRDefault="00AA5F87" w:rsidP="00411D66">
      <w:pPr>
        <w:spacing w:before="100" w:beforeAutospacing="1" w:after="100" w:afterAutospacing="1" w:line="330" w:lineRule="atLeast"/>
        <w:jc w:val="both"/>
      </w:pPr>
      <w:r w:rsidRPr="008266F4">
        <w:rPr>
          <w:b/>
          <w:sz w:val="32"/>
          <w:szCs w:val="32"/>
        </w:rPr>
        <w:t xml:space="preserve"> </w:t>
      </w:r>
      <w:r w:rsidR="0081652D" w:rsidRPr="0081652D">
        <w:rPr>
          <w:rStyle w:val="a9"/>
        </w:rPr>
        <w:t xml:space="preserve">- обретение </w:t>
      </w:r>
      <w:hyperlink r:id="rId362" w:tooltip="КРЕСТ ГОСПОДЕНЬ" w:history="1">
        <w:r w:rsidR="0081652D" w:rsidRPr="0081652D">
          <w:rPr>
            <w:rStyle w:val="a9"/>
          </w:rPr>
          <w:t>Честного Креста</w:t>
        </w:r>
      </w:hyperlink>
      <w:r w:rsidR="0081652D" w:rsidRPr="0081652D">
        <w:rPr>
          <w:rStyle w:val="a9"/>
        </w:rPr>
        <w:t xml:space="preserve"> и гвоздей </w:t>
      </w:r>
      <w:r w:rsidR="0081652D" w:rsidRPr="00290B2C">
        <w:rPr>
          <w:rStyle w:val="a9"/>
          <w:u w:val="single"/>
        </w:rPr>
        <w:t xml:space="preserve">св. царицею </w:t>
      </w:r>
      <w:hyperlink r:id="rId363" w:tooltip="ЕЛЕНА РАВНОАПОСТОЛЬНАЯ" w:history="1">
        <w:r w:rsidR="0081652D" w:rsidRPr="00290B2C">
          <w:rPr>
            <w:rStyle w:val="a9"/>
            <w:u w:val="single"/>
          </w:rPr>
          <w:t>Еленою</w:t>
        </w:r>
      </w:hyperlink>
      <w:r w:rsidR="0081652D" w:rsidRPr="0081652D">
        <w:rPr>
          <w:rStyle w:val="a9"/>
        </w:rPr>
        <w:t xml:space="preserve"> во </w:t>
      </w:r>
      <w:hyperlink r:id="rId364" w:tooltip="ИЕРУСАЛИМ" w:history="1">
        <w:r w:rsidR="0081652D" w:rsidRPr="0081652D">
          <w:rPr>
            <w:rStyle w:val="a9"/>
          </w:rPr>
          <w:t>Иерусалиме</w:t>
        </w:r>
      </w:hyperlink>
      <w:r w:rsidR="0081652D" w:rsidRPr="0081652D">
        <w:rPr>
          <w:rStyle w:val="a9"/>
        </w:rPr>
        <w:t xml:space="preserve"> (326).</w:t>
      </w:r>
      <w:r w:rsidR="0081652D">
        <w:t xml:space="preserve"> </w:t>
      </w:r>
      <w:r w:rsidR="00290B2C" w:rsidRPr="008266F4">
        <w:rPr>
          <w:i/>
          <w:iCs/>
          <w:sz w:val="32"/>
          <w:szCs w:val="32"/>
        </w:rPr>
        <w:t xml:space="preserve">Престольный праздник </w:t>
      </w:r>
      <w:r w:rsidR="00290B2C" w:rsidRPr="008266F4">
        <w:rPr>
          <w:b/>
          <w:i/>
          <w:iCs/>
          <w:sz w:val="32"/>
          <w:szCs w:val="32"/>
        </w:rPr>
        <w:t>церкви (1688, 1778) г. Кирова,</w:t>
      </w:r>
      <w:r w:rsidR="00290B2C" w:rsidRPr="008266F4">
        <w:rPr>
          <w:i/>
          <w:iCs/>
          <w:sz w:val="32"/>
          <w:szCs w:val="32"/>
        </w:rPr>
        <w:t xml:space="preserve"> придела храма с. Селезениха (1770) Кирово-Чепецкого района. </w:t>
      </w:r>
      <w:r w:rsidR="00290B2C" w:rsidRPr="008266F4">
        <w:rPr>
          <w:rStyle w:val="a9"/>
        </w:rPr>
        <w:t>Святая Елена покровительница Вятской православной общины глухих и слабослышащих при Царево-Константиновской церкви.</w:t>
      </w:r>
    </w:p>
    <w:p w:rsidR="00F11CA2" w:rsidRDefault="00F11CA2" w:rsidP="00622E47">
      <w:pPr>
        <w:pStyle w:val="a6"/>
        <w:rPr>
          <w:b/>
          <w:sz w:val="32"/>
          <w:szCs w:val="32"/>
        </w:rPr>
      </w:pPr>
      <w:r>
        <w:rPr>
          <w:b/>
          <w:sz w:val="32"/>
          <w:szCs w:val="32"/>
        </w:rPr>
        <w:t xml:space="preserve">- </w:t>
      </w:r>
      <w:r w:rsidRPr="00F11CA2">
        <w:rPr>
          <w:rStyle w:val="a9"/>
        </w:rPr>
        <w:t>иконы Пресвятой Богородицы «Благодатное Небо».</w:t>
      </w:r>
      <w:r>
        <w:rPr>
          <w:b/>
          <w:sz w:val="32"/>
          <w:szCs w:val="32"/>
        </w:rPr>
        <w:t xml:space="preserve"> </w:t>
      </w:r>
      <w:r w:rsidR="00622E47" w:rsidRPr="004275D2">
        <w:rPr>
          <w:rStyle w:val="a9"/>
          <w:i/>
        </w:rPr>
        <w:t>Покровительница менеджеры, IT и HR специалисты, сотрудники рекламной отрасли.</w:t>
      </w:r>
    </w:p>
    <w:p w:rsidR="009A637A" w:rsidRPr="008266F4" w:rsidRDefault="009A637A" w:rsidP="009A637A">
      <w:pPr>
        <w:spacing w:before="100" w:beforeAutospacing="1" w:after="100" w:afterAutospacing="1" w:line="330" w:lineRule="atLeast"/>
        <w:ind w:left="1418" w:hanging="1418"/>
        <w:jc w:val="both"/>
        <w:rPr>
          <w:sz w:val="32"/>
          <w:szCs w:val="32"/>
        </w:rPr>
      </w:pPr>
      <w:r w:rsidRPr="008266F4">
        <w:rPr>
          <w:b/>
          <w:sz w:val="32"/>
          <w:szCs w:val="32"/>
        </w:rPr>
        <w:t>-</w:t>
      </w:r>
      <w:r w:rsidRPr="008266F4">
        <w:rPr>
          <w:rStyle w:val="a9"/>
        </w:rPr>
        <w:t xml:space="preserve"> преставление великого князя Изяслава III Давидовича (1161</w:t>
      </w:r>
      <w:r w:rsidR="00060F7C" w:rsidRPr="008266F4">
        <w:rPr>
          <w:sz w:val="32"/>
          <w:szCs w:val="32"/>
        </w:rPr>
        <w:t>).</w:t>
      </w:r>
    </w:p>
    <w:p w:rsidR="009A637A" w:rsidRPr="008266F4" w:rsidRDefault="009A637A" w:rsidP="009A637A">
      <w:pPr>
        <w:rPr>
          <w:sz w:val="32"/>
          <w:szCs w:val="32"/>
        </w:rPr>
      </w:pPr>
      <w:r w:rsidRPr="008266F4">
        <w:rPr>
          <w:b/>
          <w:sz w:val="32"/>
          <w:szCs w:val="32"/>
        </w:rPr>
        <w:t>-</w:t>
      </w:r>
      <w:r w:rsidRPr="008266F4">
        <w:rPr>
          <w:rStyle w:val="a9"/>
        </w:rPr>
        <w:t>день моряка-подводника (1996). В 1906 году по указу императора Николая II в классификацию судов военного флота был включен новый разряд кораблей — подводные лодки</w:t>
      </w:r>
      <w:r w:rsidR="0030449F" w:rsidRPr="008266F4">
        <w:rPr>
          <w:rStyle w:val="a9"/>
        </w:rPr>
        <w:t>.</w:t>
      </w:r>
    </w:p>
    <w:p w:rsidR="00A72D78" w:rsidRDefault="009A637A" w:rsidP="005F10D2">
      <w:pPr>
        <w:spacing w:before="100" w:beforeAutospacing="1" w:after="100" w:afterAutospacing="1" w:line="330" w:lineRule="atLeast"/>
        <w:ind w:left="1560" w:hanging="1560"/>
        <w:jc w:val="both"/>
        <w:rPr>
          <w:sz w:val="32"/>
          <w:szCs w:val="32"/>
        </w:rPr>
      </w:pPr>
      <w:r w:rsidRPr="008266F4">
        <w:rPr>
          <w:b/>
          <w:sz w:val="32"/>
          <w:szCs w:val="32"/>
        </w:rPr>
        <w:t>20 марта</w:t>
      </w:r>
      <w:r w:rsidR="004756C8" w:rsidRPr="008266F4">
        <w:rPr>
          <w:b/>
          <w:sz w:val="32"/>
          <w:szCs w:val="32"/>
        </w:rPr>
        <w:t xml:space="preserve"> </w:t>
      </w:r>
      <w:r w:rsidRPr="008266F4">
        <w:rPr>
          <w:b/>
          <w:sz w:val="32"/>
          <w:szCs w:val="32"/>
        </w:rPr>
        <w:t xml:space="preserve">– </w:t>
      </w:r>
      <w:r w:rsidRPr="008266F4">
        <w:rPr>
          <w:sz w:val="32"/>
          <w:szCs w:val="32"/>
        </w:rPr>
        <w:t>священномученика Евгения, епископа (</w:t>
      </w:r>
      <w:r w:rsidRPr="008266F4">
        <w:rPr>
          <w:sz w:val="32"/>
          <w:szCs w:val="32"/>
          <w:lang w:val="en-US"/>
        </w:rPr>
        <w:t>IV</w:t>
      </w:r>
      <w:r w:rsidR="0030449F" w:rsidRPr="008266F4">
        <w:rPr>
          <w:sz w:val="32"/>
          <w:szCs w:val="32"/>
        </w:rPr>
        <w:t xml:space="preserve">). </w:t>
      </w:r>
    </w:p>
    <w:p w:rsidR="009A637A" w:rsidRPr="008266F4" w:rsidRDefault="0030449F" w:rsidP="00A72D78">
      <w:pPr>
        <w:spacing w:before="100" w:beforeAutospacing="1" w:after="100" w:afterAutospacing="1" w:line="330" w:lineRule="atLeast"/>
        <w:jc w:val="both"/>
        <w:rPr>
          <w:sz w:val="32"/>
          <w:szCs w:val="32"/>
        </w:rPr>
      </w:pPr>
      <w:r w:rsidRPr="008266F4">
        <w:rPr>
          <w:sz w:val="32"/>
          <w:szCs w:val="32"/>
        </w:rPr>
        <w:t xml:space="preserve">День </w:t>
      </w:r>
      <w:r w:rsidR="00774287" w:rsidRPr="008266F4">
        <w:rPr>
          <w:sz w:val="32"/>
          <w:szCs w:val="32"/>
        </w:rPr>
        <w:t>тезоименитства владыки</w:t>
      </w:r>
      <w:r w:rsidRPr="008266F4">
        <w:rPr>
          <w:sz w:val="32"/>
          <w:szCs w:val="32"/>
        </w:rPr>
        <w:t xml:space="preserve"> -</w:t>
      </w:r>
      <w:r w:rsidR="009A637A" w:rsidRPr="008266F4">
        <w:rPr>
          <w:sz w:val="32"/>
          <w:szCs w:val="32"/>
        </w:rPr>
        <w:t xml:space="preserve"> архиепископа Верейского</w:t>
      </w:r>
      <w:r w:rsidR="00E02F93" w:rsidRPr="008266F4">
        <w:rPr>
          <w:sz w:val="32"/>
          <w:szCs w:val="32"/>
        </w:rPr>
        <w:t xml:space="preserve"> Евгения (Решетников) (род. 9 октября 1957)</w:t>
      </w:r>
      <w:r w:rsidR="009A637A" w:rsidRPr="008266F4">
        <w:rPr>
          <w:sz w:val="32"/>
          <w:szCs w:val="32"/>
        </w:rPr>
        <w:t>, викария Святейшего Патриарха Московского и всея Руси</w:t>
      </w:r>
      <w:r w:rsidR="00247F7D" w:rsidRPr="008266F4">
        <w:rPr>
          <w:sz w:val="32"/>
          <w:szCs w:val="32"/>
        </w:rPr>
        <w:t xml:space="preserve">, председатель Учебного комитета и ректор </w:t>
      </w:r>
      <w:r w:rsidR="00247F7D" w:rsidRPr="008266F4">
        <w:rPr>
          <w:sz w:val="32"/>
          <w:szCs w:val="32"/>
        </w:rPr>
        <w:lastRenderedPageBreak/>
        <w:t>Московских духовных Академии и Семинарии</w:t>
      </w:r>
      <w:r w:rsidR="009A637A" w:rsidRPr="008266F4">
        <w:rPr>
          <w:sz w:val="32"/>
          <w:szCs w:val="32"/>
        </w:rPr>
        <w:t>. Трудился на вятской земле.</w:t>
      </w:r>
    </w:p>
    <w:p w:rsidR="00AA5F87" w:rsidRPr="008266F4" w:rsidRDefault="009A637A" w:rsidP="009A637A">
      <w:pPr>
        <w:pStyle w:val="1"/>
        <w:rPr>
          <w:b w:val="0"/>
          <w:sz w:val="32"/>
          <w:szCs w:val="32"/>
        </w:rPr>
      </w:pPr>
      <w:r w:rsidRPr="008266F4">
        <w:rPr>
          <w:sz w:val="32"/>
          <w:szCs w:val="32"/>
        </w:rPr>
        <w:t xml:space="preserve">- </w:t>
      </w:r>
      <w:r w:rsidRPr="008266F4">
        <w:rPr>
          <w:b w:val="0"/>
          <w:sz w:val="32"/>
          <w:szCs w:val="32"/>
        </w:rPr>
        <w:t>преставление государыни Анны Леопольдовны, герцогини Мекленбург – Шверинския (1746)</w:t>
      </w:r>
      <w:r w:rsidR="00774287" w:rsidRPr="008266F4">
        <w:rPr>
          <w:b w:val="0"/>
          <w:sz w:val="32"/>
          <w:szCs w:val="32"/>
        </w:rPr>
        <w:t>.</w:t>
      </w:r>
    </w:p>
    <w:p w:rsidR="00D06114" w:rsidRPr="008266F4" w:rsidRDefault="00D06114" w:rsidP="009A637A">
      <w:pPr>
        <w:pStyle w:val="1"/>
        <w:rPr>
          <w:rStyle w:val="a9"/>
          <w:b w:val="0"/>
        </w:rPr>
      </w:pPr>
      <w:r w:rsidRPr="008266F4">
        <w:rPr>
          <w:b w:val="0"/>
          <w:sz w:val="32"/>
          <w:szCs w:val="32"/>
        </w:rPr>
        <w:t xml:space="preserve">- память </w:t>
      </w:r>
      <w:r w:rsidRPr="008266F4">
        <w:rPr>
          <w:sz w:val="32"/>
          <w:szCs w:val="32"/>
        </w:rPr>
        <w:t>вятского уроженца</w:t>
      </w:r>
      <w:r w:rsidRPr="008266F4">
        <w:rPr>
          <w:b w:val="0"/>
          <w:sz w:val="32"/>
          <w:szCs w:val="32"/>
        </w:rPr>
        <w:t xml:space="preserve"> из г. </w:t>
      </w:r>
      <w:r w:rsidRPr="008266F4">
        <w:rPr>
          <w:rStyle w:val="a9"/>
          <w:b w:val="0"/>
        </w:rPr>
        <w:t>Елабуга Ивана Ивановича Шишкина (</w:t>
      </w:r>
      <w:hyperlink r:id="rId365" w:tooltip="1832" w:history="1">
        <w:r w:rsidRPr="008266F4">
          <w:rPr>
            <w:rStyle w:val="a9"/>
            <w:b w:val="0"/>
          </w:rPr>
          <w:t>1832</w:t>
        </w:r>
      </w:hyperlink>
      <w:r w:rsidRPr="008266F4">
        <w:rPr>
          <w:rStyle w:val="a9"/>
          <w:b w:val="0"/>
        </w:rPr>
        <w:t>—</w:t>
      </w:r>
      <w:hyperlink r:id="rId366" w:tooltip="1898" w:history="1">
        <w:r w:rsidRPr="008266F4">
          <w:rPr>
            <w:rStyle w:val="a9"/>
            <w:b w:val="0"/>
          </w:rPr>
          <w:t>1898</w:t>
        </w:r>
      </w:hyperlink>
      <w:r w:rsidRPr="008266F4">
        <w:rPr>
          <w:rStyle w:val="a9"/>
          <w:b w:val="0"/>
        </w:rPr>
        <w:t xml:space="preserve">) — русский </w:t>
      </w:r>
      <w:hyperlink r:id="rId367" w:tooltip="Художник" w:history="1">
        <w:r w:rsidRPr="008266F4">
          <w:rPr>
            <w:rStyle w:val="a9"/>
            <w:b w:val="0"/>
          </w:rPr>
          <w:t>художник</w:t>
        </w:r>
      </w:hyperlink>
      <w:r w:rsidRPr="008266F4">
        <w:rPr>
          <w:rStyle w:val="a9"/>
          <w:b w:val="0"/>
        </w:rPr>
        <w:t>-</w:t>
      </w:r>
      <w:hyperlink r:id="rId368" w:tooltip="Пейзаж" w:history="1">
        <w:r w:rsidRPr="008266F4">
          <w:rPr>
            <w:rStyle w:val="a9"/>
            <w:b w:val="0"/>
          </w:rPr>
          <w:t>пейзажист</w:t>
        </w:r>
      </w:hyperlink>
      <w:r w:rsidRPr="008266F4">
        <w:rPr>
          <w:rStyle w:val="a9"/>
          <w:b w:val="0"/>
        </w:rPr>
        <w:t xml:space="preserve">, живописец, </w:t>
      </w:r>
      <w:hyperlink r:id="rId369" w:tooltip="Рисовальщик" w:history="1">
        <w:r w:rsidRPr="008266F4">
          <w:rPr>
            <w:rStyle w:val="a9"/>
            <w:b w:val="0"/>
          </w:rPr>
          <w:t>рисовальщик</w:t>
        </w:r>
      </w:hyperlink>
      <w:r w:rsidRPr="008266F4">
        <w:rPr>
          <w:rStyle w:val="a9"/>
          <w:b w:val="0"/>
        </w:rPr>
        <w:t xml:space="preserve"> и гравёр-аквафортист.</w:t>
      </w:r>
    </w:p>
    <w:p w:rsidR="001662F7" w:rsidRPr="008266F4" w:rsidRDefault="001662F7" w:rsidP="009A637A">
      <w:pPr>
        <w:pStyle w:val="1"/>
        <w:rPr>
          <w:rStyle w:val="a9"/>
          <w:b w:val="0"/>
        </w:rPr>
      </w:pPr>
      <w:r w:rsidRPr="008266F4">
        <w:rPr>
          <w:rStyle w:val="a9"/>
          <w:b w:val="0"/>
        </w:rPr>
        <w:t>- память костромского крестьянина Ивана Осиповича Сусанина (1613). По некоторым данным, Сусанин завел в глухой лес польский отряд, шедший схватить и убить находившегося в своей родовой вотчине селе Домнино 16-летнего Царя Михаила Романова.</w:t>
      </w:r>
    </w:p>
    <w:p w:rsidR="009A637A" w:rsidRPr="008266F4" w:rsidRDefault="009A637A" w:rsidP="009A637A">
      <w:pPr>
        <w:pStyle w:val="1"/>
        <w:rPr>
          <w:rStyle w:val="apple-style-span"/>
          <w:b w:val="0"/>
          <w:sz w:val="32"/>
          <w:szCs w:val="32"/>
        </w:rPr>
      </w:pPr>
      <w:r w:rsidRPr="008266F4">
        <w:rPr>
          <w:rStyle w:val="apple-style-span"/>
          <w:sz w:val="32"/>
          <w:szCs w:val="32"/>
        </w:rPr>
        <w:t>-</w:t>
      </w:r>
      <w:r w:rsidRPr="008266F4">
        <w:rPr>
          <w:rStyle w:val="a9"/>
          <w:b w:val="0"/>
        </w:rPr>
        <w:t xml:space="preserve"> святой император Константин Великий провозгласил воскресенье - днем отдыха (321). С тех пор в христианских странах воскресный день считается праздником — днём, когда верующие посещают церковь и посвящают его Богу.</w:t>
      </w:r>
    </w:p>
    <w:p w:rsidR="009A637A" w:rsidRPr="008266F4" w:rsidRDefault="009A637A" w:rsidP="009A637A">
      <w:pPr>
        <w:pStyle w:val="1"/>
        <w:rPr>
          <w:sz w:val="32"/>
          <w:szCs w:val="32"/>
        </w:rPr>
      </w:pPr>
      <w:r w:rsidRPr="008266F4">
        <w:rPr>
          <w:sz w:val="32"/>
          <w:szCs w:val="32"/>
        </w:rPr>
        <w:t xml:space="preserve">- варварского </w:t>
      </w:r>
      <w:r w:rsidRPr="008266F4">
        <w:rPr>
          <w:b w:val="0"/>
          <w:sz w:val="32"/>
          <w:szCs w:val="32"/>
        </w:rPr>
        <w:t>разрушения величественного Александро-Невского Собора г. Вятка (1932).</w:t>
      </w:r>
    </w:p>
    <w:p w:rsidR="008B30A3" w:rsidRDefault="009A637A" w:rsidP="001E7163">
      <w:pPr>
        <w:spacing w:before="100" w:beforeAutospacing="1" w:after="100" w:afterAutospacing="1" w:line="330" w:lineRule="atLeast"/>
        <w:ind w:left="1560" w:hanging="1560"/>
        <w:jc w:val="both"/>
        <w:rPr>
          <w:b/>
          <w:sz w:val="32"/>
          <w:szCs w:val="32"/>
        </w:rPr>
      </w:pPr>
      <w:r w:rsidRPr="008266F4">
        <w:rPr>
          <w:b/>
          <w:sz w:val="32"/>
          <w:szCs w:val="32"/>
        </w:rPr>
        <w:t>21 марта</w:t>
      </w:r>
      <w:r w:rsidR="001E7163" w:rsidRPr="008266F4">
        <w:rPr>
          <w:b/>
          <w:sz w:val="32"/>
          <w:szCs w:val="32"/>
        </w:rPr>
        <w:t xml:space="preserve"> </w:t>
      </w:r>
      <w:r w:rsidR="008B30A3">
        <w:rPr>
          <w:b/>
          <w:sz w:val="32"/>
          <w:szCs w:val="32"/>
        </w:rPr>
        <w:t>–</w:t>
      </w:r>
      <w:r w:rsidR="008B30A3">
        <w:rPr>
          <w:rStyle w:val="af0"/>
        </w:rPr>
        <w:t xml:space="preserve"> </w:t>
      </w:r>
      <w:r w:rsidR="008B30A3" w:rsidRPr="008B30A3">
        <w:rPr>
          <w:rStyle w:val="a9"/>
        </w:rPr>
        <w:t>родился Анатолий Григорьевич Гребнев, русский поэт —1941 года в селе Чистополье Котельнического района Кировской области, в крестьянской семье. Автор 15 сборников стихов, вышедших в Москве, Перми, Кирове. Лауреат нескольких литературных премий, в том числе «Имперская культура» им. Э. Володина, Всероссийская премия имени Н. Заболоцкого. Заслуженный работник культуры Российской Федерации.</w:t>
      </w:r>
      <w:r w:rsidR="008B30A3">
        <w:rPr>
          <w:rStyle w:val="af0"/>
        </w:rPr>
        <w:t xml:space="preserve"> </w:t>
      </w:r>
    </w:p>
    <w:p w:rsidR="001946EE" w:rsidRDefault="001946EE" w:rsidP="008B30A3">
      <w:pPr>
        <w:spacing w:before="100" w:beforeAutospacing="1" w:after="100" w:afterAutospacing="1" w:line="330" w:lineRule="atLeast"/>
        <w:jc w:val="both"/>
        <w:rPr>
          <w:b/>
          <w:sz w:val="32"/>
          <w:szCs w:val="32"/>
        </w:rPr>
      </w:pPr>
      <w:r w:rsidRPr="001946EE">
        <w:rPr>
          <w:rStyle w:val="a9"/>
        </w:rPr>
        <w:t xml:space="preserve">– память </w:t>
      </w:r>
      <w:hyperlink r:id="rId370" w:tooltip="АРХИЕПИСКОП" w:history="1">
        <w:r w:rsidR="00BB201E" w:rsidRPr="001946EE">
          <w:rPr>
            <w:rStyle w:val="a9"/>
          </w:rPr>
          <w:t>архиепископ</w:t>
        </w:r>
      </w:hyperlink>
      <w:r w:rsidR="00BB201E">
        <w:rPr>
          <w:rStyle w:val="a9"/>
        </w:rPr>
        <w:t>а</w:t>
      </w:r>
      <w:r w:rsidR="00BB201E" w:rsidRPr="001946EE">
        <w:rPr>
          <w:rStyle w:val="a9"/>
        </w:rPr>
        <w:t xml:space="preserve"> </w:t>
      </w:r>
      <w:r w:rsidRPr="001946EE">
        <w:rPr>
          <w:rStyle w:val="a9"/>
        </w:rPr>
        <w:t>Агафангел</w:t>
      </w:r>
      <w:r w:rsidR="00BB201E">
        <w:rPr>
          <w:rStyle w:val="a9"/>
        </w:rPr>
        <w:t>а (Соловьёва,</w:t>
      </w:r>
      <w:hyperlink r:id="rId371" w:tooltip="1876" w:history="1">
        <w:r w:rsidRPr="001946EE">
          <w:rPr>
            <w:rStyle w:val="a9"/>
          </w:rPr>
          <w:t>1876</w:t>
        </w:r>
      </w:hyperlink>
      <w:r w:rsidRPr="001946EE">
        <w:rPr>
          <w:rStyle w:val="a9"/>
        </w:rPr>
        <w:t xml:space="preserve">), </w:t>
      </w:r>
      <w:hyperlink r:id="rId372" w:tooltip="ВОЛЫНСКАЯ ЕПАРХИЯ" w:history="1">
        <w:r w:rsidRPr="001946EE">
          <w:rPr>
            <w:rStyle w:val="a9"/>
          </w:rPr>
          <w:t>Волынский и Житомирский</w:t>
        </w:r>
      </w:hyperlink>
      <w:r w:rsidRPr="001946EE">
        <w:rPr>
          <w:rStyle w:val="a9"/>
        </w:rPr>
        <w:t>.</w:t>
      </w:r>
      <w:r>
        <w:rPr>
          <w:rStyle w:val="a9"/>
        </w:rPr>
        <w:t xml:space="preserve"> Управлял Вятской епархией </w:t>
      </w:r>
      <w:r w:rsidR="00AE5E64">
        <w:rPr>
          <w:rStyle w:val="a9"/>
        </w:rPr>
        <w:t>1860-1866</w:t>
      </w:r>
      <w:r>
        <w:rPr>
          <w:rStyle w:val="a9"/>
        </w:rPr>
        <w:t xml:space="preserve">. </w:t>
      </w:r>
      <w:r w:rsidRPr="001946EE">
        <w:rPr>
          <w:rStyle w:val="a9"/>
        </w:rPr>
        <w:t>В Вятке стал инициатором издания</w:t>
      </w:r>
      <w:r w:rsidR="00795B35">
        <w:rPr>
          <w:rStyle w:val="a9"/>
        </w:rPr>
        <w:t xml:space="preserve"> газеты</w:t>
      </w:r>
      <w:r w:rsidRPr="001946EE">
        <w:rPr>
          <w:rStyle w:val="a9"/>
        </w:rPr>
        <w:t xml:space="preserve"> </w:t>
      </w:r>
      <w:r w:rsidR="00AE5E64">
        <w:rPr>
          <w:rStyle w:val="a9"/>
        </w:rPr>
        <w:t xml:space="preserve">Вятские </w:t>
      </w:r>
      <w:hyperlink r:id="rId373" w:tooltip="ВЯТСКИЕ ЕПАРХИАЛЬНЫЕ ВЕДОМОСТИ" w:history="1">
        <w:r w:rsidR="00AE5E64">
          <w:rPr>
            <w:rStyle w:val="a9"/>
          </w:rPr>
          <w:t>епархиальные</w:t>
        </w:r>
        <w:r w:rsidRPr="001946EE">
          <w:rPr>
            <w:rStyle w:val="a9"/>
          </w:rPr>
          <w:t xml:space="preserve"> ведомост</w:t>
        </w:r>
        <w:r w:rsidR="00AE5E64">
          <w:rPr>
            <w:rStyle w:val="a9"/>
          </w:rPr>
          <w:t>и</w:t>
        </w:r>
      </w:hyperlink>
      <w:r w:rsidRPr="001946EE">
        <w:rPr>
          <w:rStyle w:val="a9"/>
        </w:rPr>
        <w:t>, основал училище для девиц духовного звания, епархиальную библиотеку.</w:t>
      </w:r>
      <w:r w:rsidR="008C5007">
        <w:rPr>
          <w:rStyle w:val="a9"/>
        </w:rPr>
        <w:t xml:space="preserve"> Также в Вятке было издано несколько богословских сочинений.</w:t>
      </w:r>
    </w:p>
    <w:p w:rsidR="009A637A" w:rsidRPr="008266F4" w:rsidRDefault="009A637A" w:rsidP="001946EE">
      <w:pPr>
        <w:spacing w:before="100" w:beforeAutospacing="1" w:after="100" w:afterAutospacing="1" w:line="330" w:lineRule="atLeast"/>
        <w:jc w:val="both"/>
        <w:rPr>
          <w:sz w:val="32"/>
          <w:szCs w:val="32"/>
        </w:rPr>
      </w:pPr>
      <w:r w:rsidRPr="008266F4">
        <w:rPr>
          <w:sz w:val="32"/>
          <w:szCs w:val="32"/>
        </w:rPr>
        <w:lastRenderedPageBreak/>
        <w:t xml:space="preserve">- </w:t>
      </w:r>
      <w:r w:rsidRPr="008266F4">
        <w:rPr>
          <w:rStyle w:val="a9"/>
        </w:rPr>
        <w:t xml:space="preserve">память </w:t>
      </w:r>
      <w:r w:rsidR="00BB201E" w:rsidRPr="008266F4">
        <w:rPr>
          <w:rStyle w:val="a9"/>
        </w:rPr>
        <w:t>митрополит</w:t>
      </w:r>
      <w:r w:rsidR="00BB201E">
        <w:rPr>
          <w:rStyle w:val="a9"/>
        </w:rPr>
        <w:t>а</w:t>
      </w:r>
      <w:r w:rsidR="00BB201E" w:rsidRPr="008266F4">
        <w:rPr>
          <w:rStyle w:val="a9"/>
        </w:rPr>
        <w:t xml:space="preserve"> </w:t>
      </w:r>
      <w:r w:rsidRPr="008266F4">
        <w:rPr>
          <w:rStyle w:val="a9"/>
        </w:rPr>
        <w:t>Гедеона (Докукин</w:t>
      </w:r>
      <w:r w:rsidR="00BB201E">
        <w:rPr>
          <w:rStyle w:val="a9"/>
        </w:rPr>
        <w:t>а,</w:t>
      </w:r>
      <w:r w:rsidRPr="008266F4">
        <w:rPr>
          <w:rStyle w:val="a9"/>
        </w:rPr>
        <w:t>2003)</w:t>
      </w:r>
      <w:r w:rsidR="00BB201E">
        <w:rPr>
          <w:rStyle w:val="a9"/>
        </w:rPr>
        <w:t>,</w:t>
      </w:r>
      <w:r w:rsidRPr="008266F4">
        <w:rPr>
          <w:rStyle w:val="a9"/>
        </w:rPr>
        <w:t xml:space="preserve"> Ставропольский и Владикавказский</w:t>
      </w:r>
      <w:r w:rsidR="00060F7C" w:rsidRPr="008266F4">
        <w:rPr>
          <w:rStyle w:val="a9"/>
        </w:rPr>
        <w:t>.</w:t>
      </w:r>
    </w:p>
    <w:p w:rsidR="009A637A" w:rsidRPr="008266F4" w:rsidRDefault="008B30A3" w:rsidP="009A637A">
      <w:pPr>
        <w:spacing w:before="100" w:beforeAutospacing="1" w:after="100" w:afterAutospacing="1" w:line="330" w:lineRule="atLeast"/>
        <w:ind w:left="1560" w:hanging="1560"/>
        <w:jc w:val="both"/>
        <w:rPr>
          <w:sz w:val="32"/>
          <w:szCs w:val="32"/>
        </w:rPr>
      </w:pPr>
      <w:r>
        <w:rPr>
          <w:sz w:val="32"/>
          <w:szCs w:val="32"/>
        </w:rPr>
        <w:t>- преставление</w:t>
      </w:r>
      <w:r w:rsidR="009A637A" w:rsidRPr="008266F4">
        <w:rPr>
          <w:sz w:val="32"/>
          <w:szCs w:val="32"/>
        </w:rPr>
        <w:t xml:space="preserve"> Аполлона Ни</w:t>
      </w:r>
      <w:r w:rsidR="00060F7C" w:rsidRPr="008266F4">
        <w:rPr>
          <w:sz w:val="32"/>
          <w:szCs w:val="32"/>
        </w:rPr>
        <w:t>колаевича Майкова, поэта (1897).</w:t>
      </w:r>
    </w:p>
    <w:p w:rsidR="009A637A" w:rsidRPr="008266F4" w:rsidRDefault="009A637A" w:rsidP="00175E44">
      <w:pPr>
        <w:pStyle w:val="a8"/>
      </w:pPr>
      <w:r w:rsidRPr="008266F4">
        <w:t>- Всемирный день поэзии (1999).</w:t>
      </w:r>
    </w:p>
    <w:p w:rsidR="009A637A" w:rsidRPr="008266F4" w:rsidRDefault="009A637A" w:rsidP="00175E44">
      <w:pPr>
        <w:pStyle w:val="a8"/>
      </w:pPr>
      <w:r w:rsidRPr="008266F4">
        <w:t>- Международный день кукольника (2003).</w:t>
      </w:r>
    </w:p>
    <w:p w:rsidR="009A637A" w:rsidRDefault="009A637A" w:rsidP="009A637A">
      <w:pPr>
        <w:spacing w:before="100" w:beforeAutospacing="1" w:after="100" w:afterAutospacing="1" w:line="330" w:lineRule="atLeast"/>
        <w:ind w:left="1560" w:hanging="1560"/>
        <w:jc w:val="both"/>
        <w:rPr>
          <w:rStyle w:val="a9"/>
          <w:i/>
        </w:rPr>
      </w:pPr>
      <w:r w:rsidRPr="008266F4">
        <w:rPr>
          <w:b/>
          <w:sz w:val="32"/>
          <w:szCs w:val="32"/>
        </w:rPr>
        <w:t xml:space="preserve">22 марта </w:t>
      </w:r>
      <w:r w:rsidRPr="008266F4">
        <w:rPr>
          <w:sz w:val="32"/>
          <w:szCs w:val="32"/>
        </w:rPr>
        <w:noBreakHyphen/>
        <w:t xml:space="preserve"> </w:t>
      </w:r>
      <w:r w:rsidRPr="008266F4">
        <w:rPr>
          <w:rStyle w:val="a9"/>
        </w:rPr>
        <w:t xml:space="preserve">40 мучеников, в Севастийском озере мучившихся (ок. 320). </w:t>
      </w:r>
      <w:r w:rsidRPr="008266F4">
        <w:rPr>
          <w:i/>
          <w:sz w:val="32"/>
          <w:szCs w:val="32"/>
        </w:rPr>
        <w:t xml:space="preserve">Престол </w:t>
      </w:r>
      <w:r w:rsidR="00284686" w:rsidRPr="008266F4">
        <w:rPr>
          <w:i/>
          <w:sz w:val="32"/>
          <w:szCs w:val="32"/>
        </w:rPr>
        <w:t xml:space="preserve">придела храма </w:t>
      </w:r>
      <w:r w:rsidRPr="008266F4">
        <w:rPr>
          <w:i/>
          <w:sz w:val="32"/>
          <w:szCs w:val="32"/>
        </w:rPr>
        <w:t>с. Порез (дер. 1847, кам. 1870) Унинского района</w:t>
      </w:r>
      <w:r w:rsidR="00AD1012" w:rsidRPr="008266F4">
        <w:rPr>
          <w:i/>
          <w:sz w:val="32"/>
          <w:szCs w:val="32"/>
        </w:rPr>
        <w:t xml:space="preserve">, придел храма </w:t>
      </w:r>
      <w:r w:rsidR="00AD1012" w:rsidRPr="008266F4">
        <w:rPr>
          <w:rStyle w:val="a9"/>
          <w:i/>
        </w:rPr>
        <w:t>с. Белая (1705, 1773</w:t>
      </w:r>
      <w:r w:rsidR="0030532C">
        <w:rPr>
          <w:rStyle w:val="a9"/>
          <w:i/>
        </w:rPr>
        <w:t>) Фаленского района</w:t>
      </w:r>
      <w:r w:rsidRPr="008266F4">
        <w:rPr>
          <w:rStyle w:val="a9"/>
          <w:i/>
        </w:rPr>
        <w:t>.</w:t>
      </w:r>
    </w:p>
    <w:p w:rsidR="00C53053" w:rsidRPr="00C53053" w:rsidRDefault="00C53053" w:rsidP="00C53053">
      <w:pPr>
        <w:spacing w:before="100" w:beforeAutospacing="1" w:after="100" w:afterAutospacing="1" w:line="330" w:lineRule="atLeast"/>
        <w:jc w:val="both"/>
        <w:rPr>
          <w:sz w:val="32"/>
          <w:szCs w:val="32"/>
        </w:rPr>
      </w:pPr>
      <w:r>
        <w:rPr>
          <w:b/>
          <w:sz w:val="32"/>
          <w:szCs w:val="32"/>
        </w:rPr>
        <w:t>-</w:t>
      </w:r>
      <w:r>
        <w:rPr>
          <w:i/>
          <w:sz w:val="32"/>
          <w:szCs w:val="32"/>
        </w:rPr>
        <w:t xml:space="preserve"> </w:t>
      </w:r>
      <w:r>
        <w:rPr>
          <w:sz w:val="32"/>
          <w:szCs w:val="32"/>
        </w:rPr>
        <w:t xml:space="preserve">день рождения поэта, </w:t>
      </w:r>
      <w:r w:rsidRPr="00C53053">
        <w:rPr>
          <w:rStyle w:val="a9"/>
        </w:rPr>
        <w:t>музыканта Людмилы Кононовой (1960). Член Союза писателей России, ею написана и издана книга «Поэтам железного века»</w:t>
      </w:r>
      <w:r>
        <w:rPr>
          <w:rStyle w:val="a9"/>
        </w:rPr>
        <w:t xml:space="preserve"> </w:t>
      </w:r>
      <w:r w:rsidRPr="00C53053">
        <w:rPr>
          <w:rStyle w:val="a9"/>
        </w:rPr>
        <w:t>-сборник стихов, автобиографическая проза. З</w:t>
      </w:r>
      <w:r>
        <w:rPr>
          <w:rStyle w:val="a9"/>
        </w:rPr>
        <w:t>аписано девять авторских дисков. П</w:t>
      </w:r>
      <w:r w:rsidRPr="00C53053">
        <w:rPr>
          <w:rStyle w:val="a9"/>
        </w:rPr>
        <w:t>очётный член жюри православного фестиваля «Серебряная псалтирь», награждена медалью «Всенародное покая</w:t>
      </w:r>
      <w:r>
        <w:rPr>
          <w:rStyle w:val="a9"/>
        </w:rPr>
        <w:t xml:space="preserve">ние» и медалью святого преподобного </w:t>
      </w:r>
      <w:r w:rsidRPr="00C53053">
        <w:rPr>
          <w:rStyle w:val="a9"/>
        </w:rPr>
        <w:t>Сергия Радонежского за вклад в русскую культуру.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день назначения митрополита Марка (2011) на Вятскую кафедру.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1915 году русские войска после многомесячной осады взяли крупнейшую австрийскую крепость Перемышль.</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царевны Марии Алексеевны (1723)</w:t>
      </w:r>
      <w:r w:rsidR="00060F7C" w:rsidRPr="008266F4">
        <w:rPr>
          <w:sz w:val="32"/>
          <w:szCs w:val="32"/>
        </w:rPr>
        <w:t>.</w:t>
      </w:r>
    </w:p>
    <w:p w:rsidR="009A637A" w:rsidRPr="008266F4" w:rsidRDefault="009A637A" w:rsidP="009A637A">
      <w:pPr>
        <w:jc w:val="both"/>
        <w:rPr>
          <w:rStyle w:val="a9"/>
        </w:rPr>
      </w:pPr>
      <w:r w:rsidRPr="008266F4">
        <w:rPr>
          <w:sz w:val="32"/>
          <w:szCs w:val="32"/>
        </w:rPr>
        <w:t xml:space="preserve">- </w:t>
      </w:r>
      <w:hyperlink r:id="rId374" w:history="1">
        <w:r w:rsidRPr="008266F4">
          <w:rPr>
            <w:rStyle w:val="a9"/>
          </w:rPr>
          <w:t>день работников гидрометеорологической службы России</w:t>
        </w:r>
      </w:hyperlink>
      <w:r w:rsidR="00FD4145">
        <w:rPr>
          <w:rStyle w:val="a9"/>
        </w:rPr>
        <w:t xml:space="preserve"> (2008). Начало с </w:t>
      </w:r>
      <w:r w:rsidRPr="008266F4">
        <w:rPr>
          <w:rStyle w:val="a9"/>
        </w:rPr>
        <w:t>апреля 1834 года, когда согласно «высочайшему соизв</w:t>
      </w:r>
      <w:r w:rsidR="00FD4145">
        <w:rPr>
          <w:rStyle w:val="a9"/>
        </w:rPr>
        <w:t xml:space="preserve">олению», имевшему силу закона и </w:t>
      </w:r>
      <w:r w:rsidRPr="008266F4">
        <w:rPr>
          <w:rStyle w:val="a9"/>
        </w:rPr>
        <w:t>подписанному Императором Николаем I, в Санкт-Петербурге была учреждена Нормальная магнитно-метеорологическая обсерватория.</w:t>
      </w:r>
      <w:r w:rsidR="00FD4145">
        <w:rPr>
          <w:rStyle w:val="a9"/>
        </w:rPr>
        <w:t xml:space="preserve"> </w:t>
      </w:r>
      <w:r w:rsidRPr="008266F4">
        <w:rPr>
          <w:rStyle w:val="a9"/>
        </w:rPr>
        <w:br/>
      </w:r>
      <w:r w:rsidRPr="008266F4">
        <w:rPr>
          <w:sz w:val="32"/>
          <w:szCs w:val="32"/>
        </w:rPr>
        <w:br/>
        <w:t xml:space="preserve">- </w:t>
      </w:r>
      <w:r w:rsidRPr="008266F4">
        <w:rPr>
          <w:rStyle w:val="a9"/>
        </w:rPr>
        <w:t>международный день таксиста (1907).</w:t>
      </w:r>
    </w:p>
    <w:p w:rsidR="00D67AAB" w:rsidRPr="008266F4" w:rsidRDefault="00D67AAB" w:rsidP="009A637A">
      <w:pPr>
        <w:jc w:val="both"/>
        <w:rPr>
          <w:rStyle w:val="a9"/>
        </w:rPr>
      </w:pPr>
    </w:p>
    <w:p w:rsidR="00D67AAB" w:rsidRPr="008266F4" w:rsidRDefault="00D67AAB" w:rsidP="009A637A">
      <w:pPr>
        <w:jc w:val="both"/>
        <w:rPr>
          <w:rStyle w:val="a9"/>
        </w:rPr>
      </w:pPr>
      <w:r w:rsidRPr="008266F4">
        <w:rPr>
          <w:rStyle w:val="a9"/>
        </w:rPr>
        <w:t>- Всемирный день воды.</w:t>
      </w:r>
    </w:p>
    <w:p w:rsidR="001662F7" w:rsidRPr="008266F4" w:rsidRDefault="001662F7" w:rsidP="009A637A">
      <w:pPr>
        <w:jc w:val="both"/>
        <w:rPr>
          <w:rStyle w:val="a9"/>
        </w:rPr>
      </w:pPr>
    </w:p>
    <w:p w:rsidR="001662F7" w:rsidRPr="008266F4" w:rsidRDefault="001662F7" w:rsidP="001662F7">
      <w:pPr>
        <w:ind w:left="1134" w:hanging="1134"/>
        <w:jc w:val="both"/>
        <w:rPr>
          <w:rStyle w:val="a9"/>
        </w:rPr>
      </w:pPr>
      <w:r w:rsidRPr="008266F4">
        <w:rPr>
          <w:rStyle w:val="a9"/>
          <w:b/>
        </w:rPr>
        <w:lastRenderedPageBreak/>
        <w:t>23 марта</w:t>
      </w:r>
      <w:r w:rsidRPr="008266F4">
        <w:rPr>
          <w:rStyle w:val="a9"/>
        </w:rPr>
        <w:t xml:space="preserve"> – память выдающего русского мыслителя и государственного деятеля Константина Петровича Победоносцева (1907).</w:t>
      </w:r>
    </w:p>
    <w:p w:rsidR="009A637A" w:rsidRPr="008266F4" w:rsidRDefault="009A637A" w:rsidP="009A637A">
      <w:pPr>
        <w:spacing w:before="100" w:beforeAutospacing="1" w:after="100" w:afterAutospacing="1" w:line="330" w:lineRule="atLeast"/>
        <w:ind w:left="1418" w:hanging="1418"/>
        <w:jc w:val="both"/>
        <w:rPr>
          <w:rStyle w:val="a9"/>
          <w:b/>
        </w:rPr>
      </w:pPr>
      <w:r w:rsidRPr="008266F4">
        <w:rPr>
          <w:rStyle w:val="a9"/>
          <w:b/>
        </w:rPr>
        <w:t xml:space="preserve">24 марта – </w:t>
      </w:r>
      <w:r w:rsidRPr="008266F4">
        <w:rPr>
          <w:rStyle w:val="a9"/>
        </w:rPr>
        <w:t xml:space="preserve">страны НАТО во главе с США начали военную агрессию ракетно-бомбовыми массированными ударами против православной Югославии (1999). </w:t>
      </w:r>
      <w:r w:rsidRPr="008266F4">
        <w:rPr>
          <w:rStyle w:val="a9"/>
          <w:b/>
        </w:rPr>
        <w:t>Панихида и траурные мероприятия.</w:t>
      </w:r>
    </w:p>
    <w:p w:rsidR="009A637A" w:rsidRPr="008266F4" w:rsidRDefault="009A637A" w:rsidP="009A637A">
      <w:pPr>
        <w:rPr>
          <w:rStyle w:val="a9"/>
        </w:rPr>
      </w:pPr>
      <w:r w:rsidRPr="008266F4">
        <w:rPr>
          <w:rStyle w:val="a9"/>
          <w:b/>
        </w:rPr>
        <w:t xml:space="preserve">- </w:t>
      </w:r>
      <w:r w:rsidRPr="008266F4">
        <w:rPr>
          <w:rStyle w:val="a9"/>
        </w:rPr>
        <w:t>День штурманской службы ВВС России</w:t>
      </w:r>
      <w:r w:rsidRPr="008266F4">
        <w:rPr>
          <w:sz w:val="32"/>
          <w:szCs w:val="32"/>
        </w:rPr>
        <w:t xml:space="preserve"> </w:t>
      </w:r>
      <w:r w:rsidRPr="008266F4">
        <w:rPr>
          <w:rStyle w:val="a9"/>
        </w:rPr>
        <w:t>(2000</w:t>
      </w:r>
      <w:r w:rsidRPr="008266F4">
        <w:rPr>
          <w:rStyle w:val="a9"/>
          <w:b/>
        </w:rPr>
        <w:t xml:space="preserve">). </w:t>
      </w:r>
      <w:r w:rsidRPr="008266F4">
        <w:rPr>
          <w:rStyle w:val="a9"/>
        </w:rPr>
        <w:t xml:space="preserve">В этот день в 1916 году начальник штаба Верховного главнокомандующего генерал Михаил Алексеев подписал приказ о создании Центральной аэронавигационной станции (ЦАНС). </w:t>
      </w:r>
    </w:p>
    <w:p w:rsidR="009A637A" w:rsidRPr="008266F4" w:rsidRDefault="009A637A" w:rsidP="009A637A">
      <w:pPr>
        <w:pStyle w:val="1"/>
        <w:rPr>
          <w:sz w:val="32"/>
          <w:szCs w:val="32"/>
        </w:rPr>
      </w:pPr>
      <w:r w:rsidRPr="008266F4">
        <w:rPr>
          <w:rStyle w:val="a9"/>
        </w:rPr>
        <w:t xml:space="preserve">- </w:t>
      </w:r>
      <w:r w:rsidRPr="008266F4">
        <w:rPr>
          <w:rStyle w:val="a9"/>
          <w:b w:val="0"/>
        </w:rPr>
        <w:t>Всемирный день борьбы с туберкулезом (1993)</w:t>
      </w:r>
      <w:r w:rsidR="00060F7C" w:rsidRPr="008266F4">
        <w:rPr>
          <w:rStyle w:val="a9"/>
          <w:b w:val="0"/>
        </w:rPr>
        <w:t>.</w:t>
      </w:r>
    </w:p>
    <w:p w:rsidR="00FF3A6E" w:rsidRDefault="009A637A" w:rsidP="009A637A">
      <w:pPr>
        <w:pStyle w:val="1"/>
        <w:ind w:left="1276" w:hanging="1276"/>
        <w:rPr>
          <w:sz w:val="32"/>
          <w:szCs w:val="32"/>
        </w:rPr>
      </w:pPr>
      <w:r w:rsidRPr="008266F4">
        <w:rPr>
          <w:sz w:val="32"/>
          <w:szCs w:val="32"/>
        </w:rPr>
        <w:t xml:space="preserve">25 марта </w:t>
      </w:r>
      <w:r w:rsidR="00FF3A6E" w:rsidRPr="00FF3A6E">
        <w:rPr>
          <w:rStyle w:val="apple-converted-space"/>
          <w:b w:val="0"/>
          <w:sz w:val="32"/>
          <w:szCs w:val="32"/>
        </w:rPr>
        <w:t xml:space="preserve">- </w:t>
      </w:r>
      <w:r w:rsidR="00FF3A6E" w:rsidRPr="00FF3A6E">
        <w:rPr>
          <w:rStyle w:val="a9"/>
          <w:b w:val="0"/>
        </w:rPr>
        <w:t xml:space="preserve">*вселенская родительская суббота </w:t>
      </w:r>
      <w:r w:rsidR="00FF3A6E">
        <w:rPr>
          <w:rStyle w:val="a9"/>
          <w:b w:val="0"/>
        </w:rPr>
        <w:t>4</w:t>
      </w:r>
      <w:r w:rsidR="00FF3A6E" w:rsidRPr="00FF3A6E">
        <w:rPr>
          <w:rStyle w:val="a9"/>
          <w:b w:val="0"/>
        </w:rPr>
        <w:t>-й недели Великого поста</w:t>
      </w:r>
      <w:r w:rsidR="00FF3A6E">
        <w:rPr>
          <w:rStyle w:val="a9"/>
          <w:b w:val="0"/>
        </w:rPr>
        <w:t>.</w:t>
      </w:r>
    </w:p>
    <w:p w:rsidR="009A637A" w:rsidRPr="008266F4" w:rsidRDefault="009A637A" w:rsidP="00FF3A6E">
      <w:pPr>
        <w:pStyle w:val="1"/>
        <w:rPr>
          <w:b w:val="0"/>
          <w:sz w:val="32"/>
          <w:szCs w:val="32"/>
        </w:rPr>
      </w:pPr>
      <w:r w:rsidRPr="008266F4">
        <w:rPr>
          <w:b w:val="0"/>
          <w:sz w:val="32"/>
          <w:szCs w:val="32"/>
        </w:rPr>
        <w:t xml:space="preserve">– </w:t>
      </w:r>
      <w:r w:rsidRPr="008266F4">
        <w:rPr>
          <w:rStyle w:val="a9"/>
          <w:b w:val="0"/>
        </w:rPr>
        <w:t>святителя Григория Двоеслова, папы Римского (604).</w:t>
      </w:r>
      <w:r w:rsidRPr="008266F4">
        <w:rPr>
          <w:sz w:val="32"/>
          <w:szCs w:val="32"/>
        </w:rPr>
        <w:t xml:space="preserve"> </w:t>
      </w:r>
      <w:r w:rsidR="0030449F" w:rsidRPr="008266F4">
        <w:rPr>
          <w:b w:val="0"/>
          <w:sz w:val="32"/>
          <w:szCs w:val="32"/>
        </w:rPr>
        <w:t xml:space="preserve">День тезоименитства </w:t>
      </w:r>
      <w:r w:rsidRPr="008266F4">
        <w:rPr>
          <w:b w:val="0"/>
          <w:sz w:val="32"/>
          <w:szCs w:val="32"/>
        </w:rPr>
        <w:t>владыки Григория</w:t>
      </w:r>
      <w:r w:rsidR="00247F7D" w:rsidRPr="008266F4">
        <w:rPr>
          <w:b w:val="0"/>
          <w:sz w:val="32"/>
          <w:szCs w:val="32"/>
        </w:rPr>
        <w:t xml:space="preserve"> (Чирков) (род. 1 января 1942)</w:t>
      </w:r>
      <w:r w:rsidRPr="008266F4">
        <w:rPr>
          <w:b w:val="0"/>
          <w:sz w:val="32"/>
          <w:szCs w:val="32"/>
        </w:rPr>
        <w:t>, архиепископа Можайского, викария Московской епархии. Родился на Вятской земле.</w:t>
      </w:r>
    </w:p>
    <w:p w:rsidR="009A637A" w:rsidRDefault="004C4C5E" w:rsidP="009A637A">
      <w:pPr>
        <w:pStyle w:val="1"/>
        <w:ind w:left="142"/>
        <w:rPr>
          <w:b w:val="0"/>
          <w:sz w:val="32"/>
          <w:szCs w:val="32"/>
        </w:rPr>
      </w:pPr>
      <w:r w:rsidRPr="008266F4">
        <w:rPr>
          <w:b w:val="0"/>
          <w:sz w:val="32"/>
          <w:szCs w:val="32"/>
        </w:rPr>
        <w:t xml:space="preserve">- </w:t>
      </w:r>
      <w:r w:rsidR="009A637A" w:rsidRPr="008266F4">
        <w:rPr>
          <w:b w:val="0"/>
          <w:sz w:val="32"/>
          <w:szCs w:val="32"/>
        </w:rPr>
        <w:t xml:space="preserve">благоверного Царя Павла </w:t>
      </w:r>
      <w:r w:rsidR="009A637A" w:rsidRPr="008266F4">
        <w:rPr>
          <w:b w:val="0"/>
          <w:sz w:val="32"/>
          <w:szCs w:val="32"/>
          <w:lang w:val="en-US"/>
        </w:rPr>
        <w:t>I</w:t>
      </w:r>
      <w:r w:rsidR="009A637A" w:rsidRPr="008266F4">
        <w:rPr>
          <w:b w:val="0"/>
          <w:sz w:val="32"/>
          <w:szCs w:val="32"/>
        </w:rPr>
        <w:t xml:space="preserve"> страстотерпца (1801) (почитается местночтимым святым)</w:t>
      </w:r>
      <w:r w:rsidR="00060F7C" w:rsidRPr="008266F4">
        <w:rPr>
          <w:b w:val="0"/>
          <w:sz w:val="32"/>
          <w:szCs w:val="32"/>
        </w:rPr>
        <w:t>.</w:t>
      </w:r>
    </w:p>
    <w:p w:rsidR="00BF17B6" w:rsidRDefault="00BF17B6" w:rsidP="009A637A">
      <w:pPr>
        <w:pStyle w:val="1"/>
        <w:ind w:left="142"/>
        <w:rPr>
          <w:b w:val="0"/>
          <w:sz w:val="32"/>
          <w:szCs w:val="32"/>
        </w:rPr>
      </w:pPr>
      <w:r>
        <w:rPr>
          <w:b w:val="0"/>
          <w:sz w:val="32"/>
          <w:szCs w:val="32"/>
        </w:rPr>
        <w:t xml:space="preserve">- память архиепископа Евлампия </w:t>
      </w:r>
      <w:r>
        <w:rPr>
          <w:rStyle w:val="a9"/>
          <w:b w:val="0"/>
        </w:rPr>
        <w:t>(Пятницкий, 1862</w:t>
      </w:r>
      <w:r w:rsidRPr="00BF17B6">
        <w:rPr>
          <w:rStyle w:val="a9"/>
          <w:b w:val="0"/>
        </w:rPr>
        <w:t>), Тобольский и Сибирский.</w:t>
      </w:r>
      <w:r>
        <w:rPr>
          <w:rStyle w:val="a9"/>
          <w:b w:val="0"/>
        </w:rPr>
        <w:t xml:space="preserve"> В </w:t>
      </w:r>
      <w:r>
        <w:rPr>
          <w:b w:val="0"/>
          <w:sz w:val="32"/>
          <w:szCs w:val="32"/>
        </w:rPr>
        <w:t xml:space="preserve">1827 </w:t>
      </w:r>
      <w:r w:rsidR="00BB201E">
        <w:rPr>
          <w:b w:val="0"/>
          <w:sz w:val="32"/>
          <w:szCs w:val="32"/>
        </w:rPr>
        <w:t>ревизиро</w:t>
      </w:r>
      <w:r w:rsidRPr="00BF17B6">
        <w:rPr>
          <w:b w:val="0"/>
          <w:sz w:val="32"/>
          <w:szCs w:val="32"/>
        </w:rPr>
        <w:t>вал</w:t>
      </w:r>
      <w:r>
        <w:rPr>
          <w:b w:val="0"/>
          <w:sz w:val="32"/>
          <w:szCs w:val="32"/>
        </w:rPr>
        <w:t xml:space="preserve"> Вятскую семинарию.</w:t>
      </w:r>
    </w:p>
    <w:p w:rsidR="0088301F" w:rsidRPr="008266F4" w:rsidRDefault="0088301F" w:rsidP="009A637A">
      <w:pPr>
        <w:pStyle w:val="1"/>
        <w:ind w:left="142"/>
        <w:rPr>
          <w:b w:val="0"/>
          <w:sz w:val="32"/>
          <w:szCs w:val="32"/>
        </w:rPr>
      </w:pPr>
      <w:r>
        <w:rPr>
          <w:b w:val="0"/>
          <w:sz w:val="32"/>
          <w:szCs w:val="32"/>
        </w:rPr>
        <w:t>- Вятская епархия стала архиепископия (1682).</w:t>
      </w:r>
    </w:p>
    <w:p w:rsidR="009A637A" w:rsidRPr="008266F4" w:rsidRDefault="009A637A" w:rsidP="009A637A">
      <w:pPr>
        <w:pStyle w:val="1"/>
        <w:ind w:left="1418" w:hanging="1276"/>
        <w:rPr>
          <w:rStyle w:val="a9"/>
          <w:b w:val="0"/>
        </w:rPr>
      </w:pPr>
      <w:r w:rsidRPr="008266F4">
        <w:rPr>
          <w:sz w:val="32"/>
          <w:szCs w:val="32"/>
        </w:rPr>
        <w:t xml:space="preserve">- </w:t>
      </w:r>
      <w:r w:rsidRPr="008266F4">
        <w:rPr>
          <w:rStyle w:val="a9"/>
          <w:b w:val="0"/>
        </w:rPr>
        <w:t>День работника культуры (2007).</w:t>
      </w:r>
    </w:p>
    <w:p w:rsidR="00E7474A" w:rsidRDefault="00C14CB2" w:rsidP="00E7474A">
      <w:pPr>
        <w:spacing w:before="100" w:beforeAutospacing="1" w:after="100" w:afterAutospacing="1" w:line="330" w:lineRule="atLeast"/>
        <w:jc w:val="both"/>
        <w:rPr>
          <w:rStyle w:val="a5"/>
          <w:b w:val="0"/>
          <w:sz w:val="32"/>
          <w:szCs w:val="32"/>
        </w:rPr>
      </w:pPr>
      <w:r w:rsidRPr="00D021A0">
        <w:rPr>
          <w:rStyle w:val="a9"/>
          <w:b/>
        </w:rPr>
        <w:t>26 марта</w:t>
      </w:r>
      <w:r w:rsidR="001E7163" w:rsidRPr="008266F4">
        <w:rPr>
          <w:b/>
        </w:rPr>
        <w:t xml:space="preserve"> </w:t>
      </w:r>
      <w:r w:rsidR="00E7474A">
        <w:rPr>
          <w:rStyle w:val="a5"/>
          <w:sz w:val="32"/>
          <w:szCs w:val="32"/>
        </w:rPr>
        <w:t>– *</w:t>
      </w:r>
      <w:r w:rsidR="00E7474A" w:rsidRPr="008266F4">
        <w:rPr>
          <w:rStyle w:val="a5"/>
          <w:b w:val="0"/>
          <w:sz w:val="32"/>
          <w:szCs w:val="32"/>
        </w:rPr>
        <w:t>Неделя 4 Великого поста</w:t>
      </w:r>
      <w:r w:rsidR="00E7474A">
        <w:rPr>
          <w:rStyle w:val="a5"/>
          <w:b w:val="0"/>
          <w:sz w:val="32"/>
          <w:szCs w:val="32"/>
        </w:rPr>
        <w:t>, преп.</w:t>
      </w:r>
      <w:r w:rsidR="00E7474A" w:rsidRPr="008266F4">
        <w:rPr>
          <w:rStyle w:val="a5"/>
          <w:b w:val="0"/>
          <w:sz w:val="32"/>
          <w:szCs w:val="32"/>
        </w:rPr>
        <w:t xml:space="preserve"> Иоанна Лествичника.</w:t>
      </w:r>
    </w:p>
    <w:p w:rsidR="00F1039C" w:rsidRPr="008266F4" w:rsidRDefault="00F1039C" w:rsidP="00F1039C">
      <w:pPr>
        <w:pStyle w:val="a8"/>
        <w:rPr>
          <w:rStyle w:val="a5"/>
        </w:rPr>
      </w:pPr>
      <w:r>
        <w:t>Иоанн Лествичник был игуменом Синайского монастыря, написал знаменитую "Лествицу (лестницу) добродетелей", где показал ступени восхождения к духовному совершенству.</w:t>
      </w:r>
    </w:p>
    <w:p w:rsidR="00E7474A" w:rsidRPr="008266F4" w:rsidRDefault="00E7474A" w:rsidP="00E7474A">
      <w:pPr>
        <w:spacing w:before="100" w:beforeAutospacing="1" w:after="100" w:afterAutospacing="1" w:line="330" w:lineRule="atLeast"/>
        <w:jc w:val="both"/>
        <w:rPr>
          <w:b/>
          <w:i/>
          <w:sz w:val="32"/>
          <w:szCs w:val="32"/>
        </w:rPr>
      </w:pPr>
      <w:r w:rsidRPr="008266F4">
        <w:rPr>
          <w:b/>
          <w:sz w:val="32"/>
          <w:szCs w:val="32"/>
        </w:rPr>
        <w:t>-</w:t>
      </w:r>
      <w:r w:rsidRPr="008266F4">
        <w:rPr>
          <w:i/>
          <w:sz w:val="32"/>
          <w:szCs w:val="32"/>
        </w:rPr>
        <w:t>*</w:t>
      </w:r>
      <w:r w:rsidRPr="008266F4">
        <w:rPr>
          <w:sz w:val="32"/>
          <w:szCs w:val="32"/>
        </w:rPr>
        <w:t xml:space="preserve">память </w:t>
      </w:r>
      <w:r w:rsidRPr="008266F4">
        <w:rPr>
          <w:b/>
          <w:sz w:val="32"/>
          <w:szCs w:val="32"/>
        </w:rPr>
        <w:t>«Трифона вешнего»</w:t>
      </w:r>
      <w:r w:rsidRPr="008266F4">
        <w:rPr>
          <w:sz w:val="32"/>
          <w:szCs w:val="32"/>
        </w:rPr>
        <w:t xml:space="preserve"> в честь преподобного Трифона Вятского на родине в Архангельской области, в Неделю 4 Великого </w:t>
      </w:r>
      <w:r w:rsidRPr="008266F4">
        <w:rPr>
          <w:sz w:val="32"/>
          <w:szCs w:val="32"/>
        </w:rPr>
        <w:lastRenderedPageBreak/>
        <w:t xml:space="preserve">поста. </w:t>
      </w:r>
      <w:r w:rsidRPr="008266F4">
        <w:rPr>
          <w:b/>
          <w:i/>
          <w:sz w:val="32"/>
          <w:szCs w:val="32"/>
        </w:rPr>
        <w:t xml:space="preserve">Престольный праздник часовни Трифона Вятского </w:t>
      </w:r>
      <w:r w:rsidRPr="008266F4">
        <w:rPr>
          <w:rStyle w:val="a9"/>
          <w:b/>
          <w:i/>
        </w:rPr>
        <w:t>д. Конешельская (</w:t>
      </w:r>
      <w:r w:rsidRPr="008266F4">
        <w:rPr>
          <w:rStyle w:val="a9"/>
          <w:i/>
        </w:rPr>
        <w:t>1710,</w:t>
      </w:r>
      <w:r w:rsidRPr="008266F4">
        <w:rPr>
          <w:rStyle w:val="a9"/>
          <w:b/>
          <w:i/>
        </w:rPr>
        <w:t xml:space="preserve"> 2010) Мезенского района Архангельской области.</w:t>
      </w:r>
    </w:p>
    <w:p w:rsidR="00DE4D6D" w:rsidRPr="008266F4" w:rsidRDefault="00DE4D6D" w:rsidP="00E7474A">
      <w:pPr>
        <w:pStyle w:val="a8"/>
        <w:rPr>
          <w:b/>
        </w:rPr>
      </w:pPr>
      <w:r w:rsidRPr="008266F4">
        <w:rPr>
          <w:b/>
        </w:rPr>
        <w:t xml:space="preserve">- </w:t>
      </w:r>
      <w:r w:rsidRPr="008266F4">
        <w:t xml:space="preserve">мученика </w:t>
      </w:r>
      <w:hyperlink r:id="rId375" w:tooltip="Мученик Александр" w:history="1">
        <w:r w:rsidRPr="008266F4">
          <w:t>Александра</w:t>
        </w:r>
      </w:hyperlink>
      <w:r w:rsidRPr="008266F4">
        <w:t xml:space="preserve"> (305-311). </w:t>
      </w:r>
      <w:r w:rsidRPr="008266F4">
        <w:rPr>
          <w:i/>
        </w:rPr>
        <w:t>Престол храма (1906) г. Омутнинск</w:t>
      </w:r>
      <w:r w:rsidR="00B64329">
        <w:rPr>
          <w:i/>
        </w:rPr>
        <w:t xml:space="preserve"> (</w:t>
      </w:r>
      <w:r w:rsidR="00B64329">
        <w:t>в Омутнинском заводе)</w:t>
      </w:r>
      <w:r w:rsidRPr="008266F4">
        <w:rPr>
          <w:i/>
        </w:rPr>
        <w:t>.</w:t>
      </w:r>
      <w:r w:rsidR="0030532C">
        <w:t xml:space="preserve"> </w:t>
      </w:r>
    </w:p>
    <w:p w:rsidR="009A637A" w:rsidRDefault="009A637A" w:rsidP="00175E44">
      <w:pPr>
        <w:pStyle w:val="a8"/>
      </w:pPr>
      <w:r w:rsidRPr="008266F4">
        <w:t xml:space="preserve">– </w:t>
      </w:r>
      <w:r w:rsidRPr="008266F4">
        <w:rPr>
          <w:rStyle w:val="a9"/>
          <w:b/>
          <w:i/>
        </w:rPr>
        <w:t>память Стефана (Бех, 1933)</w:t>
      </w:r>
      <w:r w:rsidR="00BB201E">
        <w:rPr>
          <w:rStyle w:val="a9"/>
          <w:b/>
          <w:i/>
        </w:rPr>
        <w:t>,</w:t>
      </w:r>
      <w:r w:rsidRPr="008266F4">
        <w:rPr>
          <w:rStyle w:val="a9"/>
          <w:b/>
          <w:i/>
        </w:rPr>
        <w:t xml:space="preserve"> </w:t>
      </w:r>
      <w:r w:rsidRPr="008266F4">
        <w:t xml:space="preserve">епископ Ижевский (прославлен в РПЦЗ МП), управлял </w:t>
      </w:r>
      <w:r w:rsidR="00373E77">
        <w:t xml:space="preserve">временно </w:t>
      </w:r>
      <w:r w:rsidRPr="008266F4">
        <w:t>Вятской епархией</w:t>
      </w:r>
      <w:r w:rsidR="00373E77">
        <w:t xml:space="preserve"> в 1926</w:t>
      </w:r>
      <w:r w:rsidR="0030449F" w:rsidRPr="008266F4">
        <w:t>.</w:t>
      </w:r>
    </w:p>
    <w:p w:rsidR="00BC2960" w:rsidRPr="008266F4" w:rsidRDefault="00BC2960" w:rsidP="00BC2960">
      <w:pPr>
        <w:spacing w:before="100" w:beforeAutospacing="1" w:after="100" w:afterAutospacing="1" w:line="330" w:lineRule="atLeast"/>
        <w:jc w:val="both"/>
        <w:rPr>
          <w:sz w:val="32"/>
          <w:szCs w:val="32"/>
        </w:rPr>
      </w:pPr>
      <w:r>
        <w:rPr>
          <w:sz w:val="32"/>
          <w:szCs w:val="32"/>
        </w:rPr>
        <w:noBreakHyphen/>
      </w:r>
      <w:r w:rsidRPr="008266F4">
        <w:rPr>
          <w:sz w:val="32"/>
          <w:szCs w:val="32"/>
        </w:rPr>
        <w:t>*</w:t>
      </w:r>
      <w:r w:rsidRPr="008266F4">
        <w:rPr>
          <w:i/>
          <w:iCs/>
          <w:sz w:val="32"/>
          <w:szCs w:val="32"/>
        </w:rPr>
        <w:t>в старину</w:t>
      </w:r>
      <w:r w:rsidRPr="008266F4">
        <w:rPr>
          <w:rStyle w:val="apple-converted-space"/>
          <w:i/>
          <w:iCs/>
          <w:sz w:val="32"/>
          <w:szCs w:val="32"/>
        </w:rPr>
        <w:t> </w:t>
      </w:r>
      <w:r w:rsidRPr="008266F4">
        <w:rPr>
          <w:sz w:val="32"/>
          <w:szCs w:val="32"/>
        </w:rPr>
        <w:t>общегородской Крестный ход по г. Вятка с иконой Спаса Нерукотворного в Неделю 4 Великого поста.</w:t>
      </w:r>
    </w:p>
    <w:p w:rsidR="005F7F23" w:rsidRDefault="005F7F23" w:rsidP="00175E44">
      <w:pPr>
        <w:pStyle w:val="a8"/>
      </w:pPr>
      <w:r>
        <w:t xml:space="preserve">- </w:t>
      </w:r>
      <w:r w:rsidRPr="005F7F23">
        <w:t xml:space="preserve">память </w:t>
      </w:r>
      <w:hyperlink r:id="rId376" w:tooltip="ЕПИСКОП" w:history="1">
        <w:r w:rsidR="00BB201E" w:rsidRPr="005F7F23">
          <w:t>епископ</w:t>
        </w:r>
      </w:hyperlink>
      <w:r w:rsidR="00BB201E">
        <w:t>а</w:t>
      </w:r>
      <w:r w:rsidR="00BB201E" w:rsidRPr="005F7F23">
        <w:t xml:space="preserve"> </w:t>
      </w:r>
      <w:r>
        <w:t>Лаврентия</w:t>
      </w:r>
      <w:r w:rsidR="00BB201E">
        <w:t xml:space="preserve"> (Барановича,</w:t>
      </w:r>
      <w:hyperlink r:id="rId377" w:tooltip="1796" w:history="1">
        <w:r w:rsidRPr="005F7F23">
          <w:t>1796</w:t>
        </w:r>
      </w:hyperlink>
      <w:r w:rsidRPr="005F7F23">
        <w:t xml:space="preserve">), </w:t>
      </w:r>
      <w:hyperlink r:id="rId378" w:tooltip="ВЯТСКАЯ ЕПАРХИЯ" w:history="1">
        <w:r w:rsidRPr="005F7F23">
          <w:t>Вятский и Великопермский</w:t>
        </w:r>
      </w:hyperlink>
      <w:r w:rsidR="00442048">
        <w:t xml:space="preserve"> с 1774 по 1796</w:t>
      </w:r>
      <w:r w:rsidRPr="005F7F23">
        <w:t>.</w:t>
      </w:r>
      <w:r w:rsidR="00AE5E64">
        <w:t xml:space="preserve"> Он учредил ставленническую школу, привел в лучший вид епархиальную семинарию, построил в ней несколько новых зданий, ввел в семинарское образование новые предметы (философию и богословие), обеспечил библиотеку семинарии книгами.</w:t>
      </w:r>
    </w:p>
    <w:p w:rsidR="00BC2960" w:rsidRPr="00BC2960" w:rsidRDefault="00BC2960" w:rsidP="00BC2960">
      <w:pPr>
        <w:pStyle w:val="a8"/>
      </w:pPr>
      <w:r w:rsidRPr="00BC2960">
        <w:t xml:space="preserve">- </w:t>
      </w:r>
      <w:r>
        <w:t xml:space="preserve">память епископа </w:t>
      </w:r>
      <w:r w:rsidRPr="00BC2960">
        <w:t>Никодим</w:t>
      </w:r>
      <w:r>
        <w:t>а</w:t>
      </w:r>
      <w:r w:rsidRPr="00BC2960">
        <w:t xml:space="preserve"> (Боков</w:t>
      </w:r>
      <w:r>
        <w:t xml:space="preserve">а, </w:t>
      </w:r>
      <w:hyperlink r:id="rId379" w:tooltip="1914" w:history="1">
        <w:r w:rsidRPr="00BC2960">
          <w:rPr>
            <w:rStyle w:val="a7"/>
            <w:color w:val="auto"/>
            <w:u w:val="none"/>
          </w:rPr>
          <w:t>1914</w:t>
        </w:r>
      </w:hyperlink>
      <w:r>
        <w:t xml:space="preserve">), </w:t>
      </w:r>
      <w:hyperlink r:id="rId380" w:tooltip="АСТРАХАНСКАЯ ЕПАРХИЯ" w:history="1">
        <w:r w:rsidRPr="00BC2960">
          <w:rPr>
            <w:rStyle w:val="a7"/>
            <w:color w:val="auto"/>
            <w:u w:val="none"/>
          </w:rPr>
          <w:t>Астраханский и Енотаевский</w:t>
        </w:r>
      </w:hyperlink>
      <w:r w:rsidRPr="00BC2960">
        <w:t xml:space="preserve">. 25 июля </w:t>
      </w:r>
      <w:hyperlink r:id="rId381" w:tooltip="1895" w:history="1">
        <w:r w:rsidRPr="00BC2960">
          <w:rPr>
            <w:rStyle w:val="a7"/>
            <w:color w:val="auto"/>
            <w:u w:val="none"/>
          </w:rPr>
          <w:t>1895</w:t>
        </w:r>
      </w:hyperlink>
      <w:r w:rsidRPr="00BC2960">
        <w:t xml:space="preserve"> года был хиротонисан во </w:t>
      </w:r>
      <w:hyperlink r:id="rId382" w:tooltip="ЕПИСКОП" w:history="1">
        <w:r w:rsidRPr="00BC2960">
          <w:rPr>
            <w:rStyle w:val="a7"/>
            <w:color w:val="auto"/>
            <w:u w:val="none"/>
          </w:rPr>
          <w:t>епископа</w:t>
        </w:r>
      </w:hyperlink>
      <w:r w:rsidRPr="00BC2960">
        <w:t xml:space="preserve"> </w:t>
      </w:r>
      <w:hyperlink r:id="rId383" w:tooltip="САРАПУЛЬСКАЯ ЕПАРХИЯ" w:history="1">
        <w:r w:rsidRPr="00BC2960">
          <w:rPr>
            <w:rStyle w:val="a7"/>
            <w:color w:val="auto"/>
            <w:u w:val="none"/>
          </w:rPr>
          <w:t>Сарапульского</w:t>
        </w:r>
      </w:hyperlink>
      <w:r w:rsidRPr="00BC2960">
        <w:t xml:space="preserve">, </w:t>
      </w:r>
      <w:hyperlink r:id="rId384" w:tooltip="ВИКАРИЙ" w:history="1">
        <w:r w:rsidRPr="00BC2960">
          <w:rPr>
            <w:rStyle w:val="a7"/>
            <w:color w:val="auto"/>
            <w:u w:val="none"/>
          </w:rPr>
          <w:t>викария</w:t>
        </w:r>
      </w:hyperlink>
      <w:r w:rsidRPr="00BC2960">
        <w:t xml:space="preserve"> </w:t>
      </w:r>
      <w:hyperlink r:id="rId385" w:tooltip="ВЯТСКАЯ ЕПАРХИЯ" w:history="1">
        <w:r w:rsidRPr="00BC2960">
          <w:rPr>
            <w:rStyle w:val="a7"/>
            <w:color w:val="auto"/>
            <w:u w:val="none"/>
          </w:rPr>
          <w:t>Вятской епархии</w:t>
        </w:r>
      </w:hyperlink>
      <w:r w:rsidRPr="00BC2960">
        <w:t>.</w:t>
      </w:r>
    </w:p>
    <w:p w:rsidR="00B77ADB" w:rsidRPr="008266F4" w:rsidRDefault="00B77ADB" w:rsidP="00175E44">
      <w:pPr>
        <w:pStyle w:val="a8"/>
        <w:rPr>
          <w:rFonts w:ascii="Calibri Light" w:hAnsi="Calibri Light"/>
        </w:rPr>
      </w:pPr>
      <w:r>
        <w:t xml:space="preserve">- день рождения </w:t>
      </w:r>
      <w:r w:rsidR="002E3541">
        <w:t xml:space="preserve">русского поэта и писателя </w:t>
      </w:r>
      <w:r>
        <w:t>Алексея Смолен</w:t>
      </w:r>
      <w:r w:rsidR="002E3541">
        <w:t>цева (1961). Л</w:t>
      </w:r>
      <w:r w:rsidR="002E3541" w:rsidRPr="002E3541">
        <w:t>ауреат премии «Вятский горожанин» (2006), Премии Кировской области (2010, 2014), 2-й премии Всероссийского конкурса критики «Русское эхо» (Самара, 2012).</w:t>
      </w:r>
    </w:p>
    <w:p w:rsidR="009A637A" w:rsidRPr="008266F4" w:rsidRDefault="009A637A" w:rsidP="00D021A0">
      <w:pPr>
        <w:spacing w:before="100" w:beforeAutospacing="1" w:after="100" w:afterAutospacing="1" w:line="330" w:lineRule="atLeast"/>
        <w:ind w:left="1560" w:hanging="1560"/>
        <w:jc w:val="both"/>
        <w:rPr>
          <w:i/>
          <w:iCs/>
          <w:sz w:val="32"/>
          <w:szCs w:val="32"/>
        </w:rPr>
      </w:pPr>
      <w:r w:rsidRPr="008266F4">
        <w:rPr>
          <w:b/>
          <w:sz w:val="32"/>
          <w:szCs w:val="32"/>
        </w:rPr>
        <w:t>27 марта</w:t>
      </w:r>
      <w:r w:rsidRPr="008266F4">
        <w:rPr>
          <w:rStyle w:val="apple-converted-space"/>
          <w:sz w:val="32"/>
          <w:szCs w:val="32"/>
        </w:rPr>
        <w:t xml:space="preserve"> </w:t>
      </w:r>
      <w:r w:rsidRPr="008266F4">
        <w:rPr>
          <w:b/>
          <w:bCs/>
          <w:sz w:val="32"/>
          <w:szCs w:val="32"/>
        </w:rPr>
        <w:noBreakHyphen/>
      </w:r>
      <w:r w:rsidRPr="008266F4">
        <w:rPr>
          <w:rStyle w:val="apple-converted-space"/>
          <w:sz w:val="32"/>
          <w:szCs w:val="32"/>
        </w:rPr>
        <w:t xml:space="preserve"> </w:t>
      </w:r>
      <w:r w:rsidRPr="008266F4">
        <w:rPr>
          <w:sz w:val="32"/>
          <w:szCs w:val="32"/>
        </w:rPr>
        <w:t>Феодоровской иконы Пресвятой Богородицы (1613).</w:t>
      </w:r>
      <w:r w:rsidRPr="008266F4">
        <w:rPr>
          <w:rStyle w:val="apple-converted-space"/>
          <w:sz w:val="32"/>
          <w:szCs w:val="32"/>
        </w:rPr>
        <w:t> </w:t>
      </w:r>
      <w:r w:rsidRPr="008266F4">
        <w:rPr>
          <w:b/>
          <w:i/>
          <w:iCs/>
          <w:sz w:val="32"/>
          <w:szCs w:val="32"/>
        </w:rPr>
        <w:t>Пр</w:t>
      </w:r>
      <w:r w:rsidR="0030449F" w:rsidRPr="008266F4">
        <w:rPr>
          <w:b/>
          <w:i/>
          <w:iCs/>
          <w:sz w:val="32"/>
          <w:szCs w:val="32"/>
        </w:rPr>
        <w:t>естол</w:t>
      </w:r>
      <w:r w:rsidR="0030449F" w:rsidRPr="008266F4">
        <w:rPr>
          <w:i/>
          <w:iCs/>
          <w:sz w:val="32"/>
          <w:szCs w:val="32"/>
        </w:rPr>
        <w:t xml:space="preserve"> </w:t>
      </w:r>
      <w:r w:rsidR="00C715C9" w:rsidRPr="008266F4">
        <w:rPr>
          <w:b/>
          <w:i/>
          <w:iCs/>
          <w:sz w:val="32"/>
          <w:szCs w:val="32"/>
        </w:rPr>
        <w:t>Феодоровской</w:t>
      </w:r>
      <w:r w:rsidR="00C715C9" w:rsidRPr="008266F4">
        <w:rPr>
          <w:i/>
          <w:iCs/>
          <w:sz w:val="32"/>
          <w:szCs w:val="32"/>
        </w:rPr>
        <w:t xml:space="preserve"> </w:t>
      </w:r>
      <w:r w:rsidR="0030449F" w:rsidRPr="008266F4">
        <w:rPr>
          <w:b/>
          <w:i/>
          <w:iCs/>
          <w:sz w:val="32"/>
          <w:szCs w:val="32"/>
        </w:rPr>
        <w:t xml:space="preserve">церкви (2007) </w:t>
      </w:r>
      <w:r w:rsidR="0030449F" w:rsidRPr="008266F4">
        <w:rPr>
          <w:i/>
          <w:iCs/>
          <w:sz w:val="32"/>
          <w:szCs w:val="32"/>
        </w:rPr>
        <w:t>(</w:t>
      </w:r>
      <w:r w:rsidR="004C538C" w:rsidRPr="008266F4">
        <w:rPr>
          <w:i/>
          <w:iCs/>
          <w:sz w:val="32"/>
          <w:szCs w:val="32"/>
        </w:rPr>
        <w:t xml:space="preserve">ранее </w:t>
      </w:r>
      <w:r w:rsidRPr="008266F4">
        <w:rPr>
          <w:i/>
          <w:iCs/>
          <w:sz w:val="32"/>
          <w:szCs w:val="32"/>
        </w:rPr>
        <w:t>построена в 1918, разрушена 1968) г. Кирова (ул. Набережная Грина 7).</w:t>
      </w:r>
    </w:p>
    <w:p w:rsidR="00825AC0" w:rsidRDefault="00825AC0" w:rsidP="00825AC0">
      <w:pPr>
        <w:spacing w:before="100" w:beforeAutospacing="1" w:after="100" w:afterAutospacing="1" w:line="330" w:lineRule="atLeast"/>
        <w:jc w:val="both"/>
        <w:rPr>
          <w:rStyle w:val="a9"/>
        </w:rPr>
      </w:pPr>
      <w:r w:rsidRPr="008266F4">
        <w:rPr>
          <w:b/>
          <w:sz w:val="32"/>
          <w:szCs w:val="32"/>
        </w:rPr>
        <w:t>-</w:t>
      </w:r>
      <w:r w:rsidRPr="008266F4">
        <w:rPr>
          <w:i/>
          <w:iCs/>
          <w:sz w:val="32"/>
          <w:szCs w:val="32"/>
        </w:rPr>
        <w:t xml:space="preserve"> </w:t>
      </w:r>
      <w:r w:rsidRPr="008266F4">
        <w:rPr>
          <w:rStyle w:val="a9"/>
        </w:rPr>
        <w:t xml:space="preserve">благоверного великого князя Киевского </w:t>
      </w:r>
      <w:hyperlink r:id="rId386" w:tooltip="Благоверный великий князь Ростислав" w:history="1">
        <w:r w:rsidRPr="008266F4">
          <w:rPr>
            <w:rStyle w:val="a9"/>
          </w:rPr>
          <w:t>Ростислава-Михаила</w:t>
        </w:r>
      </w:hyperlink>
      <w:r w:rsidRPr="008266F4">
        <w:rPr>
          <w:rStyle w:val="a9"/>
        </w:rPr>
        <w:t xml:space="preserve"> (1167) – сын благ. Мстислава Великого.</w:t>
      </w:r>
    </w:p>
    <w:p w:rsidR="00E0368A" w:rsidRPr="00E0368A" w:rsidRDefault="00E0368A" w:rsidP="00E0368A">
      <w:pPr>
        <w:pStyle w:val="a8"/>
      </w:pPr>
      <w:r w:rsidRPr="00E0368A">
        <w:rPr>
          <w:rStyle w:val="a9"/>
        </w:rPr>
        <w:t xml:space="preserve">- память </w:t>
      </w:r>
      <w:r w:rsidRPr="00E0368A">
        <w:t xml:space="preserve">Юрий Алексеевич Гагарин (1968), лётчик-космонавт, </w:t>
      </w:r>
      <w:hyperlink r:id="rId387" w:tooltip="Герой Советского Союза" w:history="1">
        <w:r w:rsidRPr="00E0368A">
          <w:rPr>
            <w:rStyle w:val="a7"/>
            <w:color w:val="auto"/>
            <w:u w:val="none"/>
          </w:rPr>
          <w:t>Герой Советского Союза</w:t>
        </w:r>
      </w:hyperlink>
      <w:r w:rsidRPr="00E0368A">
        <w:t xml:space="preserve">, кавалер высших знаков отличия ряда государств, </w:t>
      </w:r>
      <w:hyperlink r:id="rId388" w:tooltip="Почётное гражданство" w:history="1">
        <w:r w:rsidRPr="00E0368A">
          <w:rPr>
            <w:rStyle w:val="a7"/>
            <w:color w:val="auto"/>
            <w:u w:val="none"/>
          </w:rPr>
          <w:t>почётный гражданин</w:t>
        </w:r>
      </w:hyperlink>
      <w:r w:rsidRPr="00E0368A">
        <w:t xml:space="preserve"> многих российских и зарубежных городов.</w:t>
      </w:r>
      <w:r w:rsidRPr="00E0368A">
        <w:rPr>
          <w:noProof/>
        </w:rPr>
        <mc:AlternateContent>
          <mc:Choice Requires="wps">
            <w:drawing>
              <wp:inline distT="0" distB="0" distL="0" distR="0">
                <wp:extent cx="95250" cy="95250"/>
                <wp:effectExtent l="0" t="0" r="0" b="0"/>
                <wp:docPr id="2" name="Прямоугольник 2" descr="https://upload.wikimedia.org/wikipedia/commons/thumb/4/45/Arrow_Blue_Right_001.svg/10px-Arrow_Blue_Right_001.svg.png">
                  <a:hlinkClick xmlns:a="http://schemas.openxmlformats.org/drawingml/2006/main" r:id="rId389" tooltip="&quot;#Почётные звания и награды&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A23E2" id="Прямоугольник 2" o:spid="_x0000_s1026" alt="https://upload.wikimedia.org/wikipedia/commons/thumb/4/45/Arrow_Blue_Right_001.svg/10px-Arrow_Blue_Right_001.svg.png" href="https://ru.wikipedia.org/wiki/%D0%93%D0%B0%D0%B3%D0%B0%D1%80%D0%B8%D0%BD,_%D0%AE%D1%80%D0%B8%D0%B9_%D0%90%D0%BB%D0%B5%D0%BA%D1%81%D0%B5%D0%B5%D0%B2%D0%B8%D1%87#.D0.9F.D0.BE.D1.87.D1.91.D1.82.D0.BD.D1.8B.D0.B5_.D0.B7.D0.B2.D0.B0.D0.BD.D0.B8.D1.8F_.D0.B8_.D0.BD.D0.B0.D0.B3.D1.80.D0.B0.D0.B4.D1.8B" title="&quot;#Почётные звания и награды&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ykAMAAP4GAAAOAAAAZHJzL2Uyb0RvYy54bWysVVGP3DQQfkfiP1hB4i2bZMnubcLlqrvN&#10;bVXpKBWF55M3cTbWOXZqO5s9EFIFD30oUsUv6F+oKIgKaH9D8o8YO7t7e1eBEJAHa8Zjj2e++WZy&#10;fG9TMbQmUlHBEycY+Q4iPBM55avE+erLhTtzkNKY55gJThLnmijn3smHHxy3dUzGohQsJxKBE67i&#10;tk6cUus69jyVlaTCaiRqwsFYCFlhDapcebnELXivmDf2/anXCpnXUmREKdhNB6NzYv0XBcn050Wh&#10;iEYscSA2bVdp16VZvZNjHK8krkuabcPA/yKKClMOj+5dpVhj1Ej6nquKZlIoUehRJipPFAXNiM0B&#10;sgn8O9k8LnFNbC4Ajqr3MKn/z232cP1IIponzthBHFdQou5l/7R/0f3Rveu/715377rf+x+6t92b&#10;7jcEZ3KiMsDP1ElBoZqaCZyPWnpFK5JTbEtktNpoHiRZCa48XTbV0gu9cOKdSinayzPWkMsv6KrU&#10;l74fjNR65QV+vXH/yjqq+coCXDLKr+aMZldbOLbB/D1pBqBTkTUV4XpgjiQMa6CtKmmtHCRjg4J8&#10;kAdAEyGYpkDHj580Qn/6UfcSwHjW/9h/173tn3e/oO7X7qfulUGlf4G6NwikV93r/imsP/fPh1uG&#10;W14LKFmMDSOt+Lh+JA1TVH0hsiuFuJiXmK/IqaqBrdBDUIfdloGqJDiHggeH7gYfxqECb2jZfiZy&#10;qBxutLAgbQpZmTcgbbSxZL/ek51sNMpgM5qMJ9ARGVgG0YSL493VWip9n4gKGQFwgdisa7y+UHo4&#10;ujtiXuJiQRmz3cT4rQ3wOezAw3DV2EwItjm+ifzofHY+C91wPD13Qz9N3dPFPHSni+Bokn6Szudp&#10;8K15NwjjkuY54eaZXaMG4T9rhO3IGFps36pKMJobdyYkJVfLOZNojWFQLOxnAQfLzTHvdhgWL8jl&#10;TkrBOPTPxpG7mM6O3HARTtzoyJ+5fhCdRVM/jMJ0cTulC8rJf08JtUMhbZUOgr6Tm2+/93PDcUU1&#10;jGJGq8SZ7Q/h2PDvnOe2tBpTNsgHUJjwb6CAcu8KbclvCDpwfynyayCrFEAnIB78NEAohfzaQS0M&#10;4MRRTxosiYPYAw6Ej4IwNBPbKuHkaAyKPLQsDy2YZ+AqcbSDBnGuQYMrTS3NlDENZOrExSk0SUEt&#10;hU0DDVFtOxWGrM1k+0MwU/xQt6duflsnfwIAAP//AwBQSwMEFAAGAAgAAAAhAHqoROTVAAAAAwEA&#10;AA8AAABkcnMvZG93bnJldi54bWxMj0FrwkAQhe+F/odlCr3VjUJFYjYiQpH0IMT6A9bsmASzsyE7&#10;avrvO9pDe5nh8YY338tWo+/UFYfYBjIwnSSgkKrgWqoNHL4+3hagIltytguEBr4xwip/fsps6sKN&#10;SrzuuVYSQjG1BhrmPtU6Vg16GyehRxLvFAZvWeRQazfYm4T7Ts+SZK69bUk+NLbHTYPVeX/xBmYL&#10;dLui5bAtzkU5J0+fh3JrzOvLuF6CYhz57xju+IIOuTAdw4VcVJ0BKcKPeffeRR1/t84z/Z89/wEA&#10;AP//AwBQSwMEFAAGAAgAAAAhAGiZOgVFAQAAUgIAABkAAABkcnMvX3JlbHMvZTJvRG9jLnhtbC5y&#10;ZWxzhFLRaoMwFH0f7B8kw7fNaLuuOqqlYgt92MvonkvQqKGaSJJu7d/vekNHOwZ7OffmnHNPQpLF&#10;8tR33ifXRiiZkigIicdlqSohm5R87DZPMfGMZbJinZI8JWduyDK7v1u8845ZGDKtGIwHKdKkpLV2&#10;eKXUlC3vmQnUwCUotdI9s7DUDR1YeWANp5MwfKH6OoNkN5netkqJ3lYR8XbnAXb+P1vVtSh5ocpj&#10;z6X9YwvaQpLuhDxAKNMNty7WwJn1MfgSBzHwSjA86biifhH6yXTEPET86SM/dkyMfPG4H+tq7Re/&#10;lASFxJlzNM8QV2iNrhjHT5CBWAiaPwRFGCSbEfN1UERBPB8xibCfIF9gn2M/22MBEww4ObyYgInR&#10;unGm2BUYB8W5pqi73uGzC79c2Juq4C3WJ8u1ZB2h2YLe/ITsGwAA//8DAFBLAQItABQABgAIAAAA&#10;IQC2gziS/gAAAOEBAAATAAAAAAAAAAAAAAAAAAAAAABbQ29udGVudF9UeXBlc10ueG1sUEsBAi0A&#10;FAAGAAgAAAAhADj9If/WAAAAlAEAAAsAAAAAAAAAAAAAAAAALwEAAF9yZWxzLy5yZWxzUEsBAi0A&#10;FAAGAAgAAAAhAF+f+LKQAwAA/gYAAA4AAAAAAAAAAAAAAAAALgIAAGRycy9lMm9Eb2MueG1sUEsB&#10;Ai0AFAAGAAgAAAAhAHqoROTVAAAAAwEAAA8AAAAAAAAAAAAAAAAA6gUAAGRycy9kb3ducmV2Lnht&#10;bFBLAQItABQABgAIAAAAIQBomToFRQEAAFICAAAZAAAAAAAAAAAAAAAAAOwGAABkcnMvX3JlbHMv&#10;ZTJvRG9jLnhtbC5yZWxzUEsFBgAAAAAFAAUAOgEAAGgIAAAAAA==&#10;" o:button="t" filled="f" stroked="f">
                <v:fill o:detectmouseclick="t"/>
                <o:lock v:ext="edit" aspectratio="t"/>
                <w10:anchorlock/>
              </v:rect>
            </w:pict>
          </mc:Fallback>
        </mc:AlternateContent>
      </w:r>
      <w:r w:rsidRPr="00E0368A">
        <w:t xml:space="preserve">12 апреля 1961 года Юрий Гагарин стал первым </w:t>
      </w:r>
      <w:r w:rsidRPr="00E0368A">
        <w:lastRenderedPageBreak/>
        <w:t xml:space="preserve">человеком в мировой истории, совершившим </w:t>
      </w:r>
      <w:hyperlink r:id="rId390" w:tooltip="Космический полёт" w:history="1">
        <w:r w:rsidRPr="00E0368A">
          <w:rPr>
            <w:rStyle w:val="a7"/>
            <w:color w:val="auto"/>
            <w:u w:val="none"/>
          </w:rPr>
          <w:t>полёт</w:t>
        </w:r>
      </w:hyperlink>
      <w:r w:rsidRPr="00E0368A">
        <w:t xml:space="preserve"> в </w:t>
      </w:r>
      <w:hyperlink r:id="rId391" w:tooltip="Космическое пространство" w:history="1">
        <w:r w:rsidRPr="00E0368A">
          <w:rPr>
            <w:rStyle w:val="a7"/>
            <w:color w:val="auto"/>
            <w:u w:val="none"/>
          </w:rPr>
          <w:t>космическое пространство</w:t>
        </w:r>
      </w:hyperlink>
      <w:r>
        <w:t>. Б</w:t>
      </w:r>
      <w:r w:rsidRPr="00E0368A">
        <w:rPr>
          <w:rStyle w:val="a5"/>
          <w:b w:val="0"/>
          <w:bCs w:val="0"/>
        </w:rPr>
        <w:t>ыл верующим человеком,</w:t>
      </w:r>
      <w:r>
        <w:rPr>
          <w:rStyle w:val="a5"/>
          <w:b w:val="0"/>
          <w:bCs w:val="0"/>
        </w:rPr>
        <w:t xml:space="preserve"> посещал Троице-Сергиеву Лавру, </w:t>
      </w:r>
      <w:r>
        <w:t>схимонахиню</w:t>
      </w:r>
      <w:r w:rsidR="00ED1891">
        <w:t xml:space="preserve"> Макарию (Алексееву)</w:t>
      </w:r>
      <w:r>
        <w:t xml:space="preserve">, </w:t>
      </w:r>
      <w:r w:rsidRPr="00E0368A">
        <w:rPr>
          <w:rStyle w:val="a5"/>
          <w:b w:val="0"/>
          <w:bCs w:val="0"/>
        </w:rPr>
        <w:t>первым предложил восстановить храм Христа Спасителя. </w:t>
      </w:r>
    </w:p>
    <w:p w:rsidR="009A637A" w:rsidRPr="008266F4" w:rsidRDefault="009A637A" w:rsidP="009A637A">
      <w:pPr>
        <w:spacing w:before="100" w:beforeAutospacing="1" w:after="100" w:afterAutospacing="1" w:line="330" w:lineRule="atLeast"/>
        <w:jc w:val="both"/>
        <w:rPr>
          <w:i/>
          <w:iCs/>
          <w:sz w:val="32"/>
          <w:szCs w:val="32"/>
        </w:rPr>
      </w:pPr>
      <w:r w:rsidRPr="008266F4">
        <w:rPr>
          <w:b/>
          <w:sz w:val="32"/>
          <w:szCs w:val="32"/>
        </w:rPr>
        <w:t>-</w:t>
      </w:r>
      <w:r w:rsidRPr="008266F4">
        <w:rPr>
          <w:i/>
          <w:iCs/>
          <w:sz w:val="32"/>
          <w:szCs w:val="32"/>
        </w:rPr>
        <w:t xml:space="preserve"> </w:t>
      </w:r>
      <w:r w:rsidRPr="008266F4">
        <w:rPr>
          <w:rStyle w:val="a9"/>
        </w:rPr>
        <w:t>памятная дата военной истории Отечества. В этот день в 1111 году русские дружины разбили половецкое войско.</w:t>
      </w:r>
      <w:r w:rsidRPr="008266F4">
        <w:rPr>
          <w:sz w:val="32"/>
          <w:szCs w:val="32"/>
        </w:rPr>
        <w:t xml:space="preserve"> </w:t>
      </w:r>
      <w:r w:rsidRPr="008266F4">
        <w:rPr>
          <w:rStyle w:val="a9"/>
        </w:rPr>
        <w:t>Благодаря героизму и решительности русских дружин было разгромлено огромное половецкое войско, а набеги половцев на Русь прекратились</w:t>
      </w:r>
      <w:r w:rsidRPr="008266F4">
        <w:rPr>
          <w:sz w:val="32"/>
          <w:szCs w:val="32"/>
        </w:rPr>
        <w:t>.</w:t>
      </w:r>
      <w:r w:rsidRPr="008266F4">
        <w:rPr>
          <w:rStyle w:val="a9"/>
        </w:rPr>
        <w:t xml:space="preserve"> </w:t>
      </w:r>
      <w:r w:rsidRPr="008266F4">
        <w:rPr>
          <w:rStyle w:val="a9"/>
          <w:i/>
        </w:rPr>
        <w:t>Смотри 9 апреля</w:t>
      </w:r>
      <w:r w:rsidR="00060F7C" w:rsidRPr="008266F4">
        <w:rPr>
          <w:rStyle w:val="a9"/>
          <w:i/>
        </w:rPr>
        <w:t>.</w:t>
      </w:r>
    </w:p>
    <w:p w:rsidR="009A637A" w:rsidRPr="008266F4" w:rsidRDefault="009A637A" w:rsidP="009A637A">
      <w:pPr>
        <w:rPr>
          <w:rStyle w:val="a9"/>
        </w:rPr>
      </w:pPr>
      <w:r w:rsidRPr="008266F4">
        <w:rPr>
          <w:sz w:val="32"/>
          <w:szCs w:val="32"/>
        </w:rPr>
        <w:t>-</w:t>
      </w:r>
      <w:r w:rsidRPr="008266F4">
        <w:rPr>
          <w:i/>
          <w:iCs/>
          <w:sz w:val="32"/>
          <w:szCs w:val="32"/>
        </w:rPr>
        <w:t xml:space="preserve"> </w:t>
      </w:r>
      <w:r w:rsidRPr="008266F4">
        <w:rPr>
          <w:rStyle w:val="a9"/>
        </w:rPr>
        <w:t>День внутренних войск МВД России (1811, 1996).</w:t>
      </w:r>
      <w:r w:rsidRPr="008266F4">
        <w:rPr>
          <w:sz w:val="32"/>
          <w:szCs w:val="32"/>
        </w:rPr>
        <w:t xml:space="preserve"> </w:t>
      </w:r>
      <w:r w:rsidRPr="008266F4">
        <w:rPr>
          <w:rStyle w:val="a9"/>
        </w:rPr>
        <w:t>Указом императора Александра I от 27 марта 1811 года и была создана Внутренняя стража - далекая предшественница Внутренних войск.</w:t>
      </w:r>
    </w:p>
    <w:p w:rsidR="00A8595E" w:rsidRPr="008266F4" w:rsidRDefault="00A8595E" w:rsidP="009A637A">
      <w:pPr>
        <w:rPr>
          <w:rStyle w:val="a9"/>
        </w:rPr>
      </w:pPr>
    </w:p>
    <w:p w:rsidR="00A8595E" w:rsidRPr="008266F4" w:rsidRDefault="00A8595E" w:rsidP="009A637A">
      <w:pPr>
        <w:rPr>
          <w:sz w:val="32"/>
          <w:szCs w:val="32"/>
        </w:rPr>
      </w:pPr>
      <w:r w:rsidRPr="008266F4">
        <w:rPr>
          <w:rStyle w:val="a9"/>
        </w:rPr>
        <w:t>- начало первого покорения Сибири, казаками Ермака с пермской земли (1581).</w:t>
      </w:r>
    </w:p>
    <w:p w:rsidR="009A637A" w:rsidRPr="00C553F9" w:rsidRDefault="009A637A" w:rsidP="00C553F9">
      <w:pPr>
        <w:pStyle w:val="a8"/>
      </w:pPr>
      <w:r w:rsidRPr="008266F4">
        <w:t xml:space="preserve">- Всемирный день </w:t>
      </w:r>
      <w:r w:rsidRPr="00C553F9">
        <w:t>театра (1961)</w:t>
      </w:r>
      <w:r w:rsidR="00060F7C" w:rsidRPr="00C553F9">
        <w:t>.</w:t>
      </w:r>
    </w:p>
    <w:p w:rsidR="00C553F9" w:rsidRPr="00C553F9" w:rsidRDefault="00C553F9" w:rsidP="00C553F9">
      <w:pPr>
        <w:pStyle w:val="a8"/>
      </w:pPr>
      <w:r w:rsidRPr="00C553F9">
        <w:t xml:space="preserve">- русский крестьянин </w:t>
      </w:r>
      <w:hyperlink r:id="rId392" w:history="1">
        <w:r w:rsidRPr="00C553F9">
          <w:rPr>
            <w:rStyle w:val="a7"/>
            <w:color w:val="auto"/>
            <w:u w:val="none"/>
          </w:rPr>
          <w:t>Федор Блинов</w:t>
        </w:r>
      </w:hyperlink>
      <w:r w:rsidRPr="00C553F9">
        <w:t xml:space="preserve"> подал заявку на получение патента на изобретенный им «вагон с нескончаемыми рейками» - первый в мире гусеничный трактор. (1878)</w:t>
      </w:r>
    </w:p>
    <w:p w:rsidR="004F6BE7" w:rsidRDefault="009A637A" w:rsidP="009A637A">
      <w:pPr>
        <w:ind w:left="1134" w:hanging="1134"/>
        <w:rPr>
          <w:rStyle w:val="a9"/>
          <w:b/>
        </w:rPr>
      </w:pPr>
      <w:r w:rsidRPr="008266F4">
        <w:rPr>
          <w:rStyle w:val="a9"/>
          <w:b/>
        </w:rPr>
        <w:t xml:space="preserve">29 марта </w:t>
      </w:r>
      <w:r w:rsidR="004F6BE7">
        <w:rPr>
          <w:rStyle w:val="a9"/>
          <w:b/>
        </w:rPr>
        <w:t xml:space="preserve">– </w:t>
      </w:r>
      <w:r w:rsidR="004F6BE7" w:rsidRPr="004F6BE7">
        <w:rPr>
          <w:rStyle w:val="a9"/>
        </w:rPr>
        <w:t xml:space="preserve">память </w:t>
      </w:r>
      <w:r w:rsidR="00BB201E">
        <w:rPr>
          <w:rStyle w:val="a9"/>
        </w:rPr>
        <w:t>а</w:t>
      </w:r>
      <w:r w:rsidR="00BB201E" w:rsidRPr="004F6BE7">
        <w:rPr>
          <w:rStyle w:val="a9"/>
        </w:rPr>
        <w:t>рхиепископ</w:t>
      </w:r>
      <w:r w:rsidR="00BB201E">
        <w:rPr>
          <w:rStyle w:val="a9"/>
        </w:rPr>
        <w:t xml:space="preserve">а </w:t>
      </w:r>
      <w:r w:rsidR="004F6BE7">
        <w:rPr>
          <w:rStyle w:val="a9"/>
        </w:rPr>
        <w:t>Антония,</w:t>
      </w:r>
      <w:r w:rsidR="004F6BE7" w:rsidRPr="004F6BE7">
        <w:rPr>
          <w:rStyle w:val="a9"/>
        </w:rPr>
        <w:t xml:space="preserve"> </w:t>
      </w:r>
      <w:r w:rsidR="00BB201E">
        <w:rPr>
          <w:rStyle w:val="a9"/>
        </w:rPr>
        <w:t>(</w:t>
      </w:r>
      <w:r w:rsidR="004F6BE7" w:rsidRPr="004F6BE7">
        <w:rPr>
          <w:rStyle w:val="a9"/>
        </w:rPr>
        <w:t>Александр Николаевич Каржавин</w:t>
      </w:r>
      <w:r w:rsidR="00BB201E">
        <w:rPr>
          <w:rStyle w:val="a9"/>
        </w:rPr>
        <w:t>а</w:t>
      </w:r>
      <w:r w:rsidR="004F6BE7" w:rsidRPr="004F6BE7">
        <w:rPr>
          <w:rStyle w:val="a9"/>
        </w:rPr>
        <w:t xml:space="preserve">; </w:t>
      </w:r>
      <w:hyperlink r:id="rId393" w:tooltip="1914" w:history="1">
        <w:r w:rsidR="004F6BE7" w:rsidRPr="004F6BE7">
          <w:rPr>
            <w:rStyle w:val="a9"/>
          </w:rPr>
          <w:t>1914</w:t>
        </w:r>
      </w:hyperlink>
      <w:r w:rsidR="004F6BE7">
        <w:rPr>
          <w:rStyle w:val="a9"/>
        </w:rPr>
        <w:t>),</w:t>
      </w:r>
      <w:r w:rsidR="00BB201E" w:rsidRPr="00BB201E">
        <w:t xml:space="preserve"> </w:t>
      </w:r>
      <w:hyperlink r:id="rId394" w:tooltip="Тверская и Кашинская епархия" w:history="1">
        <w:r w:rsidR="00BB201E">
          <w:rPr>
            <w:rStyle w:val="a9"/>
          </w:rPr>
          <w:t>Тверского</w:t>
        </w:r>
        <w:r w:rsidR="00BB201E" w:rsidRPr="004F6BE7">
          <w:rPr>
            <w:rStyle w:val="a9"/>
          </w:rPr>
          <w:t xml:space="preserve"> и Кашинск</w:t>
        </w:r>
      </w:hyperlink>
      <w:r w:rsidR="00BB201E">
        <w:rPr>
          <w:rStyle w:val="a9"/>
        </w:rPr>
        <w:t>ого. Ж</w:t>
      </w:r>
      <w:r w:rsidR="004F6BE7">
        <w:rPr>
          <w:rStyle w:val="a9"/>
        </w:rPr>
        <w:t>ил на Вятке 1864-1876, учился в Вятской гимназии.</w:t>
      </w:r>
    </w:p>
    <w:p w:rsidR="004F6BE7" w:rsidRDefault="004F6BE7" w:rsidP="004F6BE7">
      <w:pPr>
        <w:rPr>
          <w:rStyle w:val="a9"/>
          <w:b/>
        </w:rPr>
      </w:pPr>
    </w:p>
    <w:p w:rsidR="009A637A" w:rsidRPr="008266F4" w:rsidRDefault="009A637A" w:rsidP="004F6BE7">
      <w:pPr>
        <w:rPr>
          <w:sz w:val="32"/>
          <w:szCs w:val="32"/>
        </w:rPr>
      </w:pPr>
      <w:r w:rsidRPr="008266F4">
        <w:rPr>
          <w:rStyle w:val="a9"/>
          <w:b/>
        </w:rPr>
        <w:t xml:space="preserve"> -</w:t>
      </w:r>
      <w:r w:rsidRPr="008266F4">
        <w:rPr>
          <w:b/>
          <w:sz w:val="32"/>
          <w:szCs w:val="32"/>
        </w:rPr>
        <w:t xml:space="preserve"> </w:t>
      </w:r>
      <w:r w:rsidRPr="008266F4">
        <w:rPr>
          <w:rStyle w:val="a9"/>
        </w:rPr>
        <w:t>День специалиста юридической службы в Вооруженных Силах России (2006). Начало положено пр</w:t>
      </w:r>
      <w:r w:rsidR="0030449F" w:rsidRPr="008266F4">
        <w:rPr>
          <w:rStyle w:val="a9"/>
        </w:rPr>
        <w:t>и императоре Петре I в 1719.</w:t>
      </w:r>
    </w:p>
    <w:p w:rsidR="009A637A" w:rsidRPr="008266F4" w:rsidRDefault="009A637A" w:rsidP="00175E44">
      <w:pPr>
        <w:pStyle w:val="a8"/>
      </w:pPr>
      <w:r w:rsidRPr="008266F4">
        <w:rPr>
          <w:b/>
        </w:rPr>
        <w:t xml:space="preserve">– </w:t>
      </w:r>
      <w:r w:rsidRPr="008266F4">
        <w:t>память Модеста Петровича Мусоргского, композитора (1881)</w:t>
      </w:r>
      <w:r w:rsidR="00060F7C" w:rsidRPr="008266F4">
        <w:t>.</w:t>
      </w:r>
    </w:p>
    <w:p w:rsidR="00313C29" w:rsidRPr="008266F4" w:rsidRDefault="009A637A" w:rsidP="00313C29">
      <w:pPr>
        <w:spacing w:before="100" w:beforeAutospacing="1" w:after="100" w:afterAutospacing="1" w:line="330" w:lineRule="atLeast"/>
        <w:jc w:val="both"/>
        <w:rPr>
          <w:sz w:val="32"/>
          <w:szCs w:val="32"/>
        </w:rPr>
      </w:pPr>
      <w:r w:rsidRPr="008266F4">
        <w:rPr>
          <w:b/>
          <w:sz w:val="32"/>
          <w:szCs w:val="32"/>
        </w:rPr>
        <w:t>30 марта</w:t>
      </w:r>
      <w:r w:rsidRPr="008266F4">
        <w:rPr>
          <w:sz w:val="32"/>
          <w:szCs w:val="32"/>
        </w:rPr>
        <w:t xml:space="preserve"> </w:t>
      </w:r>
      <w:r w:rsidRPr="008266F4">
        <w:rPr>
          <w:sz w:val="32"/>
          <w:szCs w:val="32"/>
        </w:rPr>
        <w:noBreakHyphen/>
        <w:t xml:space="preserve"> </w:t>
      </w:r>
      <w:r w:rsidRPr="008266F4">
        <w:rPr>
          <w:rStyle w:val="a9"/>
        </w:rPr>
        <w:t>преподобного Алексия, человека Божия (411).</w:t>
      </w:r>
      <w:r w:rsidRPr="008266F4">
        <w:rPr>
          <w:sz w:val="32"/>
          <w:szCs w:val="32"/>
        </w:rPr>
        <w:t xml:space="preserve"> </w:t>
      </w:r>
    </w:p>
    <w:p w:rsidR="004A11EF" w:rsidRPr="008266F4" w:rsidRDefault="009A637A" w:rsidP="004A11EF">
      <w:pPr>
        <w:rPr>
          <w:i/>
          <w:iCs/>
          <w:sz w:val="32"/>
          <w:szCs w:val="32"/>
        </w:rPr>
      </w:pPr>
      <w:r w:rsidRPr="008266F4">
        <w:rPr>
          <w:i/>
          <w:iCs/>
          <w:sz w:val="32"/>
          <w:szCs w:val="32"/>
        </w:rPr>
        <w:t xml:space="preserve">Престол </w:t>
      </w:r>
      <w:r w:rsidR="00C715C9" w:rsidRPr="008266F4">
        <w:rPr>
          <w:b/>
          <w:i/>
          <w:iCs/>
          <w:sz w:val="32"/>
          <w:szCs w:val="32"/>
        </w:rPr>
        <w:t xml:space="preserve">придела </w:t>
      </w:r>
      <w:r w:rsidR="00B64329">
        <w:rPr>
          <w:b/>
          <w:i/>
          <w:iCs/>
          <w:sz w:val="32"/>
          <w:szCs w:val="32"/>
        </w:rPr>
        <w:t xml:space="preserve">Вознесенского </w:t>
      </w:r>
      <w:r w:rsidR="00C715C9" w:rsidRPr="008266F4">
        <w:rPr>
          <w:b/>
          <w:i/>
          <w:iCs/>
          <w:sz w:val="32"/>
          <w:szCs w:val="32"/>
        </w:rPr>
        <w:t xml:space="preserve">храма п. Суна (1830), </w:t>
      </w:r>
      <w:r w:rsidR="00B64329" w:rsidRPr="00B64329">
        <w:rPr>
          <w:b/>
          <w:i/>
          <w:iCs/>
          <w:sz w:val="32"/>
          <w:szCs w:val="32"/>
        </w:rPr>
        <w:t>придела храма с. Коршик (1777, восстановлен в 1990) Оричевского района,</w:t>
      </w:r>
      <w:r w:rsidR="00B64329" w:rsidRPr="008266F4">
        <w:rPr>
          <w:i/>
          <w:iCs/>
          <w:sz w:val="32"/>
          <w:szCs w:val="32"/>
        </w:rPr>
        <w:t xml:space="preserve"> </w:t>
      </w:r>
      <w:r w:rsidR="00B64329" w:rsidRPr="00B64329">
        <w:rPr>
          <w:b/>
          <w:i/>
          <w:iCs/>
          <w:sz w:val="32"/>
          <w:szCs w:val="32"/>
        </w:rPr>
        <w:t>часовни (2009) г. Котельнич,</w:t>
      </w:r>
      <w:r w:rsidR="00B64329">
        <w:rPr>
          <w:i/>
          <w:iCs/>
          <w:sz w:val="32"/>
          <w:szCs w:val="32"/>
        </w:rPr>
        <w:t xml:space="preserve"> </w:t>
      </w:r>
      <w:r w:rsidR="00603D0D" w:rsidRPr="008266F4">
        <w:rPr>
          <w:rStyle w:val="a9"/>
          <w:i/>
        </w:rPr>
        <w:t>домовой церкви (1882) Вятского мужского епархиального училища г. Вятка (ул. ленина, 104),</w:t>
      </w:r>
      <w:r w:rsidR="00603D0D" w:rsidRPr="008266F4">
        <w:rPr>
          <w:sz w:val="32"/>
          <w:szCs w:val="32"/>
        </w:rPr>
        <w:t xml:space="preserve"> </w:t>
      </w:r>
      <w:r w:rsidRPr="008266F4">
        <w:rPr>
          <w:i/>
          <w:iCs/>
          <w:sz w:val="32"/>
          <w:szCs w:val="32"/>
        </w:rPr>
        <w:t xml:space="preserve">придела с. Елгань (1807) Унинского района, придел </w:t>
      </w:r>
      <w:r w:rsidR="001A17DF" w:rsidRPr="008266F4">
        <w:rPr>
          <w:i/>
          <w:iCs/>
          <w:sz w:val="32"/>
          <w:szCs w:val="32"/>
        </w:rPr>
        <w:t xml:space="preserve">храма </w:t>
      </w:r>
      <w:r w:rsidRPr="008266F4">
        <w:rPr>
          <w:i/>
          <w:iCs/>
          <w:sz w:val="32"/>
          <w:szCs w:val="32"/>
        </w:rPr>
        <w:t xml:space="preserve">с. Совье (храм 16в, дер. 1637, кам. 1772) Слободского района, придела </w:t>
      </w:r>
      <w:r w:rsidRPr="008266F4">
        <w:rPr>
          <w:i/>
          <w:iCs/>
          <w:sz w:val="32"/>
          <w:szCs w:val="32"/>
        </w:rPr>
        <w:lastRenderedPageBreak/>
        <w:t xml:space="preserve">храма с. Ошлань (1778) Богородского района, </w:t>
      </w:r>
      <w:r w:rsidR="00A11973" w:rsidRPr="008266F4">
        <w:rPr>
          <w:i/>
          <w:iCs/>
          <w:sz w:val="32"/>
          <w:szCs w:val="32"/>
        </w:rPr>
        <w:t>придела</w:t>
      </w:r>
      <w:r w:rsidR="00A11973" w:rsidRPr="008266F4">
        <w:rPr>
          <w:rStyle w:val="a9"/>
          <w:i/>
        </w:rPr>
        <w:t xml:space="preserve"> Знаменской </w:t>
      </w:r>
      <w:r w:rsidR="00452B9E" w:rsidRPr="008266F4">
        <w:rPr>
          <w:rStyle w:val="a9"/>
          <w:i/>
        </w:rPr>
        <w:t>церкви</w:t>
      </w:r>
      <w:r w:rsidR="00A11973" w:rsidRPr="008266F4">
        <w:rPr>
          <w:rStyle w:val="a9"/>
          <w:i/>
        </w:rPr>
        <w:t xml:space="preserve"> (1868) при архиерейском доме в г. Вятка (ул. Московская 2а)</w:t>
      </w:r>
      <w:r w:rsidR="00CE449C" w:rsidRPr="008266F4">
        <w:rPr>
          <w:sz w:val="32"/>
          <w:szCs w:val="32"/>
        </w:rPr>
        <w:t>,</w:t>
      </w:r>
      <w:r w:rsidR="00313C29" w:rsidRPr="008266F4">
        <w:rPr>
          <w:sz w:val="32"/>
          <w:szCs w:val="32"/>
        </w:rPr>
        <w:t xml:space="preserve"> </w:t>
      </w:r>
      <w:r w:rsidRPr="008266F4">
        <w:rPr>
          <w:i/>
          <w:iCs/>
          <w:sz w:val="32"/>
          <w:szCs w:val="32"/>
        </w:rPr>
        <w:t xml:space="preserve">придела </w:t>
      </w:r>
      <w:r w:rsidR="00CE449C" w:rsidRPr="008266F4">
        <w:rPr>
          <w:i/>
          <w:iCs/>
          <w:sz w:val="32"/>
          <w:szCs w:val="32"/>
        </w:rPr>
        <w:t xml:space="preserve">Троицкого </w:t>
      </w:r>
      <w:r w:rsidRPr="008266F4">
        <w:rPr>
          <w:i/>
          <w:iCs/>
          <w:sz w:val="32"/>
          <w:szCs w:val="32"/>
        </w:rPr>
        <w:t>храма (1705) г. Котельнич</w:t>
      </w:r>
      <w:r w:rsidR="00D501FC" w:rsidRPr="008266F4">
        <w:rPr>
          <w:i/>
          <w:iCs/>
          <w:sz w:val="32"/>
          <w:szCs w:val="32"/>
        </w:rPr>
        <w:t>, придел Спасского храма п. Косино (1660, 1901) Зуевского района</w:t>
      </w:r>
      <w:r w:rsidR="00313C29" w:rsidRPr="008266F4">
        <w:rPr>
          <w:i/>
          <w:iCs/>
          <w:sz w:val="32"/>
          <w:szCs w:val="32"/>
        </w:rPr>
        <w:t xml:space="preserve">, </w:t>
      </w:r>
      <w:r w:rsidR="00313C29" w:rsidRPr="008266F4">
        <w:rPr>
          <w:rStyle w:val="a9"/>
          <w:i/>
        </w:rPr>
        <w:t xml:space="preserve">придела храма </w:t>
      </w:r>
      <w:r w:rsidR="00313C29" w:rsidRPr="008266F4">
        <w:rPr>
          <w:i/>
          <w:iCs/>
          <w:sz w:val="32"/>
          <w:szCs w:val="32"/>
        </w:rPr>
        <w:t>с. Мусерье (1818-1824) Санчурского района</w:t>
      </w:r>
      <w:r w:rsidR="001E0190" w:rsidRPr="008266F4">
        <w:rPr>
          <w:i/>
          <w:iCs/>
          <w:sz w:val="32"/>
          <w:szCs w:val="32"/>
        </w:rPr>
        <w:t xml:space="preserve">, придела </w:t>
      </w:r>
      <w:r w:rsidR="001E0190" w:rsidRPr="008266F4">
        <w:rPr>
          <w:rStyle w:val="a9"/>
          <w:i/>
        </w:rPr>
        <w:t>Покровского Собора (1770) п. Санчурск,</w:t>
      </w:r>
      <w:r w:rsidR="00AB3AB3" w:rsidRPr="008266F4">
        <w:rPr>
          <w:rStyle w:val="a9"/>
          <w:i/>
        </w:rPr>
        <w:t xml:space="preserve"> придела храма </w:t>
      </w:r>
      <w:r w:rsidR="00AB3AB3" w:rsidRPr="008266F4">
        <w:rPr>
          <w:i/>
          <w:iCs/>
          <w:sz w:val="32"/>
          <w:szCs w:val="32"/>
        </w:rPr>
        <w:t>с. Кичма (1778) советского района,</w:t>
      </w:r>
      <w:r w:rsidR="00CD1735" w:rsidRPr="008266F4">
        <w:rPr>
          <w:i/>
          <w:iCs/>
          <w:sz w:val="32"/>
          <w:szCs w:val="32"/>
        </w:rPr>
        <w:t xml:space="preserve"> </w:t>
      </w:r>
      <w:r w:rsidR="004A11EF">
        <w:rPr>
          <w:rStyle w:val="apple-converted-space"/>
          <w:i/>
          <w:iCs/>
          <w:sz w:val="32"/>
          <w:szCs w:val="32"/>
        </w:rPr>
        <w:t>церкви (1646) Преображенского женского монастыря г. Вятка</w:t>
      </w:r>
    </w:p>
    <w:p w:rsidR="003459FE" w:rsidRPr="008266F4" w:rsidRDefault="0030449F" w:rsidP="00175E44">
      <w:pPr>
        <w:pStyle w:val="a8"/>
      </w:pPr>
      <w:r w:rsidRPr="008266F4">
        <w:rPr>
          <w:iCs/>
        </w:rPr>
        <w:t>И</w:t>
      </w:r>
      <w:r w:rsidRPr="008266F4">
        <w:t xml:space="preserve">кона святого Алексия, человека Божия благословлена котельничанам в 1647 году царем Алексеем Михайловичем на открытие Алексеевской ярмарки. С 1720 года список хранится в Никольском храме. </w:t>
      </w:r>
    </w:p>
    <w:p w:rsidR="0030449F" w:rsidRPr="008266F4" w:rsidRDefault="0030449F" w:rsidP="00175E44">
      <w:pPr>
        <w:pStyle w:val="a8"/>
      </w:pPr>
      <w:r w:rsidRPr="008266F4">
        <w:t>Крестный ход по г. Котельнич.</w:t>
      </w:r>
    </w:p>
    <w:p w:rsidR="009A637A" w:rsidRPr="008266F4" w:rsidRDefault="009A637A" w:rsidP="009A637A">
      <w:pPr>
        <w:spacing w:before="100" w:beforeAutospacing="1" w:after="100" w:afterAutospacing="1" w:line="330" w:lineRule="atLeast"/>
        <w:jc w:val="both"/>
        <w:rPr>
          <w:i/>
          <w:iCs/>
          <w:sz w:val="32"/>
          <w:szCs w:val="32"/>
        </w:rPr>
      </w:pPr>
      <w:r w:rsidRPr="008266F4">
        <w:rPr>
          <w:b/>
          <w:sz w:val="32"/>
          <w:szCs w:val="32"/>
        </w:rPr>
        <w:t>-</w:t>
      </w:r>
      <w:r w:rsidRPr="008266F4">
        <w:rPr>
          <w:i/>
          <w:iCs/>
          <w:sz w:val="32"/>
          <w:szCs w:val="32"/>
        </w:rPr>
        <w:t xml:space="preserve"> </w:t>
      </w:r>
      <w:r w:rsidRPr="008266F4">
        <w:rPr>
          <w:iCs/>
          <w:sz w:val="32"/>
          <w:szCs w:val="32"/>
        </w:rPr>
        <w:t>день рождения царя Алексия Михайловича (1629). Преставление царевны младенца Марии Иоанновны (отравлена 1551)</w:t>
      </w:r>
      <w:r w:rsidR="00060F7C" w:rsidRPr="008266F4">
        <w:rPr>
          <w:iCs/>
          <w:sz w:val="32"/>
          <w:szCs w:val="32"/>
        </w:rPr>
        <w:t>.</w:t>
      </w:r>
    </w:p>
    <w:p w:rsidR="009A637A" w:rsidRPr="008266F4" w:rsidRDefault="009A637A" w:rsidP="00A72D78">
      <w:pPr>
        <w:pStyle w:val="a8"/>
        <w:ind w:left="1276" w:hanging="1276"/>
      </w:pPr>
      <w:r w:rsidRPr="008266F4">
        <w:rPr>
          <w:b/>
        </w:rPr>
        <w:t xml:space="preserve">31 марта – </w:t>
      </w:r>
      <w:r w:rsidRPr="008266F4">
        <w:t xml:space="preserve">памятная дата военной истории России. В этот день в 1814 году русские войска во главе и Императором Александром </w:t>
      </w:r>
      <w:r w:rsidRPr="008266F4">
        <w:rPr>
          <w:lang w:val="en-US"/>
        </w:rPr>
        <w:t>I</w:t>
      </w:r>
      <w:r w:rsidRPr="008266F4">
        <w:t xml:space="preserve"> и их союзники вступили в Париж. Европа была освобождена от владычества Наполеона.</w:t>
      </w:r>
      <w:r w:rsidR="00246B03" w:rsidRPr="008266F4">
        <w:t xml:space="preserve"> </w:t>
      </w:r>
    </w:p>
    <w:p w:rsidR="009A637A" w:rsidRPr="008266F4" w:rsidRDefault="009A637A" w:rsidP="00175E44">
      <w:pPr>
        <w:pStyle w:val="a8"/>
      </w:pPr>
      <w:r w:rsidRPr="008266F4">
        <w:rPr>
          <w:b/>
        </w:rPr>
        <w:t>-</w:t>
      </w:r>
      <w:r w:rsidRPr="008266F4">
        <w:rPr>
          <w:i/>
        </w:rPr>
        <w:t xml:space="preserve"> </w:t>
      </w:r>
      <w:r w:rsidRPr="008266F4">
        <w:t xml:space="preserve">преставление благоверного царя Иоанна </w:t>
      </w:r>
      <w:r w:rsidRPr="008266F4">
        <w:rPr>
          <w:lang w:val="en-US"/>
        </w:rPr>
        <w:t>IV</w:t>
      </w:r>
      <w:r w:rsidRPr="008266F4">
        <w:t xml:space="preserve"> Васильевича, Грозного (в схиме Ионы, 1584)</w:t>
      </w:r>
      <w:r w:rsidR="0030449F" w:rsidRPr="008266F4">
        <w:t>.</w:t>
      </w:r>
    </w:p>
    <w:p w:rsidR="00246B03" w:rsidRPr="008266F4" w:rsidRDefault="00246B03" w:rsidP="00175E44">
      <w:pPr>
        <w:pStyle w:val="a8"/>
      </w:pPr>
      <w:r w:rsidRPr="008266F4">
        <w:t>- Парижский мир (1856).</w:t>
      </w:r>
    </w:p>
    <w:p w:rsidR="003E6075" w:rsidRPr="008266F4" w:rsidRDefault="003E6075" w:rsidP="00175E44">
      <w:pPr>
        <w:pStyle w:val="a8"/>
      </w:pPr>
    </w:p>
    <w:p w:rsidR="003E6075" w:rsidRPr="008266F4" w:rsidRDefault="003E6075" w:rsidP="00175E44">
      <w:pPr>
        <w:pStyle w:val="a8"/>
      </w:pPr>
    </w:p>
    <w:p w:rsidR="003E6075" w:rsidRPr="008266F4" w:rsidRDefault="003E6075" w:rsidP="00175E44">
      <w:pPr>
        <w:pStyle w:val="a8"/>
      </w:pPr>
    </w:p>
    <w:p w:rsidR="009A637A" w:rsidRDefault="009A637A" w:rsidP="009A637A">
      <w:pPr>
        <w:spacing w:before="100" w:beforeAutospacing="1" w:after="100" w:afterAutospacing="1" w:line="330" w:lineRule="atLeast"/>
        <w:jc w:val="center"/>
        <w:rPr>
          <w:sz w:val="32"/>
          <w:szCs w:val="32"/>
        </w:rPr>
      </w:pPr>
      <w:r w:rsidRPr="008266F4">
        <w:rPr>
          <w:sz w:val="32"/>
          <w:szCs w:val="32"/>
        </w:rPr>
        <w:t>АПРЕЛЬ</w:t>
      </w:r>
    </w:p>
    <w:p w:rsidR="00CF21CA" w:rsidRPr="008266F4" w:rsidRDefault="00CF21CA" w:rsidP="00CF21CA">
      <w:pPr>
        <w:pStyle w:val="a8"/>
      </w:pPr>
      <w:r>
        <w:t>- преставление Аркадия Ивановича</w:t>
      </w:r>
      <w:r w:rsidRPr="00CF21CA">
        <w:t xml:space="preserve"> </w:t>
      </w:r>
      <w:r>
        <w:t>Емельянова (апрель? 1942), профессор, этнограф, филолог, финно-угровед и тюрколог. Сын священника г. Орлов.  Учился в Вятском училище, семинарии, Казанской академии. Умер при эвакуации из ленинграда.</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lastRenderedPageBreak/>
        <w:t>1 апреля</w:t>
      </w:r>
      <w:r w:rsidRPr="008266F4">
        <w:rPr>
          <w:sz w:val="32"/>
          <w:szCs w:val="32"/>
        </w:rPr>
        <w:t xml:space="preserve"> </w:t>
      </w:r>
      <w:r w:rsidRPr="008266F4">
        <w:rPr>
          <w:sz w:val="32"/>
          <w:szCs w:val="32"/>
        </w:rPr>
        <w:noBreakHyphen/>
        <w:t xml:space="preserve"> </w:t>
      </w:r>
      <w:r w:rsidRPr="008266F4">
        <w:rPr>
          <w:rStyle w:val="a9"/>
        </w:rPr>
        <w:t>мучеников Хрисанфа и Дарии (283).</w:t>
      </w:r>
      <w:r w:rsidRPr="008266F4">
        <w:rPr>
          <w:rStyle w:val="apple-converted-space"/>
          <w:sz w:val="32"/>
          <w:szCs w:val="32"/>
        </w:rPr>
        <w:t> </w:t>
      </w:r>
      <w:r w:rsidR="0030449F" w:rsidRPr="008266F4">
        <w:rPr>
          <w:i/>
          <w:iCs/>
          <w:sz w:val="32"/>
          <w:szCs w:val="32"/>
        </w:rPr>
        <w:t xml:space="preserve">Престол </w:t>
      </w:r>
      <w:r w:rsidR="00C715C9" w:rsidRPr="008266F4">
        <w:rPr>
          <w:b/>
          <w:i/>
          <w:iCs/>
          <w:sz w:val="32"/>
          <w:szCs w:val="32"/>
        </w:rPr>
        <w:t xml:space="preserve">северного придела нижнего храма Серафимовского Собора г. Кирова, </w:t>
      </w:r>
      <w:r w:rsidR="0030449F" w:rsidRPr="008266F4">
        <w:rPr>
          <w:i/>
          <w:iCs/>
          <w:sz w:val="32"/>
          <w:szCs w:val="32"/>
        </w:rPr>
        <w:t>церкви</w:t>
      </w:r>
      <w:r w:rsidRPr="008266F4">
        <w:rPr>
          <w:i/>
          <w:iCs/>
          <w:sz w:val="32"/>
          <w:szCs w:val="32"/>
        </w:rPr>
        <w:t xml:space="preserve"> </w:t>
      </w:r>
      <w:r w:rsidR="00257B52" w:rsidRPr="008266F4">
        <w:rPr>
          <w:i/>
          <w:iCs/>
          <w:sz w:val="32"/>
          <w:szCs w:val="32"/>
        </w:rPr>
        <w:t>(</w:t>
      </w:r>
      <w:r w:rsidR="00234652" w:rsidRPr="008266F4">
        <w:rPr>
          <w:i/>
          <w:iCs/>
          <w:sz w:val="32"/>
          <w:szCs w:val="32"/>
        </w:rPr>
        <w:t xml:space="preserve">2009) </w:t>
      </w:r>
      <w:r w:rsidRPr="008266F4">
        <w:rPr>
          <w:i/>
          <w:iCs/>
          <w:sz w:val="32"/>
          <w:szCs w:val="32"/>
        </w:rPr>
        <w:t>п.</w:t>
      </w:r>
      <w:r w:rsidR="00770B17" w:rsidRPr="008266F4">
        <w:rPr>
          <w:i/>
          <w:iCs/>
          <w:sz w:val="32"/>
          <w:szCs w:val="32"/>
        </w:rPr>
        <w:t xml:space="preserve"> Дороничи г. Кирова, </w:t>
      </w:r>
    </w:p>
    <w:p w:rsidR="00257B52" w:rsidRPr="008266F4" w:rsidRDefault="00257B52" w:rsidP="00257B52">
      <w:pPr>
        <w:spacing w:before="100" w:beforeAutospacing="1" w:after="100" w:afterAutospacing="1" w:line="330" w:lineRule="atLeast"/>
        <w:jc w:val="both"/>
        <w:rPr>
          <w:sz w:val="32"/>
          <w:szCs w:val="32"/>
        </w:rPr>
      </w:pPr>
      <w:r w:rsidRPr="008266F4">
        <w:rPr>
          <w:sz w:val="32"/>
          <w:szCs w:val="32"/>
        </w:rPr>
        <w:t>– преподобная Мария, в иночестве Марфа -  княгиня Владимирская, супруга благ. Всеволода Большое Гнездо (1206).</w:t>
      </w:r>
    </w:p>
    <w:p w:rsidR="00257B52" w:rsidRPr="008266F4" w:rsidRDefault="00257B52" w:rsidP="00257B52">
      <w:pPr>
        <w:spacing w:before="100" w:beforeAutospacing="1" w:after="100" w:afterAutospacing="1" w:line="330" w:lineRule="atLeast"/>
        <w:jc w:val="both"/>
        <w:rPr>
          <w:i/>
          <w:iCs/>
          <w:sz w:val="32"/>
          <w:szCs w:val="32"/>
        </w:rPr>
      </w:pPr>
      <w:r w:rsidRPr="008266F4">
        <w:rPr>
          <w:sz w:val="32"/>
          <w:szCs w:val="32"/>
        </w:rPr>
        <w:t>- преподобная София, княжна Слуцская (1617).</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Император Александр </w:t>
      </w:r>
      <w:r w:rsidRPr="008266F4">
        <w:rPr>
          <w:sz w:val="32"/>
          <w:szCs w:val="32"/>
          <w:lang w:val="en-US"/>
        </w:rPr>
        <w:t>I</w:t>
      </w:r>
      <w:r w:rsidRPr="008266F4">
        <w:rPr>
          <w:sz w:val="32"/>
          <w:szCs w:val="32"/>
        </w:rPr>
        <w:t xml:space="preserve"> торжественно въехал в Париж (1814)</w:t>
      </w:r>
      <w:r w:rsidR="00060F7C" w:rsidRPr="008266F4">
        <w:rPr>
          <w:sz w:val="32"/>
          <w:szCs w:val="32"/>
        </w:rPr>
        <w:t>.</w:t>
      </w:r>
    </w:p>
    <w:p w:rsidR="009A637A" w:rsidRDefault="009A637A" w:rsidP="009A637A">
      <w:pPr>
        <w:rPr>
          <w:rStyle w:val="a9"/>
        </w:rPr>
      </w:pPr>
      <w:r w:rsidRPr="008266F4">
        <w:rPr>
          <w:b/>
          <w:sz w:val="32"/>
          <w:szCs w:val="32"/>
        </w:rPr>
        <w:t>-</w:t>
      </w:r>
      <w:r w:rsidRPr="008266F4">
        <w:rPr>
          <w:sz w:val="32"/>
          <w:szCs w:val="32"/>
        </w:rPr>
        <w:t xml:space="preserve"> </w:t>
      </w:r>
      <w:r w:rsidRPr="008266F4">
        <w:rPr>
          <w:rStyle w:val="a9"/>
        </w:rPr>
        <w:t>Международный день птиц (1894). В России с 19 века, также открывались и детские организации — так называемые Майские союзы для изучения и защиты птиц. Они создавались на базе школ и объединяли детей девяти-одиннадцати лет, носивших на головных уборах эмблему — летящую ласточку</w:t>
      </w:r>
      <w:r w:rsidR="00060F7C" w:rsidRPr="008266F4">
        <w:rPr>
          <w:rStyle w:val="a9"/>
        </w:rPr>
        <w:t>.</w:t>
      </w:r>
    </w:p>
    <w:p w:rsidR="00240797" w:rsidRDefault="00240797" w:rsidP="009A637A">
      <w:pPr>
        <w:rPr>
          <w:rStyle w:val="a9"/>
        </w:rPr>
      </w:pPr>
    </w:p>
    <w:p w:rsidR="00240797" w:rsidRPr="008266F4" w:rsidRDefault="00240797" w:rsidP="009A637A">
      <w:pPr>
        <w:rPr>
          <w:sz w:val="32"/>
          <w:szCs w:val="32"/>
        </w:rPr>
      </w:pPr>
      <w:r>
        <w:rPr>
          <w:rStyle w:val="a9"/>
        </w:rPr>
        <w:t xml:space="preserve">- </w:t>
      </w:r>
      <w:r w:rsidRPr="00240797">
        <w:rPr>
          <w:rStyle w:val="a9"/>
        </w:rPr>
        <w:t>память протоиерея Гавриил</w:t>
      </w:r>
      <w:r>
        <w:rPr>
          <w:rStyle w:val="a9"/>
        </w:rPr>
        <w:t>а</w:t>
      </w:r>
      <w:r w:rsidRPr="00240797">
        <w:rPr>
          <w:rStyle w:val="a9"/>
        </w:rPr>
        <w:t xml:space="preserve"> Софронович</w:t>
      </w:r>
      <w:r>
        <w:rPr>
          <w:rStyle w:val="a9"/>
        </w:rPr>
        <w:t>а</w:t>
      </w:r>
      <w:r w:rsidRPr="00240797">
        <w:rPr>
          <w:rStyle w:val="a9"/>
        </w:rPr>
        <w:t xml:space="preserve"> Шутов</w:t>
      </w:r>
      <w:r>
        <w:rPr>
          <w:rStyle w:val="a9"/>
        </w:rPr>
        <w:t>а (</w:t>
      </w:r>
      <w:r w:rsidRPr="00240797">
        <w:rPr>
          <w:rStyle w:val="a9"/>
        </w:rPr>
        <w:t>1743</w:t>
      </w:r>
      <w:r>
        <w:rPr>
          <w:rStyle w:val="a9"/>
        </w:rPr>
        <w:t xml:space="preserve"> – апрель? 1807</w:t>
      </w:r>
      <w:r w:rsidRPr="00240797">
        <w:rPr>
          <w:rStyle w:val="a9"/>
        </w:rPr>
        <w:t>) —</w:t>
      </w:r>
      <w:hyperlink r:id="rId395" w:tooltip="Стихотворец" w:history="1">
        <w:r w:rsidRPr="00240797">
          <w:rPr>
            <w:rStyle w:val="a9"/>
          </w:rPr>
          <w:t>стихотворец</w:t>
        </w:r>
      </w:hyperlink>
      <w:r w:rsidRPr="00240797">
        <w:rPr>
          <w:rStyle w:val="a9"/>
        </w:rPr>
        <w:t xml:space="preserve">, </w:t>
      </w:r>
      <w:hyperlink r:id="rId396" w:tooltip="Переводчик" w:history="1">
        <w:r w:rsidRPr="00240797">
          <w:rPr>
            <w:rStyle w:val="a9"/>
          </w:rPr>
          <w:t>переводчик</w:t>
        </w:r>
      </w:hyperlink>
      <w:r w:rsidRPr="00240797">
        <w:rPr>
          <w:rStyle w:val="a9"/>
        </w:rPr>
        <w:t xml:space="preserve"> XVIII века.</w:t>
      </w:r>
      <w:r>
        <w:rPr>
          <w:rStyle w:val="a9"/>
        </w:rPr>
        <w:t xml:space="preserve"> Учился и преподавал в Вятской семинарии, служил в Вятке и Слободском.</w:t>
      </w:r>
    </w:p>
    <w:p w:rsidR="00D50F9F" w:rsidRDefault="009A637A" w:rsidP="005F10D2">
      <w:pPr>
        <w:spacing w:before="100" w:beforeAutospacing="1" w:after="100" w:afterAutospacing="1" w:line="330" w:lineRule="atLeast"/>
        <w:ind w:left="1560" w:hanging="1560"/>
        <w:jc w:val="both"/>
        <w:rPr>
          <w:rStyle w:val="a9"/>
        </w:rPr>
      </w:pPr>
      <w:r w:rsidRPr="008266F4">
        <w:rPr>
          <w:b/>
          <w:sz w:val="32"/>
          <w:szCs w:val="32"/>
        </w:rPr>
        <w:t>2 апреля</w:t>
      </w:r>
      <w:r w:rsidRPr="008266F4">
        <w:rPr>
          <w:sz w:val="32"/>
          <w:szCs w:val="32"/>
        </w:rPr>
        <w:t xml:space="preserve"> </w:t>
      </w:r>
      <w:r w:rsidR="00D50F9F">
        <w:rPr>
          <w:sz w:val="32"/>
          <w:szCs w:val="32"/>
        </w:rPr>
        <w:t>-</w:t>
      </w:r>
      <w:hyperlink r:id="rId397" w:tgtFrame="_top" w:history="1">
        <w:r w:rsidR="00D50F9F" w:rsidRPr="00D50F9F">
          <w:rPr>
            <w:rStyle w:val="a9"/>
          </w:rPr>
          <w:t>Неделя 5-я Великого поста, прп. Марии Египетской.</w:t>
        </w:r>
      </w:hyperlink>
    </w:p>
    <w:p w:rsidR="00D50F9F" w:rsidRDefault="00D50F9F" w:rsidP="00D50F9F">
      <w:pPr>
        <w:pStyle w:val="a8"/>
      </w:pPr>
      <w:r>
        <w:t>Церковь дает в лице преподобной Марии Египетской образец истинного покаяния и показывает на ней пример неизреченного милосердия Божия к кающимся грешникам.</w:t>
      </w:r>
    </w:p>
    <w:p w:rsidR="00D50F9F" w:rsidRDefault="0097117E" w:rsidP="00D50F9F">
      <w:pPr>
        <w:pStyle w:val="a8"/>
      </w:pPr>
      <w:r w:rsidRPr="008266F4">
        <w:rPr>
          <w:b/>
          <w:bCs/>
          <w:iCs/>
        </w:rPr>
        <w:t xml:space="preserve">- </w:t>
      </w:r>
      <w:r>
        <w:t>*</w:t>
      </w:r>
      <w:r w:rsidRPr="008266F4">
        <w:rPr>
          <w:i/>
          <w:iCs/>
        </w:rPr>
        <w:t>в старину</w:t>
      </w:r>
      <w:r w:rsidRPr="008266F4">
        <w:rPr>
          <w:rStyle w:val="apple-converted-space"/>
          <w:i/>
          <w:iCs/>
        </w:rPr>
        <w:t> </w:t>
      </w:r>
      <w:r w:rsidRPr="008266F4">
        <w:t>общегородской</w:t>
      </w:r>
      <w:r>
        <w:t xml:space="preserve"> Крестный ход по г. Слободской </w:t>
      </w:r>
      <w:r w:rsidRPr="008266F4">
        <w:t>в Неделю 5 Великого поста.</w:t>
      </w:r>
    </w:p>
    <w:p w:rsidR="002D4CB2" w:rsidRPr="008266F4" w:rsidRDefault="00257B52" w:rsidP="00D50F9F">
      <w:pPr>
        <w:spacing w:before="100" w:beforeAutospacing="1" w:after="100" w:afterAutospacing="1" w:line="330" w:lineRule="atLeast"/>
        <w:jc w:val="both"/>
        <w:rPr>
          <w:sz w:val="32"/>
          <w:szCs w:val="32"/>
        </w:rPr>
      </w:pPr>
      <w:r w:rsidRPr="008266F4">
        <w:rPr>
          <w:sz w:val="32"/>
          <w:szCs w:val="32"/>
        </w:rPr>
        <w:t>- благоверный Олег Красный, князь Рязанский (1258) – отец муч. Олега Рязанского.</w:t>
      </w:r>
      <w:r w:rsidR="002D4CB2" w:rsidRPr="008266F4">
        <w:rPr>
          <w:sz w:val="32"/>
          <w:szCs w:val="32"/>
        </w:rPr>
        <w:t xml:space="preserve"> </w:t>
      </w:r>
    </w:p>
    <w:p w:rsidR="00257B52" w:rsidRPr="008266F4" w:rsidRDefault="009A637A" w:rsidP="001E7163">
      <w:pPr>
        <w:spacing w:before="100" w:beforeAutospacing="1" w:after="100" w:afterAutospacing="1" w:line="330" w:lineRule="atLeast"/>
        <w:jc w:val="both"/>
        <w:rPr>
          <w:b/>
          <w:sz w:val="32"/>
          <w:szCs w:val="32"/>
        </w:rPr>
      </w:pPr>
      <w:r w:rsidRPr="008266F4">
        <w:rPr>
          <w:sz w:val="32"/>
          <w:szCs w:val="32"/>
        </w:rPr>
        <w:noBreakHyphen/>
      </w:r>
      <w:r w:rsidRPr="008266F4">
        <w:rPr>
          <w:rStyle w:val="apple-converted-space"/>
          <w:sz w:val="32"/>
          <w:szCs w:val="32"/>
        </w:rPr>
        <w:t xml:space="preserve"> </w:t>
      </w:r>
      <w:r w:rsidRPr="008266F4">
        <w:rPr>
          <w:sz w:val="32"/>
          <w:szCs w:val="32"/>
        </w:rPr>
        <w:t>память</w:t>
      </w:r>
      <w:r w:rsidR="00BB201E">
        <w:rPr>
          <w:sz w:val="32"/>
          <w:szCs w:val="32"/>
        </w:rPr>
        <w:t xml:space="preserve">: </w:t>
      </w:r>
      <w:r w:rsidRPr="008266F4">
        <w:rPr>
          <w:sz w:val="32"/>
          <w:szCs w:val="32"/>
        </w:rPr>
        <w:t>архиепископа Вениамина (Тихоницкого, 1957)</w:t>
      </w:r>
      <w:r w:rsidR="00696D1C">
        <w:rPr>
          <w:sz w:val="32"/>
          <w:szCs w:val="32"/>
        </w:rPr>
        <w:t>,</w:t>
      </w:r>
      <w:r w:rsidR="00BE2324">
        <w:rPr>
          <w:sz w:val="32"/>
          <w:szCs w:val="32"/>
        </w:rPr>
        <w:t xml:space="preserve"> управлял с 1942 по 1957</w:t>
      </w:r>
      <w:r w:rsidRPr="008266F4">
        <w:rPr>
          <w:sz w:val="32"/>
          <w:szCs w:val="32"/>
        </w:rPr>
        <w:t xml:space="preserve"> и архиепископа Мстислава (Волонсевича, 1978</w:t>
      </w:r>
      <w:r w:rsidR="0030449F" w:rsidRPr="008266F4">
        <w:rPr>
          <w:sz w:val="32"/>
          <w:szCs w:val="32"/>
        </w:rPr>
        <w:t>)</w:t>
      </w:r>
      <w:r w:rsidR="00696D1C">
        <w:rPr>
          <w:sz w:val="32"/>
          <w:szCs w:val="32"/>
        </w:rPr>
        <w:t>, управлял с 1967 по 1978</w:t>
      </w:r>
      <w:r w:rsidR="00BB201E">
        <w:rPr>
          <w:sz w:val="32"/>
          <w:szCs w:val="32"/>
        </w:rPr>
        <w:t>;</w:t>
      </w:r>
      <w:r w:rsidR="0030449F" w:rsidRPr="008266F4">
        <w:rPr>
          <w:sz w:val="32"/>
          <w:szCs w:val="32"/>
        </w:rPr>
        <w:t xml:space="preserve"> </w:t>
      </w:r>
      <w:r w:rsidR="00BB201E">
        <w:rPr>
          <w:sz w:val="32"/>
          <w:szCs w:val="32"/>
        </w:rPr>
        <w:t xml:space="preserve">управляющих Кировской епархией </w:t>
      </w:r>
      <w:r w:rsidR="0030449F" w:rsidRPr="008266F4">
        <w:rPr>
          <w:sz w:val="32"/>
          <w:szCs w:val="32"/>
        </w:rPr>
        <w:t>-</w:t>
      </w:r>
      <w:r w:rsidR="0030532C">
        <w:rPr>
          <w:sz w:val="32"/>
          <w:szCs w:val="32"/>
        </w:rPr>
        <w:t xml:space="preserve"> </w:t>
      </w:r>
      <w:r w:rsidRPr="008266F4">
        <w:rPr>
          <w:sz w:val="32"/>
          <w:szCs w:val="32"/>
        </w:rPr>
        <w:t xml:space="preserve">похоронены в крипте </w:t>
      </w:r>
      <w:r w:rsidR="0030449F" w:rsidRPr="008266F4">
        <w:rPr>
          <w:sz w:val="32"/>
          <w:szCs w:val="32"/>
        </w:rPr>
        <w:t>храма Серафимовского Собора.</w:t>
      </w:r>
      <w:r w:rsidR="0030449F" w:rsidRPr="008266F4">
        <w:rPr>
          <w:b/>
          <w:sz w:val="32"/>
          <w:szCs w:val="32"/>
        </w:rPr>
        <w:t xml:space="preserve"> Панихида</w:t>
      </w:r>
      <w:r w:rsidR="00C3504E" w:rsidRPr="008266F4">
        <w:rPr>
          <w:b/>
          <w:sz w:val="32"/>
          <w:szCs w:val="32"/>
        </w:rPr>
        <w:t>.</w:t>
      </w:r>
    </w:p>
    <w:p w:rsidR="004903A9" w:rsidRDefault="004903A9" w:rsidP="004903A9">
      <w:pPr>
        <w:pStyle w:val="a8"/>
      </w:pPr>
      <w:r>
        <w:t xml:space="preserve">- преставление протоиерея Николая Петровича Виноградова (1928), профессор КазДА. Родился в семье священника Вятской губ. В 1876 г. окончил Вятскую ДС. Инициатор </w:t>
      </w:r>
      <w:r w:rsidR="006E13A8">
        <w:rPr>
          <w:rStyle w:val="content"/>
        </w:rPr>
        <w:t xml:space="preserve">Казанских Высших </w:t>
      </w:r>
      <w:r w:rsidR="006E13A8">
        <w:rPr>
          <w:rStyle w:val="content"/>
        </w:rPr>
        <w:lastRenderedPageBreak/>
        <w:t>женских</w:t>
      </w:r>
      <w:r>
        <w:rPr>
          <w:rStyle w:val="content"/>
        </w:rPr>
        <w:t xml:space="preserve"> богословских курсов - первого в России женского богословского учебного заведения</w:t>
      </w:r>
      <w:r w:rsidR="006E13A8">
        <w:rPr>
          <w:rStyle w:val="content"/>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День единения народов России и Белоруссии (1996). </w:t>
      </w:r>
    </w:p>
    <w:p w:rsidR="009A637A" w:rsidRPr="008266F4" w:rsidRDefault="009A637A" w:rsidP="009A637A">
      <w:pPr>
        <w:rPr>
          <w:sz w:val="32"/>
          <w:szCs w:val="32"/>
        </w:rPr>
      </w:pPr>
      <w:r w:rsidRPr="008266F4">
        <w:rPr>
          <w:b/>
          <w:bCs/>
          <w:sz w:val="32"/>
          <w:szCs w:val="32"/>
        </w:rPr>
        <w:t xml:space="preserve">- </w:t>
      </w:r>
      <w:r w:rsidRPr="008266F4">
        <w:rPr>
          <w:rStyle w:val="a9"/>
        </w:rPr>
        <w:t>Международный день детской книги (1967). На Руси круг детского чтения был вокруг Библии. Известно, что еще в 17 веке иеромонах Савватий писал стихи специально для детей.</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память Л.А. Кологривова, поэтесса (1915)</w:t>
      </w:r>
      <w:r w:rsidR="00060F7C" w:rsidRPr="008266F4">
        <w:rPr>
          <w:sz w:val="32"/>
          <w:szCs w:val="32"/>
        </w:rPr>
        <w:t>.</w:t>
      </w:r>
    </w:p>
    <w:p w:rsidR="009A637A" w:rsidRPr="008266F4" w:rsidRDefault="009A637A" w:rsidP="00FF3A6E">
      <w:pPr>
        <w:spacing w:before="100" w:beforeAutospacing="1" w:after="100" w:afterAutospacing="1" w:line="330" w:lineRule="atLeast"/>
        <w:ind w:left="1560" w:hanging="1560"/>
        <w:jc w:val="both"/>
        <w:rPr>
          <w:b/>
          <w:sz w:val="32"/>
          <w:szCs w:val="32"/>
        </w:rPr>
      </w:pPr>
      <w:r w:rsidRPr="008266F4">
        <w:rPr>
          <w:b/>
          <w:sz w:val="32"/>
          <w:szCs w:val="32"/>
        </w:rPr>
        <w:t>3 апреля</w:t>
      </w:r>
      <w:r w:rsidR="003D2805" w:rsidRPr="008266F4">
        <w:rPr>
          <w:b/>
          <w:sz w:val="32"/>
          <w:szCs w:val="32"/>
        </w:rPr>
        <w:t xml:space="preserve"> </w:t>
      </w:r>
      <w:r w:rsidRPr="008266F4">
        <w:rPr>
          <w:b/>
          <w:sz w:val="32"/>
          <w:szCs w:val="32"/>
        </w:rPr>
        <w:t xml:space="preserve">– </w:t>
      </w:r>
      <w:r w:rsidRPr="008266F4">
        <w:rPr>
          <w:sz w:val="32"/>
          <w:szCs w:val="32"/>
        </w:rPr>
        <w:t>преставление царевича младенца Василия Иоанновича (1563)</w:t>
      </w:r>
      <w:r w:rsidR="00060F7C" w:rsidRPr="008266F4">
        <w:rPr>
          <w:sz w:val="32"/>
          <w:szCs w:val="32"/>
        </w:rPr>
        <w:t>.</w:t>
      </w:r>
    </w:p>
    <w:p w:rsidR="002D4CB2" w:rsidRPr="008266F4" w:rsidRDefault="009A637A" w:rsidP="00C715C9">
      <w:pPr>
        <w:spacing w:before="100" w:beforeAutospacing="1" w:after="100" w:afterAutospacing="1" w:line="330" w:lineRule="atLeast"/>
        <w:ind w:left="1134" w:hanging="1134"/>
        <w:jc w:val="both"/>
        <w:rPr>
          <w:b/>
          <w:sz w:val="32"/>
          <w:szCs w:val="32"/>
        </w:rPr>
      </w:pPr>
      <w:r w:rsidRPr="008266F4">
        <w:rPr>
          <w:b/>
          <w:sz w:val="32"/>
          <w:szCs w:val="32"/>
        </w:rPr>
        <w:t>4 апреля</w:t>
      </w:r>
      <w:r w:rsidR="00A2708F" w:rsidRPr="008266F4">
        <w:rPr>
          <w:b/>
          <w:sz w:val="32"/>
          <w:szCs w:val="32"/>
        </w:rPr>
        <w:t xml:space="preserve"> </w:t>
      </w:r>
      <w:r w:rsidR="00795B35">
        <w:rPr>
          <w:b/>
          <w:sz w:val="32"/>
          <w:szCs w:val="32"/>
        </w:rPr>
        <w:t>-</w:t>
      </w:r>
      <w:r w:rsidR="00D94DBE">
        <w:rPr>
          <w:b/>
          <w:sz w:val="32"/>
          <w:szCs w:val="32"/>
        </w:rPr>
        <w:t xml:space="preserve"> святителя</w:t>
      </w:r>
      <w:r w:rsidR="002D4CB2" w:rsidRPr="008266F4">
        <w:rPr>
          <w:b/>
          <w:sz w:val="32"/>
          <w:szCs w:val="32"/>
        </w:rPr>
        <w:t xml:space="preserve"> Маркелл</w:t>
      </w:r>
      <w:r w:rsidR="00D94DBE">
        <w:rPr>
          <w:b/>
          <w:sz w:val="32"/>
          <w:szCs w:val="32"/>
        </w:rPr>
        <w:t>а</w:t>
      </w:r>
      <w:r w:rsidR="002D4CB2" w:rsidRPr="008266F4">
        <w:rPr>
          <w:b/>
          <w:sz w:val="32"/>
          <w:szCs w:val="32"/>
        </w:rPr>
        <w:t xml:space="preserve">, архиепископ Вологодский и Белозерский (1663). </w:t>
      </w:r>
      <w:r w:rsidR="002D4CB2" w:rsidRPr="008266F4">
        <w:rPr>
          <w:i/>
          <w:sz w:val="32"/>
          <w:szCs w:val="32"/>
          <w:u w:val="single"/>
        </w:rPr>
        <w:t>Управлял Вологодской и Великопермской Епархией, куда входила и Вятская земля.</w:t>
      </w:r>
    </w:p>
    <w:p w:rsidR="00795B35" w:rsidRPr="00795B35" w:rsidRDefault="009A637A" w:rsidP="00795B35">
      <w:pPr>
        <w:pStyle w:val="a8"/>
      </w:pPr>
      <w:r w:rsidRPr="00795B35">
        <w:noBreakHyphen/>
      </w:r>
      <w:r w:rsidR="00795B35" w:rsidRPr="00795B35">
        <w:t xml:space="preserve"> память </w:t>
      </w:r>
      <w:hyperlink r:id="rId398" w:tooltip="АРХИМАНДРИТ" w:history="1">
        <w:r w:rsidR="00795B35" w:rsidRPr="00795B35">
          <w:rPr>
            <w:rStyle w:val="a7"/>
            <w:color w:val="auto"/>
            <w:u w:val="none"/>
          </w:rPr>
          <w:t>архимандрит</w:t>
        </w:r>
      </w:hyperlink>
      <w:r w:rsidR="00795B35" w:rsidRPr="00795B35">
        <w:t>а Никодим</w:t>
      </w:r>
      <w:r w:rsidR="00795B35">
        <w:t>а</w:t>
      </w:r>
      <w:r w:rsidR="00795B35" w:rsidRPr="00795B35">
        <w:t xml:space="preserve"> (Прелатов</w:t>
      </w:r>
      <w:r w:rsidR="00795B35">
        <w:t>а,</w:t>
      </w:r>
      <w:hyperlink r:id="rId399" w:tooltip="1901" w:history="1">
        <w:r w:rsidR="00795B35" w:rsidRPr="00795B35">
          <w:rPr>
            <w:rStyle w:val="a7"/>
            <w:color w:val="auto"/>
            <w:u w:val="none"/>
          </w:rPr>
          <w:t>1901</w:t>
        </w:r>
      </w:hyperlink>
      <w:r w:rsidR="00795B35" w:rsidRPr="00795B35">
        <w:t xml:space="preserve">), </w:t>
      </w:r>
      <w:hyperlink r:id="rId400" w:tooltip="НАСТОЯТЕЛЬ" w:history="1">
        <w:r w:rsidR="00795B35" w:rsidRPr="00795B35">
          <w:rPr>
            <w:rStyle w:val="a7"/>
            <w:color w:val="auto"/>
            <w:u w:val="none"/>
          </w:rPr>
          <w:t>настоятель</w:t>
        </w:r>
      </w:hyperlink>
      <w:r w:rsidR="00795B35" w:rsidRPr="00795B35">
        <w:t xml:space="preserve"> </w:t>
      </w:r>
      <w:hyperlink r:id="rId401" w:tooltip="ЗИЛАНТОВ УСПЕНСКИЙ МОНАСТЫРЬ" w:history="1">
        <w:r w:rsidR="00795B35" w:rsidRPr="00795B35">
          <w:rPr>
            <w:rStyle w:val="a7"/>
            <w:color w:val="auto"/>
            <w:u w:val="none"/>
          </w:rPr>
          <w:t>Успенского Зилантова монастыря</w:t>
        </w:r>
      </w:hyperlink>
      <w:r w:rsidR="00795B35">
        <w:t xml:space="preserve"> г. Казани</w:t>
      </w:r>
      <w:r w:rsidR="00795B35" w:rsidRPr="00795B35">
        <w:t xml:space="preserve">.  В </w:t>
      </w:r>
      <w:hyperlink r:id="rId402" w:tooltip="1891" w:history="1">
        <w:r w:rsidR="00795B35" w:rsidRPr="00795B35">
          <w:rPr>
            <w:rStyle w:val="a7"/>
            <w:color w:val="auto"/>
            <w:u w:val="none"/>
          </w:rPr>
          <w:t>1891</w:t>
        </w:r>
      </w:hyperlink>
      <w:r w:rsidR="00795B35" w:rsidRPr="00795B35">
        <w:t xml:space="preserve"> году был перемещён в город </w:t>
      </w:r>
      <w:hyperlink r:id="rId403" w:tooltip="ВЯТКА" w:history="1">
        <w:r w:rsidR="00795B35" w:rsidRPr="00795B35">
          <w:rPr>
            <w:rStyle w:val="a7"/>
            <w:color w:val="auto"/>
            <w:u w:val="none"/>
          </w:rPr>
          <w:t>Вятку</w:t>
        </w:r>
      </w:hyperlink>
      <w:r w:rsidR="00795B35" w:rsidRPr="00795B35">
        <w:t xml:space="preserve"> к соборной церкви. В том же году был определён преподавателем </w:t>
      </w:r>
      <w:hyperlink r:id="rId404" w:tooltip="ГРЕЧЕСКИЙ ЯЗЫК" w:history="1">
        <w:r w:rsidR="00795B35" w:rsidRPr="00795B35">
          <w:rPr>
            <w:rStyle w:val="a7"/>
            <w:color w:val="auto"/>
            <w:u w:val="none"/>
          </w:rPr>
          <w:t>греческого языка</w:t>
        </w:r>
      </w:hyperlink>
      <w:r w:rsidR="00795B35" w:rsidRPr="00795B35">
        <w:t xml:space="preserve"> в </w:t>
      </w:r>
      <w:hyperlink r:id="rId405" w:tooltip="ВЯТСКОЕ ДУХОВНОЕ УЧИЛИЩЕ" w:history="1">
        <w:r w:rsidR="00795B35" w:rsidRPr="00795B35">
          <w:rPr>
            <w:rStyle w:val="a7"/>
            <w:color w:val="auto"/>
            <w:u w:val="none"/>
          </w:rPr>
          <w:t>Вятское духовное училище</w:t>
        </w:r>
      </w:hyperlink>
      <w:r w:rsidR="00795B35" w:rsidRPr="00795B35">
        <w:t xml:space="preserve">. В </w:t>
      </w:r>
      <w:hyperlink r:id="rId406" w:tooltip="1892" w:history="1">
        <w:r w:rsidR="00795B35" w:rsidRPr="00795B35">
          <w:rPr>
            <w:rStyle w:val="a7"/>
            <w:color w:val="auto"/>
            <w:u w:val="none"/>
          </w:rPr>
          <w:t>1892</w:t>
        </w:r>
      </w:hyperlink>
      <w:r w:rsidR="00795B35" w:rsidRPr="00795B35">
        <w:t xml:space="preserve"> году был определён </w:t>
      </w:r>
      <w:hyperlink r:id="rId407" w:tooltip="ИНСПЕКТОР" w:history="1">
        <w:r w:rsidR="00795B35" w:rsidRPr="00795B35">
          <w:rPr>
            <w:rStyle w:val="a7"/>
            <w:color w:val="auto"/>
            <w:u w:val="none"/>
          </w:rPr>
          <w:t>инспектором</w:t>
        </w:r>
      </w:hyperlink>
      <w:r w:rsidR="00795B35" w:rsidRPr="00795B35">
        <w:t xml:space="preserve"> </w:t>
      </w:r>
      <w:hyperlink r:id="rId408" w:tooltip="ВЯТСКАЯ ДУХОВНАЯ СЕМИНАРИЯ" w:history="1">
        <w:r w:rsidR="00795B35" w:rsidRPr="00795B35">
          <w:rPr>
            <w:rStyle w:val="a7"/>
            <w:color w:val="auto"/>
            <w:u w:val="none"/>
          </w:rPr>
          <w:t>Вятской духовной семинарии</w:t>
        </w:r>
      </w:hyperlink>
      <w:r w:rsidR="00795B35" w:rsidRPr="00795B35">
        <w:t xml:space="preserve">. </w:t>
      </w:r>
    </w:p>
    <w:p w:rsidR="009A637A" w:rsidRPr="008266F4" w:rsidRDefault="00795B35" w:rsidP="002D4CB2">
      <w:pPr>
        <w:spacing w:before="100" w:beforeAutospacing="1" w:after="100" w:afterAutospacing="1" w:line="330" w:lineRule="atLeast"/>
        <w:jc w:val="both"/>
        <w:rPr>
          <w:sz w:val="32"/>
          <w:szCs w:val="32"/>
        </w:rPr>
      </w:pPr>
      <w:r>
        <w:rPr>
          <w:sz w:val="32"/>
          <w:szCs w:val="32"/>
        </w:rPr>
        <w:t>-</w:t>
      </w:r>
      <w:r w:rsidR="009A637A" w:rsidRPr="008266F4">
        <w:rPr>
          <w:sz w:val="32"/>
          <w:szCs w:val="32"/>
        </w:rPr>
        <w:t xml:space="preserve"> память прибытия первого Вятского Владыки – епископа Александра на новоучрежденную Вятскую кафедру</w:t>
      </w:r>
      <w:r w:rsidR="0030449F" w:rsidRPr="008266F4">
        <w:rPr>
          <w:sz w:val="32"/>
          <w:szCs w:val="32"/>
        </w:rPr>
        <w:t xml:space="preserve"> </w:t>
      </w:r>
      <w:r w:rsidR="009A637A" w:rsidRPr="008266F4">
        <w:rPr>
          <w:sz w:val="32"/>
          <w:szCs w:val="32"/>
        </w:rPr>
        <w:t>(1658).</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памятная дата военной истории России. В этот день в 1945 году советские войска освободили Братиславу.</w:t>
      </w:r>
    </w:p>
    <w:p w:rsidR="009A637A" w:rsidRPr="008266F4" w:rsidRDefault="009A637A" w:rsidP="009A637A">
      <w:pPr>
        <w:spacing w:before="100" w:beforeAutospacing="1" w:after="100" w:afterAutospacing="1" w:line="330" w:lineRule="atLeast"/>
        <w:jc w:val="both"/>
        <w:rPr>
          <w:sz w:val="32"/>
          <w:szCs w:val="32"/>
        </w:rPr>
      </w:pPr>
      <w:r w:rsidRPr="008266F4">
        <w:rPr>
          <w:rStyle w:val="a9"/>
        </w:rPr>
        <w:t>- день веб-мастера</w:t>
      </w:r>
      <w:r w:rsidR="0030449F" w:rsidRPr="008266F4">
        <w:rPr>
          <w:rStyle w:val="a9"/>
        </w:rPr>
        <w:t>.</w:t>
      </w:r>
    </w:p>
    <w:p w:rsidR="00A825EA" w:rsidRDefault="009A637A" w:rsidP="00A825EA">
      <w:pPr>
        <w:pStyle w:val="a6"/>
        <w:ind w:left="1276" w:hanging="1276"/>
        <w:rPr>
          <w:rStyle w:val="a9"/>
        </w:rPr>
      </w:pPr>
      <w:r w:rsidRPr="008266F4">
        <w:rPr>
          <w:b/>
          <w:sz w:val="32"/>
          <w:szCs w:val="32"/>
        </w:rPr>
        <w:t>5 апреля</w:t>
      </w:r>
      <w:r w:rsidR="001E7163" w:rsidRPr="008266F4">
        <w:rPr>
          <w:b/>
          <w:sz w:val="32"/>
          <w:szCs w:val="32"/>
        </w:rPr>
        <w:t xml:space="preserve"> </w:t>
      </w:r>
      <w:r w:rsidR="001C7273" w:rsidRPr="00A825EA">
        <w:rPr>
          <w:rStyle w:val="a9"/>
        </w:rPr>
        <w:t>– память протоиерея Алексия Алексеевич Кибардина</w:t>
      </w:r>
      <w:r w:rsidR="00A825EA">
        <w:rPr>
          <w:rStyle w:val="a9"/>
        </w:rPr>
        <w:t xml:space="preserve"> (1964). </w:t>
      </w:r>
      <w:r w:rsidR="001C7273" w:rsidRPr="00A825EA">
        <w:rPr>
          <w:rStyle w:val="a9"/>
        </w:rPr>
        <w:t xml:space="preserve"> (</w:t>
      </w:r>
      <w:r w:rsidR="00A825EA" w:rsidRPr="00A825EA">
        <w:rPr>
          <w:rStyle w:val="a9"/>
        </w:rPr>
        <w:t>род.</w:t>
      </w:r>
      <w:hyperlink r:id="rId409" w:tooltip="12 октября" w:history="1">
        <w:r w:rsidR="001C7273" w:rsidRPr="00A825EA">
          <w:rPr>
            <w:rStyle w:val="a9"/>
          </w:rPr>
          <w:t>12 октября</w:t>
        </w:r>
      </w:hyperlink>
      <w:r w:rsidR="001C7273" w:rsidRPr="00A825EA">
        <w:rPr>
          <w:rStyle w:val="a9"/>
        </w:rPr>
        <w:t> </w:t>
      </w:r>
      <w:hyperlink r:id="rId410" w:tooltip="1882 год" w:history="1">
        <w:r w:rsidR="001C7273" w:rsidRPr="00A825EA">
          <w:rPr>
            <w:rStyle w:val="a9"/>
          </w:rPr>
          <w:t>1882</w:t>
        </w:r>
      </w:hyperlink>
      <w:r w:rsidR="001C7273" w:rsidRPr="00A825EA">
        <w:rPr>
          <w:rStyle w:val="a9"/>
        </w:rPr>
        <w:t>, село Всехсвятское</w:t>
      </w:r>
    </w:p>
    <w:p w:rsidR="001C7273" w:rsidRPr="00A825EA" w:rsidRDefault="001C7273" w:rsidP="00A825EA">
      <w:pPr>
        <w:pStyle w:val="a6"/>
      </w:pPr>
      <w:r w:rsidRPr="00A825EA">
        <w:rPr>
          <w:rStyle w:val="a9"/>
        </w:rPr>
        <w:lastRenderedPageBreak/>
        <w:t xml:space="preserve"> </w:t>
      </w:r>
      <w:hyperlink r:id="rId411" w:tooltip="Слободской уезд" w:history="1">
        <w:r w:rsidRPr="00A825EA">
          <w:rPr>
            <w:rStyle w:val="a9"/>
          </w:rPr>
          <w:t>Слободского уезда</w:t>
        </w:r>
      </w:hyperlink>
      <w:r w:rsidRPr="00A825EA">
        <w:rPr>
          <w:rStyle w:val="a9"/>
        </w:rPr>
        <w:t xml:space="preserve">, </w:t>
      </w:r>
      <w:r w:rsidR="00A825EA">
        <w:rPr>
          <w:noProof/>
          <w:sz w:val="20"/>
          <w:szCs w:val="20"/>
        </w:rPr>
        <w:drawing>
          <wp:anchor distT="47625" distB="47625" distL="47625" distR="47625" simplePos="0" relativeHeight="251662336" behindDoc="0" locked="0" layoutInCell="1" allowOverlap="0" wp14:anchorId="10D1197E" wp14:editId="40CBAE72">
            <wp:simplePos x="0" y="0"/>
            <wp:positionH relativeFrom="margin">
              <wp:align>left</wp:align>
            </wp:positionH>
            <wp:positionV relativeFrom="line">
              <wp:posOffset>52070</wp:posOffset>
            </wp:positionV>
            <wp:extent cx="1271905" cy="1790700"/>
            <wp:effectExtent l="0" t="0" r="4445" b="0"/>
            <wp:wrapSquare wrapText="bothSides"/>
            <wp:docPr id="1" name="Рисунок 1" descr="http://tsarselo.ru/images/photos/087a6e5c9b34514e44afcbd2237475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arselo.ru/images/photos/087a6e5c9b34514e44afcbd2237475da.jpg"/>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27190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3" w:tooltip="Вятская губерния" w:history="1">
        <w:r w:rsidRPr="00A825EA">
          <w:rPr>
            <w:rStyle w:val="a9"/>
          </w:rPr>
          <w:t>Вятской губернии</w:t>
        </w:r>
      </w:hyperlink>
      <w:r w:rsidR="00A825EA">
        <w:rPr>
          <w:rStyle w:val="a9"/>
        </w:rPr>
        <w:t> — почил в п.</w:t>
      </w:r>
      <w:r w:rsidRPr="00A825EA">
        <w:rPr>
          <w:rStyle w:val="a9"/>
        </w:rPr>
        <w:t xml:space="preserve"> </w:t>
      </w:r>
      <w:hyperlink r:id="rId414" w:tooltip="Вырица" w:history="1">
        <w:r w:rsidRPr="00A825EA">
          <w:rPr>
            <w:rStyle w:val="a9"/>
          </w:rPr>
          <w:t>Вырица</w:t>
        </w:r>
      </w:hyperlink>
      <w:r w:rsidRPr="00A825EA">
        <w:rPr>
          <w:rStyle w:val="a9"/>
        </w:rPr>
        <w:t xml:space="preserve">, </w:t>
      </w:r>
      <w:hyperlink r:id="rId415" w:tooltip="Ленинградская область" w:history="1">
        <w:r w:rsidRPr="00A825EA">
          <w:rPr>
            <w:rStyle w:val="a9"/>
          </w:rPr>
          <w:t>Ленинградской области</w:t>
        </w:r>
      </w:hyperlink>
      <w:r w:rsidR="00A825EA">
        <w:rPr>
          <w:rStyle w:val="a9"/>
        </w:rPr>
        <w:t xml:space="preserve">). </w:t>
      </w:r>
      <w:r w:rsidR="00A825EA" w:rsidRPr="00A825EA">
        <w:rPr>
          <w:rStyle w:val="a9"/>
        </w:rPr>
        <w:t xml:space="preserve">В </w:t>
      </w:r>
      <w:hyperlink r:id="rId416" w:tooltip="1903 год" w:history="1">
        <w:r w:rsidR="00A825EA" w:rsidRPr="00A825EA">
          <w:rPr>
            <w:rStyle w:val="a9"/>
          </w:rPr>
          <w:t>1903 года</w:t>
        </w:r>
      </w:hyperlink>
      <w:r w:rsidR="00A825EA" w:rsidRPr="00A825EA">
        <w:rPr>
          <w:rStyle w:val="a9"/>
        </w:rPr>
        <w:t xml:space="preserve"> окончил </w:t>
      </w:r>
      <w:hyperlink r:id="rId417" w:tooltip="Вятская духовная семинария" w:history="1">
        <w:r w:rsidR="00A825EA" w:rsidRPr="00A825EA">
          <w:rPr>
            <w:rStyle w:val="a9"/>
          </w:rPr>
          <w:t>Вятскую духовную семинарию</w:t>
        </w:r>
      </w:hyperlink>
      <w:r w:rsidR="00A825EA" w:rsidRPr="00A825EA">
        <w:rPr>
          <w:rStyle w:val="a9"/>
        </w:rPr>
        <w:t xml:space="preserve"> по I разряду, </w:t>
      </w:r>
      <w:r w:rsidR="00452B9E" w:rsidRPr="00A825EA">
        <w:rPr>
          <w:rStyle w:val="a9"/>
        </w:rPr>
        <w:t>был</w:t>
      </w:r>
      <w:r w:rsidR="00A825EA" w:rsidRPr="00A825EA">
        <w:rPr>
          <w:rStyle w:val="a9"/>
        </w:rPr>
        <w:t xml:space="preserve"> назначен законоучителем </w:t>
      </w:r>
      <w:hyperlink r:id="rId418" w:tooltip="Котельнич" w:history="1">
        <w:r w:rsidR="00A825EA" w:rsidRPr="00A825EA">
          <w:rPr>
            <w:rStyle w:val="a9"/>
          </w:rPr>
          <w:t>Котельнического</w:t>
        </w:r>
      </w:hyperlink>
      <w:r w:rsidR="00A825EA" w:rsidRPr="00A825EA">
        <w:rPr>
          <w:rStyle w:val="a9"/>
        </w:rPr>
        <w:t xml:space="preserve"> трёхклассного городского училища и женской прогимназии и в тот же день рукоположен во священника епископом </w:t>
      </w:r>
      <w:hyperlink r:id="rId419" w:tooltip="Никон (Софийский)" w:history="1">
        <w:r w:rsidR="00A825EA" w:rsidRPr="00A825EA">
          <w:rPr>
            <w:rStyle w:val="a9"/>
          </w:rPr>
          <w:t>Никоном (Софийским)</w:t>
        </w:r>
      </w:hyperlink>
      <w:r w:rsidR="00A825EA" w:rsidRPr="00A825EA">
        <w:rPr>
          <w:rStyle w:val="a9"/>
        </w:rPr>
        <w:t xml:space="preserve"> к Троицкому собору Котельнича. </w:t>
      </w:r>
      <w:hyperlink r:id="rId420" w:tooltip="27 ноября" w:history="1">
        <w:r w:rsidR="00A825EA" w:rsidRPr="00A825EA">
          <w:rPr>
            <w:rStyle w:val="a9"/>
          </w:rPr>
          <w:t>27 ноября</w:t>
        </w:r>
      </w:hyperlink>
      <w:r w:rsidR="00A825EA" w:rsidRPr="00A825EA">
        <w:rPr>
          <w:rStyle w:val="a9"/>
        </w:rPr>
        <w:t> </w:t>
      </w:r>
      <w:hyperlink r:id="rId421" w:tooltip="1904 год" w:history="1">
        <w:r w:rsidR="00A825EA" w:rsidRPr="00A825EA">
          <w:rPr>
            <w:rStyle w:val="a9"/>
          </w:rPr>
          <w:t>1904 года</w:t>
        </w:r>
      </w:hyperlink>
      <w:r w:rsidR="00A825EA" w:rsidRPr="00A825EA">
        <w:rPr>
          <w:rStyle w:val="a9"/>
        </w:rPr>
        <w:t xml:space="preserve"> отец Алексий был перемещён к Никольской Котельнической церкви, а  </w:t>
      </w:r>
      <w:hyperlink r:id="rId422" w:tooltip="14 сентября" w:history="1">
        <w:r w:rsidR="00A825EA" w:rsidRPr="00A825EA">
          <w:rPr>
            <w:rStyle w:val="a9"/>
          </w:rPr>
          <w:t>14 сентября</w:t>
        </w:r>
      </w:hyperlink>
      <w:r w:rsidR="00A825EA" w:rsidRPr="00A825EA">
        <w:rPr>
          <w:rStyle w:val="a9"/>
        </w:rPr>
        <w:t> </w:t>
      </w:r>
      <w:hyperlink r:id="rId423" w:tooltip="1905 год" w:history="1">
        <w:r w:rsidR="00A825EA" w:rsidRPr="00A825EA">
          <w:rPr>
            <w:rStyle w:val="a9"/>
          </w:rPr>
          <w:t>1905 года</w:t>
        </w:r>
      </w:hyperlink>
      <w:r w:rsidR="00A825EA" w:rsidRPr="00A825EA">
        <w:rPr>
          <w:rStyle w:val="a9"/>
        </w:rPr>
        <w:t xml:space="preserve"> назначен законоучителем Котельнического трёхклассного городского училища и женских городского и церковно-приходского Николаевского училищ. </w:t>
      </w:r>
      <w:r w:rsidR="00A825EA">
        <w:rPr>
          <w:rStyle w:val="a9"/>
        </w:rPr>
        <w:t>П</w:t>
      </w:r>
      <w:r w:rsidRPr="00A825EA">
        <w:rPr>
          <w:rStyle w:val="a9"/>
        </w:rPr>
        <w:t xml:space="preserve">оследний духовник преподобного </w:t>
      </w:r>
      <w:hyperlink r:id="rId424" w:tooltip="Серафим Вырицкий" w:history="1">
        <w:r w:rsidRPr="00A825EA">
          <w:rPr>
            <w:rStyle w:val="a9"/>
          </w:rPr>
          <w:t>Серафима Вырицкого</w:t>
        </w:r>
      </w:hyperlink>
      <w:r w:rsidR="00A825EA" w:rsidRPr="00A825EA">
        <w:rPr>
          <w:rStyle w:val="a9"/>
        </w:rPr>
        <w:t xml:space="preserve">, </w:t>
      </w:r>
      <w:r w:rsidR="00A825EA">
        <w:rPr>
          <w:rStyle w:val="a9"/>
        </w:rPr>
        <w:t>а ранее духовником Собственного Ее Величества</w:t>
      </w:r>
      <w:r w:rsidR="00A825EA" w:rsidRPr="00A825EA">
        <w:rPr>
          <w:rStyle w:val="a9"/>
        </w:rPr>
        <w:t xml:space="preserve"> Конвоя и настоятелем </w:t>
      </w:r>
      <w:hyperlink r:id="rId425" w:history="1">
        <w:r w:rsidR="00A825EA" w:rsidRPr="00A825EA">
          <w:rPr>
            <w:rStyle w:val="a9"/>
          </w:rPr>
          <w:t>Феодоровского Государева Собора</w:t>
        </w:r>
      </w:hyperlink>
      <w:r w:rsidR="00A825EA" w:rsidRPr="00A825EA">
        <w:rPr>
          <w:rStyle w:val="a9"/>
        </w:rPr>
        <w:t xml:space="preserve"> в Царском Селе (о. Алексий известен также как неофициальный духовник Царской семьи).</w:t>
      </w:r>
    </w:p>
    <w:p w:rsidR="009A637A" w:rsidRPr="008266F4" w:rsidRDefault="009A637A" w:rsidP="001C7273">
      <w:pPr>
        <w:spacing w:before="100" w:beforeAutospacing="1" w:after="100" w:afterAutospacing="1" w:line="330" w:lineRule="atLeast"/>
        <w:jc w:val="both"/>
        <w:rPr>
          <w:bCs/>
          <w:i/>
          <w:sz w:val="32"/>
          <w:szCs w:val="32"/>
        </w:rPr>
      </w:pPr>
      <w:r w:rsidRPr="008266F4">
        <w:rPr>
          <w:b/>
          <w:sz w:val="32"/>
          <w:szCs w:val="32"/>
        </w:rPr>
        <w:t>-</w:t>
      </w:r>
      <w:r w:rsidRPr="008266F4">
        <w:rPr>
          <w:bCs/>
          <w:i/>
          <w:sz w:val="32"/>
          <w:szCs w:val="32"/>
        </w:rPr>
        <w:t xml:space="preserve"> </w:t>
      </w:r>
      <w:r w:rsidRPr="008266F4">
        <w:rPr>
          <w:rStyle w:val="a9"/>
        </w:rPr>
        <w:t>*День геолога (1980)</w:t>
      </w:r>
      <w:r w:rsidR="0030449F" w:rsidRPr="008266F4">
        <w:rPr>
          <w:rStyle w:val="a9"/>
        </w:rPr>
        <w:t xml:space="preserve"> </w:t>
      </w:r>
      <w:r w:rsidRPr="008266F4">
        <w:rPr>
          <w:rStyle w:val="a9"/>
        </w:rPr>
        <w:t>- 1-е воскресение апреля. В России первым государственным поисково-разведочным учреждением стал Приказ рудокопных дел, созданный Петром I в 1700 году.</w:t>
      </w:r>
      <w:r w:rsidRPr="008266F4">
        <w:rPr>
          <w:sz w:val="32"/>
          <w:szCs w:val="32"/>
        </w:rPr>
        <w:t xml:space="preserve"> </w:t>
      </w:r>
    </w:p>
    <w:p w:rsidR="009A637A" w:rsidRPr="00D94DBE" w:rsidRDefault="009A637A" w:rsidP="001C7273">
      <w:pPr>
        <w:pStyle w:val="a8"/>
        <w:ind w:left="1276" w:hanging="1276"/>
      </w:pPr>
      <w:r w:rsidRPr="008266F4">
        <w:rPr>
          <w:b/>
        </w:rPr>
        <w:t>6 апреля –</w:t>
      </w:r>
      <w:r w:rsidR="00D94DBE">
        <w:rPr>
          <w:b/>
        </w:rPr>
        <w:t xml:space="preserve"> </w:t>
      </w:r>
      <w:r w:rsidRPr="008266F4">
        <w:t>память</w:t>
      </w:r>
      <w:r w:rsidRPr="008266F4">
        <w:rPr>
          <w:b/>
        </w:rPr>
        <w:t xml:space="preserve"> </w:t>
      </w:r>
      <w:r w:rsidR="00D94DBE" w:rsidRPr="008266F4">
        <w:t>митрополит</w:t>
      </w:r>
      <w:r w:rsidR="00D94DBE">
        <w:t>а</w:t>
      </w:r>
      <w:r w:rsidR="00D94DBE" w:rsidRPr="008266F4">
        <w:t xml:space="preserve"> </w:t>
      </w:r>
      <w:r w:rsidR="00D94DBE">
        <w:t>Мелетия (Заборовского</w:t>
      </w:r>
      <w:r w:rsidRPr="008266F4">
        <w:t>, 1946) Харбинский и Маньчжурский (РПЦЗ МП)</w:t>
      </w:r>
      <w:r w:rsidR="0030449F" w:rsidRPr="008266F4">
        <w:t>.</w:t>
      </w:r>
      <w:r w:rsidR="00D94DBE">
        <w:t xml:space="preserve"> </w:t>
      </w:r>
      <w:r w:rsidR="00D94DBE" w:rsidRPr="00D94DBE">
        <w:t xml:space="preserve">В </w:t>
      </w:r>
      <w:hyperlink r:id="rId426" w:tooltip="1898" w:history="1">
        <w:r w:rsidR="00D94DBE" w:rsidRPr="00D94DBE">
          <w:t>1898</w:t>
        </w:r>
      </w:hyperlink>
      <w:r w:rsidR="00D94DBE" w:rsidRPr="00D94DBE">
        <w:t xml:space="preserve"> году назначен помощником смотрителя </w:t>
      </w:r>
      <w:hyperlink r:id="rId427" w:tooltip="САРАПУЛЬСКОЕ ДУХОВНОЕ УЧИЛИЩЕ" w:history="1">
        <w:r w:rsidR="00D94DBE" w:rsidRPr="00D94DBE">
          <w:t>Сарапульского духовного училища</w:t>
        </w:r>
      </w:hyperlink>
      <w:r w:rsidR="00D94DBE">
        <w:t xml:space="preserve"> Вятской епархии</w:t>
      </w:r>
      <w:r w:rsidR="00D94DBE" w:rsidRPr="00D94DBE">
        <w:t>.</w:t>
      </w:r>
    </w:p>
    <w:p w:rsidR="00E31A01" w:rsidRDefault="00E31A01" w:rsidP="00785D0A">
      <w:pPr>
        <w:pStyle w:val="a8"/>
      </w:pPr>
      <w:r>
        <w:rPr>
          <w:b/>
        </w:rPr>
        <w:t>-</w:t>
      </w:r>
      <w:r w:rsidRPr="00E31A01">
        <w:t xml:space="preserve"> память</w:t>
      </w:r>
      <w:r>
        <w:rPr>
          <w:b/>
        </w:rPr>
        <w:t xml:space="preserve"> </w:t>
      </w:r>
      <w:r>
        <w:t xml:space="preserve">Александра Владимировича Фищева (1968), иконописец. Родился в 1875 году в деревне Богородской Куменской волости Вятской губернии, был послушником Филейского монастыря что в Вятке. Расписывал храмы и монастыри Вятки, Казани, Петербурга. В течении долгой своей жизни, выходец из бедных крестьян, он смог блестяще окончить Императорскую Академию художеств, кроме того, Императорский Археологический институт, получил высшее педагогическое образование, окончив высшие министерские курсы. В сентябре 1925 года Фищев приезжает в г. Малмыж. В конце 40-х годов расписывает главный предел Богоявленского собора. За всю жизнь Александр Владимирович </w:t>
      </w:r>
      <w:r>
        <w:lastRenderedPageBreak/>
        <w:t>Фищев написал сотни картин и икон. Н</w:t>
      </w:r>
      <w:r w:rsidR="00452B9E">
        <w:t>а</w:t>
      </w:r>
      <w:r>
        <w:t xml:space="preserve"> </w:t>
      </w:r>
      <w:r w:rsidR="00452B9E">
        <w:t>доме</w:t>
      </w:r>
      <w:r>
        <w:t xml:space="preserve"> художника памятная доска.</w:t>
      </w:r>
    </w:p>
    <w:p w:rsidR="00CF4117" w:rsidRPr="008266F4" w:rsidRDefault="00CF4117" w:rsidP="00785D0A">
      <w:pPr>
        <w:pStyle w:val="a8"/>
        <w:rPr>
          <w:b/>
        </w:rPr>
      </w:pPr>
      <w:r>
        <w:rPr>
          <w:b/>
        </w:rPr>
        <w:t xml:space="preserve">- </w:t>
      </w:r>
      <w:r w:rsidR="00E31A01" w:rsidRPr="00E31A01">
        <w:t xml:space="preserve">преставление </w:t>
      </w:r>
      <w:r w:rsidR="00E31A01">
        <w:t>Николая</w:t>
      </w:r>
      <w:r w:rsidRPr="00CF4117">
        <w:t xml:space="preserve"> Васильевич</w:t>
      </w:r>
      <w:r w:rsidR="00E31A01">
        <w:t>а</w:t>
      </w:r>
      <w:r w:rsidRPr="00CF4117">
        <w:t xml:space="preserve"> Вершинин</w:t>
      </w:r>
      <w:r w:rsidR="00E31A01">
        <w:t>а</w:t>
      </w:r>
      <w:r>
        <w:t xml:space="preserve"> (1951), врач. Родился в семье диакона с. Лекма Слободского района, окончил </w:t>
      </w:r>
      <w:r w:rsidR="00785D0A">
        <w:t>Нолинское духовное училище</w:t>
      </w:r>
      <w:r>
        <w:t>,</w:t>
      </w:r>
      <w:r w:rsidR="00785D0A">
        <w:t xml:space="preserve"> </w:t>
      </w:r>
      <w:r>
        <w:t>Вятскую семинарию</w:t>
      </w:r>
      <w:r w:rsidR="00785D0A">
        <w:t xml:space="preserve">. Разработал химическую камфору, что </w:t>
      </w:r>
      <w:r w:rsidR="00452B9E">
        <w:t>помогало</w:t>
      </w:r>
      <w:r w:rsidR="00785D0A">
        <w:t xml:space="preserve"> в годы ВОВ.</w:t>
      </w:r>
    </w:p>
    <w:p w:rsidR="009A637A" w:rsidRPr="008266F4" w:rsidRDefault="009A637A" w:rsidP="009A637A">
      <w:pPr>
        <w:rPr>
          <w:sz w:val="32"/>
          <w:szCs w:val="32"/>
        </w:rPr>
      </w:pPr>
      <w:r w:rsidRPr="008266F4">
        <w:rPr>
          <w:b/>
          <w:sz w:val="32"/>
          <w:szCs w:val="32"/>
        </w:rPr>
        <w:t xml:space="preserve">- </w:t>
      </w:r>
      <w:r w:rsidRPr="00D94DBE">
        <w:rPr>
          <w:sz w:val="32"/>
          <w:szCs w:val="32"/>
        </w:rPr>
        <w:t xml:space="preserve"> </w:t>
      </w:r>
      <w:r w:rsidR="00D94DBE" w:rsidRPr="00D94DBE">
        <w:rPr>
          <w:sz w:val="32"/>
          <w:szCs w:val="32"/>
        </w:rPr>
        <w:t>День</w:t>
      </w:r>
      <w:r w:rsidR="00D94DBE">
        <w:rPr>
          <w:i/>
          <w:sz w:val="32"/>
          <w:szCs w:val="32"/>
        </w:rPr>
        <w:t xml:space="preserve"> </w:t>
      </w:r>
      <w:r w:rsidRPr="008266F4">
        <w:rPr>
          <w:rStyle w:val="a9"/>
        </w:rPr>
        <w:t>работников следственных органов в органах внутренних дел Российской Федерации (1963). согласно Уставу уголовного судопроизводства, принятому в 1864 году, была заложена идея процессуальной самостоятельности следователя, которая нашла отражение во всех последующих уголовно-процессуальных законах Российского государства.</w:t>
      </w:r>
      <w:r w:rsidRPr="008266F4">
        <w:rPr>
          <w:sz w:val="32"/>
          <w:szCs w:val="32"/>
        </w:rPr>
        <w:br/>
      </w:r>
    </w:p>
    <w:p w:rsidR="00E136E7" w:rsidRPr="008266F4" w:rsidRDefault="009A637A" w:rsidP="009A637A">
      <w:pPr>
        <w:rPr>
          <w:b/>
          <w:bCs/>
          <w:sz w:val="32"/>
          <w:szCs w:val="32"/>
        </w:rPr>
      </w:pPr>
      <w:r w:rsidRPr="008266F4">
        <w:rPr>
          <w:b/>
          <w:sz w:val="32"/>
          <w:szCs w:val="32"/>
        </w:rPr>
        <w:t xml:space="preserve">7 апреля </w:t>
      </w:r>
      <w:r w:rsidRPr="008266F4">
        <w:rPr>
          <w:sz w:val="32"/>
          <w:szCs w:val="32"/>
        </w:rPr>
        <w:noBreakHyphen/>
        <w:t xml:space="preserve"> </w:t>
      </w:r>
      <w:r w:rsidRPr="008266F4">
        <w:rPr>
          <w:b/>
          <w:bCs/>
          <w:sz w:val="32"/>
          <w:szCs w:val="32"/>
        </w:rPr>
        <w:t xml:space="preserve">Благовещение Пресвятой Богородицы. </w:t>
      </w:r>
    </w:p>
    <w:p w:rsidR="00E136E7" w:rsidRPr="008266F4" w:rsidRDefault="00E136E7" w:rsidP="009A637A">
      <w:pPr>
        <w:rPr>
          <w:b/>
          <w:bCs/>
          <w:sz w:val="32"/>
          <w:szCs w:val="32"/>
        </w:rPr>
      </w:pPr>
    </w:p>
    <w:p w:rsidR="00E136E7" w:rsidRPr="008266F4" w:rsidRDefault="00E136E7" w:rsidP="00E136E7">
      <w:pPr>
        <w:rPr>
          <w:sz w:val="32"/>
          <w:szCs w:val="32"/>
        </w:rPr>
      </w:pPr>
      <w:r w:rsidRPr="008266F4">
        <w:rPr>
          <w:rStyle w:val="a9"/>
        </w:rPr>
        <w:t>Двунадесятый (один из 12-ти главных) праздник.  Благовещение значит благая, радостная весть. Архангел Гавриил был послан от</w:t>
      </w:r>
      <w:r w:rsidR="004B0FC8">
        <w:rPr>
          <w:rStyle w:val="a9"/>
        </w:rPr>
        <w:t xml:space="preserve"> Бога к Пресвятой Деве Марии и </w:t>
      </w:r>
      <w:r w:rsidRPr="008266F4">
        <w:rPr>
          <w:rStyle w:val="a9"/>
        </w:rPr>
        <w:t>явился в дом праведного Иосифа, когда Мария читала Священное Писание, и возвестил ей, что она родит Сына, который будет велик и назовется Сыном Всевышнего</w:t>
      </w:r>
      <w:r w:rsidRPr="008266F4">
        <w:rPr>
          <w:sz w:val="32"/>
          <w:szCs w:val="32"/>
        </w:rPr>
        <w:t xml:space="preserve">. </w:t>
      </w:r>
    </w:p>
    <w:p w:rsidR="00C715C9" w:rsidRPr="008266F4" w:rsidRDefault="009A637A" w:rsidP="009A637A">
      <w:pPr>
        <w:spacing w:before="100" w:beforeAutospacing="1" w:after="100" w:afterAutospacing="1" w:line="330" w:lineRule="atLeast"/>
        <w:jc w:val="both"/>
        <w:rPr>
          <w:b/>
          <w:i/>
          <w:iCs/>
          <w:sz w:val="32"/>
          <w:szCs w:val="32"/>
        </w:rPr>
      </w:pPr>
      <w:r w:rsidRPr="008266F4">
        <w:rPr>
          <w:i/>
          <w:iCs/>
          <w:sz w:val="32"/>
          <w:szCs w:val="32"/>
        </w:rPr>
        <w:t xml:space="preserve">Престол </w:t>
      </w:r>
      <w:r w:rsidR="00C715C9" w:rsidRPr="008266F4">
        <w:rPr>
          <w:b/>
          <w:i/>
          <w:iCs/>
          <w:sz w:val="32"/>
          <w:szCs w:val="32"/>
        </w:rPr>
        <w:t>Благовещенской церкви п. Лальск (1743) Лузского района, с. Васильевское (1795) Немского района</w:t>
      </w:r>
      <w:r w:rsidR="00C715C9" w:rsidRPr="008266F4">
        <w:rPr>
          <w:i/>
          <w:iCs/>
          <w:sz w:val="32"/>
          <w:szCs w:val="32"/>
        </w:rPr>
        <w:t xml:space="preserve">, </w:t>
      </w:r>
      <w:r w:rsidR="00C715C9" w:rsidRPr="008266F4">
        <w:rPr>
          <w:b/>
          <w:i/>
          <w:iCs/>
          <w:sz w:val="32"/>
          <w:szCs w:val="32"/>
        </w:rPr>
        <w:t>храм</w:t>
      </w:r>
      <w:r w:rsidR="00C715C9" w:rsidRPr="008266F4">
        <w:rPr>
          <w:i/>
          <w:iCs/>
          <w:sz w:val="32"/>
          <w:szCs w:val="32"/>
        </w:rPr>
        <w:t xml:space="preserve"> </w:t>
      </w:r>
      <w:r w:rsidR="00C715C9" w:rsidRPr="008266F4">
        <w:rPr>
          <w:b/>
          <w:i/>
          <w:iCs/>
          <w:sz w:val="32"/>
          <w:szCs w:val="32"/>
        </w:rPr>
        <w:t>п. Кикнур</w:t>
      </w:r>
      <w:r w:rsidR="00C715C9" w:rsidRPr="008266F4">
        <w:rPr>
          <w:i/>
          <w:iCs/>
          <w:sz w:val="32"/>
          <w:szCs w:val="32"/>
        </w:rPr>
        <w:t xml:space="preserve"> (1853 и</w:t>
      </w:r>
      <w:r w:rsidR="00C715C9" w:rsidRPr="008266F4">
        <w:rPr>
          <w:b/>
          <w:i/>
          <w:iCs/>
          <w:sz w:val="32"/>
          <w:szCs w:val="32"/>
        </w:rPr>
        <w:t xml:space="preserve"> дер. 2013), с. Мухино (1864, новый храм 2014) Зуевского района, Благовещенская церковь (1653) г. Яранск,</w:t>
      </w:r>
      <w:r w:rsidR="00C715C9" w:rsidRPr="008266F4">
        <w:rPr>
          <w:i/>
          <w:iCs/>
          <w:sz w:val="32"/>
          <w:szCs w:val="32"/>
        </w:rPr>
        <w:t xml:space="preserve"> </w:t>
      </w:r>
      <w:r w:rsidR="00C715C9" w:rsidRPr="008266F4">
        <w:rPr>
          <w:b/>
          <w:i/>
          <w:iCs/>
          <w:sz w:val="32"/>
          <w:szCs w:val="32"/>
        </w:rPr>
        <w:t>церквей с. Полом</w:t>
      </w:r>
      <w:r w:rsidR="00C715C9" w:rsidRPr="008266F4">
        <w:rPr>
          <w:i/>
          <w:iCs/>
          <w:sz w:val="32"/>
          <w:szCs w:val="32"/>
        </w:rPr>
        <w:t xml:space="preserve"> (1655, </w:t>
      </w:r>
      <w:r w:rsidR="00FD2676" w:rsidRPr="008266F4">
        <w:rPr>
          <w:b/>
          <w:i/>
          <w:iCs/>
          <w:sz w:val="32"/>
          <w:szCs w:val="32"/>
        </w:rPr>
        <w:t>вторая</w:t>
      </w:r>
      <w:r w:rsidR="00C715C9" w:rsidRPr="008266F4">
        <w:rPr>
          <w:b/>
          <w:i/>
          <w:iCs/>
          <w:sz w:val="32"/>
          <w:szCs w:val="32"/>
        </w:rPr>
        <w:t xml:space="preserve"> 2005) </w:t>
      </w:r>
      <w:r w:rsidR="00452B9E" w:rsidRPr="008266F4">
        <w:rPr>
          <w:b/>
          <w:i/>
          <w:iCs/>
          <w:sz w:val="32"/>
          <w:szCs w:val="32"/>
        </w:rPr>
        <w:t>Кирово-Чепецкого</w:t>
      </w:r>
      <w:r w:rsidR="00C715C9" w:rsidRPr="008266F4">
        <w:rPr>
          <w:b/>
          <w:i/>
          <w:iCs/>
          <w:sz w:val="32"/>
          <w:szCs w:val="32"/>
        </w:rPr>
        <w:t xml:space="preserve"> района,</w:t>
      </w:r>
    </w:p>
    <w:p w:rsidR="009A637A" w:rsidRDefault="009A637A" w:rsidP="009A637A">
      <w:pPr>
        <w:spacing w:before="100" w:beforeAutospacing="1" w:after="100" w:afterAutospacing="1" w:line="330" w:lineRule="atLeast"/>
        <w:jc w:val="both"/>
        <w:rPr>
          <w:rStyle w:val="apple-converted-space"/>
          <w:i/>
          <w:iCs/>
          <w:sz w:val="32"/>
          <w:szCs w:val="32"/>
        </w:rPr>
      </w:pPr>
      <w:r w:rsidRPr="008266F4">
        <w:rPr>
          <w:i/>
          <w:iCs/>
          <w:sz w:val="32"/>
          <w:szCs w:val="32"/>
        </w:rPr>
        <w:t xml:space="preserve">церкви Трифонова монастыря (1728) г. Кирова, </w:t>
      </w:r>
      <w:r w:rsidR="006C4178" w:rsidRPr="008266F4">
        <w:rPr>
          <w:i/>
          <w:iCs/>
          <w:sz w:val="32"/>
          <w:szCs w:val="32"/>
        </w:rPr>
        <w:t xml:space="preserve">Благовещенской церкви (1810) г. Орлов, </w:t>
      </w:r>
      <w:r w:rsidR="00AD67B0" w:rsidRPr="008266F4">
        <w:rPr>
          <w:i/>
          <w:iCs/>
          <w:sz w:val="32"/>
          <w:szCs w:val="32"/>
        </w:rPr>
        <w:t xml:space="preserve">центрального нижнего </w:t>
      </w:r>
      <w:r w:rsidR="00863550" w:rsidRPr="008266F4">
        <w:rPr>
          <w:rStyle w:val="a9"/>
          <w:i/>
        </w:rPr>
        <w:t>придел</w:t>
      </w:r>
      <w:r w:rsidR="00AD67B0" w:rsidRPr="008266F4">
        <w:rPr>
          <w:rStyle w:val="a9"/>
          <w:i/>
        </w:rPr>
        <w:t>а</w:t>
      </w:r>
      <w:r w:rsidR="00863550" w:rsidRPr="008266F4">
        <w:rPr>
          <w:rStyle w:val="a9"/>
          <w:i/>
        </w:rPr>
        <w:t xml:space="preserve"> Воскресенского Собора (1761) г. Уржум,</w:t>
      </w:r>
      <w:r w:rsidR="00863550" w:rsidRPr="008266F4">
        <w:rPr>
          <w:i/>
          <w:sz w:val="32"/>
          <w:szCs w:val="32"/>
        </w:rPr>
        <w:t xml:space="preserve"> </w:t>
      </w:r>
      <w:r w:rsidR="00621788" w:rsidRPr="008266F4">
        <w:rPr>
          <w:i/>
          <w:iCs/>
          <w:sz w:val="32"/>
          <w:szCs w:val="32"/>
        </w:rPr>
        <w:t xml:space="preserve">Благовещенская </w:t>
      </w:r>
      <w:r w:rsidR="00125E3C" w:rsidRPr="008266F4">
        <w:rPr>
          <w:i/>
          <w:iCs/>
          <w:sz w:val="32"/>
          <w:szCs w:val="32"/>
        </w:rPr>
        <w:t xml:space="preserve">церковь </w:t>
      </w:r>
      <w:r w:rsidRPr="008266F4">
        <w:rPr>
          <w:i/>
          <w:iCs/>
          <w:sz w:val="32"/>
          <w:szCs w:val="32"/>
        </w:rPr>
        <w:t xml:space="preserve">(1784) г. Слободского, </w:t>
      </w:r>
      <w:r w:rsidR="008D338F" w:rsidRPr="008266F4">
        <w:rPr>
          <w:i/>
          <w:iCs/>
          <w:sz w:val="32"/>
          <w:szCs w:val="32"/>
        </w:rPr>
        <w:t xml:space="preserve">Благовещенского храма </w:t>
      </w:r>
      <w:r w:rsidRPr="008266F4">
        <w:rPr>
          <w:i/>
          <w:iCs/>
          <w:sz w:val="32"/>
          <w:szCs w:val="32"/>
        </w:rPr>
        <w:t>с. Шестаков</w:t>
      </w:r>
      <w:r w:rsidR="00125E3C" w:rsidRPr="008266F4">
        <w:rPr>
          <w:i/>
          <w:iCs/>
          <w:sz w:val="32"/>
          <w:szCs w:val="32"/>
        </w:rPr>
        <w:t>о (</w:t>
      </w:r>
      <w:r w:rsidR="008D338F" w:rsidRPr="008266F4">
        <w:rPr>
          <w:i/>
          <w:iCs/>
          <w:sz w:val="32"/>
          <w:szCs w:val="32"/>
        </w:rPr>
        <w:t xml:space="preserve">1629, </w:t>
      </w:r>
      <w:r w:rsidR="00125E3C" w:rsidRPr="008266F4">
        <w:rPr>
          <w:i/>
          <w:iCs/>
          <w:sz w:val="32"/>
          <w:szCs w:val="32"/>
        </w:rPr>
        <w:t>1776) Слободского района, с.</w:t>
      </w:r>
      <w:r w:rsidR="007D5408" w:rsidRPr="008266F4">
        <w:rPr>
          <w:i/>
          <w:iCs/>
          <w:sz w:val="32"/>
          <w:szCs w:val="32"/>
        </w:rPr>
        <w:t xml:space="preserve"> </w:t>
      </w:r>
      <w:r w:rsidRPr="008266F4">
        <w:rPr>
          <w:i/>
          <w:iCs/>
          <w:sz w:val="32"/>
          <w:szCs w:val="32"/>
        </w:rPr>
        <w:t>Егошинская (1857) Лузского района,</w:t>
      </w:r>
      <w:r w:rsidR="00044FCF" w:rsidRPr="008266F4">
        <w:rPr>
          <w:i/>
          <w:iCs/>
          <w:sz w:val="32"/>
          <w:szCs w:val="32"/>
        </w:rPr>
        <w:t xml:space="preserve"> с. Окатьево (1795) Даровского района,</w:t>
      </w:r>
      <w:r w:rsidRPr="008266F4">
        <w:rPr>
          <w:i/>
          <w:iCs/>
          <w:sz w:val="32"/>
          <w:szCs w:val="32"/>
        </w:rPr>
        <w:t xml:space="preserve"> с. Верхобелье (1883) Фаленского района, </w:t>
      </w:r>
      <w:r w:rsidR="00125E3C" w:rsidRPr="008266F4">
        <w:rPr>
          <w:i/>
          <w:iCs/>
          <w:sz w:val="32"/>
          <w:szCs w:val="32"/>
        </w:rPr>
        <w:t xml:space="preserve">домовая </w:t>
      </w:r>
      <w:r w:rsidRPr="008266F4">
        <w:rPr>
          <w:i/>
          <w:iCs/>
          <w:sz w:val="32"/>
          <w:szCs w:val="32"/>
        </w:rPr>
        <w:t xml:space="preserve">церковь (1879) </w:t>
      </w:r>
      <w:r w:rsidR="00EF39AD" w:rsidRPr="008266F4">
        <w:rPr>
          <w:rStyle w:val="a9"/>
          <w:i/>
        </w:rPr>
        <w:t>Мариинского детского приюта</w:t>
      </w:r>
      <w:r w:rsidR="00EF39AD" w:rsidRPr="008266F4">
        <w:rPr>
          <w:sz w:val="32"/>
          <w:szCs w:val="32"/>
        </w:rPr>
        <w:t xml:space="preserve"> </w:t>
      </w:r>
      <w:r w:rsidR="00125E3C" w:rsidRPr="008266F4">
        <w:rPr>
          <w:rStyle w:val="a9"/>
          <w:i/>
        </w:rPr>
        <w:t xml:space="preserve">в Вятке </w:t>
      </w:r>
      <w:r w:rsidR="00125E3C" w:rsidRPr="008266F4">
        <w:rPr>
          <w:sz w:val="32"/>
          <w:szCs w:val="32"/>
        </w:rPr>
        <w:t>(</w:t>
      </w:r>
      <w:r w:rsidRPr="008266F4">
        <w:rPr>
          <w:i/>
          <w:iCs/>
          <w:sz w:val="32"/>
          <w:szCs w:val="32"/>
        </w:rPr>
        <w:t>при Вятском детском доме</w:t>
      </w:r>
      <w:r w:rsidR="00125E3C" w:rsidRPr="008266F4">
        <w:rPr>
          <w:i/>
          <w:iCs/>
          <w:sz w:val="32"/>
          <w:szCs w:val="32"/>
        </w:rPr>
        <w:t>)</w:t>
      </w:r>
      <w:r w:rsidR="00EF39AD" w:rsidRPr="008266F4">
        <w:rPr>
          <w:i/>
          <w:iCs/>
          <w:sz w:val="32"/>
          <w:szCs w:val="32"/>
        </w:rPr>
        <w:t xml:space="preserve"> (ул. Спасская, 32)</w:t>
      </w:r>
      <w:r w:rsidRPr="008266F4">
        <w:rPr>
          <w:i/>
          <w:iCs/>
          <w:sz w:val="32"/>
          <w:szCs w:val="32"/>
        </w:rPr>
        <w:t>, с. Ка</w:t>
      </w:r>
      <w:r w:rsidR="00621788" w:rsidRPr="008266F4">
        <w:rPr>
          <w:i/>
          <w:iCs/>
          <w:sz w:val="32"/>
          <w:szCs w:val="32"/>
        </w:rPr>
        <w:t>раул (1750) Богородского района, Благовещенская церковь (1782) с. Бобино Слободской района</w:t>
      </w:r>
      <w:r w:rsidR="00F86ED9" w:rsidRPr="008266F4">
        <w:rPr>
          <w:i/>
          <w:iCs/>
          <w:sz w:val="32"/>
          <w:szCs w:val="32"/>
        </w:rPr>
        <w:t xml:space="preserve">, придела </w:t>
      </w:r>
      <w:r w:rsidR="00F86ED9" w:rsidRPr="008266F4">
        <w:rPr>
          <w:rStyle w:val="apple-converted-space"/>
          <w:i/>
          <w:iCs/>
          <w:sz w:val="32"/>
          <w:szCs w:val="32"/>
        </w:rPr>
        <w:t>Предтеч</w:t>
      </w:r>
      <w:r w:rsidR="001D1332">
        <w:rPr>
          <w:rStyle w:val="apple-converted-space"/>
          <w:i/>
          <w:iCs/>
          <w:sz w:val="32"/>
          <w:szCs w:val="32"/>
        </w:rPr>
        <w:t>енского</w:t>
      </w:r>
      <w:r w:rsidR="00982A32">
        <w:rPr>
          <w:rStyle w:val="apple-converted-space"/>
          <w:i/>
          <w:iCs/>
          <w:sz w:val="32"/>
          <w:szCs w:val="32"/>
        </w:rPr>
        <w:t xml:space="preserve"> храм</w:t>
      </w:r>
      <w:r w:rsidR="001D1332">
        <w:rPr>
          <w:rStyle w:val="apple-converted-space"/>
          <w:i/>
          <w:iCs/>
          <w:sz w:val="32"/>
          <w:szCs w:val="32"/>
        </w:rPr>
        <w:t>а</w:t>
      </w:r>
      <w:r w:rsidR="00982A32">
        <w:rPr>
          <w:rStyle w:val="apple-converted-space"/>
          <w:i/>
          <w:iCs/>
          <w:sz w:val="32"/>
          <w:szCs w:val="32"/>
        </w:rPr>
        <w:t xml:space="preserve"> (1900) г. Котельнич, первой церкви</w:t>
      </w:r>
      <w:r w:rsidR="00B645C0">
        <w:rPr>
          <w:rStyle w:val="apple-converted-space"/>
          <w:i/>
          <w:iCs/>
          <w:sz w:val="32"/>
          <w:szCs w:val="32"/>
        </w:rPr>
        <w:t xml:space="preserve"> (около 1614</w:t>
      </w:r>
      <w:r w:rsidR="00A0542C">
        <w:rPr>
          <w:rStyle w:val="apple-converted-space"/>
          <w:i/>
          <w:iCs/>
          <w:sz w:val="32"/>
          <w:szCs w:val="32"/>
        </w:rPr>
        <w:t xml:space="preserve">) и  придела </w:t>
      </w:r>
      <w:r w:rsidR="00A0542C">
        <w:rPr>
          <w:rStyle w:val="apple-converted-space"/>
          <w:i/>
          <w:iCs/>
          <w:sz w:val="32"/>
          <w:szCs w:val="32"/>
        </w:rPr>
        <w:lastRenderedPageBreak/>
        <w:t>Преображенской церкви (1623)</w:t>
      </w:r>
      <w:r w:rsidR="00982A32">
        <w:rPr>
          <w:rStyle w:val="apple-converted-space"/>
          <w:i/>
          <w:iCs/>
          <w:sz w:val="32"/>
          <w:szCs w:val="32"/>
        </w:rPr>
        <w:t>Преображенского женского монастыря</w:t>
      </w:r>
      <w:r w:rsidR="00A0542C">
        <w:rPr>
          <w:rStyle w:val="apple-converted-space"/>
          <w:i/>
          <w:iCs/>
          <w:sz w:val="32"/>
          <w:szCs w:val="32"/>
        </w:rPr>
        <w:t xml:space="preserve"> г. Вятка </w:t>
      </w:r>
    </w:p>
    <w:p w:rsidR="00FA5144" w:rsidRPr="00FA5144" w:rsidRDefault="00FA5144" w:rsidP="009A637A">
      <w:pPr>
        <w:spacing w:before="100" w:beforeAutospacing="1" w:after="100" w:afterAutospacing="1" w:line="330" w:lineRule="atLeast"/>
        <w:jc w:val="both"/>
        <w:rPr>
          <w:rStyle w:val="apple-converted-space"/>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w:t>
      </w:r>
      <w:r>
        <w:rPr>
          <w:i/>
          <w:sz w:val="32"/>
          <w:szCs w:val="32"/>
        </w:rPr>
        <w:t>с. Сернур Уржумского уезда (д.1754</w:t>
      </w:r>
      <w:r>
        <w:rPr>
          <w:sz w:val="32"/>
          <w:szCs w:val="32"/>
        </w:rPr>
        <w:t xml:space="preserve">, к. 1825, ныне Сернурский район Марий Эл), </w:t>
      </w:r>
    </w:p>
    <w:p w:rsidR="00DC1C00" w:rsidRDefault="00DC1C00" w:rsidP="00DC1C00">
      <w:pPr>
        <w:rPr>
          <w:rStyle w:val="a9"/>
        </w:rPr>
      </w:pPr>
      <w:r>
        <w:rPr>
          <w:rStyle w:val="a9"/>
        </w:rPr>
        <w:t>Есть т</w:t>
      </w:r>
      <w:r w:rsidRPr="00DC1C00">
        <w:rPr>
          <w:rStyle w:val="a9"/>
        </w:rPr>
        <w:t>радиция освящать накануне праздника или в сам праздник семена, предназначенные для посева.</w:t>
      </w:r>
    </w:p>
    <w:p w:rsidR="00A91995" w:rsidRDefault="00DC1C00" w:rsidP="00DC1C00">
      <w:pPr>
        <w:rPr>
          <w:rStyle w:val="a9"/>
        </w:rPr>
      </w:pPr>
      <w:r>
        <w:br/>
      </w:r>
      <w:r w:rsidR="00D80144" w:rsidRPr="008266F4">
        <w:rPr>
          <w:rStyle w:val="a9"/>
        </w:rPr>
        <w:t xml:space="preserve">- преставление святителя </w:t>
      </w:r>
      <w:hyperlink r:id="rId428" w:tooltip="Святитель Тихон, патриарх Московский" w:history="1">
        <w:r w:rsidR="00D80144" w:rsidRPr="008266F4">
          <w:rPr>
            <w:rStyle w:val="a9"/>
          </w:rPr>
          <w:t>Тихона</w:t>
        </w:r>
      </w:hyperlink>
      <w:r w:rsidR="00D80144" w:rsidRPr="008266F4">
        <w:rPr>
          <w:rStyle w:val="a9"/>
        </w:rPr>
        <w:t xml:space="preserve">, патриарха Московского и всея Руси (1925). </w:t>
      </w:r>
      <w:r w:rsidR="00D80144" w:rsidRPr="008266F4">
        <w:rPr>
          <w:rStyle w:val="a9"/>
          <w:i/>
        </w:rPr>
        <w:t>Престол правого придела храма п. Сосновка Вятско-Полянского района.</w:t>
      </w:r>
      <w:r w:rsidR="00D80144" w:rsidRPr="008266F4">
        <w:rPr>
          <w:rStyle w:val="a9"/>
        </w:rPr>
        <w:t xml:space="preserve"> </w:t>
      </w:r>
    </w:p>
    <w:p w:rsidR="00A91995" w:rsidRDefault="00A91995" w:rsidP="00DC1C00">
      <w:pPr>
        <w:rPr>
          <w:rStyle w:val="a9"/>
        </w:rPr>
      </w:pPr>
    </w:p>
    <w:p w:rsidR="00A91995" w:rsidRPr="00A91995" w:rsidRDefault="00A91995" w:rsidP="00DC1C00">
      <w:pPr>
        <w:rPr>
          <w:sz w:val="32"/>
          <w:szCs w:val="32"/>
        </w:rPr>
      </w:pPr>
      <w:r>
        <w:rPr>
          <w:rStyle w:val="a9"/>
        </w:rPr>
        <w:t xml:space="preserve">- память </w:t>
      </w:r>
      <w:r w:rsidR="00D21D01">
        <w:rPr>
          <w:rStyle w:val="a9"/>
        </w:rPr>
        <w:t xml:space="preserve">умученного </w:t>
      </w:r>
      <w:r>
        <w:rPr>
          <w:rStyle w:val="a9"/>
        </w:rPr>
        <w:t>священника Ал</w:t>
      </w:r>
      <w:r w:rsidR="00D21D01">
        <w:rPr>
          <w:rStyle w:val="a9"/>
        </w:rPr>
        <w:t>ександра</w:t>
      </w:r>
      <w:r>
        <w:rPr>
          <w:rStyle w:val="a9"/>
        </w:rPr>
        <w:t xml:space="preserve"> Соколова (1919)</w:t>
      </w:r>
      <w:r w:rsidR="00D21D01">
        <w:rPr>
          <w:rStyle w:val="a9"/>
        </w:rPr>
        <w:t xml:space="preserve">. </w:t>
      </w:r>
      <w:r>
        <w:rPr>
          <w:rStyle w:val="a9"/>
        </w:rPr>
        <w:t xml:space="preserve">В память </w:t>
      </w:r>
      <w:r w:rsidR="00D21D01">
        <w:rPr>
          <w:rStyle w:val="a9"/>
        </w:rPr>
        <w:t xml:space="preserve">его </w:t>
      </w:r>
      <w:r>
        <w:rPr>
          <w:rStyle w:val="a9"/>
        </w:rPr>
        <w:t>на храме</w:t>
      </w:r>
      <w:r w:rsidR="00D21D01">
        <w:rPr>
          <w:rStyle w:val="a9"/>
        </w:rPr>
        <w:t xml:space="preserve"> п. Кирс</w:t>
      </w:r>
      <w:r>
        <w:rPr>
          <w:rStyle w:val="a9"/>
        </w:rPr>
        <w:t xml:space="preserve"> установлена табличка (26.06.2016).</w:t>
      </w:r>
    </w:p>
    <w:p w:rsidR="009A637A" w:rsidRPr="008266F4" w:rsidRDefault="009A637A" w:rsidP="009A637A">
      <w:pPr>
        <w:pStyle w:val="1"/>
        <w:rPr>
          <w:rStyle w:val="a9"/>
          <w:b w:val="0"/>
        </w:rPr>
      </w:pPr>
      <w:r w:rsidRPr="008266F4">
        <w:rPr>
          <w:b w:val="0"/>
          <w:sz w:val="32"/>
          <w:szCs w:val="32"/>
        </w:rPr>
        <w:t>-</w:t>
      </w:r>
      <w:r w:rsidRPr="008266F4">
        <w:rPr>
          <w:i/>
          <w:iCs/>
          <w:sz w:val="32"/>
          <w:szCs w:val="32"/>
        </w:rPr>
        <w:t xml:space="preserve"> </w:t>
      </w:r>
      <w:r w:rsidRPr="008266F4">
        <w:rPr>
          <w:rStyle w:val="a9"/>
          <w:b w:val="0"/>
        </w:rPr>
        <w:t>День памяти погибших подводников (1989). Панихида</w:t>
      </w:r>
      <w:r w:rsidR="00060F7C" w:rsidRPr="008266F4">
        <w:rPr>
          <w:rStyle w:val="a9"/>
          <w:b w:val="0"/>
        </w:rPr>
        <w:t>.</w:t>
      </w:r>
    </w:p>
    <w:p w:rsidR="009A637A" w:rsidRPr="008266F4" w:rsidRDefault="0030449F" w:rsidP="009A637A">
      <w:pPr>
        <w:pStyle w:val="1"/>
        <w:rPr>
          <w:rStyle w:val="a9"/>
          <w:b w:val="0"/>
        </w:rPr>
      </w:pPr>
      <w:r w:rsidRPr="008266F4">
        <w:rPr>
          <w:rStyle w:val="a9"/>
          <w:b w:val="0"/>
        </w:rPr>
        <w:t>- В</w:t>
      </w:r>
      <w:r w:rsidR="009A637A" w:rsidRPr="008266F4">
        <w:rPr>
          <w:rStyle w:val="a9"/>
          <w:b w:val="0"/>
        </w:rPr>
        <w:t>семирный день здоровья (1948)</w:t>
      </w:r>
      <w:r w:rsidR="00060F7C" w:rsidRPr="008266F4">
        <w:rPr>
          <w:rStyle w:val="a9"/>
          <w:b w:val="0"/>
        </w:rPr>
        <w:t>.</w:t>
      </w:r>
    </w:p>
    <w:p w:rsidR="0097117E" w:rsidRPr="008266F4" w:rsidRDefault="009A637A" w:rsidP="0097117E">
      <w:pPr>
        <w:pStyle w:val="a8"/>
      </w:pPr>
      <w:r w:rsidRPr="00A91995">
        <w:rPr>
          <w:rStyle w:val="a9"/>
          <w:b/>
        </w:rPr>
        <w:t>8 апреля</w:t>
      </w:r>
      <w:r w:rsidR="0097117E" w:rsidRPr="008266F4">
        <w:rPr>
          <w:b/>
        </w:rPr>
        <w:t>- *</w:t>
      </w:r>
      <w:r w:rsidR="0097117E" w:rsidRPr="008266F4">
        <w:rPr>
          <w:iCs/>
        </w:rPr>
        <w:t xml:space="preserve">Лазарева суббота. </w:t>
      </w:r>
      <w:r w:rsidR="0097117E" w:rsidRPr="008266F4">
        <w:t>Воскрешение прав. Лазаря.</w:t>
      </w:r>
    </w:p>
    <w:p w:rsidR="0097117E" w:rsidRPr="008266F4" w:rsidRDefault="0097117E" w:rsidP="0097117E">
      <w:pPr>
        <w:pStyle w:val="a8"/>
        <w:rPr>
          <w:b/>
        </w:rPr>
      </w:pPr>
      <w:r w:rsidRPr="008266F4">
        <w:t>В этот день христиане вспоминают чудо воскрешения Господом нашим Иисусом Христом праведного Лазаря, которое совершено в удостоверение будущего воскресения всех умерших.</w:t>
      </w:r>
    </w:p>
    <w:p w:rsidR="009A637A" w:rsidRDefault="009A637A" w:rsidP="009A637A">
      <w:pPr>
        <w:pStyle w:val="1"/>
        <w:rPr>
          <w:rStyle w:val="a9"/>
          <w:b w:val="0"/>
        </w:rPr>
      </w:pPr>
      <w:r w:rsidRPr="008266F4">
        <w:rPr>
          <w:rStyle w:val="a9"/>
          <w:b w:val="0"/>
        </w:rPr>
        <w:t xml:space="preserve"> – Собор Архангела Гавриила. </w:t>
      </w:r>
    </w:p>
    <w:p w:rsidR="00FB3BFA" w:rsidRPr="00FB3BFA" w:rsidRDefault="00FB3BFA" w:rsidP="00FB3BFA">
      <w:pPr>
        <w:spacing w:before="100" w:beforeAutospacing="1" w:after="100" w:afterAutospacing="1" w:line="330" w:lineRule="atLeast"/>
        <w:jc w:val="both"/>
        <w:rPr>
          <w:rStyle w:val="a9"/>
          <w:iCs/>
        </w:rPr>
      </w:pPr>
      <w:r>
        <w:rPr>
          <w:rStyle w:val="a9"/>
          <w:b/>
        </w:rPr>
        <w:t xml:space="preserve">- </w:t>
      </w:r>
      <w:r>
        <w:rPr>
          <w:iCs/>
          <w:sz w:val="32"/>
          <w:szCs w:val="32"/>
        </w:rPr>
        <w:t xml:space="preserve">память </w:t>
      </w:r>
      <w:r w:rsidR="00D94DBE">
        <w:rPr>
          <w:iCs/>
          <w:sz w:val="32"/>
          <w:szCs w:val="32"/>
        </w:rPr>
        <w:t xml:space="preserve">рождения </w:t>
      </w:r>
      <w:r>
        <w:rPr>
          <w:iCs/>
          <w:sz w:val="32"/>
          <w:szCs w:val="32"/>
        </w:rPr>
        <w:t xml:space="preserve">епископа </w:t>
      </w:r>
      <w:r w:rsidRPr="00FB3BFA">
        <w:rPr>
          <w:rStyle w:val="a9"/>
        </w:rPr>
        <w:t>Александр</w:t>
      </w:r>
      <w:r>
        <w:rPr>
          <w:rStyle w:val="a9"/>
        </w:rPr>
        <w:t>а</w:t>
      </w:r>
      <w:r w:rsidRPr="00FB3BFA">
        <w:rPr>
          <w:rStyle w:val="a9"/>
        </w:rPr>
        <w:t xml:space="preserve"> (Малинин</w:t>
      </w:r>
      <w:r>
        <w:rPr>
          <w:rStyle w:val="a9"/>
        </w:rPr>
        <w:t>а</w:t>
      </w:r>
      <w:r w:rsidRPr="00FB3BFA">
        <w:rPr>
          <w:rStyle w:val="a9"/>
        </w:rPr>
        <w:t>)</w:t>
      </w:r>
      <w:r>
        <w:rPr>
          <w:rStyle w:val="a9"/>
        </w:rPr>
        <w:t xml:space="preserve"> </w:t>
      </w:r>
      <w:r w:rsidRPr="00FB3BFA">
        <w:rPr>
          <w:rStyle w:val="a9"/>
        </w:rPr>
        <w:t>(</w:t>
      </w:r>
      <w:hyperlink r:id="rId429" w:tooltip="1880" w:history="1">
        <w:r w:rsidRPr="00FB3BFA">
          <w:rPr>
            <w:rStyle w:val="a9"/>
          </w:rPr>
          <w:t>1880</w:t>
        </w:r>
      </w:hyperlink>
      <w:r w:rsidRPr="00FB3BFA">
        <w:rPr>
          <w:rStyle w:val="a9"/>
        </w:rPr>
        <w:t xml:space="preserve"> - </w:t>
      </w:r>
      <w:r>
        <w:rPr>
          <w:rStyle w:val="a9"/>
        </w:rPr>
        <w:t>?</w:t>
      </w:r>
      <w:hyperlink r:id="rId430" w:tooltip="1929" w:history="1">
        <w:r w:rsidRPr="00FB3BFA">
          <w:rPr>
            <w:rStyle w:val="a9"/>
          </w:rPr>
          <w:t>1929</w:t>
        </w:r>
      </w:hyperlink>
      <w:r>
        <w:rPr>
          <w:rStyle w:val="a9"/>
        </w:rPr>
        <w:t xml:space="preserve">), </w:t>
      </w:r>
      <w:hyperlink r:id="rId431" w:tooltip="НОЛИНСКАЯ ЕПАРХИЯ" w:history="1">
        <w:r w:rsidRPr="00FB3BFA">
          <w:rPr>
            <w:rStyle w:val="a9"/>
          </w:rPr>
          <w:t>Нолинский</w:t>
        </w:r>
      </w:hyperlink>
      <w:r w:rsidRPr="00FB3BFA">
        <w:rPr>
          <w:rStyle w:val="a9"/>
        </w:rPr>
        <w:t xml:space="preserve">, </w:t>
      </w:r>
      <w:hyperlink r:id="rId432" w:tooltip="ВИКАРИЙ" w:history="1">
        <w:r w:rsidRPr="00FB3BFA">
          <w:rPr>
            <w:rStyle w:val="a9"/>
          </w:rPr>
          <w:t>викарий</w:t>
        </w:r>
      </w:hyperlink>
      <w:r w:rsidRPr="00FB3BFA">
        <w:rPr>
          <w:rStyle w:val="a9"/>
        </w:rPr>
        <w:t xml:space="preserve"> </w:t>
      </w:r>
      <w:hyperlink r:id="rId433" w:tooltip="ВЯТСКАЯ ЕПАРХИЯ" w:history="1">
        <w:r w:rsidRPr="00FB3BFA">
          <w:rPr>
            <w:rStyle w:val="a9"/>
          </w:rPr>
          <w:t>Вятской епархии</w:t>
        </w:r>
      </w:hyperlink>
      <w:r>
        <w:rPr>
          <w:rStyle w:val="a9"/>
        </w:rPr>
        <w:t xml:space="preserve">. </w:t>
      </w:r>
    </w:p>
    <w:p w:rsidR="00175E44" w:rsidRDefault="00175E44" w:rsidP="00175E44">
      <w:pPr>
        <w:pStyle w:val="a8"/>
      </w:pPr>
      <w:r w:rsidRPr="00175E44">
        <w:rPr>
          <w:rStyle w:val="a9"/>
        </w:rPr>
        <w:t xml:space="preserve">- </w:t>
      </w:r>
      <w:r w:rsidRPr="00175E44">
        <w:t xml:space="preserve">День российской анимации (1912). </w:t>
      </w:r>
      <w:r>
        <w:t>Отечественные мультфильмы</w:t>
      </w:r>
      <w:r w:rsidRPr="00175E44">
        <w:t xml:space="preserve"> учат наших детей любви, дру</w:t>
      </w:r>
      <w:r>
        <w:t>жбе, честности, взаимопониманию.</w:t>
      </w:r>
    </w:p>
    <w:p w:rsidR="009A637A" w:rsidRDefault="0030449F" w:rsidP="00175E44">
      <w:pPr>
        <w:pStyle w:val="a8"/>
        <w:rPr>
          <w:rStyle w:val="a9"/>
        </w:rPr>
      </w:pPr>
      <w:r w:rsidRPr="00175E44">
        <w:rPr>
          <w:rStyle w:val="a9"/>
        </w:rPr>
        <w:t>- Д</w:t>
      </w:r>
      <w:r w:rsidR="009A637A" w:rsidRPr="00175E44">
        <w:rPr>
          <w:rStyle w:val="a9"/>
        </w:rPr>
        <w:t>ень сотрудников военных комиссариатов (1918</w:t>
      </w:r>
      <w:r w:rsidR="00175E44">
        <w:rPr>
          <w:rStyle w:val="a9"/>
        </w:rPr>
        <w:t>, 2007</w:t>
      </w:r>
      <w:r w:rsidR="009A637A" w:rsidRPr="00175E44">
        <w:rPr>
          <w:rStyle w:val="a9"/>
        </w:rPr>
        <w:t>)</w:t>
      </w:r>
      <w:r w:rsidR="00060F7C" w:rsidRPr="00175E44">
        <w:rPr>
          <w:rStyle w:val="a9"/>
        </w:rPr>
        <w:t>.</w:t>
      </w:r>
    </w:p>
    <w:p w:rsidR="00175E44" w:rsidRPr="008266F4" w:rsidRDefault="00175E44" w:rsidP="0097117E">
      <w:pPr>
        <w:pStyle w:val="a8"/>
        <w:rPr>
          <w:i/>
          <w:iCs/>
        </w:rPr>
      </w:pPr>
      <w:r w:rsidRPr="00175E44">
        <w:t>- Международный день цыган (1971). 80% цыган в России считают себя христианами</w:t>
      </w:r>
      <w:r>
        <w:rPr>
          <w:b/>
          <w:bCs/>
        </w:rPr>
        <w:t>.</w:t>
      </w:r>
    </w:p>
    <w:p w:rsidR="0097117E" w:rsidRDefault="009A637A" w:rsidP="0097117E">
      <w:pPr>
        <w:pStyle w:val="a8"/>
        <w:ind w:left="1560" w:hanging="1560"/>
      </w:pPr>
      <w:r w:rsidRPr="008266F4">
        <w:rPr>
          <w:rStyle w:val="a5"/>
        </w:rPr>
        <w:t>9</w:t>
      </w:r>
      <w:r w:rsidRPr="008266F4">
        <w:rPr>
          <w:rStyle w:val="apple-converted-space"/>
          <w:b/>
        </w:rPr>
        <w:t xml:space="preserve"> апрел</w:t>
      </w:r>
      <w:r w:rsidR="00F70CCE" w:rsidRPr="008266F4">
        <w:rPr>
          <w:rStyle w:val="apple-converted-space"/>
          <w:b/>
        </w:rPr>
        <w:t>я</w:t>
      </w:r>
      <w:r w:rsidR="001E7163" w:rsidRPr="008266F4">
        <w:rPr>
          <w:rStyle w:val="apple-converted-space"/>
        </w:rPr>
        <w:t xml:space="preserve"> </w:t>
      </w:r>
      <w:r w:rsidR="0097117E" w:rsidRPr="008266F4">
        <w:t xml:space="preserve">- </w:t>
      </w:r>
      <w:r w:rsidR="0097117E" w:rsidRPr="008266F4">
        <w:rPr>
          <w:b/>
        </w:rPr>
        <w:t xml:space="preserve">*Вход Господень в Иерусалим </w:t>
      </w:r>
      <w:r w:rsidR="0097117E" w:rsidRPr="008266F4">
        <w:t>(Вербное воскресение)</w:t>
      </w:r>
      <w:r w:rsidR="0097117E" w:rsidRPr="008266F4">
        <w:rPr>
          <w:b/>
        </w:rPr>
        <w:t xml:space="preserve">. </w:t>
      </w:r>
      <w:r w:rsidR="0097117E" w:rsidRPr="008266F4">
        <w:t xml:space="preserve">Освящение первых цветущих растений – верб. </w:t>
      </w:r>
    </w:p>
    <w:p w:rsidR="0097117E" w:rsidRPr="008266F4" w:rsidRDefault="0097117E" w:rsidP="0097117E">
      <w:pPr>
        <w:pStyle w:val="a8"/>
        <w:rPr>
          <w:u w:val="single"/>
        </w:rPr>
      </w:pPr>
      <w:r w:rsidRPr="008266F4">
        <w:rPr>
          <w:u w:val="single"/>
        </w:rPr>
        <w:lastRenderedPageBreak/>
        <w:t>Детский Крестный ход с вербами.</w:t>
      </w:r>
    </w:p>
    <w:p w:rsidR="0097117E" w:rsidRPr="008266F4" w:rsidRDefault="0097117E" w:rsidP="0097117E">
      <w:pPr>
        <w:pStyle w:val="a8"/>
        <w:rPr>
          <w:bCs/>
          <w:i/>
        </w:rPr>
      </w:pPr>
      <w:r w:rsidRPr="008266F4">
        <w:t xml:space="preserve">Двунадесятый (один из 12-ти главных) праздник. За несколько дней до еврейской Пасхи, Иисус Христос, чтобы показать, что Он есть истинный Царь, торжественно входит в Иерусалим. Господь входит в Иерусалим, сидя на молодом осле, ученики сопровождают Его. Народ, услышав, что приближается Иисус, воскресивший </w:t>
      </w:r>
      <w:hyperlink r:id="rId434" w:anchor="Lazar" w:history="1">
        <w:r w:rsidRPr="008266F4">
          <w:rPr>
            <w:rStyle w:val="a7"/>
            <w:color w:val="auto"/>
            <w:u w:val="none"/>
          </w:rPr>
          <w:t>четверодневного Лазаря</w:t>
        </w:r>
      </w:hyperlink>
      <w:r w:rsidRPr="008266F4">
        <w:t xml:space="preserve">, спешит Ему навстречу с пальмовыми ветвями в руках, радостно восклицая: "Осанна (т.е. спасай нас)! благословен грядущий во имя Господне, Царь Израилев!" На дорогу перед Ним постилают одежды, пальмовые ветви. </w:t>
      </w:r>
    </w:p>
    <w:p w:rsidR="001E7163" w:rsidRDefault="0097117E" w:rsidP="0097117E">
      <w:pPr>
        <w:ind w:left="1134" w:hanging="1134"/>
        <w:rPr>
          <w:bCs/>
          <w:i/>
          <w:sz w:val="32"/>
          <w:szCs w:val="32"/>
        </w:rPr>
      </w:pPr>
      <w:r w:rsidRPr="008266F4">
        <w:rPr>
          <w:bCs/>
          <w:i/>
          <w:sz w:val="32"/>
          <w:szCs w:val="32"/>
        </w:rPr>
        <w:t>Престол придела Покровской церкви (1633) г. Вятки</w:t>
      </w:r>
    </w:p>
    <w:p w:rsidR="00522235" w:rsidRDefault="00522235" w:rsidP="0097117E">
      <w:pPr>
        <w:ind w:left="1134" w:hanging="1134"/>
        <w:rPr>
          <w:bCs/>
          <w:i/>
          <w:sz w:val="32"/>
          <w:szCs w:val="32"/>
        </w:rPr>
      </w:pPr>
    </w:p>
    <w:p w:rsidR="009A637A" w:rsidRPr="008266F4" w:rsidRDefault="009A637A" w:rsidP="0097117E">
      <w:pPr>
        <w:rPr>
          <w:rStyle w:val="apple-converted-space"/>
          <w:sz w:val="32"/>
          <w:szCs w:val="32"/>
        </w:rPr>
      </w:pPr>
      <w:r w:rsidRPr="008266F4">
        <w:rPr>
          <w:rStyle w:val="apple-converted-space"/>
          <w:sz w:val="32"/>
          <w:szCs w:val="32"/>
        </w:rPr>
        <w:t xml:space="preserve">-  победа князя Владимира Мономаха над половцами на реке Салнице (1111) </w:t>
      </w:r>
    </w:p>
    <w:p w:rsidR="009A637A" w:rsidRPr="008266F4" w:rsidRDefault="009A637A" w:rsidP="009A637A">
      <w:pPr>
        <w:spacing w:before="100" w:beforeAutospacing="1" w:after="100" w:afterAutospacing="1" w:line="330" w:lineRule="atLeast"/>
        <w:jc w:val="both"/>
        <w:rPr>
          <w:rStyle w:val="apple-converted-space"/>
          <w:b/>
          <w:sz w:val="32"/>
          <w:szCs w:val="32"/>
        </w:rPr>
      </w:pPr>
      <w:r w:rsidRPr="008266F4">
        <w:rPr>
          <w:rStyle w:val="a5"/>
          <w:sz w:val="32"/>
          <w:szCs w:val="32"/>
        </w:rPr>
        <w:t>-</w:t>
      </w:r>
      <w:r w:rsidRPr="008266F4">
        <w:rPr>
          <w:rStyle w:val="apple-converted-space"/>
          <w:sz w:val="32"/>
          <w:szCs w:val="32"/>
        </w:rPr>
        <w:t xml:space="preserve"> </w:t>
      </w:r>
      <w:r w:rsidRPr="008266F4">
        <w:rPr>
          <w:rStyle w:val="a9"/>
        </w:rPr>
        <w:t>памятная дата военной истории России. В этот день в 1945 году советские войска взяли германскую мощную крепость Кенигсберг.</w:t>
      </w:r>
    </w:p>
    <w:p w:rsidR="009A637A" w:rsidRDefault="009A637A" w:rsidP="009A637A">
      <w:pPr>
        <w:spacing w:before="100" w:beforeAutospacing="1" w:after="100" w:afterAutospacing="1" w:line="330" w:lineRule="atLeast"/>
        <w:jc w:val="both"/>
        <w:rPr>
          <w:sz w:val="32"/>
          <w:szCs w:val="32"/>
        </w:rPr>
      </w:pPr>
      <w:r w:rsidRPr="008266F4">
        <w:rPr>
          <w:rStyle w:val="apple-converted-space"/>
          <w:sz w:val="32"/>
          <w:szCs w:val="32"/>
        </w:rPr>
        <w:t xml:space="preserve"> </w:t>
      </w:r>
      <w:r w:rsidRPr="008266F4">
        <w:rPr>
          <w:sz w:val="32"/>
          <w:szCs w:val="32"/>
        </w:rPr>
        <w:noBreakHyphen/>
        <w:t xml:space="preserve"> </w:t>
      </w:r>
      <w:r w:rsidRPr="008266F4">
        <w:rPr>
          <w:rStyle w:val="a9"/>
        </w:rPr>
        <w:t xml:space="preserve">преставление великого князя Василия II Васильевича, </w:t>
      </w:r>
      <w:r w:rsidR="00452B9E" w:rsidRPr="008266F4">
        <w:rPr>
          <w:rStyle w:val="a9"/>
        </w:rPr>
        <w:t>Тёмного</w:t>
      </w:r>
      <w:r w:rsidRPr="008266F4">
        <w:rPr>
          <w:rStyle w:val="a9"/>
        </w:rPr>
        <w:t xml:space="preserve"> (1462)</w:t>
      </w:r>
      <w:r w:rsidR="00060F7C" w:rsidRPr="008266F4">
        <w:rPr>
          <w:sz w:val="32"/>
          <w:szCs w:val="32"/>
        </w:rPr>
        <w:t>.</w:t>
      </w:r>
    </w:p>
    <w:p w:rsidR="00895654" w:rsidRDefault="00895654" w:rsidP="00895654">
      <w:pPr>
        <w:pStyle w:val="a8"/>
      </w:pPr>
      <w:r w:rsidRPr="00895654">
        <w:t>- преставление Владимир</w:t>
      </w:r>
      <w:r>
        <w:t>а</w:t>
      </w:r>
      <w:r w:rsidRPr="00895654">
        <w:t xml:space="preserve"> Николаевич</w:t>
      </w:r>
      <w:r>
        <w:t>а</w:t>
      </w:r>
      <w:r w:rsidRPr="00895654">
        <w:t xml:space="preserve"> Струков</w:t>
      </w:r>
      <w:r>
        <w:t>а</w:t>
      </w:r>
      <w:r w:rsidRPr="00895654">
        <w:t xml:space="preserve"> (1892) — генерал-лейтенант, вятский губернатор</w:t>
      </w:r>
      <w:r>
        <w:t>. При нём в Вятке был открыт публичный музей, открыты новые больницы в Елабуге и Сарапуле, закончена постройка Александро-Невского собора.</w:t>
      </w:r>
    </w:p>
    <w:p w:rsidR="00B6701D" w:rsidRDefault="00B6701D" w:rsidP="00B6701D">
      <w:pPr>
        <w:rPr>
          <w:sz w:val="32"/>
          <w:szCs w:val="32"/>
        </w:rPr>
      </w:pPr>
      <w:r w:rsidRPr="008266F4">
        <w:rPr>
          <w:rStyle w:val="a9"/>
        </w:rPr>
        <w:t>- *День войск противовоздушной обороны (День войск ПВО) (2006) – 2-е воскресение апреля. В декабре 1914 года для борьбы с немецкими и австрийскими аэропланами появились первые подразделения, оборудованные пулеметами и легкими пушками.</w:t>
      </w:r>
      <w:r w:rsidRPr="008266F4">
        <w:rPr>
          <w:sz w:val="32"/>
          <w:szCs w:val="32"/>
        </w:rPr>
        <w:t xml:space="preserve"> </w:t>
      </w:r>
    </w:p>
    <w:p w:rsidR="00B6701D" w:rsidRPr="00B6701D" w:rsidRDefault="00B6701D" w:rsidP="00B6701D">
      <w:pPr>
        <w:rPr>
          <w:sz w:val="32"/>
          <w:szCs w:val="32"/>
        </w:rPr>
      </w:pPr>
    </w:p>
    <w:p w:rsidR="0097117E" w:rsidRPr="008266F4" w:rsidRDefault="0097117E" w:rsidP="0097117E">
      <w:pPr>
        <w:rPr>
          <w:b/>
          <w:bCs/>
          <w:sz w:val="32"/>
          <w:szCs w:val="32"/>
        </w:rPr>
      </w:pPr>
      <w:r>
        <w:rPr>
          <w:b/>
          <w:bCs/>
          <w:sz w:val="32"/>
          <w:szCs w:val="32"/>
          <w:u w:val="single"/>
        </w:rPr>
        <w:t>10</w:t>
      </w:r>
      <w:r w:rsidR="00EF6ED6">
        <w:rPr>
          <w:b/>
          <w:bCs/>
          <w:sz w:val="32"/>
          <w:szCs w:val="32"/>
          <w:u w:val="single"/>
        </w:rPr>
        <w:t>- 15</w:t>
      </w:r>
      <w:r w:rsidRPr="008266F4">
        <w:rPr>
          <w:b/>
          <w:bCs/>
          <w:sz w:val="32"/>
          <w:szCs w:val="32"/>
          <w:u w:val="single"/>
        </w:rPr>
        <w:t xml:space="preserve"> апреля</w:t>
      </w:r>
      <w:r w:rsidRPr="008266F4">
        <w:rPr>
          <w:b/>
          <w:bCs/>
          <w:sz w:val="32"/>
          <w:szCs w:val="32"/>
        </w:rPr>
        <w:noBreakHyphen/>
        <w:t xml:space="preserve"> </w:t>
      </w:r>
      <w:r w:rsidR="00CF0824" w:rsidRPr="00CF0824">
        <w:rPr>
          <w:sz w:val="32"/>
          <w:szCs w:val="32"/>
        </w:rPr>
        <w:t>*</w:t>
      </w:r>
      <w:r w:rsidRPr="008266F4">
        <w:rPr>
          <w:b/>
          <w:bCs/>
          <w:sz w:val="32"/>
          <w:szCs w:val="32"/>
        </w:rPr>
        <w:t>Страстная седмица.</w:t>
      </w:r>
    </w:p>
    <w:p w:rsidR="0097117E" w:rsidRPr="008266F4" w:rsidRDefault="0097117E" w:rsidP="0097117E">
      <w:pPr>
        <w:rPr>
          <w:sz w:val="32"/>
          <w:szCs w:val="32"/>
        </w:rPr>
      </w:pPr>
    </w:p>
    <w:p w:rsidR="0097117E" w:rsidRPr="008266F4" w:rsidRDefault="0097117E" w:rsidP="0097117E">
      <w:pPr>
        <w:ind w:left="1701" w:hanging="1701"/>
        <w:rPr>
          <w:rStyle w:val="a9"/>
        </w:rPr>
      </w:pPr>
      <w:r>
        <w:rPr>
          <w:b/>
          <w:sz w:val="32"/>
          <w:szCs w:val="32"/>
        </w:rPr>
        <w:t>10</w:t>
      </w:r>
      <w:r w:rsidRPr="008266F4">
        <w:rPr>
          <w:b/>
          <w:sz w:val="32"/>
          <w:szCs w:val="32"/>
        </w:rPr>
        <w:t xml:space="preserve"> апреля </w:t>
      </w:r>
      <w:r w:rsidRPr="008266F4">
        <w:rPr>
          <w:i/>
          <w:iCs/>
          <w:sz w:val="32"/>
          <w:szCs w:val="32"/>
        </w:rPr>
        <w:t>–</w:t>
      </w:r>
      <w:r w:rsidR="00CF0824">
        <w:rPr>
          <w:iCs/>
          <w:sz w:val="32"/>
          <w:szCs w:val="32"/>
        </w:rPr>
        <w:t xml:space="preserve"> *</w:t>
      </w:r>
      <w:r w:rsidRPr="008266F4">
        <w:rPr>
          <w:iCs/>
          <w:sz w:val="32"/>
          <w:szCs w:val="32"/>
        </w:rPr>
        <w:t xml:space="preserve">Великий </w:t>
      </w:r>
      <w:r w:rsidRPr="008266F4">
        <w:rPr>
          <w:rStyle w:val="a9"/>
        </w:rPr>
        <w:t xml:space="preserve">Понедельник. </w:t>
      </w:r>
    </w:p>
    <w:p w:rsidR="0097117E" w:rsidRPr="008266F4" w:rsidRDefault="0097117E" w:rsidP="0097117E">
      <w:pPr>
        <w:rPr>
          <w:b/>
          <w:sz w:val="32"/>
          <w:szCs w:val="32"/>
          <w:lang w:val="x-none"/>
        </w:rPr>
      </w:pPr>
    </w:p>
    <w:p w:rsidR="0097117E" w:rsidRPr="008266F4" w:rsidRDefault="0097117E" w:rsidP="0097117E">
      <w:pPr>
        <w:rPr>
          <w:rStyle w:val="a9"/>
        </w:rPr>
      </w:pPr>
      <w:r w:rsidRPr="008266F4">
        <w:rPr>
          <w:rStyle w:val="a9"/>
        </w:rPr>
        <w:t xml:space="preserve">В Великий понедельник воспоминается ветхозаветный патриарх Иосиф, проданный братьями в Египет, как прообраз страдающего Иисуса Христа, а также евангельское повествование о проклятии </w:t>
      </w:r>
      <w:r w:rsidRPr="008266F4">
        <w:rPr>
          <w:rStyle w:val="a9"/>
        </w:rPr>
        <w:lastRenderedPageBreak/>
        <w:t>Иисусом бесплодной смоковницы, символизирующей душу, не приносящую духовных плодов — истинного покаяния, веры, молитвы и добрых дел.</w:t>
      </w:r>
    </w:p>
    <w:p w:rsidR="00191B6E" w:rsidRDefault="009A637A" w:rsidP="0097117E">
      <w:pPr>
        <w:spacing w:before="100" w:beforeAutospacing="1" w:after="100" w:afterAutospacing="1" w:line="330" w:lineRule="atLeast"/>
        <w:jc w:val="both"/>
        <w:rPr>
          <w:sz w:val="32"/>
          <w:szCs w:val="32"/>
        </w:rPr>
      </w:pPr>
      <w:r w:rsidRPr="008266F4">
        <w:rPr>
          <w:rStyle w:val="a5"/>
          <w:sz w:val="32"/>
          <w:szCs w:val="32"/>
        </w:rPr>
        <w:t xml:space="preserve"> </w:t>
      </w:r>
      <w:r w:rsidR="00191B6E" w:rsidRPr="008266F4">
        <w:rPr>
          <w:sz w:val="32"/>
          <w:szCs w:val="32"/>
        </w:rPr>
        <w:t>- благоверный Мстислав, князь Владимирский (1172) – сын благ. Андрея Боголюбского.</w:t>
      </w:r>
    </w:p>
    <w:p w:rsidR="000739CD" w:rsidRDefault="000739CD" w:rsidP="003D2805">
      <w:pPr>
        <w:spacing w:before="100" w:beforeAutospacing="1" w:after="100" w:afterAutospacing="1" w:line="330" w:lineRule="atLeast"/>
        <w:jc w:val="both"/>
        <w:rPr>
          <w:rStyle w:val="a9"/>
        </w:rPr>
      </w:pPr>
      <w:r>
        <w:rPr>
          <w:sz w:val="32"/>
          <w:szCs w:val="32"/>
        </w:rPr>
        <w:t xml:space="preserve">- </w:t>
      </w:r>
      <w:r w:rsidRPr="000739CD">
        <w:rPr>
          <w:rStyle w:val="a9"/>
        </w:rPr>
        <w:t xml:space="preserve">память </w:t>
      </w:r>
      <w:hyperlink r:id="rId435" w:tooltip="ЕПИСКОП" w:history="1">
        <w:r w:rsidR="00D94DBE" w:rsidRPr="000739CD">
          <w:rPr>
            <w:rStyle w:val="a9"/>
          </w:rPr>
          <w:t>епископ</w:t>
        </w:r>
      </w:hyperlink>
      <w:r w:rsidR="00D94DBE">
        <w:rPr>
          <w:rStyle w:val="a9"/>
        </w:rPr>
        <w:t xml:space="preserve">а </w:t>
      </w:r>
      <w:r w:rsidRPr="000739CD">
        <w:rPr>
          <w:rStyle w:val="a9"/>
        </w:rPr>
        <w:t>Вениамин</w:t>
      </w:r>
      <w:r w:rsidR="00D94DBE">
        <w:rPr>
          <w:rStyle w:val="a9"/>
        </w:rPr>
        <w:t>а (Сахновского,</w:t>
      </w:r>
      <w:hyperlink r:id="rId436" w:tooltip="1743" w:history="1">
        <w:r w:rsidRPr="000739CD">
          <w:rPr>
            <w:rStyle w:val="a9"/>
          </w:rPr>
          <w:t>1743</w:t>
        </w:r>
      </w:hyperlink>
      <w:r w:rsidRPr="000739CD">
        <w:rPr>
          <w:rStyle w:val="a9"/>
        </w:rPr>
        <w:t xml:space="preserve">), </w:t>
      </w:r>
      <w:hyperlink r:id="rId437" w:tooltip="ВОРОНЕЖСКАЯ ЕПАРХИЯ" w:history="1">
        <w:r w:rsidRPr="000739CD">
          <w:rPr>
            <w:rStyle w:val="a9"/>
          </w:rPr>
          <w:t>Воронежский и Елецкий</w:t>
        </w:r>
      </w:hyperlink>
      <w:r w:rsidRPr="000739CD">
        <w:rPr>
          <w:rStyle w:val="a9"/>
        </w:rPr>
        <w:t>. Управлял Вятской епархией 1739-1742.</w:t>
      </w:r>
      <w:r w:rsidR="00F3091B">
        <w:rPr>
          <w:rStyle w:val="a9"/>
        </w:rPr>
        <w:t xml:space="preserve"> </w:t>
      </w:r>
      <w:r w:rsidR="00F3091B" w:rsidRPr="00F3091B">
        <w:rPr>
          <w:rStyle w:val="a9"/>
        </w:rPr>
        <w:t xml:space="preserve">Главное для  архиерея в регионе массового проживания язычников-инородцев – </w:t>
      </w:r>
      <w:hyperlink r:id="rId438" w:tooltip="ВОТЯКИ" w:history="1">
        <w:r w:rsidR="00F3091B" w:rsidRPr="00F3091B">
          <w:rPr>
            <w:rStyle w:val="a9"/>
          </w:rPr>
          <w:t>вотяков</w:t>
        </w:r>
      </w:hyperlink>
      <w:r w:rsidR="00F3091B" w:rsidRPr="00F3091B">
        <w:rPr>
          <w:rStyle w:val="a9"/>
        </w:rPr>
        <w:t xml:space="preserve"> (удмуртов), </w:t>
      </w:r>
      <w:hyperlink r:id="rId439" w:tooltip="ТАТАРЫ" w:history="1">
        <w:r w:rsidR="00F3091B" w:rsidRPr="00F3091B">
          <w:rPr>
            <w:rStyle w:val="a9"/>
          </w:rPr>
          <w:t>татар</w:t>
        </w:r>
      </w:hyperlink>
      <w:r w:rsidR="00F3091B" w:rsidRPr="00F3091B">
        <w:rPr>
          <w:rStyle w:val="a9"/>
        </w:rPr>
        <w:t xml:space="preserve">, </w:t>
      </w:r>
      <w:hyperlink r:id="rId440" w:tooltip="МОРДВА" w:history="1">
        <w:r w:rsidR="00F3091B" w:rsidRPr="00F3091B">
          <w:rPr>
            <w:rStyle w:val="a9"/>
          </w:rPr>
          <w:t>мордвы</w:t>
        </w:r>
      </w:hyperlink>
      <w:r w:rsidR="00F3091B" w:rsidRPr="00F3091B">
        <w:rPr>
          <w:rStyle w:val="a9"/>
        </w:rPr>
        <w:t xml:space="preserve">, </w:t>
      </w:r>
      <w:hyperlink r:id="rId441" w:tooltip="ЧЕРЕМИСЫ" w:history="1">
        <w:r w:rsidR="00F3091B" w:rsidRPr="00F3091B">
          <w:rPr>
            <w:rStyle w:val="a9"/>
          </w:rPr>
          <w:t>черемисов</w:t>
        </w:r>
      </w:hyperlink>
      <w:r w:rsidR="00F3091B" w:rsidRPr="00F3091B">
        <w:rPr>
          <w:rStyle w:val="a9"/>
        </w:rPr>
        <w:t xml:space="preserve"> – стала миссионерская деятельность, в которой он очень преуспел.</w:t>
      </w:r>
    </w:p>
    <w:p w:rsidR="002E0A9E" w:rsidRPr="008266F4" w:rsidRDefault="002E0A9E" w:rsidP="003D2805">
      <w:pPr>
        <w:spacing w:before="100" w:beforeAutospacing="1" w:after="100" w:afterAutospacing="1" w:line="330" w:lineRule="atLeast"/>
        <w:jc w:val="both"/>
        <w:rPr>
          <w:rStyle w:val="a5"/>
          <w:sz w:val="32"/>
          <w:szCs w:val="32"/>
        </w:rPr>
      </w:pPr>
      <w:r>
        <w:rPr>
          <w:rStyle w:val="a9"/>
        </w:rPr>
        <w:t>- памя</w:t>
      </w:r>
      <w:r w:rsidRPr="002E0A9E">
        <w:rPr>
          <w:rStyle w:val="a9"/>
        </w:rPr>
        <w:t xml:space="preserve">ть </w:t>
      </w:r>
      <w:hyperlink r:id="rId442" w:tooltip="АРХИЕПИСКОП" w:history="1">
        <w:r w:rsidR="00D94DBE" w:rsidRPr="002E0A9E">
          <w:rPr>
            <w:rStyle w:val="a9"/>
          </w:rPr>
          <w:t>архиепископ</w:t>
        </w:r>
      </w:hyperlink>
      <w:r w:rsidR="00D94DBE">
        <w:rPr>
          <w:rStyle w:val="a9"/>
        </w:rPr>
        <w:t xml:space="preserve">а </w:t>
      </w:r>
      <w:r w:rsidRPr="002E0A9E">
        <w:rPr>
          <w:rStyle w:val="a9"/>
        </w:rPr>
        <w:t>Кирилл</w:t>
      </w:r>
      <w:r w:rsidR="00D94DBE">
        <w:rPr>
          <w:rStyle w:val="a9"/>
        </w:rPr>
        <w:t>а (Богословского</w:t>
      </w:r>
      <w:r w:rsidRPr="002E0A9E">
        <w:rPr>
          <w:rStyle w:val="a9"/>
        </w:rPr>
        <w:t>-Платонов</w:t>
      </w:r>
      <w:r w:rsidR="00D94DBE">
        <w:rPr>
          <w:rStyle w:val="a9"/>
        </w:rPr>
        <w:t>а,</w:t>
      </w:r>
      <w:hyperlink r:id="rId443" w:tooltip="1841" w:history="1">
        <w:r w:rsidRPr="002E0A9E">
          <w:rPr>
            <w:rStyle w:val="a9"/>
          </w:rPr>
          <w:t>1841</w:t>
        </w:r>
      </w:hyperlink>
      <w:r w:rsidRPr="002E0A9E">
        <w:rPr>
          <w:rStyle w:val="a9"/>
        </w:rPr>
        <w:t xml:space="preserve">), </w:t>
      </w:r>
      <w:hyperlink r:id="rId444" w:tooltip="КАМЕНЕЦ-ПОДОЛЬСКАЯ ЕПАРХИЯ" w:history="1">
        <w:r w:rsidRPr="002E0A9E">
          <w:rPr>
            <w:rStyle w:val="a9"/>
          </w:rPr>
          <w:t>Каменец-Подольский и Брацлавский</w:t>
        </w:r>
      </w:hyperlink>
      <w:r w:rsidR="00D94DBE">
        <w:rPr>
          <w:rStyle w:val="a9"/>
        </w:rPr>
        <w:t>. Управлял Вятской епархией</w:t>
      </w:r>
      <w:r>
        <w:rPr>
          <w:rStyle w:val="a9"/>
        </w:rPr>
        <w:t xml:space="preserve"> 1827- 1832. </w:t>
      </w:r>
    </w:p>
    <w:p w:rsidR="009A637A" w:rsidRPr="008266F4" w:rsidRDefault="009A637A" w:rsidP="003D2805">
      <w:pPr>
        <w:rPr>
          <w:rStyle w:val="a9"/>
        </w:rPr>
      </w:pPr>
      <w:r w:rsidRPr="008266F4">
        <w:rPr>
          <w:sz w:val="32"/>
          <w:szCs w:val="32"/>
        </w:rPr>
        <w:t xml:space="preserve">-  </w:t>
      </w:r>
      <w:r w:rsidRPr="008266F4">
        <w:rPr>
          <w:rStyle w:val="a9"/>
          <w:u w:val="single"/>
        </w:rPr>
        <w:t>Международный день движения сопротивления</w:t>
      </w:r>
      <w:r w:rsidRPr="008266F4">
        <w:rPr>
          <w:rStyle w:val="a9"/>
        </w:rPr>
        <w:t xml:space="preserve"> посвящен всем, кто противодействовал фашистам во время Второй мировой войны на территориях, оккупированных войсками Третьего рейха.</w:t>
      </w:r>
    </w:p>
    <w:p w:rsidR="009A637A" w:rsidRPr="008266F4" w:rsidRDefault="009A637A" w:rsidP="009A637A">
      <w:pPr>
        <w:ind w:left="1560" w:hanging="1560"/>
        <w:rPr>
          <w:sz w:val="32"/>
          <w:szCs w:val="32"/>
        </w:rPr>
      </w:pPr>
      <w:r w:rsidRPr="008266F4">
        <w:rPr>
          <w:sz w:val="32"/>
          <w:szCs w:val="32"/>
        </w:rPr>
        <w:t xml:space="preserve"> </w:t>
      </w:r>
    </w:p>
    <w:p w:rsidR="009A637A" w:rsidRPr="008266F4" w:rsidRDefault="009A637A" w:rsidP="009A637A">
      <w:pPr>
        <w:rPr>
          <w:sz w:val="32"/>
          <w:szCs w:val="32"/>
        </w:rPr>
      </w:pPr>
      <w:r w:rsidRPr="008266F4">
        <w:rPr>
          <w:rStyle w:val="a5"/>
          <w:sz w:val="32"/>
          <w:szCs w:val="32"/>
        </w:rPr>
        <w:t xml:space="preserve">- </w:t>
      </w:r>
      <w:r w:rsidR="002F5F76">
        <w:rPr>
          <w:rStyle w:val="a9"/>
        </w:rPr>
        <w:t>День освобождения Одессы в 1944 году от р</w:t>
      </w:r>
      <w:r w:rsidRPr="008266F4">
        <w:rPr>
          <w:rStyle w:val="a9"/>
        </w:rPr>
        <w:t>умынско-немецких войск.</w:t>
      </w:r>
    </w:p>
    <w:p w:rsidR="009A637A" w:rsidRPr="008266F4" w:rsidRDefault="009A637A" w:rsidP="009A637A">
      <w:pPr>
        <w:ind w:left="1560" w:hanging="1560"/>
        <w:rPr>
          <w:rStyle w:val="a5"/>
          <w:sz w:val="32"/>
          <w:szCs w:val="32"/>
        </w:rPr>
      </w:pPr>
      <w:r w:rsidRPr="008266F4">
        <w:rPr>
          <w:rStyle w:val="a5"/>
          <w:sz w:val="32"/>
          <w:szCs w:val="32"/>
        </w:rPr>
        <w:tab/>
      </w:r>
    </w:p>
    <w:p w:rsidR="009A637A" w:rsidRPr="008266F4" w:rsidRDefault="009A637A" w:rsidP="00F13058">
      <w:pPr>
        <w:rPr>
          <w:sz w:val="32"/>
          <w:szCs w:val="32"/>
        </w:rPr>
      </w:pPr>
      <w:r w:rsidRPr="008266F4">
        <w:rPr>
          <w:rStyle w:val="a5"/>
          <w:sz w:val="32"/>
          <w:szCs w:val="32"/>
        </w:rPr>
        <w:t xml:space="preserve">- </w:t>
      </w:r>
      <w:r w:rsidRPr="00A72D78">
        <w:rPr>
          <w:rStyle w:val="a5"/>
          <w:b w:val="0"/>
          <w:sz w:val="32"/>
          <w:szCs w:val="32"/>
        </w:rPr>
        <w:t>день рождения Ивана Александровича Ильина,</w:t>
      </w:r>
      <w:r w:rsidRPr="008266F4">
        <w:rPr>
          <w:rStyle w:val="a5"/>
          <w:sz w:val="32"/>
          <w:szCs w:val="32"/>
        </w:rPr>
        <w:t xml:space="preserve"> </w:t>
      </w:r>
      <w:r w:rsidRPr="008266F4">
        <w:rPr>
          <w:rStyle w:val="a5"/>
          <w:b w:val="0"/>
          <w:sz w:val="32"/>
          <w:szCs w:val="32"/>
        </w:rPr>
        <w:t>русского философа</w:t>
      </w:r>
      <w:r w:rsidR="0030449F" w:rsidRPr="008266F4">
        <w:rPr>
          <w:rStyle w:val="a5"/>
          <w:b w:val="0"/>
          <w:sz w:val="32"/>
          <w:szCs w:val="32"/>
        </w:rPr>
        <w:t xml:space="preserve"> и патриота</w:t>
      </w:r>
      <w:r w:rsidRPr="008266F4">
        <w:rPr>
          <w:rStyle w:val="a5"/>
          <w:b w:val="0"/>
          <w:sz w:val="32"/>
          <w:szCs w:val="32"/>
        </w:rPr>
        <w:t xml:space="preserve"> (1883)</w:t>
      </w:r>
      <w:r w:rsidR="0030449F" w:rsidRPr="008266F4">
        <w:rPr>
          <w:rStyle w:val="a5"/>
          <w:b w:val="0"/>
          <w:sz w:val="32"/>
          <w:szCs w:val="32"/>
        </w:rPr>
        <w:t>.</w:t>
      </w:r>
    </w:p>
    <w:p w:rsidR="00F13058" w:rsidRPr="008266F4" w:rsidRDefault="009A637A" w:rsidP="00F13058">
      <w:pPr>
        <w:pStyle w:val="a8"/>
      </w:pPr>
      <w:r w:rsidRPr="008266F4">
        <w:rPr>
          <w:rStyle w:val="a5"/>
        </w:rPr>
        <w:t>11 апреля</w:t>
      </w:r>
      <w:r w:rsidR="00F13058">
        <w:rPr>
          <w:rStyle w:val="a5"/>
        </w:rPr>
        <w:t xml:space="preserve"> </w:t>
      </w:r>
      <w:r w:rsidR="00F13058" w:rsidRPr="008266F4">
        <w:t xml:space="preserve">– </w:t>
      </w:r>
      <w:r w:rsidR="00F13058">
        <w:t>*</w:t>
      </w:r>
      <w:r w:rsidR="00F13058" w:rsidRPr="008266F4">
        <w:t>Великий Вторник.</w:t>
      </w:r>
    </w:p>
    <w:p w:rsidR="00F13058" w:rsidRDefault="00F13058" w:rsidP="00F13058">
      <w:pPr>
        <w:pStyle w:val="a8"/>
      </w:pPr>
      <w:r w:rsidRPr="008266F4">
        <w:t>В Великий вторник вспоминается проповедь Иисуса Христа в Иерусалимском Храме. В этот день Им было рассказано ученикам о втором пришествии, притча о д</w:t>
      </w:r>
      <w:r>
        <w:t>есяти девах, притча о талантах.</w:t>
      </w:r>
    </w:p>
    <w:p w:rsidR="00F34569" w:rsidRPr="00F13058" w:rsidRDefault="00F34569" w:rsidP="00F13058">
      <w:pPr>
        <w:pStyle w:val="a8"/>
        <w:rPr>
          <w:rStyle w:val="a5"/>
          <w:b w:val="0"/>
          <w:bCs w:val="0"/>
        </w:rPr>
      </w:pPr>
      <w:r>
        <w:t xml:space="preserve">- преставление Николая Ивановича Кострова (1996) – </w:t>
      </w:r>
      <w:r w:rsidR="00452B9E">
        <w:t>художник</w:t>
      </w:r>
      <w:r>
        <w:t xml:space="preserve"> из рода Васнецовых. Родился в семье священника с. Васильевское Нолинского района, учился Нолинском духовном училище, Вятской семинарии. Иллюстрировал детские книги.</w:t>
      </w:r>
    </w:p>
    <w:p w:rsidR="009A637A" w:rsidRPr="008266F4" w:rsidRDefault="009A637A" w:rsidP="00F13058">
      <w:pPr>
        <w:rPr>
          <w:rStyle w:val="a9"/>
        </w:rPr>
      </w:pPr>
      <w:r w:rsidRPr="008266F4">
        <w:rPr>
          <w:rStyle w:val="a5"/>
          <w:sz w:val="32"/>
          <w:szCs w:val="32"/>
        </w:rPr>
        <w:t xml:space="preserve"> - </w:t>
      </w:r>
      <w:r w:rsidRPr="008266F4">
        <w:rPr>
          <w:rStyle w:val="a9"/>
        </w:rPr>
        <w:t>Международный день освобождения узников фашистских концлагерей, через лагеря смерти прошли 18 миллионов человек, из них 5 миллионов — граждане Советского Союза.</w:t>
      </w:r>
    </w:p>
    <w:p w:rsidR="009A637A" w:rsidRPr="008266F4" w:rsidRDefault="009A637A" w:rsidP="00175E44">
      <w:pPr>
        <w:pStyle w:val="a8"/>
        <w:rPr>
          <w:b/>
          <w:bCs/>
          <w:u w:val="single"/>
        </w:rPr>
      </w:pPr>
      <w:r w:rsidRPr="008266F4">
        <w:rPr>
          <w:rStyle w:val="a5"/>
        </w:rPr>
        <w:lastRenderedPageBreak/>
        <w:t xml:space="preserve">- </w:t>
      </w:r>
      <w:r w:rsidRPr="008266F4">
        <w:t>Император Александр II утвердил государственный герб России – двуглавого орла (1857).</w:t>
      </w:r>
    </w:p>
    <w:p w:rsidR="00F13058" w:rsidRPr="008266F4" w:rsidRDefault="009A637A" w:rsidP="00F13058">
      <w:pPr>
        <w:pStyle w:val="a8"/>
        <w:rPr>
          <w:shd w:val="clear" w:color="auto" w:fill="FFFFFF"/>
        </w:rPr>
      </w:pPr>
      <w:r w:rsidRPr="008266F4">
        <w:rPr>
          <w:b/>
          <w:bCs/>
        </w:rPr>
        <w:t>12 апреля</w:t>
      </w:r>
      <w:r w:rsidR="00F13058">
        <w:rPr>
          <w:b/>
          <w:bCs/>
        </w:rPr>
        <w:t xml:space="preserve"> </w:t>
      </w:r>
      <w:r w:rsidR="00F13058">
        <w:rPr>
          <w:shd w:val="clear" w:color="auto" w:fill="FFFFFF"/>
        </w:rPr>
        <w:t>- *</w:t>
      </w:r>
      <w:r w:rsidR="00F13058" w:rsidRPr="008266F4">
        <w:rPr>
          <w:shd w:val="clear" w:color="auto" w:fill="FFFFFF"/>
        </w:rPr>
        <w:t>Великая Среда.</w:t>
      </w:r>
    </w:p>
    <w:p w:rsidR="00F13058" w:rsidRDefault="00F13058" w:rsidP="00F13058">
      <w:pPr>
        <w:pStyle w:val="a8"/>
        <w:rPr>
          <w:b/>
          <w:bCs/>
        </w:rPr>
      </w:pPr>
      <w:r w:rsidRPr="008266F4">
        <w:t>В Великую среду вспоминается помазание Иисуса Хри</w:t>
      </w:r>
      <w:r>
        <w:t>ста миром и предательство Иуды.</w:t>
      </w:r>
    </w:p>
    <w:p w:rsidR="00C07A04" w:rsidRPr="00C07A04" w:rsidRDefault="006316A1" w:rsidP="00F13058">
      <w:pPr>
        <w:rPr>
          <w:rStyle w:val="a9"/>
        </w:rPr>
      </w:pPr>
      <w:r w:rsidRPr="008266F4">
        <w:rPr>
          <w:b/>
          <w:bCs/>
          <w:sz w:val="32"/>
          <w:szCs w:val="32"/>
        </w:rPr>
        <w:t xml:space="preserve"> </w:t>
      </w:r>
      <w:r w:rsidR="00C07A04">
        <w:rPr>
          <w:b/>
          <w:bCs/>
          <w:sz w:val="32"/>
          <w:szCs w:val="32"/>
        </w:rPr>
        <w:t xml:space="preserve">– </w:t>
      </w:r>
      <w:r w:rsidR="00C07A04" w:rsidRPr="00C07A04">
        <w:rPr>
          <w:rStyle w:val="a9"/>
        </w:rPr>
        <w:t>память по русским добровольцам, погибшим в Отечественной войне 1991-1995 на территории бывшей Югославии</w:t>
      </w:r>
      <w:r w:rsidR="00C07A04">
        <w:rPr>
          <w:rStyle w:val="a9"/>
        </w:rPr>
        <w:t xml:space="preserve">. </w:t>
      </w:r>
      <w:r w:rsidR="00C07A04" w:rsidRPr="00C07A04">
        <w:rPr>
          <w:rStyle w:val="a9"/>
          <w:i/>
        </w:rPr>
        <w:t>Традиция идет из русского храма Пресвятой Троицы на Ташмайдане (Белград)</w:t>
      </w:r>
      <w:r w:rsidR="001A7F45">
        <w:rPr>
          <w:rStyle w:val="a9"/>
          <w:i/>
        </w:rPr>
        <w:t>, известно о 46 погибших воинах.</w:t>
      </w:r>
    </w:p>
    <w:p w:rsidR="006316A1" w:rsidRDefault="005E75CA" w:rsidP="005E75CA">
      <w:pPr>
        <w:spacing w:before="100" w:beforeAutospacing="1" w:after="100" w:afterAutospacing="1" w:line="330" w:lineRule="atLeast"/>
        <w:jc w:val="both"/>
        <w:rPr>
          <w:rStyle w:val="a9"/>
          <w:b/>
        </w:rPr>
      </w:pPr>
      <w:r>
        <w:rPr>
          <w:b/>
          <w:bCs/>
          <w:sz w:val="32"/>
          <w:szCs w:val="32"/>
        </w:rPr>
        <w:t>-</w:t>
      </w:r>
      <w:r>
        <w:rPr>
          <w:rStyle w:val="a9"/>
        </w:rPr>
        <w:t xml:space="preserve"> </w:t>
      </w:r>
      <w:r>
        <w:rPr>
          <w:sz w:val="32"/>
          <w:szCs w:val="32"/>
        </w:rPr>
        <w:t>память</w:t>
      </w:r>
      <w:r w:rsidRPr="008266F4">
        <w:rPr>
          <w:sz w:val="32"/>
          <w:szCs w:val="32"/>
        </w:rPr>
        <w:t xml:space="preserve"> Федора Ивановича Шаляпина, (</w:t>
      </w:r>
      <w:r w:rsidRPr="008266F4">
        <w:rPr>
          <w:rStyle w:val="a9"/>
        </w:rPr>
        <w:t>1938)</w:t>
      </w:r>
      <w:r w:rsidR="00D94DBE">
        <w:rPr>
          <w:rStyle w:val="a9"/>
        </w:rPr>
        <w:t>,</w:t>
      </w:r>
      <w:r w:rsidRPr="008266F4">
        <w:rPr>
          <w:rStyle w:val="a9"/>
        </w:rPr>
        <w:t xml:space="preserve"> певец, артист Императорских Театров, кавалер Ордена Почетного легиона, Народный артист Республики. Родился в Казани, родители - выходцы из вятских крестьян. Став композитором, подарил библиотеку односельчанам отца, которого навестил незадолго до кончины на его родине. Всегда называл себя “вятским мужиком”. Похоронен на парижском кладбище Батиньоль. 29 октября 1984 года в Москве на Новодевичьем кладбище состоялась церемония перезахоронения праха. </w:t>
      </w:r>
      <w:r w:rsidR="002E73AD">
        <w:rPr>
          <w:rStyle w:val="a9"/>
        </w:rPr>
        <w:t xml:space="preserve">Существует Вятское Шаляпинское общество. </w:t>
      </w:r>
      <w:r w:rsidRPr="008266F4">
        <w:rPr>
          <w:rStyle w:val="a9"/>
        </w:rPr>
        <w:t>23 августа 2014 года открыт памятник на Театральной площади города</w:t>
      </w:r>
      <w:r w:rsidR="004E6D22">
        <w:rPr>
          <w:rStyle w:val="a9"/>
        </w:rPr>
        <w:t xml:space="preserve"> и парк у Драмтеатра стал именовать – Шаляпинский сквер</w:t>
      </w:r>
      <w:r w:rsidRPr="008266F4">
        <w:rPr>
          <w:rStyle w:val="a9"/>
        </w:rPr>
        <w:t>.</w:t>
      </w:r>
      <w:r>
        <w:rPr>
          <w:rStyle w:val="a9"/>
        </w:rPr>
        <w:t xml:space="preserve"> </w:t>
      </w:r>
      <w:r w:rsidRPr="00A72D78">
        <w:rPr>
          <w:rStyle w:val="a9"/>
          <w:i/>
        </w:rPr>
        <w:t>Панихида.</w:t>
      </w:r>
    </w:p>
    <w:p w:rsidR="00C07A04" w:rsidRPr="008266F4" w:rsidRDefault="00C07A04" w:rsidP="00C07A04">
      <w:pPr>
        <w:rPr>
          <w:rStyle w:val="a9"/>
        </w:rPr>
      </w:pPr>
      <w:r w:rsidRPr="008266F4">
        <w:rPr>
          <w:i/>
          <w:iCs/>
          <w:sz w:val="32"/>
          <w:szCs w:val="32"/>
        </w:rPr>
        <w:t xml:space="preserve">- </w:t>
      </w:r>
      <w:r w:rsidRPr="008266F4">
        <w:rPr>
          <w:rStyle w:val="a9"/>
        </w:rPr>
        <w:t>Всемирный день авиации и космонавтики (1961). Русский летчик Юрий Алексеевич Гагарин впервые покорил космос.</w:t>
      </w:r>
      <w:r w:rsidR="00ED1891">
        <w:rPr>
          <w:rStyle w:val="a9"/>
        </w:rPr>
        <w:t xml:space="preserve"> </w:t>
      </w:r>
      <w:r w:rsidR="00ED1891" w:rsidRPr="00ED1891">
        <w:rPr>
          <w:rStyle w:val="a9"/>
        </w:rPr>
        <w:t>Совершаются полеты с чудотворными иконами в космосе, строя</w:t>
      </w:r>
      <w:r w:rsidR="00ED1891">
        <w:rPr>
          <w:rStyle w:val="a9"/>
        </w:rPr>
        <w:t>тся храмы в космических центрах.</w:t>
      </w:r>
    </w:p>
    <w:p w:rsidR="00F13058" w:rsidRPr="008266F4" w:rsidRDefault="009A637A" w:rsidP="00F13058">
      <w:pPr>
        <w:pStyle w:val="2"/>
        <w:rPr>
          <w:rStyle w:val="a9"/>
          <w:i w:val="0"/>
          <w:u w:val="single"/>
        </w:rPr>
      </w:pPr>
      <w:r w:rsidRPr="00F13058">
        <w:rPr>
          <w:rStyle w:val="a9"/>
          <w:i w:val="0"/>
        </w:rPr>
        <w:t>13 апреля</w:t>
      </w:r>
      <w:r w:rsidR="00C04612" w:rsidRPr="00F13058">
        <w:rPr>
          <w:rStyle w:val="a9"/>
          <w:i w:val="0"/>
        </w:rPr>
        <w:t xml:space="preserve"> </w:t>
      </w:r>
      <w:r w:rsidR="00F13058" w:rsidRPr="00F13058">
        <w:rPr>
          <w:rStyle w:val="a9"/>
          <w:i w:val="0"/>
        </w:rPr>
        <w:t xml:space="preserve">- </w:t>
      </w:r>
      <w:r w:rsidR="00F13058" w:rsidRPr="008266F4">
        <w:rPr>
          <w:rStyle w:val="apple-converted-space"/>
          <w:i w:val="0"/>
          <w:sz w:val="32"/>
          <w:szCs w:val="32"/>
          <w:u w:val="single"/>
        </w:rPr>
        <w:t>*</w:t>
      </w:r>
      <w:r w:rsidR="002F5F76">
        <w:rPr>
          <w:rStyle w:val="a9"/>
          <w:i w:val="0"/>
          <w:u w:val="single"/>
        </w:rPr>
        <w:t xml:space="preserve">Великий </w:t>
      </w:r>
      <w:r w:rsidR="00F13058" w:rsidRPr="008266F4">
        <w:rPr>
          <w:rStyle w:val="a9"/>
          <w:i w:val="0"/>
          <w:u w:val="single"/>
        </w:rPr>
        <w:t>Четверток.</w:t>
      </w:r>
    </w:p>
    <w:p w:rsidR="00F13058" w:rsidRPr="00F13058" w:rsidRDefault="00F13058" w:rsidP="00F13058">
      <w:pPr>
        <w:pStyle w:val="2"/>
        <w:rPr>
          <w:sz w:val="32"/>
          <w:szCs w:val="32"/>
          <w:lang w:val="x-none"/>
        </w:rPr>
      </w:pPr>
      <w:r w:rsidRPr="008266F4">
        <w:rPr>
          <w:rStyle w:val="a9"/>
        </w:rPr>
        <w:t xml:space="preserve"> </w:t>
      </w:r>
      <w:r w:rsidRPr="008266F4">
        <w:rPr>
          <w:rStyle w:val="a9"/>
          <w:b w:val="0"/>
          <w:i w:val="0"/>
        </w:rPr>
        <w:t xml:space="preserve">Во время богослужений в этот день вспоминают одно из важнейших Евангельских событий: Тайную вечерю, на которой Господь наш Иисус Христос омыл ноги своим ученикам, показав тем самым пример братской любви и смирения. По Святому Евангелию, на Тайной Вечере Иисусом Христом был установлено </w:t>
      </w:r>
      <w:r w:rsidRPr="008266F4">
        <w:rPr>
          <w:rStyle w:val="a9"/>
          <w:b w:val="0"/>
          <w:i w:val="0"/>
        </w:rPr>
        <w:lastRenderedPageBreak/>
        <w:t>Таинство Евхаристии — Святого Причастия, обязательного для каждого православного христианина.</w:t>
      </w:r>
    </w:p>
    <w:p w:rsidR="00191B6E" w:rsidRPr="008266F4" w:rsidRDefault="009A637A" w:rsidP="00F13058">
      <w:pPr>
        <w:spacing w:before="100" w:beforeAutospacing="1" w:after="100" w:afterAutospacing="1" w:line="330" w:lineRule="atLeast"/>
        <w:jc w:val="both"/>
        <w:rPr>
          <w:sz w:val="32"/>
          <w:szCs w:val="32"/>
        </w:rPr>
      </w:pPr>
      <w:r w:rsidRPr="008266F4">
        <w:rPr>
          <w:sz w:val="32"/>
          <w:szCs w:val="32"/>
        </w:rPr>
        <w:t xml:space="preserve">- </w:t>
      </w:r>
      <w:r w:rsidR="002F5F76">
        <w:rPr>
          <w:sz w:val="32"/>
          <w:szCs w:val="32"/>
        </w:rPr>
        <w:t>святителя Ионы</w:t>
      </w:r>
      <w:r w:rsidR="00262CBE" w:rsidRPr="008266F4">
        <w:rPr>
          <w:sz w:val="32"/>
          <w:szCs w:val="32"/>
        </w:rPr>
        <w:t>, митрополит Московский и всея Руси</w:t>
      </w:r>
      <w:r w:rsidR="00D94DBE">
        <w:rPr>
          <w:sz w:val="32"/>
          <w:szCs w:val="32"/>
        </w:rPr>
        <w:t>,</w:t>
      </w:r>
      <w:r w:rsidR="00262CBE" w:rsidRPr="008266F4">
        <w:rPr>
          <w:sz w:val="32"/>
          <w:szCs w:val="32"/>
        </w:rPr>
        <w:t xml:space="preserve"> чудотворец (1461) – писал увещевательные грамоты на вятскую землю в 1452 и 1458 годах. </w:t>
      </w:r>
      <w:r w:rsidR="00262CBE" w:rsidRPr="008266F4">
        <w:rPr>
          <w:i/>
          <w:iCs/>
          <w:sz w:val="32"/>
          <w:szCs w:val="32"/>
        </w:rPr>
        <w:t>Придела храма с. Черновское (</w:t>
      </w:r>
      <w:r w:rsidR="00A31612">
        <w:rPr>
          <w:i/>
          <w:iCs/>
          <w:sz w:val="32"/>
          <w:szCs w:val="32"/>
        </w:rPr>
        <w:t xml:space="preserve">1710, </w:t>
      </w:r>
      <w:r w:rsidR="00262CBE" w:rsidRPr="008266F4">
        <w:rPr>
          <w:i/>
          <w:iCs/>
          <w:sz w:val="32"/>
          <w:szCs w:val="32"/>
        </w:rPr>
        <w:t>1826-1833) Шабалинского района.</w:t>
      </w:r>
    </w:p>
    <w:p w:rsidR="00191B6E" w:rsidRPr="008266F4" w:rsidRDefault="006D2971" w:rsidP="00191B6E">
      <w:pPr>
        <w:rPr>
          <w:sz w:val="32"/>
          <w:szCs w:val="32"/>
        </w:rPr>
      </w:pPr>
      <w:r>
        <w:rPr>
          <w:sz w:val="32"/>
          <w:szCs w:val="32"/>
        </w:rPr>
        <w:t>- благоверного</w:t>
      </w:r>
      <w:r w:rsidR="00191B6E" w:rsidRPr="008266F4">
        <w:rPr>
          <w:sz w:val="32"/>
          <w:szCs w:val="32"/>
        </w:rPr>
        <w:t xml:space="preserve"> Иоанн</w:t>
      </w:r>
      <w:r>
        <w:rPr>
          <w:sz w:val="32"/>
          <w:szCs w:val="32"/>
        </w:rPr>
        <w:t>а Калиты</w:t>
      </w:r>
      <w:r w:rsidR="00191B6E" w:rsidRPr="008266F4">
        <w:rPr>
          <w:sz w:val="32"/>
          <w:szCs w:val="32"/>
        </w:rPr>
        <w:t>, великий князь Московский (1340) – сын благ. Даниила Московского.</w:t>
      </w:r>
    </w:p>
    <w:p w:rsidR="009A637A" w:rsidRPr="008266F4" w:rsidRDefault="009A637A" w:rsidP="009A637A">
      <w:pPr>
        <w:ind w:left="1560" w:hanging="1560"/>
        <w:rPr>
          <w:sz w:val="32"/>
          <w:szCs w:val="32"/>
        </w:rPr>
      </w:pPr>
    </w:p>
    <w:p w:rsidR="009A637A" w:rsidRPr="008266F4" w:rsidRDefault="009A637A" w:rsidP="009A637A">
      <w:pPr>
        <w:rPr>
          <w:rStyle w:val="a9"/>
        </w:rPr>
      </w:pPr>
      <w:r w:rsidRPr="008266F4">
        <w:rPr>
          <w:sz w:val="32"/>
          <w:szCs w:val="32"/>
        </w:rPr>
        <w:t xml:space="preserve">- </w:t>
      </w:r>
      <w:r w:rsidRPr="008266F4">
        <w:rPr>
          <w:rStyle w:val="a9"/>
        </w:rPr>
        <w:t>память</w:t>
      </w:r>
      <w:r w:rsidR="006D2971">
        <w:rPr>
          <w:rStyle w:val="a9"/>
        </w:rPr>
        <w:t xml:space="preserve"> </w:t>
      </w:r>
      <w:hyperlink r:id="rId445" w:tooltip="ЕПИСКОП" w:history="1">
        <w:r w:rsidR="006D2971" w:rsidRPr="008266F4">
          <w:rPr>
            <w:rStyle w:val="a9"/>
          </w:rPr>
          <w:t>епископ</w:t>
        </w:r>
      </w:hyperlink>
      <w:r w:rsidR="006D2971">
        <w:rPr>
          <w:rStyle w:val="a9"/>
        </w:rPr>
        <w:t>а Сергия</w:t>
      </w:r>
      <w:r w:rsidRPr="008266F4">
        <w:rPr>
          <w:rStyle w:val="a9"/>
        </w:rPr>
        <w:t xml:space="preserve"> (Серафимов</w:t>
      </w:r>
      <w:r w:rsidR="006D2971">
        <w:rPr>
          <w:rStyle w:val="a9"/>
        </w:rPr>
        <w:t>а</w:t>
      </w:r>
      <w:r w:rsidRPr="008266F4">
        <w:rPr>
          <w:rStyle w:val="a9"/>
        </w:rPr>
        <w:t xml:space="preserve">, </w:t>
      </w:r>
      <w:hyperlink r:id="rId446" w:tooltip="1902" w:history="1">
        <w:r w:rsidRPr="008266F4">
          <w:rPr>
            <w:rStyle w:val="a9"/>
          </w:rPr>
          <w:t>1902</w:t>
        </w:r>
      </w:hyperlink>
      <w:r w:rsidRPr="008266F4">
        <w:rPr>
          <w:rStyle w:val="a9"/>
        </w:rPr>
        <w:t xml:space="preserve">), </w:t>
      </w:r>
      <w:hyperlink r:id="rId447" w:tooltip="АСТРАХАНСКАЯ ЕПАРХИЯ" w:history="1">
        <w:r w:rsidRPr="008266F4">
          <w:rPr>
            <w:rStyle w:val="a9"/>
          </w:rPr>
          <w:t>Астраханский и Енотаевский</w:t>
        </w:r>
      </w:hyperlink>
      <w:r w:rsidRPr="008266F4">
        <w:rPr>
          <w:rStyle w:val="a9"/>
        </w:rPr>
        <w:t>, управлял Вятской епархией с 5 декабря 1887 по 10 августа 1896</w:t>
      </w:r>
      <w:r w:rsidR="00060F7C" w:rsidRPr="008266F4">
        <w:rPr>
          <w:rStyle w:val="a9"/>
        </w:rPr>
        <w:t>.</w:t>
      </w:r>
    </w:p>
    <w:p w:rsidR="009A637A" w:rsidRPr="008266F4" w:rsidRDefault="009A637A" w:rsidP="009A637A">
      <w:pPr>
        <w:rPr>
          <w:rStyle w:val="a9"/>
        </w:rPr>
      </w:pPr>
    </w:p>
    <w:p w:rsidR="009A637A" w:rsidRPr="008266F4" w:rsidRDefault="009A637A" w:rsidP="009A637A">
      <w:pPr>
        <w:rPr>
          <w:rStyle w:val="a9"/>
        </w:rPr>
      </w:pPr>
      <w:r w:rsidRPr="008266F4">
        <w:rPr>
          <w:rStyle w:val="a9"/>
        </w:rPr>
        <w:t>- День освобождения столицы Австрии Вены советскими войсками в 1945 году</w:t>
      </w:r>
      <w:r w:rsidRPr="008266F4">
        <w:rPr>
          <w:sz w:val="32"/>
          <w:szCs w:val="32"/>
        </w:rPr>
        <w:t>.</w:t>
      </w:r>
    </w:p>
    <w:p w:rsidR="009A637A" w:rsidRPr="008266F4" w:rsidRDefault="009A637A" w:rsidP="009A637A">
      <w:pPr>
        <w:ind w:left="1560" w:hanging="1560"/>
        <w:rPr>
          <w:rStyle w:val="a9"/>
        </w:rPr>
      </w:pPr>
    </w:p>
    <w:p w:rsidR="009A637A" w:rsidRPr="008266F4" w:rsidRDefault="009A637A" w:rsidP="009A637A">
      <w:pPr>
        <w:rPr>
          <w:rStyle w:val="a9"/>
        </w:rPr>
      </w:pPr>
      <w:r w:rsidRPr="008266F4">
        <w:rPr>
          <w:rStyle w:val="a9"/>
        </w:rPr>
        <w:t xml:space="preserve">– преставление великого князя Иоанна </w:t>
      </w:r>
      <w:r w:rsidRPr="008266F4">
        <w:rPr>
          <w:rStyle w:val="a9"/>
          <w:lang w:val="en-US"/>
        </w:rPr>
        <w:t>I</w:t>
      </w:r>
      <w:r w:rsidRPr="008266F4">
        <w:rPr>
          <w:rStyle w:val="a9"/>
        </w:rPr>
        <w:t>, Даниловича (Калита) (1340) и великий княгини Ольги Феодоровны (1891)</w:t>
      </w:r>
      <w:r w:rsidR="00060F7C" w:rsidRPr="008266F4">
        <w:rPr>
          <w:rStyle w:val="a9"/>
        </w:rPr>
        <w:t>.</w:t>
      </w:r>
    </w:p>
    <w:p w:rsidR="009A637A" w:rsidRPr="008266F4" w:rsidRDefault="009A637A" w:rsidP="009A637A">
      <w:pPr>
        <w:ind w:firstLine="708"/>
        <w:rPr>
          <w:rStyle w:val="a9"/>
        </w:rPr>
      </w:pPr>
    </w:p>
    <w:p w:rsidR="003832F4" w:rsidRDefault="009A637A" w:rsidP="003832F4">
      <w:pPr>
        <w:rPr>
          <w:rStyle w:val="a9"/>
        </w:rPr>
      </w:pPr>
      <w:r w:rsidRPr="008266F4">
        <w:rPr>
          <w:rStyle w:val="a9"/>
        </w:rPr>
        <w:t>- День мецената и благотворителя в России (2005)</w:t>
      </w:r>
      <w:r w:rsidR="00C04612" w:rsidRPr="008266F4">
        <w:rPr>
          <w:rStyle w:val="a9"/>
        </w:rPr>
        <w:t>.</w:t>
      </w:r>
    </w:p>
    <w:p w:rsidR="00F13058" w:rsidRDefault="00F13058" w:rsidP="003832F4">
      <w:pPr>
        <w:rPr>
          <w:rStyle w:val="a9"/>
        </w:rPr>
      </w:pPr>
    </w:p>
    <w:p w:rsidR="00F13058" w:rsidRPr="008266F4" w:rsidRDefault="00F13058" w:rsidP="00F13058">
      <w:pPr>
        <w:pStyle w:val="a8"/>
        <w:ind w:left="1560" w:hanging="1560"/>
        <w:rPr>
          <w:rStyle w:val="a5"/>
        </w:rPr>
      </w:pPr>
      <w:r w:rsidRPr="00F13058">
        <w:rPr>
          <w:rStyle w:val="a9"/>
          <w:b/>
        </w:rPr>
        <w:t>14 апреля</w:t>
      </w:r>
      <w:r>
        <w:rPr>
          <w:rStyle w:val="a9"/>
        </w:rPr>
        <w:t xml:space="preserve"> - </w:t>
      </w:r>
      <w:r w:rsidRPr="008266F4">
        <w:rPr>
          <w:rStyle w:val="a5"/>
        </w:rPr>
        <w:t xml:space="preserve">*Страстная Пятница. </w:t>
      </w:r>
      <w:r w:rsidRPr="008266F4">
        <w:rPr>
          <w:rStyle w:val="a5"/>
          <w:b w:val="0"/>
          <w:u w:val="single"/>
        </w:rPr>
        <w:t>Строгий пост</w:t>
      </w:r>
      <w:r w:rsidRPr="008266F4">
        <w:rPr>
          <w:rStyle w:val="a5"/>
        </w:rPr>
        <w:t xml:space="preserve">. Вынос Святой плащаницы Спасителя. </w:t>
      </w:r>
      <w:r w:rsidRPr="00A72D78">
        <w:rPr>
          <w:rStyle w:val="a5"/>
          <w:b w:val="0"/>
          <w:u w:val="single"/>
        </w:rPr>
        <w:t>Крестный ход с Плащаницей.</w:t>
      </w:r>
    </w:p>
    <w:p w:rsidR="00F13058" w:rsidRDefault="00F13058" w:rsidP="00F13058">
      <w:pPr>
        <w:pStyle w:val="a8"/>
      </w:pPr>
      <w:r w:rsidRPr="008266F4">
        <w:rPr>
          <w:rStyle w:val="a5"/>
        </w:rPr>
        <w:t xml:space="preserve"> </w:t>
      </w:r>
      <w:r w:rsidRPr="008266F4">
        <w:t>В Великую пятницу православные христиане вспоминают арест Иисуса Христа в Гефсиманском саду, суд первосвященников, суд Пилата, крестный путь Иисуса, распятие, смерть и сопровождающие её знамения, снятие с креста и погребение.</w:t>
      </w:r>
    </w:p>
    <w:p w:rsidR="001D6DB8" w:rsidRPr="008266F4" w:rsidRDefault="001D6DB8" w:rsidP="00F13058">
      <w:pPr>
        <w:pStyle w:val="a8"/>
      </w:pPr>
      <w:r>
        <w:t xml:space="preserve">- память протоиерея Александра Ивановича Невоструева (1872). Родился в семье </w:t>
      </w:r>
      <w:r w:rsidR="00452B9E">
        <w:t>учителя</w:t>
      </w:r>
      <w:r>
        <w:t xml:space="preserve"> семинарии г. Вятка, окончил Вятскую семинарию, бакалавр Московской академии, священник Московского Казанского собора (что на Красной площади). Издал Евангелие для болгар.</w:t>
      </w:r>
    </w:p>
    <w:p w:rsidR="00F13058" w:rsidRPr="008266F4" w:rsidRDefault="009A637A" w:rsidP="00F13058">
      <w:pPr>
        <w:spacing w:before="100" w:beforeAutospacing="1" w:after="100" w:afterAutospacing="1" w:line="330" w:lineRule="atLeast"/>
        <w:ind w:left="1560" w:hanging="1560"/>
        <w:jc w:val="both"/>
        <w:rPr>
          <w:rStyle w:val="a5"/>
          <w:sz w:val="32"/>
          <w:szCs w:val="32"/>
        </w:rPr>
      </w:pPr>
      <w:r w:rsidRPr="008266F4">
        <w:rPr>
          <w:b/>
          <w:sz w:val="32"/>
          <w:szCs w:val="32"/>
        </w:rPr>
        <w:t>15 апреля</w:t>
      </w:r>
      <w:r w:rsidR="00F13058">
        <w:rPr>
          <w:b/>
          <w:sz w:val="32"/>
          <w:szCs w:val="32"/>
        </w:rPr>
        <w:t xml:space="preserve"> </w:t>
      </w:r>
      <w:r w:rsidR="00F13058" w:rsidRPr="008266F4">
        <w:rPr>
          <w:rStyle w:val="a5"/>
          <w:sz w:val="32"/>
          <w:szCs w:val="32"/>
        </w:rPr>
        <w:t>– *Великая Суббота.</w:t>
      </w:r>
    </w:p>
    <w:p w:rsidR="00F13058" w:rsidRDefault="00F13058" w:rsidP="00F13058">
      <w:pPr>
        <w:pStyle w:val="a8"/>
        <w:rPr>
          <w:b/>
        </w:rPr>
      </w:pPr>
      <w:r w:rsidRPr="008266F4">
        <w:lastRenderedPageBreak/>
        <w:t>Великая суббота посвящена воспоминанию о пребывании Иисуса Христа во гробе и сошествии Его во ад для освобождения душ умерших.</w:t>
      </w:r>
    </w:p>
    <w:p w:rsidR="009A637A" w:rsidRDefault="009A637A" w:rsidP="00F13058">
      <w:pPr>
        <w:spacing w:before="100" w:beforeAutospacing="1" w:after="100" w:afterAutospacing="1" w:line="330" w:lineRule="atLeast"/>
        <w:jc w:val="both"/>
        <w:rPr>
          <w:rStyle w:val="a9"/>
        </w:rPr>
      </w:pPr>
      <w:r w:rsidRPr="008266F4">
        <w:rPr>
          <w:rStyle w:val="a9"/>
        </w:rPr>
        <w:t>- день специалиста по радиоэлектронной борьбе</w:t>
      </w:r>
      <w:r w:rsidR="00576ED8">
        <w:rPr>
          <w:rStyle w:val="a9"/>
        </w:rPr>
        <w:t xml:space="preserve"> вооруженных сил России </w:t>
      </w:r>
      <w:r w:rsidRPr="008266F4">
        <w:rPr>
          <w:rStyle w:val="a9"/>
        </w:rPr>
        <w:t>(2006). Впервые применен в 1904 году в военных действиях с Японией</w:t>
      </w:r>
      <w:r w:rsidR="00576ED8">
        <w:rPr>
          <w:rStyle w:val="a9"/>
        </w:rPr>
        <w:t xml:space="preserve"> при обороне крепости Порт-Артур</w:t>
      </w:r>
      <w:r w:rsidRPr="008266F4">
        <w:rPr>
          <w:rStyle w:val="a9"/>
        </w:rPr>
        <w:t>.</w:t>
      </w:r>
    </w:p>
    <w:p w:rsidR="00576ED8" w:rsidRDefault="00576ED8" w:rsidP="00576ED8">
      <w:pPr>
        <w:pStyle w:val="a8"/>
      </w:pPr>
      <w:r w:rsidRPr="00576ED8">
        <w:rPr>
          <w:rStyle w:val="a9"/>
        </w:rPr>
        <w:t>-</w:t>
      </w:r>
      <w:r>
        <w:rPr>
          <w:rStyle w:val="a9"/>
        </w:rPr>
        <w:t xml:space="preserve"> </w:t>
      </w:r>
      <w:r>
        <w:t>Международный день культуры (1935).</w:t>
      </w:r>
    </w:p>
    <w:p w:rsidR="00576ED8" w:rsidRPr="008266F4" w:rsidRDefault="00576ED8" w:rsidP="00576ED8">
      <w:pPr>
        <w:pStyle w:val="a8"/>
        <w:rPr>
          <w:rStyle w:val="a9"/>
        </w:rPr>
      </w:pPr>
      <w:r>
        <w:t>- Международный день экологических знаний (1992).</w:t>
      </w:r>
    </w:p>
    <w:p w:rsidR="00EF6ED6" w:rsidRPr="008266F4" w:rsidRDefault="009A637A" w:rsidP="00EF6ED6">
      <w:pPr>
        <w:ind w:left="1418" w:hanging="1418"/>
        <w:rPr>
          <w:b/>
          <w:bCs/>
          <w:color w:val="FF0000"/>
          <w:sz w:val="32"/>
          <w:szCs w:val="32"/>
          <w:u w:val="single"/>
        </w:rPr>
      </w:pPr>
      <w:r w:rsidRPr="00EF6ED6">
        <w:rPr>
          <w:b/>
          <w:color w:val="FF0000"/>
          <w:sz w:val="32"/>
          <w:szCs w:val="32"/>
          <w:u w:val="single"/>
        </w:rPr>
        <w:t>16 апреля</w:t>
      </w:r>
      <w:r w:rsidRPr="00EF6ED6">
        <w:rPr>
          <w:b/>
          <w:color w:val="FF0000"/>
          <w:sz w:val="32"/>
          <w:szCs w:val="32"/>
        </w:rPr>
        <w:t xml:space="preserve"> </w:t>
      </w:r>
      <w:r w:rsidR="00EF6ED6" w:rsidRPr="008266F4">
        <w:rPr>
          <w:b/>
          <w:color w:val="FF0000"/>
          <w:sz w:val="32"/>
          <w:szCs w:val="32"/>
          <w:u w:val="single"/>
        </w:rPr>
        <w:t>-</w:t>
      </w:r>
      <w:r w:rsidR="00EF6ED6" w:rsidRPr="008266F4">
        <w:rPr>
          <w:color w:val="FF0000"/>
          <w:sz w:val="32"/>
          <w:szCs w:val="32"/>
          <w:u w:val="single"/>
        </w:rPr>
        <w:t xml:space="preserve"> *</w:t>
      </w:r>
      <w:r w:rsidR="00EF6ED6" w:rsidRPr="008266F4">
        <w:rPr>
          <w:b/>
          <w:bCs/>
          <w:color w:val="FF0000"/>
          <w:sz w:val="32"/>
          <w:szCs w:val="32"/>
          <w:u w:val="single"/>
        </w:rPr>
        <w:t xml:space="preserve">ПАСХА. СВЕТЛОЕ ХРИСТОВО ВОСКРЕСЕНИЕ. </w:t>
      </w:r>
    </w:p>
    <w:p w:rsidR="00EF6ED6" w:rsidRPr="008266F4" w:rsidRDefault="00EF6ED6" w:rsidP="00EF6ED6">
      <w:pPr>
        <w:ind w:left="1418" w:hanging="1418"/>
        <w:rPr>
          <w:b/>
          <w:bCs/>
          <w:sz w:val="32"/>
          <w:szCs w:val="32"/>
          <w:u w:val="single"/>
        </w:rPr>
      </w:pPr>
    </w:p>
    <w:p w:rsidR="00EF6ED6" w:rsidRPr="008266F4" w:rsidRDefault="00EF6ED6" w:rsidP="00EF6ED6">
      <w:pPr>
        <w:jc w:val="both"/>
        <w:rPr>
          <w:rStyle w:val="a9"/>
        </w:rPr>
      </w:pPr>
      <w:r w:rsidRPr="008266F4">
        <w:rPr>
          <w:b/>
          <w:bCs/>
          <w:sz w:val="32"/>
          <w:szCs w:val="32"/>
          <w:u w:val="single"/>
        </w:rPr>
        <w:t>Праздник праздников и торжество из торжеств</w:t>
      </w:r>
      <w:r w:rsidRPr="008266F4">
        <w:rPr>
          <w:rStyle w:val="a9"/>
        </w:rPr>
        <w:t>.  Пасха</w:t>
      </w:r>
      <w:r>
        <w:rPr>
          <w:rStyle w:val="a9"/>
        </w:rPr>
        <w:t xml:space="preserve"> </w:t>
      </w:r>
      <w:r w:rsidRPr="008266F4">
        <w:rPr>
          <w:rStyle w:val="a9"/>
        </w:rPr>
        <w:t xml:space="preserve">— значит "переход", "избавление". С Воскресением Христа мы празднуем избавление человеческого рода от власти греха и смерти. </w:t>
      </w:r>
    </w:p>
    <w:p w:rsidR="00EF6ED6" w:rsidRPr="008266F4" w:rsidRDefault="00EF6ED6" w:rsidP="00EF6ED6">
      <w:pPr>
        <w:jc w:val="both"/>
        <w:rPr>
          <w:rStyle w:val="a9"/>
        </w:rPr>
      </w:pPr>
      <w:r w:rsidRPr="008266F4">
        <w:rPr>
          <w:rStyle w:val="a9"/>
          <w:b/>
          <w:u w:val="single"/>
        </w:rPr>
        <w:t>Христос воскресе! Воистину Воскресе!!!</w:t>
      </w:r>
      <w:r w:rsidRPr="008266F4">
        <w:rPr>
          <w:rStyle w:val="a9"/>
        </w:rPr>
        <w:t xml:space="preserve"> — и для всего мироздания началась истинная весна, светлое, радостное утро новой жизни. Воскресение Господа Иисуса — первая действительная победа жизни над смертью.</w:t>
      </w:r>
    </w:p>
    <w:p w:rsidR="00EF6ED6" w:rsidRPr="008266F4" w:rsidRDefault="00EF6ED6" w:rsidP="00EF6ED6">
      <w:pPr>
        <w:jc w:val="both"/>
        <w:rPr>
          <w:rStyle w:val="a9"/>
        </w:rPr>
      </w:pPr>
      <w:r w:rsidRPr="008266F4">
        <w:rPr>
          <w:rStyle w:val="a9"/>
          <w:b/>
        </w:rPr>
        <w:t>Миссионерские акции по раздаче листовок и катехизации прихожан.</w:t>
      </w:r>
      <w:r w:rsidR="00A72D78">
        <w:rPr>
          <w:rStyle w:val="a9"/>
          <w:b/>
        </w:rPr>
        <w:t xml:space="preserve"> Молебны по домам и предприятиям.</w:t>
      </w:r>
    </w:p>
    <w:p w:rsidR="00EF6ED6" w:rsidRPr="008266F4" w:rsidRDefault="00EF6ED6" w:rsidP="00EF6ED6">
      <w:pPr>
        <w:ind w:left="1418" w:hanging="1418"/>
        <w:rPr>
          <w:rStyle w:val="a9"/>
        </w:rPr>
      </w:pPr>
    </w:p>
    <w:p w:rsidR="00EF6ED6" w:rsidRPr="0083488A" w:rsidRDefault="00EF6ED6" w:rsidP="00EF6ED6">
      <w:pPr>
        <w:rPr>
          <w:i/>
          <w:iCs/>
          <w:sz w:val="32"/>
          <w:szCs w:val="32"/>
        </w:rPr>
      </w:pPr>
      <w:r w:rsidRPr="008266F4">
        <w:rPr>
          <w:i/>
          <w:iCs/>
          <w:sz w:val="32"/>
          <w:szCs w:val="32"/>
        </w:rPr>
        <w:t xml:space="preserve">Престольный праздник </w:t>
      </w:r>
      <w:r w:rsidRPr="008266F4">
        <w:rPr>
          <w:b/>
          <w:i/>
          <w:iCs/>
          <w:sz w:val="32"/>
          <w:szCs w:val="32"/>
        </w:rPr>
        <w:t xml:space="preserve">храма </w:t>
      </w:r>
      <w:r w:rsidRPr="008266F4">
        <w:rPr>
          <w:i/>
          <w:iCs/>
          <w:sz w:val="32"/>
          <w:szCs w:val="32"/>
        </w:rPr>
        <w:t xml:space="preserve">(дер. 1702, 1855-1876, </w:t>
      </w:r>
      <w:r w:rsidRPr="008266F4">
        <w:rPr>
          <w:b/>
          <w:i/>
          <w:iCs/>
          <w:sz w:val="32"/>
          <w:szCs w:val="32"/>
        </w:rPr>
        <w:t>1991</w:t>
      </w:r>
      <w:r w:rsidRPr="008266F4">
        <w:rPr>
          <w:i/>
          <w:iCs/>
          <w:sz w:val="32"/>
          <w:szCs w:val="32"/>
        </w:rPr>
        <w:t xml:space="preserve">, </w:t>
      </w:r>
      <w:r w:rsidRPr="008266F4">
        <w:rPr>
          <w:b/>
          <w:i/>
          <w:iCs/>
          <w:sz w:val="32"/>
          <w:szCs w:val="32"/>
        </w:rPr>
        <w:t>новая 2008) п. Тужа, церкви (осн.2006, освящ. 24.05.2015) п. Белая Холуница,</w:t>
      </w:r>
      <w:r w:rsidR="002E5428">
        <w:rPr>
          <w:b/>
          <w:i/>
          <w:iCs/>
          <w:sz w:val="32"/>
          <w:szCs w:val="32"/>
        </w:rPr>
        <w:t xml:space="preserve"> часовни при кладбище района Усад </w:t>
      </w:r>
      <w:r w:rsidR="00452B9E">
        <w:rPr>
          <w:b/>
          <w:i/>
          <w:iCs/>
          <w:sz w:val="32"/>
          <w:szCs w:val="32"/>
        </w:rPr>
        <w:t>г. Вятские</w:t>
      </w:r>
      <w:r w:rsidR="002E5428">
        <w:rPr>
          <w:b/>
          <w:i/>
          <w:iCs/>
          <w:sz w:val="32"/>
          <w:szCs w:val="32"/>
        </w:rPr>
        <w:t xml:space="preserve"> Поляны (осв. 9.08.2016),</w:t>
      </w:r>
    </w:p>
    <w:p w:rsidR="00EF6ED6" w:rsidRPr="008266F4" w:rsidRDefault="00EF6ED6" w:rsidP="00EF6ED6">
      <w:pPr>
        <w:rPr>
          <w:i/>
          <w:iCs/>
          <w:sz w:val="32"/>
          <w:szCs w:val="32"/>
        </w:rPr>
      </w:pPr>
      <w:r w:rsidRPr="008266F4">
        <w:rPr>
          <w:i/>
          <w:iCs/>
          <w:sz w:val="32"/>
          <w:szCs w:val="32"/>
        </w:rPr>
        <w:t>Воскресенского Собора (1615, 1700) г. Кирова (на месте центральной гостиницы), Воскресенского Собора –центральный верхний придел (1761)</w:t>
      </w:r>
      <w:r w:rsidRPr="008266F4">
        <w:rPr>
          <w:rStyle w:val="apple-converted-space"/>
          <w:i/>
          <w:iCs/>
          <w:sz w:val="32"/>
          <w:szCs w:val="32"/>
        </w:rPr>
        <w:t> </w:t>
      </w:r>
      <w:r w:rsidRPr="008266F4">
        <w:rPr>
          <w:i/>
          <w:iCs/>
          <w:sz w:val="32"/>
          <w:szCs w:val="32"/>
        </w:rPr>
        <w:t>и часовни г. Уржума, церквей с. Суна (1786-1904) Зуевского района, с. Кырмыж (1882) Куменского района, Воскресенский Собор (1698, 1716) п. Лальск Лузского района, д. Турино (1747) Лузского района, д. Ботыли (Ивановское) (1805) Нолинского района, с. Плелое (1899) Сунского района, храма (1861, 1901) п. Белая Холуница, с. Бисерово (1795) Афанасьевского района,</w:t>
      </w:r>
      <w:r w:rsidRPr="008266F4">
        <w:rPr>
          <w:rStyle w:val="a9"/>
          <w:i/>
        </w:rPr>
        <w:t xml:space="preserve"> кладбищенского храма с. Краснооктябрьский (ранее с. Вожгалы) (1857) Куменского района, с. Обухово (Липово) (1801) Пижанского района</w:t>
      </w:r>
      <w:r w:rsidR="0027076A">
        <w:rPr>
          <w:rStyle w:val="a9"/>
          <w:i/>
        </w:rPr>
        <w:t>, Воскресенского храма (1861) Холуницкого завода (п.Белая Холуница)</w:t>
      </w:r>
      <w:r w:rsidRPr="008266F4">
        <w:rPr>
          <w:i/>
          <w:iCs/>
          <w:sz w:val="32"/>
          <w:szCs w:val="32"/>
        </w:rPr>
        <w:t>. Память первого храма в Вятке (12 век).</w:t>
      </w:r>
    </w:p>
    <w:p w:rsidR="00EF6ED6" w:rsidRPr="008266F4" w:rsidRDefault="00EF6ED6" w:rsidP="00EF6ED6">
      <w:pPr>
        <w:jc w:val="center"/>
        <w:rPr>
          <w:i/>
          <w:iCs/>
          <w:sz w:val="32"/>
          <w:szCs w:val="32"/>
        </w:rPr>
      </w:pPr>
    </w:p>
    <w:p w:rsidR="00EF6ED6" w:rsidRPr="008266F4" w:rsidRDefault="00EF6ED6" w:rsidP="00EF6ED6">
      <w:pPr>
        <w:rPr>
          <w:iCs/>
          <w:sz w:val="32"/>
          <w:szCs w:val="32"/>
        </w:rPr>
      </w:pPr>
      <w:r w:rsidRPr="008266F4">
        <w:rPr>
          <w:iCs/>
          <w:sz w:val="32"/>
          <w:szCs w:val="32"/>
        </w:rPr>
        <w:t>Воскресенская башня Вятского кремля близ Воскресенской церкви.</w:t>
      </w:r>
    </w:p>
    <w:p w:rsidR="005A647A" w:rsidRDefault="005A647A" w:rsidP="005A647A">
      <w:pPr>
        <w:pStyle w:val="indent"/>
        <w:jc w:val="both"/>
        <w:rPr>
          <w:b/>
          <w:sz w:val="32"/>
          <w:szCs w:val="32"/>
        </w:rPr>
      </w:pPr>
      <w:r>
        <w:rPr>
          <w:b/>
          <w:sz w:val="32"/>
          <w:szCs w:val="32"/>
        </w:rPr>
        <w:t xml:space="preserve">– </w:t>
      </w:r>
      <w:r w:rsidRPr="005A647A">
        <w:rPr>
          <w:sz w:val="32"/>
          <w:szCs w:val="32"/>
        </w:rPr>
        <w:t>день рождения</w:t>
      </w:r>
      <w:r>
        <w:rPr>
          <w:b/>
          <w:sz w:val="32"/>
          <w:szCs w:val="32"/>
        </w:rPr>
        <w:t xml:space="preserve"> </w:t>
      </w:r>
      <w:r w:rsidRPr="005A647A">
        <w:rPr>
          <w:rStyle w:val="a9"/>
        </w:rPr>
        <w:t>Ольги Леонидовны Юрловой, поэт, член Союза писателей России с 2007 г. Лауреат Илья-премии (Москва, 2004); лауреат литературной премии имени Александра Грина Кировской области (Киров, 2010); лауреат районной премии имени Н.А. Заболоцкого (2011 г.). Награждена Почётной грамотой Министерства культуры Российской Федерации. Лауреат премии Кировской области (2015 г.).</w:t>
      </w:r>
    </w:p>
    <w:p w:rsidR="00AA6EBB" w:rsidRPr="00AA6EBB" w:rsidRDefault="00AA6EBB" w:rsidP="00AA6EBB">
      <w:pPr>
        <w:pStyle w:val="a8"/>
      </w:pPr>
      <w:r w:rsidRPr="00AA6EBB">
        <w:t xml:space="preserve">- </w:t>
      </w:r>
      <w:r>
        <w:t xml:space="preserve">память рождения епископа </w:t>
      </w:r>
      <w:r w:rsidRPr="00AA6EBB">
        <w:t>Владимир</w:t>
      </w:r>
      <w:r>
        <w:t>а</w:t>
      </w:r>
      <w:r w:rsidRPr="00AA6EBB">
        <w:t xml:space="preserve"> (Благоразумов</w:t>
      </w:r>
      <w:r>
        <w:t>а</w:t>
      </w:r>
      <w:r w:rsidRPr="00AA6EBB">
        <w:t>) (</w:t>
      </w:r>
      <w:hyperlink r:id="rId448" w:tooltip="1845" w:history="1">
        <w:r w:rsidRPr="00AA6EBB">
          <w:rPr>
            <w:rStyle w:val="a7"/>
            <w:color w:val="auto"/>
            <w:u w:val="none"/>
          </w:rPr>
          <w:t>1845</w:t>
        </w:r>
      </w:hyperlink>
      <w:r w:rsidRPr="00AA6EBB">
        <w:t xml:space="preserve"> - </w:t>
      </w:r>
      <w:hyperlink r:id="rId449" w:tooltip="1914" w:history="1">
        <w:r w:rsidRPr="00AA6EBB">
          <w:rPr>
            <w:rStyle w:val="a7"/>
            <w:color w:val="auto"/>
            <w:u w:val="none"/>
          </w:rPr>
          <w:t>1914</w:t>
        </w:r>
      </w:hyperlink>
      <w:r w:rsidRPr="00AA6EBB">
        <w:t xml:space="preserve">), </w:t>
      </w:r>
      <w:hyperlink r:id="rId450" w:tooltip="ПРИАМУРСКАЯ ЕПАРХИЯ" w:history="1">
        <w:r w:rsidRPr="00AA6EBB">
          <w:rPr>
            <w:rStyle w:val="a7"/>
            <w:color w:val="auto"/>
            <w:u w:val="none"/>
          </w:rPr>
          <w:t>Приамурский и Благовещенский</w:t>
        </w:r>
      </w:hyperlink>
      <w:r w:rsidRPr="00AA6EBB">
        <w:t xml:space="preserve">, духовный писатель. 4 февраля </w:t>
      </w:r>
      <w:hyperlink r:id="rId451" w:tooltip="1901" w:history="1">
        <w:r w:rsidRPr="00AA6EBB">
          <w:rPr>
            <w:rStyle w:val="a7"/>
            <w:color w:val="auto"/>
            <w:u w:val="none"/>
          </w:rPr>
          <w:t>1901</w:t>
        </w:r>
      </w:hyperlink>
      <w:r w:rsidRPr="00AA6EBB">
        <w:t xml:space="preserve"> года хиротонисан в </w:t>
      </w:r>
      <w:hyperlink r:id="rId452" w:tooltip="САНКТ-ПЕТЕРБУРГСКИЙ КАЗАНСКИЙ СОБОР" w:history="1">
        <w:r w:rsidRPr="00AA6EBB">
          <w:rPr>
            <w:rStyle w:val="a7"/>
            <w:color w:val="auto"/>
            <w:u w:val="none"/>
          </w:rPr>
          <w:t>Казанском соборе Санкт-Петербурга</w:t>
        </w:r>
      </w:hyperlink>
      <w:r w:rsidRPr="00AA6EBB">
        <w:t xml:space="preserve"> во </w:t>
      </w:r>
      <w:hyperlink r:id="rId453" w:tooltip="ЕПИСКОП" w:history="1">
        <w:r w:rsidRPr="00AA6EBB">
          <w:rPr>
            <w:rStyle w:val="a7"/>
            <w:color w:val="auto"/>
            <w:u w:val="none"/>
          </w:rPr>
          <w:t>епископа</w:t>
        </w:r>
      </w:hyperlink>
      <w:r w:rsidRPr="00AA6EBB">
        <w:t xml:space="preserve"> </w:t>
      </w:r>
      <w:hyperlink r:id="rId454" w:tooltip="САРАПУЛЬСКАЯ ЕПАРХИЯ" w:history="1">
        <w:r w:rsidRPr="00AA6EBB">
          <w:rPr>
            <w:rStyle w:val="a7"/>
            <w:color w:val="auto"/>
            <w:u w:val="none"/>
          </w:rPr>
          <w:t>Сарапульского</w:t>
        </w:r>
      </w:hyperlink>
      <w:r w:rsidRPr="00AA6EBB">
        <w:t xml:space="preserve">, первого </w:t>
      </w:r>
      <w:hyperlink r:id="rId455" w:tooltip="ВИКАРИЙ" w:history="1">
        <w:r w:rsidRPr="00AA6EBB">
          <w:rPr>
            <w:rStyle w:val="a7"/>
            <w:color w:val="auto"/>
            <w:u w:val="none"/>
          </w:rPr>
          <w:t>викария</w:t>
        </w:r>
      </w:hyperlink>
      <w:r w:rsidRPr="00AA6EBB">
        <w:t xml:space="preserve"> </w:t>
      </w:r>
      <w:hyperlink r:id="rId456" w:tooltip="ВЯТСКАЯ ЕПАРХИЯ" w:history="1">
        <w:r w:rsidRPr="00AA6EBB">
          <w:rPr>
            <w:rStyle w:val="a7"/>
            <w:color w:val="auto"/>
            <w:u w:val="none"/>
          </w:rPr>
          <w:t>Вятской епархии</w:t>
        </w:r>
      </w:hyperlink>
      <w:r w:rsidRPr="00AA6EBB">
        <w:t>.</w:t>
      </w:r>
    </w:p>
    <w:p w:rsidR="0014640B" w:rsidRDefault="0014640B" w:rsidP="0014640B">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преставление великой княгини Елены Васильевны, Глинской (1538).</w:t>
      </w:r>
    </w:p>
    <w:p w:rsidR="00FB4C85" w:rsidRDefault="00FB4C85" w:rsidP="005A647A">
      <w:pPr>
        <w:spacing w:before="100" w:beforeAutospacing="1" w:after="100" w:afterAutospacing="1" w:line="330" w:lineRule="atLeast"/>
        <w:jc w:val="both"/>
        <w:rPr>
          <w:sz w:val="32"/>
          <w:szCs w:val="32"/>
        </w:rPr>
      </w:pPr>
      <w:r>
        <w:rPr>
          <w:sz w:val="32"/>
          <w:szCs w:val="32"/>
        </w:rPr>
        <w:t xml:space="preserve">- </w:t>
      </w:r>
      <w:r w:rsidRPr="00FB4C85">
        <w:rPr>
          <w:rStyle w:val="a9"/>
        </w:rPr>
        <w:t xml:space="preserve">память протоиерея </w:t>
      </w:r>
      <w:r>
        <w:rPr>
          <w:rStyle w:val="a9"/>
        </w:rPr>
        <w:t>Сергия Васильевича Сы</w:t>
      </w:r>
      <w:r w:rsidRPr="00FB4C85">
        <w:rPr>
          <w:rStyle w:val="a9"/>
        </w:rPr>
        <w:t>рнев</w:t>
      </w:r>
      <w:r>
        <w:rPr>
          <w:rStyle w:val="a9"/>
        </w:rPr>
        <w:t>а</w:t>
      </w:r>
      <w:r w:rsidRPr="00FB4C85">
        <w:rPr>
          <w:rStyle w:val="a9"/>
        </w:rPr>
        <w:t xml:space="preserve"> (</w:t>
      </w:r>
      <w:r>
        <w:rPr>
          <w:rStyle w:val="a9"/>
        </w:rPr>
        <w:t>родился</w:t>
      </w:r>
      <w:r w:rsidRPr="00FB4C85">
        <w:rPr>
          <w:rStyle w:val="a9"/>
        </w:rPr>
        <w:t> </w:t>
      </w:r>
      <w:hyperlink r:id="rId457" w:tooltip="1858 год" w:history="1">
        <w:r w:rsidRPr="00FB4C85">
          <w:rPr>
            <w:rStyle w:val="a9"/>
          </w:rPr>
          <w:t>1858 года</w:t>
        </w:r>
      </w:hyperlink>
      <w:r w:rsidRPr="00FB4C85">
        <w:rPr>
          <w:rStyle w:val="a9"/>
        </w:rPr>
        <w:t xml:space="preserve"> — не ранее </w:t>
      </w:r>
      <w:hyperlink r:id="rId458" w:tooltip="1940 год" w:history="1">
        <w:r w:rsidRPr="00FB4C85">
          <w:rPr>
            <w:rStyle w:val="a9"/>
          </w:rPr>
          <w:t>1940 года</w:t>
        </w:r>
      </w:hyperlink>
      <w:r w:rsidRPr="00FB4C85">
        <w:rPr>
          <w:rStyle w:val="a9"/>
        </w:rPr>
        <w:t>) —</w:t>
      </w:r>
      <w:r>
        <w:rPr>
          <w:rStyle w:val="a9"/>
        </w:rPr>
        <w:t xml:space="preserve"> </w:t>
      </w:r>
      <w:r w:rsidRPr="00FB4C85">
        <w:rPr>
          <w:rStyle w:val="a9"/>
        </w:rPr>
        <w:t xml:space="preserve">член </w:t>
      </w:r>
      <w:hyperlink r:id="rId459" w:tooltip="Государственная дума Российской империи" w:history="1">
        <w:r w:rsidRPr="00FB4C85">
          <w:rPr>
            <w:rStyle w:val="a9"/>
          </w:rPr>
          <w:t>IV Государственной думы</w:t>
        </w:r>
      </w:hyperlink>
      <w:r w:rsidRPr="00FB4C85">
        <w:rPr>
          <w:rStyle w:val="a9"/>
        </w:rPr>
        <w:t xml:space="preserve"> от </w:t>
      </w:r>
      <w:hyperlink r:id="rId460" w:tooltip="Вятская губерния" w:history="1">
        <w:r w:rsidRPr="00FB4C85">
          <w:rPr>
            <w:rStyle w:val="a9"/>
          </w:rPr>
          <w:t>Вятской губернии</w:t>
        </w:r>
      </w:hyperlink>
      <w:r w:rsidRPr="00FB4C85">
        <w:rPr>
          <w:rStyle w:val="a9"/>
        </w:rPr>
        <w:t>.</w:t>
      </w:r>
      <w:r>
        <w:rPr>
          <w:rStyle w:val="a9"/>
        </w:rPr>
        <w:t xml:space="preserve"> Родился в семье священника, окончил Вятскую семинарию. Надзиратель Яранского духовного училища, служил в храмах с. Порез, г. Котельнич, г. Орлов</w:t>
      </w:r>
      <w:r w:rsidR="00D84377">
        <w:rPr>
          <w:rStyle w:val="a9"/>
        </w:rPr>
        <w:t>, г. Санкт-Петербург</w:t>
      </w:r>
      <w:r>
        <w:rPr>
          <w:rStyle w:val="a9"/>
        </w:rPr>
        <w:t>.  В Орловском реальном училище учреждена стипендия его имени.</w:t>
      </w:r>
    </w:p>
    <w:p w:rsidR="00A85A3A" w:rsidRPr="00A85A3A" w:rsidRDefault="00A85A3A" w:rsidP="005A647A">
      <w:pPr>
        <w:spacing w:before="100" w:beforeAutospacing="1" w:after="100" w:afterAutospacing="1" w:line="330" w:lineRule="atLeast"/>
        <w:jc w:val="both"/>
        <w:rPr>
          <w:rStyle w:val="a9"/>
        </w:rPr>
      </w:pPr>
      <w:r>
        <w:rPr>
          <w:sz w:val="32"/>
          <w:szCs w:val="32"/>
        </w:rPr>
        <w:t xml:space="preserve">- </w:t>
      </w:r>
      <w:r>
        <w:rPr>
          <w:rStyle w:val="a9"/>
        </w:rPr>
        <w:t>д</w:t>
      </w:r>
      <w:r w:rsidRPr="00A85A3A">
        <w:rPr>
          <w:rStyle w:val="a9"/>
        </w:rPr>
        <w:t>ень начала Берлинской стратегической наступательной операции 1945 г.</w:t>
      </w:r>
    </w:p>
    <w:p w:rsidR="00EF6ED6" w:rsidRPr="00EF6ED6" w:rsidRDefault="00EF6ED6" w:rsidP="00EF6ED6">
      <w:pPr>
        <w:rPr>
          <w:i/>
          <w:sz w:val="32"/>
          <w:szCs w:val="32"/>
        </w:rPr>
      </w:pPr>
      <w:r>
        <w:rPr>
          <w:b/>
          <w:sz w:val="32"/>
          <w:szCs w:val="32"/>
        </w:rPr>
        <w:t>17-23 апреля</w:t>
      </w:r>
      <w:r w:rsidRPr="008266F4">
        <w:rPr>
          <w:sz w:val="32"/>
          <w:szCs w:val="32"/>
        </w:rPr>
        <w:t xml:space="preserve"> </w:t>
      </w:r>
      <w:r w:rsidRPr="008266F4">
        <w:rPr>
          <w:sz w:val="32"/>
          <w:szCs w:val="32"/>
        </w:rPr>
        <w:noBreakHyphen/>
      </w:r>
      <w:r w:rsidR="00CF0824">
        <w:rPr>
          <w:b/>
          <w:sz w:val="32"/>
          <w:szCs w:val="32"/>
        </w:rPr>
        <w:t>*</w:t>
      </w:r>
      <w:r w:rsidRPr="008266F4">
        <w:rPr>
          <w:sz w:val="32"/>
          <w:szCs w:val="32"/>
        </w:rPr>
        <w:t>Светлая седмица.</w:t>
      </w:r>
    </w:p>
    <w:p w:rsidR="00EF6ED6" w:rsidRDefault="009A637A" w:rsidP="00D50F9F">
      <w:pPr>
        <w:spacing w:before="100" w:beforeAutospacing="1" w:after="100" w:afterAutospacing="1" w:line="330" w:lineRule="atLeast"/>
        <w:ind w:left="1560" w:hanging="1560"/>
        <w:jc w:val="both"/>
        <w:rPr>
          <w:rStyle w:val="a5"/>
          <w:b w:val="0"/>
          <w:sz w:val="32"/>
          <w:szCs w:val="32"/>
        </w:rPr>
      </w:pPr>
      <w:r w:rsidRPr="008266F4">
        <w:rPr>
          <w:b/>
          <w:bCs/>
          <w:iCs/>
          <w:sz w:val="32"/>
          <w:szCs w:val="32"/>
        </w:rPr>
        <w:t>17 апреля</w:t>
      </w:r>
      <w:r w:rsidR="003832F4" w:rsidRPr="008266F4">
        <w:rPr>
          <w:b/>
          <w:bCs/>
          <w:iCs/>
          <w:sz w:val="32"/>
          <w:szCs w:val="32"/>
        </w:rPr>
        <w:t xml:space="preserve"> </w:t>
      </w:r>
      <w:r w:rsidR="003B384A" w:rsidRPr="003B384A">
        <w:rPr>
          <w:rStyle w:val="a5"/>
          <w:b w:val="0"/>
          <w:sz w:val="32"/>
          <w:szCs w:val="32"/>
        </w:rPr>
        <w:t xml:space="preserve">- память </w:t>
      </w:r>
      <w:r w:rsidR="00E1698E">
        <w:rPr>
          <w:rStyle w:val="a5"/>
          <w:b w:val="0"/>
          <w:sz w:val="32"/>
          <w:szCs w:val="32"/>
        </w:rPr>
        <w:t>монаха Азария (в миру Александр Ив</w:t>
      </w:r>
      <w:r w:rsidR="00EF6ED6">
        <w:rPr>
          <w:rStyle w:val="a5"/>
          <w:b w:val="0"/>
          <w:sz w:val="32"/>
          <w:szCs w:val="32"/>
        </w:rPr>
        <w:t>анович Попцов, 1878).</w:t>
      </w:r>
    </w:p>
    <w:p w:rsidR="003B384A" w:rsidRPr="003B384A" w:rsidRDefault="00EF6ED6" w:rsidP="00EF6ED6">
      <w:pPr>
        <w:spacing w:before="100" w:beforeAutospacing="1" w:after="100" w:afterAutospacing="1" w:line="330" w:lineRule="atLeast"/>
        <w:jc w:val="both"/>
        <w:rPr>
          <w:rStyle w:val="a5"/>
          <w:b w:val="0"/>
          <w:sz w:val="32"/>
          <w:szCs w:val="32"/>
        </w:rPr>
      </w:pPr>
      <w:r>
        <w:rPr>
          <w:rStyle w:val="a5"/>
          <w:b w:val="0"/>
          <w:sz w:val="32"/>
          <w:szCs w:val="32"/>
        </w:rPr>
        <w:t xml:space="preserve"> Родился в </w:t>
      </w:r>
      <w:r w:rsidR="00E1698E">
        <w:rPr>
          <w:rStyle w:val="a5"/>
          <w:b w:val="0"/>
          <w:sz w:val="32"/>
          <w:szCs w:val="32"/>
        </w:rPr>
        <w:t>городе</w:t>
      </w:r>
      <w:r w:rsidR="00E1698E" w:rsidRPr="00E1698E">
        <w:rPr>
          <w:rStyle w:val="a5"/>
          <w:b w:val="0"/>
          <w:sz w:val="32"/>
          <w:szCs w:val="32"/>
        </w:rPr>
        <w:t xml:space="preserve"> </w:t>
      </w:r>
      <w:r>
        <w:rPr>
          <w:rStyle w:val="a5"/>
          <w:b w:val="0"/>
          <w:sz w:val="32"/>
          <w:szCs w:val="32"/>
        </w:rPr>
        <w:t>Вятка</w:t>
      </w:r>
      <w:r w:rsidR="00E1698E">
        <w:rPr>
          <w:rStyle w:val="a5"/>
          <w:b w:val="0"/>
          <w:sz w:val="32"/>
          <w:szCs w:val="32"/>
        </w:rPr>
        <w:t>. Окончив курс богословия в Вятской семинарии и получив звание учителя, он некоторое время был</w:t>
      </w:r>
      <w:r w:rsidR="00E1698E" w:rsidRPr="00E1698E">
        <w:rPr>
          <w:rStyle w:val="a5"/>
          <w:b w:val="0"/>
          <w:sz w:val="32"/>
          <w:szCs w:val="32"/>
        </w:rPr>
        <w:t xml:space="preserve"> преподавателем гр</w:t>
      </w:r>
      <w:r w:rsidR="00E1698E">
        <w:rPr>
          <w:rStyle w:val="a5"/>
          <w:b w:val="0"/>
          <w:sz w:val="32"/>
          <w:szCs w:val="32"/>
        </w:rPr>
        <w:t>еческого языка в одном из уе</w:t>
      </w:r>
      <w:r w:rsidR="00E1698E" w:rsidRPr="00E1698E">
        <w:rPr>
          <w:rStyle w:val="a5"/>
          <w:b w:val="0"/>
          <w:sz w:val="32"/>
          <w:szCs w:val="32"/>
        </w:rPr>
        <w:t>здных духовных училищ</w:t>
      </w:r>
      <w:r w:rsidR="00E1698E">
        <w:rPr>
          <w:rStyle w:val="a5"/>
          <w:b w:val="0"/>
          <w:sz w:val="32"/>
          <w:szCs w:val="32"/>
        </w:rPr>
        <w:t>. Приехав на Аф</w:t>
      </w:r>
      <w:r w:rsidR="00E1698E" w:rsidRPr="00E1698E">
        <w:rPr>
          <w:rStyle w:val="a5"/>
          <w:b w:val="0"/>
          <w:sz w:val="32"/>
          <w:szCs w:val="32"/>
        </w:rPr>
        <w:t>он</w:t>
      </w:r>
      <w:r w:rsidR="00E1698E">
        <w:rPr>
          <w:rStyle w:val="a5"/>
          <w:b w:val="0"/>
          <w:sz w:val="32"/>
          <w:szCs w:val="32"/>
        </w:rPr>
        <w:t xml:space="preserve">, 3 </w:t>
      </w:r>
      <w:r w:rsidR="00E1698E" w:rsidRPr="00E1698E">
        <w:rPr>
          <w:rStyle w:val="a5"/>
          <w:b w:val="0"/>
          <w:sz w:val="32"/>
          <w:szCs w:val="32"/>
        </w:rPr>
        <w:t>ноябр</w:t>
      </w:r>
      <w:r>
        <w:rPr>
          <w:rStyle w:val="a5"/>
          <w:b w:val="0"/>
          <w:sz w:val="32"/>
          <w:szCs w:val="32"/>
        </w:rPr>
        <w:t xml:space="preserve">я </w:t>
      </w:r>
      <w:r w:rsidR="001212A3">
        <w:rPr>
          <w:rStyle w:val="a5"/>
          <w:b w:val="0"/>
          <w:sz w:val="32"/>
          <w:szCs w:val="32"/>
        </w:rPr>
        <w:t>1851 года</w:t>
      </w:r>
      <w:r>
        <w:rPr>
          <w:rStyle w:val="a5"/>
          <w:b w:val="0"/>
          <w:sz w:val="32"/>
          <w:szCs w:val="32"/>
        </w:rPr>
        <w:t xml:space="preserve"> поступил в  Руссик</w:t>
      </w:r>
      <w:r w:rsidR="00E1698E" w:rsidRPr="00E1698E">
        <w:rPr>
          <w:rStyle w:val="a5"/>
          <w:b w:val="0"/>
          <w:sz w:val="32"/>
          <w:szCs w:val="32"/>
        </w:rPr>
        <w:t xml:space="preserve">, где 17  декабря 1852  года быль пострижен в  мантию. Послушание проходил секретарем при </w:t>
      </w:r>
      <w:r w:rsidR="00E1698E">
        <w:rPr>
          <w:rStyle w:val="a5"/>
          <w:b w:val="0"/>
          <w:sz w:val="32"/>
          <w:szCs w:val="32"/>
        </w:rPr>
        <w:t>российском</w:t>
      </w:r>
      <w:r w:rsidR="00E1698E" w:rsidRPr="00E1698E">
        <w:rPr>
          <w:rStyle w:val="a5"/>
          <w:b w:val="0"/>
          <w:sz w:val="32"/>
          <w:szCs w:val="32"/>
        </w:rPr>
        <w:t xml:space="preserve"> консульстве в Солуни, в</w:t>
      </w:r>
      <w:r w:rsidR="00E1698E">
        <w:rPr>
          <w:rStyle w:val="a5"/>
          <w:b w:val="0"/>
          <w:sz w:val="32"/>
          <w:szCs w:val="32"/>
        </w:rPr>
        <w:t xml:space="preserve"> </w:t>
      </w:r>
      <w:r w:rsidR="00E1698E">
        <w:rPr>
          <w:rStyle w:val="a5"/>
          <w:b w:val="0"/>
          <w:sz w:val="32"/>
          <w:szCs w:val="32"/>
        </w:rPr>
        <w:lastRenderedPageBreak/>
        <w:t>обители на клиросе</w:t>
      </w:r>
      <w:r w:rsidR="00E1698E" w:rsidRPr="00E1698E">
        <w:rPr>
          <w:rStyle w:val="a5"/>
          <w:b w:val="0"/>
          <w:sz w:val="32"/>
          <w:szCs w:val="32"/>
        </w:rPr>
        <w:t>, уставщиком и в библиотеке. Он бы</w:t>
      </w:r>
      <w:r w:rsidR="00E1698E">
        <w:rPr>
          <w:rStyle w:val="a5"/>
          <w:b w:val="0"/>
          <w:sz w:val="32"/>
          <w:szCs w:val="32"/>
        </w:rPr>
        <w:t>л</w:t>
      </w:r>
      <w:r w:rsidR="00E1698E" w:rsidRPr="00E1698E">
        <w:rPr>
          <w:rStyle w:val="a5"/>
          <w:b w:val="0"/>
          <w:sz w:val="32"/>
          <w:szCs w:val="32"/>
        </w:rPr>
        <w:t xml:space="preserve"> </w:t>
      </w:r>
      <w:r w:rsidR="00E1698E">
        <w:rPr>
          <w:rStyle w:val="a5"/>
          <w:b w:val="0"/>
          <w:sz w:val="32"/>
          <w:szCs w:val="32"/>
        </w:rPr>
        <w:t>принят членом</w:t>
      </w:r>
      <w:r w:rsidR="00E1698E" w:rsidRPr="00E1698E">
        <w:rPr>
          <w:rStyle w:val="a5"/>
          <w:b w:val="0"/>
          <w:sz w:val="32"/>
          <w:szCs w:val="32"/>
        </w:rPr>
        <w:t>-коррес</w:t>
      </w:r>
      <w:r w:rsidR="00E1698E">
        <w:rPr>
          <w:rStyle w:val="a5"/>
          <w:b w:val="0"/>
          <w:sz w:val="32"/>
          <w:szCs w:val="32"/>
        </w:rPr>
        <w:t>пондентом</w:t>
      </w:r>
      <w:r w:rsidR="00E1698E" w:rsidRPr="00E1698E">
        <w:rPr>
          <w:rStyle w:val="a5"/>
          <w:b w:val="0"/>
          <w:sz w:val="32"/>
          <w:szCs w:val="32"/>
        </w:rPr>
        <w:t xml:space="preserve"> Церковно-археологического общества</w:t>
      </w:r>
      <w:r w:rsidR="00E1698E">
        <w:rPr>
          <w:rStyle w:val="a5"/>
          <w:b w:val="0"/>
          <w:sz w:val="32"/>
          <w:szCs w:val="32"/>
        </w:rPr>
        <w:t xml:space="preserve"> </w:t>
      </w:r>
      <w:r w:rsidR="00E1698E" w:rsidRPr="00E1698E">
        <w:rPr>
          <w:rStyle w:val="a5"/>
          <w:b w:val="0"/>
          <w:sz w:val="32"/>
          <w:szCs w:val="32"/>
        </w:rPr>
        <w:t>п</w:t>
      </w:r>
      <w:r w:rsidR="00B40E8A">
        <w:rPr>
          <w:rStyle w:val="a5"/>
          <w:b w:val="0"/>
          <w:sz w:val="32"/>
          <w:szCs w:val="32"/>
        </w:rPr>
        <w:t>ри Киевской духовной академии. Почитается праведником.</w:t>
      </w:r>
    </w:p>
    <w:p w:rsidR="009A637A" w:rsidRPr="003B384A" w:rsidRDefault="009A637A" w:rsidP="003B384A">
      <w:pPr>
        <w:spacing w:before="100" w:beforeAutospacing="1" w:after="100" w:afterAutospacing="1" w:line="330" w:lineRule="atLeast"/>
        <w:jc w:val="both"/>
        <w:rPr>
          <w:b/>
          <w:bCs/>
          <w:sz w:val="32"/>
          <w:szCs w:val="32"/>
        </w:rPr>
      </w:pPr>
      <w:r w:rsidRPr="008266F4">
        <w:rPr>
          <w:b/>
          <w:bCs/>
          <w:iCs/>
          <w:sz w:val="32"/>
          <w:szCs w:val="32"/>
        </w:rPr>
        <w:t>-</w:t>
      </w:r>
      <w:r w:rsidRPr="008266F4">
        <w:rPr>
          <w:bCs/>
          <w:iCs/>
          <w:sz w:val="32"/>
          <w:szCs w:val="32"/>
        </w:rPr>
        <w:t xml:space="preserve"> память</w:t>
      </w:r>
      <w:r w:rsidRPr="008266F4">
        <w:rPr>
          <w:b/>
          <w:bCs/>
          <w:iCs/>
          <w:sz w:val="32"/>
          <w:szCs w:val="32"/>
        </w:rPr>
        <w:t xml:space="preserve"> </w:t>
      </w:r>
      <w:r w:rsidRPr="008266F4">
        <w:rPr>
          <w:bCs/>
          <w:iCs/>
          <w:sz w:val="32"/>
          <w:szCs w:val="32"/>
        </w:rPr>
        <w:t>Михаила Васильевича Ломоносова, основателя русской науки (1765)</w:t>
      </w:r>
    </w:p>
    <w:p w:rsidR="009A637A" w:rsidRPr="008266F4" w:rsidRDefault="009A637A" w:rsidP="00175E44">
      <w:pPr>
        <w:pStyle w:val="a8"/>
      </w:pPr>
      <w:r w:rsidRPr="008266F4">
        <w:rPr>
          <w:b/>
          <w:bCs/>
          <w:iCs/>
        </w:rPr>
        <w:t xml:space="preserve">- </w:t>
      </w:r>
      <w:r w:rsidRPr="008266F4">
        <w:t>день ветеранов органов внутренних дел и внутренних войск (2011).</w:t>
      </w:r>
    </w:p>
    <w:p w:rsidR="00EF6ED6" w:rsidRDefault="005961A8" w:rsidP="00EF6ED6">
      <w:pPr>
        <w:spacing w:before="100" w:beforeAutospacing="1" w:after="100" w:afterAutospacing="1" w:line="330" w:lineRule="atLeast"/>
        <w:ind w:left="1134" w:hanging="1134"/>
        <w:jc w:val="both"/>
        <w:rPr>
          <w:i/>
          <w:sz w:val="32"/>
          <w:szCs w:val="32"/>
        </w:rPr>
      </w:pPr>
      <w:r w:rsidRPr="00EF6ED6">
        <w:rPr>
          <w:rStyle w:val="a9"/>
          <w:b/>
        </w:rPr>
        <w:t>18 апреля</w:t>
      </w:r>
      <w:r>
        <w:rPr>
          <w:b/>
          <w:bCs/>
        </w:rPr>
        <w:t xml:space="preserve"> </w:t>
      </w:r>
      <w:r w:rsidR="00EF6ED6" w:rsidRPr="008266F4">
        <w:rPr>
          <w:rStyle w:val="a9"/>
        </w:rPr>
        <w:t xml:space="preserve">– </w:t>
      </w:r>
      <w:r w:rsidR="00EF6ED6" w:rsidRPr="008266F4">
        <w:rPr>
          <w:b/>
          <w:sz w:val="32"/>
          <w:szCs w:val="32"/>
        </w:rPr>
        <w:t>*</w:t>
      </w:r>
      <w:r w:rsidR="00EF6ED6" w:rsidRPr="008266F4">
        <w:rPr>
          <w:sz w:val="32"/>
          <w:szCs w:val="32"/>
        </w:rPr>
        <w:t>Иверской иконы Божией М</w:t>
      </w:r>
      <w:r w:rsidR="00EF6ED6">
        <w:rPr>
          <w:sz w:val="32"/>
          <w:szCs w:val="32"/>
        </w:rPr>
        <w:t>атери (вторник Светлой седмицы).</w:t>
      </w:r>
      <w:r w:rsidR="00EF6ED6" w:rsidRPr="008266F4">
        <w:rPr>
          <w:sz w:val="32"/>
          <w:szCs w:val="32"/>
        </w:rPr>
        <w:t xml:space="preserve"> </w:t>
      </w:r>
      <w:r w:rsidR="00EF6ED6" w:rsidRPr="008266F4">
        <w:rPr>
          <w:b/>
          <w:i/>
          <w:sz w:val="32"/>
          <w:szCs w:val="32"/>
        </w:rPr>
        <w:t xml:space="preserve">Престол </w:t>
      </w:r>
      <w:r w:rsidR="008A00FA">
        <w:rPr>
          <w:b/>
          <w:i/>
          <w:sz w:val="32"/>
          <w:szCs w:val="32"/>
        </w:rPr>
        <w:t xml:space="preserve">храма (2006) </w:t>
      </w:r>
      <w:r w:rsidR="00EF6ED6" w:rsidRPr="008266F4">
        <w:rPr>
          <w:b/>
          <w:i/>
          <w:sz w:val="32"/>
          <w:szCs w:val="32"/>
        </w:rPr>
        <w:t>Христорождественского женского монастыря г. Вятские Поляны,</w:t>
      </w:r>
      <w:r w:rsidR="00EF6ED6" w:rsidRPr="008266F4">
        <w:rPr>
          <w:i/>
          <w:sz w:val="32"/>
          <w:szCs w:val="32"/>
        </w:rPr>
        <w:t xml:space="preserve"> </w:t>
      </w:r>
      <w:r w:rsidR="00EF6ED6" w:rsidRPr="008266F4">
        <w:rPr>
          <w:i/>
          <w:iCs/>
          <w:sz w:val="32"/>
          <w:szCs w:val="32"/>
        </w:rPr>
        <w:t xml:space="preserve">придела храма </w:t>
      </w:r>
      <w:r w:rsidR="00EF6ED6" w:rsidRPr="008266F4">
        <w:rPr>
          <w:i/>
          <w:sz w:val="32"/>
          <w:szCs w:val="32"/>
        </w:rPr>
        <w:t xml:space="preserve">с. Ацвеж (1792) Свечинского района, </w:t>
      </w:r>
      <w:r w:rsidR="00EF6ED6" w:rsidRPr="004A2517">
        <w:rPr>
          <w:rStyle w:val="a9"/>
          <w:i/>
        </w:rPr>
        <w:t>часовни</w:t>
      </w:r>
      <w:r w:rsidR="004A2517" w:rsidRPr="004A2517">
        <w:rPr>
          <w:rStyle w:val="a9"/>
          <w:i/>
        </w:rPr>
        <w:t xml:space="preserve"> (1893) </w:t>
      </w:r>
      <w:hyperlink r:id="rId461" w:tgtFrame="_blank" w:history="1">
        <w:r w:rsidR="004A2517" w:rsidRPr="004A2517">
          <w:rPr>
            <w:rStyle w:val="a9"/>
            <w:i/>
          </w:rPr>
          <w:t>в Христорождественском Слободском монастыре</w:t>
        </w:r>
      </w:hyperlink>
      <w:r w:rsidR="004A2517" w:rsidRPr="004A2517">
        <w:rPr>
          <w:rStyle w:val="a9"/>
          <w:i/>
        </w:rPr>
        <w:t xml:space="preserve"> </w:t>
      </w:r>
      <w:r w:rsidR="00EF6ED6" w:rsidRPr="004A2517">
        <w:rPr>
          <w:rStyle w:val="a9"/>
          <w:i/>
        </w:rPr>
        <w:t>г. Слободской.</w:t>
      </w:r>
    </w:p>
    <w:p w:rsidR="00EF6ED6" w:rsidRPr="00EF6ED6" w:rsidRDefault="00EF6ED6" w:rsidP="00EF6ED6">
      <w:pPr>
        <w:spacing w:before="100" w:beforeAutospacing="1" w:after="100" w:afterAutospacing="1" w:line="330" w:lineRule="atLeast"/>
        <w:jc w:val="both"/>
        <w:rPr>
          <w:sz w:val="32"/>
          <w:szCs w:val="32"/>
        </w:rPr>
      </w:pPr>
      <w:r w:rsidRPr="008266F4">
        <w:rPr>
          <w:sz w:val="32"/>
          <w:szCs w:val="32"/>
        </w:rPr>
        <w:t>Чтимый образ находится в церкви Серафимовском Соборе г. Кирова и Введенской церкви г. Уржума</w:t>
      </w:r>
      <w:r>
        <w:rPr>
          <w:sz w:val="32"/>
          <w:szCs w:val="32"/>
        </w:rPr>
        <w:t>, ранее в с. Бахта</w:t>
      </w:r>
      <w:r w:rsidRPr="008266F4">
        <w:rPr>
          <w:sz w:val="32"/>
          <w:szCs w:val="32"/>
        </w:rPr>
        <w:t>.</w:t>
      </w:r>
    </w:p>
    <w:p w:rsidR="004B4AD4" w:rsidRPr="008266F4" w:rsidRDefault="004B4AD4" w:rsidP="00175E44">
      <w:pPr>
        <w:pStyle w:val="a8"/>
        <w:rPr>
          <w:b/>
          <w:bCs/>
        </w:rPr>
      </w:pPr>
      <w:r w:rsidRPr="008266F4">
        <w:rPr>
          <w:b/>
          <w:bCs/>
        </w:rPr>
        <w:t xml:space="preserve">- </w:t>
      </w:r>
      <w:r w:rsidRPr="008266F4">
        <w:t xml:space="preserve">перенесение мощей святителя </w:t>
      </w:r>
      <w:hyperlink r:id="rId462" w:tooltip="Святитель Иов, патриарх Московский и всея Руси" w:history="1">
        <w:r w:rsidRPr="008266F4">
          <w:t>Иова</w:t>
        </w:r>
      </w:hyperlink>
      <w:r w:rsidRPr="008266F4">
        <w:t xml:space="preserve">, патриарха Московского и всея Руси (1652). </w:t>
      </w:r>
      <w:r w:rsidRPr="008266F4">
        <w:rPr>
          <w:i/>
        </w:rPr>
        <w:t>Жертвовал личные средства на устроение Богоявленского Слободского монастыря</w:t>
      </w:r>
      <w:r w:rsidR="00D05DE9" w:rsidRPr="008266F4">
        <w:rPr>
          <w:i/>
        </w:rPr>
        <w:t xml:space="preserve">, </w:t>
      </w:r>
      <w:r w:rsidR="00D05DE9" w:rsidRPr="008266F4">
        <w:rPr>
          <w:rStyle w:val="a9"/>
          <w:i/>
        </w:rPr>
        <w:t>благословил открытие первого храма с. Юрьево Котельнического района.</w:t>
      </w:r>
      <w:r w:rsidR="00D05DE9" w:rsidRPr="008266F4">
        <w:rPr>
          <w:b/>
          <w:bCs/>
        </w:rPr>
        <w:t xml:space="preserve">  </w:t>
      </w:r>
    </w:p>
    <w:p w:rsidR="009A637A" w:rsidRPr="008266F4" w:rsidRDefault="009A637A" w:rsidP="00175E44">
      <w:pPr>
        <w:pStyle w:val="a8"/>
      </w:pPr>
      <w:r w:rsidRPr="008266F4">
        <w:t xml:space="preserve">– День воинской славы России - День победы русских воинов князя </w:t>
      </w:r>
      <w:r w:rsidRPr="008266F4">
        <w:rPr>
          <w:b/>
          <w:bCs/>
        </w:rPr>
        <w:t>Александра Невского</w:t>
      </w:r>
      <w:r w:rsidRPr="008266F4">
        <w:t xml:space="preserve"> над немецкими рыцарями на Чудском озере (Ледовое побоище, </w:t>
      </w:r>
      <w:smartTag w:uri="urn:schemas-microsoft-com:office:smarttags" w:element="metricconverter">
        <w:smartTagPr>
          <w:attr w:name="ProductID" w:val="1242 г"/>
        </w:smartTagPr>
        <w:r w:rsidRPr="008266F4">
          <w:t>1242 г</w:t>
        </w:r>
      </w:smartTag>
      <w:r w:rsidRPr="008266F4">
        <w:t>.).</w:t>
      </w:r>
    </w:p>
    <w:p w:rsidR="009A637A" w:rsidRPr="008266F4" w:rsidRDefault="009A637A" w:rsidP="00175E44">
      <w:pPr>
        <w:pStyle w:val="a8"/>
      </w:pPr>
      <w:r w:rsidRPr="008266F4">
        <w:t>- международный день памятников и исторических мест (1982)</w:t>
      </w:r>
      <w:r w:rsidR="00C04612" w:rsidRPr="008266F4">
        <w:t>.</w:t>
      </w:r>
    </w:p>
    <w:p w:rsidR="009A637A" w:rsidRPr="008266F4" w:rsidRDefault="009A637A" w:rsidP="00175E44">
      <w:pPr>
        <w:pStyle w:val="a8"/>
      </w:pPr>
      <w:r w:rsidRPr="008266F4">
        <w:t>- всемирный день радиолюбителя</w:t>
      </w:r>
      <w:r w:rsidR="00C04612" w:rsidRPr="008266F4">
        <w:t>.</w:t>
      </w:r>
    </w:p>
    <w:p w:rsidR="0014109A" w:rsidRDefault="009A637A" w:rsidP="0014109A">
      <w:pPr>
        <w:pStyle w:val="a8"/>
        <w:ind w:left="1418" w:hanging="1418"/>
        <w:rPr>
          <w:b/>
        </w:rPr>
      </w:pPr>
      <w:r w:rsidRPr="008266F4">
        <w:rPr>
          <w:b/>
        </w:rPr>
        <w:t xml:space="preserve">19 апреля </w:t>
      </w:r>
      <w:r w:rsidR="0014109A" w:rsidRPr="0014109A">
        <w:t xml:space="preserve">- </w:t>
      </w:r>
      <w:r w:rsidR="0014109A">
        <w:t>р</w:t>
      </w:r>
      <w:r w:rsidR="006D2971">
        <w:t>авноапостольного</w:t>
      </w:r>
      <w:r w:rsidR="0014109A" w:rsidRPr="0014109A">
        <w:t xml:space="preserve"> </w:t>
      </w:r>
      <w:hyperlink r:id="rId463" w:tooltip="МЕФОДИЙ РАВНОАПОСТОЛЬНЫЙ" w:history="1">
        <w:r w:rsidR="0014109A" w:rsidRPr="0014109A">
          <w:t>Мефодия, архиеп</w:t>
        </w:r>
        <w:r w:rsidR="006D2971">
          <w:t>ископа</w:t>
        </w:r>
        <w:r w:rsidR="0014109A" w:rsidRPr="0014109A">
          <w:t xml:space="preserve"> Моравского, первоучителя славян</w:t>
        </w:r>
      </w:hyperlink>
      <w:r w:rsidR="0014109A" w:rsidRPr="0014109A">
        <w:t xml:space="preserve"> (885)</w:t>
      </w:r>
      <w:r w:rsidR="0014109A">
        <w:t xml:space="preserve">. </w:t>
      </w:r>
      <w:r w:rsidR="0014109A" w:rsidRPr="0011332E">
        <w:rPr>
          <w:b/>
          <w:i/>
        </w:rPr>
        <w:t xml:space="preserve">Престол молодежного храма г. Кирово-Чепецка, часовни при ВСЕИ г. Киров, </w:t>
      </w:r>
      <w:r w:rsidR="0014109A" w:rsidRPr="0011332E">
        <w:rPr>
          <w:rStyle w:val="a9"/>
          <w:b/>
          <w:i/>
        </w:rPr>
        <w:t>часовни (осв. 5.11.2016) д. Малышовщина Орловского района</w:t>
      </w:r>
      <w:r w:rsidR="0014109A" w:rsidRPr="0011332E">
        <w:rPr>
          <w:b/>
          <w:i/>
        </w:rPr>
        <w:t>.</w:t>
      </w:r>
    </w:p>
    <w:p w:rsidR="009A637A" w:rsidRPr="008266F4" w:rsidRDefault="009A637A" w:rsidP="00175E44">
      <w:pPr>
        <w:pStyle w:val="a8"/>
      </w:pPr>
      <w:r w:rsidRPr="008266F4">
        <w:t>- день работника ломоперерабатывающей отрасли</w:t>
      </w:r>
      <w:r w:rsidR="00C04612" w:rsidRPr="008266F4">
        <w:t>.</w:t>
      </w:r>
    </w:p>
    <w:p w:rsidR="009A637A" w:rsidRPr="008266F4" w:rsidRDefault="009A637A" w:rsidP="009A637A">
      <w:pPr>
        <w:spacing w:before="100" w:beforeAutospacing="1" w:after="100" w:afterAutospacing="1" w:line="330" w:lineRule="atLeast"/>
        <w:ind w:left="1560" w:hanging="1560"/>
        <w:jc w:val="both"/>
        <w:rPr>
          <w:bCs/>
          <w:sz w:val="32"/>
          <w:szCs w:val="32"/>
        </w:rPr>
      </w:pPr>
      <w:r w:rsidRPr="008266F4">
        <w:rPr>
          <w:b/>
          <w:bCs/>
          <w:sz w:val="32"/>
          <w:szCs w:val="32"/>
        </w:rPr>
        <w:lastRenderedPageBreak/>
        <w:t>20 апреля</w:t>
      </w:r>
      <w:r w:rsidRPr="008266F4">
        <w:rPr>
          <w:bCs/>
          <w:sz w:val="32"/>
          <w:szCs w:val="32"/>
        </w:rPr>
        <w:t xml:space="preserve"> – </w:t>
      </w:r>
      <w:r w:rsidRPr="008266F4">
        <w:rPr>
          <w:rStyle w:val="a9"/>
        </w:rPr>
        <w:t>преподобного Даниила Переяславского (1540).</w:t>
      </w:r>
      <w:r w:rsidRPr="008266F4">
        <w:rPr>
          <w:sz w:val="32"/>
          <w:szCs w:val="32"/>
        </w:rPr>
        <w:t xml:space="preserve"> </w:t>
      </w:r>
      <w:r w:rsidRPr="008266F4">
        <w:rPr>
          <w:bCs/>
          <w:sz w:val="32"/>
          <w:szCs w:val="32"/>
        </w:rPr>
        <w:t xml:space="preserve">День монашеского пострига и </w:t>
      </w:r>
      <w:r w:rsidRPr="008266F4">
        <w:rPr>
          <w:sz w:val="32"/>
          <w:szCs w:val="32"/>
        </w:rPr>
        <w:t>д</w:t>
      </w:r>
      <w:r w:rsidR="00C04612" w:rsidRPr="008266F4">
        <w:rPr>
          <w:sz w:val="32"/>
          <w:szCs w:val="32"/>
        </w:rPr>
        <w:t xml:space="preserve">ень тезоименитства </w:t>
      </w:r>
      <w:r w:rsidRPr="008266F4">
        <w:rPr>
          <w:bCs/>
          <w:sz w:val="32"/>
          <w:szCs w:val="32"/>
        </w:rPr>
        <w:t xml:space="preserve">епископа </w:t>
      </w:r>
      <w:r w:rsidRPr="008266F4">
        <w:rPr>
          <w:iCs/>
          <w:sz w:val="32"/>
          <w:szCs w:val="32"/>
        </w:rPr>
        <w:t>Бишкекского и Кыргызстанского</w:t>
      </w:r>
      <w:r w:rsidRPr="008266F4">
        <w:rPr>
          <w:bCs/>
          <w:sz w:val="32"/>
          <w:szCs w:val="32"/>
        </w:rPr>
        <w:t xml:space="preserve"> Даниила</w:t>
      </w:r>
      <w:r w:rsidR="00247F7D" w:rsidRPr="008266F4">
        <w:rPr>
          <w:bCs/>
          <w:sz w:val="32"/>
          <w:szCs w:val="32"/>
        </w:rPr>
        <w:t xml:space="preserve"> (Кузнецов) (род. 16 февраля 1980), рукоположен в священный сан и трудился </w:t>
      </w:r>
      <w:r w:rsidRPr="008266F4">
        <w:rPr>
          <w:bCs/>
          <w:sz w:val="32"/>
          <w:szCs w:val="32"/>
        </w:rPr>
        <w:t>на вятской земле.</w:t>
      </w:r>
    </w:p>
    <w:p w:rsidR="009A637A" w:rsidRPr="008266F4" w:rsidRDefault="009A637A" w:rsidP="00175E44">
      <w:pPr>
        <w:pStyle w:val="a8"/>
      </w:pPr>
      <w:r w:rsidRPr="008266F4">
        <w:rPr>
          <w:bCs/>
        </w:rPr>
        <w:t xml:space="preserve">- день монашеского пострига (2003) </w:t>
      </w:r>
      <w:r w:rsidRPr="008266F4">
        <w:t>епископа Уржумского и Омутнинского Леонида (Толмачева).</w:t>
      </w:r>
    </w:p>
    <w:p w:rsidR="009A637A" w:rsidRPr="008266F4" w:rsidRDefault="009A637A" w:rsidP="00175E44">
      <w:pPr>
        <w:pStyle w:val="a8"/>
      </w:pPr>
      <w:r w:rsidRPr="008266F4">
        <w:t>- память Тихона (Русинов, 1937)</w:t>
      </w:r>
      <w:r w:rsidR="00C04612" w:rsidRPr="008266F4">
        <w:t>,</w:t>
      </w:r>
      <w:r w:rsidRPr="008266F4">
        <w:t xml:space="preserve"> епископ Одесский</w:t>
      </w:r>
      <w:r w:rsidR="00C04612" w:rsidRPr="008266F4">
        <w:t>.</w:t>
      </w:r>
    </w:p>
    <w:p w:rsidR="001156C1" w:rsidRPr="008266F4" w:rsidRDefault="009A637A" w:rsidP="00175E44">
      <w:pPr>
        <w:pStyle w:val="a8"/>
      </w:pPr>
      <w:r w:rsidRPr="008266F4">
        <w:t>- преставление великой княгини Софии Палеолог (1502)</w:t>
      </w:r>
      <w:r w:rsidR="00C04612" w:rsidRPr="008266F4">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bCs/>
          <w:sz w:val="32"/>
          <w:szCs w:val="32"/>
        </w:rPr>
        <w:t xml:space="preserve">- </w:t>
      </w:r>
      <w:r w:rsidRPr="008266F4">
        <w:rPr>
          <w:rStyle w:val="a9"/>
        </w:rPr>
        <w:t>национальный день донора в России (1832)</w:t>
      </w:r>
      <w:r w:rsidR="00C04612" w:rsidRPr="008266F4">
        <w:rPr>
          <w:rStyle w:val="a9"/>
        </w:rPr>
        <w:t>.</w:t>
      </w:r>
    </w:p>
    <w:p w:rsidR="00C04612" w:rsidRPr="008266F4" w:rsidRDefault="009A637A" w:rsidP="001212A3">
      <w:pPr>
        <w:rPr>
          <w:sz w:val="32"/>
          <w:szCs w:val="32"/>
        </w:rPr>
      </w:pPr>
      <w:r w:rsidRPr="008266F4">
        <w:rPr>
          <w:rStyle w:val="a9"/>
        </w:rPr>
        <w:t>-* Марш парков (официальное название – Дни заповедников и национальных парков)</w:t>
      </w:r>
      <w:r w:rsidR="00C04612" w:rsidRPr="008266F4">
        <w:rPr>
          <w:rStyle w:val="a9"/>
        </w:rPr>
        <w:t>.</w:t>
      </w:r>
    </w:p>
    <w:p w:rsidR="001212A3" w:rsidRPr="001212A3" w:rsidRDefault="009A637A" w:rsidP="001212A3">
      <w:pPr>
        <w:spacing w:before="100" w:beforeAutospacing="1" w:after="100" w:afterAutospacing="1" w:line="330" w:lineRule="atLeast"/>
        <w:ind w:left="1560" w:hanging="1560"/>
        <w:jc w:val="both"/>
        <w:rPr>
          <w:b/>
          <w:sz w:val="32"/>
          <w:szCs w:val="32"/>
        </w:rPr>
      </w:pPr>
      <w:r w:rsidRPr="008266F4">
        <w:rPr>
          <w:b/>
          <w:iCs/>
          <w:sz w:val="32"/>
          <w:szCs w:val="32"/>
        </w:rPr>
        <w:t>21 апреля</w:t>
      </w:r>
      <w:r w:rsidR="00487030" w:rsidRPr="008266F4">
        <w:rPr>
          <w:b/>
          <w:iCs/>
          <w:sz w:val="32"/>
          <w:szCs w:val="32"/>
        </w:rPr>
        <w:t xml:space="preserve"> </w:t>
      </w:r>
      <w:r w:rsidR="001212A3" w:rsidRPr="008266F4">
        <w:rPr>
          <w:b/>
          <w:sz w:val="32"/>
          <w:szCs w:val="32"/>
        </w:rPr>
        <w:t>- *</w:t>
      </w:r>
      <w:r w:rsidR="001212A3" w:rsidRPr="008266F4">
        <w:rPr>
          <w:b/>
          <w:bCs/>
          <w:i/>
          <w:iCs/>
          <w:sz w:val="32"/>
          <w:szCs w:val="32"/>
        </w:rPr>
        <w:t>иконы Пресвятой Богородицы «Живоносный Источник» (</w:t>
      </w:r>
      <w:r w:rsidR="001212A3" w:rsidRPr="008266F4">
        <w:rPr>
          <w:bCs/>
          <w:i/>
          <w:iCs/>
          <w:sz w:val="32"/>
          <w:szCs w:val="32"/>
        </w:rPr>
        <w:t>пятница Светлой седмицы)</w:t>
      </w:r>
      <w:r w:rsidR="001212A3" w:rsidRPr="008266F4">
        <w:rPr>
          <w:b/>
          <w:bCs/>
          <w:sz w:val="32"/>
          <w:szCs w:val="32"/>
        </w:rPr>
        <w:t>,</w:t>
      </w:r>
      <w:r w:rsidR="001212A3" w:rsidRPr="008266F4">
        <w:rPr>
          <w:rStyle w:val="apple-converted-space"/>
          <w:sz w:val="32"/>
          <w:szCs w:val="32"/>
        </w:rPr>
        <w:t xml:space="preserve"> </w:t>
      </w:r>
      <w:r w:rsidR="001212A3" w:rsidRPr="008266F4">
        <w:rPr>
          <w:sz w:val="32"/>
          <w:szCs w:val="32"/>
        </w:rPr>
        <w:t>чтимый образ находится в церкви г. Уржума. Образ явлен на Белой речке близ г. Уржум и входил в список чудотворных икон Российской Империи.</w:t>
      </w:r>
      <w:r w:rsidR="001212A3" w:rsidRPr="008266F4">
        <w:rPr>
          <w:rStyle w:val="apple-converted-space"/>
          <w:sz w:val="32"/>
          <w:szCs w:val="32"/>
        </w:rPr>
        <w:t xml:space="preserve"> </w:t>
      </w:r>
      <w:r w:rsidR="001212A3" w:rsidRPr="008266F4">
        <w:rPr>
          <w:i/>
          <w:iCs/>
          <w:sz w:val="32"/>
          <w:szCs w:val="32"/>
        </w:rPr>
        <w:t>Престольный праздник северного придела (1901) Троицкого кафедрального Собора г. Уржума, часовни на Белой речке г. Уржума.</w:t>
      </w:r>
    </w:p>
    <w:p w:rsidR="00487030" w:rsidRPr="008266F4" w:rsidRDefault="00487030" w:rsidP="001212A3">
      <w:pPr>
        <w:rPr>
          <w:b/>
          <w:iCs/>
          <w:sz w:val="32"/>
          <w:szCs w:val="32"/>
        </w:rPr>
      </w:pPr>
      <w:r w:rsidRPr="008266F4">
        <w:rPr>
          <w:b/>
          <w:iCs/>
          <w:sz w:val="32"/>
          <w:szCs w:val="32"/>
        </w:rPr>
        <w:t xml:space="preserve">-  </w:t>
      </w:r>
      <w:r w:rsidRPr="008266F4">
        <w:rPr>
          <w:iCs/>
          <w:sz w:val="32"/>
          <w:szCs w:val="32"/>
        </w:rPr>
        <w:t xml:space="preserve">память </w:t>
      </w:r>
      <w:r w:rsidRPr="000F684A">
        <w:rPr>
          <w:b/>
          <w:iCs/>
          <w:sz w:val="32"/>
          <w:szCs w:val="32"/>
        </w:rPr>
        <w:t>инока Афанасия</w:t>
      </w:r>
      <w:r w:rsidRPr="008266F4">
        <w:rPr>
          <w:iCs/>
          <w:sz w:val="32"/>
          <w:szCs w:val="32"/>
        </w:rPr>
        <w:t xml:space="preserve"> (</w:t>
      </w:r>
      <w:r w:rsidR="006D2971">
        <w:rPr>
          <w:rStyle w:val="a9"/>
        </w:rPr>
        <w:t>Афанасий Васильевич Булычёв</w:t>
      </w:r>
      <w:r w:rsidR="006D2971">
        <w:rPr>
          <w:iCs/>
          <w:sz w:val="32"/>
          <w:szCs w:val="32"/>
        </w:rPr>
        <w:t xml:space="preserve">, </w:t>
      </w:r>
      <w:r w:rsidRPr="008266F4">
        <w:rPr>
          <w:iCs/>
          <w:sz w:val="32"/>
          <w:szCs w:val="32"/>
        </w:rPr>
        <w:t>1902</w:t>
      </w:r>
      <w:r w:rsidR="000F684A">
        <w:rPr>
          <w:iCs/>
          <w:sz w:val="32"/>
          <w:szCs w:val="32"/>
        </w:rPr>
        <w:t>, Соловецкий монастырь</w:t>
      </w:r>
      <w:r w:rsidRPr="008266F4">
        <w:rPr>
          <w:iCs/>
          <w:sz w:val="32"/>
          <w:szCs w:val="32"/>
        </w:rPr>
        <w:t xml:space="preserve">) - </w:t>
      </w:r>
      <w:r w:rsidRPr="008266F4">
        <w:rPr>
          <w:rStyle w:val="a9"/>
        </w:rPr>
        <w:t>крестьянин Орловского уезда Вятской губернии, потомственный почётный гражданин, купец 1 гильдии, монах Соловецкого монаст</w:t>
      </w:r>
      <w:r w:rsidR="000F684A">
        <w:rPr>
          <w:rStyle w:val="a9"/>
        </w:rPr>
        <w:t xml:space="preserve">ыря. На средства построил ряд храмов как на Вятке, там и в Вологде, Архангельске, Коми и на Соловках, возил на своих </w:t>
      </w:r>
      <w:r w:rsidR="00452B9E">
        <w:rPr>
          <w:rStyle w:val="a9"/>
        </w:rPr>
        <w:t>пароходах</w:t>
      </w:r>
      <w:r w:rsidR="000F684A">
        <w:rPr>
          <w:rStyle w:val="a9"/>
        </w:rPr>
        <w:t xml:space="preserve"> богомольцев на Соловки. Сохранились воспоминания, венчальная икона и надгробие.</w:t>
      </w:r>
    </w:p>
    <w:p w:rsidR="00487030" w:rsidRPr="008266F4" w:rsidRDefault="00487030" w:rsidP="00487030">
      <w:pPr>
        <w:rPr>
          <w:b/>
          <w:iCs/>
          <w:sz w:val="32"/>
          <w:szCs w:val="32"/>
        </w:rPr>
      </w:pPr>
    </w:p>
    <w:p w:rsidR="009A637A" w:rsidRPr="008266F4" w:rsidRDefault="003D6146" w:rsidP="00487030">
      <w:pPr>
        <w:rPr>
          <w:sz w:val="32"/>
          <w:szCs w:val="32"/>
        </w:rPr>
      </w:pPr>
      <w:r w:rsidRPr="008266F4">
        <w:rPr>
          <w:b/>
          <w:iCs/>
          <w:sz w:val="32"/>
          <w:szCs w:val="32"/>
        </w:rPr>
        <w:t xml:space="preserve"> </w:t>
      </w:r>
      <w:r w:rsidR="009A637A" w:rsidRPr="008266F4">
        <w:rPr>
          <w:rStyle w:val="a9"/>
        </w:rPr>
        <w:t>- день местного самоуправления (2012), день издания (по старому стилю) в 1785 году Жалованной грамоты городам, подписанной Екатериной II. «Грамота» положила начало развитию российского законодательства о местном самоуправлении.</w:t>
      </w:r>
    </w:p>
    <w:p w:rsidR="009A637A" w:rsidRPr="008266F4" w:rsidRDefault="009A637A" w:rsidP="00175E44">
      <w:pPr>
        <w:pStyle w:val="a8"/>
      </w:pPr>
      <w:r w:rsidRPr="008266F4">
        <w:t xml:space="preserve">- с 1994 нашей епархии </w:t>
      </w:r>
      <w:r w:rsidR="00C04612" w:rsidRPr="008266F4">
        <w:t xml:space="preserve">решением Священного Синода </w:t>
      </w:r>
      <w:r w:rsidRPr="008266F4">
        <w:t xml:space="preserve">возращено историческое наименование – </w:t>
      </w:r>
      <w:r w:rsidRPr="008266F4">
        <w:rPr>
          <w:b/>
        </w:rPr>
        <w:t>Вятская и Слободская</w:t>
      </w:r>
      <w:r w:rsidR="00C04612" w:rsidRPr="008266F4">
        <w:rPr>
          <w:b/>
        </w:rPr>
        <w:t>.</w:t>
      </w:r>
    </w:p>
    <w:p w:rsidR="009A637A" w:rsidRPr="008266F4" w:rsidRDefault="009A637A" w:rsidP="00175E44">
      <w:pPr>
        <w:pStyle w:val="a8"/>
      </w:pPr>
      <w:r w:rsidRPr="008266F4">
        <w:lastRenderedPageBreak/>
        <w:t>- в 1783 году Крым присоединен к России</w:t>
      </w:r>
      <w:r w:rsidR="00C04612" w:rsidRPr="008266F4">
        <w:t>.</w:t>
      </w:r>
    </w:p>
    <w:p w:rsidR="009A637A" w:rsidRPr="008266F4" w:rsidRDefault="009A637A" w:rsidP="00175E44">
      <w:pPr>
        <w:pStyle w:val="a8"/>
      </w:pPr>
      <w:r w:rsidRPr="008266F4">
        <w:t>- день Главбуха (День главного бухгалтера)</w:t>
      </w:r>
      <w:r w:rsidR="00C04612" w:rsidRPr="008266F4">
        <w:t>.</w:t>
      </w:r>
    </w:p>
    <w:p w:rsidR="00402404" w:rsidRDefault="009A637A" w:rsidP="00402404">
      <w:pPr>
        <w:pStyle w:val="1"/>
        <w:ind w:left="1560" w:hanging="1560"/>
        <w:rPr>
          <w:rStyle w:val="a9"/>
        </w:rPr>
      </w:pPr>
      <w:r w:rsidRPr="008266F4">
        <w:rPr>
          <w:rStyle w:val="a9"/>
        </w:rPr>
        <w:t>22 апреля</w:t>
      </w:r>
      <w:r w:rsidR="00402404">
        <w:rPr>
          <w:rStyle w:val="a9"/>
        </w:rPr>
        <w:t xml:space="preserve"> – </w:t>
      </w:r>
      <w:r w:rsidR="00402404" w:rsidRPr="00402404">
        <w:rPr>
          <w:rStyle w:val="a9"/>
          <w:b w:val="0"/>
        </w:rPr>
        <w:t xml:space="preserve">память </w:t>
      </w:r>
      <w:hyperlink r:id="rId464" w:tooltip="ЕПИСКОП" w:history="1">
        <w:r w:rsidR="006D2971" w:rsidRPr="00402404">
          <w:rPr>
            <w:rStyle w:val="a9"/>
            <w:b w:val="0"/>
          </w:rPr>
          <w:t>епископ</w:t>
        </w:r>
      </w:hyperlink>
      <w:r w:rsidR="006D2971">
        <w:rPr>
          <w:rStyle w:val="a9"/>
          <w:b w:val="0"/>
        </w:rPr>
        <w:t xml:space="preserve">а </w:t>
      </w:r>
      <w:r w:rsidR="00402404">
        <w:rPr>
          <w:rStyle w:val="a9"/>
          <w:b w:val="0"/>
        </w:rPr>
        <w:t>Лаврентия</w:t>
      </w:r>
      <w:r w:rsidR="006D2971">
        <w:rPr>
          <w:rStyle w:val="a9"/>
          <w:b w:val="0"/>
        </w:rPr>
        <w:t xml:space="preserve"> (Горка,</w:t>
      </w:r>
      <w:hyperlink r:id="rId465" w:tooltip="1737" w:history="1">
        <w:r w:rsidR="00402404" w:rsidRPr="00402404">
          <w:rPr>
            <w:rStyle w:val="a9"/>
            <w:b w:val="0"/>
          </w:rPr>
          <w:t>1737</w:t>
        </w:r>
      </w:hyperlink>
      <w:r w:rsidR="00402404" w:rsidRPr="00402404">
        <w:rPr>
          <w:rStyle w:val="a9"/>
          <w:b w:val="0"/>
        </w:rPr>
        <w:t xml:space="preserve">), </w:t>
      </w:r>
      <w:hyperlink r:id="rId466" w:tooltip="ВЯТСКАЯ ЕПАРХИЯ" w:history="1">
        <w:r w:rsidR="00402404" w:rsidRPr="00402404">
          <w:rPr>
            <w:rStyle w:val="a9"/>
            <w:b w:val="0"/>
          </w:rPr>
          <w:t>Вятский и Великопермский</w:t>
        </w:r>
      </w:hyperlink>
      <w:r w:rsidR="008B30A3">
        <w:rPr>
          <w:rStyle w:val="a9"/>
          <w:b w:val="0"/>
        </w:rPr>
        <w:t xml:space="preserve"> – просветитель и писатель</w:t>
      </w:r>
      <w:r w:rsidR="00402404" w:rsidRPr="00402404">
        <w:rPr>
          <w:rStyle w:val="a9"/>
          <w:b w:val="0"/>
        </w:rPr>
        <w:t>.</w:t>
      </w:r>
      <w:r w:rsidR="000739CD">
        <w:rPr>
          <w:rStyle w:val="a9"/>
          <w:b w:val="0"/>
        </w:rPr>
        <w:t xml:space="preserve"> </w:t>
      </w:r>
      <w:r w:rsidR="000739CD" w:rsidRPr="000739CD">
        <w:rPr>
          <w:rStyle w:val="a9"/>
          <w:b w:val="0"/>
        </w:rPr>
        <w:t xml:space="preserve">Так, в </w:t>
      </w:r>
      <w:hyperlink r:id="rId467" w:tooltip="ВЯТКА" w:history="1">
        <w:r w:rsidR="000739CD" w:rsidRPr="000739CD">
          <w:rPr>
            <w:rStyle w:val="a9"/>
            <w:b w:val="0"/>
          </w:rPr>
          <w:t>Вятке</w:t>
        </w:r>
      </w:hyperlink>
      <w:r w:rsidR="008B30A3">
        <w:rPr>
          <w:rStyle w:val="a9"/>
          <w:b w:val="0"/>
        </w:rPr>
        <w:t xml:space="preserve"> впервые им учреждена</w:t>
      </w:r>
      <w:r w:rsidR="000739CD" w:rsidRPr="000739CD">
        <w:rPr>
          <w:rStyle w:val="a9"/>
          <w:b w:val="0"/>
        </w:rPr>
        <w:t xml:space="preserve"> </w:t>
      </w:r>
      <w:r w:rsidR="008B30A3">
        <w:rPr>
          <w:rStyle w:val="a9"/>
          <w:b w:val="0"/>
        </w:rPr>
        <w:t>Славяно-латинская школ (1734), заведена при них библиотека</w:t>
      </w:r>
      <w:r w:rsidR="000739CD" w:rsidRPr="000739CD">
        <w:rPr>
          <w:rStyle w:val="a9"/>
          <w:b w:val="0"/>
        </w:rPr>
        <w:t>, о которых он прилагал заботу до конца жизни</w:t>
      </w:r>
      <w:r w:rsidR="008B30A3">
        <w:rPr>
          <w:rStyle w:val="a9"/>
          <w:b w:val="0"/>
        </w:rPr>
        <w:t>. Погребен в Вятском кафедральном Соборе</w:t>
      </w:r>
    </w:p>
    <w:p w:rsidR="00FD2676" w:rsidRPr="008266F4" w:rsidRDefault="009A637A" w:rsidP="009A637A">
      <w:pPr>
        <w:pStyle w:val="1"/>
        <w:rPr>
          <w:rStyle w:val="a9"/>
          <w:b w:val="0"/>
        </w:rPr>
      </w:pPr>
      <w:r w:rsidRPr="008266F4">
        <w:rPr>
          <w:rStyle w:val="a9"/>
        </w:rPr>
        <w:t>*</w:t>
      </w:r>
      <w:r w:rsidRPr="008266F4">
        <w:rPr>
          <w:sz w:val="32"/>
          <w:szCs w:val="32"/>
        </w:rPr>
        <w:t xml:space="preserve"> - </w:t>
      </w:r>
      <w:r w:rsidRPr="008266F4">
        <w:rPr>
          <w:rStyle w:val="a9"/>
          <w:b w:val="0"/>
        </w:rPr>
        <w:t>старт Всероссийской акция «Георгиевская ленточка»</w:t>
      </w:r>
      <w:r w:rsidR="00FD2676" w:rsidRPr="008266F4">
        <w:rPr>
          <w:rStyle w:val="a9"/>
          <w:b w:val="0"/>
        </w:rPr>
        <w:t>.</w:t>
      </w:r>
    </w:p>
    <w:p w:rsidR="009A637A" w:rsidRPr="008266F4" w:rsidRDefault="009A637A" w:rsidP="009A637A">
      <w:pPr>
        <w:pStyle w:val="1"/>
        <w:rPr>
          <w:rStyle w:val="a9"/>
          <w:b w:val="0"/>
        </w:rPr>
      </w:pPr>
      <w:r w:rsidRPr="008266F4">
        <w:rPr>
          <w:sz w:val="32"/>
          <w:szCs w:val="32"/>
        </w:rPr>
        <w:t xml:space="preserve">- </w:t>
      </w:r>
      <w:r w:rsidRPr="008266F4">
        <w:rPr>
          <w:rStyle w:val="a9"/>
          <w:b w:val="0"/>
        </w:rPr>
        <w:t>международный день секретаря</w:t>
      </w:r>
      <w:r w:rsidR="00C04612" w:rsidRPr="008266F4">
        <w:rPr>
          <w:rStyle w:val="a9"/>
          <w:b w:val="0"/>
        </w:rPr>
        <w:t>.</w:t>
      </w:r>
    </w:p>
    <w:p w:rsidR="001212A3" w:rsidRPr="008266F4" w:rsidRDefault="009A637A" w:rsidP="001212A3">
      <w:pPr>
        <w:rPr>
          <w:rStyle w:val="a9"/>
        </w:rPr>
      </w:pPr>
      <w:r w:rsidRPr="00CF0824">
        <w:rPr>
          <w:rStyle w:val="a9"/>
          <w:b/>
        </w:rPr>
        <w:t>23 апреля</w:t>
      </w:r>
      <w:r w:rsidR="00C3504E" w:rsidRPr="008266F4">
        <w:rPr>
          <w:b/>
        </w:rPr>
        <w:t xml:space="preserve"> </w:t>
      </w:r>
      <w:r w:rsidR="001212A3">
        <w:rPr>
          <w:b/>
        </w:rPr>
        <w:t xml:space="preserve">- </w:t>
      </w:r>
      <w:r w:rsidR="001212A3" w:rsidRPr="008266F4">
        <w:rPr>
          <w:rStyle w:val="a9"/>
        </w:rPr>
        <w:t xml:space="preserve">*Антипасха — Фомино воскресенье. </w:t>
      </w:r>
    </w:p>
    <w:p w:rsidR="001212A3" w:rsidRPr="008266F4" w:rsidRDefault="001212A3" w:rsidP="001212A3">
      <w:pPr>
        <w:pStyle w:val="a8"/>
      </w:pPr>
      <w:r w:rsidRPr="008266F4">
        <w:t>Вечером Светлого Воскресения Иисус Христос явился апостолам. Фома в это время отсутствовал, и когда другие апостолы сказали ему, что видели воскресшего Господа, ответил, что, пока сам не увидит Его ран и не прикоснется к ним, не поверит. Через 8 дней Христос снова явился апостолам, в том числе и Фоме.</w:t>
      </w:r>
    </w:p>
    <w:p w:rsidR="001212A3" w:rsidRPr="001212A3" w:rsidRDefault="001212A3" w:rsidP="001212A3">
      <w:pPr>
        <w:pStyle w:val="a8"/>
      </w:pPr>
      <w:r w:rsidRPr="008266F4">
        <w:rPr>
          <w:rStyle w:val="a9"/>
        </w:rPr>
        <w:t xml:space="preserve">Начиная с Фоминого воскресенья в Православной Церкви после длительного великопостного перерыва возобновляется совершение Таинства Венчания. На Руси именно на этот день, по народному </w:t>
      </w:r>
      <w:r w:rsidRPr="008266F4">
        <w:rPr>
          <w:rStyle w:val="a9"/>
          <w:u w:val="single"/>
        </w:rPr>
        <w:t>Красная горка</w:t>
      </w:r>
      <w:r w:rsidRPr="008266F4">
        <w:rPr>
          <w:rStyle w:val="a9"/>
        </w:rPr>
        <w:t>, приходилось больше всего свадеб, устраивались гуляния, сватовства.</w:t>
      </w:r>
      <w:r w:rsidRPr="008266F4">
        <w:t xml:space="preserve">  </w:t>
      </w:r>
      <w:r w:rsidRPr="008266F4">
        <w:rPr>
          <w:rStyle w:val="a9"/>
        </w:rPr>
        <w:t xml:space="preserve"> </w:t>
      </w:r>
    </w:p>
    <w:p w:rsidR="009A637A" w:rsidRDefault="009A637A" w:rsidP="001212A3">
      <w:pPr>
        <w:pStyle w:val="a8"/>
      </w:pPr>
      <w:r w:rsidRPr="008266F4">
        <w:t xml:space="preserve">– память </w:t>
      </w:r>
      <w:r w:rsidR="006D2971" w:rsidRPr="008266F4">
        <w:t>митрополит</w:t>
      </w:r>
      <w:r w:rsidR="006D2971">
        <w:t>а</w:t>
      </w:r>
      <w:r w:rsidR="006D2971" w:rsidRPr="008266F4">
        <w:t xml:space="preserve"> </w:t>
      </w:r>
      <w:r w:rsidRPr="008266F4">
        <w:t>Палладия (Шестеренников</w:t>
      </w:r>
      <w:r w:rsidR="006D2971">
        <w:t>а, 1976</w:t>
      </w:r>
      <w:r w:rsidRPr="008266F4">
        <w:t>), Орловский и Брян</w:t>
      </w:r>
      <w:r w:rsidR="001212A3">
        <w:t xml:space="preserve">ский </w:t>
      </w:r>
      <w:r w:rsidRPr="008266F4">
        <w:t>- уроженец с. Большой Рой Уржумского района, окончил Вятскую Семинарию, был кандидатом на Престол Московского Патриарха.</w:t>
      </w:r>
    </w:p>
    <w:p w:rsidR="009A3DFC" w:rsidRPr="008266F4" w:rsidRDefault="009A3DFC" w:rsidP="001212A3">
      <w:pPr>
        <w:pStyle w:val="a8"/>
      </w:pPr>
      <w:r>
        <w:t xml:space="preserve">- </w:t>
      </w:r>
      <w:r w:rsidR="0014640B">
        <w:t xml:space="preserve">преставление </w:t>
      </w:r>
      <w:r>
        <w:t>Ни</w:t>
      </w:r>
      <w:r w:rsidR="0014640B">
        <w:t>колая</w:t>
      </w:r>
      <w:r>
        <w:t xml:space="preserve"> Михайлович</w:t>
      </w:r>
      <w:r w:rsidR="0014640B">
        <w:t>а</w:t>
      </w:r>
      <w:r>
        <w:t xml:space="preserve"> Васнецов</w:t>
      </w:r>
      <w:r w:rsidR="006D2971">
        <w:t>а</w:t>
      </w:r>
      <w:r>
        <w:t xml:space="preserve"> (1893), народный учитель. Сын священника, окончил Вятскую семинарию. Составил книгу вятских говоров.</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начало архиерейского служения митрополита Хрисанфа (Чепиль) на Вятской земле (1978).</w:t>
      </w:r>
    </w:p>
    <w:p w:rsidR="00E34355" w:rsidRPr="008266F4" w:rsidRDefault="00E34355" w:rsidP="00175E44">
      <w:pPr>
        <w:pStyle w:val="a8"/>
      </w:pPr>
      <w:r w:rsidRPr="008266F4">
        <w:lastRenderedPageBreak/>
        <w:t>- Всемирный день книг и авторского права (1995)</w:t>
      </w:r>
      <w:r w:rsidR="00F312B7" w:rsidRPr="008266F4">
        <w:t>.</w:t>
      </w:r>
    </w:p>
    <w:p w:rsidR="00107887" w:rsidRDefault="009A637A" w:rsidP="0097117E">
      <w:pPr>
        <w:pStyle w:val="a8"/>
        <w:ind w:left="1418" w:hanging="1418"/>
        <w:rPr>
          <w:i/>
          <w:iCs/>
        </w:rPr>
      </w:pPr>
      <w:r w:rsidRPr="008266F4">
        <w:rPr>
          <w:b/>
        </w:rPr>
        <w:t>24 апреля</w:t>
      </w:r>
      <w:r w:rsidR="0097117E">
        <w:rPr>
          <w:b/>
        </w:rPr>
        <w:t xml:space="preserve"> </w:t>
      </w:r>
      <w:r w:rsidR="00107887" w:rsidRPr="008266F4">
        <w:t xml:space="preserve">- </w:t>
      </w:r>
      <w:r w:rsidR="00107887" w:rsidRPr="008266F4">
        <w:rPr>
          <w:rStyle w:val="a9"/>
        </w:rPr>
        <w:t>священном</w:t>
      </w:r>
      <w:r w:rsidR="00107887" w:rsidRPr="00850C17">
        <w:rPr>
          <w:rStyle w:val="a9"/>
        </w:rPr>
        <w:t xml:space="preserve">ученика </w:t>
      </w:r>
      <w:hyperlink r:id="rId468" w:tooltip="Священномученик Антипа Пергамский" w:history="1">
        <w:r w:rsidR="00107887" w:rsidRPr="00850C17">
          <w:rPr>
            <w:rStyle w:val="a9"/>
          </w:rPr>
          <w:t>Антипы</w:t>
        </w:r>
      </w:hyperlink>
      <w:r w:rsidR="00107887" w:rsidRPr="008266F4">
        <w:rPr>
          <w:rStyle w:val="a9"/>
        </w:rPr>
        <w:t xml:space="preserve">, </w:t>
      </w:r>
      <w:r w:rsidR="00107887" w:rsidRPr="00850C17">
        <w:rPr>
          <w:rStyle w:val="a9"/>
        </w:rPr>
        <w:t>епископа Пергама</w:t>
      </w:r>
      <w:r w:rsidR="00107887" w:rsidRPr="008266F4">
        <w:rPr>
          <w:rStyle w:val="a9"/>
        </w:rPr>
        <w:t xml:space="preserve"> Асийского (ок. 68).</w:t>
      </w:r>
      <w:r w:rsidR="00107887" w:rsidRPr="008266F4">
        <w:t xml:space="preserve"> </w:t>
      </w:r>
      <w:r w:rsidR="00107887" w:rsidRPr="008266F4">
        <w:rPr>
          <w:rStyle w:val="a9"/>
          <w:i/>
        </w:rPr>
        <w:t xml:space="preserve">Придела храма </w:t>
      </w:r>
      <w:r w:rsidR="00107887" w:rsidRPr="008266F4">
        <w:rPr>
          <w:i/>
          <w:iCs/>
        </w:rPr>
        <w:t>с. Залазна (1798) Омутнинского района.</w:t>
      </w:r>
    </w:p>
    <w:p w:rsidR="00850C17" w:rsidRPr="00850C17" w:rsidRDefault="00850C17" w:rsidP="001E7163">
      <w:pPr>
        <w:spacing w:before="100" w:beforeAutospacing="1" w:after="100" w:afterAutospacing="1" w:line="330" w:lineRule="atLeast"/>
        <w:jc w:val="both"/>
        <w:rPr>
          <w:rStyle w:val="a9"/>
        </w:rPr>
      </w:pPr>
      <w:r>
        <w:rPr>
          <w:i/>
          <w:iCs/>
          <w:sz w:val="32"/>
          <w:szCs w:val="32"/>
        </w:rPr>
        <w:t xml:space="preserve">- </w:t>
      </w:r>
      <w:r>
        <w:rPr>
          <w:rStyle w:val="a9"/>
        </w:rPr>
        <w:t>святителя</w:t>
      </w:r>
      <w:r w:rsidRPr="00850C17">
        <w:rPr>
          <w:rStyle w:val="a9"/>
        </w:rPr>
        <w:t xml:space="preserve"> </w:t>
      </w:r>
      <w:hyperlink r:id="rId469" w:history="1">
        <w:r w:rsidRPr="00850C17">
          <w:rPr>
            <w:rStyle w:val="a9"/>
          </w:rPr>
          <w:t>Варсонофия</w:t>
        </w:r>
      </w:hyperlink>
      <w:r w:rsidR="0014640B">
        <w:rPr>
          <w:rStyle w:val="a9"/>
        </w:rPr>
        <w:t xml:space="preserve"> </w:t>
      </w:r>
      <w:r w:rsidR="0014640B">
        <w:rPr>
          <w:rStyle w:val="a9"/>
          <w:lang w:val="en-US"/>
        </w:rPr>
        <w:t>II</w:t>
      </w:r>
      <w:r w:rsidR="006D2971">
        <w:rPr>
          <w:rStyle w:val="a9"/>
        </w:rPr>
        <w:t>, епископа</w:t>
      </w:r>
      <w:r w:rsidRPr="00850C17">
        <w:rPr>
          <w:rStyle w:val="a9"/>
        </w:rPr>
        <w:t xml:space="preserve"> Тверского (1576).</w:t>
      </w:r>
      <w:r>
        <w:rPr>
          <w:rStyle w:val="a9"/>
        </w:rPr>
        <w:t xml:space="preserve"> </w:t>
      </w:r>
      <w:r w:rsidRPr="00850C17">
        <w:rPr>
          <w:b/>
          <w:i/>
          <w:sz w:val="32"/>
          <w:szCs w:val="32"/>
        </w:rPr>
        <w:t>Престол</w:t>
      </w:r>
      <w:r>
        <w:rPr>
          <w:sz w:val="32"/>
          <w:szCs w:val="32"/>
        </w:rPr>
        <w:t xml:space="preserve"> </w:t>
      </w:r>
      <w:r w:rsidRPr="00850C17">
        <w:rPr>
          <w:b/>
          <w:i/>
          <w:iCs/>
          <w:sz w:val="32"/>
          <w:szCs w:val="32"/>
        </w:rPr>
        <w:t xml:space="preserve">часовни с. Цепочкино (осв. </w:t>
      </w:r>
      <w:r>
        <w:rPr>
          <w:b/>
          <w:i/>
          <w:iCs/>
          <w:sz w:val="32"/>
          <w:szCs w:val="32"/>
        </w:rPr>
        <w:t>8.11.2015) Уржумского района.</w:t>
      </w:r>
    </w:p>
    <w:p w:rsidR="009A637A" w:rsidRDefault="009A637A" w:rsidP="001E7163">
      <w:pPr>
        <w:spacing w:before="100" w:beforeAutospacing="1" w:after="100" w:afterAutospacing="1" w:line="330" w:lineRule="atLeast"/>
        <w:jc w:val="both"/>
        <w:rPr>
          <w:sz w:val="32"/>
          <w:szCs w:val="32"/>
        </w:rPr>
      </w:pPr>
      <w:r w:rsidRPr="008266F4">
        <w:rPr>
          <w:sz w:val="32"/>
          <w:szCs w:val="32"/>
        </w:rPr>
        <w:noBreakHyphen/>
        <w:t xml:space="preserve"> </w:t>
      </w:r>
      <w:r w:rsidRPr="00960405">
        <w:rPr>
          <w:sz w:val="32"/>
          <w:szCs w:val="32"/>
          <w:u w:val="single"/>
        </w:rPr>
        <w:t>священномученик</w:t>
      </w:r>
      <w:r w:rsidR="006D2971">
        <w:rPr>
          <w:sz w:val="32"/>
          <w:szCs w:val="32"/>
          <w:u w:val="single"/>
        </w:rPr>
        <w:t>а Николая</w:t>
      </w:r>
      <w:r w:rsidRPr="00960405">
        <w:rPr>
          <w:sz w:val="32"/>
          <w:szCs w:val="32"/>
          <w:u w:val="single"/>
        </w:rPr>
        <w:t xml:space="preserve"> Гаварин</w:t>
      </w:r>
      <w:r w:rsidR="006D2971">
        <w:rPr>
          <w:sz w:val="32"/>
          <w:szCs w:val="32"/>
          <w:u w:val="single"/>
        </w:rPr>
        <w:t>а</w:t>
      </w:r>
      <w:r w:rsidRPr="00960405">
        <w:rPr>
          <w:sz w:val="32"/>
          <w:szCs w:val="32"/>
          <w:u w:val="single"/>
        </w:rPr>
        <w:t>, иерей.</w:t>
      </w:r>
      <w:r w:rsidRPr="008266F4">
        <w:rPr>
          <w:sz w:val="32"/>
          <w:szCs w:val="32"/>
        </w:rPr>
        <w:t xml:space="preserve"> 15 сентября 1937 года тройка НКВД приговорила отца Николая к десяти</w:t>
      </w:r>
      <w:r w:rsidRPr="008266F4">
        <w:rPr>
          <w:rStyle w:val="apple-converted-space"/>
          <w:sz w:val="32"/>
          <w:szCs w:val="32"/>
        </w:rPr>
        <w:t xml:space="preserve"> </w:t>
      </w:r>
      <w:r w:rsidRPr="008266F4">
        <w:rPr>
          <w:sz w:val="32"/>
          <w:szCs w:val="32"/>
        </w:rPr>
        <w:t>годам заключения в исправительно-трудовой лагерь, и он был отправлен в Ухтпечлаг</w:t>
      </w:r>
      <w:r w:rsidR="008B6135">
        <w:rPr>
          <w:sz w:val="32"/>
          <w:szCs w:val="32"/>
        </w:rPr>
        <w:t>, через ст. Пинюг</w:t>
      </w:r>
      <w:r w:rsidRPr="008266F4">
        <w:rPr>
          <w:sz w:val="32"/>
          <w:szCs w:val="32"/>
        </w:rPr>
        <w:t>.</w:t>
      </w:r>
      <w:r w:rsidRPr="008266F4">
        <w:rPr>
          <w:rStyle w:val="apple-converted-space"/>
          <w:sz w:val="32"/>
          <w:szCs w:val="32"/>
        </w:rPr>
        <w:t> </w:t>
      </w:r>
      <w:r w:rsidRPr="008266F4">
        <w:rPr>
          <w:sz w:val="32"/>
          <w:szCs w:val="32"/>
        </w:rPr>
        <w:t> Священник Николай Гаварин скончался в Ухтпечлаге 24 апреля 1938 года и был погребен в безвестной могиле.</w:t>
      </w:r>
    </w:p>
    <w:p w:rsidR="002E63A7" w:rsidRPr="008266F4" w:rsidRDefault="002E63A7" w:rsidP="001E7163">
      <w:pPr>
        <w:spacing w:before="100" w:beforeAutospacing="1" w:after="100" w:afterAutospacing="1" w:line="330" w:lineRule="atLeast"/>
        <w:jc w:val="both"/>
        <w:rPr>
          <w:sz w:val="32"/>
          <w:szCs w:val="32"/>
        </w:rPr>
      </w:pPr>
      <w:r>
        <w:rPr>
          <w:sz w:val="32"/>
          <w:szCs w:val="32"/>
        </w:rPr>
        <w:t xml:space="preserve">- </w:t>
      </w:r>
      <w:r w:rsidRPr="002E63A7">
        <w:rPr>
          <w:rStyle w:val="a9"/>
        </w:rPr>
        <w:t xml:space="preserve">память </w:t>
      </w:r>
      <w:r w:rsidRPr="008B6135">
        <w:rPr>
          <w:rStyle w:val="a9"/>
          <w:b/>
        </w:rPr>
        <w:t>архимандрита Матфея (Сунцова)</w:t>
      </w:r>
      <w:r w:rsidRPr="002E63A7">
        <w:rPr>
          <w:rStyle w:val="a9"/>
        </w:rPr>
        <w:t xml:space="preserve"> (</w:t>
      </w:r>
      <w:r w:rsidR="00EF0672">
        <w:rPr>
          <w:rStyle w:val="a9"/>
        </w:rPr>
        <w:t>в миру Михаил Андреевич</w:t>
      </w:r>
      <w:r w:rsidR="006D2971">
        <w:rPr>
          <w:rStyle w:val="a9"/>
        </w:rPr>
        <w:t>,</w:t>
      </w:r>
      <w:r w:rsidR="00EF0672">
        <w:rPr>
          <w:rStyle w:val="a9"/>
        </w:rPr>
        <w:t xml:space="preserve"> </w:t>
      </w:r>
      <w:r w:rsidRPr="002E63A7">
        <w:rPr>
          <w:rStyle w:val="a9"/>
        </w:rPr>
        <w:t xml:space="preserve">1895), </w:t>
      </w:r>
      <w:r>
        <w:rPr>
          <w:rStyle w:val="a9"/>
        </w:rPr>
        <w:t xml:space="preserve">уроженца г. Вятка, </w:t>
      </w:r>
      <w:r w:rsidRPr="002E63A7">
        <w:rPr>
          <w:rStyle w:val="a9"/>
        </w:rPr>
        <w:t>в 1853- 1866 гг. (с перерывами) был наместником Соловецкого монастыря, позднее Троице-Стефано-Ульяновского мужского монастыря в Коми республике.</w:t>
      </w:r>
      <w:r>
        <w:rPr>
          <w:rStyle w:val="a9"/>
        </w:rPr>
        <w:t xml:space="preserve"> </w:t>
      </w:r>
      <w:r w:rsidRPr="00A72D78">
        <w:rPr>
          <w:rStyle w:val="a9"/>
          <w:u w:val="single"/>
        </w:rPr>
        <w:t>Ряд источников упоминает как местночтимого святого.</w:t>
      </w:r>
    </w:p>
    <w:p w:rsidR="005F7B28" w:rsidRPr="008266F4" w:rsidRDefault="005F7B28" w:rsidP="00175E44">
      <w:pPr>
        <w:pStyle w:val="a8"/>
      </w:pPr>
      <w:r w:rsidRPr="008266F4">
        <w:t>- День памяти невинных жертв геноцида в Армении (1915).</w:t>
      </w:r>
      <w:r w:rsidR="0010706B" w:rsidRPr="008266F4">
        <w:t xml:space="preserve"> </w:t>
      </w:r>
    </w:p>
    <w:p w:rsidR="001E7163" w:rsidRPr="008266F4" w:rsidRDefault="009A637A" w:rsidP="0097117E">
      <w:pPr>
        <w:spacing w:before="100" w:beforeAutospacing="1" w:after="100" w:afterAutospacing="1" w:line="330" w:lineRule="atLeast"/>
        <w:ind w:left="1560" w:hanging="1560"/>
        <w:jc w:val="both"/>
        <w:rPr>
          <w:sz w:val="32"/>
          <w:szCs w:val="32"/>
        </w:rPr>
      </w:pPr>
      <w:r w:rsidRPr="008266F4">
        <w:rPr>
          <w:sz w:val="32"/>
          <w:szCs w:val="32"/>
        </w:rPr>
        <w:t xml:space="preserve">- </w:t>
      </w:r>
      <w:r w:rsidRPr="008266F4">
        <w:rPr>
          <w:rStyle w:val="a9"/>
        </w:rPr>
        <w:t>международный день солидарности молодежи</w:t>
      </w:r>
      <w:r w:rsidR="00E34355" w:rsidRPr="008266F4">
        <w:rPr>
          <w:rStyle w:val="a9"/>
        </w:rPr>
        <w:t xml:space="preserve"> (1957)</w:t>
      </w:r>
      <w:r w:rsidR="00C04612" w:rsidRPr="008266F4">
        <w:rPr>
          <w:rStyle w:val="a9"/>
        </w:rPr>
        <w:t>.</w:t>
      </w:r>
    </w:p>
    <w:p w:rsidR="001212A3" w:rsidRDefault="009A637A" w:rsidP="0097117E">
      <w:pPr>
        <w:ind w:left="1701" w:hanging="1701"/>
        <w:rPr>
          <w:b/>
          <w:sz w:val="32"/>
          <w:szCs w:val="32"/>
        </w:rPr>
      </w:pPr>
      <w:r w:rsidRPr="008266F4">
        <w:rPr>
          <w:b/>
          <w:sz w:val="32"/>
          <w:szCs w:val="32"/>
        </w:rPr>
        <w:t xml:space="preserve">25 апреля </w:t>
      </w:r>
      <w:r w:rsidR="00CF0824">
        <w:rPr>
          <w:b/>
          <w:sz w:val="32"/>
          <w:szCs w:val="32"/>
          <w:u w:val="single"/>
        </w:rPr>
        <w:t>-*</w:t>
      </w:r>
      <w:r w:rsidR="001212A3" w:rsidRPr="008266F4">
        <w:rPr>
          <w:sz w:val="32"/>
          <w:szCs w:val="32"/>
          <w:u w:val="single"/>
        </w:rPr>
        <w:t>Радоница. Поминовение усопших.</w:t>
      </w:r>
    </w:p>
    <w:p w:rsidR="001212A3" w:rsidRDefault="001212A3" w:rsidP="001212A3">
      <w:pPr>
        <w:rPr>
          <w:b/>
          <w:sz w:val="32"/>
          <w:szCs w:val="32"/>
        </w:rPr>
      </w:pPr>
    </w:p>
    <w:p w:rsidR="00FA614D" w:rsidRDefault="003261AF" w:rsidP="001212A3">
      <w:pPr>
        <w:rPr>
          <w:rStyle w:val="a9"/>
          <w:i/>
        </w:rPr>
      </w:pPr>
      <w:r w:rsidRPr="008266F4">
        <w:rPr>
          <w:rStyle w:val="a9"/>
        </w:rPr>
        <w:t xml:space="preserve">- преподобного </w:t>
      </w:r>
      <w:hyperlink r:id="rId470" w:history="1">
        <w:r w:rsidRPr="008266F4">
          <w:rPr>
            <w:rStyle w:val="a9"/>
          </w:rPr>
          <w:t>Василия</w:t>
        </w:r>
      </w:hyperlink>
      <w:r w:rsidRPr="008266F4">
        <w:rPr>
          <w:rStyle w:val="a9"/>
        </w:rPr>
        <w:t xml:space="preserve"> исповедника, епископа Парийского (после 754). </w:t>
      </w:r>
      <w:r w:rsidRPr="008266F4">
        <w:rPr>
          <w:rStyle w:val="a9"/>
          <w:i/>
        </w:rPr>
        <w:t>Престол левого придела Свято</w:t>
      </w:r>
      <w:r w:rsidR="007A045B" w:rsidRPr="008266F4">
        <w:rPr>
          <w:rStyle w:val="a9"/>
          <w:i/>
        </w:rPr>
        <w:t>-</w:t>
      </w:r>
      <w:r w:rsidRPr="008266F4">
        <w:rPr>
          <w:rStyle w:val="a9"/>
          <w:i/>
        </w:rPr>
        <w:t>Духовского храма (1865) г. Слободского.</w:t>
      </w:r>
    </w:p>
    <w:p w:rsidR="00FA614D" w:rsidRDefault="00FA614D" w:rsidP="00175E44">
      <w:pPr>
        <w:pStyle w:val="a8"/>
        <w:rPr>
          <w:rStyle w:val="a9"/>
          <w:i/>
        </w:rPr>
      </w:pPr>
      <w:r w:rsidRPr="00FA614D">
        <w:rPr>
          <w:rStyle w:val="a9"/>
        </w:rPr>
        <w:t xml:space="preserve">- </w:t>
      </w:r>
      <w:hyperlink r:id="rId471" w:tooltip="ПРЕПОДОБНОМУЧЕНИК" w:history="1">
        <w:r w:rsidR="008B6135" w:rsidRPr="006D2971">
          <w:rPr>
            <w:rStyle w:val="a7"/>
            <w:color w:val="auto"/>
          </w:rPr>
          <w:t>преподобномученик</w:t>
        </w:r>
      </w:hyperlink>
      <w:r w:rsidR="008B6135" w:rsidRPr="006D2971">
        <w:rPr>
          <w:rStyle w:val="a7"/>
          <w:color w:val="auto"/>
        </w:rPr>
        <w:t xml:space="preserve">а </w:t>
      </w:r>
      <w:r w:rsidR="001212A3" w:rsidRPr="006D2971">
        <w:rPr>
          <w:u w:val="single"/>
        </w:rPr>
        <w:t>Серги</w:t>
      </w:r>
      <w:r w:rsidR="008B6135" w:rsidRPr="006D2971">
        <w:rPr>
          <w:u w:val="single"/>
        </w:rPr>
        <w:t>я</w:t>
      </w:r>
      <w:r w:rsidRPr="006D2971">
        <w:rPr>
          <w:u w:val="single"/>
        </w:rPr>
        <w:t xml:space="preserve"> Александрович</w:t>
      </w:r>
      <w:r w:rsidR="00A758DF" w:rsidRPr="006D2971">
        <w:rPr>
          <w:u w:val="single"/>
        </w:rPr>
        <w:t>а</w:t>
      </w:r>
      <w:r w:rsidRPr="006D2971">
        <w:rPr>
          <w:u w:val="single"/>
        </w:rPr>
        <w:t xml:space="preserve"> Крестников</w:t>
      </w:r>
      <w:r w:rsidR="00A758DF" w:rsidRPr="006D2971">
        <w:rPr>
          <w:u w:val="single"/>
        </w:rPr>
        <w:t>а</w:t>
      </w:r>
      <w:r w:rsidRPr="006D2971">
        <w:rPr>
          <w:u w:val="single"/>
        </w:rPr>
        <w:t xml:space="preserve"> (</w:t>
      </w:r>
      <w:hyperlink r:id="rId472" w:tooltip="1938" w:history="1">
        <w:r w:rsidRPr="006D2971">
          <w:rPr>
            <w:rStyle w:val="a7"/>
            <w:color w:val="auto"/>
          </w:rPr>
          <w:t>1938</w:t>
        </w:r>
      </w:hyperlink>
      <w:r w:rsidRPr="006D2971">
        <w:rPr>
          <w:u w:val="single"/>
        </w:rPr>
        <w:t xml:space="preserve">), </w:t>
      </w:r>
      <w:hyperlink r:id="rId473" w:tooltip="ПОСЛУШНИК" w:history="1">
        <w:r w:rsidRPr="006D2971">
          <w:rPr>
            <w:rStyle w:val="a7"/>
            <w:color w:val="auto"/>
          </w:rPr>
          <w:t>послушник</w:t>
        </w:r>
      </w:hyperlink>
      <w:r w:rsidRPr="006D2971">
        <w:rPr>
          <w:u w:val="single"/>
        </w:rPr>
        <w:t xml:space="preserve">, </w:t>
      </w:r>
      <w:r>
        <w:t xml:space="preserve">– расстрелян в Ухтпечлаге близ в города </w:t>
      </w:r>
      <w:hyperlink r:id="rId474" w:tooltip="ЧИБЬЮ" w:history="1">
        <w:r w:rsidRPr="00FA614D">
          <w:t>Чибью</w:t>
        </w:r>
      </w:hyperlink>
      <w:r w:rsidRPr="00FA614D">
        <w:t>.</w:t>
      </w:r>
    </w:p>
    <w:p w:rsidR="005D7CDA" w:rsidRDefault="005D7CDA" w:rsidP="005D7CDA">
      <w:pPr>
        <w:rPr>
          <w:rStyle w:val="a9"/>
        </w:rPr>
      </w:pPr>
      <w:r>
        <w:rPr>
          <w:rStyle w:val="a9"/>
        </w:rPr>
        <w:t xml:space="preserve">- память освящения Десятинной церкви в честь Успения Пресвятой Богородицы в Киеве (996) - первый русский праздник в Русской Православной Церкви. </w:t>
      </w:r>
    </w:p>
    <w:p w:rsidR="005D7CDA" w:rsidRDefault="005D7CDA" w:rsidP="005D7CDA">
      <w:pPr>
        <w:rPr>
          <w:rStyle w:val="a9"/>
        </w:rPr>
      </w:pPr>
    </w:p>
    <w:p w:rsidR="009A637A" w:rsidRPr="008266F4" w:rsidRDefault="00C3504E" w:rsidP="005D7CDA">
      <w:pPr>
        <w:rPr>
          <w:iCs/>
          <w:sz w:val="32"/>
          <w:szCs w:val="32"/>
        </w:rPr>
      </w:pPr>
      <w:r w:rsidRPr="008266F4">
        <w:rPr>
          <w:i/>
          <w:iCs/>
          <w:sz w:val="32"/>
          <w:szCs w:val="32"/>
        </w:rPr>
        <w:t xml:space="preserve">- </w:t>
      </w:r>
      <w:r w:rsidR="009A637A" w:rsidRPr="008266F4">
        <w:rPr>
          <w:i/>
          <w:iCs/>
          <w:sz w:val="32"/>
          <w:szCs w:val="32"/>
        </w:rPr>
        <w:t xml:space="preserve"> </w:t>
      </w:r>
      <w:r w:rsidR="009A637A" w:rsidRPr="008266F4">
        <w:rPr>
          <w:iCs/>
          <w:sz w:val="32"/>
          <w:szCs w:val="32"/>
        </w:rPr>
        <w:t>преставление цесаревича Николая Александровича (1865)</w:t>
      </w:r>
      <w:r w:rsidR="00C04612" w:rsidRPr="008266F4">
        <w:rPr>
          <w:iCs/>
          <w:sz w:val="32"/>
          <w:szCs w:val="32"/>
        </w:rPr>
        <w:t>.</w:t>
      </w:r>
    </w:p>
    <w:p w:rsidR="009A637A" w:rsidRPr="008266F4" w:rsidRDefault="009A637A" w:rsidP="009A637A">
      <w:pPr>
        <w:ind w:left="1701" w:hanging="1701"/>
        <w:rPr>
          <w:iCs/>
          <w:sz w:val="32"/>
          <w:szCs w:val="32"/>
        </w:rPr>
      </w:pPr>
    </w:p>
    <w:p w:rsidR="009A637A" w:rsidRPr="008266F4" w:rsidRDefault="009A637A" w:rsidP="009A637A">
      <w:pPr>
        <w:rPr>
          <w:rStyle w:val="a9"/>
        </w:rPr>
      </w:pPr>
      <w:r w:rsidRPr="008266F4">
        <w:rPr>
          <w:b/>
          <w:sz w:val="32"/>
          <w:szCs w:val="32"/>
        </w:rPr>
        <w:lastRenderedPageBreak/>
        <w:t>-</w:t>
      </w:r>
      <w:r w:rsidRPr="008266F4">
        <w:rPr>
          <w:rStyle w:val="a9"/>
        </w:rPr>
        <w:t xml:space="preserve"> подписан указ (1895) об учреждении «Русского музея императора Александра III» (ныне — Государственный Русский музей)</w:t>
      </w:r>
      <w:r w:rsidR="00C04612" w:rsidRPr="008266F4">
        <w:rPr>
          <w:rStyle w:val="a9"/>
        </w:rPr>
        <w:t>.</w:t>
      </w:r>
    </w:p>
    <w:p w:rsidR="009A637A" w:rsidRPr="008266F4" w:rsidRDefault="009A637A" w:rsidP="009A637A">
      <w:pPr>
        <w:ind w:left="1701" w:hanging="141"/>
        <w:rPr>
          <w:sz w:val="32"/>
          <w:szCs w:val="32"/>
        </w:rPr>
      </w:pPr>
    </w:p>
    <w:p w:rsidR="009A637A" w:rsidRPr="008266F4" w:rsidRDefault="009A637A" w:rsidP="009A637A">
      <w:pPr>
        <w:rPr>
          <w:rStyle w:val="a9"/>
        </w:rPr>
      </w:pPr>
      <w:r w:rsidRPr="008266F4">
        <w:rPr>
          <w:sz w:val="32"/>
          <w:szCs w:val="32"/>
        </w:rPr>
        <w:t xml:space="preserve">- </w:t>
      </w:r>
      <w:r w:rsidRPr="008266F4">
        <w:rPr>
          <w:rStyle w:val="a9"/>
        </w:rPr>
        <w:t>Россия объявила войну Турции за освобождение славян на Балканах (1877)</w:t>
      </w:r>
      <w:r w:rsidR="00C04612" w:rsidRPr="008266F4">
        <w:rPr>
          <w:rStyle w:val="a9"/>
        </w:rPr>
        <w:t>.</w:t>
      </w:r>
    </w:p>
    <w:p w:rsidR="009A637A" w:rsidRDefault="009A637A" w:rsidP="009A637A">
      <w:pPr>
        <w:spacing w:before="100" w:beforeAutospacing="1" w:after="100" w:afterAutospacing="1" w:line="330" w:lineRule="atLeast"/>
        <w:jc w:val="both"/>
        <w:rPr>
          <w:iCs/>
          <w:sz w:val="32"/>
          <w:szCs w:val="32"/>
        </w:rPr>
      </w:pPr>
      <w:r w:rsidRPr="008266F4">
        <w:rPr>
          <w:iCs/>
          <w:sz w:val="32"/>
          <w:szCs w:val="32"/>
        </w:rPr>
        <w:t>- память Василий Андреевич Жуковский, поэт и автор текста «Боже, Царя храни» (1852)</w:t>
      </w:r>
      <w:r w:rsidR="00C04612" w:rsidRPr="008266F4">
        <w:rPr>
          <w:iCs/>
          <w:sz w:val="32"/>
          <w:szCs w:val="32"/>
        </w:rPr>
        <w:t>.</w:t>
      </w:r>
    </w:p>
    <w:p w:rsidR="00A85A3A" w:rsidRPr="008266F4" w:rsidRDefault="00A85A3A" w:rsidP="009A637A">
      <w:pPr>
        <w:spacing w:before="100" w:beforeAutospacing="1" w:after="100" w:afterAutospacing="1" w:line="330" w:lineRule="atLeast"/>
        <w:jc w:val="both"/>
        <w:rPr>
          <w:iCs/>
          <w:sz w:val="32"/>
          <w:szCs w:val="32"/>
        </w:rPr>
      </w:pPr>
      <w:r>
        <w:rPr>
          <w:iCs/>
          <w:sz w:val="32"/>
          <w:szCs w:val="32"/>
        </w:rPr>
        <w:t>- в</w:t>
      </w:r>
      <w:r w:rsidR="00547A34">
        <w:rPr>
          <w:iCs/>
          <w:sz w:val="32"/>
          <w:szCs w:val="32"/>
        </w:rPr>
        <w:t xml:space="preserve"> </w:t>
      </w:r>
      <w:r w:rsidRPr="00A85A3A">
        <w:rPr>
          <w:iCs/>
          <w:sz w:val="32"/>
          <w:szCs w:val="32"/>
        </w:rPr>
        <w:t>этот день в 1945 году на Эльбе произошла встреча советских и американских войск</w:t>
      </w:r>
      <w:r w:rsidR="005D1D57">
        <w:rPr>
          <w:iCs/>
          <w:sz w:val="32"/>
          <w:szCs w:val="32"/>
        </w:rPr>
        <w:t>.</w:t>
      </w:r>
    </w:p>
    <w:p w:rsidR="009A637A" w:rsidRDefault="003E6696" w:rsidP="00F13058">
      <w:pPr>
        <w:pStyle w:val="a8"/>
        <w:ind w:left="1560" w:hanging="1560"/>
        <w:rPr>
          <w:i/>
          <w:iCs/>
        </w:rPr>
      </w:pPr>
      <w:r w:rsidRPr="008266F4">
        <w:rPr>
          <w:b/>
        </w:rPr>
        <w:t>26 апреля</w:t>
      </w:r>
      <w:r w:rsidR="003D6146" w:rsidRPr="008266F4">
        <w:rPr>
          <w:b/>
        </w:rPr>
        <w:t xml:space="preserve"> </w:t>
      </w:r>
      <w:r w:rsidRPr="008266F4">
        <w:t>-</w:t>
      </w:r>
      <w:r w:rsidR="009A637A" w:rsidRPr="008266F4">
        <w:t>память Стефан</w:t>
      </w:r>
      <w:r w:rsidR="006D2971">
        <w:t>а</w:t>
      </w:r>
      <w:r w:rsidR="009A637A" w:rsidRPr="008266F4">
        <w:t xml:space="preserve"> (Бех), епископ Ижевский - после освобождения временно управлял Вятской епархией (весна 1926). Прославлен в РПЦЗ МП.</w:t>
      </w:r>
      <w:r w:rsidR="009A637A" w:rsidRPr="008266F4">
        <w:rPr>
          <w:i/>
          <w:iCs/>
        </w:rPr>
        <w:t> </w:t>
      </w:r>
    </w:p>
    <w:p w:rsidR="006A6E73" w:rsidRDefault="006A6E73" w:rsidP="00175E44">
      <w:pPr>
        <w:pStyle w:val="a8"/>
      </w:pPr>
      <w:r>
        <w:rPr>
          <w:i/>
          <w:iCs/>
        </w:rPr>
        <w:t xml:space="preserve">- </w:t>
      </w:r>
      <w:r w:rsidR="0007411C">
        <w:t xml:space="preserve">память </w:t>
      </w:r>
      <w:hyperlink r:id="rId475" w:tooltip="ЕПИСКОП" w:history="1">
        <w:r w:rsidR="006D2971" w:rsidRPr="006A6E73">
          <w:t>епископ</w:t>
        </w:r>
      </w:hyperlink>
      <w:r w:rsidR="006D2971">
        <w:t xml:space="preserve">а </w:t>
      </w:r>
      <w:r w:rsidR="0007411C">
        <w:t>Сергия (Серафимова,</w:t>
      </w:r>
      <w:hyperlink r:id="rId476" w:tooltip="1902" w:history="1">
        <w:r w:rsidRPr="006A6E73">
          <w:t>1902</w:t>
        </w:r>
      </w:hyperlink>
      <w:r w:rsidRPr="006A6E73">
        <w:t xml:space="preserve">), </w:t>
      </w:r>
      <w:hyperlink r:id="rId477" w:tooltip="АСТРАХАНСКАЯ ЕПАРХИЯ" w:history="1">
        <w:r w:rsidRPr="006A6E73">
          <w:t>Астраханский и Енотаевский</w:t>
        </w:r>
      </w:hyperlink>
      <w:r w:rsidRPr="006A6E73">
        <w:t>.</w:t>
      </w:r>
      <w:r>
        <w:t xml:space="preserve"> Управлял Вятской епархией 1887 – 1896.</w:t>
      </w:r>
    </w:p>
    <w:p w:rsidR="001D7D3A" w:rsidRPr="008266F4" w:rsidRDefault="001D7D3A" w:rsidP="00175E44">
      <w:pPr>
        <w:pStyle w:val="a8"/>
        <w:rPr>
          <w:i/>
          <w:iCs/>
        </w:rPr>
      </w:pPr>
      <w:r>
        <w:t xml:space="preserve">- память священника Павла Игнатьевича Цвейтова (1914), миссионер. Священник с. Подрелье </w:t>
      </w:r>
      <w:r w:rsidR="00452B9E">
        <w:t>Орловского</w:t>
      </w:r>
      <w:r>
        <w:t xml:space="preserve"> района, описал местный раскол, похоронен </w:t>
      </w:r>
      <w:r w:rsidR="00452B9E">
        <w:t>там же</w:t>
      </w:r>
      <w:r>
        <w:t xml:space="preserve">. </w:t>
      </w:r>
    </w:p>
    <w:p w:rsidR="009A637A" w:rsidRPr="008266F4" w:rsidRDefault="009A637A" w:rsidP="009A637A">
      <w:pPr>
        <w:rPr>
          <w:rStyle w:val="a9"/>
        </w:rPr>
      </w:pPr>
      <w:r w:rsidRPr="008266F4">
        <w:rPr>
          <w:iCs/>
          <w:sz w:val="32"/>
          <w:szCs w:val="32"/>
        </w:rPr>
        <w:noBreakHyphen/>
        <w:t xml:space="preserve"> в 1658 году по указу царя Алексия Михайловича Романова Флоровские ворота стали </w:t>
      </w:r>
      <w:r w:rsidRPr="0030532C">
        <w:rPr>
          <w:b/>
          <w:iCs/>
          <w:sz w:val="32"/>
          <w:szCs w:val="32"/>
        </w:rPr>
        <w:t>Спасскими</w:t>
      </w:r>
      <w:r w:rsidRPr="008266F4">
        <w:rPr>
          <w:iCs/>
          <w:sz w:val="32"/>
          <w:szCs w:val="32"/>
        </w:rPr>
        <w:t xml:space="preserve"> в память принесения чудотворного списка Спаса Нерукотворного из </w:t>
      </w:r>
      <w:r w:rsidRPr="008266F4">
        <w:rPr>
          <w:rStyle w:val="a9"/>
        </w:rPr>
        <w:t>Вятки. Ворота Спасской башни с древнейших времен считались главными воротами Кремля и почитались в народе «святыми». Через них проходили торжественные шествия духовенства, крестные ходы и выходы Патриарха, они служили парадным въездом в Кремль царей и императоров</w:t>
      </w:r>
      <w:r w:rsidR="00C04612" w:rsidRPr="008266F4">
        <w:rPr>
          <w:rStyle w:val="a9"/>
        </w:rPr>
        <w:t>.</w:t>
      </w:r>
    </w:p>
    <w:p w:rsidR="009A637A" w:rsidRPr="008266F4" w:rsidRDefault="009A637A" w:rsidP="009A637A">
      <w:pPr>
        <w:ind w:left="1418"/>
        <w:rPr>
          <w:rStyle w:val="a9"/>
        </w:rPr>
      </w:pPr>
    </w:p>
    <w:p w:rsidR="009A637A" w:rsidRPr="008266F4" w:rsidRDefault="009A637A" w:rsidP="009A637A">
      <w:pPr>
        <w:rPr>
          <w:rStyle w:val="a9"/>
        </w:rPr>
      </w:pPr>
      <w:r w:rsidRPr="008266F4">
        <w:rPr>
          <w:rStyle w:val="a9"/>
        </w:rPr>
        <w:t>- преставление царя Бориса Феодоровича (1605), великого князя Всеволода Ярославовича (1093), великого князя Николая Николаевича (1891)</w:t>
      </w:r>
      <w:r w:rsidR="00A758DF">
        <w:rPr>
          <w:rStyle w:val="a9"/>
        </w:rPr>
        <w:t xml:space="preserve">, и великой княгини Александры </w:t>
      </w:r>
      <w:r w:rsidRPr="008266F4">
        <w:rPr>
          <w:rStyle w:val="a9"/>
        </w:rPr>
        <w:t>Петровны, в иночестве Анастасии (1900)</w:t>
      </w:r>
      <w:r w:rsidR="00F312B7" w:rsidRPr="008266F4">
        <w:rPr>
          <w:rStyle w:val="a9"/>
        </w:rPr>
        <w:t>.</w:t>
      </w:r>
    </w:p>
    <w:p w:rsidR="009A637A" w:rsidRPr="008266F4" w:rsidRDefault="009A637A" w:rsidP="009A637A">
      <w:pPr>
        <w:rPr>
          <w:iCs/>
          <w:sz w:val="32"/>
          <w:szCs w:val="32"/>
        </w:rPr>
      </w:pPr>
    </w:p>
    <w:p w:rsidR="009A637A" w:rsidRPr="008266F4" w:rsidRDefault="009A637A" w:rsidP="009A637A">
      <w:pPr>
        <w:rPr>
          <w:sz w:val="32"/>
          <w:szCs w:val="32"/>
          <w:shd w:val="clear" w:color="auto" w:fill="FFFFFF"/>
        </w:rPr>
      </w:pPr>
      <w:r w:rsidRPr="008266F4">
        <w:rPr>
          <w:iCs/>
          <w:sz w:val="32"/>
          <w:szCs w:val="32"/>
        </w:rPr>
        <w:noBreakHyphen/>
        <w:t xml:space="preserve"> </w:t>
      </w:r>
      <w:r w:rsidRPr="008266F4">
        <w:rPr>
          <w:rStyle w:val="a9"/>
        </w:rPr>
        <w:t xml:space="preserve">День участников ликвидации последствий радиационных аварий и катастроф и памяти жертв этих аварий и катастроф (1986). </w:t>
      </w:r>
      <w:r w:rsidR="00C409D1" w:rsidRPr="00C409D1">
        <w:rPr>
          <w:rStyle w:val="a9"/>
        </w:rPr>
        <w:t xml:space="preserve">Ликвидацией последствий аварии в период с 1986 по 1992 годы </w:t>
      </w:r>
      <w:r w:rsidR="00C409D1" w:rsidRPr="00C409D1">
        <w:rPr>
          <w:rStyle w:val="a9"/>
        </w:rPr>
        <w:lastRenderedPageBreak/>
        <w:t>занимались более 600 тысяч человек со всей страны, среди них - свыше 3,5 тыс. жителей Кировской области.</w:t>
      </w:r>
      <w:r w:rsidR="00C409D1">
        <w:t xml:space="preserve"> </w:t>
      </w:r>
      <w:r w:rsidRPr="0030532C">
        <w:rPr>
          <w:rStyle w:val="a9"/>
          <w:b/>
        </w:rPr>
        <w:t>Панихида</w:t>
      </w:r>
      <w:r w:rsidR="00C04612" w:rsidRPr="0030532C">
        <w:rPr>
          <w:rStyle w:val="a9"/>
          <w:b/>
        </w:rPr>
        <w:t>.</w:t>
      </w:r>
      <w:r w:rsidR="00C409D1">
        <w:rPr>
          <w:rStyle w:val="a9"/>
          <w:b/>
        </w:rPr>
        <w:t xml:space="preserve"> </w:t>
      </w:r>
    </w:p>
    <w:p w:rsidR="009A637A" w:rsidRPr="008266F4" w:rsidRDefault="009A637A" w:rsidP="00175E44">
      <w:pPr>
        <w:pStyle w:val="a8"/>
        <w:rPr>
          <w:shd w:val="clear" w:color="auto" w:fill="FFFFFF"/>
        </w:rPr>
      </w:pPr>
      <w:r w:rsidRPr="008266F4">
        <w:rPr>
          <w:shd w:val="clear" w:color="auto" w:fill="FFFFFF"/>
        </w:rPr>
        <w:noBreakHyphen/>
        <w:t xml:space="preserve"> получено разрешение о проведении вновь Великорецкого хода из с. Чудиново в с. Великорецкое (1989). Возрождение традиции.</w:t>
      </w:r>
    </w:p>
    <w:p w:rsidR="009A637A" w:rsidRPr="008266F4" w:rsidRDefault="009A637A" w:rsidP="00F13058">
      <w:pPr>
        <w:pStyle w:val="a8"/>
        <w:ind w:left="1701" w:hanging="1701"/>
      </w:pPr>
      <w:r w:rsidRPr="008266F4">
        <w:rPr>
          <w:b/>
          <w:shd w:val="clear" w:color="auto" w:fill="FFFFFF"/>
        </w:rPr>
        <w:t>27 апреля</w:t>
      </w:r>
      <w:r w:rsidRPr="008266F4">
        <w:rPr>
          <w:shd w:val="clear" w:color="auto" w:fill="FFFFFF"/>
        </w:rPr>
        <w:t xml:space="preserve"> - </w:t>
      </w:r>
      <w:r w:rsidRPr="008266F4">
        <w:t>День специальны</w:t>
      </w:r>
      <w:r w:rsidR="00F13058">
        <w:t>х частей Внутренних войск МВД России</w:t>
      </w:r>
      <w:r w:rsidRPr="008266F4">
        <w:t xml:space="preserve"> (1946).</w:t>
      </w:r>
    </w:p>
    <w:p w:rsidR="009A637A" w:rsidRPr="008266F4" w:rsidRDefault="009A637A" w:rsidP="00175E44">
      <w:pPr>
        <w:pStyle w:val="a8"/>
      </w:pPr>
      <w:r w:rsidRPr="008266F4">
        <w:rPr>
          <w:b/>
          <w:shd w:val="clear" w:color="auto" w:fill="FFFFFF"/>
        </w:rPr>
        <w:t>-</w:t>
      </w:r>
      <w:r w:rsidRPr="008266F4">
        <w:t xml:space="preserve"> </w:t>
      </w:r>
      <w:r w:rsidRPr="008266F4">
        <w:rPr>
          <w:bCs/>
        </w:rPr>
        <w:t xml:space="preserve">День российского парламентаризма (2012). </w:t>
      </w:r>
      <w:r w:rsidRPr="008266F4">
        <w:t>В этот день (по старому стилю) в 1906 году начала работу Государственная дума Российской Империи — первый в истории страны демократический институт.</w:t>
      </w:r>
    </w:p>
    <w:p w:rsidR="009A637A" w:rsidRPr="008266F4" w:rsidRDefault="009A637A" w:rsidP="00175E44">
      <w:pPr>
        <w:pStyle w:val="a8"/>
      </w:pPr>
      <w:r w:rsidRPr="008266F4">
        <w:t>- день нотариата в России (2007)</w:t>
      </w:r>
      <w:r w:rsidR="00C04612" w:rsidRPr="008266F4">
        <w:t>.</w:t>
      </w:r>
      <w:r w:rsidRPr="008266F4">
        <w:t xml:space="preserve"> В 1866 года император Александр II подписал «Положение о нотариальной части»</w:t>
      </w:r>
      <w:r w:rsidR="00C04612" w:rsidRPr="008266F4">
        <w:t>.</w:t>
      </w:r>
      <w:r w:rsidRPr="008266F4">
        <w:t xml:space="preserve"> </w:t>
      </w:r>
    </w:p>
    <w:p w:rsidR="001C5353" w:rsidRPr="008266F4" w:rsidRDefault="009A637A" w:rsidP="00F13058">
      <w:pPr>
        <w:pStyle w:val="2"/>
        <w:ind w:left="1560" w:hanging="1560"/>
      </w:pPr>
      <w:r w:rsidRPr="008266F4">
        <w:rPr>
          <w:rStyle w:val="a9"/>
          <w:i w:val="0"/>
        </w:rPr>
        <w:t>28 апреля</w:t>
      </w:r>
      <w:r w:rsidR="00F13058">
        <w:rPr>
          <w:rStyle w:val="a9"/>
          <w:i w:val="0"/>
        </w:rPr>
        <w:t xml:space="preserve"> </w:t>
      </w:r>
      <w:r w:rsidR="001C5353" w:rsidRPr="00F13058">
        <w:rPr>
          <w:rStyle w:val="a9"/>
          <w:b w:val="0"/>
          <w:i w:val="0"/>
        </w:rPr>
        <w:t>- благоверный Мстислав Великий, великий князь Киевский (1132), сын благ. Владимира Мономаха.</w:t>
      </w:r>
    </w:p>
    <w:p w:rsidR="001C5353" w:rsidRPr="008266F4" w:rsidRDefault="001C5353" w:rsidP="00175E44">
      <w:pPr>
        <w:pStyle w:val="a8"/>
        <w:rPr>
          <w:shd w:val="clear" w:color="auto" w:fill="FFFFFF"/>
        </w:rPr>
      </w:pPr>
      <w:r w:rsidRPr="008266F4">
        <w:t>- благоверный Всеволод Большое Гнездо, великий князь Владимирский (1212) – дед благ. Александра Невского.</w:t>
      </w:r>
    </w:p>
    <w:p w:rsidR="009A637A" w:rsidRPr="008266F4" w:rsidRDefault="009A637A" w:rsidP="009A637A">
      <w:pPr>
        <w:pStyle w:val="2"/>
        <w:rPr>
          <w:sz w:val="32"/>
          <w:szCs w:val="32"/>
        </w:rPr>
      </w:pPr>
      <w:r w:rsidRPr="008266F4">
        <w:rPr>
          <w:sz w:val="32"/>
          <w:szCs w:val="32"/>
        </w:rPr>
        <w:t xml:space="preserve">– </w:t>
      </w:r>
      <w:r w:rsidRPr="008266F4">
        <w:rPr>
          <w:rStyle w:val="a9"/>
          <w:b w:val="0"/>
          <w:i w:val="0"/>
        </w:rPr>
        <w:t xml:space="preserve">память </w:t>
      </w:r>
      <w:r w:rsidR="006D2971" w:rsidRPr="008266F4">
        <w:rPr>
          <w:rStyle w:val="a9"/>
          <w:b w:val="0"/>
          <w:i w:val="0"/>
        </w:rPr>
        <w:t>епископ</w:t>
      </w:r>
      <w:r w:rsidR="006D2971">
        <w:rPr>
          <w:rStyle w:val="a9"/>
          <w:b w:val="0"/>
          <w:i w:val="0"/>
        </w:rPr>
        <w:t>а</w:t>
      </w:r>
      <w:r w:rsidR="006D2971" w:rsidRPr="008266F4">
        <w:rPr>
          <w:rStyle w:val="a9"/>
          <w:b w:val="0"/>
          <w:i w:val="0"/>
        </w:rPr>
        <w:t xml:space="preserve"> </w:t>
      </w:r>
      <w:r w:rsidR="00452B9E" w:rsidRPr="008266F4">
        <w:rPr>
          <w:rStyle w:val="a9"/>
          <w:b w:val="0"/>
          <w:i w:val="0"/>
        </w:rPr>
        <w:t>Амвросия</w:t>
      </w:r>
      <w:r w:rsidR="006D2971">
        <w:rPr>
          <w:rStyle w:val="a9"/>
          <w:b w:val="0"/>
          <w:i w:val="0"/>
        </w:rPr>
        <w:t xml:space="preserve"> (Казанского</w:t>
      </w:r>
      <w:r w:rsidRPr="008266F4">
        <w:rPr>
          <w:rStyle w:val="a9"/>
          <w:b w:val="0"/>
          <w:i w:val="0"/>
        </w:rPr>
        <w:t>, 1933)</w:t>
      </w:r>
      <w:r w:rsidR="006D2971">
        <w:rPr>
          <w:rStyle w:val="a9"/>
          <w:b w:val="0"/>
          <w:i w:val="0"/>
        </w:rPr>
        <w:t>,</w:t>
      </w:r>
      <w:r w:rsidRPr="008266F4">
        <w:rPr>
          <w:rStyle w:val="a9"/>
          <w:b w:val="0"/>
          <w:i w:val="0"/>
        </w:rPr>
        <w:t xml:space="preserve"> Мелекесский</w:t>
      </w:r>
      <w:r w:rsidR="00C04612" w:rsidRPr="008266F4">
        <w:rPr>
          <w:rStyle w:val="a9"/>
          <w:b w:val="0"/>
          <w:i w:val="0"/>
        </w:rPr>
        <w:t>.</w:t>
      </w:r>
      <w:r w:rsidRPr="008266F4">
        <w:rPr>
          <w:sz w:val="32"/>
          <w:szCs w:val="32"/>
        </w:rPr>
        <w:t xml:space="preserve"> </w:t>
      </w:r>
    </w:p>
    <w:p w:rsidR="009A637A" w:rsidRPr="008266F4" w:rsidRDefault="009A637A" w:rsidP="00175E44">
      <w:pPr>
        <w:pStyle w:val="a8"/>
      </w:pPr>
      <w:r w:rsidRPr="008266F4">
        <w:t xml:space="preserve">- преставление великого князя Всеволода </w:t>
      </w:r>
      <w:r w:rsidRPr="008266F4">
        <w:rPr>
          <w:lang w:val="en-US"/>
        </w:rPr>
        <w:t>III</w:t>
      </w:r>
      <w:r w:rsidRPr="008266F4">
        <w:t>, «Большое гнездо» (1212)</w:t>
      </w:r>
      <w:r w:rsidR="00C04612" w:rsidRPr="008266F4">
        <w:t>.</w:t>
      </w:r>
    </w:p>
    <w:p w:rsidR="009A637A" w:rsidRPr="008266F4" w:rsidRDefault="009A637A" w:rsidP="00175E44">
      <w:pPr>
        <w:pStyle w:val="a8"/>
      </w:pPr>
      <w:r w:rsidRPr="008266F4">
        <w:t>- день борьбы за права человека от химической опасности или День химической безопасности (1974)</w:t>
      </w:r>
      <w:r w:rsidR="00C04612" w:rsidRPr="008266F4">
        <w:t>.</w:t>
      </w:r>
    </w:p>
    <w:p w:rsidR="001C5353" w:rsidRPr="008266F4" w:rsidRDefault="009A637A" w:rsidP="00F13058">
      <w:pPr>
        <w:pStyle w:val="a8"/>
        <w:ind w:left="1560" w:hanging="1560"/>
      </w:pPr>
      <w:r w:rsidRPr="00F13058">
        <w:rPr>
          <w:b/>
        </w:rPr>
        <w:t>29 апреля</w:t>
      </w:r>
      <w:r w:rsidRPr="008266F4">
        <w:t xml:space="preserve"> </w:t>
      </w:r>
      <w:r w:rsidR="001C5353" w:rsidRPr="008266F4">
        <w:t xml:space="preserve">- преподобной Вассы, княжны Новгородской, </w:t>
      </w:r>
      <w:r w:rsidR="00452B9E" w:rsidRPr="008266F4">
        <w:t>игуменьи</w:t>
      </w:r>
      <w:r w:rsidR="001C5353" w:rsidRPr="008266F4">
        <w:t xml:space="preserve"> Суздальской (1478).</w:t>
      </w:r>
    </w:p>
    <w:p w:rsidR="009A637A" w:rsidRPr="008266F4" w:rsidRDefault="009A637A" w:rsidP="00175E44">
      <w:pPr>
        <w:pStyle w:val="a8"/>
      </w:pPr>
      <w:r w:rsidRPr="008266F4">
        <w:t xml:space="preserve">– преставление великого князя Святополка </w:t>
      </w:r>
      <w:r w:rsidRPr="008266F4">
        <w:rPr>
          <w:lang w:val="en-US"/>
        </w:rPr>
        <w:t>II</w:t>
      </w:r>
      <w:r w:rsidRPr="008266F4">
        <w:t xml:space="preserve"> Изяславовича (1113) и цесаревны Наталии </w:t>
      </w:r>
      <w:r w:rsidR="00452B9E" w:rsidRPr="008266F4">
        <w:t>Алексеевны</w:t>
      </w:r>
      <w:r w:rsidRPr="008266F4">
        <w:t xml:space="preserve"> (1776)</w:t>
      </w:r>
      <w:r w:rsidR="00C04612" w:rsidRPr="008266F4">
        <w:t>.</w:t>
      </w:r>
      <w:r w:rsidRPr="008266F4">
        <w:t xml:space="preserve"> </w:t>
      </w:r>
    </w:p>
    <w:p w:rsidR="009A637A" w:rsidRPr="008266F4" w:rsidRDefault="009A637A" w:rsidP="00175E44">
      <w:pPr>
        <w:pStyle w:val="a8"/>
      </w:pPr>
      <w:r w:rsidRPr="008266F4">
        <w:t>- память князь Михаил Илларионович Голенищев-Кутузов, генерал-фельдмаршал (1813)</w:t>
      </w:r>
      <w:r w:rsidR="00C04612" w:rsidRPr="008266F4">
        <w:t>.</w:t>
      </w:r>
    </w:p>
    <w:p w:rsidR="00B00ADA" w:rsidRPr="008266F4" w:rsidRDefault="009A637A" w:rsidP="00B00ADA">
      <w:pPr>
        <w:spacing w:before="100" w:beforeAutospacing="1" w:after="100" w:afterAutospacing="1" w:line="330" w:lineRule="atLeast"/>
        <w:ind w:left="1560" w:hanging="1560"/>
        <w:jc w:val="both"/>
        <w:rPr>
          <w:rStyle w:val="a9"/>
        </w:rPr>
      </w:pPr>
      <w:r w:rsidRPr="008266F4">
        <w:rPr>
          <w:b/>
          <w:sz w:val="32"/>
          <w:szCs w:val="32"/>
        </w:rPr>
        <w:lastRenderedPageBreak/>
        <w:t xml:space="preserve">30 апреля </w:t>
      </w:r>
      <w:r w:rsidR="00B00ADA" w:rsidRPr="008266F4">
        <w:rPr>
          <w:sz w:val="32"/>
          <w:szCs w:val="32"/>
        </w:rPr>
        <w:t>-</w:t>
      </w:r>
      <w:r w:rsidR="00B00ADA" w:rsidRPr="008266F4">
        <w:rPr>
          <w:rStyle w:val="a9"/>
        </w:rPr>
        <w:t xml:space="preserve"> *неделя святых жен-мироносиц. </w:t>
      </w:r>
      <w:r w:rsidR="00B00ADA" w:rsidRPr="008266F4">
        <w:rPr>
          <w:rStyle w:val="a9"/>
          <w:i/>
        </w:rPr>
        <w:t>Престол придела храма</w:t>
      </w:r>
      <w:r w:rsidR="00B00ADA" w:rsidRPr="008266F4">
        <w:rPr>
          <w:rStyle w:val="a9"/>
        </w:rPr>
        <w:t xml:space="preserve"> </w:t>
      </w:r>
      <w:r w:rsidR="00B00ADA" w:rsidRPr="008266F4">
        <w:rPr>
          <w:rStyle w:val="a9"/>
          <w:i/>
        </w:rPr>
        <w:t>(1833, 1891)</w:t>
      </w:r>
      <w:r w:rsidR="00B00ADA" w:rsidRPr="008266F4">
        <w:rPr>
          <w:rStyle w:val="a9"/>
        </w:rPr>
        <w:t xml:space="preserve"> </w:t>
      </w:r>
      <w:r w:rsidR="00B00ADA" w:rsidRPr="008266F4">
        <w:rPr>
          <w:i/>
          <w:iCs/>
          <w:sz w:val="32"/>
          <w:szCs w:val="32"/>
        </w:rPr>
        <w:t xml:space="preserve">с. Полом </w:t>
      </w:r>
      <w:r w:rsidR="00452B9E" w:rsidRPr="008266F4">
        <w:rPr>
          <w:i/>
          <w:iCs/>
          <w:sz w:val="32"/>
          <w:szCs w:val="32"/>
        </w:rPr>
        <w:t>Кирово-Чепецкого</w:t>
      </w:r>
      <w:r w:rsidR="00B00ADA" w:rsidRPr="008266F4">
        <w:rPr>
          <w:i/>
          <w:iCs/>
          <w:sz w:val="32"/>
          <w:szCs w:val="32"/>
        </w:rPr>
        <w:t xml:space="preserve"> района</w:t>
      </w:r>
      <w:r w:rsidR="00B645C0">
        <w:rPr>
          <w:i/>
          <w:iCs/>
          <w:sz w:val="32"/>
          <w:szCs w:val="32"/>
        </w:rPr>
        <w:t>, ранее церковь на торгу (Х</w:t>
      </w:r>
      <w:r w:rsidR="00B645C0">
        <w:rPr>
          <w:i/>
          <w:iCs/>
          <w:sz w:val="32"/>
          <w:szCs w:val="32"/>
          <w:lang w:val="en-US"/>
        </w:rPr>
        <w:t>VI</w:t>
      </w:r>
      <w:r w:rsidR="00B645C0" w:rsidRPr="00B645C0">
        <w:rPr>
          <w:i/>
          <w:iCs/>
          <w:sz w:val="32"/>
          <w:szCs w:val="32"/>
        </w:rPr>
        <w:t xml:space="preserve"> век</w:t>
      </w:r>
      <w:r w:rsidR="00B645C0">
        <w:rPr>
          <w:i/>
          <w:iCs/>
          <w:sz w:val="32"/>
          <w:szCs w:val="32"/>
        </w:rPr>
        <w:t>) г. Вятка</w:t>
      </w:r>
    </w:p>
    <w:p w:rsidR="00B00ADA" w:rsidRPr="008266F4" w:rsidRDefault="00B00ADA" w:rsidP="00B00ADA">
      <w:pPr>
        <w:pStyle w:val="a8"/>
      </w:pPr>
      <w:r w:rsidRPr="008266F4">
        <w:t>В этот день Церковь прославляет святых жен-мироносиц, святых праведных Иосифа Аримафейского и Никодима. В то время, когда ближайшие ученики Иисуса Христа разбежались, Иосиф Аримафейский осмелился прийти к Пилату и просить Тело Господа. Вместе с Никодим они сняли Тело Христово с Креста и с честью погребли Его в новом Гробе. Святые жены-мироносицы не побоялись остаться у Животворящего Креста Христова и Его Гроба и удостоились быть первыми свидетелями Его Воскресения.</w:t>
      </w:r>
    </w:p>
    <w:p w:rsidR="00B00ADA" w:rsidRDefault="00B00ADA" w:rsidP="00B00ADA">
      <w:pPr>
        <w:spacing w:before="100" w:beforeAutospacing="1" w:after="100" w:afterAutospacing="1" w:line="330" w:lineRule="atLeast"/>
        <w:jc w:val="both"/>
        <w:rPr>
          <w:b/>
          <w:sz w:val="32"/>
          <w:szCs w:val="32"/>
        </w:rPr>
      </w:pPr>
      <w:r w:rsidRPr="008266F4">
        <w:rPr>
          <w:rStyle w:val="a9"/>
          <w:i/>
        </w:rPr>
        <w:t>Святой Марии Магдалины, частица мощей пребывает в Спасском Соборе</w:t>
      </w:r>
      <w:r w:rsidRPr="008266F4">
        <w:rPr>
          <w:rStyle w:val="a9"/>
        </w:rPr>
        <w:t xml:space="preserve">. </w:t>
      </w:r>
      <w:r w:rsidRPr="008266F4">
        <w:rPr>
          <w:rStyle w:val="a9"/>
          <w:b/>
        </w:rPr>
        <w:t>День поздравлений православных жен и матерей.</w:t>
      </w:r>
    </w:p>
    <w:p w:rsidR="009A637A" w:rsidRPr="008266F4" w:rsidRDefault="009A637A" w:rsidP="006316A1">
      <w:pPr>
        <w:spacing w:before="100" w:beforeAutospacing="1" w:after="100" w:afterAutospacing="1" w:line="330" w:lineRule="atLeast"/>
        <w:jc w:val="both"/>
        <w:rPr>
          <w:b/>
          <w:i/>
          <w:iCs/>
          <w:sz w:val="32"/>
          <w:szCs w:val="32"/>
        </w:rPr>
      </w:pPr>
      <w:r w:rsidRPr="008266F4">
        <w:rPr>
          <w:sz w:val="32"/>
          <w:szCs w:val="32"/>
        </w:rPr>
        <w:noBreakHyphen/>
        <w:t xml:space="preserve"> преподобного Зосимы, игумена Соловецкого (1478).</w:t>
      </w:r>
      <w:r w:rsidRPr="008266F4">
        <w:rPr>
          <w:rStyle w:val="apple-converted-space"/>
          <w:sz w:val="32"/>
          <w:szCs w:val="32"/>
        </w:rPr>
        <w:t xml:space="preserve"> </w:t>
      </w:r>
      <w:r w:rsidRPr="008266F4">
        <w:rPr>
          <w:i/>
          <w:iCs/>
          <w:sz w:val="32"/>
          <w:szCs w:val="32"/>
        </w:rPr>
        <w:t xml:space="preserve">Престол </w:t>
      </w:r>
      <w:r w:rsidRPr="008266F4">
        <w:rPr>
          <w:b/>
          <w:i/>
          <w:iCs/>
          <w:sz w:val="32"/>
          <w:szCs w:val="32"/>
        </w:rPr>
        <w:t xml:space="preserve">церкви </w:t>
      </w:r>
      <w:r w:rsidR="00C04612" w:rsidRPr="008266F4">
        <w:rPr>
          <w:b/>
          <w:i/>
          <w:iCs/>
          <w:sz w:val="32"/>
          <w:szCs w:val="32"/>
        </w:rPr>
        <w:t>с. Коршик (1777)</w:t>
      </w:r>
      <w:r w:rsidRPr="008266F4">
        <w:rPr>
          <w:b/>
          <w:i/>
          <w:iCs/>
          <w:sz w:val="32"/>
          <w:szCs w:val="32"/>
        </w:rPr>
        <w:t xml:space="preserve"> Оричевского района,</w:t>
      </w:r>
      <w:r w:rsidRPr="008266F4">
        <w:rPr>
          <w:i/>
          <w:iCs/>
          <w:sz w:val="32"/>
          <w:szCs w:val="32"/>
        </w:rPr>
        <w:t xml:space="preserve"> </w:t>
      </w:r>
      <w:r w:rsidR="008266F4" w:rsidRPr="008266F4">
        <w:rPr>
          <w:b/>
          <w:i/>
          <w:sz w:val="32"/>
          <w:szCs w:val="32"/>
        </w:rPr>
        <w:t>с. Иванцево (1886) Белохолуницкого района,</w:t>
      </w:r>
      <w:r w:rsidR="008266F4" w:rsidRPr="008266F4">
        <w:rPr>
          <w:b/>
          <w:i/>
          <w:iCs/>
          <w:sz w:val="32"/>
          <w:szCs w:val="32"/>
        </w:rPr>
        <w:t xml:space="preserve"> с. Большой Китяк (1899, осв. 5.08.20</w:t>
      </w:r>
      <w:r w:rsidR="00B00ADA">
        <w:rPr>
          <w:b/>
          <w:i/>
          <w:iCs/>
          <w:sz w:val="32"/>
          <w:szCs w:val="32"/>
        </w:rPr>
        <w:t xml:space="preserve">10) Малмыжского района, </w:t>
      </w:r>
      <w:r w:rsidRPr="008266F4">
        <w:rPr>
          <w:i/>
          <w:iCs/>
          <w:sz w:val="32"/>
          <w:szCs w:val="32"/>
        </w:rPr>
        <w:t>с.</w:t>
      </w:r>
      <w:r w:rsidRPr="008266F4">
        <w:rPr>
          <w:i/>
          <w:sz w:val="32"/>
          <w:szCs w:val="32"/>
        </w:rPr>
        <w:t xml:space="preserve"> Соловецкое (1695) Шабалинского района, </w:t>
      </w:r>
      <w:r w:rsidR="00C04612" w:rsidRPr="008266F4">
        <w:rPr>
          <w:i/>
          <w:sz w:val="32"/>
          <w:szCs w:val="32"/>
        </w:rPr>
        <w:t>придела храма</w:t>
      </w:r>
      <w:r w:rsidRPr="008266F4">
        <w:rPr>
          <w:i/>
          <w:iCs/>
          <w:sz w:val="32"/>
          <w:szCs w:val="32"/>
        </w:rPr>
        <w:t xml:space="preserve"> 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храма с. Яхреньга (1874) Подосиновского района, придел храма с. Лудяна- Ясашная (1790) Нолинского района, придел храма с. Ил</w:t>
      </w:r>
      <w:r w:rsidR="00C04612" w:rsidRPr="008266F4">
        <w:rPr>
          <w:i/>
          <w:iCs/>
          <w:sz w:val="32"/>
          <w:szCs w:val="32"/>
        </w:rPr>
        <w:t>ьинское (1797) Немского района,</w:t>
      </w:r>
      <w:r w:rsidRPr="008266F4">
        <w:rPr>
          <w:i/>
          <w:iCs/>
          <w:sz w:val="32"/>
          <w:szCs w:val="32"/>
        </w:rPr>
        <w:t xml:space="preserve"> </w:t>
      </w:r>
      <w:r w:rsidR="00863550" w:rsidRPr="008266F4">
        <w:rPr>
          <w:i/>
          <w:iCs/>
          <w:sz w:val="32"/>
          <w:szCs w:val="32"/>
        </w:rPr>
        <w:t xml:space="preserve">придел храма с. Косьмодемьянское (1831) Уржумского района, </w:t>
      </w:r>
      <w:r w:rsidR="006C4178" w:rsidRPr="008266F4">
        <w:rPr>
          <w:rStyle w:val="a9"/>
          <w:i/>
        </w:rPr>
        <w:t xml:space="preserve">придела </w:t>
      </w:r>
      <w:r w:rsidR="006C4178" w:rsidRPr="008266F4">
        <w:rPr>
          <w:i/>
          <w:iCs/>
          <w:sz w:val="32"/>
          <w:szCs w:val="32"/>
        </w:rPr>
        <w:t xml:space="preserve">Казанского Собора (1801) г. Орлова, </w:t>
      </w:r>
      <w:r w:rsidRPr="008266F4">
        <w:rPr>
          <w:i/>
          <w:iCs/>
          <w:sz w:val="32"/>
          <w:szCs w:val="32"/>
        </w:rPr>
        <w:t>часовни д. Максинерь</w:t>
      </w:r>
      <w:r w:rsidR="006E1987" w:rsidRPr="008266F4">
        <w:rPr>
          <w:i/>
          <w:iCs/>
          <w:sz w:val="32"/>
          <w:szCs w:val="32"/>
        </w:rPr>
        <w:t xml:space="preserve"> Уржумского района</w:t>
      </w:r>
      <w:r w:rsidR="008266F4" w:rsidRPr="008266F4">
        <w:rPr>
          <w:i/>
          <w:iCs/>
          <w:sz w:val="32"/>
          <w:szCs w:val="32"/>
        </w:rPr>
        <w:t>.</w:t>
      </w:r>
      <w:r w:rsidRPr="008266F4">
        <w:rPr>
          <w:i/>
          <w:iCs/>
          <w:sz w:val="32"/>
          <w:szCs w:val="32"/>
        </w:rPr>
        <w:t xml:space="preserve"> </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noBreakHyphen/>
        <w:t xml:space="preserve"> </w:t>
      </w:r>
      <w:r w:rsidRPr="008266F4">
        <w:rPr>
          <w:iCs/>
          <w:sz w:val="32"/>
          <w:szCs w:val="32"/>
        </w:rPr>
        <w:t>память блаженного Антипы Вятского.</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день рождения убиенного царя Александра </w:t>
      </w:r>
      <w:r w:rsidRPr="008266F4">
        <w:rPr>
          <w:iCs/>
          <w:sz w:val="32"/>
          <w:szCs w:val="32"/>
          <w:lang w:val="en-US"/>
        </w:rPr>
        <w:t>II</w:t>
      </w:r>
      <w:r w:rsidRPr="008266F4">
        <w:rPr>
          <w:iCs/>
          <w:sz w:val="32"/>
          <w:szCs w:val="32"/>
        </w:rPr>
        <w:t xml:space="preserve"> </w:t>
      </w:r>
      <w:r w:rsidR="00452B9E" w:rsidRPr="008266F4">
        <w:rPr>
          <w:iCs/>
          <w:sz w:val="32"/>
          <w:szCs w:val="32"/>
        </w:rPr>
        <w:t>Николаевича</w:t>
      </w:r>
      <w:r w:rsidRPr="008266F4">
        <w:rPr>
          <w:iCs/>
          <w:sz w:val="32"/>
          <w:szCs w:val="32"/>
        </w:rPr>
        <w:t>, Освободителя (1818)</w:t>
      </w:r>
      <w:r w:rsidR="00F312B7" w:rsidRPr="008266F4">
        <w:rPr>
          <w:iCs/>
          <w:sz w:val="32"/>
          <w:szCs w:val="32"/>
        </w:rPr>
        <w:t>.</w:t>
      </w:r>
    </w:p>
    <w:p w:rsidR="009A637A" w:rsidRPr="008266F4" w:rsidRDefault="009A637A" w:rsidP="009A637A">
      <w:pPr>
        <w:rPr>
          <w:sz w:val="32"/>
          <w:szCs w:val="32"/>
        </w:rPr>
      </w:pPr>
      <w:r w:rsidRPr="008266F4">
        <w:rPr>
          <w:i/>
          <w:iCs/>
          <w:sz w:val="32"/>
          <w:szCs w:val="32"/>
        </w:rPr>
        <w:t>-</w:t>
      </w:r>
      <w:r w:rsidRPr="008266F4">
        <w:rPr>
          <w:sz w:val="32"/>
          <w:szCs w:val="32"/>
        </w:rPr>
        <w:t xml:space="preserve"> </w:t>
      </w:r>
      <w:r w:rsidRPr="008266F4">
        <w:rPr>
          <w:rStyle w:val="a9"/>
        </w:rPr>
        <w:t>день пожарной охраны России (1999)</w:t>
      </w:r>
      <w:r w:rsidR="00C04612" w:rsidRPr="008266F4">
        <w:rPr>
          <w:rStyle w:val="a9"/>
        </w:rPr>
        <w:t>.</w:t>
      </w:r>
      <w:r w:rsidRPr="008266F4">
        <w:rPr>
          <w:rStyle w:val="a9"/>
        </w:rPr>
        <w:t xml:space="preserve"> В</w:t>
      </w:r>
      <w:r w:rsidRPr="008266F4">
        <w:rPr>
          <w:rStyle w:val="a9"/>
          <w:b/>
        </w:rPr>
        <w:t xml:space="preserve"> </w:t>
      </w:r>
      <w:r w:rsidRPr="008266F4">
        <w:rPr>
          <w:rStyle w:val="a9"/>
        </w:rPr>
        <w:t>1649 году царь Алексей Михайлович подписал Указ о создании первой российской противопожарной службы</w:t>
      </w:r>
      <w:r w:rsidR="00C04612"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noBreakHyphen/>
        <w:t xml:space="preserve"> День основания Российского скаутинга.</w:t>
      </w:r>
      <w:r w:rsidRPr="008266F4">
        <w:rPr>
          <w:rStyle w:val="apple-converted-space"/>
          <w:i/>
          <w:iCs/>
          <w:sz w:val="32"/>
          <w:szCs w:val="32"/>
        </w:rPr>
        <w:t xml:space="preserve"> </w:t>
      </w:r>
      <w:r w:rsidRPr="008266F4">
        <w:rPr>
          <w:sz w:val="32"/>
          <w:szCs w:val="32"/>
        </w:rPr>
        <w:t>Праздничные мероприятии Уржумского и Вятского отделения БПС.</w:t>
      </w:r>
    </w:p>
    <w:p w:rsidR="006E79EF" w:rsidRPr="008266F4" w:rsidRDefault="006E79EF" w:rsidP="006E79EF">
      <w:pPr>
        <w:rPr>
          <w:sz w:val="32"/>
          <w:szCs w:val="32"/>
        </w:rPr>
      </w:pPr>
      <w:r w:rsidRPr="008266F4">
        <w:rPr>
          <w:sz w:val="32"/>
          <w:szCs w:val="32"/>
        </w:rPr>
        <w:lastRenderedPageBreak/>
        <w:t xml:space="preserve">- </w:t>
      </w:r>
      <w:r w:rsidRPr="008266F4">
        <w:rPr>
          <w:rStyle w:val="a9"/>
        </w:rPr>
        <w:t>Галерий, чье полное имя Гай Галерий Валерий Максимиан, с 305 года являющийся полновластным правителем Восточной части Римской империи, 30 апреля 311 года подписал эдикт, впервые разрешивший населению открыто исповедовать христианство и способствовать распространению этого вероучения.</w:t>
      </w:r>
      <w:r w:rsidRPr="008266F4">
        <w:rPr>
          <w:sz w:val="32"/>
          <w:szCs w:val="32"/>
        </w:rPr>
        <w:t xml:space="preserve"> </w:t>
      </w:r>
      <w:r w:rsidRPr="008266F4">
        <w:rPr>
          <w:sz w:val="32"/>
          <w:szCs w:val="32"/>
        </w:rPr>
        <w:br/>
      </w:r>
    </w:p>
    <w:p w:rsidR="009A637A" w:rsidRPr="008266F4" w:rsidRDefault="009A637A" w:rsidP="009A637A">
      <w:pPr>
        <w:spacing w:before="100" w:beforeAutospacing="1" w:after="100" w:afterAutospacing="1" w:line="330" w:lineRule="atLeast"/>
        <w:ind w:left="1560" w:hanging="142"/>
        <w:jc w:val="both"/>
        <w:rPr>
          <w:sz w:val="32"/>
          <w:szCs w:val="32"/>
        </w:rPr>
      </w:pPr>
    </w:p>
    <w:p w:rsidR="00F312B7" w:rsidRPr="008266F4" w:rsidRDefault="00F312B7" w:rsidP="009A637A">
      <w:pPr>
        <w:spacing w:before="100" w:beforeAutospacing="1" w:after="100" w:afterAutospacing="1" w:line="330" w:lineRule="atLeast"/>
        <w:ind w:left="1560" w:hanging="142"/>
        <w:jc w:val="both"/>
        <w:rPr>
          <w:sz w:val="32"/>
          <w:szCs w:val="32"/>
        </w:rPr>
      </w:pPr>
    </w:p>
    <w:p w:rsidR="00A72D78" w:rsidRDefault="00A72D78" w:rsidP="009A637A">
      <w:pPr>
        <w:jc w:val="center"/>
        <w:rPr>
          <w:sz w:val="32"/>
          <w:szCs w:val="32"/>
        </w:rPr>
      </w:pPr>
    </w:p>
    <w:p w:rsidR="00A72D78" w:rsidRDefault="00A72D78" w:rsidP="009A637A">
      <w:pPr>
        <w:jc w:val="center"/>
        <w:rPr>
          <w:sz w:val="32"/>
          <w:szCs w:val="32"/>
        </w:rPr>
      </w:pPr>
    </w:p>
    <w:p w:rsidR="00A72D78" w:rsidRDefault="00A72D78" w:rsidP="009A637A">
      <w:pPr>
        <w:jc w:val="center"/>
        <w:rPr>
          <w:sz w:val="32"/>
          <w:szCs w:val="32"/>
        </w:rPr>
      </w:pPr>
    </w:p>
    <w:p w:rsidR="009A637A" w:rsidRPr="008266F4" w:rsidRDefault="009A637A" w:rsidP="009A637A">
      <w:pPr>
        <w:jc w:val="center"/>
        <w:rPr>
          <w:sz w:val="32"/>
          <w:szCs w:val="32"/>
        </w:rPr>
      </w:pPr>
      <w:r w:rsidRPr="008266F4">
        <w:rPr>
          <w:sz w:val="32"/>
          <w:szCs w:val="32"/>
        </w:rPr>
        <w:t>МАЙ</w:t>
      </w:r>
    </w:p>
    <w:p w:rsidR="009A637A" w:rsidRPr="008266F4" w:rsidRDefault="009A637A" w:rsidP="009A637A">
      <w:pPr>
        <w:jc w:val="center"/>
        <w:rPr>
          <w:sz w:val="32"/>
          <w:szCs w:val="32"/>
        </w:rPr>
      </w:pPr>
    </w:p>
    <w:p w:rsidR="006316A1" w:rsidRDefault="009A637A" w:rsidP="00EF6ED6">
      <w:pPr>
        <w:ind w:left="1418" w:hanging="1418"/>
        <w:rPr>
          <w:rStyle w:val="a9"/>
        </w:rPr>
      </w:pPr>
      <w:r w:rsidRPr="00EF6ED6">
        <w:rPr>
          <w:rStyle w:val="a9"/>
          <w:b/>
        </w:rPr>
        <w:t>1 мая</w:t>
      </w:r>
      <w:r w:rsidRPr="00EF6ED6">
        <w:rPr>
          <w:b/>
          <w:sz w:val="32"/>
          <w:szCs w:val="32"/>
        </w:rPr>
        <w:t xml:space="preserve"> </w:t>
      </w:r>
      <w:r w:rsidR="006316A1" w:rsidRPr="008266F4">
        <w:rPr>
          <w:sz w:val="32"/>
          <w:szCs w:val="32"/>
        </w:rPr>
        <w:t xml:space="preserve">- </w:t>
      </w:r>
      <w:r w:rsidR="006316A1" w:rsidRPr="008266F4">
        <w:rPr>
          <w:rStyle w:val="a9"/>
        </w:rPr>
        <w:t>*День благословения велосипедов в США (1819) (первое воскресение мая)</w:t>
      </w:r>
    </w:p>
    <w:p w:rsidR="002E0A9E" w:rsidRDefault="002E0A9E" w:rsidP="002E0A9E">
      <w:pPr>
        <w:spacing w:before="100" w:beforeAutospacing="1" w:after="100" w:afterAutospacing="1" w:line="330" w:lineRule="atLeast"/>
        <w:jc w:val="both"/>
      </w:pPr>
      <w:r>
        <w:rPr>
          <w:rStyle w:val="a9"/>
        </w:rPr>
        <w:t xml:space="preserve">- </w:t>
      </w:r>
      <w:r w:rsidRPr="002E0A9E">
        <w:rPr>
          <w:rStyle w:val="a9"/>
        </w:rPr>
        <w:t xml:space="preserve">память </w:t>
      </w:r>
      <w:hyperlink r:id="rId478" w:tooltip="ЕПИСКОП" w:history="1">
        <w:r w:rsidR="006D2971" w:rsidRPr="002E0A9E">
          <w:rPr>
            <w:rStyle w:val="a9"/>
          </w:rPr>
          <w:t>епископ</w:t>
        </w:r>
      </w:hyperlink>
      <w:r w:rsidR="006D2971">
        <w:rPr>
          <w:rStyle w:val="a9"/>
        </w:rPr>
        <w:t>а Иоанникия</w:t>
      </w:r>
      <w:r w:rsidRPr="002E0A9E">
        <w:rPr>
          <w:rStyle w:val="a9"/>
        </w:rPr>
        <w:t xml:space="preserve"> (Образцов</w:t>
      </w:r>
      <w:r w:rsidR="006D2971">
        <w:rPr>
          <w:rStyle w:val="a9"/>
        </w:rPr>
        <w:t>а,</w:t>
      </w:r>
      <w:hyperlink r:id="rId479" w:tooltip="1880" w:history="1">
        <w:r w:rsidRPr="002E0A9E">
          <w:rPr>
            <w:rStyle w:val="a9"/>
          </w:rPr>
          <w:t>1880</w:t>
        </w:r>
      </w:hyperlink>
      <w:r w:rsidRPr="002E0A9E">
        <w:rPr>
          <w:rStyle w:val="a9"/>
        </w:rPr>
        <w:t xml:space="preserve">), б. </w:t>
      </w:r>
      <w:hyperlink r:id="rId480" w:tooltip="КАВКАЗСКАЯ ЕПАРХИЯ" w:history="1">
        <w:r w:rsidRPr="002E0A9E">
          <w:rPr>
            <w:rStyle w:val="a9"/>
          </w:rPr>
          <w:t>Кавказский и Черноморский</w:t>
        </w:r>
      </w:hyperlink>
      <w:r w:rsidRPr="002E0A9E">
        <w:rPr>
          <w:rStyle w:val="a9"/>
        </w:rPr>
        <w:t>. Управлял Вятской епархией</w:t>
      </w:r>
      <w:r>
        <w:rPr>
          <w:rStyle w:val="a9"/>
        </w:rPr>
        <w:t xml:space="preserve"> 1832 – 1835.</w:t>
      </w:r>
    </w:p>
    <w:p w:rsidR="009A637A" w:rsidRPr="008266F4" w:rsidRDefault="009A637A" w:rsidP="002E0A9E">
      <w:pPr>
        <w:spacing w:before="100" w:beforeAutospacing="1" w:after="100" w:afterAutospacing="1" w:line="330" w:lineRule="atLeast"/>
        <w:jc w:val="both"/>
        <w:rPr>
          <w:rStyle w:val="a9"/>
          <w:b/>
        </w:rPr>
      </w:pPr>
      <w:r w:rsidRPr="008266F4">
        <w:rPr>
          <w:sz w:val="32"/>
          <w:szCs w:val="32"/>
        </w:rPr>
        <w:noBreakHyphen/>
        <w:t xml:space="preserve"> </w:t>
      </w:r>
      <w:r w:rsidRPr="008266F4">
        <w:rPr>
          <w:rStyle w:val="a9"/>
        </w:rPr>
        <w:t xml:space="preserve">Всероссийская акция «Сирень Победы», </w:t>
      </w:r>
      <w:r w:rsidRPr="008266F4">
        <w:rPr>
          <w:rStyle w:val="a9"/>
          <w:b/>
        </w:rPr>
        <w:t xml:space="preserve">в заранее согласованных и подготовленных местах, осуществляют высадку аллей Победы из кустов сирени. </w:t>
      </w:r>
    </w:p>
    <w:p w:rsidR="009A637A" w:rsidRPr="008266F4" w:rsidRDefault="009A637A" w:rsidP="00175E44">
      <w:pPr>
        <w:pStyle w:val="a8"/>
        <w:rPr>
          <w:i/>
        </w:rPr>
      </w:pPr>
      <w:r w:rsidRPr="008266F4">
        <w:t xml:space="preserve">- память выхода секретной директивы </w:t>
      </w:r>
      <w:r w:rsidR="00A62827" w:rsidRPr="008266F4">
        <w:t xml:space="preserve">ульянова (кличка </w:t>
      </w:r>
      <w:r w:rsidRPr="008266F4">
        <w:t>ле</w:t>
      </w:r>
      <w:r w:rsidR="00A62827" w:rsidRPr="008266F4">
        <w:t>нин)</w:t>
      </w:r>
      <w:r w:rsidRPr="008266F4">
        <w:t xml:space="preserve"> о необходимости скорейшего расстрела всех священнослужителей, как «контрреволюционеров и саботажников», а «церкви закрывать и превращать в склады». Начала кампании по повсеместному уничтожению священнослужителей (1919). </w:t>
      </w:r>
      <w:r w:rsidRPr="008266F4">
        <w:rPr>
          <w:i/>
        </w:rPr>
        <w:t>Панихида и траурные мероприятия.</w:t>
      </w:r>
    </w:p>
    <w:p w:rsidR="00D95EEE" w:rsidRDefault="009A637A" w:rsidP="00A72D78">
      <w:pPr>
        <w:spacing w:before="100" w:beforeAutospacing="1" w:after="100" w:afterAutospacing="1" w:line="330" w:lineRule="atLeast"/>
        <w:ind w:left="851" w:hanging="851"/>
        <w:jc w:val="both"/>
        <w:rPr>
          <w:b/>
          <w:iCs/>
          <w:sz w:val="32"/>
          <w:szCs w:val="32"/>
        </w:rPr>
      </w:pPr>
      <w:r w:rsidRPr="008266F4">
        <w:rPr>
          <w:b/>
          <w:sz w:val="32"/>
          <w:szCs w:val="32"/>
        </w:rPr>
        <w:t>2 мая</w:t>
      </w:r>
      <w:r w:rsidRPr="008266F4">
        <w:rPr>
          <w:sz w:val="32"/>
          <w:szCs w:val="32"/>
        </w:rPr>
        <w:t xml:space="preserve"> – </w:t>
      </w:r>
      <w:r w:rsidRPr="008266F4">
        <w:rPr>
          <w:b/>
          <w:bCs/>
          <w:i/>
          <w:iCs/>
          <w:sz w:val="32"/>
          <w:szCs w:val="32"/>
        </w:rPr>
        <w:t xml:space="preserve">священноисповедника Виктора, </w:t>
      </w:r>
      <w:r w:rsidR="00EE1C87" w:rsidRPr="008266F4">
        <w:rPr>
          <w:i/>
          <w:iCs/>
          <w:sz w:val="32"/>
          <w:szCs w:val="32"/>
        </w:rPr>
        <w:t xml:space="preserve">епископа </w:t>
      </w:r>
      <w:r w:rsidRPr="008266F4">
        <w:rPr>
          <w:i/>
          <w:iCs/>
          <w:sz w:val="32"/>
          <w:szCs w:val="32"/>
        </w:rPr>
        <w:t xml:space="preserve">Глазовского </w:t>
      </w:r>
      <w:r w:rsidRPr="008266F4">
        <w:rPr>
          <w:iCs/>
          <w:sz w:val="32"/>
          <w:szCs w:val="32"/>
        </w:rPr>
        <w:t xml:space="preserve">(1934) </w:t>
      </w:r>
      <w:r w:rsidRPr="008266F4">
        <w:rPr>
          <w:sz w:val="32"/>
          <w:szCs w:val="32"/>
        </w:rPr>
        <w:t>(был епископом Уржумским, Вятским).</w:t>
      </w:r>
      <w:r w:rsidRPr="008266F4">
        <w:rPr>
          <w:rStyle w:val="apple-converted-space"/>
          <w:sz w:val="32"/>
          <w:szCs w:val="32"/>
        </w:rPr>
        <w:t> </w:t>
      </w:r>
      <w:r w:rsidRPr="008266F4">
        <w:rPr>
          <w:b/>
          <w:i/>
          <w:iCs/>
          <w:sz w:val="32"/>
          <w:szCs w:val="32"/>
        </w:rPr>
        <w:t xml:space="preserve">Престольный праздник часовни </w:t>
      </w:r>
      <w:r w:rsidR="004E63E8">
        <w:rPr>
          <w:b/>
          <w:i/>
          <w:iCs/>
          <w:sz w:val="32"/>
          <w:szCs w:val="32"/>
        </w:rPr>
        <w:t xml:space="preserve">(2009) </w:t>
      </w:r>
      <w:r w:rsidRPr="008266F4">
        <w:rPr>
          <w:b/>
          <w:i/>
          <w:iCs/>
          <w:sz w:val="32"/>
          <w:szCs w:val="32"/>
        </w:rPr>
        <w:t>при Троицком Соборе г. Уржума.</w:t>
      </w:r>
      <w:r w:rsidRPr="008266F4">
        <w:rPr>
          <w:i/>
          <w:iCs/>
          <w:sz w:val="32"/>
          <w:szCs w:val="32"/>
        </w:rPr>
        <w:t xml:space="preserve"> </w:t>
      </w:r>
      <w:r w:rsidR="00D95EEE">
        <w:rPr>
          <w:i/>
          <w:iCs/>
          <w:sz w:val="32"/>
          <w:szCs w:val="32"/>
        </w:rPr>
        <w:t>Храм есть в</w:t>
      </w:r>
      <w:r w:rsidR="008266F4" w:rsidRPr="008266F4">
        <w:rPr>
          <w:i/>
          <w:iCs/>
          <w:sz w:val="32"/>
          <w:szCs w:val="32"/>
        </w:rPr>
        <w:t xml:space="preserve"> республике Коми Сысольского района с. Вотча</w:t>
      </w:r>
      <w:r w:rsidR="00D95EEE">
        <w:rPr>
          <w:i/>
          <w:iCs/>
          <w:sz w:val="32"/>
          <w:szCs w:val="32"/>
        </w:rPr>
        <w:t xml:space="preserve"> (1996)</w:t>
      </w:r>
      <w:r w:rsidR="008266F4" w:rsidRPr="008266F4">
        <w:rPr>
          <w:i/>
          <w:iCs/>
          <w:sz w:val="32"/>
          <w:szCs w:val="32"/>
        </w:rPr>
        <w:t>.</w:t>
      </w:r>
      <w:r w:rsidR="008266F4" w:rsidRPr="008266F4">
        <w:rPr>
          <w:b/>
          <w:iCs/>
          <w:sz w:val="32"/>
          <w:szCs w:val="32"/>
        </w:rPr>
        <w:t xml:space="preserve"> </w:t>
      </w:r>
    </w:p>
    <w:p w:rsidR="00D95EEE" w:rsidRDefault="008266F4" w:rsidP="00D95EEE">
      <w:pPr>
        <w:spacing w:before="100" w:beforeAutospacing="1" w:after="100" w:afterAutospacing="1" w:line="330" w:lineRule="atLeast"/>
        <w:jc w:val="both"/>
        <w:rPr>
          <w:i/>
          <w:iCs/>
          <w:sz w:val="32"/>
          <w:szCs w:val="32"/>
        </w:rPr>
      </w:pPr>
      <w:r w:rsidRPr="008266F4">
        <w:rPr>
          <w:b/>
          <w:iCs/>
          <w:sz w:val="32"/>
          <w:szCs w:val="32"/>
        </w:rPr>
        <w:t>С</w:t>
      </w:r>
      <w:r w:rsidR="00EE1C87" w:rsidRPr="008266F4">
        <w:rPr>
          <w:b/>
          <w:iCs/>
          <w:sz w:val="32"/>
          <w:szCs w:val="32"/>
        </w:rPr>
        <w:t>вятые мощи покоятся в Преображенском женском монастыре</w:t>
      </w:r>
      <w:r w:rsidR="009A637A" w:rsidRPr="008266F4">
        <w:rPr>
          <w:b/>
          <w:iCs/>
          <w:sz w:val="32"/>
          <w:szCs w:val="32"/>
        </w:rPr>
        <w:t xml:space="preserve"> г. кирова</w:t>
      </w:r>
      <w:r w:rsidR="009A637A" w:rsidRPr="008266F4">
        <w:rPr>
          <w:i/>
          <w:iCs/>
          <w:sz w:val="32"/>
          <w:szCs w:val="32"/>
        </w:rPr>
        <w:t xml:space="preserve">. </w:t>
      </w:r>
    </w:p>
    <w:p w:rsidR="009A637A" w:rsidRPr="008266F4" w:rsidRDefault="00D95EEE" w:rsidP="00D95EEE">
      <w:pPr>
        <w:spacing w:before="100" w:beforeAutospacing="1" w:after="100" w:afterAutospacing="1" w:line="330" w:lineRule="atLeast"/>
        <w:jc w:val="both"/>
        <w:rPr>
          <w:i/>
          <w:iCs/>
          <w:sz w:val="32"/>
          <w:szCs w:val="32"/>
        </w:rPr>
      </w:pPr>
      <w:r>
        <w:rPr>
          <w:i/>
          <w:iCs/>
          <w:sz w:val="32"/>
          <w:szCs w:val="32"/>
        </w:rPr>
        <w:lastRenderedPageBreak/>
        <w:t xml:space="preserve">В честь святого установлена памятная табличка на Введенском храме г. Уржум (2016). </w:t>
      </w:r>
    </w:p>
    <w:p w:rsidR="0024356D" w:rsidRPr="0024356D" w:rsidRDefault="009A637A" w:rsidP="00E17EEC">
      <w:pPr>
        <w:pStyle w:val="a8"/>
        <w:rPr>
          <w:b/>
          <w:i/>
        </w:rPr>
      </w:pPr>
      <w:r w:rsidRPr="008266F4">
        <w:noBreakHyphen/>
        <w:t xml:space="preserve"> </w:t>
      </w:r>
      <w:r w:rsidRPr="008266F4">
        <w:rPr>
          <w:rStyle w:val="a9"/>
        </w:rPr>
        <w:t xml:space="preserve">блаженной Матроны Московской (1952). </w:t>
      </w:r>
      <w:r w:rsidRPr="0024356D">
        <w:rPr>
          <w:rStyle w:val="a9"/>
          <w:b/>
          <w:i/>
        </w:rPr>
        <w:t>Престол станции Ежиха Котельнического района</w:t>
      </w:r>
      <w:r w:rsidRPr="0024356D">
        <w:rPr>
          <w:rStyle w:val="a9"/>
          <w:b/>
        </w:rPr>
        <w:t>,</w:t>
      </w:r>
      <w:r w:rsidR="001A4D74" w:rsidRPr="0024356D">
        <w:rPr>
          <w:rStyle w:val="a9"/>
          <w:b/>
        </w:rPr>
        <w:t xml:space="preserve"> </w:t>
      </w:r>
      <w:r w:rsidR="001A4D74" w:rsidRPr="0024356D">
        <w:rPr>
          <w:rStyle w:val="a9"/>
          <w:b/>
          <w:i/>
        </w:rPr>
        <w:t>храма (2016) при доме ветеранов г. киров</w:t>
      </w:r>
      <w:r w:rsidR="0024356D">
        <w:rPr>
          <w:rStyle w:val="a9"/>
          <w:b/>
          <w:i/>
        </w:rPr>
        <w:t>,</w:t>
      </w:r>
      <w:r w:rsidR="0024356D" w:rsidRPr="0024356D">
        <w:rPr>
          <w:b/>
          <w:i/>
        </w:rPr>
        <w:t xml:space="preserve"> часовни д. Бузмаковской (2014) Афанасьевского района. </w:t>
      </w:r>
    </w:p>
    <w:p w:rsidR="0024356D" w:rsidRDefault="0024356D" w:rsidP="0024356D">
      <w:pPr>
        <w:pStyle w:val="a8"/>
        <w:rPr>
          <w:rStyle w:val="apple-style-span"/>
        </w:rPr>
      </w:pPr>
      <w:r w:rsidRPr="0024356D">
        <w:t>Чтимый список находится в Серафимовском Соборе г. Кирова</w:t>
      </w:r>
      <w:r w:rsidRPr="0024356D">
        <w:rPr>
          <w:rStyle w:val="apple-style-span"/>
        </w:rPr>
        <w:t>. Частица святых мощей находится в Спасском Соборе.</w:t>
      </w:r>
    </w:p>
    <w:p w:rsidR="009A637A" w:rsidRPr="0024356D" w:rsidRDefault="0024356D" w:rsidP="0024356D">
      <w:pPr>
        <w:pStyle w:val="a8"/>
        <w:rPr>
          <w:rStyle w:val="a9"/>
          <w:i/>
        </w:rPr>
      </w:pPr>
      <w:r>
        <w:rPr>
          <w:rStyle w:val="apple-style-span"/>
        </w:rPr>
        <w:t xml:space="preserve">Святой источник в </w:t>
      </w:r>
      <w:r w:rsidRPr="0024356D">
        <w:t>д. Бузмаковской (2014) Афанасьевского района.</w:t>
      </w:r>
      <w:r w:rsidRPr="0024356D">
        <w:rPr>
          <w:i/>
        </w:rPr>
        <w:t xml:space="preserve"> </w:t>
      </w:r>
    </w:p>
    <w:p w:rsidR="005D1D57" w:rsidRPr="008266F4" w:rsidRDefault="005D1D57" w:rsidP="009A637A">
      <w:pPr>
        <w:spacing w:before="100" w:beforeAutospacing="1" w:after="100" w:afterAutospacing="1" w:line="330" w:lineRule="atLeast"/>
        <w:jc w:val="both"/>
        <w:rPr>
          <w:rStyle w:val="a9"/>
          <w:i/>
          <w:iCs/>
        </w:rPr>
      </w:pPr>
      <w:r>
        <w:rPr>
          <w:rStyle w:val="a9"/>
        </w:rPr>
        <w:t>-</w:t>
      </w:r>
      <w:r>
        <w:rPr>
          <w:sz w:val="32"/>
          <w:szCs w:val="32"/>
        </w:rPr>
        <w:t xml:space="preserve"> в</w:t>
      </w:r>
      <w:r w:rsidRPr="005D1D57">
        <w:rPr>
          <w:sz w:val="32"/>
          <w:szCs w:val="32"/>
        </w:rPr>
        <w:t xml:space="preserve"> этот день в 1945 году под победными ударами войск маршалов Жукова и Конева пала столица фашистского «рейха» - Берлин</w:t>
      </w:r>
      <w:r>
        <w:rPr>
          <w:rStyle w:val="a9"/>
        </w:rPr>
        <w:t xml:space="preserve"> </w:t>
      </w:r>
    </w:p>
    <w:p w:rsidR="001156C1" w:rsidRDefault="009A637A" w:rsidP="009A637A">
      <w:pPr>
        <w:spacing w:before="100" w:beforeAutospacing="1" w:after="100" w:afterAutospacing="1" w:line="330" w:lineRule="atLeast"/>
        <w:ind w:left="1134" w:hanging="1134"/>
        <w:jc w:val="both"/>
        <w:rPr>
          <w:rStyle w:val="a9"/>
        </w:rPr>
      </w:pPr>
      <w:r w:rsidRPr="008266F4">
        <w:rPr>
          <w:rStyle w:val="a9"/>
          <w:b/>
        </w:rPr>
        <w:t>3 мая</w:t>
      </w:r>
      <w:r w:rsidRPr="008266F4">
        <w:rPr>
          <w:rStyle w:val="a9"/>
        </w:rPr>
        <w:t xml:space="preserve"> </w:t>
      </w:r>
      <w:r w:rsidR="001156C1" w:rsidRPr="008266F4">
        <w:rPr>
          <w:rStyle w:val="a9"/>
          <w:b/>
        </w:rPr>
        <w:t xml:space="preserve">- </w:t>
      </w:r>
      <w:r w:rsidR="001156C1" w:rsidRPr="008266F4">
        <w:rPr>
          <w:rStyle w:val="a9"/>
        </w:rPr>
        <w:t>память князь Димитрий Михайлович Пожарский (1642).</w:t>
      </w:r>
    </w:p>
    <w:p w:rsidR="00A41DBE" w:rsidRPr="008266F4" w:rsidRDefault="00A41DBE" w:rsidP="00A41DBE">
      <w:pPr>
        <w:spacing w:before="100" w:beforeAutospacing="1" w:after="100" w:afterAutospacing="1" w:line="330" w:lineRule="atLeast"/>
        <w:jc w:val="both"/>
        <w:rPr>
          <w:rStyle w:val="a9"/>
        </w:rPr>
      </w:pPr>
      <w:r>
        <w:rPr>
          <w:rStyle w:val="a9"/>
          <w:b/>
        </w:rPr>
        <w:t>-</w:t>
      </w:r>
      <w:r>
        <w:rPr>
          <w:rStyle w:val="a9"/>
        </w:rPr>
        <w:t xml:space="preserve"> </w:t>
      </w:r>
      <w:r w:rsidR="00300948">
        <w:rPr>
          <w:rStyle w:val="a9"/>
        </w:rPr>
        <w:t xml:space="preserve">кончина </w:t>
      </w:r>
      <w:r>
        <w:rPr>
          <w:rStyle w:val="a9"/>
        </w:rPr>
        <w:t>Юрий Алексеевич Васнецов (1973), народный художник России, сын священника, лауреат Госпремии ссср.</w:t>
      </w:r>
    </w:p>
    <w:p w:rsidR="001156C1" w:rsidRDefault="001156C1" w:rsidP="009A637A">
      <w:pPr>
        <w:spacing w:before="100" w:beforeAutospacing="1" w:after="100" w:afterAutospacing="1" w:line="330" w:lineRule="atLeast"/>
        <w:ind w:left="1134" w:hanging="1134"/>
        <w:jc w:val="both"/>
        <w:rPr>
          <w:rStyle w:val="a9"/>
        </w:rPr>
      </w:pPr>
      <w:r w:rsidRPr="008266F4">
        <w:rPr>
          <w:rStyle w:val="a9"/>
          <w:b/>
        </w:rPr>
        <w:t>4 мая –</w:t>
      </w:r>
      <w:r w:rsidRPr="008266F4">
        <w:rPr>
          <w:rStyle w:val="a9"/>
        </w:rPr>
        <w:t xml:space="preserve"> память поэта-монархиста Сергей Сергеевич Бехтеева (1954).</w:t>
      </w:r>
    </w:p>
    <w:p w:rsidR="00751C00" w:rsidRPr="00DC300E" w:rsidRDefault="00DC300E" w:rsidP="00DC300E">
      <w:pPr>
        <w:pStyle w:val="a8"/>
        <w:rPr>
          <w:rStyle w:val="a9"/>
        </w:rPr>
      </w:pPr>
      <w:r w:rsidRPr="00DC300E">
        <w:rPr>
          <w:rStyle w:val="a9"/>
        </w:rPr>
        <w:t xml:space="preserve">- </w:t>
      </w:r>
      <w:r>
        <w:t xml:space="preserve">память </w:t>
      </w:r>
      <w:r w:rsidR="00751C00">
        <w:t xml:space="preserve">гибели: </w:t>
      </w:r>
      <w:r>
        <w:t>а</w:t>
      </w:r>
      <w:r w:rsidRPr="00DC300E">
        <w:t>рхидиакон</w:t>
      </w:r>
      <w:r>
        <w:t>а</w:t>
      </w:r>
      <w:r w:rsidRPr="00DC300E">
        <w:t xml:space="preserve"> Роман</w:t>
      </w:r>
      <w:r>
        <w:t>а</w:t>
      </w:r>
      <w:r w:rsidRPr="00DC300E">
        <w:t xml:space="preserve"> (в миру Алексей Генрихович Тамберг; </w:t>
      </w:r>
      <w:hyperlink r:id="rId481" w:tooltip="1998" w:history="1">
        <w:r w:rsidRPr="00DC300E">
          <w:rPr>
            <w:rStyle w:val="a7"/>
            <w:color w:val="auto"/>
            <w:u w:val="none"/>
          </w:rPr>
          <w:t>1998</w:t>
        </w:r>
      </w:hyperlink>
      <w:r w:rsidRPr="00DC300E">
        <w:t>) —</w:t>
      </w:r>
      <w:r>
        <w:t xml:space="preserve"> </w:t>
      </w:r>
      <w:r w:rsidR="00751C00">
        <w:t>муз</w:t>
      </w:r>
      <w:r w:rsidR="00300948">
        <w:t>ыкант, поэт и священника Алекси</w:t>
      </w:r>
      <w:r w:rsidR="00751C00">
        <w:t>я Грачёва (1998).  Песни отца Романа помогают почувствовать, что человек не одинок на земле, что все мы едины в Боге и можем по-братски разделить тяготы нашей жизни, её печали и радости.</w:t>
      </w:r>
    </w:p>
    <w:p w:rsidR="00BF7A30" w:rsidRPr="008266F4" w:rsidRDefault="009A637A" w:rsidP="009A637A">
      <w:pPr>
        <w:pStyle w:val="2"/>
        <w:ind w:left="993" w:hanging="993"/>
        <w:rPr>
          <w:rStyle w:val="a9"/>
          <w:b w:val="0"/>
          <w:i w:val="0"/>
        </w:rPr>
      </w:pPr>
      <w:r w:rsidRPr="008266F4">
        <w:rPr>
          <w:rStyle w:val="a9"/>
          <w:i w:val="0"/>
        </w:rPr>
        <w:t>5 мая</w:t>
      </w:r>
      <w:r w:rsidRPr="008266F4">
        <w:rPr>
          <w:rStyle w:val="a9"/>
          <w:b w:val="0"/>
        </w:rPr>
        <w:t xml:space="preserve"> </w:t>
      </w:r>
      <w:r w:rsidR="00BF7A30" w:rsidRPr="008266F4">
        <w:rPr>
          <w:rStyle w:val="a9"/>
          <w:b w:val="0"/>
        </w:rPr>
        <w:t xml:space="preserve">- </w:t>
      </w:r>
      <w:r w:rsidR="00BF7A30" w:rsidRPr="008266F4">
        <w:rPr>
          <w:rStyle w:val="a9"/>
          <w:b w:val="0"/>
          <w:i w:val="0"/>
        </w:rPr>
        <w:t>перенесение мощей благоверного</w:t>
      </w:r>
      <w:r w:rsidR="001156C1" w:rsidRPr="008266F4">
        <w:rPr>
          <w:rStyle w:val="a9"/>
          <w:b w:val="0"/>
          <w:i w:val="0"/>
        </w:rPr>
        <w:t xml:space="preserve"> князя</w:t>
      </w:r>
      <w:r w:rsidR="00BF7A30" w:rsidRPr="008266F4">
        <w:rPr>
          <w:rStyle w:val="a9"/>
          <w:b w:val="0"/>
          <w:i w:val="0"/>
        </w:rPr>
        <w:t xml:space="preserve"> </w:t>
      </w:r>
      <w:hyperlink r:id="rId482" w:history="1">
        <w:r w:rsidR="00BF7A30" w:rsidRPr="008266F4">
          <w:rPr>
            <w:rStyle w:val="a9"/>
            <w:b w:val="0"/>
            <w:i w:val="0"/>
          </w:rPr>
          <w:t>Всеволода</w:t>
        </w:r>
      </w:hyperlink>
      <w:r w:rsidR="00BF7A30" w:rsidRPr="008266F4">
        <w:rPr>
          <w:rStyle w:val="a9"/>
          <w:b w:val="0"/>
          <w:i w:val="0"/>
        </w:rPr>
        <w:t>, во святом Крещении Гавриила, Псковского (1834).</w:t>
      </w:r>
    </w:p>
    <w:p w:rsidR="001156C1" w:rsidRDefault="009A637A" w:rsidP="00D561A9">
      <w:pPr>
        <w:pStyle w:val="2"/>
        <w:rPr>
          <w:rStyle w:val="a9"/>
          <w:b w:val="0"/>
          <w:i w:val="0"/>
        </w:rPr>
      </w:pPr>
      <w:r w:rsidRPr="008266F4">
        <w:rPr>
          <w:rStyle w:val="a9"/>
        </w:rPr>
        <w:t xml:space="preserve">– </w:t>
      </w:r>
      <w:r w:rsidRPr="008266F4">
        <w:rPr>
          <w:rStyle w:val="a9"/>
          <w:b w:val="0"/>
          <w:i w:val="0"/>
        </w:rPr>
        <w:t xml:space="preserve">память </w:t>
      </w:r>
      <w:r w:rsidR="00B14067" w:rsidRPr="008266F4">
        <w:rPr>
          <w:rStyle w:val="a9"/>
          <w:b w:val="0"/>
          <w:i w:val="0"/>
        </w:rPr>
        <w:t>архиепископ</w:t>
      </w:r>
      <w:r w:rsidR="00B14067">
        <w:rPr>
          <w:rStyle w:val="a9"/>
          <w:b w:val="0"/>
          <w:i w:val="0"/>
        </w:rPr>
        <w:t>а</w:t>
      </w:r>
      <w:r w:rsidR="00B14067" w:rsidRPr="008266F4">
        <w:rPr>
          <w:rStyle w:val="a9"/>
          <w:b w:val="0"/>
          <w:i w:val="0"/>
        </w:rPr>
        <w:t xml:space="preserve"> </w:t>
      </w:r>
      <w:r w:rsidRPr="008266F4">
        <w:rPr>
          <w:rStyle w:val="a9"/>
          <w:b w:val="0"/>
          <w:i w:val="0"/>
        </w:rPr>
        <w:t>Товии (Остроумов</w:t>
      </w:r>
      <w:r w:rsidR="00B14067">
        <w:rPr>
          <w:rStyle w:val="a9"/>
          <w:b w:val="0"/>
          <w:i w:val="0"/>
        </w:rPr>
        <w:t>а</w:t>
      </w:r>
      <w:r w:rsidRPr="008266F4">
        <w:rPr>
          <w:rStyle w:val="a9"/>
          <w:b w:val="0"/>
          <w:i w:val="0"/>
        </w:rPr>
        <w:t>, 1957)</w:t>
      </w:r>
      <w:r w:rsidR="00B14067">
        <w:rPr>
          <w:rStyle w:val="a9"/>
          <w:b w:val="0"/>
          <w:i w:val="0"/>
        </w:rPr>
        <w:t>,</w:t>
      </w:r>
      <w:r w:rsidRPr="008266F4">
        <w:rPr>
          <w:rStyle w:val="a9"/>
          <w:b w:val="0"/>
          <w:i w:val="0"/>
        </w:rPr>
        <w:t xml:space="preserve"> Молотовский и Соликамский (ныне вновь Пермская епархия), управлял </w:t>
      </w:r>
      <w:r w:rsidR="00D561A9">
        <w:rPr>
          <w:rStyle w:val="a9"/>
          <w:b w:val="0"/>
          <w:i w:val="0"/>
        </w:rPr>
        <w:t xml:space="preserve">временно </w:t>
      </w:r>
      <w:r w:rsidRPr="008266F4">
        <w:rPr>
          <w:rStyle w:val="a9"/>
          <w:b w:val="0"/>
          <w:i w:val="0"/>
        </w:rPr>
        <w:t>Вятской епархией</w:t>
      </w:r>
      <w:r w:rsidR="00D561A9">
        <w:rPr>
          <w:rStyle w:val="a9"/>
          <w:b w:val="0"/>
          <w:i w:val="0"/>
        </w:rPr>
        <w:t xml:space="preserve"> в 1945</w:t>
      </w:r>
      <w:r w:rsidR="00EE1C87" w:rsidRPr="008266F4">
        <w:rPr>
          <w:rStyle w:val="a9"/>
          <w:b w:val="0"/>
          <w:i w:val="0"/>
        </w:rPr>
        <w:t>.</w:t>
      </w:r>
    </w:p>
    <w:p w:rsidR="00B14067" w:rsidRPr="00B14067" w:rsidRDefault="00B14067" w:rsidP="00B14067"/>
    <w:p w:rsidR="001156C1" w:rsidRPr="008266F4" w:rsidRDefault="001156C1" w:rsidP="001156C1">
      <w:pPr>
        <w:rPr>
          <w:sz w:val="32"/>
          <w:szCs w:val="32"/>
        </w:rPr>
      </w:pPr>
      <w:r w:rsidRPr="008266F4">
        <w:rPr>
          <w:sz w:val="32"/>
          <w:szCs w:val="32"/>
        </w:rPr>
        <w:t xml:space="preserve">- </w:t>
      </w:r>
      <w:r w:rsidRPr="008266F4">
        <w:rPr>
          <w:rStyle w:val="a9"/>
        </w:rPr>
        <w:t>память князя Михаила Васильевича Скопина-Шуйского (1610).</w:t>
      </w:r>
    </w:p>
    <w:p w:rsidR="009A637A" w:rsidRPr="008266F4" w:rsidRDefault="009A637A" w:rsidP="009A637A">
      <w:pPr>
        <w:spacing w:before="100" w:beforeAutospacing="1" w:after="100" w:afterAutospacing="1" w:line="330" w:lineRule="atLeast"/>
        <w:jc w:val="both"/>
        <w:rPr>
          <w:rStyle w:val="a9"/>
          <w:b/>
        </w:rPr>
      </w:pPr>
      <w:r w:rsidRPr="008266F4">
        <w:rPr>
          <w:b/>
          <w:bCs/>
          <w:sz w:val="32"/>
          <w:szCs w:val="32"/>
        </w:rPr>
        <w:t xml:space="preserve">- </w:t>
      </w:r>
      <w:r w:rsidRPr="008266F4">
        <w:rPr>
          <w:rStyle w:val="a9"/>
        </w:rPr>
        <w:t>международный день борьбы за права инвалидов.</w:t>
      </w:r>
    </w:p>
    <w:p w:rsidR="009A637A" w:rsidRPr="008266F4" w:rsidRDefault="009A637A" w:rsidP="009A637A">
      <w:pPr>
        <w:spacing w:before="100" w:beforeAutospacing="1" w:after="100" w:afterAutospacing="1" w:line="330" w:lineRule="atLeast"/>
        <w:jc w:val="both"/>
        <w:rPr>
          <w:rStyle w:val="a9"/>
        </w:rPr>
      </w:pPr>
      <w:r w:rsidRPr="008266F4">
        <w:rPr>
          <w:rStyle w:val="a9"/>
          <w:b/>
        </w:rPr>
        <w:t xml:space="preserve">- </w:t>
      </w:r>
      <w:r w:rsidRPr="008266F4">
        <w:rPr>
          <w:rStyle w:val="a9"/>
        </w:rPr>
        <w:t>международный День акушерки (1987)</w:t>
      </w:r>
      <w:r w:rsidR="00EE1C87" w:rsidRPr="008266F4">
        <w:rPr>
          <w:rStyle w:val="a9"/>
        </w:rPr>
        <w:t>.</w:t>
      </w:r>
    </w:p>
    <w:p w:rsidR="009A637A" w:rsidRPr="008266F4" w:rsidRDefault="009A637A" w:rsidP="009A637A">
      <w:pPr>
        <w:rPr>
          <w:sz w:val="32"/>
          <w:szCs w:val="32"/>
        </w:rPr>
      </w:pPr>
      <w:r w:rsidRPr="008266F4">
        <w:rPr>
          <w:rStyle w:val="a9"/>
        </w:rPr>
        <w:lastRenderedPageBreak/>
        <w:t>- день водолаза в России (2002). В</w:t>
      </w:r>
      <w:r w:rsidR="007935F3">
        <w:rPr>
          <w:rStyle w:val="a9"/>
        </w:rPr>
        <w:t xml:space="preserve"> 1882 года по Указу императора </w:t>
      </w:r>
      <w:r w:rsidRPr="008266F4">
        <w:rPr>
          <w:rStyle w:val="a9"/>
        </w:rPr>
        <w:t xml:space="preserve">Александра III в Кронштадте была </w:t>
      </w:r>
      <w:r w:rsidRPr="008266F4">
        <w:rPr>
          <w:rStyle w:val="a9"/>
          <w:u w:val="single"/>
        </w:rPr>
        <w:t>основана первая в мире</w:t>
      </w:r>
      <w:r w:rsidRPr="008266F4">
        <w:rPr>
          <w:rStyle w:val="a9"/>
        </w:rPr>
        <w:t xml:space="preserve"> водолазная школа</w:t>
      </w:r>
      <w:r w:rsidR="00EE1C87" w:rsidRPr="008266F4">
        <w:rPr>
          <w:rStyle w:val="a9"/>
        </w:rPr>
        <w:t>.</w:t>
      </w:r>
    </w:p>
    <w:p w:rsidR="004275D2" w:rsidRDefault="009A637A" w:rsidP="004A2517">
      <w:pPr>
        <w:spacing w:before="100" w:beforeAutospacing="1" w:after="100" w:afterAutospacing="1" w:line="330" w:lineRule="atLeast"/>
        <w:ind w:left="1134" w:hanging="1134"/>
        <w:jc w:val="both"/>
        <w:rPr>
          <w:i/>
          <w:sz w:val="32"/>
          <w:szCs w:val="32"/>
        </w:rPr>
      </w:pPr>
      <w:r w:rsidRPr="008266F4">
        <w:rPr>
          <w:b/>
          <w:sz w:val="32"/>
          <w:szCs w:val="32"/>
        </w:rPr>
        <w:t>6 мая</w:t>
      </w:r>
      <w:r w:rsidR="004275D2">
        <w:rPr>
          <w:b/>
          <w:sz w:val="32"/>
          <w:szCs w:val="32"/>
        </w:rPr>
        <w:t xml:space="preserve"> -</w:t>
      </w:r>
      <w:r w:rsidR="004275D2" w:rsidRPr="008266F4">
        <w:rPr>
          <w:sz w:val="32"/>
          <w:szCs w:val="32"/>
        </w:rPr>
        <w:t xml:space="preserve"> Иверской иконы Божией Матери (память</w:t>
      </w:r>
      <w:r w:rsidR="004275D2">
        <w:rPr>
          <w:sz w:val="32"/>
          <w:szCs w:val="32"/>
        </w:rPr>
        <w:t xml:space="preserve"> обретения списка в 2012 году). </w:t>
      </w:r>
      <w:r w:rsidR="004275D2" w:rsidRPr="008266F4">
        <w:rPr>
          <w:b/>
          <w:i/>
          <w:sz w:val="32"/>
          <w:szCs w:val="32"/>
        </w:rPr>
        <w:t xml:space="preserve">Престол </w:t>
      </w:r>
      <w:r w:rsidR="008A00FA">
        <w:rPr>
          <w:b/>
          <w:i/>
          <w:sz w:val="32"/>
          <w:szCs w:val="32"/>
        </w:rPr>
        <w:t xml:space="preserve">храма (2006) </w:t>
      </w:r>
      <w:r w:rsidR="004275D2" w:rsidRPr="008266F4">
        <w:rPr>
          <w:b/>
          <w:i/>
          <w:sz w:val="32"/>
          <w:szCs w:val="32"/>
        </w:rPr>
        <w:t>Христорождественского женского монастыря г. Вятские Поляны,</w:t>
      </w:r>
      <w:r w:rsidR="004275D2" w:rsidRPr="008266F4">
        <w:rPr>
          <w:i/>
          <w:sz w:val="32"/>
          <w:szCs w:val="32"/>
        </w:rPr>
        <w:t xml:space="preserve"> </w:t>
      </w:r>
      <w:r w:rsidR="004275D2" w:rsidRPr="008266F4">
        <w:rPr>
          <w:i/>
          <w:iCs/>
          <w:sz w:val="32"/>
          <w:szCs w:val="32"/>
        </w:rPr>
        <w:t xml:space="preserve">придела храма </w:t>
      </w:r>
      <w:r w:rsidR="004275D2" w:rsidRPr="008266F4">
        <w:rPr>
          <w:i/>
          <w:sz w:val="32"/>
          <w:szCs w:val="32"/>
        </w:rPr>
        <w:t xml:space="preserve">с. Ацвеж (1792) Свечинского района, </w:t>
      </w:r>
      <w:r w:rsidR="004A2517" w:rsidRPr="004A2517">
        <w:rPr>
          <w:rStyle w:val="a9"/>
          <w:i/>
        </w:rPr>
        <w:t xml:space="preserve">часовни (1893) </w:t>
      </w:r>
      <w:hyperlink r:id="rId483" w:tgtFrame="_blank" w:history="1">
        <w:r w:rsidR="004A2517" w:rsidRPr="004A2517">
          <w:rPr>
            <w:rStyle w:val="a9"/>
            <w:i/>
          </w:rPr>
          <w:t>в Христорождественском Слободском монастыре</w:t>
        </w:r>
      </w:hyperlink>
      <w:r w:rsidR="004A2517" w:rsidRPr="004A2517">
        <w:rPr>
          <w:rStyle w:val="a9"/>
          <w:i/>
        </w:rPr>
        <w:t xml:space="preserve"> г. Слободской.</w:t>
      </w:r>
    </w:p>
    <w:p w:rsidR="004275D2" w:rsidRDefault="004275D2" w:rsidP="004275D2">
      <w:pPr>
        <w:spacing w:before="100" w:beforeAutospacing="1" w:after="100" w:afterAutospacing="1" w:line="330" w:lineRule="atLeast"/>
        <w:jc w:val="both"/>
        <w:rPr>
          <w:sz w:val="32"/>
          <w:szCs w:val="32"/>
        </w:rPr>
      </w:pPr>
      <w:r w:rsidRPr="008266F4">
        <w:rPr>
          <w:sz w:val="32"/>
          <w:szCs w:val="32"/>
        </w:rPr>
        <w:t>Чтимый образ находится в церкви Серафимовском Соборе г. Кирова и Введенской церкви г. Уржума</w:t>
      </w:r>
      <w:r>
        <w:rPr>
          <w:sz w:val="32"/>
          <w:szCs w:val="32"/>
        </w:rPr>
        <w:t>, ранее в с. Бахта</w:t>
      </w:r>
      <w:r w:rsidRPr="008266F4">
        <w:rPr>
          <w:sz w:val="32"/>
          <w:szCs w:val="32"/>
        </w:rPr>
        <w:t>.</w:t>
      </w:r>
    </w:p>
    <w:p w:rsidR="003F1185" w:rsidRPr="003F1185" w:rsidRDefault="003F1185" w:rsidP="004275D2">
      <w:pPr>
        <w:spacing w:before="100" w:beforeAutospacing="1" w:after="100" w:afterAutospacing="1" w:line="330" w:lineRule="atLeast"/>
        <w:jc w:val="both"/>
        <w:rPr>
          <w:b/>
          <w:i/>
          <w:sz w:val="32"/>
          <w:szCs w:val="32"/>
        </w:rPr>
      </w:pPr>
      <w:r>
        <w:rPr>
          <w:sz w:val="32"/>
          <w:szCs w:val="32"/>
        </w:rPr>
        <w:t xml:space="preserve">- </w:t>
      </w:r>
      <w:r w:rsidRPr="008266F4">
        <w:rPr>
          <w:sz w:val="32"/>
          <w:szCs w:val="32"/>
        </w:rPr>
        <w:t xml:space="preserve">иконы Божией Матери «Торжество Пресвятой Богородицы» Порт- </w:t>
      </w:r>
      <w:r w:rsidRPr="008266F4">
        <w:rPr>
          <w:rStyle w:val="a9"/>
        </w:rPr>
        <w:t>Артурская (1904)</w:t>
      </w:r>
      <w:r>
        <w:rPr>
          <w:rStyle w:val="a9"/>
        </w:rPr>
        <w:t xml:space="preserve"> - память возвращения иконы во Владивосток (1998) местночтимый праздник Владивостокской епархии</w:t>
      </w:r>
      <w:r w:rsidRPr="008266F4">
        <w:rPr>
          <w:rStyle w:val="a9"/>
        </w:rPr>
        <w:t>.</w:t>
      </w:r>
      <w:r w:rsidRPr="008266F4">
        <w:rPr>
          <w:sz w:val="32"/>
          <w:szCs w:val="32"/>
        </w:rPr>
        <w:t xml:space="preserve"> </w:t>
      </w:r>
      <w:r w:rsidRPr="003F1185">
        <w:rPr>
          <w:i/>
          <w:sz w:val="32"/>
          <w:szCs w:val="32"/>
        </w:rPr>
        <w:t>Чтимый список в с. Спасо-Талица Оричевского района.</w:t>
      </w:r>
    </w:p>
    <w:p w:rsidR="008266F4" w:rsidRPr="004275D2" w:rsidRDefault="00AA7F56" w:rsidP="001212A3">
      <w:pPr>
        <w:spacing w:before="100" w:beforeAutospacing="1" w:after="100" w:afterAutospacing="1" w:line="330" w:lineRule="atLeast"/>
        <w:ind w:left="1560" w:hanging="1560"/>
        <w:jc w:val="both"/>
        <w:rPr>
          <w:rStyle w:val="a9"/>
          <w:b/>
        </w:rPr>
      </w:pPr>
      <w:r w:rsidRPr="008266F4">
        <w:rPr>
          <w:b/>
          <w:sz w:val="32"/>
          <w:szCs w:val="32"/>
        </w:rPr>
        <w:t xml:space="preserve"> </w:t>
      </w:r>
      <w:r w:rsidRPr="004275D2">
        <w:rPr>
          <w:b/>
        </w:rPr>
        <w:t xml:space="preserve">- </w:t>
      </w:r>
      <w:r w:rsidR="009A637A" w:rsidRPr="004275D2">
        <w:rPr>
          <w:rStyle w:val="a9"/>
          <w:b/>
        </w:rPr>
        <w:t xml:space="preserve">великомученика Георгия Победоносца (303). </w:t>
      </w:r>
    </w:p>
    <w:p w:rsidR="008266F4" w:rsidRPr="002301EE" w:rsidRDefault="009A637A" w:rsidP="00175E44">
      <w:pPr>
        <w:pStyle w:val="a8"/>
        <w:rPr>
          <w:b/>
          <w:i/>
        </w:rPr>
      </w:pPr>
      <w:r w:rsidRPr="002301EE">
        <w:rPr>
          <w:b/>
          <w:i/>
        </w:rPr>
        <w:t>Престол</w:t>
      </w:r>
      <w:r w:rsidR="00BF02FD" w:rsidRPr="002301EE">
        <w:rPr>
          <w:b/>
          <w:i/>
        </w:rPr>
        <w:t xml:space="preserve"> п. Фаленки (1913</w:t>
      </w:r>
      <w:r w:rsidRPr="002301EE">
        <w:rPr>
          <w:b/>
          <w:i/>
        </w:rPr>
        <w:t xml:space="preserve">, вновь 1992), с. Аджим (1825-1860) Малмыжского района, </w:t>
      </w:r>
      <w:r w:rsidR="008266F4" w:rsidRPr="002301EE">
        <w:rPr>
          <w:b/>
          <w:i/>
        </w:rPr>
        <w:t xml:space="preserve">строящегося каменного храма </w:t>
      </w:r>
      <w:r w:rsidR="001212A3" w:rsidRPr="002301EE">
        <w:rPr>
          <w:b/>
          <w:i/>
        </w:rPr>
        <w:t>и деревянного</w:t>
      </w:r>
      <w:r w:rsidR="008266F4" w:rsidRPr="002301EE">
        <w:rPr>
          <w:b/>
          <w:i/>
        </w:rPr>
        <w:t xml:space="preserve"> храма (2010) п. Юрья, с. Сырьяны (1747) Бе</w:t>
      </w:r>
      <w:r w:rsidR="00240CB7">
        <w:rPr>
          <w:b/>
          <w:i/>
        </w:rPr>
        <w:t>лохолуницкого района,</w:t>
      </w:r>
      <w:r w:rsidR="008266F4" w:rsidRPr="002301EE">
        <w:rPr>
          <w:b/>
          <w:i/>
        </w:rPr>
        <w:t xml:space="preserve"> часовни д. Саватенки (2015) Юрьянского района,</w:t>
      </w:r>
      <w:r w:rsidR="00B7727F" w:rsidRPr="002301EE">
        <w:rPr>
          <w:b/>
          <w:i/>
        </w:rPr>
        <w:t xml:space="preserve"> заложен храм п. Мирный (2009) Орического района, </w:t>
      </w:r>
      <w:r w:rsidR="00240CB7">
        <w:rPr>
          <w:b/>
          <w:i/>
        </w:rPr>
        <w:t xml:space="preserve">придел храма с. Волково (1772) Слободского района, </w:t>
      </w:r>
    </w:p>
    <w:p w:rsidR="000E3354" w:rsidRDefault="009A637A" w:rsidP="00175E44">
      <w:pPr>
        <w:pStyle w:val="a8"/>
        <w:rPr>
          <w:i/>
        </w:rPr>
      </w:pPr>
      <w:r w:rsidRPr="002301EE">
        <w:rPr>
          <w:i/>
        </w:rPr>
        <w:t xml:space="preserve">церкви на территории в/ч Кировской дивизии ВВ на Луганской г. Киров, д. Мельница </w:t>
      </w:r>
      <w:r w:rsidR="00BC4A60">
        <w:rPr>
          <w:i/>
        </w:rPr>
        <w:t>(</w:t>
      </w:r>
      <w:r w:rsidR="00BC4A60" w:rsidRPr="00BC4A60">
        <w:rPr>
          <w:i/>
        </w:rPr>
        <w:t>д. Мельмина Гора на правом берегу реки Юг</w:t>
      </w:r>
      <w:r w:rsidR="00BC4A60">
        <w:rPr>
          <w:i/>
        </w:rPr>
        <w:t xml:space="preserve">, </w:t>
      </w:r>
      <w:r w:rsidRPr="002301EE">
        <w:rPr>
          <w:i/>
        </w:rPr>
        <w:t>1896) Подосиновского района,</w:t>
      </w:r>
      <w:r w:rsidR="00C46646" w:rsidRPr="00C46646">
        <w:rPr>
          <w:sz w:val="24"/>
          <w:szCs w:val="24"/>
        </w:rPr>
        <w:t xml:space="preserve"> </w:t>
      </w:r>
      <w:r w:rsidR="00C46646" w:rsidRPr="00C46646">
        <w:rPr>
          <w:i/>
        </w:rPr>
        <w:t xml:space="preserve">д. Потемино </w:t>
      </w:r>
      <w:r w:rsidR="00C46646">
        <w:rPr>
          <w:i/>
        </w:rPr>
        <w:t xml:space="preserve">(1793 </w:t>
      </w:r>
      <w:r w:rsidR="00C46646" w:rsidRPr="00C46646">
        <w:rPr>
          <w:i/>
        </w:rPr>
        <w:t>на правом берегу Пушмы</w:t>
      </w:r>
      <w:r w:rsidR="00C46646">
        <w:rPr>
          <w:i/>
        </w:rPr>
        <w:t>)</w:t>
      </w:r>
      <w:r w:rsidR="00C46646" w:rsidRPr="00C46646">
        <w:rPr>
          <w:i/>
        </w:rPr>
        <w:t xml:space="preserve"> </w:t>
      </w:r>
      <w:r w:rsidR="00C46646">
        <w:rPr>
          <w:i/>
        </w:rPr>
        <w:t>Подоносиновского района,</w:t>
      </w:r>
      <w:r w:rsidRPr="002301EE">
        <w:rPr>
          <w:i/>
        </w:rPr>
        <w:t xml:space="preserve"> с. Прозорово (1903) советского района, д. Толоконники Куменского района, </w:t>
      </w:r>
      <w:r w:rsidR="00503BF4" w:rsidRPr="002301EE">
        <w:rPr>
          <w:i/>
        </w:rPr>
        <w:t xml:space="preserve">с. Георгиево (1884) Афанасьевского района, </w:t>
      </w:r>
      <w:r w:rsidRPr="002301EE">
        <w:rPr>
          <w:i/>
        </w:rPr>
        <w:t>с. Горячево Лузского, придел храма с. Гостево</w:t>
      </w:r>
      <w:r w:rsidR="00B86EA3" w:rsidRPr="002301EE">
        <w:rPr>
          <w:i/>
        </w:rPr>
        <w:t xml:space="preserve"> (1750)</w:t>
      </w:r>
      <w:r w:rsidRPr="002301EE">
        <w:rPr>
          <w:i/>
        </w:rPr>
        <w:t xml:space="preserve"> Котельнического района, придела храма (182</w:t>
      </w:r>
      <w:r w:rsidR="009562C2" w:rsidRPr="002301EE">
        <w:rPr>
          <w:i/>
        </w:rPr>
        <w:t xml:space="preserve">0) Кугушерга Яранского района, </w:t>
      </w:r>
      <w:r w:rsidR="005650E1" w:rsidRPr="002301EE">
        <w:rPr>
          <w:i/>
        </w:rPr>
        <w:t xml:space="preserve">старого </w:t>
      </w:r>
      <w:r w:rsidR="005650E1" w:rsidRPr="002301EE">
        <w:rPr>
          <w:rStyle w:val="a9"/>
          <w:i/>
        </w:rPr>
        <w:t>храма с. Селезенево (1615) Зуевского района,</w:t>
      </w:r>
      <w:r w:rsidR="005650E1" w:rsidRPr="002301EE">
        <w:rPr>
          <w:i/>
        </w:rPr>
        <w:t xml:space="preserve"> </w:t>
      </w:r>
      <w:r w:rsidR="009562C2" w:rsidRPr="002301EE">
        <w:rPr>
          <w:i/>
        </w:rPr>
        <w:t xml:space="preserve">старого храма с. Сырьяны (1747) Белохолуницкого района </w:t>
      </w:r>
      <w:r w:rsidRPr="002301EE">
        <w:rPr>
          <w:i/>
        </w:rPr>
        <w:t xml:space="preserve">придела бывшего Александро-Невского Собора г. Вятки, </w:t>
      </w:r>
      <w:r w:rsidR="00EF39AD" w:rsidRPr="002301EE">
        <w:rPr>
          <w:i/>
        </w:rPr>
        <w:t xml:space="preserve">левого придела Богоявленской соборной церкви </w:t>
      </w:r>
      <w:r w:rsidR="00EF39AD" w:rsidRPr="002301EE">
        <w:rPr>
          <w:i/>
        </w:rPr>
        <w:lastRenderedPageBreak/>
        <w:t xml:space="preserve">(1711) г. Вятка, </w:t>
      </w:r>
      <w:r w:rsidR="00D249A9" w:rsidRPr="002301EE">
        <w:rPr>
          <w:i/>
        </w:rPr>
        <w:t xml:space="preserve">придела храма </w:t>
      </w:r>
      <w:r w:rsidR="00D249A9" w:rsidRPr="002301EE">
        <w:rPr>
          <w:rStyle w:val="a9"/>
          <w:i/>
        </w:rPr>
        <w:t xml:space="preserve">с. Верхнелальск (Верхне- Лалье) (1710) Лузского района, </w:t>
      </w:r>
      <w:r w:rsidR="005F6D4B" w:rsidRPr="002301EE">
        <w:rPr>
          <w:i/>
        </w:rPr>
        <w:t>придела храма с. Учка (1773) Лузского района,</w:t>
      </w:r>
      <w:r w:rsidR="006C4178" w:rsidRPr="002301EE">
        <w:rPr>
          <w:i/>
        </w:rPr>
        <w:t xml:space="preserve"> придела храма (1800) с. Колково Орловского района,</w:t>
      </w:r>
      <w:r w:rsidR="003A5927" w:rsidRPr="002301EE">
        <w:rPr>
          <w:i/>
        </w:rPr>
        <w:t xml:space="preserve"> </w:t>
      </w:r>
      <w:r w:rsidR="003A5927" w:rsidRPr="002301EE">
        <w:rPr>
          <w:rStyle w:val="a9"/>
          <w:i/>
        </w:rPr>
        <w:t xml:space="preserve">придела храма с. Филятьево (1810) Подосиновского района, </w:t>
      </w:r>
      <w:r w:rsidR="00B819B9" w:rsidRPr="002301EE">
        <w:rPr>
          <w:rStyle w:val="a9"/>
          <w:i/>
        </w:rPr>
        <w:t>придела Троицкой церкви с. Шолга (1782) Подосиновского района,</w:t>
      </w:r>
      <w:r w:rsidR="002777B8" w:rsidRPr="002301EE">
        <w:rPr>
          <w:rStyle w:val="a9"/>
          <w:i/>
        </w:rPr>
        <w:t xml:space="preserve"> </w:t>
      </w:r>
      <w:r w:rsidR="002777B8" w:rsidRPr="002301EE">
        <w:rPr>
          <w:i/>
        </w:rPr>
        <w:t xml:space="preserve">придела храма </w:t>
      </w:r>
      <w:r w:rsidR="002777B8" w:rsidRPr="002301EE">
        <w:rPr>
          <w:rStyle w:val="a9"/>
          <w:i/>
        </w:rPr>
        <w:t>с. Ильинское (1629) Слободского района,</w:t>
      </w:r>
      <w:r w:rsidR="000329F9" w:rsidRPr="002301EE">
        <w:rPr>
          <w:rStyle w:val="a9"/>
          <w:i/>
        </w:rPr>
        <w:t xml:space="preserve"> придела храма </w:t>
      </w:r>
      <w:r w:rsidR="00CD3BE9" w:rsidRPr="002301EE">
        <w:rPr>
          <w:i/>
        </w:rPr>
        <w:t>придела храма д. Фильтяево (1810-1904)) Подосиновского района,</w:t>
      </w:r>
      <w:r w:rsidR="001212A3" w:rsidRPr="002301EE">
        <w:rPr>
          <w:i/>
        </w:rPr>
        <w:t xml:space="preserve"> </w:t>
      </w:r>
      <w:r w:rsidR="002301EE" w:rsidRPr="002301EE">
        <w:rPr>
          <w:i/>
        </w:rPr>
        <w:t>придела храма с. Бахта (1776,) (Октябрьский район г. Кирова),</w:t>
      </w:r>
      <w:r w:rsidR="002301EE" w:rsidRPr="002301EE">
        <w:rPr>
          <w:rStyle w:val="apple-converted-space"/>
          <w:b/>
          <w:i/>
          <w:iCs/>
        </w:rPr>
        <w:t xml:space="preserve"> </w:t>
      </w:r>
      <w:r w:rsidR="000241AF" w:rsidRPr="002301EE">
        <w:rPr>
          <w:i/>
        </w:rPr>
        <w:t xml:space="preserve">часовни над источником д. Бабичи Слободского района, кладбищенской часовни г. Зуевка, часовни д. Ивана Казакова </w:t>
      </w:r>
      <w:r w:rsidR="00452B9E" w:rsidRPr="002301EE">
        <w:rPr>
          <w:i/>
        </w:rPr>
        <w:t>Кирово-Чепецкого</w:t>
      </w:r>
      <w:r w:rsidR="000241AF" w:rsidRPr="002301EE">
        <w:rPr>
          <w:i/>
        </w:rPr>
        <w:t xml:space="preserve"> района</w:t>
      </w:r>
      <w:r w:rsidR="00C64E33" w:rsidRPr="002301EE">
        <w:rPr>
          <w:i/>
        </w:rPr>
        <w:t xml:space="preserve">, </w:t>
      </w:r>
      <w:r w:rsidR="00C64E33" w:rsidRPr="002301EE">
        <w:rPr>
          <w:rStyle w:val="a9"/>
          <w:i/>
        </w:rPr>
        <w:t xml:space="preserve">часовни д. Горячево (1840) Лузского района, </w:t>
      </w:r>
      <w:r w:rsidR="00A53F82" w:rsidRPr="002301EE">
        <w:rPr>
          <w:rStyle w:val="a9"/>
          <w:i/>
        </w:rPr>
        <w:t>часовни (1833) (в честь святых Александра Невского и Георгия Победоносца) с. Скалепово Лузского района,</w:t>
      </w:r>
      <w:r w:rsidR="00A53F82" w:rsidRPr="002301EE">
        <w:rPr>
          <w:i/>
        </w:rPr>
        <w:t xml:space="preserve"> </w:t>
      </w:r>
      <w:r w:rsidR="00CA7985" w:rsidRPr="002301EE">
        <w:rPr>
          <w:rStyle w:val="a9"/>
          <w:i/>
        </w:rPr>
        <w:t>часовни д. Петухово Нагорского района,</w:t>
      </w:r>
      <w:r w:rsidR="008D338F" w:rsidRPr="002301EE">
        <w:rPr>
          <w:rStyle w:val="a9"/>
          <w:i/>
        </w:rPr>
        <w:t xml:space="preserve"> часовни с. Шестаково (1862) Слободского района, </w:t>
      </w:r>
      <w:r w:rsidR="00CA7985" w:rsidRPr="002301EE">
        <w:rPr>
          <w:i/>
        </w:rPr>
        <w:t xml:space="preserve"> </w:t>
      </w:r>
    </w:p>
    <w:p w:rsidR="002E1152" w:rsidRPr="002301EE" w:rsidRDefault="002E1152" w:rsidP="00175E44">
      <w:pPr>
        <w:pStyle w:val="a8"/>
        <w:rPr>
          <w:b/>
          <w:i/>
        </w:rPr>
      </w:pPr>
      <w:r w:rsidRPr="002E1152">
        <w:t>Ранее в Вятской епархии:</w:t>
      </w:r>
      <w:r>
        <w:rPr>
          <w:i/>
        </w:rPr>
        <w:t xml:space="preserve"> престол с. Тумьюмучаш Уржумского уезда (1858</w:t>
      </w:r>
      <w:r>
        <w:t>, ныне Куженерский район Марий Эл),</w:t>
      </w:r>
    </w:p>
    <w:p w:rsidR="009A637A" w:rsidRPr="008266F4" w:rsidRDefault="000E3354" w:rsidP="003832F4">
      <w:pPr>
        <w:spacing w:before="100" w:beforeAutospacing="1" w:after="100" w:afterAutospacing="1" w:line="330" w:lineRule="atLeast"/>
        <w:jc w:val="both"/>
        <w:rPr>
          <w:iCs/>
          <w:sz w:val="32"/>
          <w:szCs w:val="32"/>
        </w:rPr>
      </w:pPr>
      <w:r w:rsidRPr="008266F4">
        <w:rPr>
          <w:iCs/>
          <w:sz w:val="32"/>
          <w:szCs w:val="32"/>
        </w:rPr>
        <w:t>Благодарственный молебен о победах Русского оружия.</w:t>
      </w:r>
    </w:p>
    <w:p w:rsidR="00962C3C" w:rsidRPr="0030532C" w:rsidRDefault="00962C3C" w:rsidP="00175E44">
      <w:pPr>
        <w:pStyle w:val="a8"/>
        <w:rPr>
          <w:iCs/>
        </w:rPr>
      </w:pPr>
      <w:r w:rsidRPr="008266F4">
        <w:t xml:space="preserve">Главный покровитель Вооруженных сил Российской Федерации и </w:t>
      </w:r>
      <w:r w:rsidR="00622E47">
        <w:t xml:space="preserve">особенно </w:t>
      </w:r>
      <w:r w:rsidRPr="008266F4">
        <w:t>Сухопутных войск</w:t>
      </w:r>
      <w:r w:rsidR="00F93273">
        <w:t>, а также сотрудников силовых структур МВД, прокуратуры и юристов</w:t>
      </w:r>
      <w:r w:rsidR="0030532C">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память первого Крестного хода на Вятской земле, из Волково (Никульчино) в г. Хлынов (12 </w:t>
      </w:r>
      <w:r w:rsidR="000E3354" w:rsidRPr="008266F4">
        <w:rPr>
          <w:i/>
          <w:iCs/>
          <w:sz w:val="32"/>
          <w:szCs w:val="32"/>
        </w:rPr>
        <w:t xml:space="preserve">век) с иконами святых Георгия, </w:t>
      </w:r>
      <w:r w:rsidRPr="008266F4">
        <w:rPr>
          <w:i/>
          <w:iCs/>
          <w:sz w:val="32"/>
          <w:szCs w:val="32"/>
        </w:rPr>
        <w:t>Бориса и Глеба.</w:t>
      </w:r>
    </w:p>
    <w:p w:rsidR="008D338F" w:rsidRDefault="008D338F" w:rsidP="009A637A">
      <w:pPr>
        <w:spacing w:before="100" w:beforeAutospacing="1" w:after="100" w:afterAutospacing="1" w:line="330" w:lineRule="atLeast"/>
        <w:jc w:val="both"/>
        <w:rPr>
          <w:i/>
          <w:iCs/>
          <w:sz w:val="32"/>
          <w:szCs w:val="32"/>
        </w:rPr>
      </w:pPr>
      <w:r w:rsidRPr="008266F4">
        <w:rPr>
          <w:i/>
          <w:iCs/>
          <w:sz w:val="32"/>
          <w:szCs w:val="32"/>
        </w:rPr>
        <w:t>В древности Крестный ход из. Шестаково в с. Георгиевское (с. Залесское) Слободского района к Георгиевской часовне.</w:t>
      </w:r>
    </w:p>
    <w:p w:rsidR="00986B4D" w:rsidRDefault="00622E47" w:rsidP="00175E44">
      <w:pPr>
        <w:pStyle w:val="a8"/>
      </w:pPr>
      <w:r>
        <w:t>Частица святых</w:t>
      </w:r>
      <w:r w:rsidR="009F1C31">
        <w:t xml:space="preserve"> мощей пребывает в Серафимовском</w:t>
      </w:r>
      <w:r>
        <w:t xml:space="preserve"> Соборе г. Вятка (киров). </w:t>
      </w:r>
      <w:r w:rsidR="00986B4D">
        <w:t xml:space="preserve">Чтимый список </w:t>
      </w:r>
      <w:r>
        <w:t xml:space="preserve">был в </w:t>
      </w:r>
      <w:r w:rsidR="00986B4D">
        <w:t>с. Волково Слободского района</w:t>
      </w:r>
      <w:r w:rsidR="00A558AA">
        <w:t>.</w:t>
      </w:r>
    </w:p>
    <w:p w:rsidR="00EA119D" w:rsidRPr="008266F4" w:rsidRDefault="00EA119D" w:rsidP="00175E44">
      <w:pPr>
        <w:pStyle w:val="a8"/>
        <w:rPr>
          <w:iCs/>
        </w:rPr>
      </w:pPr>
      <w:r>
        <w:t>В дореволюционное время в день памяти святого Георгия жители русских деревень в первый раз после холодной зимы выгоняли скот на пастбище, совершив молебен святому великомученику с окроплением домов и животных святой водой.</w:t>
      </w:r>
    </w:p>
    <w:p w:rsidR="00AB2FC3" w:rsidRPr="008266F4" w:rsidRDefault="009A637A" w:rsidP="009A637A">
      <w:pPr>
        <w:spacing w:before="100" w:beforeAutospacing="1" w:after="100" w:afterAutospacing="1" w:line="330" w:lineRule="atLeast"/>
        <w:jc w:val="both"/>
        <w:rPr>
          <w:rStyle w:val="a9"/>
          <w:i/>
        </w:rPr>
      </w:pPr>
      <w:r w:rsidRPr="008266F4">
        <w:rPr>
          <w:i/>
          <w:iCs/>
          <w:sz w:val="32"/>
          <w:szCs w:val="32"/>
        </w:rPr>
        <w:lastRenderedPageBreak/>
        <w:noBreakHyphen/>
        <w:t xml:space="preserve"> </w:t>
      </w:r>
      <w:r w:rsidRPr="008266F4">
        <w:rPr>
          <w:iCs/>
          <w:sz w:val="32"/>
          <w:szCs w:val="32"/>
        </w:rPr>
        <w:t xml:space="preserve">мученицы царицы </w:t>
      </w:r>
      <w:r w:rsidRPr="008266F4">
        <w:rPr>
          <w:rStyle w:val="a9"/>
        </w:rPr>
        <w:t xml:space="preserve">Александры </w:t>
      </w:r>
      <w:r w:rsidR="00AB2FC3" w:rsidRPr="008266F4">
        <w:rPr>
          <w:rStyle w:val="a9"/>
        </w:rPr>
        <w:t xml:space="preserve">Римской </w:t>
      </w:r>
      <w:r w:rsidRPr="008266F4">
        <w:rPr>
          <w:rStyle w:val="a9"/>
        </w:rPr>
        <w:t>(303).</w:t>
      </w:r>
      <w:r w:rsidRPr="008266F4">
        <w:rPr>
          <w:iCs/>
          <w:sz w:val="32"/>
          <w:szCs w:val="32"/>
        </w:rPr>
        <w:t xml:space="preserve"> </w:t>
      </w:r>
      <w:r w:rsidRPr="008266F4">
        <w:rPr>
          <w:i/>
          <w:iCs/>
          <w:sz w:val="32"/>
          <w:szCs w:val="32"/>
        </w:rPr>
        <w:t>Престол тюремной церкви (1836), ныне СИЗО №1 г. Кирова</w:t>
      </w:r>
      <w:r w:rsidR="006522EB" w:rsidRPr="008266F4">
        <w:rPr>
          <w:i/>
          <w:iCs/>
          <w:sz w:val="32"/>
          <w:szCs w:val="32"/>
        </w:rPr>
        <w:t>;</w:t>
      </w:r>
      <w:r w:rsidR="00BF02FD" w:rsidRPr="008266F4">
        <w:rPr>
          <w:i/>
          <w:iCs/>
          <w:sz w:val="32"/>
          <w:szCs w:val="32"/>
        </w:rPr>
        <w:t xml:space="preserve"> ранее </w:t>
      </w:r>
      <w:r w:rsidR="00BF02FD" w:rsidRPr="008266F4">
        <w:rPr>
          <w:rStyle w:val="a9"/>
          <w:i/>
        </w:rPr>
        <w:t>престол</w:t>
      </w:r>
      <w:r w:rsidR="00BF02FD" w:rsidRPr="008266F4">
        <w:rPr>
          <w:i/>
          <w:iCs/>
          <w:sz w:val="32"/>
          <w:szCs w:val="32"/>
        </w:rPr>
        <w:t xml:space="preserve"> Георгиевского храма п. Фаленки (1906)</w:t>
      </w:r>
      <w:r w:rsidR="006522EB" w:rsidRPr="008266F4">
        <w:rPr>
          <w:i/>
          <w:iCs/>
          <w:sz w:val="32"/>
          <w:szCs w:val="32"/>
        </w:rPr>
        <w:t xml:space="preserve">, храма при женской гимназии (1904) г. Котельнич </w:t>
      </w:r>
      <w:r w:rsidR="006522EB" w:rsidRPr="008266F4">
        <w:rPr>
          <w:rStyle w:val="a9"/>
          <w:i/>
        </w:rPr>
        <w:t>(ул. луначарского, 77).</w:t>
      </w:r>
      <w:r w:rsidRPr="008266F4">
        <w:rPr>
          <w:rStyle w:val="a9"/>
          <w:i/>
        </w:rPr>
        <w:t xml:space="preserve"> </w:t>
      </w:r>
    </w:p>
    <w:p w:rsidR="009A637A" w:rsidRPr="008266F4" w:rsidRDefault="009A637A" w:rsidP="009A637A">
      <w:pPr>
        <w:spacing w:before="100" w:beforeAutospacing="1" w:after="100" w:afterAutospacing="1" w:line="330" w:lineRule="atLeast"/>
        <w:jc w:val="both"/>
        <w:rPr>
          <w:rStyle w:val="a9"/>
          <w:i/>
          <w:u w:val="single"/>
        </w:rPr>
      </w:pPr>
      <w:r w:rsidRPr="008266F4">
        <w:rPr>
          <w:rStyle w:val="a9"/>
          <w:i/>
          <w:u w:val="single"/>
        </w:rPr>
        <w:t>Арбажского (Сосновской волости Котельнического уезда) Александринского женского монастыря (1901)</w:t>
      </w:r>
    </w:p>
    <w:p w:rsidR="009A637A" w:rsidRDefault="009A637A" w:rsidP="00175E44">
      <w:pPr>
        <w:pStyle w:val="a8"/>
        <w:rPr>
          <w:rStyle w:val="a9"/>
        </w:rPr>
      </w:pPr>
      <w:r w:rsidRPr="008266F4">
        <w:t xml:space="preserve">- </w:t>
      </w:r>
      <w:r w:rsidRPr="008266F4">
        <w:rPr>
          <w:rStyle w:val="a9"/>
        </w:rPr>
        <w:t xml:space="preserve">память </w:t>
      </w:r>
      <w:r w:rsidR="007935F3" w:rsidRPr="008266F4">
        <w:rPr>
          <w:rStyle w:val="a9"/>
        </w:rPr>
        <w:t>епископ</w:t>
      </w:r>
      <w:r w:rsidR="007935F3">
        <w:rPr>
          <w:rStyle w:val="a9"/>
        </w:rPr>
        <w:t>а</w:t>
      </w:r>
      <w:r w:rsidR="007935F3" w:rsidRPr="008266F4">
        <w:rPr>
          <w:rStyle w:val="a9"/>
        </w:rPr>
        <w:t xml:space="preserve"> </w:t>
      </w:r>
      <w:r w:rsidRPr="008266F4">
        <w:rPr>
          <w:rStyle w:val="a9"/>
        </w:rPr>
        <w:t>Иерофея</w:t>
      </w:r>
      <w:r w:rsidR="00EE1C87" w:rsidRPr="008266F4">
        <w:rPr>
          <w:rStyle w:val="a9"/>
        </w:rPr>
        <w:t xml:space="preserve"> </w:t>
      </w:r>
      <w:r w:rsidRPr="008266F4">
        <w:rPr>
          <w:rStyle w:val="a9"/>
        </w:rPr>
        <w:t>(Афонин</w:t>
      </w:r>
      <w:r w:rsidR="007935F3">
        <w:rPr>
          <w:rStyle w:val="a9"/>
        </w:rPr>
        <w:t>а</w:t>
      </w:r>
      <w:r w:rsidRPr="008266F4">
        <w:rPr>
          <w:rStyle w:val="a9"/>
        </w:rPr>
        <w:t>, 1928)</w:t>
      </w:r>
      <w:r w:rsidR="00EE1C87" w:rsidRPr="008266F4">
        <w:rPr>
          <w:rStyle w:val="a9"/>
        </w:rPr>
        <w:t>,</w:t>
      </w:r>
      <w:r w:rsidRPr="008266F4">
        <w:rPr>
          <w:rStyle w:val="a9"/>
        </w:rPr>
        <w:t xml:space="preserve"> Никольский, викарий Велико-Устюжской епархии</w:t>
      </w:r>
      <w:r w:rsidR="00EE1C87" w:rsidRPr="008266F4">
        <w:rPr>
          <w:rStyle w:val="a9"/>
        </w:rPr>
        <w:t>.</w:t>
      </w:r>
      <w:r w:rsidR="009C3215" w:rsidRPr="008266F4">
        <w:rPr>
          <w:rStyle w:val="a9"/>
        </w:rPr>
        <w:t xml:space="preserve"> Прославлен в РПЦЗ МП.</w:t>
      </w:r>
    </w:p>
    <w:p w:rsidR="005D1D57" w:rsidRPr="008266F4" w:rsidRDefault="005D1D57" w:rsidP="00175E44">
      <w:pPr>
        <w:pStyle w:val="a8"/>
      </w:pPr>
      <w:r>
        <w:rPr>
          <w:rStyle w:val="a9"/>
        </w:rPr>
        <w:t xml:space="preserve">- </w:t>
      </w:r>
      <w:r>
        <w:t>в</w:t>
      </w:r>
      <w:r w:rsidRPr="005D1D57">
        <w:t xml:space="preserve"> этот день в 1945 году советские войска начали Пражскую операцию, в ходе которой была освобождена Прага и взята в плен группа армий «Центр»</w:t>
      </w:r>
      <w:r w:rsidR="00373A9C">
        <w:t>.</w:t>
      </w:r>
    </w:p>
    <w:p w:rsidR="009A637A" w:rsidRPr="008266F4" w:rsidRDefault="009A637A" w:rsidP="009A637A">
      <w:pPr>
        <w:rPr>
          <w:sz w:val="32"/>
          <w:szCs w:val="32"/>
        </w:rPr>
      </w:pPr>
      <w:r w:rsidRPr="008266F4">
        <w:rPr>
          <w:sz w:val="32"/>
          <w:szCs w:val="32"/>
        </w:rPr>
        <w:t xml:space="preserve">- </w:t>
      </w:r>
      <w:r w:rsidRPr="008266F4">
        <w:rPr>
          <w:rStyle w:val="a9"/>
        </w:rPr>
        <w:t xml:space="preserve">Всероссийский </w:t>
      </w:r>
      <w:r w:rsidR="00452B9E" w:rsidRPr="008266F4">
        <w:rPr>
          <w:rStyle w:val="a9"/>
        </w:rPr>
        <w:t>флэш-моб</w:t>
      </w:r>
      <w:r w:rsidRPr="008266F4">
        <w:rPr>
          <w:rStyle w:val="a9"/>
        </w:rPr>
        <w:t xml:space="preserve"> «День Победы» –в заранее обозначенное время, собираются жители для того, чтобы хором спеть гимн Победы – песню Давида Тухманова и Владимира Харитонова «День Победы»</w:t>
      </w:r>
    </w:p>
    <w:p w:rsidR="007935F3" w:rsidRDefault="009A637A" w:rsidP="007935F3">
      <w:pPr>
        <w:spacing w:before="100" w:beforeAutospacing="1" w:after="100" w:afterAutospacing="1" w:line="330" w:lineRule="atLeast"/>
        <w:ind w:left="993" w:hanging="993"/>
        <w:jc w:val="both"/>
        <w:rPr>
          <w:rStyle w:val="a9"/>
        </w:rPr>
      </w:pPr>
      <w:r w:rsidRPr="008266F4">
        <w:rPr>
          <w:b/>
          <w:sz w:val="32"/>
          <w:szCs w:val="32"/>
        </w:rPr>
        <w:t xml:space="preserve">7 мая </w:t>
      </w:r>
      <w:r w:rsidR="00EE1C87" w:rsidRPr="008266F4">
        <w:rPr>
          <w:sz w:val="32"/>
          <w:szCs w:val="32"/>
        </w:rPr>
        <w:t>–</w:t>
      </w:r>
      <w:r w:rsidR="00EE1C87" w:rsidRPr="008266F4">
        <w:rPr>
          <w:rStyle w:val="a9"/>
        </w:rPr>
        <w:t xml:space="preserve"> день </w:t>
      </w:r>
      <w:r w:rsidRPr="008266F4">
        <w:rPr>
          <w:rStyle w:val="a9"/>
        </w:rPr>
        <w:t>рождения русского поэта Николая Алексеевича Заболоцкого</w:t>
      </w:r>
      <w:r w:rsidR="00EE1C87" w:rsidRPr="008266F4">
        <w:rPr>
          <w:rStyle w:val="a9"/>
        </w:rPr>
        <w:t xml:space="preserve"> (1903)</w:t>
      </w:r>
      <w:r w:rsidR="00BC4E7E" w:rsidRPr="008266F4">
        <w:rPr>
          <w:rStyle w:val="a9"/>
        </w:rPr>
        <w:t>,</w:t>
      </w:r>
      <w:r w:rsidRPr="008266F4">
        <w:rPr>
          <w:rStyle w:val="a9"/>
        </w:rPr>
        <w:t xml:space="preserve"> </w:t>
      </w:r>
      <w:r w:rsidR="00BC4E7E" w:rsidRPr="008266F4">
        <w:rPr>
          <w:rStyle w:val="a9"/>
        </w:rPr>
        <w:t xml:space="preserve">поэт, переводчик. </w:t>
      </w:r>
    </w:p>
    <w:p w:rsidR="009A637A" w:rsidRPr="008266F4" w:rsidRDefault="00BC4E7E" w:rsidP="007935F3">
      <w:pPr>
        <w:spacing w:before="100" w:beforeAutospacing="1" w:after="100" w:afterAutospacing="1" w:line="330" w:lineRule="atLeast"/>
        <w:jc w:val="both"/>
        <w:rPr>
          <w:sz w:val="32"/>
          <w:szCs w:val="32"/>
        </w:rPr>
      </w:pPr>
      <w:r w:rsidRPr="008266F4">
        <w:rPr>
          <w:rStyle w:val="a9"/>
        </w:rPr>
        <w:t>Родился в г. Казани, но в 1910 семья переехала в с. Сернур Уржумского уезда Вятской губ. Именно здесь проявился его поэтический талант. В 1929 году вышла его первая книга стихов «Столбцы». В 1938 был репрессирован, находился в ссылке на Дальнем Востоке, в Алтайском крае, в Казахстане. Среди его переводческих работ современное переложение «Слова о полку Игореве».   В Кировской области учреждена литературная премия им. Н.А. Заболоцкого</w:t>
      </w:r>
      <w:r w:rsidRPr="008266F4">
        <w:rPr>
          <w:sz w:val="32"/>
          <w:szCs w:val="32"/>
        </w:rPr>
        <w:t>.</w:t>
      </w:r>
    </w:p>
    <w:p w:rsidR="009A637A" w:rsidRPr="008266F4" w:rsidRDefault="009A637A" w:rsidP="009A637A">
      <w:pPr>
        <w:rPr>
          <w:rStyle w:val="a9"/>
        </w:rPr>
      </w:pPr>
      <w:r w:rsidRPr="008266F4">
        <w:rPr>
          <w:sz w:val="32"/>
          <w:szCs w:val="32"/>
        </w:rPr>
        <w:t xml:space="preserve">- </w:t>
      </w:r>
      <w:r w:rsidRPr="008266F4">
        <w:rPr>
          <w:rStyle w:val="a9"/>
        </w:rPr>
        <w:t>День радио (1895). Именно в этот день на заседании Русского физико-химического общества русский физик Александр Степанович Попов выступил с докладом и демонстрацией созданного им первого в мире радиоприемника, осуществив первый сеанс радиосвязи</w:t>
      </w:r>
      <w:r w:rsidR="00A62827" w:rsidRPr="008266F4">
        <w:rPr>
          <w:rStyle w:val="a9"/>
        </w:rPr>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rStyle w:val="a9"/>
        </w:rPr>
        <w:t>- день создания вооруженных сил России (1992)</w:t>
      </w:r>
      <w:r w:rsidR="00A62827" w:rsidRPr="008266F4">
        <w:rPr>
          <w:rStyle w:val="a9"/>
        </w:rPr>
        <w:t>.</w:t>
      </w:r>
    </w:p>
    <w:p w:rsidR="009A637A" w:rsidRPr="008266F4" w:rsidRDefault="009A637A" w:rsidP="001212A3">
      <w:pPr>
        <w:ind w:left="993" w:hanging="993"/>
        <w:rPr>
          <w:rStyle w:val="a9"/>
        </w:rPr>
      </w:pPr>
      <w:r w:rsidRPr="008266F4">
        <w:rPr>
          <w:rStyle w:val="a9"/>
          <w:b/>
        </w:rPr>
        <w:lastRenderedPageBreak/>
        <w:t>8 мая</w:t>
      </w:r>
      <w:r w:rsidRPr="008266F4">
        <w:rPr>
          <w:rStyle w:val="a9"/>
        </w:rPr>
        <w:t xml:space="preserve"> - Дни памяти и примирения, посвященные памяти жертв Второй мировой войны</w:t>
      </w:r>
      <w:r w:rsidR="00EE1C87" w:rsidRPr="008266F4">
        <w:rPr>
          <w:rStyle w:val="a9"/>
        </w:rPr>
        <w:t>.</w:t>
      </w:r>
      <w:r w:rsidRPr="008266F4">
        <w:rPr>
          <w:sz w:val="32"/>
          <w:szCs w:val="32"/>
        </w:rPr>
        <w:br/>
      </w:r>
    </w:p>
    <w:p w:rsidR="009A637A" w:rsidRPr="008266F4" w:rsidRDefault="009A637A" w:rsidP="00EE1C87">
      <w:pPr>
        <w:rPr>
          <w:rStyle w:val="a9"/>
        </w:rPr>
      </w:pPr>
      <w:r w:rsidRPr="008266F4">
        <w:rPr>
          <w:rStyle w:val="a9"/>
        </w:rPr>
        <w:t>- день оперативного работника у</w:t>
      </w:r>
      <w:r w:rsidR="007935F3">
        <w:rPr>
          <w:rStyle w:val="a9"/>
        </w:rPr>
        <w:t xml:space="preserve">головно-исполнительной системы </w:t>
      </w:r>
      <w:r w:rsidRPr="008266F4">
        <w:rPr>
          <w:rStyle w:val="a9"/>
        </w:rPr>
        <w:t>России (1925)</w:t>
      </w:r>
      <w:r w:rsidR="00A62827" w:rsidRPr="008266F4">
        <w:rPr>
          <w:rStyle w:val="a9"/>
        </w:rPr>
        <w:t>.</w:t>
      </w:r>
    </w:p>
    <w:p w:rsidR="009A637A" w:rsidRPr="008266F4" w:rsidRDefault="009A637A" w:rsidP="009A637A">
      <w:pPr>
        <w:ind w:left="1560" w:hanging="1560"/>
        <w:rPr>
          <w:rStyle w:val="a9"/>
        </w:rPr>
      </w:pPr>
    </w:p>
    <w:p w:rsidR="009A637A" w:rsidRPr="008266F4" w:rsidRDefault="009A637A" w:rsidP="009A637A">
      <w:pPr>
        <w:rPr>
          <w:rStyle w:val="a9"/>
        </w:rPr>
      </w:pPr>
      <w:r w:rsidRPr="008266F4">
        <w:rPr>
          <w:rStyle w:val="a9"/>
        </w:rPr>
        <w:t>- день работников Федеральной службы по военно-техническому сотрудничеству России (1953)</w:t>
      </w:r>
      <w:r w:rsidR="00A62827" w:rsidRPr="008266F4">
        <w:rPr>
          <w:rStyle w:val="a9"/>
        </w:rPr>
        <w:t>.</w:t>
      </w:r>
    </w:p>
    <w:p w:rsidR="009A637A" w:rsidRPr="008266F4" w:rsidRDefault="009A637A" w:rsidP="00175E44">
      <w:pPr>
        <w:pStyle w:val="a8"/>
        <w:rPr>
          <w:b/>
        </w:rPr>
      </w:pPr>
      <w:r w:rsidRPr="008266F4">
        <w:t>- Всемирный День Красного Креста и Красного полумесяца</w:t>
      </w:r>
      <w:r w:rsidR="00534F15" w:rsidRPr="008266F4">
        <w:t>.</w:t>
      </w:r>
    </w:p>
    <w:p w:rsidR="0030532C" w:rsidRDefault="009A637A" w:rsidP="00A62827">
      <w:pPr>
        <w:ind w:left="1276" w:hanging="1276"/>
        <w:rPr>
          <w:sz w:val="32"/>
          <w:szCs w:val="32"/>
        </w:rPr>
      </w:pPr>
      <w:r w:rsidRPr="008266F4">
        <w:rPr>
          <w:b/>
          <w:sz w:val="32"/>
          <w:szCs w:val="32"/>
        </w:rPr>
        <w:t>9 мая</w:t>
      </w:r>
      <w:r w:rsidRPr="008266F4">
        <w:rPr>
          <w:sz w:val="32"/>
          <w:szCs w:val="32"/>
        </w:rPr>
        <w:t xml:space="preserve"> – святителя Стефана, епископа Великопермского (1396). По преданию проповедовал в современном Нагорском районе (устье Кобры), освятил часовню в г. Слободском.</w:t>
      </w:r>
    </w:p>
    <w:p w:rsidR="00824EBD" w:rsidRDefault="00824EBD" w:rsidP="00A62827">
      <w:pPr>
        <w:ind w:left="1276" w:hanging="1276"/>
        <w:rPr>
          <w:sz w:val="32"/>
          <w:szCs w:val="32"/>
        </w:rPr>
      </w:pPr>
    </w:p>
    <w:p w:rsidR="009A637A" w:rsidRDefault="009A637A" w:rsidP="0030532C">
      <w:pPr>
        <w:rPr>
          <w:rStyle w:val="a9"/>
          <w:i/>
        </w:rPr>
      </w:pPr>
      <w:r w:rsidRPr="008266F4">
        <w:rPr>
          <w:rStyle w:val="apple-converted-space"/>
          <w:sz w:val="32"/>
          <w:szCs w:val="32"/>
        </w:rPr>
        <w:t> </w:t>
      </w:r>
      <w:r w:rsidRPr="008266F4">
        <w:rPr>
          <w:i/>
          <w:iCs/>
          <w:sz w:val="32"/>
          <w:szCs w:val="32"/>
        </w:rPr>
        <w:t xml:space="preserve">Престол </w:t>
      </w:r>
      <w:r w:rsidR="008266F4" w:rsidRPr="008266F4">
        <w:rPr>
          <w:b/>
          <w:i/>
          <w:iCs/>
          <w:sz w:val="32"/>
          <w:szCs w:val="32"/>
        </w:rPr>
        <w:t xml:space="preserve">часовни (2010) при областном УВД Кировской области (г. Киров) на месте Стефановской - Донской церкви, </w:t>
      </w:r>
      <w:r w:rsidR="00821972" w:rsidRPr="008266F4">
        <w:rPr>
          <w:rStyle w:val="a9"/>
          <w:i/>
        </w:rPr>
        <w:t>придела Донского храма</w:t>
      </w:r>
      <w:r w:rsidR="006D1AAB">
        <w:rPr>
          <w:rStyle w:val="a9"/>
          <w:i/>
        </w:rPr>
        <w:t xml:space="preserve"> (1764) на месте деревянной (ранее 1721</w:t>
      </w:r>
      <w:r w:rsidR="00821972" w:rsidRPr="008266F4">
        <w:rPr>
          <w:rStyle w:val="a9"/>
          <w:i/>
        </w:rPr>
        <w:t xml:space="preserve">) Стефановской церкви (1763) г. Вятки (ул. молодой гвардии 24), </w:t>
      </w:r>
    </w:p>
    <w:p w:rsidR="00A62827" w:rsidRPr="008266F4" w:rsidRDefault="00652E1C" w:rsidP="00652E1C">
      <w:pPr>
        <w:spacing w:before="100" w:beforeAutospacing="1" w:after="100" w:afterAutospacing="1" w:line="330" w:lineRule="atLeast"/>
        <w:jc w:val="both"/>
        <w:rPr>
          <w:i/>
          <w:iCs/>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w:t>
      </w:r>
      <w:r>
        <w:rPr>
          <w:i/>
          <w:sz w:val="32"/>
          <w:szCs w:val="32"/>
        </w:rPr>
        <w:t>с. Куприян-Сола (Куприяново) Уржумского уезда (1901</w:t>
      </w:r>
      <w:r>
        <w:rPr>
          <w:sz w:val="32"/>
          <w:szCs w:val="32"/>
        </w:rPr>
        <w:t>, ныне Сернурский район Марий Эл)</w:t>
      </w:r>
    </w:p>
    <w:p w:rsidR="00824EBD" w:rsidRDefault="00824EBD" w:rsidP="00824EBD">
      <w:pPr>
        <w:pStyle w:val="a8"/>
        <w:rPr>
          <w:b/>
        </w:rPr>
      </w:pPr>
      <w:r>
        <w:t xml:space="preserve">Стефановский сквер г.кирова - угол улиц Казанской и молодой гвардии. Церковь Донской иконы Божией Матери (Стефановская церковь) была построена между 1746 и 1763 </w:t>
      </w:r>
      <w:r w:rsidR="00452B9E">
        <w:t>гг.</w:t>
      </w:r>
      <w:r>
        <w:t xml:space="preserve"> и утрачена в 1930 г., позже на её месте построили здание УМВД. Сквер является напоминанием о старой планировке города, когда здесь была церковная площадь.</w:t>
      </w:r>
    </w:p>
    <w:p w:rsidR="002D0BB8" w:rsidRPr="00B14067" w:rsidRDefault="009906F6" w:rsidP="002D0BB8">
      <w:pPr>
        <w:rPr>
          <w:iCs/>
          <w:sz w:val="32"/>
          <w:szCs w:val="32"/>
        </w:rPr>
      </w:pPr>
      <w:r w:rsidRPr="00B14067">
        <w:rPr>
          <w:sz w:val="32"/>
          <w:szCs w:val="32"/>
        </w:rPr>
        <w:t>П</w:t>
      </w:r>
      <w:r w:rsidR="002D0BB8" w:rsidRPr="00B14067">
        <w:rPr>
          <w:sz w:val="32"/>
          <w:szCs w:val="32"/>
        </w:rPr>
        <w:t>раздник Стефановской улицы (пока ул.</w:t>
      </w:r>
      <w:r w:rsidR="002D0BB8" w:rsidRPr="00B14067">
        <w:rPr>
          <w:iCs/>
          <w:sz w:val="32"/>
          <w:szCs w:val="32"/>
        </w:rPr>
        <w:t xml:space="preserve">молодой гвардии) </w:t>
      </w:r>
      <w:r w:rsidR="002D0BB8" w:rsidRPr="00B14067">
        <w:rPr>
          <w:i/>
          <w:iCs/>
          <w:sz w:val="32"/>
          <w:szCs w:val="32"/>
        </w:rPr>
        <w:t xml:space="preserve">г. </w:t>
      </w:r>
      <w:r w:rsidR="002D0BB8" w:rsidRPr="00B14067">
        <w:rPr>
          <w:iCs/>
          <w:sz w:val="32"/>
          <w:szCs w:val="32"/>
        </w:rPr>
        <w:t>Вятка.</w:t>
      </w:r>
    </w:p>
    <w:p w:rsidR="00CF0824" w:rsidRDefault="00CF0824" w:rsidP="002D0BB8">
      <w:pPr>
        <w:rPr>
          <w:b/>
          <w:iCs/>
          <w:sz w:val="32"/>
          <w:szCs w:val="32"/>
        </w:rPr>
      </w:pPr>
    </w:p>
    <w:p w:rsidR="00CF0824" w:rsidRDefault="00CF0824" w:rsidP="002D0BB8">
      <w:pPr>
        <w:rPr>
          <w:sz w:val="32"/>
          <w:szCs w:val="32"/>
        </w:rPr>
      </w:pPr>
      <w:r>
        <w:rPr>
          <w:sz w:val="32"/>
          <w:szCs w:val="32"/>
        </w:rPr>
        <w:noBreakHyphen/>
        <w:t>*</w:t>
      </w:r>
      <w:r w:rsidRPr="008266F4">
        <w:rPr>
          <w:sz w:val="32"/>
          <w:szCs w:val="32"/>
        </w:rPr>
        <w:t>накануне Преполовения принесения икон: святых князей Бориса и Глеба и вмч. Георгия Победоносца в град Вятку. Самый древний ход.</w:t>
      </w:r>
    </w:p>
    <w:p w:rsidR="00720B0F" w:rsidRDefault="00720B0F" w:rsidP="002D0BB8">
      <w:pPr>
        <w:rPr>
          <w:sz w:val="32"/>
          <w:szCs w:val="32"/>
        </w:rPr>
      </w:pPr>
    </w:p>
    <w:p w:rsidR="00720B0F" w:rsidRPr="008266F4" w:rsidRDefault="00720B0F" w:rsidP="002D0BB8">
      <w:pPr>
        <w:rPr>
          <w:i/>
          <w:iCs/>
          <w:sz w:val="32"/>
          <w:szCs w:val="32"/>
        </w:rPr>
      </w:pPr>
      <w:r>
        <w:rPr>
          <w:sz w:val="32"/>
          <w:szCs w:val="32"/>
        </w:rPr>
        <w:t xml:space="preserve">- </w:t>
      </w:r>
      <w:r w:rsidR="00B14067">
        <w:rPr>
          <w:sz w:val="32"/>
          <w:szCs w:val="32"/>
        </w:rPr>
        <w:t xml:space="preserve">память </w:t>
      </w:r>
      <w:r>
        <w:rPr>
          <w:sz w:val="32"/>
          <w:szCs w:val="32"/>
        </w:rPr>
        <w:t>Аркадий Михайлович Васнецов (1924), народный учитель, глава г. Вятка. Сын священника, окончил Вятское духовное училище.</w:t>
      </w:r>
    </w:p>
    <w:p w:rsidR="00720B0F" w:rsidRDefault="009A637A" w:rsidP="009A637A">
      <w:pPr>
        <w:spacing w:before="100" w:beforeAutospacing="1" w:after="100" w:afterAutospacing="1" w:line="330" w:lineRule="atLeast"/>
        <w:jc w:val="both"/>
        <w:rPr>
          <w:sz w:val="32"/>
          <w:szCs w:val="32"/>
        </w:rPr>
      </w:pPr>
      <w:r w:rsidRPr="008266F4">
        <w:rPr>
          <w:sz w:val="32"/>
          <w:szCs w:val="32"/>
        </w:rPr>
        <w:lastRenderedPageBreak/>
        <w:noBreakHyphen/>
        <w:t xml:space="preserve"> </w:t>
      </w:r>
      <w:r w:rsidRPr="008266F4">
        <w:rPr>
          <w:rStyle w:val="a9"/>
          <w:b/>
        </w:rPr>
        <w:t>День воинской славы России</w:t>
      </w:r>
      <w:r w:rsidRPr="008266F4">
        <w:rPr>
          <w:b/>
          <w:sz w:val="32"/>
          <w:szCs w:val="32"/>
        </w:rPr>
        <w:t>. День Победы</w:t>
      </w:r>
      <w:r w:rsidRPr="008266F4">
        <w:rPr>
          <w:sz w:val="32"/>
          <w:szCs w:val="32"/>
        </w:rPr>
        <w:t xml:space="preserve"> в Великой Отечественной войне 1941 </w:t>
      </w:r>
      <w:r w:rsidR="00EE1C87" w:rsidRPr="008266F4">
        <w:rPr>
          <w:sz w:val="32"/>
          <w:szCs w:val="32"/>
        </w:rPr>
        <w:t>–</w:t>
      </w:r>
      <w:r w:rsidRPr="008266F4">
        <w:rPr>
          <w:sz w:val="32"/>
          <w:szCs w:val="32"/>
        </w:rPr>
        <w:t xml:space="preserve"> 1945</w:t>
      </w:r>
      <w:r w:rsidR="00EE1C87" w:rsidRPr="008266F4">
        <w:rPr>
          <w:sz w:val="32"/>
          <w:szCs w:val="32"/>
        </w:rPr>
        <w:t xml:space="preserve"> годов</w:t>
      </w:r>
      <w:r w:rsidRPr="008266F4">
        <w:rPr>
          <w:sz w:val="32"/>
          <w:szCs w:val="32"/>
        </w:rPr>
        <w:t xml:space="preserve">. </w:t>
      </w:r>
    </w:p>
    <w:p w:rsidR="009A637A" w:rsidRPr="008266F4" w:rsidRDefault="009A637A" w:rsidP="009A637A">
      <w:pPr>
        <w:spacing w:before="100" w:beforeAutospacing="1" w:after="100" w:afterAutospacing="1" w:line="330" w:lineRule="atLeast"/>
        <w:jc w:val="both"/>
        <w:rPr>
          <w:sz w:val="32"/>
          <w:szCs w:val="32"/>
        </w:rPr>
      </w:pPr>
      <w:r w:rsidRPr="008266F4">
        <w:rPr>
          <w:b/>
          <w:i/>
          <w:sz w:val="32"/>
          <w:szCs w:val="32"/>
        </w:rPr>
        <w:t>Молебен благодарств</w:t>
      </w:r>
      <w:r w:rsidR="003832F4" w:rsidRPr="008266F4">
        <w:rPr>
          <w:b/>
          <w:i/>
          <w:sz w:val="32"/>
          <w:szCs w:val="32"/>
        </w:rPr>
        <w:t xml:space="preserve">енный </w:t>
      </w:r>
      <w:r w:rsidR="00A62827" w:rsidRPr="008266F4">
        <w:rPr>
          <w:b/>
          <w:i/>
          <w:sz w:val="32"/>
          <w:szCs w:val="32"/>
        </w:rPr>
        <w:t xml:space="preserve">Спасителю </w:t>
      </w:r>
      <w:r w:rsidR="003832F4" w:rsidRPr="008266F4">
        <w:rPr>
          <w:b/>
          <w:i/>
          <w:sz w:val="32"/>
          <w:szCs w:val="32"/>
        </w:rPr>
        <w:t>о даровании победы в войне</w:t>
      </w:r>
      <w:r w:rsidRPr="008266F4">
        <w:rPr>
          <w:b/>
          <w:i/>
          <w:sz w:val="32"/>
          <w:szCs w:val="32"/>
        </w:rPr>
        <w:t>.</w:t>
      </w:r>
      <w:r w:rsidRPr="008266F4">
        <w:rPr>
          <w:i/>
          <w:sz w:val="32"/>
          <w:szCs w:val="32"/>
        </w:rPr>
        <w:t xml:space="preserve"> Панихида о погибших воинах ВОВ 1941-1946.</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*Всероссийский День посадки леса – 2-я суббота мая.</w:t>
      </w:r>
    </w:p>
    <w:p w:rsidR="00852E70" w:rsidRPr="008266F4" w:rsidRDefault="009A637A" w:rsidP="00852E70">
      <w:pPr>
        <w:spacing w:before="100" w:beforeAutospacing="1" w:after="100" w:afterAutospacing="1" w:line="330" w:lineRule="atLeast"/>
        <w:ind w:left="1560" w:hanging="1560"/>
        <w:jc w:val="both"/>
        <w:rPr>
          <w:i/>
          <w:iCs/>
          <w:sz w:val="32"/>
          <w:szCs w:val="32"/>
        </w:rPr>
      </w:pPr>
      <w:r w:rsidRPr="008266F4">
        <w:rPr>
          <w:b/>
          <w:sz w:val="32"/>
          <w:szCs w:val="32"/>
        </w:rPr>
        <w:t>10 мая</w:t>
      </w:r>
      <w:r w:rsidR="00852E70">
        <w:rPr>
          <w:b/>
          <w:sz w:val="32"/>
          <w:szCs w:val="32"/>
        </w:rPr>
        <w:t xml:space="preserve"> </w:t>
      </w:r>
      <w:r w:rsidR="00852E70" w:rsidRPr="008266F4">
        <w:rPr>
          <w:sz w:val="32"/>
          <w:szCs w:val="32"/>
        </w:rPr>
        <w:t xml:space="preserve">- </w:t>
      </w:r>
      <w:r w:rsidR="00852E70" w:rsidRPr="008266F4">
        <w:rPr>
          <w:b/>
          <w:sz w:val="32"/>
          <w:szCs w:val="32"/>
        </w:rPr>
        <w:t>*</w:t>
      </w:r>
      <w:r w:rsidR="00852E70" w:rsidRPr="008266F4">
        <w:rPr>
          <w:b/>
          <w:bCs/>
          <w:sz w:val="32"/>
          <w:szCs w:val="32"/>
        </w:rPr>
        <w:t>Преполовение Пятидесятницы.</w:t>
      </w:r>
      <w:r w:rsidR="00852E70" w:rsidRPr="008266F4">
        <w:rPr>
          <w:rStyle w:val="apple-converted-space"/>
          <w:sz w:val="32"/>
          <w:szCs w:val="32"/>
        </w:rPr>
        <w:t> </w:t>
      </w:r>
      <w:r w:rsidR="00852E70" w:rsidRPr="008266F4">
        <w:rPr>
          <w:i/>
          <w:iCs/>
          <w:sz w:val="32"/>
          <w:szCs w:val="32"/>
        </w:rPr>
        <w:t>Престольный праздник д. Антонково Уржумского района.</w:t>
      </w:r>
    </w:p>
    <w:p w:rsidR="00852E70" w:rsidRPr="00CF0824" w:rsidRDefault="00852E70" w:rsidP="00CF0824">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i/>
          <w:iCs/>
          <w:sz w:val="32"/>
          <w:szCs w:val="32"/>
        </w:rPr>
        <w:t> </w:t>
      </w:r>
      <w:r w:rsidRPr="008266F4">
        <w:rPr>
          <w:sz w:val="32"/>
          <w:szCs w:val="32"/>
        </w:rPr>
        <w:t>Крестный ход из Успенского мужского монастыря г. Вятка в часовню преп. Трифона, из Троицкого Собора г. Уржума на р. Уржумка, а также из городских церквей на р. Вятка -</w:t>
      </w:r>
      <w:r w:rsidRPr="008266F4">
        <w:rPr>
          <w:rStyle w:val="apple-converted-space"/>
          <w:sz w:val="32"/>
          <w:szCs w:val="32"/>
        </w:rPr>
        <w:t xml:space="preserve"> </w:t>
      </w:r>
      <w:r w:rsidRPr="008266F4">
        <w:rPr>
          <w:sz w:val="32"/>
          <w:szCs w:val="32"/>
        </w:rPr>
        <w:t>для освящения воды</w:t>
      </w:r>
      <w:r>
        <w:rPr>
          <w:sz w:val="32"/>
          <w:szCs w:val="32"/>
        </w:rPr>
        <w:t>.</w:t>
      </w:r>
    </w:p>
    <w:p w:rsidR="009A637A" w:rsidRPr="008266F4" w:rsidRDefault="009A637A" w:rsidP="00852E70">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преставление великого князя Симеона Иоанновича, гордаго (1353), царя Феодора Алексеевича (1682).</w:t>
      </w:r>
    </w:p>
    <w:p w:rsidR="00C8179A" w:rsidRDefault="00C8179A" w:rsidP="003832F4">
      <w:pPr>
        <w:spacing w:before="100" w:beforeAutospacing="1" w:after="100" w:afterAutospacing="1" w:line="330" w:lineRule="atLeast"/>
        <w:jc w:val="both"/>
        <w:rPr>
          <w:rStyle w:val="a9"/>
        </w:rPr>
      </w:pPr>
      <w:r>
        <w:rPr>
          <w:rStyle w:val="a9"/>
        </w:rPr>
        <w:t xml:space="preserve">- скончался Андрей Максимович Падарин (1852), чиновник. Родился в Орлове, был вице-губернатором, статский советник. Породнился в </w:t>
      </w:r>
      <w:r w:rsidR="00452B9E">
        <w:rPr>
          <w:rStyle w:val="a9"/>
        </w:rPr>
        <w:t>Рюриковичами</w:t>
      </w:r>
      <w:r>
        <w:rPr>
          <w:rStyle w:val="a9"/>
        </w:rPr>
        <w:t>, через дочь; похоронен в Трифоновом монастыре.</w:t>
      </w:r>
    </w:p>
    <w:p w:rsidR="00941E11" w:rsidRPr="008266F4" w:rsidRDefault="00941E11" w:rsidP="003832F4">
      <w:pPr>
        <w:spacing w:before="100" w:beforeAutospacing="1" w:after="100" w:afterAutospacing="1" w:line="330" w:lineRule="atLeast"/>
        <w:jc w:val="both"/>
        <w:rPr>
          <w:rStyle w:val="a9"/>
        </w:rPr>
      </w:pPr>
      <w:r w:rsidRPr="008266F4">
        <w:rPr>
          <w:rStyle w:val="a9"/>
        </w:rPr>
        <w:t xml:space="preserve">- </w:t>
      </w:r>
      <w:r w:rsidR="00C8179A">
        <w:rPr>
          <w:rStyle w:val="a9"/>
        </w:rPr>
        <w:t>скончался Михаил Евграфович Салтыков-Щедрин</w:t>
      </w:r>
      <w:r w:rsidRPr="008266F4">
        <w:rPr>
          <w:rStyle w:val="a9"/>
        </w:rPr>
        <w:t xml:space="preserve"> (настоящая фамилия Салтыков, псевдоним Николай Щедрин; 15 </w:t>
      </w:r>
      <w:hyperlink r:id="rId484" w:tooltip="27 января" w:history="1">
        <w:r w:rsidRPr="008266F4">
          <w:rPr>
            <w:rStyle w:val="a9"/>
          </w:rPr>
          <w:t> января</w:t>
        </w:r>
      </w:hyperlink>
      <w:r w:rsidRPr="008266F4">
        <w:rPr>
          <w:rStyle w:val="a9"/>
        </w:rPr>
        <w:t> </w:t>
      </w:r>
      <w:hyperlink r:id="rId485" w:tooltip="1826 год" w:history="1">
        <w:r w:rsidRPr="008266F4">
          <w:rPr>
            <w:rStyle w:val="a9"/>
          </w:rPr>
          <w:t>1826</w:t>
        </w:r>
      </w:hyperlink>
      <w:r w:rsidRPr="008266F4">
        <w:rPr>
          <w:rStyle w:val="a9"/>
        </w:rPr>
        <w:t> —</w:t>
      </w:r>
      <w:hyperlink r:id="rId486" w:tooltip="1889 год" w:history="1">
        <w:r w:rsidRPr="008266F4">
          <w:rPr>
            <w:rStyle w:val="a9"/>
          </w:rPr>
          <w:t>1889</w:t>
        </w:r>
      </w:hyperlink>
      <w:r w:rsidRPr="008266F4">
        <w:rPr>
          <w:rStyle w:val="a9"/>
        </w:rPr>
        <w:t xml:space="preserve">) — </w:t>
      </w:r>
      <w:hyperlink r:id="rId487" w:tooltip="Русский язык" w:history="1">
        <w:r w:rsidRPr="008266F4">
          <w:rPr>
            <w:rStyle w:val="a9"/>
          </w:rPr>
          <w:t>русский</w:t>
        </w:r>
      </w:hyperlink>
      <w:r w:rsidRPr="008266F4">
        <w:rPr>
          <w:rStyle w:val="a9"/>
        </w:rPr>
        <w:t xml:space="preserve"> </w:t>
      </w:r>
      <w:hyperlink r:id="rId488" w:tooltip="Писатель" w:history="1">
        <w:r w:rsidRPr="008266F4">
          <w:rPr>
            <w:rStyle w:val="a9"/>
          </w:rPr>
          <w:t>писатель</w:t>
        </w:r>
      </w:hyperlink>
      <w:r w:rsidRPr="008266F4">
        <w:rPr>
          <w:rStyle w:val="a9"/>
        </w:rPr>
        <w:t xml:space="preserve">, </w:t>
      </w:r>
      <w:hyperlink r:id="rId489" w:tooltip="Журналист" w:history="1">
        <w:r w:rsidRPr="008266F4">
          <w:rPr>
            <w:rStyle w:val="a9"/>
          </w:rPr>
          <w:t>журналист</w:t>
        </w:r>
      </w:hyperlink>
      <w:r w:rsidRPr="008266F4">
        <w:rPr>
          <w:rStyle w:val="a9"/>
        </w:rPr>
        <w:t>, редактор журнала «</w:t>
      </w:r>
      <w:hyperlink r:id="rId490" w:tooltip="Отечественные записки" w:history="1">
        <w:r w:rsidRPr="008266F4">
          <w:rPr>
            <w:rStyle w:val="a9"/>
          </w:rPr>
          <w:t>Отечественные записки</w:t>
        </w:r>
      </w:hyperlink>
      <w:r w:rsidRPr="008266F4">
        <w:rPr>
          <w:rStyle w:val="a9"/>
        </w:rPr>
        <w:t xml:space="preserve">», </w:t>
      </w:r>
      <w:hyperlink r:id="rId491" w:tooltip="Рязанская губерния" w:history="1">
        <w:r w:rsidRPr="008266F4">
          <w:rPr>
            <w:rStyle w:val="a9"/>
          </w:rPr>
          <w:t>Рязанский</w:t>
        </w:r>
      </w:hyperlink>
      <w:r w:rsidRPr="008266F4">
        <w:rPr>
          <w:rStyle w:val="a9"/>
        </w:rPr>
        <w:t xml:space="preserve"> и </w:t>
      </w:r>
      <w:hyperlink r:id="rId492" w:tooltip="Тверская губерния" w:history="1">
        <w:r w:rsidRPr="008266F4">
          <w:rPr>
            <w:rStyle w:val="a9"/>
          </w:rPr>
          <w:t>Тверской</w:t>
        </w:r>
      </w:hyperlink>
      <w:r w:rsidRPr="008266F4">
        <w:rPr>
          <w:rStyle w:val="a9"/>
        </w:rPr>
        <w:t xml:space="preserve"> </w:t>
      </w:r>
      <w:hyperlink r:id="rId493" w:tooltip="Вице-губернатор (страница отсутствует)" w:history="1">
        <w:r w:rsidRPr="008266F4">
          <w:rPr>
            <w:rStyle w:val="a9"/>
          </w:rPr>
          <w:t>вице-губернатор</w:t>
        </w:r>
      </w:hyperlink>
      <w:r w:rsidRPr="008266F4">
        <w:rPr>
          <w:rStyle w:val="a9"/>
        </w:rPr>
        <w:t xml:space="preserve">. Был в ссылке в г. Вятка (с 1848 по 1855 гг.), она стала важнейшей главой биографии писателя. 25 октября 1968 г. в г. Кирове в доме, где в годы ссылки проживал М.Е. Салтыков-Щедрин, открылся литературный музей. </w:t>
      </w:r>
    </w:p>
    <w:p w:rsidR="009A637A" w:rsidRPr="008266F4" w:rsidRDefault="009A637A" w:rsidP="009A637A">
      <w:pPr>
        <w:spacing w:before="100" w:beforeAutospacing="1" w:after="100" w:afterAutospacing="1" w:line="330" w:lineRule="atLeast"/>
        <w:ind w:left="1418" w:hanging="1418"/>
        <w:jc w:val="both"/>
        <w:rPr>
          <w:sz w:val="32"/>
          <w:szCs w:val="32"/>
        </w:rPr>
      </w:pPr>
      <w:r w:rsidRPr="008266F4">
        <w:rPr>
          <w:b/>
          <w:sz w:val="32"/>
          <w:szCs w:val="32"/>
        </w:rPr>
        <w:t>-</w:t>
      </w:r>
      <w:r w:rsidRPr="008266F4">
        <w:rPr>
          <w:sz w:val="32"/>
          <w:szCs w:val="32"/>
        </w:rPr>
        <w:t xml:space="preserve"> *день</w:t>
      </w:r>
      <w:r w:rsidR="00CD40CF" w:rsidRPr="008266F4">
        <w:rPr>
          <w:sz w:val="32"/>
          <w:szCs w:val="32"/>
        </w:rPr>
        <w:t xml:space="preserve"> Матери – 2-е воскресение мая, </w:t>
      </w:r>
      <w:r w:rsidRPr="008266F4">
        <w:rPr>
          <w:sz w:val="32"/>
          <w:szCs w:val="32"/>
        </w:rPr>
        <w:t xml:space="preserve">в </w:t>
      </w:r>
      <w:r w:rsidR="00452B9E" w:rsidRPr="008266F4">
        <w:rPr>
          <w:sz w:val="32"/>
          <w:szCs w:val="32"/>
        </w:rPr>
        <w:t>Европе</w:t>
      </w:r>
      <w:r w:rsidRPr="008266F4">
        <w:rPr>
          <w:sz w:val="32"/>
          <w:szCs w:val="32"/>
        </w:rPr>
        <w:t xml:space="preserve"> и америке</w:t>
      </w:r>
      <w:r w:rsidR="003E6696" w:rsidRPr="008266F4">
        <w:rPr>
          <w:sz w:val="32"/>
          <w:szCs w:val="32"/>
        </w:rPr>
        <w:t>.</w:t>
      </w:r>
    </w:p>
    <w:p w:rsidR="009A637A" w:rsidRPr="008266F4" w:rsidRDefault="009A637A" w:rsidP="00CF0824">
      <w:pPr>
        <w:spacing w:before="100" w:beforeAutospacing="1" w:after="100" w:afterAutospacing="1" w:line="330" w:lineRule="atLeast"/>
        <w:ind w:left="993" w:hanging="993"/>
        <w:jc w:val="both"/>
        <w:rPr>
          <w:sz w:val="32"/>
          <w:szCs w:val="32"/>
        </w:rPr>
      </w:pPr>
      <w:r w:rsidRPr="008266F4">
        <w:rPr>
          <w:b/>
          <w:sz w:val="32"/>
          <w:szCs w:val="32"/>
        </w:rPr>
        <w:t>12 мая</w:t>
      </w:r>
      <w:r w:rsidRPr="008266F4">
        <w:rPr>
          <w:sz w:val="32"/>
          <w:szCs w:val="32"/>
        </w:rPr>
        <w:t xml:space="preserve"> – день рождения (1975) епископа Уржумского и</w:t>
      </w:r>
      <w:r w:rsidR="00E02F93" w:rsidRPr="008266F4">
        <w:rPr>
          <w:sz w:val="32"/>
          <w:szCs w:val="32"/>
        </w:rPr>
        <w:t xml:space="preserve"> Омутнинского Леонида (Толмачев</w:t>
      </w:r>
      <w:r w:rsidRPr="008266F4">
        <w:rPr>
          <w:sz w:val="32"/>
          <w:szCs w:val="32"/>
        </w:rPr>
        <w:t>).</w:t>
      </w:r>
    </w:p>
    <w:p w:rsidR="009A637A" w:rsidRPr="008266F4" w:rsidRDefault="009A637A" w:rsidP="00175E44">
      <w:pPr>
        <w:pStyle w:val="a8"/>
      </w:pPr>
      <w:r w:rsidRPr="008266F4">
        <w:t xml:space="preserve">- </w:t>
      </w:r>
      <w:r w:rsidRPr="008266F4">
        <w:rPr>
          <w:rStyle w:val="a9"/>
        </w:rPr>
        <w:t>памятная дата военной истории России.</w:t>
      </w:r>
      <w:r w:rsidRPr="008266F4">
        <w:t xml:space="preserve"> </w:t>
      </w:r>
      <w:r w:rsidRPr="008266F4">
        <w:rPr>
          <w:rStyle w:val="a9"/>
        </w:rPr>
        <w:t>День полного освобождения Крыма. Окончание Кр</w:t>
      </w:r>
      <w:r w:rsidR="00EE1C87" w:rsidRPr="008266F4">
        <w:rPr>
          <w:rStyle w:val="a9"/>
        </w:rPr>
        <w:t xml:space="preserve">ымской наступательной операции в </w:t>
      </w:r>
      <w:r w:rsidRPr="008266F4">
        <w:rPr>
          <w:rStyle w:val="a9"/>
        </w:rPr>
        <w:t>1944г.</w:t>
      </w:r>
    </w:p>
    <w:p w:rsidR="009A637A" w:rsidRPr="008266F4" w:rsidRDefault="009A637A" w:rsidP="009A637A">
      <w:pPr>
        <w:rPr>
          <w:rStyle w:val="a9"/>
        </w:rPr>
      </w:pPr>
      <w:r w:rsidRPr="008266F4">
        <w:rPr>
          <w:sz w:val="32"/>
          <w:szCs w:val="32"/>
        </w:rPr>
        <w:lastRenderedPageBreak/>
        <w:t xml:space="preserve">- </w:t>
      </w:r>
      <w:r w:rsidRPr="008266F4">
        <w:rPr>
          <w:rStyle w:val="a9"/>
        </w:rPr>
        <w:t xml:space="preserve">международный день медицинской сестры (1974). Отмечается в день рождения одной из знаменитых </w:t>
      </w:r>
      <w:r w:rsidR="000229EE">
        <w:rPr>
          <w:rStyle w:val="a9"/>
        </w:rPr>
        <w:t xml:space="preserve">англичанок, Флоренс Найтингейл </w:t>
      </w:r>
      <w:r w:rsidRPr="008266F4">
        <w:rPr>
          <w:rStyle w:val="a9"/>
        </w:rPr>
        <w:t>которая во время Крымской войны (1853—1856) организовала первую в мире службу сестер милосердия. Известно, что среди сестер милосердия, отправившихся на фронт Крымской войны, были и русские монахини из московской Никольской обители. Впоследствии в госпиталях работали многие русские женщины-аристократки, в том числе супруга и дочери святого императора Николая II.</w:t>
      </w:r>
    </w:p>
    <w:p w:rsidR="00852E70" w:rsidRPr="00852E70" w:rsidRDefault="009A637A" w:rsidP="00852E70">
      <w:pPr>
        <w:spacing w:before="100" w:beforeAutospacing="1" w:after="100" w:afterAutospacing="1" w:line="330" w:lineRule="atLeast"/>
        <w:ind w:left="1276" w:hanging="1276"/>
        <w:jc w:val="both"/>
        <w:rPr>
          <w:iCs/>
          <w:sz w:val="32"/>
          <w:szCs w:val="32"/>
        </w:rPr>
      </w:pPr>
      <w:r w:rsidRPr="008266F4">
        <w:rPr>
          <w:rStyle w:val="a9"/>
          <w:b/>
        </w:rPr>
        <w:t>13 мая</w:t>
      </w:r>
      <w:r w:rsidRPr="008266F4">
        <w:rPr>
          <w:rStyle w:val="a9"/>
        </w:rPr>
        <w:t xml:space="preserve"> </w:t>
      </w:r>
      <w:r w:rsidR="00852E70" w:rsidRPr="008266F4">
        <w:rPr>
          <w:i/>
          <w:iCs/>
          <w:sz w:val="32"/>
          <w:szCs w:val="32"/>
        </w:rPr>
        <w:noBreakHyphen/>
        <w:t xml:space="preserve"> *</w:t>
      </w:r>
      <w:r w:rsidR="00A4685B">
        <w:rPr>
          <w:iCs/>
          <w:sz w:val="32"/>
          <w:szCs w:val="32"/>
        </w:rPr>
        <w:t>Собор Бутовских новомучеников</w:t>
      </w:r>
      <w:r w:rsidR="0030668F">
        <w:rPr>
          <w:iCs/>
          <w:sz w:val="32"/>
          <w:szCs w:val="32"/>
        </w:rPr>
        <w:t xml:space="preserve"> </w:t>
      </w:r>
      <w:r w:rsidR="00032991">
        <w:rPr>
          <w:iCs/>
          <w:sz w:val="32"/>
          <w:szCs w:val="32"/>
        </w:rPr>
        <w:t>(с 2003)</w:t>
      </w:r>
      <w:r w:rsidR="000229EE" w:rsidRPr="000229EE">
        <w:rPr>
          <w:iCs/>
          <w:sz w:val="32"/>
          <w:szCs w:val="32"/>
        </w:rPr>
        <w:t xml:space="preserve"> </w:t>
      </w:r>
      <w:r w:rsidR="000229EE">
        <w:rPr>
          <w:iCs/>
          <w:sz w:val="32"/>
          <w:szCs w:val="32"/>
        </w:rPr>
        <w:t xml:space="preserve"> - </w:t>
      </w:r>
      <w:r w:rsidR="000229EE" w:rsidRPr="008266F4">
        <w:rPr>
          <w:iCs/>
          <w:sz w:val="32"/>
          <w:szCs w:val="32"/>
        </w:rPr>
        <w:t>4 суббота по Пас</w:t>
      </w:r>
      <w:r w:rsidR="000229EE">
        <w:rPr>
          <w:iCs/>
          <w:sz w:val="32"/>
          <w:szCs w:val="32"/>
        </w:rPr>
        <w:t xml:space="preserve">хе </w:t>
      </w:r>
      <w:r w:rsidR="00852E70">
        <w:rPr>
          <w:iCs/>
          <w:sz w:val="32"/>
          <w:szCs w:val="32"/>
        </w:rPr>
        <w:t xml:space="preserve"> – </w:t>
      </w:r>
      <w:r w:rsidR="00852E70" w:rsidRPr="000229EE">
        <w:rPr>
          <w:rStyle w:val="a9"/>
        </w:rPr>
        <w:t xml:space="preserve">там </w:t>
      </w:r>
      <w:r w:rsidR="000229EE" w:rsidRPr="000229EE">
        <w:rPr>
          <w:rStyle w:val="a9"/>
        </w:rPr>
        <w:t xml:space="preserve">почитается ряд вятских священников: </w:t>
      </w:r>
      <w:r w:rsidR="000229EE">
        <w:rPr>
          <w:rStyle w:val="a9"/>
        </w:rPr>
        <w:t>с</w:t>
      </w:r>
      <w:r w:rsidR="000229EE" w:rsidRPr="000229EE">
        <w:rPr>
          <w:rStyle w:val="a9"/>
        </w:rPr>
        <w:t xml:space="preserve">щмч. </w:t>
      </w:r>
      <w:hyperlink r:id="rId494" w:tooltip="ВОРОБЬЕВ АЛЕКСЕЙ КОНСТАНТИНОВИЧ" w:history="1">
        <w:r w:rsidR="000229EE" w:rsidRPr="000229EE">
          <w:rPr>
            <w:rStyle w:val="a9"/>
          </w:rPr>
          <w:t>Алексий Воробьев</w:t>
        </w:r>
      </w:hyperlink>
      <w:r w:rsidR="000229EE" w:rsidRPr="000229EE">
        <w:rPr>
          <w:rStyle w:val="a9"/>
        </w:rPr>
        <w:t xml:space="preserve">, прот.; </w:t>
      </w:r>
      <w:r w:rsidR="000229EE">
        <w:rPr>
          <w:rStyle w:val="a9"/>
        </w:rPr>
        <w:t>с</w:t>
      </w:r>
      <w:r w:rsidR="000229EE" w:rsidRPr="000229EE">
        <w:rPr>
          <w:rStyle w:val="a9"/>
        </w:rPr>
        <w:t xml:space="preserve">щмч. </w:t>
      </w:r>
      <w:hyperlink r:id="rId495" w:tooltip="АГАФОНИКОВ АЛЕКСАНДР ВЛАДИМИРОВИЧ" w:history="1">
        <w:r w:rsidR="000229EE" w:rsidRPr="000229EE">
          <w:rPr>
            <w:rStyle w:val="a9"/>
          </w:rPr>
          <w:t>Александр Агафонников</w:t>
        </w:r>
      </w:hyperlink>
      <w:r w:rsidR="000229EE" w:rsidRPr="000229EE">
        <w:rPr>
          <w:rStyle w:val="a9"/>
        </w:rPr>
        <w:t xml:space="preserve">, прот.; </w:t>
      </w:r>
      <w:r w:rsidR="000229EE">
        <w:rPr>
          <w:rStyle w:val="a9"/>
        </w:rPr>
        <w:t>с</w:t>
      </w:r>
      <w:r w:rsidR="000229EE" w:rsidRPr="000229EE">
        <w:rPr>
          <w:rStyle w:val="a9"/>
        </w:rPr>
        <w:t xml:space="preserve">щмч. </w:t>
      </w:r>
      <w:hyperlink r:id="rId496" w:tooltip="АМБАРЦУМОВ ВЛАДИМИР АМБАРЦУМОВИЧ" w:history="1">
        <w:r w:rsidR="000229EE" w:rsidRPr="000229EE">
          <w:rPr>
            <w:rStyle w:val="a9"/>
          </w:rPr>
          <w:t>Владимир Амбарцумов</w:t>
        </w:r>
      </w:hyperlink>
      <w:r w:rsidR="000229EE" w:rsidRPr="000229EE">
        <w:rPr>
          <w:rStyle w:val="a9"/>
        </w:rPr>
        <w:t xml:space="preserve">, иерей; </w:t>
      </w:r>
      <w:r w:rsidR="000229EE">
        <w:rPr>
          <w:rStyle w:val="a9"/>
        </w:rPr>
        <w:t>с</w:t>
      </w:r>
      <w:r w:rsidR="000229EE" w:rsidRPr="000229EE">
        <w:rPr>
          <w:rStyle w:val="a9"/>
        </w:rPr>
        <w:t xml:space="preserve">щмч. </w:t>
      </w:r>
      <w:hyperlink r:id="rId497" w:tooltip="АГАФОНИКОВ НИКОЛАЙ ВЛАДИМИРОВИЧ" w:history="1">
        <w:r w:rsidR="000229EE" w:rsidRPr="000229EE">
          <w:rPr>
            <w:rStyle w:val="a9"/>
          </w:rPr>
          <w:t>Николай Агафонников</w:t>
        </w:r>
      </w:hyperlink>
      <w:r w:rsidR="000229EE" w:rsidRPr="000229EE">
        <w:rPr>
          <w:rStyle w:val="a9"/>
        </w:rPr>
        <w:t xml:space="preserve">, прот.; </w:t>
      </w:r>
      <w:r w:rsidR="000229EE">
        <w:rPr>
          <w:rStyle w:val="a9"/>
        </w:rPr>
        <w:t>с</w:t>
      </w:r>
      <w:r w:rsidR="000229EE" w:rsidRPr="000229EE">
        <w:rPr>
          <w:rStyle w:val="a9"/>
        </w:rPr>
        <w:t xml:space="preserve">щмч. </w:t>
      </w:r>
      <w:hyperlink r:id="rId498" w:tooltip="ЗНАМЕНСКИЙ СЕРГЕЙ ИВАНОВИЧ" w:history="1">
        <w:r w:rsidR="000229EE" w:rsidRPr="000229EE">
          <w:rPr>
            <w:rStyle w:val="a9"/>
          </w:rPr>
          <w:t>Сергий Знаменский</w:t>
        </w:r>
      </w:hyperlink>
      <w:r w:rsidR="000229EE" w:rsidRPr="000229EE">
        <w:rPr>
          <w:rStyle w:val="a9"/>
        </w:rPr>
        <w:t xml:space="preserve">, прот.; </w:t>
      </w:r>
      <w:r w:rsidR="00A4685B">
        <w:rPr>
          <w:rStyle w:val="a9"/>
        </w:rPr>
        <w:t xml:space="preserve">свщч. Зосима Трубачев, прот.; </w:t>
      </w:r>
      <w:r w:rsidR="000229EE" w:rsidRPr="000229EE">
        <w:rPr>
          <w:rStyle w:val="a9"/>
        </w:rPr>
        <w:t>и другие</w:t>
      </w:r>
    </w:p>
    <w:p w:rsidR="00852E70" w:rsidRDefault="00852E70" w:rsidP="00852E70">
      <w:pPr>
        <w:spacing w:before="100" w:beforeAutospacing="1" w:after="100" w:afterAutospacing="1" w:line="330" w:lineRule="atLeast"/>
        <w:jc w:val="both"/>
        <w:rPr>
          <w:rStyle w:val="a9"/>
        </w:rPr>
      </w:pPr>
      <w:r w:rsidRPr="008266F4">
        <w:rPr>
          <w:sz w:val="32"/>
          <w:szCs w:val="32"/>
        </w:rPr>
        <w:noBreakHyphen/>
        <w:t xml:space="preserve"> *древняя панихида (в 4 субботу по Пасхе) в память убиенных устюжан и вятичей (</w:t>
      </w:r>
      <w:r w:rsidRPr="008266F4">
        <w:rPr>
          <w:rStyle w:val="a9"/>
        </w:rPr>
        <w:t>1412</w:t>
      </w:r>
      <w:r w:rsidRPr="008266F4">
        <w:rPr>
          <w:sz w:val="32"/>
          <w:szCs w:val="32"/>
        </w:rPr>
        <w:t>), в часовне Михаила Архангела у Раздерихин</w:t>
      </w:r>
      <w:r>
        <w:rPr>
          <w:sz w:val="32"/>
          <w:szCs w:val="32"/>
        </w:rPr>
        <w:t>ского оврага.</w:t>
      </w:r>
    </w:p>
    <w:p w:rsidR="009A637A" w:rsidRPr="008266F4" w:rsidRDefault="009A637A" w:rsidP="009A637A">
      <w:pPr>
        <w:ind w:left="1276" w:hanging="1276"/>
        <w:rPr>
          <w:rStyle w:val="a9"/>
        </w:rPr>
      </w:pPr>
      <w:r w:rsidRPr="008266F4">
        <w:rPr>
          <w:rStyle w:val="a9"/>
        </w:rPr>
        <w:t>– преставление великой княгини Екатерины Михайловны (1894)</w:t>
      </w:r>
      <w:r w:rsidR="00EE1C87" w:rsidRPr="008266F4">
        <w:rPr>
          <w:rStyle w:val="a9"/>
        </w:rPr>
        <w:t>.</w:t>
      </w:r>
    </w:p>
    <w:p w:rsidR="009A637A" w:rsidRPr="008266F4" w:rsidRDefault="009A637A" w:rsidP="009A637A">
      <w:pPr>
        <w:ind w:left="1276" w:hanging="1276"/>
        <w:rPr>
          <w:rStyle w:val="a9"/>
        </w:rPr>
      </w:pPr>
    </w:p>
    <w:p w:rsidR="009A637A" w:rsidRPr="008266F4" w:rsidRDefault="009A637A" w:rsidP="009A637A">
      <w:pPr>
        <w:ind w:left="1276" w:hanging="1276"/>
        <w:rPr>
          <w:rStyle w:val="a9"/>
        </w:rPr>
      </w:pPr>
      <w:r w:rsidRPr="008266F4">
        <w:rPr>
          <w:rStyle w:val="a9"/>
        </w:rPr>
        <w:t>- память Сергей Тимофеевич Аксаков, писатель (1859)</w:t>
      </w:r>
      <w:r w:rsidR="00EE1C87" w:rsidRPr="008266F4">
        <w:rPr>
          <w:rStyle w:val="a9"/>
        </w:rPr>
        <w:t>.</w:t>
      </w:r>
    </w:p>
    <w:p w:rsidR="009A637A" w:rsidRPr="008266F4" w:rsidRDefault="009A637A" w:rsidP="009A637A">
      <w:pPr>
        <w:ind w:left="1276" w:hanging="1276"/>
        <w:rPr>
          <w:rStyle w:val="a9"/>
        </w:rPr>
      </w:pPr>
    </w:p>
    <w:p w:rsidR="009A637A" w:rsidRPr="008266F4" w:rsidRDefault="009A637A" w:rsidP="009A637A">
      <w:pPr>
        <w:rPr>
          <w:rStyle w:val="a9"/>
        </w:rPr>
      </w:pPr>
      <w:r w:rsidRPr="008266F4">
        <w:rPr>
          <w:rStyle w:val="a9"/>
        </w:rPr>
        <w:t>- день создания федеральных округов и института полномочных представителей Президента РФ в них</w:t>
      </w:r>
      <w:r w:rsidRPr="008266F4">
        <w:rPr>
          <w:sz w:val="32"/>
          <w:szCs w:val="32"/>
        </w:rPr>
        <w:t xml:space="preserve"> </w:t>
      </w:r>
      <w:r w:rsidRPr="008266F4">
        <w:rPr>
          <w:rStyle w:val="a9"/>
        </w:rPr>
        <w:t>(2000)</w:t>
      </w:r>
      <w:r w:rsidR="00EE1C87" w:rsidRPr="008266F4">
        <w:rPr>
          <w:rStyle w:val="a9"/>
        </w:rPr>
        <w:t>.</w:t>
      </w:r>
    </w:p>
    <w:p w:rsidR="009A637A" w:rsidRPr="008266F4" w:rsidRDefault="009A637A" w:rsidP="00175E44">
      <w:pPr>
        <w:pStyle w:val="a8"/>
      </w:pPr>
      <w:r w:rsidRPr="008266F4">
        <w:rPr>
          <w:rStyle w:val="a9"/>
        </w:rPr>
        <w:t xml:space="preserve">- </w:t>
      </w:r>
      <w:r w:rsidRPr="008266F4">
        <w:t>день работников охранно-конвойной службы (День конвоира) (1938). В 1886 году Александр III издал предписание о создании в Российской Империи конвойных команд</w:t>
      </w:r>
      <w:r w:rsidR="00EE1C87" w:rsidRPr="008266F4">
        <w:t>.</w:t>
      </w:r>
    </w:p>
    <w:p w:rsidR="009A637A" w:rsidRPr="008266F4" w:rsidRDefault="009A637A" w:rsidP="00175E44">
      <w:pPr>
        <w:pStyle w:val="a8"/>
        <w:rPr>
          <w:b/>
        </w:rPr>
      </w:pPr>
      <w:r w:rsidRPr="008266F4">
        <w:t xml:space="preserve">- </w:t>
      </w:r>
      <w:r w:rsidRPr="008266F4">
        <w:rPr>
          <w:bCs/>
        </w:rPr>
        <w:t>день Черноморского флота ВМФ России (1996).</w:t>
      </w:r>
      <w:r w:rsidRPr="008266F4">
        <w:rPr>
          <w:b/>
          <w:bCs/>
        </w:rPr>
        <w:t xml:space="preserve"> </w:t>
      </w:r>
      <w:r w:rsidRPr="008266F4">
        <w:t>Весной 1783 года, после присоединения Крыма к России, императрица Екатерина II подписала указ об основании Черноморского флота</w:t>
      </w:r>
      <w:r w:rsidR="00EE1C87" w:rsidRPr="008266F4">
        <w:t>.</w:t>
      </w:r>
    </w:p>
    <w:p w:rsidR="009A637A" w:rsidRPr="008266F4" w:rsidRDefault="009A637A" w:rsidP="009A637A">
      <w:pPr>
        <w:rPr>
          <w:sz w:val="32"/>
          <w:szCs w:val="32"/>
        </w:rPr>
      </w:pPr>
      <w:r w:rsidRPr="008266F4">
        <w:rPr>
          <w:b/>
          <w:sz w:val="32"/>
          <w:szCs w:val="32"/>
        </w:rPr>
        <w:t>14 мая</w:t>
      </w:r>
      <w:r w:rsidRPr="008266F4">
        <w:rPr>
          <w:sz w:val="32"/>
          <w:szCs w:val="32"/>
        </w:rPr>
        <w:t xml:space="preserve"> – </w:t>
      </w:r>
      <w:r w:rsidRPr="008266F4">
        <w:rPr>
          <w:b/>
          <w:sz w:val="32"/>
          <w:szCs w:val="32"/>
        </w:rPr>
        <w:t>начало проповеди Господа нашего Иисуса Христа</w:t>
      </w:r>
      <w:r w:rsidR="00534F15" w:rsidRPr="008266F4">
        <w:rPr>
          <w:b/>
          <w:sz w:val="32"/>
          <w:szCs w:val="32"/>
        </w:rPr>
        <w:t>.</w:t>
      </w:r>
    </w:p>
    <w:p w:rsidR="000229EE" w:rsidRPr="008266F4" w:rsidRDefault="009A637A" w:rsidP="000229EE">
      <w:pPr>
        <w:spacing w:before="100" w:beforeAutospacing="1" w:after="100" w:afterAutospacing="1" w:line="330" w:lineRule="atLeast"/>
        <w:jc w:val="both"/>
        <w:rPr>
          <w:i/>
          <w:sz w:val="32"/>
          <w:szCs w:val="32"/>
        </w:rPr>
      </w:pPr>
      <w:r w:rsidRPr="008266F4">
        <w:rPr>
          <w:sz w:val="32"/>
          <w:szCs w:val="32"/>
        </w:rPr>
        <w:t>- иконы Божией Матери «Нечаянная Радость».</w:t>
      </w:r>
      <w:r w:rsidRPr="008266F4">
        <w:rPr>
          <w:rStyle w:val="apple-converted-space"/>
          <w:sz w:val="32"/>
          <w:szCs w:val="32"/>
        </w:rPr>
        <w:t> </w:t>
      </w:r>
      <w:r w:rsidR="000229EE" w:rsidRPr="008266F4">
        <w:rPr>
          <w:rStyle w:val="a9"/>
          <w:i/>
        </w:rPr>
        <w:t xml:space="preserve">Престол </w:t>
      </w:r>
      <w:r w:rsidR="000229EE" w:rsidRPr="008266F4">
        <w:rPr>
          <w:rStyle w:val="a9"/>
          <w:b/>
          <w:i/>
        </w:rPr>
        <w:t>г. Красная Поляна (1999) Вятскополянского района,</w:t>
      </w:r>
      <w:r w:rsidR="000229EE" w:rsidRPr="008266F4">
        <w:rPr>
          <w:rStyle w:val="a9"/>
          <w:i/>
        </w:rPr>
        <w:t xml:space="preserve"> </w:t>
      </w:r>
      <w:r w:rsidR="000229EE">
        <w:rPr>
          <w:rStyle w:val="a9"/>
          <w:b/>
          <w:i/>
        </w:rPr>
        <w:t xml:space="preserve">ФКУ Исправительная </w:t>
      </w:r>
      <w:r w:rsidR="000229EE">
        <w:rPr>
          <w:rStyle w:val="a9"/>
          <w:b/>
          <w:i/>
        </w:rPr>
        <w:lastRenderedPageBreak/>
        <w:t>колония №33 г. Котельнич,</w:t>
      </w:r>
      <w:r w:rsidR="000229EE" w:rsidRPr="008266F4">
        <w:rPr>
          <w:rStyle w:val="a9"/>
          <w:i/>
        </w:rPr>
        <w:t xml:space="preserve"> придела Всехсвятского храма (нач.</w:t>
      </w:r>
      <w:r w:rsidR="000229EE" w:rsidRPr="008266F4">
        <w:rPr>
          <w:rStyle w:val="a9"/>
          <w:i/>
          <w:lang w:val="en-US"/>
        </w:rPr>
        <w:t>XX</w:t>
      </w:r>
      <w:r w:rsidR="000229EE" w:rsidRPr="008266F4">
        <w:rPr>
          <w:rStyle w:val="a9"/>
          <w:i/>
        </w:rPr>
        <w:t xml:space="preserve"> в) г. Вятки (угол ул. Московской и дерендяева).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b/>
          <w:bCs/>
          <w:i/>
          <w:iCs/>
          <w:sz w:val="32"/>
          <w:szCs w:val="32"/>
        </w:rPr>
        <w:t>мученицы Нины Кузнецовой</w:t>
      </w:r>
      <w:r w:rsidR="00EE1C87" w:rsidRPr="008266F4">
        <w:rPr>
          <w:b/>
          <w:bCs/>
          <w:i/>
          <w:iCs/>
          <w:sz w:val="32"/>
          <w:szCs w:val="32"/>
        </w:rPr>
        <w:t xml:space="preserve"> </w:t>
      </w:r>
      <w:r w:rsidR="00EE1C87" w:rsidRPr="008266F4">
        <w:rPr>
          <w:sz w:val="32"/>
          <w:szCs w:val="32"/>
        </w:rPr>
        <w:t xml:space="preserve">(1938). </w:t>
      </w:r>
      <w:r w:rsidRPr="008266F4">
        <w:rPr>
          <w:sz w:val="32"/>
          <w:szCs w:val="32"/>
        </w:rPr>
        <w:t xml:space="preserve"> Торжества в п. Лальск. Родилась 28 декабря 1887 года в селе Лальске Вологодской губернии (в 30-е годы город Лальск стал частью Кировской области) в благочестивой семье урядника Алексея Кузнецова и жены его Анны. После закрытия в начале революции Коряжемского монастыря братия его перебралась в Лальск. После того как в 1928 году и этот монастырь в Лальске был властями закрыт, часть братии и среди них игумены Павел и Нифонт, который был в монастыре казначеем, нашли приют в доме блаженной Нины. 31 октября 1937 года сотрудники НКВД арестовали блаженную Нину, но обвинения против нее не нашли. 23 ноября 1937 года Тройка НКВД приговорила блаженную Нину к восьми годам заключения в исправительно-трудовой лагерь. Блаженная Нина была отправлена в один из лагерей Архангельской области, но недолго пробыла здесь исповедница. Она умер</w:t>
      </w:r>
      <w:r w:rsidR="00EE1C87" w:rsidRPr="008266F4">
        <w:rPr>
          <w:sz w:val="32"/>
          <w:szCs w:val="32"/>
        </w:rPr>
        <w:t>ла в концлагере</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царевны Екатерины </w:t>
      </w:r>
      <w:r w:rsidR="00452B9E" w:rsidRPr="008266F4">
        <w:rPr>
          <w:sz w:val="32"/>
          <w:szCs w:val="32"/>
        </w:rPr>
        <w:t>Алексеевны</w:t>
      </w:r>
      <w:r w:rsidRPr="008266F4">
        <w:rPr>
          <w:sz w:val="32"/>
          <w:szCs w:val="32"/>
        </w:rPr>
        <w:t xml:space="preserve"> (1718)</w:t>
      </w:r>
      <w:r w:rsidR="00A62827" w:rsidRPr="008266F4">
        <w:rPr>
          <w:sz w:val="32"/>
          <w:szCs w:val="32"/>
        </w:rPr>
        <w:t>.</w:t>
      </w:r>
    </w:p>
    <w:p w:rsidR="00B00ADA" w:rsidRDefault="009A637A" w:rsidP="001212A3">
      <w:pPr>
        <w:spacing w:before="100" w:beforeAutospacing="1" w:after="100" w:afterAutospacing="1" w:line="330" w:lineRule="atLeast"/>
        <w:ind w:left="1560" w:hanging="1560"/>
        <w:jc w:val="both"/>
        <w:rPr>
          <w:rStyle w:val="a9"/>
        </w:rPr>
      </w:pPr>
      <w:r w:rsidRPr="008266F4">
        <w:rPr>
          <w:b/>
          <w:sz w:val="32"/>
          <w:szCs w:val="32"/>
        </w:rPr>
        <w:t>15 мая</w:t>
      </w:r>
      <w:r w:rsidRPr="008266F4">
        <w:rPr>
          <w:sz w:val="32"/>
          <w:szCs w:val="32"/>
        </w:rPr>
        <w:t xml:space="preserve"> </w:t>
      </w:r>
      <w:r w:rsidR="004514D8" w:rsidRPr="001212A3">
        <w:rPr>
          <w:rStyle w:val="a9"/>
        </w:rPr>
        <w:t xml:space="preserve">– святителя Афанасия Великого, архиепископа Александрийского (373). </w:t>
      </w:r>
    </w:p>
    <w:p w:rsidR="00054B5E" w:rsidRDefault="00054B5E" w:rsidP="00B00ADA">
      <w:pPr>
        <w:spacing w:before="100" w:beforeAutospacing="1" w:after="100" w:afterAutospacing="1" w:line="330" w:lineRule="atLeast"/>
        <w:jc w:val="both"/>
        <w:rPr>
          <w:rStyle w:val="a9"/>
          <w:i/>
        </w:rPr>
      </w:pPr>
      <w:r>
        <w:rPr>
          <w:rStyle w:val="a9"/>
          <w:i/>
        </w:rPr>
        <w:t>Только Афанасиевский придел</w:t>
      </w:r>
      <w:r w:rsidRPr="00B00ADA">
        <w:rPr>
          <w:rStyle w:val="a9"/>
          <w:i/>
        </w:rPr>
        <w:t xml:space="preserve"> храма с. Филятьево (1810) Подосиновского района,</w:t>
      </w:r>
    </w:p>
    <w:p w:rsidR="00EF066A" w:rsidRPr="00B00ADA" w:rsidRDefault="00710F5B" w:rsidP="00B00ADA">
      <w:pPr>
        <w:spacing w:before="100" w:beforeAutospacing="1" w:after="100" w:afterAutospacing="1" w:line="330" w:lineRule="atLeast"/>
        <w:jc w:val="both"/>
        <w:rPr>
          <w:rStyle w:val="a9"/>
          <w:i/>
        </w:rPr>
      </w:pPr>
      <w:r>
        <w:rPr>
          <w:rStyle w:val="a9"/>
          <w:i/>
        </w:rPr>
        <w:t>Также п</w:t>
      </w:r>
      <w:r w:rsidR="008E2DB4" w:rsidRPr="00B00ADA">
        <w:rPr>
          <w:rStyle w:val="a9"/>
          <w:i/>
        </w:rPr>
        <w:t xml:space="preserve">рестол </w:t>
      </w:r>
      <w:r w:rsidR="008266F4" w:rsidRPr="00B00ADA">
        <w:rPr>
          <w:rStyle w:val="a9"/>
          <w:i/>
        </w:rPr>
        <w:t xml:space="preserve">храма </w:t>
      </w:r>
      <w:r w:rsidR="008E2DB4" w:rsidRPr="00B00ADA">
        <w:rPr>
          <w:rStyle w:val="a9"/>
          <w:i/>
        </w:rPr>
        <w:t>п. Афанасьево (1872), теплый</w:t>
      </w:r>
      <w:r w:rsidR="004514D8" w:rsidRPr="00B00ADA">
        <w:rPr>
          <w:rStyle w:val="a9"/>
          <w:i/>
        </w:rPr>
        <w:t xml:space="preserve"> придел в Сретенс</w:t>
      </w:r>
      <w:r w:rsidR="008E2DB4" w:rsidRPr="00B00ADA">
        <w:rPr>
          <w:rStyle w:val="a9"/>
          <w:i/>
        </w:rPr>
        <w:t>кой (Афанасьевской) церкви г. Слободского (</w:t>
      </w:r>
      <w:r w:rsidR="004514D8" w:rsidRPr="00B00ADA">
        <w:rPr>
          <w:rStyle w:val="a9"/>
          <w:i/>
        </w:rPr>
        <w:t>1726</w:t>
      </w:r>
      <w:r w:rsidR="008E2DB4" w:rsidRPr="00B00ADA">
        <w:rPr>
          <w:rStyle w:val="a9"/>
          <w:i/>
        </w:rPr>
        <w:t>, 1771</w:t>
      </w:r>
      <w:r w:rsidR="004514D8" w:rsidRPr="00B00ADA">
        <w:rPr>
          <w:rStyle w:val="a9"/>
          <w:i/>
        </w:rPr>
        <w:t>), придел Благовещенской церкви п. Лальск</w:t>
      </w:r>
      <w:r w:rsidR="009A5058" w:rsidRPr="00B00ADA">
        <w:rPr>
          <w:rStyle w:val="a9"/>
          <w:i/>
        </w:rPr>
        <w:t xml:space="preserve">, левого придела Спасской церкви </w:t>
      </w:r>
      <w:r w:rsidR="00255F2A" w:rsidRPr="00B00ADA">
        <w:rPr>
          <w:rStyle w:val="a9"/>
          <w:i/>
        </w:rPr>
        <w:t xml:space="preserve">(1795) </w:t>
      </w:r>
      <w:r w:rsidR="009A5058" w:rsidRPr="00B00ADA">
        <w:rPr>
          <w:rStyle w:val="a9"/>
          <w:i/>
        </w:rPr>
        <w:t>п. Кумены</w:t>
      </w:r>
      <w:r w:rsidR="002C6383" w:rsidRPr="00B00ADA">
        <w:rPr>
          <w:rStyle w:val="a9"/>
          <w:i/>
        </w:rPr>
        <w:t>, придела Всехсвятского храма с. Святица (1763, 1813) Фаленского района</w:t>
      </w:r>
      <w:r w:rsidR="003A5510" w:rsidRPr="00B00ADA">
        <w:rPr>
          <w:rStyle w:val="a9"/>
          <w:i/>
        </w:rPr>
        <w:t>, придела храма (1824) с. Каринка Кирово-Чепецкого района</w:t>
      </w:r>
      <w:r w:rsidR="006522EB" w:rsidRPr="00B00ADA">
        <w:rPr>
          <w:rStyle w:val="a9"/>
          <w:i/>
        </w:rPr>
        <w:t>, придел храма с. Балахна (урочище Ильинское) (1887) Котельнического района</w:t>
      </w:r>
      <w:r w:rsidR="009E04C2" w:rsidRPr="00B00ADA">
        <w:rPr>
          <w:rStyle w:val="a9"/>
          <w:i/>
        </w:rPr>
        <w:t>, среднего нижнего придела с. Утманово (</w:t>
      </w:r>
      <w:r w:rsidR="003A5927" w:rsidRPr="00B00ADA">
        <w:rPr>
          <w:rStyle w:val="a9"/>
          <w:i/>
        </w:rPr>
        <w:t xml:space="preserve">1626, </w:t>
      </w:r>
      <w:r w:rsidR="009E04C2" w:rsidRPr="00B00ADA">
        <w:rPr>
          <w:rStyle w:val="a9"/>
          <w:i/>
        </w:rPr>
        <w:t>1800) Подосиновского района</w:t>
      </w:r>
      <w:r w:rsidR="003A5927" w:rsidRPr="00B00ADA">
        <w:rPr>
          <w:rStyle w:val="a9"/>
          <w:i/>
        </w:rPr>
        <w:t xml:space="preserve">, </w:t>
      </w:r>
      <w:r w:rsidR="00B819B9" w:rsidRPr="00B00ADA">
        <w:rPr>
          <w:rStyle w:val="a9"/>
          <w:i/>
        </w:rPr>
        <w:t>придела храма д. Щеткино (1797-1880) Подосиновского района</w:t>
      </w:r>
      <w:r w:rsidR="00EF066A" w:rsidRPr="00B00ADA">
        <w:rPr>
          <w:rStyle w:val="a9"/>
          <w:i/>
        </w:rPr>
        <w:t xml:space="preserve">, </w:t>
      </w:r>
    </w:p>
    <w:p w:rsidR="00B00ADA"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rStyle w:val="a9"/>
        </w:rPr>
        <w:t>перенесение мощей благоверных князей Российских Бориса и Глеба, во Святом Крещении Романа и Давида (1072 и 1115).</w:t>
      </w:r>
      <w:r w:rsidRPr="008266F4">
        <w:rPr>
          <w:sz w:val="32"/>
          <w:szCs w:val="32"/>
        </w:rPr>
        <w:t xml:space="preserve"> </w:t>
      </w:r>
    </w:p>
    <w:p w:rsidR="00675FD6" w:rsidRPr="008266F4" w:rsidRDefault="009A637A" w:rsidP="009A637A">
      <w:pPr>
        <w:spacing w:before="100" w:beforeAutospacing="1" w:after="100" w:afterAutospacing="1" w:line="330" w:lineRule="atLeast"/>
        <w:jc w:val="both"/>
        <w:rPr>
          <w:rStyle w:val="a9"/>
        </w:rPr>
      </w:pPr>
      <w:r w:rsidRPr="008266F4">
        <w:rPr>
          <w:i/>
          <w:iCs/>
          <w:sz w:val="32"/>
          <w:szCs w:val="32"/>
        </w:rPr>
        <w:lastRenderedPageBreak/>
        <w:t xml:space="preserve">Престол </w:t>
      </w:r>
      <w:r w:rsidRPr="008266F4">
        <w:rPr>
          <w:b/>
          <w:i/>
          <w:iCs/>
          <w:sz w:val="32"/>
          <w:szCs w:val="32"/>
        </w:rPr>
        <w:t>церкви с. Никульчино (</w:t>
      </w:r>
      <w:r w:rsidRPr="008266F4">
        <w:rPr>
          <w:i/>
          <w:iCs/>
          <w:sz w:val="32"/>
          <w:szCs w:val="32"/>
        </w:rPr>
        <w:t>1182,</w:t>
      </w:r>
      <w:r w:rsidRPr="008266F4">
        <w:rPr>
          <w:b/>
          <w:i/>
          <w:iCs/>
          <w:sz w:val="32"/>
          <w:szCs w:val="32"/>
        </w:rPr>
        <w:t xml:space="preserve"> вновь 2001) Слободского района,</w:t>
      </w:r>
      <w:r w:rsidRPr="008266F4">
        <w:rPr>
          <w:i/>
          <w:iCs/>
          <w:sz w:val="32"/>
          <w:szCs w:val="32"/>
        </w:rPr>
        <w:t xml:space="preserve"> </w:t>
      </w:r>
      <w:r w:rsidRPr="008266F4">
        <w:rPr>
          <w:b/>
          <w:i/>
          <w:iCs/>
          <w:sz w:val="32"/>
          <w:szCs w:val="32"/>
        </w:rPr>
        <w:t xml:space="preserve">д. Ключи (1890) Нолинского района, </w:t>
      </w:r>
      <w:r w:rsidR="00EF39AD" w:rsidRPr="008266F4">
        <w:rPr>
          <w:rStyle w:val="a9"/>
          <w:i/>
        </w:rPr>
        <w:t>придел Ахтырской церкви (1795) г. Вятка,</w:t>
      </w:r>
      <w:r w:rsidR="00EF39AD" w:rsidRPr="008266F4">
        <w:rPr>
          <w:i/>
          <w:sz w:val="32"/>
          <w:szCs w:val="32"/>
        </w:rPr>
        <w:t xml:space="preserve"> </w:t>
      </w:r>
      <w:r w:rsidRPr="008266F4">
        <w:rPr>
          <w:i/>
          <w:iCs/>
          <w:sz w:val="32"/>
          <w:szCs w:val="32"/>
        </w:rPr>
        <w:t xml:space="preserve">часовни строящейся (2013) </w:t>
      </w:r>
      <w:r w:rsidRPr="008266F4">
        <w:rPr>
          <w:rStyle w:val="a9"/>
          <w:i/>
        </w:rPr>
        <w:t>перекресток ул. Урицкого и Красноармейской, на берегу р. Вятка г. киров.</w:t>
      </w:r>
    </w:p>
    <w:p w:rsidR="009A637A" w:rsidRDefault="001A51BF" w:rsidP="009A637A">
      <w:pPr>
        <w:spacing w:before="100" w:beforeAutospacing="1" w:after="100" w:afterAutospacing="1" w:line="330" w:lineRule="atLeast"/>
        <w:jc w:val="both"/>
        <w:rPr>
          <w:sz w:val="32"/>
          <w:szCs w:val="32"/>
        </w:rPr>
      </w:pPr>
      <w:r w:rsidRPr="008266F4">
        <w:rPr>
          <w:sz w:val="32"/>
          <w:szCs w:val="32"/>
        </w:rPr>
        <w:t xml:space="preserve"> </w:t>
      </w:r>
      <w:r w:rsidR="00622E47">
        <w:rPr>
          <w:sz w:val="32"/>
          <w:szCs w:val="32"/>
        </w:rPr>
        <w:t xml:space="preserve">Древний </w:t>
      </w:r>
      <w:r w:rsidRPr="008266F4">
        <w:rPr>
          <w:b/>
          <w:sz w:val="32"/>
          <w:szCs w:val="32"/>
        </w:rPr>
        <w:t>К</w:t>
      </w:r>
      <w:r w:rsidR="009A637A" w:rsidRPr="008266F4">
        <w:rPr>
          <w:b/>
          <w:sz w:val="32"/>
          <w:szCs w:val="32"/>
        </w:rPr>
        <w:t xml:space="preserve">рестный ход в честь святых князей Бориса и Глеба </w:t>
      </w:r>
      <w:r w:rsidR="009A637A" w:rsidRPr="008266F4">
        <w:rPr>
          <w:sz w:val="32"/>
          <w:szCs w:val="32"/>
        </w:rPr>
        <w:t>(из с. Волково в с. Никульчино Слободского района</w:t>
      </w:r>
      <w:r w:rsidR="00567937">
        <w:rPr>
          <w:sz w:val="32"/>
          <w:szCs w:val="32"/>
        </w:rPr>
        <w:t xml:space="preserve"> с </w:t>
      </w:r>
      <w:r w:rsidR="00567937">
        <w:rPr>
          <w:sz w:val="32"/>
          <w:szCs w:val="32"/>
          <w:lang w:val="en-US"/>
        </w:rPr>
        <w:t>XII</w:t>
      </w:r>
      <w:r w:rsidR="00567937" w:rsidRPr="00567937">
        <w:rPr>
          <w:sz w:val="32"/>
          <w:szCs w:val="32"/>
        </w:rPr>
        <w:t xml:space="preserve"> </w:t>
      </w:r>
      <w:r w:rsidR="00567937">
        <w:rPr>
          <w:sz w:val="32"/>
          <w:szCs w:val="32"/>
        </w:rPr>
        <w:t>века</w:t>
      </w:r>
      <w:r w:rsidR="009A637A" w:rsidRPr="008266F4">
        <w:rPr>
          <w:sz w:val="32"/>
          <w:szCs w:val="32"/>
        </w:rPr>
        <w:t>).</w:t>
      </w:r>
      <w:r w:rsidRPr="008266F4">
        <w:rPr>
          <w:sz w:val="32"/>
          <w:szCs w:val="32"/>
        </w:rPr>
        <w:t xml:space="preserve"> Возрожден в 1995 году.</w:t>
      </w:r>
    </w:p>
    <w:p w:rsidR="00622E47" w:rsidRPr="008266F4" w:rsidRDefault="00622E47" w:rsidP="00175E44">
      <w:pPr>
        <w:pStyle w:val="a8"/>
        <w:rPr>
          <w:lang w:val="x-none"/>
        </w:rPr>
      </w:pPr>
      <w:r>
        <w:t>Молятся об усмирении вражды, излечении от тяжелых недугов, сохранении внутренней чистоты и благочестия.</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b/>
          <w:sz w:val="32"/>
          <w:szCs w:val="32"/>
        </w:rPr>
        <w:t>святителя Афанасия (Сахарова), епископа Ковровского, исповедника (1962). Сидел в тюрьме г. Вятка.</w:t>
      </w:r>
      <w:r w:rsidR="00BF7ABB">
        <w:rPr>
          <w:b/>
          <w:sz w:val="32"/>
          <w:szCs w:val="32"/>
        </w:rPr>
        <w:t xml:space="preserve"> </w:t>
      </w:r>
      <w:r w:rsidR="00BF7ABB" w:rsidRPr="00BF7ABB">
        <w:rPr>
          <w:rStyle w:val="a9"/>
          <w:i/>
        </w:rPr>
        <w:t>Частица мощей находится в Преображенском женском монастыре г.кирова.</w:t>
      </w:r>
    </w:p>
    <w:p w:rsidR="009A637A" w:rsidRPr="008266F4" w:rsidRDefault="001A51BF" w:rsidP="009A637A">
      <w:pPr>
        <w:spacing w:before="100" w:beforeAutospacing="1" w:after="100" w:afterAutospacing="1" w:line="330" w:lineRule="atLeast"/>
        <w:jc w:val="both"/>
        <w:rPr>
          <w:sz w:val="32"/>
          <w:szCs w:val="32"/>
        </w:rPr>
      </w:pPr>
      <w:r w:rsidRPr="008266F4">
        <w:rPr>
          <w:sz w:val="32"/>
          <w:szCs w:val="32"/>
        </w:rPr>
        <w:noBreakHyphen/>
        <w:t xml:space="preserve"> день </w:t>
      </w:r>
      <w:r w:rsidR="009A637A" w:rsidRPr="008266F4">
        <w:rPr>
          <w:sz w:val="32"/>
          <w:szCs w:val="32"/>
        </w:rPr>
        <w:t xml:space="preserve">рождения </w:t>
      </w:r>
      <w:r w:rsidRPr="008266F4">
        <w:rPr>
          <w:sz w:val="32"/>
          <w:szCs w:val="32"/>
        </w:rPr>
        <w:t xml:space="preserve">(1848) </w:t>
      </w:r>
      <w:r w:rsidR="009A637A" w:rsidRPr="008266F4">
        <w:rPr>
          <w:sz w:val="32"/>
          <w:szCs w:val="32"/>
        </w:rPr>
        <w:t>великого русского художника Виктора Васнецова, уроженца с. Лопьял Уржумского района. Названы улицы в городах Уржуме, Кирово-Чепецке</w:t>
      </w:r>
      <w:r w:rsidR="00BB0521">
        <w:rPr>
          <w:sz w:val="32"/>
          <w:szCs w:val="32"/>
        </w:rPr>
        <w:t>, есть музеи</w:t>
      </w:r>
      <w:r w:rsidR="009A637A" w:rsidRPr="008266F4">
        <w:rPr>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международный день семей (1993)</w:t>
      </w:r>
      <w:r w:rsidR="00A62827" w:rsidRPr="008266F4">
        <w:rPr>
          <w:rStyle w:val="a9"/>
        </w:rPr>
        <w:t>.</w:t>
      </w:r>
    </w:p>
    <w:p w:rsidR="009A637A" w:rsidRDefault="009A637A" w:rsidP="009A637A">
      <w:pPr>
        <w:spacing w:before="100" w:beforeAutospacing="1" w:after="100" w:afterAutospacing="1" w:line="330" w:lineRule="atLeast"/>
        <w:jc w:val="both"/>
        <w:rPr>
          <w:rStyle w:val="a9"/>
        </w:rPr>
      </w:pPr>
      <w:r w:rsidRPr="008266F4">
        <w:rPr>
          <w:rStyle w:val="a9"/>
        </w:rPr>
        <w:t>- Единые дни защиты малых рек и водоемов – с 15 мая по 15 июня</w:t>
      </w:r>
      <w:r w:rsidR="00A62827" w:rsidRPr="008266F4">
        <w:rPr>
          <w:rStyle w:val="a9"/>
        </w:rPr>
        <w:t>.</w:t>
      </w:r>
    </w:p>
    <w:p w:rsidR="00FA614D" w:rsidRPr="008266F4" w:rsidRDefault="00FA614D" w:rsidP="0042431B">
      <w:pPr>
        <w:spacing w:before="100" w:beforeAutospacing="1" w:after="100" w:afterAutospacing="1" w:line="330" w:lineRule="atLeast"/>
        <w:ind w:left="1134" w:hanging="1134"/>
        <w:jc w:val="both"/>
        <w:rPr>
          <w:rStyle w:val="a9"/>
        </w:rPr>
      </w:pPr>
      <w:r w:rsidRPr="0042431B">
        <w:rPr>
          <w:rStyle w:val="a9"/>
          <w:b/>
        </w:rPr>
        <w:t>16 мая</w:t>
      </w:r>
      <w:r>
        <w:rPr>
          <w:rStyle w:val="a9"/>
        </w:rPr>
        <w:t xml:space="preserve"> –</w:t>
      </w:r>
      <w:r w:rsidRPr="0042431B">
        <w:rPr>
          <w:rStyle w:val="a9"/>
        </w:rPr>
        <w:t xml:space="preserve"> память </w:t>
      </w:r>
      <w:hyperlink r:id="rId499" w:tooltip="ЕПИСКОП" w:history="1">
        <w:r w:rsidR="00BB0521" w:rsidRPr="0042431B">
          <w:rPr>
            <w:rStyle w:val="a9"/>
          </w:rPr>
          <w:t>епископ</w:t>
        </w:r>
      </w:hyperlink>
      <w:r w:rsidR="00BB0521">
        <w:rPr>
          <w:rStyle w:val="a9"/>
        </w:rPr>
        <w:t>а Гедеона (Ильин-Замацкого</w:t>
      </w:r>
      <w:r w:rsidRPr="0042431B">
        <w:rPr>
          <w:rStyle w:val="a9"/>
        </w:rPr>
        <w:t>)</w:t>
      </w:r>
      <w:r w:rsidR="0042431B">
        <w:rPr>
          <w:rStyle w:val="a9"/>
        </w:rPr>
        <w:t xml:space="preserve"> (</w:t>
      </w:r>
      <w:hyperlink r:id="rId500" w:tooltip="1817" w:history="1">
        <w:r w:rsidRPr="0042431B">
          <w:rPr>
            <w:rStyle w:val="a9"/>
          </w:rPr>
          <w:t>1817</w:t>
        </w:r>
      </w:hyperlink>
      <w:r w:rsidRPr="0042431B">
        <w:rPr>
          <w:rStyle w:val="a9"/>
        </w:rPr>
        <w:t xml:space="preserve">), </w:t>
      </w:r>
      <w:hyperlink r:id="rId501" w:tooltip="ВЯТСКАЯ ЕПАРХИЯ" w:history="1">
        <w:r w:rsidRPr="0042431B">
          <w:rPr>
            <w:rStyle w:val="a9"/>
          </w:rPr>
          <w:t>Вятский и Слободской</w:t>
        </w:r>
      </w:hyperlink>
      <w:r w:rsidR="0049245D">
        <w:rPr>
          <w:rStyle w:val="a9"/>
        </w:rPr>
        <w:t xml:space="preserve"> с 1805 по 1817</w:t>
      </w:r>
      <w:r>
        <w:t>.</w:t>
      </w:r>
    </w:p>
    <w:p w:rsidR="002E484C" w:rsidRPr="008266F4" w:rsidRDefault="009A637A" w:rsidP="009A637A">
      <w:pPr>
        <w:spacing w:before="100" w:beforeAutospacing="1" w:after="100" w:afterAutospacing="1" w:line="330" w:lineRule="atLeast"/>
        <w:ind w:left="1560" w:hanging="1560"/>
        <w:jc w:val="both"/>
        <w:rPr>
          <w:rStyle w:val="a9"/>
        </w:rPr>
      </w:pPr>
      <w:r w:rsidRPr="008266F4">
        <w:rPr>
          <w:rStyle w:val="a9"/>
          <w:b/>
        </w:rPr>
        <w:t>17 мая</w:t>
      </w:r>
      <w:r w:rsidRPr="008266F4">
        <w:rPr>
          <w:rStyle w:val="a9"/>
        </w:rPr>
        <w:t xml:space="preserve"> </w:t>
      </w:r>
      <w:r w:rsidR="002E484C" w:rsidRPr="008266F4">
        <w:rPr>
          <w:rStyle w:val="a9"/>
        </w:rPr>
        <w:t>– благоверный Борис, князь Туровский и Пинский (1158) – сын Юрия Долгорукого.</w:t>
      </w:r>
    </w:p>
    <w:p w:rsidR="002E484C" w:rsidRDefault="002E484C" w:rsidP="0030532C">
      <w:pPr>
        <w:spacing w:before="100" w:beforeAutospacing="1" w:after="100" w:afterAutospacing="1" w:line="330" w:lineRule="atLeast"/>
        <w:jc w:val="both"/>
        <w:rPr>
          <w:rStyle w:val="a9"/>
        </w:rPr>
      </w:pPr>
      <w:r w:rsidRPr="008266F4">
        <w:rPr>
          <w:rStyle w:val="a9"/>
        </w:rPr>
        <w:t xml:space="preserve">- благоверная Феодосия (Ростислава) в иночестве Ефросиния, княгиня Владимирская (1244) – мать благ.  Александра Невского. </w:t>
      </w:r>
    </w:p>
    <w:p w:rsidR="003A41FA" w:rsidRPr="008266F4" w:rsidRDefault="003A41FA" w:rsidP="0030532C">
      <w:pPr>
        <w:spacing w:before="100" w:beforeAutospacing="1" w:after="100" w:afterAutospacing="1" w:line="330" w:lineRule="atLeast"/>
        <w:jc w:val="both"/>
        <w:rPr>
          <w:rStyle w:val="a9"/>
        </w:rPr>
      </w:pPr>
      <w:r>
        <w:rPr>
          <w:rStyle w:val="a9"/>
        </w:rPr>
        <w:t>- преподобные</w:t>
      </w:r>
      <w:r w:rsidRPr="003A41FA">
        <w:rPr>
          <w:rStyle w:val="a9"/>
        </w:rPr>
        <w:t xml:space="preserve"> </w:t>
      </w:r>
      <w:hyperlink r:id="rId502" w:tooltip="НИКИТА (АЛФАНОВ)" w:history="1">
        <w:r>
          <w:rPr>
            <w:rStyle w:val="a9"/>
          </w:rPr>
          <w:t>Никита</w:t>
        </w:r>
      </w:hyperlink>
      <w:r w:rsidRPr="003A41FA">
        <w:rPr>
          <w:rStyle w:val="a9"/>
        </w:rPr>
        <w:t xml:space="preserve">, </w:t>
      </w:r>
      <w:hyperlink r:id="rId503" w:tooltip="КИРИЛЛ (АЛФАНОВ)" w:history="1">
        <w:r w:rsidRPr="003A41FA">
          <w:rPr>
            <w:rStyle w:val="a9"/>
          </w:rPr>
          <w:t>Кирилла</w:t>
        </w:r>
      </w:hyperlink>
      <w:r w:rsidRPr="003A41FA">
        <w:rPr>
          <w:rStyle w:val="a9"/>
        </w:rPr>
        <w:t xml:space="preserve">, </w:t>
      </w:r>
      <w:hyperlink r:id="rId504" w:tooltip="НИКИФОР (АЛФАНОВ)" w:history="1">
        <w:r w:rsidRPr="003A41FA">
          <w:rPr>
            <w:rStyle w:val="a9"/>
          </w:rPr>
          <w:t>Никифор</w:t>
        </w:r>
      </w:hyperlink>
      <w:r w:rsidRPr="003A41FA">
        <w:rPr>
          <w:rStyle w:val="a9"/>
        </w:rPr>
        <w:t xml:space="preserve">, </w:t>
      </w:r>
      <w:hyperlink r:id="rId505" w:tooltip="КЛИМЕНТ (АЛФАНОВ)" w:history="1">
        <w:r w:rsidRPr="003A41FA">
          <w:rPr>
            <w:rStyle w:val="a9"/>
          </w:rPr>
          <w:t>Климент</w:t>
        </w:r>
      </w:hyperlink>
      <w:r w:rsidRPr="003A41FA">
        <w:rPr>
          <w:rStyle w:val="a9"/>
        </w:rPr>
        <w:t xml:space="preserve"> и </w:t>
      </w:r>
      <w:hyperlink r:id="rId506" w:tooltip="ИСААКИЙ (АЛФАНОВ)" w:history="1">
        <w:r w:rsidRPr="003A41FA">
          <w:rPr>
            <w:rStyle w:val="a9"/>
          </w:rPr>
          <w:t>Исааки</w:t>
        </w:r>
      </w:hyperlink>
      <w:r>
        <w:rPr>
          <w:rStyle w:val="a9"/>
        </w:rPr>
        <w:t>й</w:t>
      </w:r>
      <w:r w:rsidRPr="003A41FA">
        <w:rPr>
          <w:rStyle w:val="a9"/>
        </w:rPr>
        <w:t xml:space="preserve">, братьев Алфановых (Сокольницких) в </w:t>
      </w:r>
      <w:hyperlink r:id="rId507" w:tooltip="НОВГОРОД" w:history="1">
        <w:r w:rsidRPr="003A41FA">
          <w:rPr>
            <w:rStyle w:val="a9"/>
          </w:rPr>
          <w:t>Новгороде</w:t>
        </w:r>
      </w:hyperlink>
      <w:r>
        <w:rPr>
          <w:rStyle w:val="a9"/>
        </w:rPr>
        <w:t xml:space="preserve"> </w:t>
      </w:r>
      <w:r w:rsidRPr="003A41FA">
        <w:rPr>
          <w:rStyle w:val="a9"/>
        </w:rPr>
        <w:t>(XIV-XV вв.)</w:t>
      </w:r>
      <w:r>
        <w:rPr>
          <w:rStyle w:val="a9"/>
        </w:rPr>
        <w:t xml:space="preserve">. </w:t>
      </w:r>
      <w:r w:rsidRPr="003A41FA">
        <w:rPr>
          <w:rStyle w:val="a9"/>
          <w:i/>
        </w:rPr>
        <w:t xml:space="preserve">Родственники </w:t>
      </w:r>
      <w:r w:rsidRPr="003A41FA">
        <w:rPr>
          <w:i/>
          <w:sz w:val="32"/>
          <w:szCs w:val="32"/>
        </w:rPr>
        <w:t xml:space="preserve">двинского боярина Анфала (Алфана) Никитина </w:t>
      </w:r>
      <w:r w:rsidRPr="003A41FA">
        <w:rPr>
          <w:rStyle w:val="a9"/>
          <w:i/>
        </w:rPr>
        <w:t>1418 г. убитого вместе с сыном Нестором на Вятке новгородцем Михаилом Разсохиным.</w:t>
      </w:r>
    </w:p>
    <w:p w:rsidR="009A637A" w:rsidRDefault="009A637A" w:rsidP="002E484C">
      <w:pPr>
        <w:spacing w:before="100" w:beforeAutospacing="1" w:after="100" w:afterAutospacing="1" w:line="330" w:lineRule="atLeast"/>
        <w:jc w:val="both"/>
        <w:rPr>
          <w:rStyle w:val="a9"/>
        </w:rPr>
      </w:pPr>
      <w:r w:rsidRPr="008266F4">
        <w:rPr>
          <w:rStyle w:val="a9"/>
        </w:rPr>
        <w:t xml:space="preserve">– преставление царевны Елены Петровны, принцессы Голштинской (1728) и царицы Елисаветы </w:t>
      </w:r>
      <w:r w:rsidR="00452B9E" w:rsidRPr="008266F4">
        <w:rPr>
          <w:rStyle w:val="a9"/>
        </w:rPr>
        <w:t>Алексеевны</w:t>
      </w:r>
      <w:r w:rsidR="00EE1C87" w:rsidRPr="008266F4">
        <w:rPr>
          <w:rStyle w:val="a9"/>
        </w:rPr>
        <w:t xml:space="preserve"> </w:t>
      </w:r>
      <w:r w:rsidRPr="008266F4">
        <w:rPr>
          <w:rStyle w:val="a9"/>
        </w:rPr>
        <w:t>(1826)</w:t>
      </w:r>
      <w:r w:rsidR="00A62827" w:rsidRPr="008266F4">
        <w:rPr>
          <w:rStyle w:val="a9"/>
        </w:rPr>
        <w:t>.</w:t>
      </w:r>
    </w:p>
    <w:p w:rsidR="0042431B" w:rsidRPr="008266F4" w:rsidRDefault="0042431B" w:rsidP="002E484C">
      <w:pPr>
        <w:spacing w:before="100" w:beforeAutospacing="1" w:after="100" w:afterAutospacing="1" w:line="330" w:lineRule="atLeast"/>
        <w:jc w:val="both"/>
        <w:rPr>
          <w:rStyle w:val="a9"/>
        </w:rPr>
      </w:pPr>
      <w:r>
        <w:rPr>
          <w:rStyle w:val="a9"/>
        </w:rPr>
        <w:lastRenderedPageBreak/>
        <w:t xml:space="preserve">- </w:t>
      </w:r>
      <w:r w:rsidRPr="0042431B">
        <w:rPr>
          <w:rStyle w:val="a9"/>
        </w:rPr>
        <w:t xml:space="preserve">в Москве патриарх Московский и всея Руси </w:t>
      </w:r>
      <w:hyperlink r:id="rId508" w:tooltip="АЛЕКСИЙ (РИДИГЕР)" w:history="1">
        <w:r w:rsidRPr="0042431B">
          <w:rPr>
            <w:rStyle w:val="a9"/>
          </w:rPr>
          <w:t>Алексий II</w:t>
        </w:r>
      </w:hyperlink>
      <w:r w:rsidRPr="0042431B">
        <w:rPr>
          <w:rStyle w:val="a9"/>
        </w:rPr>
        <w:t xml:space="preserve"> и первоиерарх РПЦЗ митрополит Восточно-Американский и Нью-Йоркский </w:t>
      </w:r>
      <w:hyperlink r:id="rId509" w:tooltip="ЛАВР (ШКУРЛА)" w:history="1">
        <w:r w:rsidRPr="0042431B">
          <w:rPr>
            <w:rStyle w:val="a9"/>
          </w:rPr>
          <w:t>Лавр</w:t>
        </w:r>
      </w:hyperlink>
      <w:r w:rsidRPr="0042431B">
        <w:rPr>
          <w:rStyle w:val="a9"/>
        </w:rPr>
        <w:t xml:space="preserve"> подписали "</w:t>
      </w:r>
      <w:hyperlink r:id="rId510" w:tooltip="АКТ О КАНОНИЧЕСКОМ ОБЩЕНИИ" w:history="1">
        <w:r w:rsidRPr="0042431B">
          <w:rPr>
            <w:rStyle w:val="a9"/>
          </w:rPr>
          <w:t>Акт о каноническом общении</w:t>
        </w:r>
      </w:hyperlink>
      <w:r w:rsidRPr="0042431B">
        <w:rPr>
          <w:rStyle w:val="a9"/>
        </w:rPr>
        <w:t xml:space="preserve">", знаменующий воссоединение </w:t>
      </w:r>
      <w:hyperlink r:id="rId511" w:tooltip="РУССКАЯ ПРАВОСЛАВНАЯ ЦЕРКОВЬ ЗАРУБЕЖОМ" w:history="1">
        <w:r w:rsidRPr="0042431B">
          <w:rPr>
            <w:rStyle w:val="a9"/>
          </w:rPr>
          <w:t>Русской Православной Церкви Зарубежом</w:t>
        </w:r>
      </w:hyperlink>
      <w:r w:rsidRPr="0042431B">
        <w:rPr>
          <w:rStyle w:val="a9"/>
        </w:rPr>
        <w:t xml:space="preserve"> с </w:t>
      </w:r>
      <w:hyperlink r:id="rId512" w:tooltip="МОСКОВСКИЙ ПАТРИАРХАТ" w:history="1">
        <w:r w:rsidRPr="0042431B">
          <w:rPr>
            <w:rStyle w:val="a9"/>
          </w:rPr>
          <w:t>Московским Патриархатом</w:t>
        </w:r>
      </w:hyperlink>
      <w:r w:rsidRPr="0042431B">
        <w:rPr>
          <w:rStyle w:val="a9"/>
        </w:rPr>
        <w:t xml:space="preserve"> (2007).</w:t>
      </w:r>
    </w:p>
    <w:p w:rsidR="00F66226" w:rsidRPr="008266F4" w:rsidRDefault="00F66226" w:rsidP="002E484C">
      <w:pPr>
        <w:spacing w:before="100" w:beforeAutospacing="1" w:after="100" w:afterAutospacing="1" w:line="330" w:lineRule="atLeast"/>
        <w:jc w:val="both"/>
        <w:rPr>
          <w:rStyle w:val="a9"/>
        </w:rPr>
      </w:pPr>
      <w:r w:rsidRPr="008266F4">
        <w:rPr>
          <w:rStyle w:val="a9"/>
        </w:rPr>
        <w:t xml:space="preserve">- первая морская победа при Петре </w:t>
      </w:r>
      <w:r w:rsidRPr="008266F4">
        <w:rPr>
          <w:rStyle w:val="a9"/>
          <w:lang w:val="en-US"/>
        </w:rPr>
        <w:t>I</w:t>
      </w:r>
      <w:r w:rsidRPr="008266F4">
        <w:rPr>
          <w:rStyle w:val="a9"/>
        </w:rPr>
        <w:t xml:space="preserve"> над шведами (1703).</w:t>
      </w:r>
    </w:p>
    <w:p w:rsidR="009A637A" w:rsidRPr="008266F4" w:rsidRDefault="009A637A" w:rsidP="009A637A">
      <w:pPr>
        <w:rPr>
          <w:rStyle w:val="a9"/>
        </w:rPr>
      </w:pPr>
      <w:r w:rsidRPr="008266F4">
        <w:rPr>
          <w:rStyle w:val="a9"/>
        </w:rPr>
        <w:t>- всемирный день электросвязи и информационного общества (2006)</w:t>
      </w:r>
      <w:r w:rsidR="00A62827" w:rsidRPr="008266F4">
        <w:rPr>
          <w:rStyle w:val="a9"/>
        </w:rPr>
        <w:t>.</w:t>
      </w:r>
    </w:p>
    <w:p w:rsidR="009A637A" w:rsidRPr="008266F4" w:rsidRDefault="009A637A" w:rsidP="009A637A">
      <w:pPr>
        <w:rPr>
          <w:rStyle w:val="a9"/>
        </w:rPr>
      </w:pPr>
    </w:p>
    <w:p w:rsidR="009A637A" w:rsidRPr="008266F4" w:rsidRDefault="009A637A" w:rsidP="009A637A">
      <w:pPr>
        <w:rPr>
          <w:rStyle w:val="a9"/>
        </w:rPr>
      </w:pPr>
      <w:r w:rsidRPr="008266F4">
        <w:rPr>
          <w:rStyle w:val="a9"/>
        </w:rPr>
        <w:t>- всемирный день памяти жертв СПИДа (1983)</w:t>
      </w:r>
      <w:r w:rsidR="00A62827" w:rsidRPr="008266F4">
        <w:rPr>
          <w:rStyle w:val="a9"/>
        </w:rPr>
        <w:t>.</w:t>
      </w:r>
    </w:p>
    <w:p w:rsidR="009A637A" w:rsidRPr="008266F4" w:rsidRDefault="009A637A" w:rsidP="009A637A">
      <w:pPr>
        <w:ind w:left="567" w:hanging="567"/>
        <w:rPr>
          <w:sz w:val="32"/>
          <w:szCs w:val="32"/>
        </w:rPr>
      </w:pPr>
    </w:p>
    <w:p w:rsidR="00675FD6" w:rsidRPr="008266F4" w:rsidRDefault="009A637A" w:rsidP="009A637A">
      <w:pPr>
        <w:ind w:left="851" w:hanging="851"/>
        <w:rPr>
          <w:rStyle w:val="a9"/>
          <w:i/>
        </w:rPr>
      </w:pPr>
      <w:r w:rsidRPr="008266F4">
        <w:rPr>
          <w:rStyle w:val="a9"/>
          <w:b/>
        </w:rPr>
        <w:t xml:space="preserve">18 мая </w:t>
      </w:r>
      <w:r w:rsidR="00675FD6" w:rsidRPr="008266F4">
        <w:rPr>
          <w:rStyle w:val="a9"/>
          <w:b/>
        </w:rPr>
        <w:t xml:space="preserve">– </w:t>
      </w:r>
      <w:r w:rsidR="00675FD6" w:rsidRPr="008266F4">
        <w:rPr>
          <w:rStyle w:val="a9"/>
        </w:rPr>
        <w:t xml:space="preserve">иконы Божией Матери «Неупиваемая Чаша». </w:t>
      </w:r>
      <w:r w:rsidR="00C0137A" w:rsidRPr="0030532C">
        <w:rPr>
          <w:rStyle w:val="a9"/>
          <w:b/>
          <w:i/>
        </w:rPr>
        <w:t xml:space="preserve">Престол часовни-купальни близ </w:t>
      </w:r>
      <w:r w:rsidR="001D472F" w:rsidRPr="0030532C">
        <w:rPr>
          <w:rStyle w:val="a9"/>
          <w:b/>
          <w:i/>
        </w:rPr>
        <w:t>д</w:t>
      </w:r>
      <w:r w:rsidR="00C0137A" w:rsidRPr="0030532C">
        <w:rPr>
          <w:rStyle w:val="a9"/>
          <w:b/>
          <w:i/>
        </w:rPr>
        <w:t>. Гусята Даровского района</w:t>
      </w:r>
      <w:r w:rsidR="001D3AD8" w:rsidRPr="0030532C">
        <w:rPr>
          <w:rStyle w:val="a9"/>
          <w:b/>
          <w:i/>
        </w:rPr>
        <w:t>, часовни д.</w:t>
      </w:r>
      <w:r w:rsidR="00452B9E">
        <w:rPr>
          <w:rStyle w:val="a9"/>
          <w:b/>
          <w:i/>
        </w:rPr>
        <w:t xml:space="preserve"> </w:t>
      </w:r>
      <w:r w:rsidR="001D3AD8" w:rsidRPr="0030532C">
        <w:rPr>
          <w:rStyle w:val="a9"/>
          <w:b/>
          <w:i/>
        </w:rPr>
        <w:t>Щуково (Степуринская) Слободского района</w:t>
      </w:r>
      <w:r w:rsidR="00C0137A" w:rsidRPr="0030532C">
        <w:rPr>
          <w:rStyle w:val="a9"/>
          <w:b/>
          <w:i/>
        </w:rPr>
        <w:t>.</w:t>
      </w:r>
    </w:p>
    <w:p w:rsidR="00675FD6" w:rsidRPr="008266F4" w:rsidRDefault="00482950" w:rsidP="009A637A">
      <w:pPr>
        <w:ind w:left="851" w:hanging="851"/>
        <w:rPr>
          <w:rStyle w:val="a9"/>
          <w:b/>
        </w:rPr>
      </w:pPr>
      <w:r w:rsidRPr="008266F4">
        <w:rPr>
          <w:rStyle w:val="a9"/>
        </w:rPr>
        <w:t>Молебен о</w:t>
      </w:r>
      <w:r>
        <w:rPr>
          <w:rStyle w:val="a9"/>
        </w:rPr>
        <w:t>б</w:t>
      </w:r>
      <w:r w:rsidRPr="008266F4">
        <w:rPr>
          <w:rStyle w:val="a9"/>
        </w:rPr>
        <w:t xml:space="preserve"> утверждении трезвости.</w:t>
      </w:r>
    </w:p>
    <w:p w:rsidR="00C0137A" w:rsidRPr="008266F4" w:rsidRDefault="00C0137A" w:rsidP="00482950">
      <w:pPr>
        <w:rPr>
          <w:rStyle w:val="a9"/>
        </w:rPr>
      </w:pPr>
      <w:r w:rsidRPr="008266F4">
        <w:rPr>
          <w:rStyle w:val="a9"/>
        </w:rPr>
        <w:t>Св</w:t>
      </w:r>
      <w:r w:rsidR="0030532C">
        <w:rPr>
          <w:rStyle w:val="a9"/>
        </w:rPr>
        <w:t>ятые</w:t>
      </w:r>
      <w:r w:rsidR="001D472F" w:rsidRPr="008266F4">
        <w:rPr>
          <w:rStyle w:val="a9"/>
        </w:rPr>
        <w:t xml:space="preserve"> </w:t>
      </w:r>
      <w:r w:rsidR="00452B9E" w:rsidRPr="008266F4">
        <w:rPr>
          <w:rStyle w:val="a9"/>
        </w:rPr>
        <w:t>источники: близ</w:t>
      </w:r>
      <w:r w:rsidR="001D472F" w:rsidRPr="008266F4">
        <w:rPr>
          <w:rStyle w:val="a9"/>
        </w:rPr>
        <w:t xml:space="preserve"> д</w:t>
      </w:r>
      <w:r w:rsidRPr="008266F4">
        <w:rPr>
          <w:rStyle w:val="a9"/>
        </w:rPr>
        <w:t>. Гусята Даровского района, у трассы Даровской-Кобра</w:t>
      </w:r>
      <w:r w:rsidR="001D3AD8" w:rsidRPr="008266F4">
        <w:rPr>
          <w:rStyle w:val="a9"/>
        </w:rPr>
        <w:t xml:space="preserve"> и д.</w:t>
      </w:r>
      <w:r w:rsidR="00452B9E">
        <w:rPr>
          <w:rStyle w:val="a9"/>
        </w:rPr>
        <w:t xml:space="preserve"> </w:t>
      </w:r>
      <w:r w:rsidR="001D3AD8" w:rsidRPr="008266F4">
        <w:rPr>
          <w:rStyle w:val="a9"/>
        </w:rPr>
        <w:t>Щуково (Степуринская) Слободского района</w:t>
      </w:r>
      <w:r w:rsidRPr="008266F4">
        <w:rPr>
          <w:rStyle w:val="a9"/>
        </w:rPr>
        <w:t>.</w:t>
      </w:r>
    </w:p>
    <w:p w:rsidR="00675FD6" w:rsidRPr="008266F4" w:rsidRDefault="00675FD6" w:rsidP="00675FD6">
      <w:pPr>
        <w:rPr>
          <w:rStyle w:val="a9"/>
          <w:b/>
        </w:rPr>
      </w:pPr>
    </w:p>
    <w:p w:rsidR="009A637A" w:rsidRPr="008266F4" w:rsidRDefault="009A637A" w:rsidP="00675FD6">
      <w:pPr>
        <w:rPr>
          <w:rStyle w:val="a9"/>
        </w:rPr>
      </w:pPr>
      <w:r w:rsidRPr="008266F4">
        <w:rPr>
          <w:rStyle w:val="a9"/>
          <w:b/>
        </w:rPr>
        <w:t xml:space="preserve">- </w:t>
      </w:r>
      <w:r w:rsidRPr="008266F4">
        <w:rPr>
          <w:rStyle w:val="a9"/>
        </w:rPr>
        <w:t>день Балтийского флота ВМФ России (1995). В 1703 года флотилия из 30 шлюпок с солдатами Преображенского и Семеновского полков под командованием Петра I одержала первую боевую победу, захватив в устье реки Невы два шведских военных судна — «Гедан» и «Астрильд».</w:t>
      </w:r>
      <w:r w:rsidRPr="008266F4">
        <w:rPr>
          <w:sz w:val="32"/>
          <w:szCs w:val="32"/>
        </w:rPr>
        <w:br/>
      </w:r>
    </w:p>
    <w:p w:rsidR="009A637A" w:rsidRPr="008266F4" w:rsidRDefault="009A637A" w:rsidP="009A637A">
      <w:pPr>
        <w:rPr>
          <w:rStyle w:val="a9"/>
        </w:rPr>
      </w:pPr>
      <w:r w:rsidRPr="008266F4">
        <w:rPr>
          <w:rStyle w:val="a9"/>
        </w:rPr>
        <w:t xml:space="preserve"> – международный день музеев (1977)</w:t>
      </w:r>
      <w:r w:rsidR="00A6282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b/>
        </w:rPr>
        <w:t xml:space="preserve">19 мая – </w:t>
      </w:r>
      <w:r w:rsidRPr="008266F4">
        <w:rPr>
          <w:rStyle w:val="a9"/>
        </w:rPr>
        <w:t>преставление императрицы Екатерины (1727)</w:t>
      </w:r>
      <w:r w:rsidR="00A62827" w:rsidRPr="008266F4">
        <w:rPr>
          <w:rStyle w:val="a9"/>
        </w:rPr>
        <w:t>.</w:t>
      </w:r>
    </w:p>
    <w:p w:rsidR="009A637A" w:rsidRDefault="009A637A" w:rsidP="009A637A">
      <w:pPr>
        <w:spacing w:before="100" w:beforeAutospacing="1" w:after="100" w:afterAutospacing="1" w:line="330" w:lineRule="atLeast"/>
        <w:jc w:val="both"/>
        <w:rPr>
          <w:rStyle w:val="a9"/>
        </w:rPr>
      </w:pPr>
      <w:r w:rsidRPr="008266F4">
        <w:rPr>
          <w:rStyle w:val="a9"/>
        </w:rPr>
        <w:t>- память Александра Васильевича Суворова, генералиссимуса (1800). Выбран победителем «Имя - Победы» России</w:t>
      </w:r>
      <w:r w:rsidR="00EE1C87" w:rsidRPr="008266F4">
        <w:rPr>
          <w:rStyle w:val="a9"/>
        </w:rPr>
        <w:t>.</w:t>
      </w:r>
    </w:p>
    <w:p w:rsidR="00415AC1" w:rsidRPr="008266F4" w:rsidRDefault="00415AC1" w:rsidP="009A637A">
      <w:pPr>
        <w:spacing w:before="100" w:beforeAutospacing="1" w:after="100" w:afterAutospacing="1" w:line="330" w:lineRule="atLeast"/>
        <w:jc w:val="both"/>
        <w:rPr>
          <w:rStyle w:val="a9"/>
        </w:rPr>
      </w:pPr>
      <w:r>
        <w:rPr>
          <w:rStyle w:val="a9"/>
        </w:rPr>
        <w:t xml:space="preserve">- память </w:t>
      </w:r>
      <w:r w:rsidRPr="008266F4">
        <w:rPr>
          <w:sz w:val="32"/>
          <w:szCs w:val="32"/>
        </w:rPr>
        <w:t>Аполлинарии Николаевны Тепляшиной</w:t>
      </w:r>
      <w:r>
        <w:rPr>
          <w:sz w:val="32"/>
          <w:szCs w:val="32"/>
        </w:rPr>
        <w:t xml:space="preserve">, </w:t>
      </w:r>
      <w:r w:rsidRPr="00415AC1">
        <w:rPr>
          <w:i/>
          <w:sz w:val="32"/>
          <w:szCs w:val="32"/>
        </w:rPr>
        <w:t>смотри 19</w:t>
      </w:r>
      <w:r>
        <w:rPr>
          <w:i/>
          <w:sz w:val="32"/>
          <w:szCs w:val="32"/>
        </w:rPr>
        <w:t xml:space="preserve"> </w:t>
      </w:r>
      <w:r w:rsidRPr="00415AC1">
        <w:rPr>
          <w:i/>
          <w:sz w:val="32"/>
          <w:szCs w:val="32"/>
        </w:rPr>
        <w:t>декабря</w:t>
      </w:r>
    </w:p>
    <w:p w:rsidR="004F3093" w:rsidRPr="008266F4" w:rsidRDefault="004F3093" w:rsidP="004F3093">
      <w:pPr>
        <w:spacing w:before="100" w:beforeAutospacing="1" w:after="100" w:afterAutospacing="1" w:line="330" w:lineRule="atLeast"/>
        <w:ind w:left="1134" w:hanging="1134"/>
        <w:jc w:val="both"/>
        <w:rPr>
          <w:rStyle w:val="a9"/>
        </w:rPr>
      </w:pPr>
      <w:r w:rsidRPr="008266F4">
        <w:rPr>
          <w:rStyle w:val="a9"/>
        </w:rPr>
        <w:t>- день рождения святого</w:t>
      </w:r>
      <w:r w:rsidR="009A637A" w:rsidRPr="008266F4">
        <w:rPr>
          <w:rStyle w:val="a9"/>
        </w:rPr>
        <w:t xml:space="preserve"> Царя Николая </w:t>
      </w:r>
      <w:r w:rsidR="009A637A" w:rsidRPr="008266F4">
        <w:rPr>
          <w:rStyle w:val="a9"/>
          <w:lang w:val="en-US"/>
        </w:rPr>
        <w:t>II</w:t>
      </w:r>
      <w:r w:rsidR="009A637A" w:rsidRPr="008266F4">
        <w:rPr>
          <w:rStyle w:val="a9"/>
        </w:rPr>
        <w:t xml:space="preserve"> (1868)</w:t>
      </w:r>
      <w:r w:rsidR="007A0841" w:rsidRPr="008266F4">
        <w:rPr>
          <w:rStyle w:val="a9"/>
        </w:rPr>
        <w:t>.</w:t>
      </w:r>
    </w:p>
    <w:p w:rsidR="004F3093" w:rsidRPr="008266F4" w:rsidRDefault="004F3093" w:rsidP="004F3093">
      <w:pPr>
        <w:spacing w:before="100" w:beforeAutospacing="1" w:after="100" w:afterAutospacing="1" w:line="330" w:lineRule="atLeast"/>
        <w:rPr>
          <w:rStyle w:val="a9"/>
        </w:rPr>
      </w:pPr>
      <w:r w:rsidRPr="008266F4">
        <w:rPr>
          <w:rStyle w:val="a9"/>
        </w:rPr>
        <w:t>- день рождения протоиерея</w:t>
      </w:r>
      <w:r w:rsidR="007A0841" w:rsidRPr="008266F4">
        <w:rPr>
          <w:rStyle w:val="a9"/>
        </w:rPr>
        <w:t xml:space="preserve"> Андрея</w:t>
      </w:r>
      <w:r w:rsidRPr="008266F4">
        <w:rPr>
          <w:rStyle w:val="a9"/>
        </w:rPr>
        <w:t xml:space="preserve"> Логвинов</w:t>
      </w:r>
      <w:r w:rsidR="007A0841" w:rsidRPr="008266F4">
        <w:rPr>
          <w:rStyle w:val="a9"/>
        </w:rPr>
        <w:t>а</w:t>
      </w:r>
      <w:r w:rsidR="00C53053">
        <w:rPr>
          <w:rStyle w:val="a9"/>
        </w:rPr>
        <w:t xml:space="preserve"> (1951)</w:t>
      </w:r>
      <w:r w:rsidR="007A0841" w:rsidRPr="008266F4">
        <w:rPr>
          <w:rStyle w:val="a9"/>
        </w:rPr>
        <w:t>,</w:t>
      </w:r>
      <w:r w:rsidRPr="008266F4">
        <w:rPr>
          <w:rStyle w:val="a9"/>
        </w:rPr>
        <w:t xml:space="preserve"> член союза писателей России и Союза журналистов России, лауреат премий "Имперская культура", </w:t>
      </w:r>
      <w:r w:rsidR="007A0841" w:rsidRPr="008266F4">
        <w:rPr>
          <w:rStyle w:val="a9"/>
        </w:rPr>
        <w:t>журнала</w:t>
      </w:r>
      <w:r w:rsidRPr="008266F4">
        <w:rPr>
          <w:rStyle w:val="a9"/>
        </w:rPr>
        <w:t xml:space="preserve"> "Наш современник" и </w:t>
      </w:r>
      <w:r w:rsidR="00A62827" w:rsidRPr="008266F4">
        <w:rPr>
          <w:rStyle w:val="a9"/>
        </w:rPr>
        <w:lastRenderedPageBreak/>
        <w:t>Всероссийской</w:t>
      </w:r>
      <w:r w:rsidRPr="008266F4">
        <w:rPr>
          <w:rStyle w:val="a9"/>
        </w:rPr>
        <w:t xml:space="preserve"> премии им. </w:t>
      </w:r>
      <w:r w:rsidR="00C53053">
        <w:rPr>
          <w:rStyle w:val="a9"/>
        </w:rPr>
        <w:t xml:space="preserve">Николая </w:t>
      </w:r>
      <w:r w:rsidRPr="008266F4">
        <w:rPr>
          <w:rStyle w:val="a9"/>
        </w:rPr>
        <w:t>Заболоцкого. Духовный путь начался на Вятке, где он был чтецом</w:t>
      </w:r>
      <w:r w:rsidR="007A0841" w:rsidRPr="008266F4">
        <w:rPr>
          <w:rStyle w:val="a9"/>
        </w:rPr>
        <w:t>, звонарем</w:t>
      </w:r>
      <w:r w:rsidRPr="008266F4">
        <w:rPr>
          <w:rStyle w:val="a9"/>
        </w:rPr>
        <w:t xml:space="preserve"> Свято-Серафимовского Собора. </w:t>
      </w:r>
    </w:p>
    <w:p w:rsidR="009A637A" w:rsidRPr="008266F4" w:rsidRDefault="009A637A" w:rsidP="00E318DB">
      <w:pPr>
        <w:pStyle w:val="a8"/>
        <w:ind w:left="851" w:hanging="851"/>
      </w:pPr>
      <w:r w:rsidRPr="008266F4">
        <w:rPr>
          <w:rStyle w:val="a9"/>
          <w:b/>
        </w:rPr>
        <w:t>20 мая</w:t>
      </w:r>
      <w:r w:rsidRPr="008266F4">
        <w:rPr>
          <w:rStyle w:val="a9"/>
        </w:rPr>
        <w:t xml:space="preserve"> </w:t>
      </w:r>
      <w:r w:rsidR="0030532C">
        <w:rPr>
          <w:bCs/>
        </w:rPr>
        <w:t xml:space="preserve">- </w:t>
      </w:r>
      <w:r w:rsidRPr="008266F4">
        <w:rPr>
          <w:bCs/>
        </w:rPr>
        <w:t>день реки Волги</w:t>
      </w:r>
      <w:r w:rsidRPr="008266F4">
        <w:t>.</w:t>
      </w:r>
      <w:r w:rsidR="0030532C">
        <w:t xml:space="preserve"> В этот день также празднуем</w:t>
      </w:r>
      <w:r w:rsidRPr="008266F4">
        <w:t xml:space="preserve"> день реки Вятка – экологический десант по очищению реки.</w:t>
      </w:r>
    </w:p>
    <w:p w:rsidR="003E6075" w:rsidRPr="008266F4" w:rsidRDefault="009A637A" w:rsidP="00AA7F56">
      <w:pPr>
        <w:spacing w:before="100" w:beforeAutospacing="1" w:after="100" w:afterAutospacing="1" w:line="330" w:lineRule="atLeast"/>
        <w:ind w:left="1560" w:hanging="1560"/>
        <w:jc w:val="both"/>
        <w:rPr>
          <w:rStyle w:val="a9"/>
        </w:rPr>
      </w:pPr>
      <w:r w:rsidRPr="008266F4">
        <w:rPr>
          <w:b/>
          <w:sz w:val="32"/>
          <w:szCs w:val="32"/>
        </w:rPr>
        <w:t>21 мая</w:t>
      </w:r>
      <w:r w:rsidR="00AA7F56" w:rsidRPr="008266F4">
        <w:rPr>
          <w:sz w:val="32"/>
          <w:szCs w:val="32"/>
        </w:rPr>
        <w:t xml:space="preserve"> </w:t>
      </w:r>
      <w:r w:rsidRPr="008266F4">
        <w:rPr>
          <w:sz w:val="32"/>
          <w:szCs w:val="32"/>
        </w:rPr>
        <w:noBreakHyphen/>
        <w:t xml:space="preserve"> </w:t>
      </w:r>
      <w:r w:rsidRPr="008266F4">
        <w:rPr>
          <w:rStyle w:val="a9"/>
        </w:rPr>
        <w:t xml:space="preserve">апостола и евангелиста Иоанна Богослова (98–117). </w:t>
      </w:r>
    </w:p>
    <w:p w:rsidR="008266F4" w:rsidRPr="008266F4" w:rsidRDefault="009A637A" w:rsidP="003E6075">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008266F4" w:rsidRPr="008266F4">
        <w:rPr>
          <w:b/>
          <w:i/>
          <w:iCs/>
          <w:sz w:val="32"/>
          <w:szCs w:val="32"/>
        </w:rPr>
        <w:t xml:space="preserve">с. Высокораменское (Верхораменье, Высокораменье) (1879-1883) Шабалинского района, придела </w:t>
      </w:r>
      <w:r w:rsidR="008266F4" w:rsidRPr="008266F4">
        <w:rPr>
          <w:rStyle w:val="a9"/>
          <w:b/>
          <w:i/>
        </w:rPr>
        <w:t xml:space="preserve">храма с. Горохово (1845) Юрьянского района, </w:t>
      </w:r>
      <w:r w:rsidR="00B07BE6">
        <w:rPr>
          <w:rStyle w:val="a9"/>
          <w:b/>
          <w:i/>
        </w:rPr>
        <w:t xml:space="preserve">правого </w:t>
      </w:r>
      <w:r w:rsidR="008266F4" w:rsidRPr="008266F4">
        <w:rPr>
          <w:rStyle w:val="a9"/>
          <w:b/>
          <w:i/>
        </w:rPr>
        <w:t xml:space="preserve">придела храма </w:t>
      </w:r>
      <w:r w:rsidR="008266F4" w:rsidRPr="008266F4">
        <w:rPr>
          <w:b/>
          <w:i/>
          <w:iCs/>
          <w:sz w:val="32"/>
          <w:szCs w:val="32"/>
        </w:rPr>
        <w:t>с. Пасегово (1818) Кирово-Чепецкого района</w:t>
      </w:r>
      <w:r w:rsidR="008266F4" w:rsidRPr="008266F4">
        <w:rPr>
          <w:rStyle w:val="a9"/>
          <w:b/>
          <w:i/>
        </w:rPr>
        <w:t>,</w:t>
      </w:r>
    </w:p>
    <w:p w:rsidR="00502B28" w:rsidRPr="008266F4" w:rsidRDefault="00F126A5" w:rsidP="003E6075">
      <w:pPr>
        <w:spacing w:before="100" w:beforeAutospacing="1" w:after="100" w:afterAutospacing="1" w:line="330" w:lineRule="atLeast"/>
        <w:jc w:val="both"/>
        <w:rPr>
          <w:rStyle w:val="a9"/>
          <w:i/>
        </w:rPr>
      </w:pPr>
      <w:r w:rsidRPr="008266F4">
        <w:rPr>
          <w:i/>
          <w:iCs/>
          <w:sz w:val="32"/>
          <w:szCs w:val="32"/>
        </w:rPr>
        <w:t xml:space="preserve">Богословской кладбищенской церкви (1813) г. Вятка (ул. октябрьского проспекта и профсоюзной), </w:t>
      </w:r>
      <w:r w:rsidR="00190FAA">
        <w:rPr>
          <w:i/>
          <w:iCs/>
          <w:sz w:val="32"/>
          <w:szCs w:val="32"/>
        </w:rPr>
        <w:t>с. Красное (1827</w:t>
      </w:r>
      <w:r w:rsidR="009A637A" w:rsidRPr="008266F4">
        <w:rPr>
          <w:i/>
          <w:iCs/>
          <w:sz w:val="32"/>
          <w:szCs w:val="32"/>
        </w:rPr>
        <w:t>) Даровского района, с. Верхораменье (1879-1883) Шабалинского район</w:t>
      </w:r>
      <w:r w:rsidR="00D24066" w:rsidRPr="008266F4">
        <w:rPr>
          <w:i/>
          <w:iCs/>
          <w:sz w:val="32"/>
          <w:szCs w:val="32"/>
        </w:rPr>
        <w:t xml:space="preserve">а, </w:t>
      </w:r>
      <w:r w:rsidR="009A637A" w:rsidRPr="008266F4">
        <w:rPr>
          <w:i/>
          <w:iCs/>
          <w:sz w:val="32"/>
          <w:szCs w:val="32"/>
        </w:rPr>
        <w:t xml:space="preserve">с. Ситемки (1908) советского района, с. Верхолипово (1820) Верхошижемского района, церкви при Вятской духовной семинарии, </w:t>
      </w:r>
      <w:r w:rsidR="006B66C7" w:rsidRPr="008266F4">
        <w:rPr>
          <w:rStyle w:val="a9"/>
          <w:i/>
        </w:rPr>
        <w:t xml:space="preserve">кладбищенская церковь с. Николаево (1903) Нагорского района, </w:t>
      </w:r>
      <w:r w:rsidR="009A637A" w:rsidRPr="008266F4">
        <w:rPr>
          <w:i/>
          <w:iCs/>
          <w:sz w:val="32"/>
          <w:szCs w:val="32"/>
        </w:rPr>
        <w:t xml:space="preserve">придела храма с. Ошеть (1843) Сунского района, </w:t>
      </w:r>
      <w:r w:rsidRPr="008266F4">
        <w:rPr>
          <w:i/>
          <w:iCs/>
          <w:sz w:val="32"/>
          <w:szCs w:val="32"/>
        </w:rPr>
        <w:t>придела храма с. Пустополье (</w:t>
      </w:r>
      <w:r w:rsidRPr="008266F4">
        <w:rPr>
          <w:rStyle w:val="a9"/>
        </w:rPr>
        <w:t xml:space="preserve">1871 – 1872) </w:t>
      </w:r>
      <w:r w:rsidRPr="008266F4">
        <w:rPr>
          <w:i/>
          <w:iCs/>
          <w:sz w:val="32"/>
          <w:szCs w:val="32"/>
        </w:rPr>
        <w:t>и придела храма с. Буйское</w:t>
      </w:r>
      <w:r w:rsidRPr="008266F4">
        <w:rPr>
          <w:rStyle w:val="a9"/>
        </w:rPr>
        <w:t xml:space="preserve"> (1831 – 1835)</w:t>
      </w:r>
      <w:r w:rsidRPr="008266F4">
        <w:rPr>
          <w:i/>
          <w:iCs/>
          <w:sz w:val="32"/>
          <w:szCs w:val="32"/>
        </w:rPr>
        <w:t xml:space="preserve"> Уржумского района, </w:t>
      </w:r>
      <w:r w:rsidR="009A637A" w:rsidRPr="008266F4">
        <w:rPr>
          <w:i/>
          <w:iCs/>
          <w:sz w:val="32"/>
          <w:szCs w:val="32"/>
        </w:rPr>
        <w:t>придела храма (1761-1854) с. Старый Бурец Малмыжского района</w:t>
      </w:r>
      <w:r w:rsidR="00502B28" w:rsidRPr="008266F4">
        <w:rPr>
          <w:i/>
          <w:iCs/>
          <w:sz w:val="32"/>
          <w:szCs w:val="32"/>
        </w:rPr>
        <w:t xml:space="preserve">, </w:t>
      </w:r>
      <w:r w:rsidR="00076144" w:rsidRPr="008266F4">
        <w:rPr>
          <w:rStyle w:val="a9"/>
          <w:i/>
        </w:rPr>
        <w:t>придел храма с. Верховойское (1868) Белохолуницкого района</w:t>
      </w:r>
      <w:r w:rsidR="00B60A78" w:rsidRPr="008266F4">
        <w:rPr>
          <w:rStyle w:val="a9"/>
          <w:i/>
        </w:rPr>
        <w:t xml:space="preserve">, </w:t>
      </w:r>
      <w:r w:rsidR="00313C29" w:rsidRPr="008266F4">
        <w:rPr>
          <w:rStyle w:val="a9"/>
          <w:i/>
        </w:rPr>
        <w:t>придела Владимирско-Богородицкой церкви (1784) п. Санчурск</w:t>
      </w:r>
      <w:r w:rsidR="002777B8" w:rsidRPr="008266F4">
        <w:rPr>
          <w:rStyle w:val="a9"/>
          <w:i/>
        </w:rPr>
        <w:t xml:space="preserve">, </w:t>
      </w:r>
      <w:r w:rsidR="002777B8" w:rsidRPr="008266F4">
        <w:rPr>
          <w:i/>
          <w:sz w:val="32"/>
          <w:szCs w:val="32"/>
        </w:rPr>
        <w:t xml:space="preserve">Богословского храма </w:t>
      </w:r>
      <w:r w:rsidR="002777B8" w:rsidRPr="008266F4">
        <w:rPr>
          <w:rStyle w:val="a9"/>
          <w:i/>
        </w:rPr>
        <w:t>с. Ильинское (1745) Слободского района,</w:t>
      </w:r>
      <w:r w:rsidR="001636E2" w:rsidRPr="008266F4">
        <w:rPr>
          <w:rStyle w:val="a9"/>
          <w:i/>
        </w:rPr>
        <w:t xml:space="preserve"> придела Троицкого храма (1798) п. Белая Холуница,</w:t>
      </w:r>
      <w:r w:rsidR="00645479">
        <w:rPr>
          <w:rStyle w:val="a9"/>
          <w:i/>
        </w:rPr>
        <w:t xml:space="preserve"> </w:t>
      </w:r>
      <w:r w:rsidR="00645479" w:rsidRPr="00645479">
        <w:rPr>
          <w:i/>
          <w:sz w:val="32"/>
          <w:szCs w:val="32"/>
        </w:rPr>
        <w:t>придела Богоявленского храма п. Лальск (1715) Лузского района,</w:t>
      </w:r>
    </w:p>
    <w:p w:rsidR="009A637A" w:rsidRDefault="009A637A" w:rsidP="003E6075">
      <w:pPr>
        <w:spacing w:before="100" w:beforeAutospacing="1" w:after="100" w:afterAutospacing="1" w:line="330" w:lineRule="atLeast"/>
        <w:jc w:val="both"/>
        <w:rPr>
          <w:rStyle w:val="a9"/>
        </w:rPr>
      </w:pPr>
      <w:r w:rsidRPr="008266F4">
        <w:rPr>
          <w:rStyle w:val="a9"/>
          <w:i/>
          <w:u w:val="single"/>
        </w:rPr>
        <w:t xml:space="preserve"> Богословский Подгор[од]ный Хлыновский мужской монастырь</w:t>
      </w:r>
      <w:r w:rsidR="0058522A" w:rsidRPr="008266F4">
        <w:rPr>
          <w:rStyle w:val="a9"/>
        </w:rPr>
        <w:t xml:space="preserve"> (1723).</w:t>
      </w:r>
    </w:p>
    <w:p w:rsidR="002E1152" w:rsidRPr="008266F4" w:rsidRDefault="002E1152" w:rsidP="003E6075">
      <w:pPr>
        <w:spacing w:before="100" w:beforeAutospacing="1" w:after="100" w:afterAutospacing="1" w:line="330" w:lineRule="atLeast"/>
        <w:jc w:val="both"/>
        <w:rPr>
          <w:rStyle w:val="a9"/>
        </w:rPr>
      </w:pPr>
      <w:r w:rsidRPr="00D053E5">
        <w:rPr>
          <w:sz w:val="32"/>
          <w:szCs w:val="32"/>
        </w:rPr>
        <w:t>Ранее в составе Вятской Епархии</w:t>
      </w:r>
      <w:r>
        <w:rPr>
          <w:sz w:val="32"/>
          <w:szCs w:val="32"/>
        </w:rPr>
        <w:t xml:space="preserve">: </w:t>
      </w:r>
      <w:r>
        <w:rPr>
          <w:i/>
          <w:sz w:val="32"/>
          <w:szCs w:val="32"/>
        </w:rPr>
        <w:t>престол с. Масканур (Толмань) Уржумского уезда (1908</w:t>
      </w:r>
      <w:r>
        <w:rPr>
          <w:sz w:val="32"/>
          <w:szCs w:val="32"/>
        </w:rPr>
        <w:t xml:space="preserve">, ныне Новоторьяльский район Марий Эл), </w:t>
      </w:r>
    </w:p>
    <w:p w:rsidR="00824EBD" w:rsidRDefault="00824EBD" w:rsidP="00824EBD">
      <w:pPr>
        <w:pStyle w:val="a8"/>
        <w:rPr>
          <w:b/>
        </w:rPr>
      </w:pPr>
      <w:r w:rsidRPr="00824EBD">
        <w:rPr>
          <w:b/>
        </w:rPr>
        <w:t>Богословский сквер</w:t>
      </w:r>
      <w:r>
        <w:t xml:space="preserve"> г.кирова – угол улиц Профсоюзной и октябрьского проспекта. Здесь посередине нынешней проезжей части, </w:t>
      </w:r>
      <w:r w:rsidR="00452B9E">
        <w:t>находилась</w:t>
      </w:r>
      <w:r>
        <w:t xml:space="preserve"> Богословская кладбищенская церковь, которая была построена между 1764 и 1794 и разрушена после революции. </w:t>
      </w:r>
      <w:r>
        <w:lastRenderedPageBreak/>
        <w:t>Само Богословское кладбище ликвидировано после постройки в 50-х годах 20 века Октябрьского проспекта. Теперь часть этой территории занимает сквер.</w:t>
      </w:r>
    </w:p>
    <w:p w:rsidR="0058522A" w:rsidRPr="008266F4" w:rsidRDefault="009906F6" w:rsidP="00AA7F56">
      <w:pPr>
        <w:spacing w:before="100" w:beforeAutospacing="1" w:after="100" w:afterAutospacing="1" w:line="330" w:lineRule="atLeast"/>
        <w:ind w:left="1560" w:hanging="1560"/>
        <w:jc w:val="both"/>
        <w:rPr>
          <w:i/>
          <w:iCs/>
          <w:sz w:val="32"/>
          <w:szCs w:val="32"/>
        </w:rPr>
      </w:pPr>
      <w:r w:rsidRPr="008266F4">
        <w:rPr>
          <w:b/>
          <w:sz w:val="32"/>
          <w:szCs w:val="32"/>
        </w:rPr>
        <w:t>П</w:t>
      </w:r>
      <w:r w:rsidR="0058522A" w:rsidRPr="008266F4">
        <w:rPr>
          <w:b/>
          <w:sz w:val="32"/>
          <w:szCs w:val="32"/>
        </w:rPr>
        <w:t xml:space="preserve">раздник Богословской улицы </w:t>
      </w:r>
      <w:r w:rsidR="0058522A" w:rsidRPr="008266F4">
        <w:rPr>
          <w:sz w:val="32"/>
          <w:szCs w:val="32"/>
        </w:rPr>
        <w:t>(пока ул.советская)</w:t>
      </w:r>
      <w:r w:rsidR="0058522A" w:rsidRPr="008266F4">
        <w:rPr>
          <w:b/>
          <w:sz w:val="32"/>
          <w:szCs w:val="32"/>
        </w:rPr>
        <w:t xml:space="preserve"> г</w:t>
      </w:r>
      <w:r w:rsidR="0058522A" w:rsidRPr="008266F4">
        <w:rPr>
          <w:b/>
          <w:iCs/>
          <w:sz w:val="32"/>
          <w:szCs w:val="32"/>
        </w:rPr>
        <w:t>. Вятка</w:t>
      </w:r>
    </w:p>
    <w:p w:rsidR="009A637A" w:rsidRPr="008266F4" w:rsidRDefault="009A637A" w:rsidP="00076144">
      <w:pPr>
        <w:tabs>
          <w:tab w:val="left" w:pos="6521"/>
        </w:tabs>
        <w:spacing w:before="100" w:beforeAutospacing="1" w:after="100" w:afterAutospacing="1" w:line="330" w:lineRule="atLeast"/>
        <w:jc w:val="both"/>
        <w:rPr>
          <w:rStyle w:val="a9"/>
        </w:rPr>
      </w:pPr>
      <w:r w:rsidRPr="008266F4">
        <w:rPr>
          <w:rStyle w:val="a9"/>
        </w:rPr>
        <w:t>апостола Иоанна Богослова.</w:t>
      </w:r>
      <w:r w:rsidR="003E6696" w:rsidRPr="008266F4">
        <w:rPr>
          <w:rStyle w:val="a9"/>
        </w:rPr>
        <w:t xml:space="preserve"> </w:t>
      </w:r>
      <w:r w:rsidRPr="008266F4">
        <w:rPr>
          <w:rStyle w:val="a9"/>
        </w:rPr>
        <w:t>День тезоименитства Иоанна (Тимофеев)</w:t>
      </w:r>
      <w:r w:rsidR="00E02F93" w:rsidRPr="008266F4">
        <w:rPr>
          <w:rStyle w:val="a9"/>
        </w:rPr>
        <w:t xml:space="preserve"> (род. 20 января 1958)</w:t>
      </w:r>
      <w:r w:rsidRPr="008266F4">
        <w:rPr>
          <w:rStyle w:val="a9"/>
        </w:rPr>
        <w:t xml:space="preserve">, </w:t>
      </w:r>
      <w:hyperlink r:id="rId513" w:tooltip="АРХИЕПИСКОП" w:history="1">
        <w:r w:rsidRPr="008266F4">
          <w:rPr>
            <w:rStyle w:val="a9"/>
          </w:rPr>
          <w:t>архиепископ</w:t>
        </w:r>
      </w:hyperlink>
      <w:r w:rsidRPr="008266F4">
        <w:rPr>
          <w:rStyle w:val="a9"/>
        </w:rPr>
        <w:t xml:space="preserve"> </w:t>
      </w:r>
      <w:hyperlink r:id="rId514" w:tooltip="ЙОШКАР-ОЛИНСКАЯ ЕПАРХИЯ" w:history="1">
        <w:r w:rsidRPr="008266F4">
          <w:rPr>
            <w:rStyle w:val="a9"/>
          </w:rPr>
          <w:t>Йошкар-Олинский и Марийский</w:t>
        </w:r>
      </w:hyperlink>
      <w:r w:rsidRPr="008266F4">
        <w:rPr>
          <w:rStyle w:val="a9"/>
        </w:rPr>
        <w:t>, управлял временно Вятской Епархией в 2011 году.</w:t>
      </w:r>
    </w:p>
    <w:p w:rsidR="00B952A5" w:rsidRDefault="00B952A5" w:rsidP="00175E44">
      <w:pPr>
        <w:pStyle w:val="a8"/>
        <w:rPr>
          <w:rStyle w:val="a9"/>
        </w:rPr>
      </w:pPr>
      <w:r>
        <w:rPr>
          <w:rStyle w:val="a9"/>
        </w:rPr>
        <w:t>- преставление Александра Николаевича Мосолова (1904) - чиновник, писатель. Родился с. Буйс</w:t>
      </w:r>
      <w:r w:rsidR="00452B9E">
        <w:rPr>
          <w:rStyle w:val="a9"/>
        </w:rPr>
        <w:t>кое Уржумского уезда. Был Вологод</w:t>
      </w:r>
      <w:r>
        <w:rPr>
          <w:rStyle w:val="a9"/>
        </w:rPr>
        <w:t xml:space="preserve">ским, </w:t>
      </w:r>
      <w:r w:rsidR="00452B9E">
        <w:rPr>
          <w:rStyle w:val="a9"/>
        </w:rPr>
        <w:t>новгородским</w:t>
      </w:r>
      <w:r>
        <w:rPr>
          <w:rStyle w:val="a9"/>
        </w:rPr>
        <w:t xml:space="preserve"> губернатором, </w:t>
      </w:r>
      <w:r w:rsidR="00452B9E">
        <w:t>с апреля</w:t>
      </w:r>
      <w:r>
        <w:t xml:space="preserve"> 1894 по май 1904 директор Департамента духовных дел иностранных исповеданий. </w:t>
      </w:r>
      <w:r w:rsidRPr="00B952A5">
        <w:t>Помимо службы занимался публицистикой, был автором драматических прои</w:t>
      </w:r>
      <w:r>
        <w:t xml:space="preserve">зведений и одним из основателей </w:t>
      </w:r>
      <w:r w:rsidRPr="00B952A5">
        <w:t>газеты «</w:t>
      </w:r>
      <w:hyperlink r:id="rId515" w:tooltip="Рижский вестник" w:history="1">
        <w:r w:rsidRPr="00B952A5">
          <w:t>Рижский вестник</w:t>
        </w:r>
      </w:hyperlink>
      <w:r w:rsidRPr="00B952A5">
        <w:t>».</w:t>
      </w:r>
    </w:p>
    <w:p w:rsidR="009A637A" w:rsidRPr="008266F4" w:rsidRDefault="003529CD" w:rsidP="00175E44">
      <w:pPr>
        <w:pStyle w:val="a8"/>
      </w:pPr>
      <w:r w:rsidRPr="008266F4">
        <w:rPr>
          <w:rStyle w:val="a9"/>
        </w:rPr>
        <w:t xml:space="preserve">- </w:t>
      </w:r>
      <w:r w:rsidRPr="008266F4">
        <w:rPr>
          <w:bCs/>
        </w:rPr>
        <w:t xml:space="preserve">день </w:t>
      </w:r>
      <w:r w:rsidR="009A637A" w:rsidRPr="008266F4">
        <w:rPr>
          <w:bCs/>
        </w:rPr>
        <w:t xml:space="preserve">Тихоокеанского флота ВМФ России (1999). В </w:t>
      </w:r>
      <w:r w:rsidR="009A637A" w:rsidRPr="008266F4">
        <w:t>1731 году Сенатом «Для защиты земель, морских торговых путей и промыслов» были учреждены Охотская военная флотилия и Охотский военный порт</w:t>
      </w:r>
      <w:r w:rsidRPr="008266F4">
        <w:t>.</w:t>
      </w:r>
    </w:p>
    <w:p w:rsidR="009A637A" w:rsidRPr="008266F4" w:rsidRDefault="009A637A" w:rsidP="009A637A">
      <w:pPr>
        <w:pStyle w:val="1"/>
        <w:rPr>
          <w:rStyle w:val="a9"/>
          <w:b w:val="0"/>
        </w:rPr>
      </w:pPr>
      <w:r w:rsidRPr="008266F4">
        <w:rPr>
          <w:sz w:val="32"/>
          <w:szCs w:val="32"/>
        </w:rPr>
        <w:t xml:space="preserve">- </w:t>
      </w:r>
      <w:r w:rsidRPr="008266F4">
        <w:rPr>
          <w:rStyle w:val="a9"/>
          <w:b w:val="0"/>
        </w:rPr>
        <w:t>день инвентаризатора (День работника БТИ) (1999)</w:t>
      </w:r>
      <w:r w:rsidR="003529CD" w:rsidRPr="008266F4">
        <w:rPr>
          <w:rStyle w:val="a9"/>
          <w:b w:val="0"/>
        </w:rPr>
        <w:t>.</w:t>
      </w:r>
    </w:p>
    <w:p w:rsidR="009A637A" w:rsidRDefault="009A637A" w:rsidP="009A637A">
      <w:pPr>
        <w:pStyle w:val="1"/>
        <w:rPr>
          <w:rStyle w:val="a9"/>
          <w:b w:val="0"/>
        </w:rPr>
      </w:pPr>
      <w:r w:rsidRPr="008266F4">
        <w:rPr>
          <w:rStyle w:val="a9"/>
          <w:b w:val="0"/>
        </w:rPr>
        <w:t xml:space="preserve">- </w:t>
      </w:r>
      <w:hyperlink r:id="rId516" w:tooltip="День полярника в России" w:history="1">
        <w:r w:rsidRPr="008266F4">
          <w:rPr>
            <w:rStyle w:val="a9"/>
            <w:b w:val="0"/>
          </w:rPr>
          <w:t>день полярника в России</w:t>
        </w:r>
      </w:hyperlink>
      <w:r w:rsidRPr="008266F4">
        <w:rPr>
          <w:rStyle w:val="a9"/>
          <w:b w:val="0"/>
        </w:rPr>
        <w:t xml:space="preserve"> (2013)</w:t>
      </w:r>
      <w:r w:rsidR="003529CD" w:rsidRPr="008266F4">
        <w:rPr>
          <w:rStyle w:val="a9"/>
          <w:b w:val="0"/>
        </w:rPr>
        <w:t>.</w:t>
      </w:r>
    </w:p>
    <w:p w:rsidR="0049130B" w:rsidRPr="008266F4" w:rsidRDefault="0049130B" w:rsidP="0049130B">
      <w:pPr>
        <w:pStyle w:val="a8"/>
      </w:pPr>
      <w:r>
        <w:rPr>
          <w:rStyle w:val="a9"/>
          <w:b/>
        </w:rPr>
        <w:t>- *</w:t>
      </w:r>
      <w:r>
        <w:t>Всемирный день памяти жертв СПИДа (1983) – 3-е воскресение мая. Панихида.</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22 мая</w:t>
      </w:r>
      <w:r w:rsidRPr="008266F4">
        <w:rPr>
          <w:sz w:val="32"/>
          <w:szCs w:val="32"/>
        </w:rPr>
        <w:t xml:space="preserve"> </w:t>
      </w:r>
      <w:r w:rsidRPr="008266F4">
        <w:rPr>
          <w:rStyle w:val="apple-converted-space"/>
          <w:i/>
          <w:iCs/>
          <w:sz w:val="32"/>
          <w:szCs w:val="32"/>
        </w:rPr>
        <w:noBreakHyphen/>
      </w:r>
      <w:r w:rsidRPr="008266F4">
        <w:rPr>
          <w:sz w:val="32"/>
          <w:szCs w:val="32"/>
        </w:rPr>
        <w:t xml:space="preserve"> пророка Исайи </w:t>
      </w:r>
      <w:r w:rsidRPr="008266F4">
        <w:rPr>
          <w:rStyle w:val="a9"/>
        </w:rPr>
        <w:t xml:space="preserve">(VIII в. до Р. Х). </w:t>
      </w:r>
      <w:r w:rsidRPr="008266F4">
        <w:rPr>
          <w:i/>
          <w:iCs/>
          <w:sz w:val="32"/>
          <w:szCs w:val="32"/>
        </w:rPr>
        <w:t>Престольный праздник придела храма (1811) с. Лопьял Уржумского района.</w:t>
      </w:r>
    </w:p>
    <w:p w:rsidR="009A637A" w:rsidRPr="008266F4" w:rsidRDefault="009A637A" w:rsidP="00553781">
      <w:pPr>
        <w:rPr>
          <w:i/>
          <w:sz w:val="32"/>
          <w:szCs w:val="32"/>
        </w:rPr>
      </w:pPr>
      <w:r w:rsidRPr="008266F4">
        <w:rPr>
          <w:sz w:val="32"/>
          <w:szCs w:val="32"/>
        </w:rPr>
        <w:t xml:space="preserve">- мученика Христофора </w:t>
      </w:r>
      <w:r w:rsidRPr="008266F4">
        <w:rPr>
          <w:rStyle w:val="a9"/>
        </w:rPr>
        <w:t>Ликийского (ок. 250).</w:t>
      </w:r>
      <w:r w:rsidRPr="008266F4">
        <w:rPr>
          <w:sz w:val="32"/>
          <w:szCs w:val="32"/>
        </w:rPr>
        <w:t xml:space="preserve"> </w:t>
      </w:r>
      <w:r w:rsidRPr="008266F4">
        <w:rPr>
          <w:i/>
          <w:sz w:val="32"/>
          <w:szCs w:val="32"/>
        </w:rPr>
        <w:t xml:space="preserve">Престол придела храма </w:t>
      </w:r>
      <w:r w:rsidR="00607EF0" w:rsidRPr="008266F4">
        <w:rPr>
          <w:i/>
          <w:sz w:val="32"/>
          <w:szCs w:val="32"/>
        </w:rPr>
        <w:t xml:space="preserve">(1898) </w:t>
      </w:r>
      <w:r w:rsidRPr="008266F4">
        <w:rPr>
          <w:i/>
          <w:sz w:val="32"/>
          <w:szCs w:val="32"/>
        </w:rPr>
        <w:t>с. Лема Зуевского района</w:t>
      </w:r>
      <w:r w:rsidR="00F8235C">
        <w:rPr>
          <w:i/>
          <w:sz w:val="32"/>
          <w:szCs w:val="32"/>
        </w:rPr>
        <w:t xml:space="preserve">, </w:t>
      </w:r>
      <w:r w:rsidR="00553781">
        <w:rPr>
          <w:i/>
          <w:sz w:val="32"/>
          <w:szCs w:val="32"/>
        </w:rPr>
        <w:t>придел храма</w:t>
      </w:r>
      <w:r w:rsidR="00553781">
        <w:rPr>
          <w:rStyle w:val="apple-converted-space"/>
          <w:i/>
          <w:iCs/>
          <w:sz w:val="32"/>
          <w:szCs w:val="32"/>
        </w:rPr>
        <w:t xml:space="preserve"> Сретения Богородицы Владимирской (1646) Преображенского женского монастыря г. Вятка.</w:t>
      </w:r>
    </w:p>
    <w:p w:rsidR="00A62827" w:rsidRPr="00265213" w:rsidRDefault="009A637A" w:rsidP="009A637A">
      <w:pPr>
        <w:spacing w:before="100" w:beforeAutospacing="1" w:after="100" w:afterAutospacing="1" w:line="330" w:lineRule="atLeast"/>
        <w:jc w:val="both"/>
        <w:rPr>
          <w:b/>
          <w:color w:val="FF0000"/>
          <w:sz w:val="32"/>
          <w:szCs w:val="32"/>
        </w:rPr>
      </w:pPr>
      <w:r w:rsidRPr="008266F4">
        <w:rPr>
          <w:b/>
          <w:sz w:val="32"/>
          <w:szCs w:val="32"/>
        </w:rPr>
        <w:noBreakHyphen/>
        <w:t xml:space="preserve"> </w:t>
      </w:r>
      <w:r w:rsidRPr="008266F4">
        <w:rPr>
          <w:rStyle w:val="a9"/>
          <w:b/>
        </w:rPr>
        <w:t xml:space="preserve">перенесение мощей святителя и чудотворца Николая из Мир </w:t>
      </w:r>
      <w:r w:rsidRPr="00265213">
        <w:rPr>
          <w:rStyle w:val="a9"/>
          <w:b/>
        </w:rPr>
        <w:t>Ликийских в Бар (1087)</w:t>
      </w:r>
      <w:r w:rsidR="00A62827" w:rsidRPr="00265213">
        <w:rPr>
          <w:rStyle w:val="a9"/>
          <w:b/>
        </w:rPr>
        <w:t xml:space="preserve"> (Никола летний)</w:t>
      </w:r>
      <w:r w:rsidRPr="00265213">
        <w:rPr>
          <w:rStyle w:val="a9"/>
          <w:b/>
        </w:rPr>
        <w:t>.</w:t>
      </w:r>
      <w:r w:rsidRPr="00265213">
        <w:rPr>
          <w:b/>
          <w:color w:val="FF0000"/>
          <w:sz w:val="32"/>
          <w:szCs w:val="32"/>
        </w:rPr>
        <w:t xml:space="preserve"> </w:t>
      </w:r>
    </w:p>
    <w:p w:rsidR="0030532C" w:rsidRPr="00265213" w:rsidRDefault="009A637A" w:rsidP="00265213">
      <w:pPr>
        <w:pStyle w:val="a8"/>
        <w:jc w:val="both"/>
        <w:rPr>
          <w:b/>
          <w:i/>
        </w:rPr>
      </w:pPr>
      <w:r w:rsidRPr="00265213">
        <w:rPr>
          <w:b/>
          <w:i/>
        </w:rPr>
        <w:lastRenderedPageBreak/>
        <w:t>Престольный праздник</w:t>
      </w:r>
      <w:r w:rsidR="00775EFD">
        <w:rPr>
          <w:b/>
          <w:i/>
        </w:rPr>
        <w:t xml:space="preserve"> </w:t>
      </w:r>
      <w:r w:rsidR="00775EFD" w:rsidRPr="00775EFD">
        <w:rPr>
          <w:b/>
          <w:i/>
        </w:rPr>
        <w:t>Никольской надвратной церкви (1690-1695, 1827) Трифонового мужского монастыря, Никольского храма (1822-1839) и придела Преображенского храма (1741) Николо-Великорецкого</w:t>
      </w:r>
      <w:r w:rsidR="00775EFD">
        <w:rPr>
          <w:b/>
          <w:i/>
        </w:rPr>
        <w:t xml:space="preserve"> подворья Трифонового</w:t>
      </w:r>
      <w:r w:rsidR="00775EFD" w:rsidRPr="00775EFD">
        <w:rPr>
          <w:b/>
          <w:i/>
        </w:rPr>
        <w:t xml:space="preserve"> мужского монастыря,</w:t>
      </w:r>
      <w:r w:rsidRPr="00265213">
        <w:rPr>
          <w:b/>
          <w:i/>
        </w:rPr>
        <w:t xml:space="preserve"> </w:t>
      </w:r>
      <w:r w:rsidR="0030532C" w:rsidRPr="00265213">
        <w:rPr>
          <w:b/>
          <w:i/>
        </w:rPr>
        <w:t>храма (1629, придел с 1754) п. Быстрица Оричевского района, церкви (1903) и молитвенного дома (1946)  г. Котельнич, с. Завертная (1876) Советского района, ,  с. Воя (1821) Пижанского района, храмов (1606, 1786, новая 2005) и часовни на месте Алтаря храма (2005) п. Лебяжье, п. Рудничный Верхнекамского района, церковь (1995) п. Свеча, храма (1897) и часовня (2013)  с. Алешево Лузского района, с. Беляево (1892) Кикнурского района, придел (1782) и новая церковь (2007) с. Бобино Слободской район, Никольская церковь (1629, 1732, 1894) г. Слободской,</w:t>
      </w:r>
      <w:r w:rsidR="0030532C" w:rsidRPr="00265213">
        <w:rPr>
          <w:rStyle w:val="apple-converted-space"/>
          <w:b/>
          <w:i/>
        </w:rPr>
        <w:t xml:space="preserve"> Никольского храма </w:t>
      </w:r>
      <w:r w:rsidR="0030532C" w:rsidRPr="00265213">
        <w:rPr>
          <w:b/>
          <w:i/>
        </w:rPr>
        <w:t>с. Шестаково (1764) Слободского района, </w:t>
      </w:r>
      <w:r w:rsidR="00775EFD">
        <w:rPr>
          <w:b/>
          <w:i/>
        </w:rPr>
        <w:t xml:space="preserve">Никольского </w:t>
      </w:r>
      <w:r w:rsidR="0030532C" w:rsidRPr="00265213">
        <w:rPr>
          <w:b/>
          <w:i/>
        </w:rPr>
        <w:t>собора (дер. 1615, кам.1826 осв. 24.06.2012) г. Вятские Поляны, Никольского храма п. Косино (1896, вн. 2005) Зуевского района, с. Сырьяны (1557, 1747-1896) Белохолуницкого района,</w:t>
      </w:r>
      <w:r w:rsidR="002056A4" w:rsidRPr="00265213">
        <w:rPr>
          <w:b/>
          <w:i/>
        </w:rPr>
        <w:t xml:space="preserve"> храма с. Пав</w:t>
      </w:r>
      <w:r w:rsidR="00265213" w:rsidRPr="00265213">
        <w:rPr>
          <w:b/>
          <w:i/>
        </w:rPr>
        <w:t xml:space="preserve">лово (2010) Пижанского района, </w:t>
      </w:r>
      <w:r w:rsidR="00775EFD">
        <w:rPr>
          <w:b/>
          <w:i/>
        </w:rPr>
        <w:t xml:space="preserve">Никольского храма в районе коминтерн (2014) г.киров, </w:t>
      </w:r>
      <w:r w:rsidR="002056A4" w:rsidRPr="00265213">
        <w:rPr>
          <w:b/>
          <w:i/>
        </w:rPr>
        <w:t>придела храма с. Адышево (1791) Оричевского района,  придела храма п. Суна (1830),</w:t>
      </w:r>
      <w:r w:rsidR="00265213" w:rsidRPr="00265213">
        <w:rPr>
          <w:b/>
          <w:i/>
        </w:rPr>
        <w:t xml:space="preserve"> придела МихаилоАрхангельского </w:t>
      </w:r>
      <w:r w:rsidR="00265213" w:rsidRPr="00265213">
        <w:rPr>
          <w:b/>
          <w:i/>
          <w:iCs/>
        </w:rPr>
        <w:t xml:space="preserve">церкви (1997) г.кирова (Нововятский район, ул. Мичурина, 22), </w:t>
      </w:r>
      <w:r w:rsidR="002056A4" w:rsidRPr="00265213">
        <w:rPr>
          <w:b/>
          <w:i/>
        </w:rPr>
        <w:t xml:space="preserve"> заложен храм с. Бисеро</w:t>
      </w:r>
      <w:r w:rsidR="009725A8" w:rsidRPr="00265213">
        <w:rPr>
          <w:b/>
          <w:i/>
        </w:rPr>
        <w:t>во (2015) Афанасьевского района,</w:t>
      </w:r>
      <w:r w:rsidR="00265213" w:rsidRPr="00265213">
        <w:rPr>
          <w:b/>
          <w:i/>
        </w:rPr>
        <w:t xml:space="preserve"> </w:t>
      </w:r>
      <w:r w:rsidR="002056A4" w:rsidRPr="00265213">
        <w:rPr>
          <w:b/>
          <w:i/>
        </w:rPr>
        <w:t xml:space="preserve">часовни (2001?) в п. Лянгасово, </w:t>
      </w:r>
      <w:r w:rsidR="002056A4" w:rsidRPr="00265213">
        <w:rPr>
          <w:rStyle w:val="a9"/>
          <w:b/>
          <w:i/>
        </w:rPr>
        <w:t>часовня с. Обухово (2014) Пижанского района, часовня (26.09.2015) д. Шитово близ г. Белая Холуница, часовня на кладбище д. Каркино близ г. Кирово-Чепецк (осв. 18.10.2015)</w:t>
      </w:r>
      <w:r w:rsidR="00DB0413">
        <w:rPr>
          <w:b/>
          <w:i/>
        </w:rPr>
        <w:t xml:space="preserve">, </w:t>
      </w:r>
      <w:r w:rsidR="00DB0413">
        <w:rPr>
          <w:b/>
          <w:i/>
          <w:iCs/>
        </w:rPr>
        <w:t>приделов</w:t>
      </w:r>
      <w:r w:rsidR="00DB0413" w:rsidRPr="00DB0413">
        <w:rPr>
          <w:b/>
          <w:i/>
          <w:iCs/>
        </w:rPr>
        <w:t xml:space="preserve"> </w:t>
      </w:r>
      <w:r w:rsidR="00DB0413" w:rsidRPr="00DB0413">
        <w:rPr>
          <w:i/>
          <w:iCs/>
        </w:rPr>
        <w:t>храма с. Савали (1819)</w:t>
      </w:r>
      <w:r w:rsidR="00DB0413" w:rsidRPr="00DB0413">
        <w:rPr>
          <w:b/>
          <w:i/>
          <w:iCs/>
        </w:rPr>
        <w:t xml:space="preserve"> и нового храма (2012) Малмыжского района</w:t>
      </w:r>
      <w:r w:rsidR="00956973">
        <w:rPr>
          <w:b/>
          <w:i/>
          <w:iCs/>
        </w:rPr>
        <w:t xml:space="preserve">, </w:t>
      </w:r>
      <w:r w:rsidR="00956973" w:rsidRPr="00956973">
        <w:rPr>
          <w:b/>
          <w:i/>
        </w:rPr>
        <w:t>придела Троицкой церкви (1824) п. Кильмезь,</w:t>
      </w:r>
    </w:p>
    <w:p w:rsidR="00AD1012" w:rsidRPr="00A87F0B" w:rsidRDefault="00956973" w:rsidP="00A87F0B">
      <w:pPr>
        <w:pStyle w:val="a8"/>
        <w:rPr>
          <w:rStyle w:val="a9"/>
          <w:i/>
        </w:rPr>
      </w:pPr>
      <w:r>
        <w:rPr>
          <w:i/>
        </w:rPr>
        <w:t>приделов</w:t>
      </w:r>
      <w:r w:rsidRPr="00A87F0B">
        <w:rPr>
          <w:i/>
        </w:rPr>
        <w:t xml:space="preserve"> Преображенской церкви (1752) </w:t>
      </w:r>
      <w:r>
        <w:rPr>
          <w:i/>
        </w:rPr>
        <w:t xml:space="preserve">и </w:t>
      </w:r>
      <w:r w:rsidRPr="00956973">
        <w:rPr>
          <w:b/>
          <w:i/>
        </w:rPr>
        <w:t>Покровского храма (1777)</w:t>
      </w:r>
      <w:r>
        <w:rPr>
          <w:i/>
        </w:rPr>
        <w:t xml:space="preserve"> г.с</w:t>
      </w:r>
      <w:r w:rsidRPr="00A87F0B">
        <w:rPr>
          <w:i/>
        </w:rPr>
        <w:t>оветск</w:t>
      </w:r>
      <w:r w:rsidR="005427B5">
        <w:rPr>
          <w:i/>
        </w:rPr>
        <w:t xml:space="preserve"> </w:t>
      </w:r>
      <w:r w:rsidR="005427B5" w:rsidRPr="00583ED2">
        <w:rPr>
          <w:rStyle w:val="a9"/>
          <w:i/>
        </w:rPr>
        <w:t>(г.Кукарка)</w:t>
      </w:r>
      <w:r>
        <w:rPr>
          <w:i/>
        </w:rPr>
        <w:t xml:space="preserve">, </w:t>
      </w:r>
      <w:r w:rsidR="004759C0" w:rsidRPr="00A87F0B">
        <w:rPr>
          <w:i/>
        </w:rPr>
        <w:t xml:space="preserve">первого храма с. Утманово (1800) Подосиновского района, </w:t>
      </w:r>
      <w:r w:rsidR="00775EFD" w:rsidRPr="00A87F0B">
        <w:rPr>
          <w:i/>
        </w:rPr>
        <w:t xml:space="preserve">придела Троицкого кафедрального Собора г. Вятка, </w:t>
      </w:r>
      <w:r w:rsidR="002557EC" w:rsidRPr="00A87F0B">
        <w:rPr>
          <w:i/>
        </w:rPr>
        <w:t xml:space="preserve">правого </w:t>
      </w:r>
      <w:r w:rsidR="002557EC" w:rsidRPr="00A87F0B">
        <w:rPr>
          <w:rStyle w:val="a9"/>
          <w:i/>
        </w:rPr>
        <w:t xml:space="preserve">придела церкви (1894) Александро-Невского Филейского мужского монастыря г. Вятки, </w:t>
      </w:r>
      <w:r w:rsidR="004C538C" w:rsidRPr="00A87F0B">
        <w:rPr>
          <w:i/>
        </w:rPr>
        <w:t>придела каменного Феодоровской церкви (1918) г. Кирова (ул. Набережная Грина 7),</w:t>
      </w:r>
      <w:r w:rsidR="00FF3EFC" w:rsidRPr="00A87F0B">
        <w:rPr>
          <w:i/>
        </w:rPr>
        <w:t xml:space="preserve"> </w:t>
      </w:r>
      <w:r w:rsidR="009A637A" w:rsidRPr="00A87F0B">
        <w:rPr>
          <w:i/>
        </w:rPr>
        <w:t>приделов церкви (1824) и кафедрального Собора (1902) г. Уржум, сел Ашлань (1885) и Рождественское и</w:t>
      </w:r>
      <w:r w:rsidR="009A637A" w:rsidRPr="00A87F0B">
        <w:rPr>
          <w:rStyle w:val="apple-converted-space"/>
          <w:i/>
          <w:iCs/>
        </w:rPr>
        <w:t xml:space="preserve"> </w:t>
      </w:r>
      <w:r w:rsidR="009A637A" w:rsidRPr="00A87F0B">
        <w:rPr>
          <w:i/>
        </w:rPr>
        <w:t>часовен в селах Шурма, Ашлань и </w:t>
      </w:r>
      <w:r w:rsidR="009A637A" w:rsidRPr="00A87F0B">
        <w:rPr>
          <w:rStyle w:val="apple-converted-space"/>
          <w:i/>
          <w:iCs/>
        </w:rPr>
        <w:t> </w:t>
      </w:r>
      <w:r w:rsidR="009A637A" w:rsidRPr="00A87F0B">
        <w:rPr>
          <w:i/>
        </w:rPr>
        <w:t xml:space="preserve">деревнях Русская Биляморь, Поташево, Буйский Перевоз </w:t>
      </w:r>
      <w:r w:rsidR="009A637A" w:rsidRPr="00A87F0B">
        <w:rPr>
          <w:i/>
        </w:rPr>
        <w:lastRenderedPageBreak/>
        <w:t xml:space="preserve">Уржумского района, придела храма (1788-1794) с. Васильково Советского района, </w:t>
      </w:r>
      <w:r w:rsidR="009529AA" w:rsidRPr="00A87F0B">
        <w:rPr>
          <w:i/>
        </w:rPr>
        <w:t>п. Речной (1958</w:t>
      </w:r>
      <w:r w:rsidR="009A637A" w:rsidRPr="00A87F0B">
        <w:rPr>
          <w:i/>
        </w:rPr>
        <w:t>) Куменского района,  храма (1879) с. Новая Яхреньга и д. Фильтяево (1810-1904) и д. Новая (1879) и д. Щеткино (1797-1880) Подосиновского района, с. Черновское (</w:t>
      </w:r>
      <w:r w:rsidR="00A31612" w:rsidRPr="00A87F0B">
        <w:rPr>
          <w:i/>
        </w:rPr>
        <w:t>1710,</w:t>
      </w:r>
      <w:r w:rsidR="009A637A" w:rsidRPr="00A87F0B">
        <w:rPr>
          <w:i/>
        </w:rPr>
        <w:t xml:space="preserve">1826-1833) и с. Николаевское (1896-1903) Шабалинского района, </w:t>
      </w:r>
      <w:r w:rsidR="003A5927" w:rsidRPr="00A87F0B">
        <w:rPr>
          <w:i/>
        </w:rPr>
        <w:t xml:space="preserve">с. Филятьево (1810) Подосиновского района, </w:t>
      </w:r>
      <w:r w:rsidR="00894097" w:rsidRPr="00A87F0B">
        <w:rPr>
          <w:i/>
        </w:rPr>
        <w:t>Никольского храма г. Нолинск (1658, 1724),</w:t>
      </w:r>
      <w:r w:rsidR="009628F5" w:rsidRPr="00A87F0B">
        <w:rPr>
          <w:i/>
        </w:rPr>
        <w:t xml:space="preserve"> </w:t>
      </w:r>
      <w:r w:rsidR="00CD3BE9" w:rsidRPr="00A87F0B">
        <w:rPr>
          <w:i/>
        </w:rPr>
        <w:t xml:space="preserve">с. Филятьево (1825) Подосиновского района, </w:t>
      </w:r>
      <w:r w:rsidR="00E428CB" w:rsidRPr="00A87F0B">
        <w:rPr>
          <w:i/>
        </w:rPr>
        <w:t xml:space="preserve">с. Ершовка (1903) Вятско-Полянского района, </w:t>
      </w:r>
      <w:r w:rsidR="009A637A" w:rsidRPr="00A87F0B">
        <w:rPr>
          <w:i/>
        </w:rPr>
        <w:t>придел храма с. Александровское (1869) Даровского района, с. Пыжа (1695, придел с 1867) Кирово-Чепецкого района, п. Нижний (1717) Опаринского района</w:t>
      </w:r>
      <w:r w:rsidR="009E5435" w:rsidRPr="00A87F0B">
        <w:rPr>
          <w:i/>
        </w:rPr>
        <w:t xml:space="preserve">, </w:t>
      </w:r>
      <w:r w:rsidR="00CE1888" w:rsidRPr="00A87F0B">
        <w:rPr>
          <w:i/>
        </w:rPr>
        <w:t xml:space="preserve"> с. Лобань (1780</w:t>
      </w:r>
      <w:r w:rsidR="009A637A" w:rsidRPr="00A87F0B">
        <w:rPr>
          <w:i/>
        </w:rPr>
        <w:t xml:space="preserve">) Богородского района,  </w:t>
      </w:r>
      <w:r w:rsidR="000D075F" w:rsidRPr="00A87F0B">
        <w:rPr>
          <w:i/>
        </w:rPr>
        <w:t xml:space="preserve">Никольского </w:t>
      </w:r>
      <w:r w:rsidR="009A637A" w:rsidRPr="00A87F0B">
        <w:rPr>
          <w:i/>
        </w:rPr>
        <w:t>храма (1768)  и часовни (1885) с. Истобенск Оричевского района, с. Троица (1808) Белохолуницкого района, с. Караванное (Верхопижемье)(1872) Тужинского района, д. Нижний Починок (</w:t>
      </w:r>
      <w:r w:rsidR="009802AF" w:rsidRPr="00A87F0B">
        <w:rPr>
          <w:i/>
        </w:rPr>
        <w:t xml:space="preserve">1717, </w:t>
      </w:r>
      <w:r w:rsidR="009A637A" w:rsidRPr="00A87F0B">
        <w:rPr>
          <w:i/>
        </w:rPr>
        <w:t>1850) Опаринского района,</w:t>
      </w:r>
      <w:r w:rsidR="0094044C" w:rsidRPr="00A87F0B">
        <w:rPr>
          <w:i/>
        </w:rPr>
        <w:t xml:space="preserve"> </w:t>
      </w:r>
      <w:r w:rsidR="0094044C" w:rsidRPr="00A87F0B">
        <w:rPr>
          <w:rStyle w:val="a9"/>
          <w:i/>
        </w:rPr>
        <w:t>придела храма д. Аксеновская (1870) Лузского района,</w:t>
      </w:r>
      <w:r w:rsidR="00393DFB" w:rsidRPr="00A87F0B">
        <w:rPr>
          <w:rStyle w:val="a9"/>
          <w:i/>
        </w:rPr>
        <w:t xml:space="preserve"> придела Воскресенского Собора (1711) п. Лальск Лузского района</w:t>
      </w:r>
      <w:r w:rsidR="00895C40" w:rsidRPr="00A87F0B">
        <w:rPr>
          <w:rStyle w:val="a9"/>
          <w:i/>
        </w:rPr>
        <w:t xml:space="preserve">, </w:t>
      </w:r>
      <w:r w:rsidR="00BE463C" w:rsidRPr="00A87F0B">
        <w:rPr>
          <w:i/>
        </w:rPr>
        <w:t>левого придела Богоявленского собора г. Малмыжа (1852</w:t>
      </w:r>
      <w:r w:rsidR="00BE463C" w:rsidRPr="00A87F0B">
        <w:rPr>
          <w:rStyle w:val="a9"/>
          <w:i/>
        </w:rPr>
        <w:t xml:space="preserve">), </w:t>
      </w:r>
      <w:r w:rsidR="00895C40" w:rsidRPr="00A87F0B">
        <w:rPr>
          <w:rStyle w:val="a9"/>
          <w:i/>
        </w:rPr>
        <w:t>придела храма с. Гоньба (1802) Малмыжского района,</w:t>
      </w:r>
      <w:r w:rsidR="00FF3EFC" w:rsidRPr="00A87F0B">
        <w:rPr>
          <w:rStyle w:val="a9"/>
          <w:i/>
        </w:rPr>
        <w:t xml:space="preserve"> </w:t>
      </w:r>
      <w:r w:rsidR="00FF3EFC" w:rsidRPr="00A87F0B">
        <w:rPr>
          <w:i/>
        </w:rPr>
        <w:t>п. Медведок (1890)</w:t>
      </w:r>
      <w:r w:rsidR="00400813" w:rsidRPr="00A87F0B">
        <w:rPr>
          <w:i/>
        </w:rPr>
        <w:t xml:space="preserve"> </w:t>
      </w:r>
      <w:r w:rsidR="00FF3EFC" w:rsidRPr="00A87F0B">
        <w:rPr>
          <w:i/>
        </w:rPr>
        <w:t xml:space="preserve">Нолинского района, </w:t>
      </w:r>
      <w:r w:rsidR="00400813" w:rsidRPr="00A87F0B">
        <w:rPr>
          <w:i/>
        </w:rPr>
        <w:t xml:space="preserve">придела храма (1800) с. Колково Орловского района, придела Преображенской церкви (1817) г. Яранска, придела храма с. Михайловское (1890) Тужинского района, южного придела храма </w:t>
      </w:r>
      <w:r w:rsidR="00400813" w:rsidRPr="00A87F0B">
        <w:rPr>
          <w:rStyle w:val="a9"/>
          <w:i/>
        </w:rPr>
        <w:t>с. Караул (1808) Богородского района</w:t>
      </w:r>
      <w:r w:rsidR="00400813" w:rsidRPr="00A87F0B">
        <w:rPr>
          <w:i/>
        </w:rPr>
        <w:t xml:space="preserve">, </w:t>
      </w:r>
      <w:r w:rsidR="00D63BD0" w:rsidRPr="00A87F0B">
        <w:rPr>
          <w:i/>
        </w:rPr>
        <w:t xml:space="preserve">придела Троицкого храма (1733) г. Орлов, </w:t>
      </w:r>
      <w:r w:rsidR="009C72D6" w:rsidRPr="00A87F0B">
        <w:rPr>
          <w:i/>
        </w:rPr>
        <w:t>придела храма с. Иж (1808) Пижанского района,</w:t>
      </w:r>
      <w:r w:rsidR="001E0190" w:rsidRPr="00A87F0B">
        <w:rPr>
          <w:i/>
        </w:rPr>
        <w:t xml:space="preserve"> </w:t>
      </w:r>
      <w:r w:rsidR="001E0190" w:rsidRPr="00A87F0B">
        <w:rPr>
          <w:rStyle w:val="a9"/>
          <w:i/>
        </w:rPr>
        <w:t>придела Владимирско-Богороди</w:t>
      </w:r>
      <w:r w:rsidR="001B0230" w:rsidRPr="00A87F0B">
        <w:rPr>
          <w:rStyle w:val="a9"/>
          <w:i/>
        </w:rPr>
        <w:t>цкой церкви (1784) п. Санчурск,</w:t>
      </w:r>
      <w:r w:rsidR="001B0230" w:rsidRPr="00A87F0B">
        <w:rPr>
          <w:i/>
        </w:rPr>
        <w:t xml:space="preserve"> придела храма с. Закаринье (1764) Слободского района, </w:t>
      </w:r>
      <w:r w:rsidR="009C72D6" w:rsidRPr="00A87F0B">
        <w:rPr>
          <w:i/>
        </w:rPr>
        <w:t xml:space="preserve"> </w:t>
      </w:r>
      <w:r w:rsidR="0003033D" w:rsidRPr="00A87F0B">
        <w:rPr>
          <w:rStyle w:val="a9"/>
          <w:i/>
        </w:rPr>
        <w:t>придел храма с. Салобеляк (</w:t>
      </w:r>
      <w:r w:rsidR="00CA4B95" w:rsidRPr="00A87F0B">
        <w:rPr>
          <w:rStyle w:val="a9"/>
          <w:i/>
        </w:rPr>
        <w:t xml:space="preserve">1770, </w:t>
      </w:r>
      <w:r w:rsidR="0003033D" w:rsidRPr="00A87F0B">
        <w:rPr>
          <w:rStyle w:val="a9"/>
          <w:i/>
        </w:rPr>
        <w:t>1868) Яранского района,</w:t>
      </w:r>
      <w:r w:rsidR="009A637A" w:rsidRPr="00A87F0B">
        <w:rPr>
          <w:i/>
        </w:rPr>
        <w:t xml:space="preserve"> </w:t>
      </w:r>
      <w:r w:rsidR="0054222E" w:rsidRPr="00A87F0B">
        <w:rPr>
          <w:i/>
        </w:rPr>
        <w:t xml:space="preserve">часовни </w:t>
      </w:r>
      <w:r w:rsidR="009A637A" w:rsidRPr="00A87F0B">
        <w:rPr>
          <w:i/>
        </w:rPr>
        <w:t>с. Никола</w:t>
      </w:r>
      <w:r w:rsidR="0054222E" w:rsidRPr="00A87F0B">
        <w:rPr>
          <w:i/>
        </w:rPr>
        <w:t xml:space="preserve"> (2010)</w:t>
      </w:r>
      <w:r w:rsidR="009A637A" w:rsidRPr="00A87F0B">
        <w:rPr>
          <w:i/>
        </w:rPr>
        <w:t xml:space="preserve"> Яранского района, </w:t>
      </w:r>
      <w:r w:rsidR="009A637A" w:rsidRPr="00A87F0B">
        <w:rPr>
          <w:b/>
          <w:i/>
        </w:rPr>
        <w:t>,</w:t>
      </w:r>
      <w:r w:rsidR="009A637A" w:rsidRPr="00A87F0B">
        <w:rPr>
          <w:i/>
        </w:rPr>
        <w:t xml:space="preserve"> часовни д. Кузьминская (Варжа) (1877) Лузского района, придел храма с. Верхолипово </w:t>
      </w:r>
      <w:r w:rsidR="00434B66" w:rsidRPr="00A87F0B">
        <w:rPr>
          <w:i/>
        </w:rPr>
        <w:t xml:space="preserve">(1820) </w:t>
      </w:r>
      <w:r w:rsidR="009A637A" w:rsidRPr="00A87F0B">
        <w:rPr>
          <w:i/>
        </w:rPr>
        <w:t>Верхошижемского района, придела храма с. Буйское (1834) Уржумского района, придела храма с. Рождественское (1764) Богородского района, придела храма с. Красное (1827) Даровского района, придела храма (1852) г. Малмыж</w:t>
      </w:r>
      <w:r w:rsidR="002056A4" w:rsidRPr="00A87F0B">
        <w:rPr>
          <w:i/>
        </w:rPr>
        <w:t xml:space="preserve">, </w:t>
      </w:r>
      <w:r w:rsidR="009A637A" w:rsidRPr="00A87F0B">
        <w:rPr>
          <w:i/>
        </w:rPr>
        <w:t xml:space="preserve">придела храма (1835, нов. 2008) п. Тужа, придела храма с. Сердеж (1908) Яранского района, </w:t>
      </w:r>
      <w:r w:rsidR="00DB0413" w:rsidRPr="00DB0413">
        <w:rPr>
          <w:i/>
        </w:rPr>
        <w:t>с. Никола (Пиштань (Никольское)) (1822) Яранского района,</w:t>
      </w:r>
      <w:r w:rsidR="00DB0413">
        <w:rPr>
          <w:i/>
        </w:rPr>
        <w:t xml:space="preserve"> </w:t>
      </w:r>
      <w:r w:rsidR="009A637A" w:rsidRPr="00A87F0B">
        <w:rPr>
          <w:i/>
        </w:rPr>
        <w:t xml:space="preserve">часовни </w:t>
      </w:r>
      <w:r w:rsidR="00951815" w:rsidRPr="00A87F0B">
        <w:rPr>
          <w:i/>
        </w:rPr>
        <w:t xml:space="preserve">над святым источником </w:t>
      </w:r>
      <w:r w:rsidR="009A637A" w:rsidRPr="00A87F0B">
        <w:rPr>
          <w:i/>
        </w:rPr>
        <w:t xml:space="preserve">(2008) д. Мари-Ушем Яранского района, часовни-столба </w:t>
      </w:r>
      <w:r>
        <w:rPr>
          <w:i/>
        </w:rPr>
        <w:t>(19 в) г.с</w:t>
      </w:r>
      <w:r w:rsidR="009A637A" w:rsidRPr="00A87F0B">
        <w:rPr>
          <w:i/>
        </w:rPr>
        <w:t>оветск</w:t>
      </w:r>
      <w:r w:rsidR="005427B5">
        <w:rPr>
          <w:i/>
        </w:rPr>
        <w:t xml:space="preserve"> </w:t>
      </w:r>
      <w:r w:rsidR="005427B5" w:rsidRPr="00583ED2">
        <w:rPr>
          <w:rStyle w:val="a9"/>
          <w:i/>
        </w:rPr>
        <w:t>(г.Кукарка)</w:t>
      </w:r>
      <w:r w:rsidR="009A637A" w:rsidRPr="00A87F0B">
        <w:rPr>
          <w:i/>
        </w:rPr>
        <w:t xml:space="preserve">, Никольского храма (19.12. 2004) монастыря г. Кирово-Чепецк. Первого деревянного храма (1595) и придела храма (1761-1854) с. </w:t>
      </w:r>
      <w:r w:rsidR="009A637A" w:rsidRPr="00A87F0B">
        <w:rPr>
          <w:i/>
        </w:rPr>
        <w:lastRenderedPageBreak/>
        <w:t>Старый Бурец Малмыжского района, храма при колонии №9 п. Северный Опаринского района</w:t>
      </w:r>
      <w:r w:rsidR="00F01525" w:rsidRPr="00A87F0B">
        <w:rPr>
          <w:i/>
        </w:rPr>
        <w:t>, придела Троицкого храма с. Усад (ныне район г. Вятские Поляны)</w:t>
      </w:r>
      <w:r w:rsidR="00AD1012" w:rsidRPr="00A87F0B">
        <w:rPr>
          <w:i/>
        </w:rPr>
        <w:t xml:space="preserve">, придела храма </w:t>
      </w:r>
      <w:r w:rsidR="00AD1012" w:rsidRPr="00A87F0B">
        <w:rPr>
          <w:rStyle w:val="a9"/>
          <w:i/>
        </w:rPr>
        <w:t>с. Белая (1824) Фаленского района</w:t>
      </w:r>
      <w:r w:rsidR="00EA4307" w:rsidRPr="00A87F0B">
        <w:rPr>
          <w:rStyle w:val="a9"/>
          <w:i/>
        </w:rPr>
        <w:t xml:space="preserve">, </w:t>
      </w:r>
      <w:r w:rsidR="00044FCF" w:rsidRPr="00A87F0B">
        <w:rPr>
          <w:i/>
        </w:rPr>
        <w:t>при</w:t>
      </w:r>
      <w:r w:rsidR="00D96765" w:rsidRPr="00A87F0B">
        <w:rPr>
          <w:i/>
        </w:rPr>
        <w:t>дела храма с. Красное (1827</w:t>
      </w:r>
      <w:r w:rsidR="00044FCF" w:rsidRPr="00A87F0B">
        <w:rPr>
          <w:i/>
        </w:rPr>
        <w:t xml:space="preserve">) Даровского района, </w:t>
      </w:r>
      <w:r w:rsidR="008F0339" w:rsidRPr="00A87F0B">
        <w:rPr>
          <w:i/>
        </w:rPr>
        <w:t xml:space="preserve">придела храма </w:t>
      </w:r>
      <w:r w:rsidR="008F0339" w:rsidRPr="00A87F0B">
        <w:rPr>
          <w:rStyle w:val="a9"/>
          <w:i/>
        </w:rPr>
        <w:t>(1686, 1881) с. Селезенево Зуевского района,</w:t>
      </w:r>
      <w:r w:rsidR="001C6A12" w:rsidRPr="00A87F0B">
        <w:rPr>
          <w:rStyle w:val="a9"/>
          <w:i/>
        </w:rPr>
        <w:t xml:space="preserve"> придела Рождественского-Богородицкая церковь (1745) г. Кирово-Чепецка (территория бывшего села Усть-Чепца, в районе ул. Вятская Набережная),</w:t>
      </w:r>
      <w:r w:rsidR="000241AF" w:rsidRPr="00A87F0B">
        <w:rPr>
          <w:rStyle w:val="a9"/>
          <w:i/>
        </w:rPr>
        <w:t xml:space="preserve"> придела храма</w:t>
      </w:r>
      <w:r w:rsidR="001C6A12" w:rsidRPr="00A87F0B">
        <w:rPr>
          <w:i/>
        </w:rPr>
        <w:t xml:space="preserve"> </w:t>
      </w:r>
      <w:r w:rsidR="000241AF" w:rsidRPr="00A87F0B">
        <w:rPr>
          <w:rStyle w:val="a9"/>
          <w:i/>
        </w:rPr>
        <w:t>с. Кстинино (1868) Кирово-Чепецкого района,</w:t>
      </w:r>
      <w:r w:rsidR="000241AF" w:rsidRPr="00A87F0B">
        <w:rPr>
          <w:i/>
        </w:rPr>
        <w:t xml:space="preserve"> </w:t>
      </w:r>
      <w:r w:rsidR="00154E3B" w:rsidRPr="00A87F0B">
        <w:rPr>
          <w:i/>
        </w:rPr>
        <w:t xml:space="preserve">придела храма </w:t>
      </w:r>
      <w:r w:rsidR="00154E3B" w:rsidRPr="00A87F0B">
        <w:rPr>
          <w:rStyle w:val="a9"/>
          <w:i/>
        </w:rPr>
        <w:t>с. Вишкиль (1838) Котельнического района</w:t>
      </w:r>
      <w:r w:rsidR="00255F2A" w:rsidRPr="00A87F0B">
        <w:rPr>
          <w:rStyle w:val="a9"/>
          <w:i/>
        </w:rPr>
        <w:t xml:space="preserve">, храма (1621) и потом придела храма (1847) с. Кырмыж Куменского района, </w:t>
      </w:r>
      <w:r w:rsidR="004E628B" w:rsidRPr="00A87F0B">
        <w:rPr>
          <w:rStyle w:val="a9"/>
          <w:i/>
        </w:rPr>
        <w:t>придела храма  (1787) с. Спасское Котельнического района,</w:t>
      </w:r>
      <w:r w:rsidR="004529C2" w:rsidRPr="00A87F0B">
        <w:rPr>
          <w:rStyle w:val="a9"/>
          <w:i/>
        </w:rPr>
        <w:t xml:space="preserve"> среднего</w:t>
      </w:r>
      <w:r w:rsidR="004529C2" w:rsidRPr="00A87F0B">
        <w:rPr>
          <w:i/>
        </w:rPr>
        <w:t xml:space="preserve"> </w:t>
      </w:r>
      <w:r w:rsidR="004529C2" w:rsidRPr="00A87F0B">
        <w:rPr>
          <w:rStyle w:val="a9"/>
          <w:i/>
        </w:rPr>
        <w:t>придела в подвале Троицкого храма (1845) г. Яранска,</w:t>
      </w:r>
      <w:r w:rsidR="002056A4" w:rsidRPr="00A87F0B">
        <w:rPr>
          <w:rStyle w:val="a9"/>
          <w:i/>
        </w:rPr>
        <w:t xml:space="preserve"> </w:t>
      </w:r>
      <w:r w:rsidR="00154E3B" w:rsidRPr="00A87F0B">
        <w:rPr>
          <w:rStyle w:val="a9"/>
          <w:i/>
        </w:rPr>
        <w:t xml:space="preserve"> </w:t>
      </w:r>
      <w:r w:rsidR="004B0FC8" w:rsidRPr="00A87F0B">
        <w:rPr>
          <w:i/>
          <w:iCs/>
        </w:rPr>
        <w:t xml:space="preserve">придела храма с. Антипино (1844) Лузского района, </w:t>
      </w:r>
      <w:r w:rsidR="00EA4307" w:rsidRPr="00A87F0B">
        <w:rPr>
          <w:rStyle w:val="a9"/>
          <w:i/>
        </w:rPr>
        <w:t>часовни с. Салобеляк (2013) Яранского района</w:t>
      </w:r>
      <w:r w:rsidR="0044734C" w:rsidRPr="00A87F0B">
        <w:rPr>
          <w:rStyle w:val="a9"/>
          <w:i/>
        </w:rPr>
        <w:t>, часовни</w:t>
      </w:r>
      <w:r w:rsidR="00964477" w:rsidRPr="00A87F0B">
        <w:rPr>
          <w:rStyle w:val="a9"/>
          <w:i/>
        </w:rPr>
        <w:t xml:space="preserve"> поч. Салтыковский</w:t>
      </w:r>
      <w:r w:rsidR="0044734C" w:rsidRPr="00A87F0B">
        <w:rPr>
          <w:rStyle w:val="a9"/>
          <w:i/>
        </w:rPr>
        <w:t xml:space="preserve"> и дер. Рычковское</w:t>
      </w:r>
      <w:r w:rsidR="00964477" w:rsidRPr="00A87F0B">
        <w:rPr>
          <w:rStyle w:val="a9"/>
          <w:i/>
        </w:rPr>
        <w:t xml:space="preserve"> Белохолуницкого района</w:t>
      </w:r>
      <w:r w:rsidR="00E723F9" w:rsidRPr="00A87F0B">
        <w:rPr>
          <w:rStyle w:val="a9"/>
          <w:i/>
        </w:rPr>
        <w:t>, часовня д. Шелыгинская (1908) Кирово-Чепецкого района</w:t>
      </w:r>
      <w:r w:rsidR="00400813" w:rsidRPr="00A87F0B">
        <w:rPr>
          <w:rStyle w:val="a9"/>
          <w:i/>
        </w:rPr>
        <w:t>, часовня д. Высокая Веретея (1860) Нолинского района,</w:t>
      </w:r>
      <w:r w:rsidR="00596ADB" w:rsidRPr="00A87F0B">
        <w:rPr>
          <w:rStyle w:val="a9"/>
          <w:i/>
        </w:rPr>
        <w:t xml:space="preserve"> </w:t>
      </w:r>
      <w:r w:rsidR="00F8235C" w:rsidRPr="00A87F0B">
        <w:rPr>
          <w:rStyle w:val="a9"/>
          <w:i/>
        </w:rPr>
        <w:t>часовни д. Солонухино (2009) Тужинского района,</w:t>
      </w:r>
      <w:r w:rsidR="00AC5AE9">
        <w:rPr>
          <w:rStyle w:val="a9"/>
          <w:i/>
        </w:rPr>
        <w:t xml:space="preserve"> храма (1893) и молитвенного дома с. Кормино (2000-е) Арбажского района</w:t>
      </w:r>
    </w:p>
    <w:p w:rsidR="003529CD" w:rsidRDefault="009A637A" w:rsidP="009A637A">
      <w:pPr>
        <w:spacing w:before="100" w:beforeAutospacing="1" w:after="100" w:afterAutospacing="1" w:line="330" w:lineRule="atLeast"/>
        <w:jc w:val="both"/>
        <w:rPr>
          <w:i/>
          <w:iCs/>
          <w:sz w:val="32"/>
          <w:szCs w:val="32"/>
          <w:u w:val="single"/>
        </w:rPr>
      </w:pPr>
      <w:r w:rsidRPr="008266F4">
        <w:rPr>
          <w:i/>
          <w:iCs/>
          <w:sz w:val="32"/>
          <w:szCs w:val="32"/>
        </w:rPr>
        <w:t xml:space="preserve"> </w:t>
      </w:r>
      <w:r w:rsidRPr="008266F4">
        <w:rPr>
          <w:b/>
          <w:i/>
          <w:iCs/>
          <w:sz w:val="32"/>
          <w:szCs w:val="32"/>
          <w:u w:val="single"/>
        </w:rPr>
        <w:t>Никольского женского монастыря (11.08. 2004) г. Кирово- Чепецк и Никольского женского монастыря (1995) с. Николаевское Шабалинского района</w:t>
      </w:r>
      <w:r w:rsidR="003529CD" w:rsidRPr="008266F4">
        <w:rPr>
          <w:i/>
          <w:iCs/>
          <w:sz w:val="32"/>
          <w:szCs w:val="32"/>
          <w:u w:val="single"/>
        </w:rPr>
        <w:t>.</w:t>
      </w:r>
    </w:p>
    <w:p w:rsidR="00180EDC" w:rsidRPr="004136AD" w:rsidRDefault="00180EDC" w:rsidP="004136AD">
      <w:pPr>
        <w:pStyle w:val="1"/>
        <w:rPr>
          <w:b w:val="0"/>
          <w:sz w:val="32"/>
          <w:szCs w:val="32"/>
        </w:rPr>
      </w:pPr>
      <w:r w:rsidRPr="004136AD">
        <w:rPr>
          <w:b w:val="0"/>
          <w:sz w:val="32"/>
          <w:szCs w:val="32"/>
        </w:rPr>
        <w:t xml:space="preserve">Ранее в составе Вятской Епархии: </w:t>
      </w:r>
      <w:r w:rsidRPr="004136AD">
        <w:rPr>
          <w:b w:val="0"/>
          <w:i/>
          <w:sz w:val="32"/>
          <w:szCs w:val="32"/>
        </w:rPr>
        <w:t>престол с. Большой Шокшем Уржумского уезда (1906</w:t>
      </w:r>
      <w:r w:rsidRPr="004136AD">
        <w:rPr>
          <w:b w:val="0"/>
          <w:sz w:val="32"/>
          <w:szCs w:val="32"/>
        </w:rPr>
        <w:t>, ныне Сернурский район Марий Эл)</w:t>
      </w:r>
      <w:r w:rsidR="00CD5CFE" w:rsidRPr="004136AD">
        <w:rPr>
          <w:b w:val="0"/>
          <w:sz w:val="32"/>
          <w:szCs w:val="32"/>
        </w:rPr>
        <w:t xml:space="preserve">, </w:t>
      </w:r>
      <w:r w:rsidR="00281ACB" w:rsidRPr="004136AD">
        <w:rPr>
          <w:b w:val="0"/>
          <w:i/>
          <w:sz w:val="32"/>
          <w:szCs w:val="32"/>
        </w:rPr>
        <w:t xml:space="preserve">престол с. </w:t>
      </w:r>
      <w:r w:rsidR="00281ACB" w:rsidRPr="004136AD">
        <w:rPr>
          <w:b w:val="0"/>
          <w:i/>
        </w:rPr>
        <w:t xml:space="preserve"> </w:t>
      </w:r>
      <w:r w:rsidR="00281ACB" w:rsidRPr="004136AD">
        <w:rPr>
          <w:rStyle w:val="a9"/>
          <w:b w:val="0"/>
          <w:i/>
        </w:rPr>
        <w:t>Шора (Ральники-Ульяновский завод)</w:t>
      </w:r>
      <w:r w:rsidR="00281ACB" w:rsidRPr="004136AD">
        <w:rPr>
          <w:b w:val="0"/>
          <w:i/>
        </w:rPr>
        <w:t xml:space="preserve"> </w:t>
      </w:r>
      <w:r w:rsidR="00281ACB" w:rsidRPr="004136AD">
        <w:rPr>
          <w:b w:val="0"/>
          <w:i/>
          <w:sz w:val="32"/>
          <w:szCs w:val="32"/>
        </w:rPr>
        <w:t>Уржумского уезда (1871, ныне Мари-Турекский район Марий Эл),</w:t>
      </w:r>
      <w:r w:rsidR="00281ACB" w:rsidRPr="004136AD">
        <w:rPr>
          <w:b w:val="0"/>
          <w:sz w:val="32"/>
          <w:szCs w:val="32"/>
        </w:rPr>
        <w:t xml:space="preserve"> </w:t>
      </w:r>
      <w:r w:rsidR="007C7FF6" w:rsidRPr="004136AD">
        <w:rPr>
          <w:b w:val="0"/>
          <w:i/>
          <w:sz w:val="32"/>
          <w:szCs w:val="32"/>
        </w:rPr>
        <w:t xml:space="preserve">с. </w:t>
      </w:r>
      <w:r w:rsidR="007C7FF6" w:rsidRPr="004136AD">
        <w:rPr>
          <w:rStyle w:val="a9"/>
          <w:b w:val="0"/>
          <w:i/>
        </w:rPr>
        <w:t>Косолапово</w:t>
      </w:r>
      <w:r w:rsidR="007C7FF6" w:rsidRPr="004136AD">
        <w:rPr>
          <w:b w:val="0"/>
        </w:rPr>
        <w:t xml:space="preserve"> </w:t>
      </w:r>
      <w:r w:rsidR="007C7FF6" w:rsidRPr="004136AD">
        <w:rPr>
          <w:b w:val="0"/>
          <w:i/>
          <w:sz w:val="32"/>
          <w:szCs w:val="32"/>
        </w:rPr>
        <w:t>Уржумского уезда (1838</w:t>
      </w:r>
      <w:r w:rsidR="007C7FF6" w:rsidRPr="004136AD">
        <w:rPr>
          <w:b w:val="0"/>
          <w:sz w:val="32"/>
          <w:szCs w:val="32"/>
        </w:rPr>
        <w:t xml:space="preserve">, </w:t>
      </w:r>
      <w:r w:rsidR="007C7FF6" w:rsidRPr="004136AD">
        <w:rPr>
          <w:b w:val="0"/>
          <w:i/>
          <w:sz w:val="32"/>
          <w:szCs w:val="32"/>
        </w:rPr>
        <w:t xml:space="preserve">к.1882, ныне </w:t>
      </w:r>
      <w:r w:rsidR="003E7372" w:rsidRPr="004136AD">
        <w:rPr>
          <w:b w:val="0"/>
          <w:i/>
          <w:sz w:val="32"/>
          <w:szCs w:val="32"/>
        </w:rPr>
        <w:t>Мари-Турекский</w:t>
      </w:r>
      <w:r w:rsidR="007C7FF6" w:rsidRPr="004136AD">
        <w:rPr>
          <w:b w:val="0"/>
          <w:i/>
          <w:sz w:val="32"/>
          <w:szCs w:val="32"/>
        </w:rPr>
        <w:t xml:space="preserve"> район Марий Эл), </w:t>
      </w:r>
      <w:r w:rsidR="004136AD">
        <w:rPr>
          <w:rStyle w:val="a9"/>
          <w:b w:val="0"/>
        </w:rPr>
        <w:t xml:space="preserve">Никольский храм </w:t>
      </w:r>
      <w:r w:rsidR="004136AD" w:rsidRPr="004136AD">
        <w:rPr>
          <w:rStyle w:val="a9"/>
          <w:b w:val="0"/>
        </w:rPr>
        <w:t xml:space="preserve">в Никольском Куженерском </w:t>
      </w:r>
      <w:r w:rsidR="004136AD">
        <w:rPr>
          <w:rStyle w:val="a9"/>
          <w:b w:val="0"/>
        </w:rPr>
        <w:t xml:space="preserve">женском </w:t>
      </w:r>
      <w:r w:rsidR="004136AD" w:rsidRPr="004136AD">
        <w:rPr>
          <w:rStyle w:val="a9"/>
          <w:b w:val="0"/>
        </w:rPr>
        <w:t>монастыре</w:t>
      </w:r>
      <w:r w:rsidR="004136AD">
        <w:rPr>
          <w:rStyle w:val="a9"/>
          <w:b w:val="0"/>
        </w:rPr>
        <w:t xml:space="preserve"> с. Никольское (Куженер) Уржумского уезда (1897, п. Куженер Марий Эл), </w:t>
      </w:r>
      <w:r w:rsidR="00CD5CFE" w:rsidRPr="004136AD">
        <w:rPr>
          <w:b w:val="0"/>
          <w:i/>
          <w:sz w:val="32"/>
          <w:szCs w:val="32"/>
        </w:rPr>
        <w:t>правый придел храма с. Кукнур Уржумского уезда (1823, ныне Сернурский район Марий Эл),</w:t>
      </w:r>
      <w:r w:rsidR="00A60AC9" w:rsidRPr="004136AD">
        <w:rPr>
          <w:rStyle w:val="a9"/>
          <w:b w:val="0"/>
          <w:i/>
        </w:rPr>
        <w:t xml:space="preserve"> правый придел храма с. Юледур Уржумского уезда (1825, ныне Куженерский район Марий Эл),</w:t>
      </w:r>
      <w:r w:rsidR="004136AD">
        <w:rPr>
          <w:rStyle w:val="a9"/>
          <w:b w:val="0"/>
          <w:i/>
        </w:rPr>
        <w:t xml:space="preserve"> </w:t>
      </w:r>
      <w:r w:rsidR="004136AD" w:rsidRPr="001A74F7">
        <w:rPr>
          <w:rStyle w:val="a9"/>
          <w:b w:val="0"/>
        </w:rPr>
        <w:t xml:space="preserve">храма при </w:t>
      </w:r>
      <w:r w:rsidR="001A74F7">
        <w:rPr>
          <w:rStyle w:val="a9"/>
          <w:b w:val="0"/>
        </w:rPr>
        <w:t>Николаевской хрустальной фабрике</w:t>
      </w:r>
      <w:r w:rsidR="001A74F7" w:rsidRPr="001A74F7">
        <w:rPr>
          <w:rStyle w:val="a9"/>
          <w:b w:val="0"/>
        </w:rPr>
        <w:t xml:space="preserve"> (близ с. Шора)</w:t>
      </w:r>
      <w:r w:rsidR="001A74F7">
        <w:rPr>
          <w:rStyle w:val="a9"/>
          <w:b w:val="0"/>
        </w:rPr>
        <w:t xml:space="preserve"> Уржумского уезда (1871, пос. Мариец Мари-Турекского района Марий Эл), </w:t>
      </w:r>
    </w:p>
    <w:p w:rsidR="00B50A18" w:rsidRPr="008266F4" w:rsidRDefault="00B50A18" w:rsidP="009A637A">
      <w:pPr>
        <w:spacing w:before="100" w:beforeAutospacing="1" w:after="100" w:afterAutospacing="1" w:line="330" w:lineRule="atLeast"/>
        <w:jc w:val="both"/>
        <w:rPr>
          <w:b/>
          <w:iCs/>
          <w:sz w:val="32"/>
          <w:szCs w:val="32"/>
        </w:rPr>
      </w:pPr>
      <w:r w:rsidRPr="008266F4">
        <w:rPr>
          <w:b/>
          <w:iCs/>
          <w:sz w:val="32"/>
          <w:szCs w:val="32"/>
        </w:rPr>
        <w:lastRenderedPageBreak/>
        <w:t xml:space="preserve">В </w:t>
      </w:r>
      <w:r w:rsidRPr="008266F4">
        <w:rPr>
          <w:b/>
          <w:iCs/>
          <w:sz w:val="32"/>
          <w:szCs w:val="32"/>
          <w:lang w:val="en-US"/>
        </w:rPr>
        <w:t>XVII</w:t>
      </w:r>
      <w:r w:rsidRPr="008266F4">
        <w:rPr>
          <w:b/>
          <w:iCs/>
          <w:sz w:val="32"/>
          <w:szCs w:val="32"/>
        </w:rPr>
        <w:t xml:space="preserve"> веке был Крестный ход с иконой «Николы Можайского» из Хлынова в г. Слободской</w:t>
      </w:r>
    </w:p>
    <w:p w:rsidR="009A637A" w:rsidRPr="008266F4" w:rsidRDefault="003529CD" w:rsidP="009A637A">
      <w:pPr>
        <w:spacing w:before="100" w:beforeAutospacing="1" w:after="100" w:afterAutospacing="1" w:line="330" w:lineRule="atLeast"/>
        <w:jc w:val="both"/>
        <w:rPr>
          <w:i/>
          <w:iCs/>
          <w:sz w:val="32"/>
          <w:szCs w:val="32"/>
          <w:u w:val="single"/>
        </w:rPr>
      </w:pPr>
      <w:r w:rsidRPr="008266F4">
        <w:rPr>
          <w:i/>
          <w:iCs/>
          <w:sz w:val="32"/>
          <w:szCs w:val="32"/>
        </w:rPr>
        <w:t>Н</w:t>
      </w:r>
      <w:r w:rsidR="009A637A" w:rsidRPr="008266F4">
        <w:rPr>
          <w:sz w:val="32"/>
          <w:szCs w:val="32"/>
        </w:rPr>
        <w:t>а Руси храмы святителю Николаю чаще всего ставились на торговых площадях русскими купцами, мореходами и землепроходцами, почитавшими чудотворца Николая покровителем всех странствующих на суше и на море.</w:t>
      </w:r>
    </w:p>
    <w:p w:rsidR="00F01525" w:rsidRPr="008266F4" w:rsidRDefault="003529CD" w:rsidP="009A637A">
      <w:pPr>
        <w:spacing w:before="100" w:beforeAutospacing="1" w:after="100" w:afterAutospacing="1" w:line="330" w:lineRule="atLeast"/>
        <w:jc w:val="both"/>
        <w:rPr>
          <w:sz w:val="32"/>
          <w:szCs w:val="32"/>
        </w:rPr>
      </w:pPr>
      <w:r w:rsidRPr="008266F4">
        <w:rPr>
          <w:sz w:val="32"/>
          <w:szCs w:val="32"/>
        </w:rPr>
        <w:t>М</w:t>
      </w:r>
      <w:r w:rsidR="009A637A" w:rsidRPr="008266F4">
        <w:rPr>
          <w:sz w:val="32"/>
          <w:szCs w:val="32"/>
        </w:rPr>
        <w:t xml:space="preserve">олебен на </w:t>
      </w:r>
      <w:r w:rsidRPr="008266F4">
        <w:rPr>
          <w:sz w:val="32"/>
          <w:szCs w:val="32"/>
        </w:rPr>
        <w:t xml:space="preserve">источниках </w:t>
      </w:r>
      <w:r w:rsidR="00F01525" w:rsidRPr="008266F4">
        <w:rPr>
          <w:sz w:val="32"/>
          <w:szCs w:val="32"/>
        </w:rPr>
        <w:t xml:space="preserve">в честь </w:t>
      </w:r>
      <w:r w:rsidRPr="008266F4">
        <w:rPr>
          <w:sz w:val="32"/>
          <w:szCs w:val="32"/>
        </w:rPr>
        <w:t xml:space="preserve">Николая Чудотворца: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(«Шумская мельница») близ с. Рож</w:t>
      </w:r>
      <w:r w:rsidR="007526A8" w:rsidRPr="008266F4">
        <w:rPr>
          <w:sz w:val="32"/>
          <w:szCs w:val="32"/>
        </w:rPr>
        <w:t xml:space="preserve">дественское Уржумского района и </w:t>
      </w:r>
      <w:r w:rsidR="00F01525" w:rsidRPr="008266F4">
        <w:rPr>
          <w:sz w:val="32"/>
          <w:szCs w:val="32"/>
        </w:rPr>
        <w:t xml:space="preserve">близ района «Усад» г. Вятские Поляны и </w:t>
      </w:r>
      <w:r w:rsidRPr="008266F4">
        <w:rPr>
          <w:sz w:val="32"/>
          <w:szCs w:val="32"/>
        </w:rPr>
        <w:t>с. Мари-Ушем Яранского района.</w:t>
      </w:r>
    </w:p>
    <w:p w:rsidR="00295296" w:rsidRPr="008266F4" w:rsidRDefault="00295296" w:rsidP="009A637A">
      <w:pPr>
        <w:spacing w:before="100" w:beforeAutospacing="1" w:after="100" w:afterAutospacing="1" w:line="330" w:lineRule="atLeast"/>
        <w:jc w:val="both"/>
        <w:rPr>
          <w:b/>
          <w:sz w:val="32"/>
          <w:szCs w:val="32"/>
        </w:rPr>
      </w:pPr>
      <w:r w:rsidRPr="008266F4">
        <w:rPr>
          <w:sz w:val="32"/>
          <w:szCs w:val="32"/>
        </w:rPr>
        <w:t>Никольская башня Вятского кремля находилась около Троицкого Собора, на стене образ святителя Николы.</w:t>
      </w:r>
      <w:r w:rsidR="002D0BB8" w:rsidRPr="008266F4">
        <w:rPr>
          <w:sz w:val="32"/>
          <w:szCs w:val="32"/>
        </w:rPr>
        <w:t xml:space="preserve"> </w:t>
      </w:r>
      <w:r w:rsidR="009906F6" w:rsidRPr="008266F4">
        <w:rPr>
          <w:b/>
          <w:sz w:val="32"/>
          <w:szCs w:val="32"/>
        </w:rPr>
        <w:t>П</w:t>
      </w:r>
      <w:r w:rsidR="002D0BB8" w:rsidRPr="008266F4">
        <w:rPr>
          <w:b/>
          <w:sz w:val="32"/>
          <w:szCs w:val="32"/>
        </w:rPr>
        <w:t>раздник Никольской улицы (пока ул.пролетарская) г. Вятка.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день открытия библиотеки православной культуры «Благовест» (1998).</w:t>
      </w:r>
    </w:p>
    <w:p w:rsidR="00482950" w:rsidRPr="007D776B" w:rsidRDefault="009A637A" w:rsidP="007D776B">
      <w:pPr>
        <w:pStyle w:val="a8"/>
        <w:ind w:left="993" w:hanging="993"/>
      </w:pPr>
      <w:r w:rsidRPr="008266F4">
        <w:rPr>
          <w:b/>
        </w:rPr>
        <w:t>23 мая</w:t>
      </w:r>
      <w:r w:rsidR="00482950">
        <w:rPr>
          <w:b/>
        </w:rPr>
        <w:t xml:space="preserve"> –</w:t>
      </w:r>
      <w:r w:rsidR="00482950" w:rsidRPr="00482950">
        <w:rPr>
          <w:rStyle w:val="a9"/>
        </w:rPr>
        <w:t xml:space="preserve"> </w:t>
      </w:r>
      <w:r w:rsidR="00482950" w:rsidRPr="00482950">
        <w:rPr>
          <w:rStyle w:val="a9"/>
          <w:b/>
        </w:rPr>
        <w:t>святителя Николая Чудотворца в Греции</w:t>
      </w:r>
      <w:r w:rsidR="00482950" w:rsidRPr="00482950">
        <w:rPr>
          <w:rStyle w:val="a9"/>
        </w:rPr>
        <w:t xml:space="preserve"> - остановка мощей на о. Закинф по пути из Мир Ликийских в Бари</w:t>
      </w:r>
      <w:r w:rsidR="007D776B">
        <w:rPr>
          <w:rStyle w:val="a9"/>
        </w:rPr>
        <w:t xml:space="preserve"> (пренесены по их версии 2 июня) - </w:t>
      </w:r>
      <w:r w:rsidR="007D776B">
        <w:t xml:space="preserve">празднование по </w:t>
      </w:r>
      <w:r w:rsidR="007D776B" w:rsidRPr="007D776B">
        <w:t xml:space="preserve">преподобному </w:t>
      </w:r>
      <w:hyperlink r:id="rId517" w:tooltip="НИКОДИМ СВЯТОГОРЕЦ" w:history="1">
        <w:r w:rsidR="007D776B" w:rsidRPr="007D776B">
          <w:t>Никодиму Святогорцу</w:t>
        </w:r>
      </w:hyperlink>
      <w:r w:rsidR="00482950" w:rsidRPr="00482950">
        <w:rPr>
          <w:rStyle w:val="a9"/>
        </w:rPr>
        <w:t>.</w:t>
      </w:r>
    </w:p>
    <w:p w:rsidR="009A637A" w:rsidRDefault="009A637A" w:rsidP="00482950">
      <w:pPr>
        <w:spacing w:before="100" w:beforeAutospacing="1" w:after="100" w:afterAutospacing="1" w:line="330" w:lineRule="atLeast"/>
        <w:jc w:val="both"/>
        <w:rPr>
          <w:sz w:val="32"/>
          <w:szCs w:val="32"/>
        </w:rPr>
      </w:pPr>
      <w:r w:rsidRPr="008266F4">
        <w:rPr>
          <w:sz w:val="32"/>
          <w:szCs w:val="32"/>
        </w:rPr>
        <w:t xml:space="preserve">- память </w:t>
      </w:r>
      <w:r w:rsidR="003529CD" w:rsidRPr="008266F4">
        <w:rPr>
          <w:sz w:val="32"/>
          <w:szCs w:val="32"/>
        </w:rPr>
        <w:t>мученика</w:t>
      </w:r>
      <w:r w:rsidR="00603BFB">
        <w:rPr>
          <w:sz w:val="32"/>
          <w:szCs w:val="32"/>
        </w:rPr>
        <w:t xml:space="preserve"> за Православие - </w:t>
      </w:r>
      <w:r w:rsidR="003529CD" w:rsidRPr="008266F4">
        <w:rPr>
          <w:sz w:val="32"/>
          <w:szCs w:val="32"/>
        </w:rPr>
        <w:t xml:space="preserve"> </w:t>
      </w:r>
      <w:r w:rsidRPr="008266F4">
        <w:rPr>
          <w:sz w:val="32"/>
          <w:szCs w:val="32"/>
        </w:rPr>
        <w:t>сол</w:t>
      </w:r>
      <w:r w:rsidR="00603BFB">
        <w:rPr>
          <w:sz w:val="32"/>
          <w:szCs w:val="32"/>
        </w:rPr>
        <w:t>дата Евгения Родионова, отказавшись</w:t>
      </w:r>
      <w:r w:rsidRPr="008266F4">
        <w:rPr>
          <w:sz w:val="32"/>
          <w:szCs w:val="32"/>
        </w:rPr>
        <w:t xml:space="preserve"> снять нательный крест был обезглавлен боевиками в Чечне (1996)</w:t>
      </w:r>
      <w:r w:rsidR="003529CD" w:rsidRPr="008266F4">
        <w:rPr>
          <w:sz w:val="32"/>
          <w:szCs w:val="32"/>
        </w:rPr>
        <w:t>.</w:t>
      </w:r>
    </w:p>
    <w:p w:rsidR="005842FC" w:rsidRPr="008266F4" w:rsidRDefault="005842FC" w:rsidP="005842FC">
      <w:pPr>
        <w:spacing w:before="100" w:beforeAutospacing="1" w:after="100" w:afterAutospacing="1" w:line="330" w:lineRule="atLeast"/>
        <w:jc w:val="both"/>
        <w:rPr>
          <w:sz w:val="32"/>
          <w:szCs w:val="32"/>
        </w:rPr>
      </w:pPr>
      <w:r w:rsidRPr="005842FC">
        <w:rPr>
          <w:sz w:val="32"/>
          <w:szCs w:val="32"/>
        </w:rPr>
        <w:t>-</w:t>
      </w:r>
      <w:r>
        <w:rPr>
          <w:sz w:val="32"/>
          <w:szCs w:val="32"/>
        </w:rPr>
        <w:t xml:space="preserve"> память </w:t>
      </w:r>
      <w:r>
        <w:rPr>
          <w:rStyle w:val="a9"/>
        </w:rPr>
        <w:t>Петр</w:t>
      </w:r>
      <w:r w:rsidR="00E07957">
        <w:rPr>
          <w:rStyle w:val="a9"/>
        </w:rPr>
        <w:t>а</w:t>
      </w:r>
      <w:r>
        <w:rPr>
          <w:rStyle w:val="a9"/>
        </w:rPr>
        <w:t xml:space="preserve"> Владимирович</w:t>
      </w:r>
      <w:r w:rsidR="00E07957">
        <w:rPr>
          <w:rStyle w:val="a9"/>
        </w:rPr>
        <w:t>а</w:t>
      </w:r>
      <w:r>
        <w:rPr>
          <w:rStyle w:val="a9"/>
        </w:rPr>
        <w:t xml:space="preserve"> Ала</w:t>
      </w:r>
      <w:r w:rsidRPr="005842FC">
        <w:rPr>
          <w:rStyle w:val="a9"/>
        </w:rPr>
        <w:t>бин</w:t>
      </w:r>
      <w:r w:rsidR="00E07957">
        <w:rPr>
          <w:rStyle w:val="a9"/>
        </w:rPr>
        <w:t>а</w:t>
      </w:r>
      <w:r w:rsidRPr="005842FC">
        <w:rPr>
          <w:rStyle w:val="a9"/>
        </w:rPr>
        <w:t xml:space="preserve"> (</w:t>
      </w:r>
      <w:r>
        <w:rPr>
          <w:rStyle w:val="a9"/>
        </w:rPr>
        <w:t>р.</w:t>
      </w:r>
      <w:hyperlink r:id="rId518" w:tooltip="29 августа" w:history="1">
        <w:r w:rsidRPr="005842FC">
          <w:rPr>
            <w:rStyle w:val="a9"/>
          </w:rPr>
          <w:t>29 августа</w:t>
        </w:r>
      </w:hyperlink>
      <w:r w:rsidRPr="005842FC">
        <w:rPr>
          <w:rStyle w:val="a9"/>
        </w:rPr>
        <w:t xml:space="preserve"> </w:t>
      </w:r>
      <w:hyperlink r:id="rId519" w:tooltip="1824 год" w:history="1">
        <w:r w:rsidRPr="005842FC">
          <w:rPr>
            <w:rStyle w:val="a9"/>
          </w:rPr>
          <w:t>1824</w:t>
        </w:r>
      </w:hyperlink>
      <w:r>
        <w:rPr>
          <w:rStyle w:val="a9"/>
        </w:rPr>
        <w:t xml:space="preserve"> - </w:t>
      </w:r>
      <w:hyperlink r:id="rId520" w:tooltip="1896 год" w:history="1">
        <w:r w:rsidRPr="005842FC">
          <w:rPr>
            <w:rStyle w:val="a9"/>
          </w:rPr>
          <w:t>1896</w:t>
        </w:r>
      </w:hyperlink>
      <w:r w:rsidRPr="005842FC">
        <w:rPr>
          <w:rStyle w:val="a9"/>
        </w:rPr>
        <w:t xml:space="preserve">) — </w:t>
      </w:r>
      <w:hyperlink r:id="rId521" w:tooltip="Россия" w:history="1">
        <w:r w:rsidRPr="005842FC">
          <w:rPr>
            <w:rStyle w:val="a9"/>
          </w:rPr>
          <w:t>русский</w:t>
        </w:r>
      </w:hyperlink>
      <w:r w:rsidRPr="005842FC">
        <w:rPr>
          <w:rStyle w:val="a9"/>
        </w:rPr>
        <w:t xml:space="preserve"> </w:t>
      </w:r>
      <w:hyperlink r:id="rId522" w:tooltip="Государственный деятель" w:history="1">
        <w:r w:rsidRPr="005842FC">
          <w:rPr>
            <w:rStyle w:val="a9"/>
          </w:rPr>
          <w:t>государственный и общественный деятель</w:t>
        </w:r>
      </w:hyperlink>
      <w:r w:rsidRPr="005842FC">
        <w:rPr>
          <w:rStyle w:val="a9"/>
        </w:rPr>
        <w:t xml:space="preserve">, военный </w:t>
      </w:r>
      <w:hyperlink r:id="rId523" w:tooltip="Писатель" w:history="1">
        <w:r w:rsidRPr="005842FC">
          <w:rPr>
            <w:rStyle w:val="a9"/>
          </w:rPr>
          <w:t>писатель</w:t>
        </w:r>
      </w:hyperlink>
      <w:r w:rsidRPr="005842FC">
        <w:rPr>
          <w:rStyle w:val="a9"/>
        </w:rPr>
        <w:t xml:space="preserve"> и </w:t>
      </w:r>
      <w:hyperlink r:id="rId524" w:tooltip="Журналист" w:history="1">
        <w:r w:rsidRPr="005842FC">
          <w:rPr>
            <w:rStyle w:val="a9"/>
          </w:rPr>
          <w:t>журналист</w:t>
        </w:r>
      </w:hyperlink>
      <w:r w:rsidRPr="005842FC">
        <w:rPr>
          <w:rStyle w:val="a9"/>
        </w:rPr>
        <w:t xml:space="preserve">, действительный статский советник, почётный гражданин городов </w:t>
      </w:r>
      <w:hyperlink r:id="rId525" w:tooltip="Киров (Кировская область)" w:history="1">
        <w:r w:rsidRPr="005842FC">
          <w:rPr>
            <w:rStyle w:val="a9"/>
          </w:rPr>
          <w:t>Вятка</w:t>
        </w:r>
      </w:hyperlink>
      <w:r w:rsidRPr="005842FC">
        <w:rPr>
          <w:rStyle w:val="a9"/>
        </w:rPr>
        <w:t xml:space="preserve">, </w:t>
      </w:r>
      <w:hyperlink r:id="rId526" w:tooltip="Самара" w:history="1">
        <w:r w:rsidRPr="005842FC">
          <w:rPr>
            <w:rStyle w:val="a9"/>
          </w:rPr>
          <w:t>Самара</w:t>
        </w:r>
      </w:hyperlink>
      <w:r w:rsidRPr="005842FC">
        <w:rPr>
          <w:rStyle w:val="a9"/>
        </w:rPr>
        <w:t xml:space="preserve"> и </w:t>
      </w:r>
      <w:hyperlink r:id="rId527" w:tooltip="София" w:history="1">
        <w:r w:rsidRPr="005842FC">
          <w:rPr>
            <w:rStyle w:val="a9"/>
          </w:rPr>
          <w:t>София</w:t>
        </w:r>
      </w:hyperlink>
      <w:r w:rsidRPr="005842FC">
        <w:rPr>
          <w:rStyle w:val="a9"/>
        </w:rPr>
        <w:t>.</w:t>
      </w:r>
      <w:r w:rsidR="00E07957">
        <w:rPr>
          <w:rStyle w:val="a9"/>
        </w:rPr>
        <w:t xml:space="preserve"> Организовывал на Вятке воскресные школы, описал Александро-Невский Собор, награжден орденами святых Анны и Станисталава.</w:t>
      </w:r>
    </w:p>
    <w:p w:rsidR="006F0EF2" w:rsidRDefault="009A637A" w:rsidP="002E484C">
      <w:pPr>
        <w:widowControl w:val="0"/>
        <w:autoSpaceDE w:val="0"/>
        <w:autoSpaceDN w:val="0"/>
        <w:adjustRightInd w:val="0"/>
        <w:ind w:left="1418" w:hanging="1418"/>
        <w:rPr>
          <w:rStyle w:val="a9"/>
        </w:rPr>
      </w:pPr>
      <w:r w:rsidRPr="008266F4">
        <w:rPr>
          <w:rStyle w:val="a9"/>
          <w:b/>
        </w:rPr>
        <w:t>24 мая</w:t>
      </w:r>
      <w:r w:rsidRPr="008266F4">
        <w:rPr>
          <w:sz w:val="32"/>
          <w:szCs w:val="32"/>
        </w:rPr>
        <w:t xml:space="preserve"> </w:t>
      </w:r>
      <w:r w:rsidRPr="008266F4">
        <w:rPr>
          <w:sz w:val="32"/>
          <w:szCs w:val="32"/>
        </w:rPr>
        <w:noBreakHyphen/>
        <w:t xml:space="preserve"> </w:t>
      </w:r>
      <w:r w:rsidR="00603BFB">
        <w:rPr>
          <w:rStyle w:val="a9"/>
        </w:rPr>
        <w:t>равноапостольных</w:t>
      </w:r>
      <w:r w:rsidRPr="008266F4">
        <w:rPr>
          <w:rStyle w:val="a9"/>
        </w:rPr>
        <w:t xml:space="preserve"> Мефодия (885) и Кирилла (869), учителей Словенских.  </w:t>
      </w:r>
    </w:p>
    <w:p w:rsidR="003529CD" w:rsidRPr="0011332E" w:rsidRDefault="009A637A" w:rsidP="006F0EF2">
      <w:pPr>
        <w:widowControl w:val="0"/>
        <w:autoSpaceDE w:val="0"/>
        <w:autoSpaceDN w:val="0"/>
        <w:adjustRightInd w:val="0"/>
        <w:rPr>
          <w:rStyle w:val="a9"/>
          <w:i/>
        </w:rPr>
      </w:pPr>
      <w:r w:rsidRPr="008266F4">
        <w:rPr>
          <w:rStyle w:val="a9"/>
          <w:i/>
        </w:rPr>
        <w:t xml:space="preserve">Престол </w:t>
      </w:r>
      <w:r w:rsidR="002056A4" w:rsidRPr="002056A4">
        <w:rPr>
          <w:rStyle w:val="a9"/>
          <w:b/>
          <w:i/>
        </w:rPr>
        <w:t>часовни (2008) при ВСЭИ на Казанской улице г. Кирова, церкви при молодежном центре (2005) г. Кирово-Чепецк</w:t>
      </w:r>
      <w:r w:rsidR="002056A4">
        <w:rPr>
          <w:rStyle w:val="a9"/>
          <w:b/>
        </w:rPr>
        <w:t>,</w:t>
      </w:r>
      <w:r w:rsidR="002056A4" w:rsidRPr="008266F4">
        <w:rPr>
          <w:rStyle w:val="a9"/>
        </w:rPr>
        <w:t xml:space="preserve"> </w:t>
      </w:r>
      <w:r w:rsidR="0011332E" w:rsidRPr="0011332E">
        <w:rPr>
          <w:rStyle w:val="a9"/>
          <w:b/>
          <w:i/>
        </w:rPr>
        <w:lastRenderedPageBreak/>
        <w:t>часовни (осв. 5.11.2016) д. Малышовщина Орловского района</w:t>
      </w:r>
      <w:r w:rsidR="0011332E">
        <w:rPr>
          <w:rStyle w:val="a9"/>
          <w:b/>
          <w:i/>
        </w:rPr>
        <w:t xml:space="preserve">, </w:t>
      </w:r>
      <w:r w:rsidR="00F86ED9" w:rsidRPr="008266F4">
        <w:rPr>
          <w:rStyle w:val="a9"/>
          <w:i/>
        </w:rPr>
        <w:t>часовни п</w:t>
      </w:r>
      <w:r w:rsidR="0011332E">
        <w:rPr>
          <w:rStyle w:val="a9"/>
          <w:i/>
        </w:rPr>
        <w:t>ри больнице (1891) г. Котельнич</w:t>
      </w:r>
      <w:r w:rsidR="006F0EF2">
        <w:rPr>
          <w:rStyle w:val="a9"/>
          <w:i/>
        </w:rPr>
        <w:t>.</w:t>
      </w:r>
    </w:p>
    <w:p w:rsidR="005961A8" w:rsidRPr="008266F4" w:rsidRDefault="005961A8" w:rsidP="002E484C">
      <w:pPr>
        <w:widowControl w:val="0"/>
        <w:autoSpaceDE w:val="0"/>
        <w:autoSpaceDN w:val="0"/>
        <w:adjustRightInd w:val="0"/>
        <w:ind w:left="1418" w:hanging="1418"/>
        <w:rPr>
          <w:rStyle w:val="a9"/>
        </w:rPr>
      </w:pPr>
    </w:p>
    <w:p w:rsidR="003529CD" w:rsidRDefault="006F0EF2" w:rsidP="006F0EF2">
      <w:pPr>
        <w:widowControl w:val="0"/>
        <w:autoSpaceDE w:val="0"/>
        <w:autoSpaceDN w:val="0"/>
        <w:adjustRightInd w:val="0"/>
        <w:ind w:left="142"/>
        <w:rPr>
          <w:rStyle w:val="a9"/>
        </w:rPr>
      </w:pPr>
      <w:r>
        <w:rPr>
          <w:rStyle w:val="a9"/>
        </w:rPr>
        <w:t xml:space="preserve">День тезоименитства </w:t>
      </w:r>
      <w:r w:rsidR="009A637A" w:rsidRPr="006F0EF2">
        <w:rPr>
          <w:rStyle w:val="a9"/>
        </w:rPr>
        <w:t>Святейшего Патриарха Московского и всея Руси Кирилла</w:t>
      </w:r>
      <w:r w:rsidR="00FF4965" w:rsidRPr="006F0EF2">
        <w:rPr>
          <w:rStyle w:val="a9"/>
        </w:rPr>
        <w:t>, был в 1998 и в 2004 годах</w:t>
      </w:r>
      <w:r w:rsidR="00247F7D" w:rsidRPr="006F0EF2">
        <w:rPr>
          <w:rStyle w:val="a9"/>
        </w:rPr>
        <w:t xml:space="preserve"> на Вятской земле</w:t>
      </w:r>
      <w:r w:rsidR="009A637A" w:rsidRPr="006F0EF2">
        <w:rPr>
          <w:rStyle w:val="a9"/>
        </w:rPr>
        <w:t>.</w:t>
      </w:r>
    </w:p>
    <w:p w:rsidR="006F0EF2" w:rsidRPr="006F0EF2" w:rsidRDefault="006F0EF2" w:rsidP="006F0EF2">
      <w:pPr>
        <w:widowControl w:val="0"/>
        <w:autoSpaceDE w:val="0"/>
        <w:autoSpaceDN w:val="0"/>
        <w:adjustRightInd w:val="0"/>
        <w:ind w:left="142"/>
        <w:rPr>
          <w:sz w:val="32"/>
          <w:szCs w:val="32"/>
        </w:rPr>
      </w:pPr>
    </w:p>
    <w:p w:rsidR="006F0EF2" w:rsidRDefault="003529CD" w:rsidP="006F0EF2">
      <w:pPr>
        <w:widowControl w:val="0"/>
        <w:autoSpaceDE w:val="0"/>
        <w:autoSpaceDN w:val="0"/>
        <w:adjustRightInd w:val="0"/>
        <w:rPr>
          <w:sz w:val="32"/>
          <w:szCs w:val="32"/>
        </w:rPr>
      </w:pPr>
      <w:r w:rsidRPr="008266F4">
        <w:rPr>
          <w:sz w:val="32"/>
          <w:szCs w:val="32"/>
        </w:rPr>
        <w:t>В</w:t>
      </w:r>
      <w:r w:rsidR="009A637A" w:rsidRPr="008266F4">
        <w:rPr>
          <w:sz w:val="32"/>
          <w:szCs w:val="32"/>
        </w:rPr>
        <w:t xml:space="preserve"> </w:t>
      </w:r>
      <w:smartTag w:uri="urn:schemas-microsoft-com:office:smarttags" w:element="metricconverter">
        <w:smartTagPr>
          <w:attr w:name="ProductID" w:val="1863 г"/>
        </w:smartTagPr>
        <w:r w:rsidR="009A637A" w:rsidRPr="008266F4">
          <w:rPr>
            <w:sz w:val="32"/>
            <w:szCs w:val="32"/>
          </w:rPr>
          <w:t>1863 г</w:t>
        </w:r>
      </w:smartTag>
      <w:r w:rsidR="009A637A" w:rsidRPr="008266F4">
        <w:rPr>
          <w:sz w:val="32"/>
          <w:szCs w:val="32"/>
        </w:rPr>
        <w:t>., Российский Святейший Синод в связи с празднованием тысячелетия Моравской миссии святых Кирилла и Мефодия установил ежегодное празднование в честь преподобных Мефодия и Кирилла.</w:t>
      </w:r>
    </w:p>
    <w:p w:rsidR="004B6ECF" w:rsidRPr="008266F4" w:rsidRDefault="006F0EF2" w:rsidP="006F0EF2">
      <w:pPr>
        <w:widowControl w:val="0"/>
        <w:autoSpaceDE w:val="0"/>
        <w:autoSpaceDN w:val="0"/>
        <w:adjustRightInd w:val="0"/>
        <w:rPr>
          <w:rStyle w:val="a9"/>
        </w:rPr>
      </w:pPr>
      <w:r w:rsidRPr="006F0EF2">
        <w:rPr>
          <w:rStyle w:val="a9"/>
        </w:rPr>
        <w:t xml:space="preserve"> </w:t>
      </w:r>
      <w:r w:rsidRPr="008266F4">
        <w:rPr>
          <w:rStyle w:val="a9"/>
        </w:rPr>
        <w:t>Общегородские молебны об учащихся.</w:t>
      </w:r>
    </w:p>
    <w:p w:rsidR="00D01D4F" w:rsidRDefault="00D01D4F" w:rsidP="00D01D4F">
      <w:pPr>
        <w:pStyle w:val="a8"/>
        <w:rPr>
          <w:rStyle w:val="a5"/>
          <w:b w:val="0"/>
          <w:i/>
        </w:rPr>
      </w:pPr>
      <w:r w:rsidRPr="00D01D4F">
        <w:rPr>
          <w:i/>
        </w:rPr>
        <w:t xml:space="preserve">Покровители </w:t>
      </w:r>
      <w:r w:rsidRPr="00D01D4F">
        <w:rPr>
          <w:rStyle w:val="a5"/>
          <w:b w:val="0"/>
          <w:i/>
        </w:rPr>
        <w:t>учителей, преподавателей, учёных и научных сотрудников, работников лабораторий, архивов и музеев.</w:t>
      </w:r>
    </w:p>
    <w:p w:rsidR="00B23E84" w:rsidRDefault="00B23E84" w:rsidP="00D01D4F">
      <w:pPr>
        <w:pStyle w:val="a8"/>
        <w:rPr>
          <w:rStyle w:val="a9"/>
        </w:rPr>
      </w:pPr>
      <w:r w:rsidRPr="008266F4">
        <w:t xml:space="preserve">- </w:t>
      </w:r>
      <w:r w:rsidRPr="008266F4">
        <w:rPr>
          <w:rStyle w:val="a9"/>
          <w:b/>
        </w:rPr>
        <w:t xml:space="preserve">День славянской письменности и культуры. </w:t>
      </w:r>
      <w:r w:rsidRPr="008266F4">
        <w:rPr>
          <w:rStyle w:val="a9"/>
        </w:rPr>
        <w:t>День памяти этих святых как День славянской письменности и культуры начали праздновать в Болгарии еще в 19 веке, а затем эта традиция перешла и в другие страны: Россию, Украину, Белоруссию, Молдову.</w:t>
      </w:r>
    </w:p>
    <w:p w:rsidR="00530DB7" w:rsidRDefault="00530DB7" w:rsidP="00D01D4F">
      <w:pPr>
        <w:pStyle w:val="a8"/>
        <w:rPr>
          <w:rStyle w:val="a9"/>
        </w:rPr>
      </w:pPr>
      <w:r>
        <w:rPr>
          <w:rStyle w:val="a9"/>
        </w:rPr>
        <w:t xml:space="preserve">- *День Букваря (день Азбуки). </w:t>
      </w:r>
      <w:r>
        <w:t>В сентябре ученики первого класса начинают изучать Букварь, а когда заканчивают празднуют День Букваря. Праздник Букваря — это первая победа в жизни первоклассников. Сразу, после завершения изучения букваря, в первом классе традиционно организуется этот праздник, обычно к 24 мая.</w:t>
      </w:r>
    </w:p>
    <w:p w:rsidR="00603BFB" w:rsidRPr="008266F4" w:rsidRDefault="00603BFB" w:rsidP="00603BFB">
      <w:pPr>
        <w:rPr>
          <w:rStyle w:val="a9"/>
        </w:rPr>
      </w:pPr>
      <w:r>
        <w:rPr>
          <w:rStyle w:val="a9"/>
        </w:rPr>
        <w:t xml:space="preserve">- </w:t>
      </w:r>
      <w:r w:rsidRPr="008266F4">
        <w:rPr>
          <w:b/>
          <w:sz w:val="32"/>
          <w:szCs w:val="32"/>
        </w:rPr>
        <w:t>Слободской общегородской крестный ход</w:t>
      </w:r>
      <w:r w:rsidRPr="008266F4">
        <w:rPr>
          <w:sz w:val="32"/>
          <w:szCs w:val="32"/>
        </w:rPr>
        <w:t xml:space="preserve"> о сохранении города в память о пожаре с 1831 года с иконой Нерукотворного образа Спасителя, потом и иконой Пресвятой Богородицы «В скорбех и печалех Утешение» в г. Слободском. Был запрещен в годы гонений, ныне восстановлен.</w:t>
      </w:r>
    </w:p>
    <w:p w:rsidR="009A637A" w:rsidRPr="008266F4" w:rsidRDefault="009A637A" w:rsidP="009A637A">
      <w:pPr>
        <w:rPr>
          <w:sz w:val="32"/>
          <w:szCs w:val="32"/>
        </w:rPr>
      </w:pPr>
    </w:p>
    <w:p w:rsidR="009A637A" w:rsidRDefault="009A637A" w:rsidP="009A637A">
      <w:pPr>
        <w:rPr>
          <w:sz w:val="32"/>
          <w:szCs w:val="32"/>
        </w:rPr>
      </w:pPr>
      <w:r w:rsidRPr="008266F4">
        <w:rPr>
          <w:sz w:val="32"/>
          <w:szCs w:val="32"/>
        </w:rPr>
        <w:noBreakHyphen/>
        <w:t xml:space="preserve"> память первого обета принесения образа святителя Николая Великорецкого из Хлынова в с. Великорецкое (с 14 века до 1551 года), в первое воскресение после 22 мая.</w:t>
      </w:r>
    </w:p>
    <w:p w:rsidR="009A637A" w:rsidRDefault="009A637A" w:rsidP="009A637A">
      <w:pPr>
        <w:rPr>
          <w:sz w:val="32"/>
          <w:szCs w:val="32"/>
        </w:rPr>
      </w:pPr>
    </w:p>
    <w:p w:rsidR="00895654" w:rsidRDefault="00895654" w:rsidP="009A637A">
      <w:r>
        <w:rPr>
          <w:sz w:val="32"/>
          <w:szCs w:val="32"/>
        </w:rPr>
        <w:t xml:space="preserve">- </w:t>
      </w:r>
      <w:r w:rsidRPr="00D76626">
        <w:rPr>
          <w:rStyle w:val="a9"/>
        </w:rPr>
        <w:t xml:space="preserve">преставление </w:t>
      </w:r>
      <w:r w:rsidR="00D76626">
        <w:rPr>
          <w:rStyle w:val="a9"/>
        </w:rPr>
        <w:t>Николая Ива</w:t>
      </w:r>
      <w:r w:rsidRPr="00D76626">
        <w:rPr>
          <w:rStyle w:val="a9"/>
        </w:rPr>
        <w:t>нович</w:t>
      </w:r>
      <w:r w:rsidR="00BB0521">
        <w:rPr>
          <w:rStyle w:val="a9"/>
        </w:rPr>
        <w:t>а</w:t>
      </w:r>
      <w:r w:rsidRPr="00D76626">
        <w:rPr>
          <w:rStyle w:val="a9"/>
        </w:rPr>
        <w:t xml:space="preserve"> </w:t>
      </w:r>
      <w:r w:rsidR="00D76626">
        <w:rPr>
          <w:rStyle w:val="a9"/>
        </w:rPr>
        <w:t>Суво</w:t>
      </w:r>
      <w:r w:rsidRPr="00D76626">
        <w:rPr>
          <w:rStyle w:val="a9"/>
        </w:rPr>
        <w:t>ров</w:t>
      </w:r>
      <w:r w:rsidR="00D76626">
        <w:rPr>
          <w:rStyle w:val="a9"/>
        </w:rPr>
        <w:t>а</w:t>
      </w:r>
      <w:r w:rsidRPr="00D76626">
        <w:rPr>
          <w:rStyle w:val="a9"/>
        </w:rPr>
        <w:t xml:space="preserve"> (</w:t>
      </w:r>
      <w:hyperlink r:id="rId528" w:tooltip="1896 год" w:history="1">
        <w:r w:rsidRPr="00D76626">
          <w:rPr>
            <w:rStyle w:val="a9"/>
          </w:rPr>
          <w:t>1896</w:t>
        </w:r>
      </w:hyperlink>
      <w:r w:rsidRPr="00D76626">
        <w:rPr>
          <w:rStyle w:val="a9"/>
        </w:rPr>
        <w:t xml:space="preserve">) — </w:t>
      </w:r>
      <w:hyperlink r:id="rId529" w:tooltip="Вологда" w:history="1">
        <w:r w:rsidRPr="00D76626">
          <w:rPr>
            <w:rStyle w:val="a9"/>
          </w:rPr>
          <w:t>вологодский</w:t>
        </w:r>
      </w:hyperlink>
      <w:r w:rsidRPr="00D76626">
        <w:rPr>
          <w:rStyle w:val="a9"/>
        </w:rPr>
        <w:t xml:space="preserve"> историк-краевед, основоположник исторического </w:t>
      </w:r>
      <w:r w:rsidRPr="00D76626">
        <w:rPr>
          <w:rStyle w:val="a9"/>
        </w:rPr>
        <w:lastRenderedPageBreak/>
        <w:t xml:space="preserve">источниковедения, исторической журналистики и музейного дела в Вологде, основные труды посвящены церковно-археологическому наследию монастырей Вологодской губернии; преподаватель Вологодской духовной семинарии, </w:t>
      </w:r>
      <w:hyperlink r:id="rId530" w:tooltip="Статский советник" w:history="1">
        <w:r w:rsidRPr="00D76626">
          <w:rPr>
            <w:rStyle w:val="a9"/>
          </w:rPr>
          <w:t>статский советник</w:t>
        </w:r>
      </w:hyperlink>
      <w:r w:rsidRPr="00D76626">
        <w:rPr>
          <w:rStyle w:val="a9"/>
        </w:rPr>
        <w:t xml:space="preserve"> (1876 год).</w:t>
      </w:r>
      <w:r w:rsidR="00D76626">
        <w:t xml:space="preserve"> </w:t>
      </w:r>
      <w:r w:rsidR="00D76626" w:rsidRPr="00D76626">
        <w:rPr>
          <w:rStyle w:val="a9"/>
        </w:rPr>
        <w:t xml:space="preserve">Родился в семье священника </w:t>
      </w:r>
      <w:r w:rsidR="00452B9E">
        <w:rPr>
          <w:rStyle w:val="a9"/>
        </w:rPr>
        <w:t>с. Утманово</w:t>
      </w:r>
      <w:r w:rsidR="00D76626" w:rsidRPr="00D76626">
        <w:rPr>
          <w:rStyle w:val="a9"/>
        </w:rPr>
        <w:t xml:space="preserve"> в Никольском уезде Вологодской губернии (ныне Подосиновский район Кировской области).</w:t>
      </w:r>
    </w:p>
    <w:p w:rsidR="00D76626" w:rsidRPr="008266F4" w:rsidRDefault="00D76626" w:rsidP="009A637A">
      <w:pPr>
        <w:rPr>
          <w:sz w:val="32"/>
          <w:szCs w:val="32"/>
        </w:rPr>
      </w:pPr>
    </w:p>
    <w:p w:rsidR="009A637A" w:rsidRPr="008266F4" w:rsidRDefault="009A637A" w:rsidP="009A637A">
      <w:pPr>
        <w:rPr>
          <w:sz w:val="32"/>
          <w:szCs w:val="32"/>
        </w:rPr>
      </w:pPr>
      <w:r w:rsidRPr="008266F4">
        <w:rPr>
          <w:sz w:val="32"/>
          <w:szCs w:val="32"/>
        </w:rPr>
        <w:t xml:space="preserve">- </w:t>
      </w:r>
      <w:r w:rsidRPr="008266F4">
        <w:rPr>
          <w:rStyle w:val="a9"/>
        </w:rPr>
        <w:t>день кадровика (2005).</w:t>
      </w:r>
      <w:r w:rsidRPr="008266F4">
        <w:rPr>
          <w:b/>
          <w:bCs/>
          <w:sz w:val="32"/>
          <w:szCs w:val="32"/>
        </w:rPr>
        <w:t xml:space="preserve"> </w:t>
      </w:r>
      <w:r w:rsidRPr="00D76626">
        <w:rPr>
          <w:rStyle w:val="a9"/>
        </w:rPr>
        <w:t>В</w:t>
      </w:r>
      <w:r w:rsidRPr="008266F4">
        <w:rPr>
          <w:b/>
          <w:bCs/>
          <w:sz w:val="32"/>
          <w:szCs w:val="32"/>
        </w:rPr>
        <w:t xml:space="preserve"> </w:t>
      </w:r>
      <w:r w:rsidRPr="008266F4">
        <w:rPr>
          <w:rStyle w:val="a9"/>
        </w:rPr>
        <w:t>1835 году в царской России вышло постановление «Об отношении между хозяевами фабричных заведений и рабочими людьми, поступающими на оные по найму»</w:t>
      </w:r>
      <w:r w:rsidR="00D82EC7" w:rsidRPr="008266F4">
        <w:rPr>
          <w:rStyle w:val="a9"/>
        </w:rPr>
        <w:t>.</w:t>
      </w:r>
    </w:p>
    <w:p w:rsidR="002565C0" w:rsidRPr="008266F4" w:rsidRDefault="009A637A" w:rsidP="002565C0">
      <w:pPr>
        <w:spacing w:before="100" w:beforeAutospacing="1" w:after="100" w:afterAutospacing="1" w:line="330" w:lineRule="atLeast"/>
        <w:ind w:left="1560" w:hanging="1560"/>
        <w:jc w:val="both"/>
        <w:rPr>
          <w:i/>
          <w:iCs/>
          <w:sz w:val="32"/>
          <w:szCs w:val="32"/>
        </w:rPr>
      </w:pPr>
      <w:r w:rsidRPr="008266F4">
        <w:rPr>
          <w:b/>
          <w:sz w:val="32"/>
          <w:szCs w:val="32"/>
        </w:rPr>
        <w:t xml:space="preserve">25 мая </w:t>
      </w:r>
      <w:r w:rsidR="002565C0" w:rsidRPr="008266F4">
        <w:rPr>
          <w:b/>
          <w:sz w:val="32"/>
          <w:szCs w:val="32"/>
        </w:rPr>
        <w:t xml:space="preserve">- </w:t>
      </w:r>
      <w:r w:rsidR="002565C0" w:rsidRPr="008266F4">
        <w:rPr>
          <w:sz w:val="32"/>
          <w:szCs w:val="32"/>
        </w:rPr>
        <w:t>*</w:t>
      </w:r>
      <w:r w:rsidR="002565C0" w:rsidRPr="008266F4">
        <w:rPr>
          <w:b/>
          <w:bCs/>
          <w:sz w:val="32"/>
          <w:szCs w:val="32"/>
        </w:rPr>
        <w:t>Вознесение Господне</w:t>
      </w:r>
      <w:r w:rsidR="002565C0" w:rsidRPr="008266F4">
        <w:rPr>
          <w:i/>
          <w:iCs/>
          <w:sz w:val="32"/>
          <w:szCs w:val="32"/>
        </w:rPr>
        <w:t>.</w:t>
      </w:r>
    </w:p>
    <w:p w:rsidR="002565C0" w:rsidRPr="008266F4" w:rsidRDefault="002565C0" w:rsidP="002565C0">
      <w:pPr>
        <w:pStyle w:val="a8"/>
        <w:rPr>
          <w:i/>
          <w:iCs/>
        </w:rPr>
      </w:pPr>
      <w:r w:rsidRPr="008266F4">
        <w:t>Двунадесятый (один из 12-ти главных) праздник. Иисус Христос после своего Воскресения в продолжение 40 дней являлся ученикам и говорил им о Царствии Божием, а на 40-й день вознесся на небо и воссел одесную (по правую сторону) Бога Отца. Человеческая душа и тело Господа нашего Иисуса Христа приняли славу нераздельно с божеством Его, а божеством Своим Он всегда был и будет на небе и везде.</w:t>
      </w:r>
    </w:p>
    <w:p w:rsidR="002565C0" w:rsidRDefault="002565C0" w:rsidP="002565C0">
      <w:pPr>
        <w:spacing w:before="100" w:beforeAutospacing="1" w:after="100" w:afterAutospacing="1" w:line="330" w:lineRule="atLeast"/>
        <w:jc w:val="both"/>
        <w:rPr>
          <w:i/>
          <w:iCs/>
          <w:sz w:val="32"/>
          <w:szCs w:val="32"/>
        </w:rPr>
      </w:pPr>
      <w:r w:rsidRPr="008266F4">
        <w:rPr>
          <w:i/>
          <w:iCs/>
          <w:sz w:val="32"/>
          <w:szCs w:val="32"/>
        </w:rPr>
        <w:t xml:space="preserve"> Престольный праздник </w:t>
      </w:r>
      <w:r w:rsidRPr="008266F4">
        <w:rPr>
          <w:b/>
          <w:i/>
          <w:iCs/>
          <w:sz w:val="32"/>
          <w:szCs w:val="32"/>
        </w:rPr>
        <w:t>с. Рождественское (1820) Уржумского района,</w:t>
      </w:r>
      <w:r w:rsidRPr="00A66806">
        <w:rPr>
          <w:i/>
          <w:iCs/>
          <w:sz w:val="32"/>
          <w:szCs w:val="32"/>
        </w:rPr>
        <w:t xml:space="preserve"> </w:t>
      </w:r>
      <w:r w:rsidRPr="008266F4">
        <w:rPr>
          <w:i/>
          <w:iCs/>
          <w:sz w:val="32"/>
          <w:szCs w:val="32"/>
        </w:rPr>
        <w:t>храм</w:t>
      </w:r>
      <w:r>
        <w:rPr>
          <w:i/>
          <w:iCs/>
          <w:sz w:val="32"/>
          <w:szCs w:val="32"/>
        </w:rPr>
        <w:t xml:space="preserve"> </w:t>
      </w:r>
      <w:r w:rsidRPr="008266F4">
        <w:rPr>
          <w:i/>
          <w:iCs/>
          <w:sz w:val="32"/>
          <w:szCs w:val="32"/>
        </w:rPr>
        <w:t xml:space="preserve">(1789, 1829) </w:t>
      </w:r>
      <w:r w:rsidRPr="008266F4">
        <w:rPr>
          <w:b/>
          <w:i/>
          <w:iCs/>
          <w:sz w:val="32"/>
          <w:szCs w:val="32"/>
        </w:rPr>
        <w:t>и молитвенный дом (1995) с. Загарье Юрьянского района,</w:t>
      </w:r>
      <w:r w:rsidRPr="008266F4">
        <w:rPr>
          <w:i/>
          <w:iCs/>
          <w:sz w:val="32"/>
          <w:szCs w:val="32"/>
        </w:rPr>
        <w:t xml:space="preserve"> </w:t>
      </w:r>
      <w:r w:rsidRPr="008266F4">
        <w:rPr>
          <w:b/>
          <w:i/>
          <w:iCs/>
          <w:sz w:val="32"/>
          <w:szCs w:val="32"/>
        </w:rPr>
        <w:t>п. Вахруши (1894) Слободского района</w:t>
      </w:r>
      <w:r w:rsidR="00652E1C">
        <w:rPr>
          <w:i/>
          <w:iCs/>
          <w:sz w:val="32"/>
          <w:szCs w:val="32"/>
        </w:rPr>
        <w:t>,</w:t>
      </w:r>
      <w:r w:rsidRPr="008266F4">
        <w:rPr>
          <w:i/>
          <w:iCs/>
          <w:sz w:val="32"/>
          <w:szCs w:val="32"/>
        </w:rPr>
        <w:t xml:space="preserve"> </w:t>
      </w:r>
      <w:r w:rsidRPr="008266F4">
        <w:rPr>
          <w:b/>
          <w:i/>
          <w:iCs/>
          <w:sz w:val="32"/>
          <w:szCs w:val="32"/>
        </w:rPr>
        <w:t>с. Сметанино (1826) Санчурского района, пос. Ильинск (1652, 1737,1808) советского района,</w:t>
      </w:r>
      <w:r w:rsidRPr="008266F4">
        <w:rPr>
          <w:i/>
          <w:iCs/>
          <w:sz w:val="32"/>
          <w:szCs w:val="32"/>
        </w:rPr>
        <w:t xml:space="preserve"> </w:t>
      </w:r>
      <w:r w:rsidRPr="008266F4">
        <w:rPr>
          <w:b/>
          <w:i/>
          <w:iCs/>
          <w:sz w:val="32"/>
          <w:szCs w:val="32"/>
        </w:rPr>
        <w:t>п. Суна (1571, 1754-1830),</w:t>
      </w:r>
      <w:r>
        <w:rPr>
          <w:b/>
          <w:i/>
          <w:iCs/>
          <w:sz w:val="32"/>
          <w:szCs w:val="32"/>
        </w:rPr>
        <w:t xml:space="preserve"> </w:t>
      </w:r>
      <w:r w:rsidR="0014170A" w:rsidRPr="0014170A">
        <w:rPr>
          <w:b/>
          <w:i/>
          <w:iCs/>
          <w:sz w:val="32"/>
          <w:szCs w:val="32"/>
        </w:rPr>
        <w:t xml:space="preserve">с. Каринка (1673, 1777) Кирово-Чепецкого района, </w:t>
      </w:r>
      <w:r w:rsidR="007D44E6">
        <w:rPr>
          <w:b/>
          <w:i/>
          <w:iCs/>
          <w:sz w:val="32"/>
          <w:szCs w:val="32"/>
        </w:rPr>
        <w:t xml:space="preserve">кладбищенская часовня </w:t>
      </w:r>
      <w:r w:rsidRPr="008266F4">
        <w:rPr>
          <w:b/>
          <w:i/>
          <w:iCs/>
          <w:sz w:val="32"/>
          <w:szCs w:val="32"/>
        </w:rPr>
        <w:t>с. Мулино Нагорского района,</w:t>
      </w:r>
      <w:r>
        <w:rPr>
          <w:b/>
          <w:i/>
          <w:iCs/>
          <w:sz w:val="32"/>
          <w:szCs w:val="32"/>
        </w:rPr>
        <w:t xml:space="preserve"> з</w:t>
      </w:r>
      <w:r w:rsidRPr="008266F4">
        <w:rPr>
          <w:b/>
          <w:i/>
          <w:iCs/>
          <w:sz w:val="32"/>
          <w:szCs w:val="32"/>
        </w:rPr>
        <w:t>аложен храм (24. 07.2015) с. Быданово Белохолуницкого района.</w:t>
      </w:r>
      <w:r w:rsidRPr="008266F4">
        <w:rPr>
          <w:i/>
          <w:iCs/>
          <w:sz w:val="32"/>
          <w:szCs w:val="32"/>
        </w:rPr>
        <w:t xml:space="preserve"> </w:t>
      </w:r>
    </w:p>
    <w:p w:rsidR="002565C0" w:rsidRDefault="002565C0" w:rsidP="002565C0">
      <w:pPr>
        <w:spacing w:before="100" w:beforeAutospacing="1" w:after="100" w:afterAutospacing="1" w:line="330" w:lineRule="atLeast"/>
        <w:jc w:val="both"/>
        <w:rPr>
          <w:i/>
          <w:iCs/>
          <w:sz w:val="32"/>
          <w:szCs w:val="32"/>
        </w:rPr>
      </w:pPr>
      <w:r w:rsidRPr="008266F4">
        <w:rPr>
          <w:i/>
          <w:iCs/>
          <w:sz w:val="32"/>
          <w:szCs w:val="32"/>
        </w:rPr>
        <w:t>Вознесенского храма</w:t>
      </w:r>
      <w:r w:rsidR="00B645C0">
        <w:rPr>
          <w:i/>
          <w:iCs/>
          <w:sz w:val="32"/>
          <w:szCs w:val="32"/>
        </w:rPr>
        <w:t xml:space="preserve"> (Х</w:t>
      </w:r>
      <w:r w:rsidR="00B645C0">
        <w:rPr>
          <w:i/>
          <w:iCs/>
          <w:sz w:val="32"/>
          <w:szCs w:val="32"/>
          <w:lang w:val="en-US"/>
        </w:rPr>
        <w:t>VI</w:t>
      </w:r>
      <w:r w:rsidR="00B645C0" w:rsidRPr="00B645C0">
        <w:rPr>
          <w:i/>
          <w:iCs/>
          <w:sz w:val="32"/>
          <w:szCs w:val="32"/>
        </w:rPr>
        <w:t xml:space="preserve"> век</w:t>
      </w:r>
      <w:r w:rsidR="00B645C0">
        <w:rPr>
          <w:i/>
          <w:iCs/>
          <w:sz w:val="32"/>
          <w:szCs w:val="32"/>
        </w:rPr>
        <w:t>) на торгу</w:t>
      </w:r>
      <w:r w:rsidRPr="008266F4">
        <w:rPr>
          <w:i/>
          <w:iCs/>
          <w:sz w:val="32"/>
          <w:szCs w:val="32"/>
        </w:rPr>
        <w:t xml:space="preserve"> г. Вятка, Воскресенского Собора -</w:t>
      </w:r>
      <w:r w:rsidR="00155E22">
        <w:rPr>
          <w:i/>
          <w:iCs/>
          <w:sz w:val="32"/>
          <w:szCs w:val="32"/>
        </w:rPr>
        <w:t xml:space="preserve"> </w:t>
      </w:r>
      <w:r w:rsidRPr="008266F4">
        <w:rPr>
          <w:i/>
          <w:iCs/>
          <w:sz w:val="32"/>
          <w:szCs w:val="32"/>
        </w:rPr>
        <w:t>холодного храма Екатерининского Собора (дер. до 1615, кам. 1753) г. Слободской, с. Архангельское (1787) и престол холодного храма с. Байса (1865</w:t>
      </w:r>
      <w:r w:rsidR="00155E22">
        <w:rPr>
          <w:i/>
          <w:iCs/>
          <w:sz w:val="32"/>
          <w:szCs w:val="32"/>
        </w:rPr>
        <w:t>) Уржумского района</w:t>
      </w:r>
      <w:r w:rsidRPr="008266F4">
        <w:rPr>
          <w:i/>
          <w:iCs/>
          <w:sz w:val="32"/>
          <w:szCs w:val="32"/>
        </w:rPr>
        <w:t xml:space="preserve">, придела Казанско-Богородицкой церкви (1750, 1841) и часовни (1887) г. Уржума, Вознесенского кладбищенского храма (1781) г. Яранск, Вознесенский </w:t>
      </w:r>
      <w:r w:rsidRPr="008266F4">
        <w:rPr>
          <w:rStyle w:val="a9"/>
          <w:i/>
        </w:rPr>
        <w:t>храм (1843) пгт. Богородское</w:t>
      </w:r>
      <w:r w:rsidRPr="008266F4">
        <w:rPr>
          <w:i/>
          <w:iCs/>
          <w:sz w:val="32"/>
          <w:szCs w:val="32"/>
        </w:rPr>
        <w:t>, с. Гостево (</w:t>
      </w:r>
      <w:r w:rsidRPr="008266F4">
        <w:rPr>
          <w:b/>
          <w:i/>
          <w:iCs/>
          <w:sz w:val="32"/>
          <w:szCs w:val="32"/>
          <w:u w:val="single"/>
        </w:rPr>
        <w:t>1460</w:t>
      </w:r>
      <w:r w:rsidRPr="008266F4">
        <w:rPr>
          <w:i/>
          <w:iCs/>
          <w:sz w:val="32"/>
          <w:szCs w:val="32"/>
        </w:rPr>
        <w:t xml:space="preserve">, 1750) Котельнического района, с. Прокопье (1768) Белохолуницкого района, с. Вожгалы на кладбище (1857) Куменского района, с. </w:t>
      </w:r>
      <w:r w:rsidRPr="008266F4">
        <w:rPr>
          <w:i/>
          <w:iCs/>
          <w:sz w:val="32"/>
          <w:szCs w:val="32"/>
        </w:rPr>
        <w:lastRenderedPageBreak/>
        <w:t xml:space="preserve">Лутошкино (1885) Куменского района, с. Ботали (1805) Нолинского района, Сырчаны (1910) Нолинского района, Вознесенская церковь на кладбище (1826) г. Орлова, с. Вотское (1900) Лебяжского района, храм </w:t>
      </w:r>
      <w:r>
        <w:rPr>
          <w:i/>
          <w:iCs/>
          <w:sz w:val="32"/>
          <w:szCs w:val="32"/>
        </w:rPr>
        <w:t>(1792)</w:t>
      </w:r>
      <w:r w:rsidRPr="008266F4">
        <w:rPr>
          <w:b/>
          <w:i/>
          <w:iCs/>
          <w:sz w:val="32"/>
          <w:szCs w:val="32"/>
        </w:rPr>
        <w:t xml:space="preserve"> </w:t>
      </w:r>
      <w:r w:rsidRPr="00A66806">
        <w:rPr>
          <w:i/>
          <w:iCs/>
          <w:sz w:val="32"/>
          <w:szCs w:val="32"/>
        </w:rPr>
        <w:t xml:space="preserve">с. Мулино Нагорского района, </w:t>
      </w:r>
      <w:r w:rsidRPr="008266F4">
        <w:rPr>
          <w:i/>
          <w:iCs/>
          <w:sz w:val="32"/>
          <w:szCs w:val="32"/>
        </w:rPr>
        <w:t xml:space="preserve">сел Русаново (1776) и Тохтино (1797) Орловского района, с. Уть (1845) Унинского района, с. Хмелевка (1776) Зуевский район, с. Зониха (1876) Верхошижемского района, </w:t>
      </w:r>
      <w:r w:rsidRPr="008266F4">
        <w:rPr>
          <w:rStyle w:val="a9"/>
          <w:i/>
        </w:rPr>
        <w:t>д. Ракалово (1901) Белохолуницкого района,</w:t>
      </w:r>
      <w:r w:rsidRPr="008266F4">
        <w:rPr>
          <w:sz w:val="32"/>
          <w:szCs w:val="32"/>
        </w:rPr>
        <w:t xml:space="preserve"> </w:t>
      </w:r>
      <w:r w:rsidRPr="008266F4">
        <w:rPr>
          <w:rStyle w:val="a9"/>
          <w:i/>
        </w:rPr>
        <w:t>южного верхнего придела в Спасском Соборе (1816) г. Вятка,</w:t>
      </w:r>
      <w:r w:rsidRPr="008266F4">
        <w:rPr>
          <w:i/>
          <w:sz w:val="32"/>
          <w:szCs w:val="32"/>
        </w:rPr>
        <w:t xml:space="preserve"> </w:t>
      </w:r>
      <w:r w:rsidRPr="008266F4">
        <w:rPr>
          <w:i/>
          <w:iCs/>
          <w:sz w:val="32"/>
          <w:szCs w:val="32"/>
        </w:rPr>
        <w:t xml:space="preserve"> с. Верхневонданка (1880) Даровского района, придела Казанского храма (1745) г. Уржум, верхнего храма с. Михайл</w:t>
      </w:r>
      <w:r w:rsidR="00DD4713">
        <w:rPr>
          <w:i/>
          <w:iCs/>
          <w:sz w:val="32"/>
          <w:szCs w:val="32"/>
        </w:rPr>
        <w:t>овское (1899) Тужинского района, придела Предтеченского</w:t>
      </w:r>
      <w:r w:rsidR="00DD4713" w:rsidRPr="00B8446D">
        <w:rPr>
          <w:i/>
          <w:iCs/>
          <w:sz w:val="32"/>
          <w:szCs w:val="32"/>
        </w:rPr>
        <w:t xml:space="preserve"> храма п. </w:t>
      </w:r>
      <w:r w:rsidR="00DD4713">
        <w:rPr>
          <w:i/>
          <w:iCs/>
          <w:sz w:val="32"/>
          <w:szCs w:val="32"/>
        </w:rPr>
        <w:t>Лальск (1714</w:t>
      </w:r>
      <w:r w:rsidR="00DD4713" w:rsidRPr="00B8446D">
        <w:rPr>
          <w:i/>
          <w:iCs/>
          <w:sz w:val="32"/>
          <w:szCs w:val="32"/>
        </w:rPr>
        <w:t xml:space="preserve">) Лузского района, </w:t>
      </w:r>
      <w:r w:rsidRPr="008266F4">
        <w:rPr>
          <w:i/>
          <w:iCs/>
          <w:sz w:val="32"/>
          <w:szCs w:val="32"/>
        </w:rPr>
        <w:t xml:space="preserve"> </w:t>
      </w:r>
    </w:p>
    <w:p w:rsidR="002565C0" w:rsidRDefault="002565C0" w:rsidP="002565C0">
      <w:pPr>
        <w:spacing w:before="100" w:beforeAutospacing="1" w:after="100" w:afterAutospacing="1" w:line="330" w:lineRule="atLeast"/>
        <w:jc w:val="both"/>
        <w:rPr>
          <w:i/>
          <w:iCs/>
          <w:sz w:val="32"/>
          <w:szCs w:val="32"/>
          <w:u w:val="single"/>
        </w:rPr>
      </w:pPr>
      <w:r w:rsidRPr="008266F4">
        <w:rPr>
          <w:i/>
          <w:iCs/>
          <w:sz w:val="32"/>
          <w:szCs w:val="32"/>
          <w:u w:val="single"/>
        </w:rPr>
        <w:t>Вознесенский мужской монастырь (1652) г. Яранск.</w:t>
      </w:r>
    </w:p>
    <w:p w:rsidR="007D44E6" w:rsidRPr="008266F4" w:rsidRDefault="00652E1C" w:rsidP="007D44E6">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w:t>
      </w:r>
      <w:r>
        <w:rPr>
          <w:i/>
          <w:sz w:val="32"/>
          <w:szCs w:val="32"/>
        </w:rPr>
        <w:t>с. Куракино (Мат</w:t>
      </w:r>
      <w:r w:rsidR="007D44E6">
        <w:rPr>
          <w:i/>
          <w:sz w:val="32"/>
          <w:szCs w:val="32"/>
        </w:rPr>
        <w:t>а</w:t>
      </w:r>
      <w:r>
        <w:rPr>
          <w:i/>
          <w:sz w:val="32"/>
          <w:szCs w:val="32"/>
        </w:rPr>
        <w:t>йрод) Уржумского уезда (1838</w:t>
      </w:r>
      <w:r>
        <w:rPr>
          <w:sz w:val="32"/>
          <w:szCs w:val="32"/>
        </w:rPr>
        <w:t>, ныне Парангинский район Марий Эл)</w:t>
      </w:r>
      <w:r w:rsidR="007D44E6">
        <w:rPr>
          <w:sz w:val="32"/>
          <w:szCs w:val="32"/>
        </w:rPr>
        <w:t>,</w:t>
      </w:r>
      <w:r w:rsidR="007D44E6" w:rsidRPr="007C4FCF">
        <w:rPr>
          <w:i/>
          <w:sz w:val="32"/>
          <w:szCs w:val="32"/>
        </w:rPr>
        <w:t xml:space="preserve"> </w:t>
      </w:r>
      <w:r w:rsidR="007D44E6">
        <w:rPr>
          <w:i/>
          <w:sz w:val="32"/>
          <w:szCs w:val="32"/>
        </w:rPr>
        <w:t>с. Новый Торьял</w:t>
      </w:r>
      <w:r w:rsidR="008C1599">
        <w:rPr>
          <w:i/>
          <w:sz w:val="32"/>
          <w:szCs w:val="32"/>
        </w:rPr>
        <w:t xml:space="preserve"> Уржумского уезда (1819</w:t>
      </w:r>
      <w:r w:rsidR="007D44E6">
        <w:rPr>
          <w:sz w:val="32"/>
          <w:szCs w:val="32"/>
        </w:rPr>
        <w:t>, ныне Новоторьяский район Марий Эл)</w:t>
      </w:r>
    </w:p>
    <w:p w:rsidR="002565C0" w:rsidRPr="008266F4" w:rsidRDefault="002565C0" w:rsidP="002565C0">
      <w:pPr>
        <w:spacing w:before="100" w:beforeAutospacing="1" w:after="100" w:afterAutospacing="1" w:line="330" w:lineRule="atLeast"/>
        <w:jc w:val="both"/>
        <w:rPr>
          <w:b/>
          <w:sz w:val="32"/>
          <w:szCs w:val="32"/>
        </w:rPr>
      </w:pPr>
      <w:r w:rsidRPr="008266F4">
        <w:rPr>
          <w:b/>
          <w:i/>
          <w:iCs/>
          <w:sz w:val="32"/>
          <w:szCs w:val="32"/>
        </w:rPr>
        <w:t>Праздник Вознесенской улицы (пока ул.ленина) г. Вятка.</w:t>
      </w:r>
    </w:p>
    <w:p w:rsidR="002565C0" w:rsidRPr="008266F4" w:rsidRDefault="002565C0" w:rsidP="002565C0">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w:t>
      </w:r>
      <w:r w:rsidRPr="008266F4">
        <w:rPr>
          <w:sz w:val="32"/>
          <w:szCs w:val="32"/>
        </w:rPr>
        <w:t>Крестный ход вокруг города Малмыжа, с 1848 года.</w:t>
      </w:r>
    </w:p>
    <w:p w:rsidR="009A637A" w:rsidRPr="008266F4" w:rsidRDefault="009A637A" w:rsidP="002565C0">
      <w:pPr>
        <w:spacing w:before="100" w:beforeAutospacing="1" w:after="100" w:afterAutospacing="1" w:line="330" w:lineRule="atLeast"/>
        <w:jc w:val="both"/>
        <w:rPr>
          <w:i/>
          <w:sz w:val="32"/>
          <w:szCs w:val="32"/>
        </w:rPr>
      </w:pPr>
      <w:r w:rsidRPr="008266F4">
        <w:rPr>
          <w:sz w:val="32"/>
          <w:szCs w:val="32"/>
        </w:rPr>
        <w:noBreakHyphen/>
      </w:r>
      <w:r w:rsidRPr="008266F4">
        <w:rPr>
          <w:rStyle w:val="a9"/>
        </w:rPr>
        <w:t xml:space="preserve"> второе обретение мощей праведного Симеона Верхотурского (1992). </w:t>
      </w:r>
      <w:r w:rsidRPr="008266F4">
        <w:rPr>
          <w:i/>
          <w:sz w:val="32"/>
          <w:szCs w:val="32"/>
        </w:rPr>
        <w:t>Придел храма с. Порез (1861) Унинского района.</w:t>
      </w:r>
    </w:p>
    <w:p w:rsidR="005D7CD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i/>
          <w:sz w:val="32"/>
          <w:szCs w:val="32"/>
        </w:rPr>
        <w:t xml:space="preserve"> </w:t>
      </w:r>
      <w:r w:rsidRPr="008266F4">
        <w:rPr>
          <w:rStyle w:val="a9"/>
        </w:rPr>
        <w:t>священномученика Ермогена, патриарха Московского и всея России, чудотворца (прославление 1913).</w:t>
      </w:r>
      <w:r w:rsidRPr="008266F4">
        <w:rPr>
          <w:sz w:val="32"/>
          <w:szCs w:val="32"/>
        </w:rPr>
        <w:t xml:space="preserve"> Благословил Антиминс для первого деревянного храма г. Малмыж (1590), будучи митрополитом Казанским.</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преставление царевны Евдокии </w:t>
      </w:r>
      <w:r w:rsidR="00452B9E" w:rsidRPr="008266F4">
        <w:rPr>
          <w:sz w:val="32"/>
          <w:szCs w:val="32"/>
        </w:rPr>
        <w:t>Алексеевны</w:t>
      </w:r>
      <w:r w:rsidRPr="008266F4">
        <w:rPr>
          <w:sz w:val="32"/>
          <w:szCs w:val="32"/>
        </w:rPr>
        <w:t xml:space="preserve"> (1712)</w:t>
      </w:r>
      <w:r w:rsidR="00A62827" w:rsidRPr="008266F4">
        <w:rPr>
          <w:sz w:val="32"/>
          <w:szCs w:val="32"/>
        </w:rPr>
        <w:t>.</w:t>
      </w:r>
      <w:r w:rsidRPr="008266F4">
        <w:rPr>
          <w:sz w:val="32"/>
          <w:szCs w:val="32"/>
        </w:rPr>
        <w:t xml:space="preserve"> </w:t>
      </w:r>
    </w:p>
    <w:p w:rsidR="009A637A" w:rsidRPr="008266F4" w:rsidRDefault="009A637A" w:rsidP="009A637A">
      <w:pPr>
        <w:rPr>
          <w:rStyle w:val="a9"/>
        </w:rPr>
      </w:pPr>
      <w:r w:rsidRPr="008266F4">
        <w:rPr>
          <w:sz w:val="32"/>
          <w:szCs w:val="32"/>
        </w:rPr>
        <w:t xml:space="preserve">- </w:t>
      </w:r>
      <w:r w:rsidRPr="008266F4">
        <w:rPr>
          <w:rStyle w:val="a9"/>
        </w:rPr>
        <w:t>день филолога в России. И логично, что он отмечается в нашей стране на следующий день после Дня славянской письменности и культуры.</w:t>
      </w:r>
    </w:p>
    <w:p w:rsidR="009A637A" w:rsidRPr="008266F4" w:rsidRDefault="009A637A" w:rsidP="009A637A">
      <w:pPr>
        <w:rPr>
          <w:rStyle w:val="a9"/>
        </w:rPr>
      </w:pPr>
    </w:p>
    <w:p w:rsidR="003E6696" w:rsidRPr="008266F4" w:rsidRDefault="009A637A" w:rsidP="009A637A">
      <w:pPr>
        <w:rPr>
          <w:rStyle w:val="a9"/>
        </w:rPr>
      </w:pPr>
      <w:r w:rsidRPr="008266F4">
        <w:rPr>
          <w:rStyle w:val="a9"/>
        </w:rPr>
        <w:t>- международный День пропавших детей (2010). Совместно с организацией «Лиза Алерт»</w:t>
      </w:r>
      <w:r w:rsidR="00D82EC7" w:rsidRPr="008266F4">
        <w:rPr>
          <w:rStyle w:val="a9"/>
        </w:rPr>
        <w:t>.</w:t>
      </w:r>
    </w:p>
    <w:p w:rsidR="009A637A" w:rsidRDefault="009A637A" w:rsidP="00B00ADA">
      <w:pPr>
        <w:spacing w:before="100" w:beforeAutospacing="1" w:after="100" w:afterAutospacing="1" w:line="330" w:lineRule="atLeast"/>
        <w:ind w:left="1560" w:hanging="1560"/>
        <w:jc w:val="both"/>
        <w:rPr>
          <w:sz w:val="32"/>
          <w:szCs w:val="32"/>
        </w:rPr>
      </w:pPr>
      <w:r w:rsidRPr="008266F4">
        <w:rPr>
          <w:b/>
          <w:sz w:val="32"/>
          <w:szCs w:val="32"/>
        </w:rPr>
        <w:lastRenderedPageBreak/>
        <w:t>26 мая</w:t>
      </w:r>
      <w:r w:rsidRPr="008266F4">
        <w:rPr>
          <w:sz w:val="32"/>
          <w:szCs w:val="32"/>
        </w:rPr>
        <w:t xml:space="preserve"> </w:t>
      </w:r>
      <w:r w:rsidRPr="008266F4">
        <w:rPr>
          <w:sz w:val="32"/>
          <w:szCs w:val="32"/>
        </w:rPr>
        <w:noBreakHyphen/>
        <w:t xml:space="preserve"> Крестный ход из с. Матвинур в д. Томаково Санчурского района.</w:t>
      </w:r>
    </w:p>
    <w:p w:rsidR="00BD5D3E" w:rsidRPr="00BD5D3E" w:rsidRDefault="00BD5D3E" w:rsidP="00BD5D3E">
      <w:pPr>
        <w:spacing w:before="100" w:beforeAutospacing="1" w:after="100" w:afterAutospacing="1" w:line="330" w:lineRule="atLeast"/>
        <w:jc w:val="both"/>
        <w:rPr>
          <w:rStyle w:val="a9"/>
        </w:rPr>
      </w:pPr>
      <w:r w:rsidRPr="00BD5D3E">
        <w:rPr>
          <w:sz w:val="32"/>
          <w:szCs w:val="32"/>
        </w:rPr>
        <w:t>-</w:t>
      </w:r>
      <w:r>
        <w:rPr>
          <w:sz w:val="32"/>
          <w:szCs w:val="32"/>
        </w:rPr>
        <w:t xml:space="preserve"> учреждения Малмыжского викарианства (в ряде источников 8 июля)</w:t>
      </w:r>
      <w:r w:rsidR="00D30965">
        <w:rPr>
          <w:sz w:val="32"/>
          <w:szCs w:val="32"/>
        </w:rPr>
        <w:t xml:space="preserve"> </w:t>
      </w:r>
      <w:r>
        <w:rPr>
          <w:sz w:val="32"/>
          <w:szCs w:val="32"/>
        </w:rPr>
        <w:t xml:space="preserve">(1924), </w:t>
      </w:r>
      <w:r w:rsidRPr="00BD5D3E">
        <w:rPr>
          <w:rStyle w:val="a9"/>
        </w:rPr>
        <w:t xml:space="preserve">как </w:t>
      </w:r>
      <w:hyperlink r:id="rId531" w:tooltip="ВИКАРИАТСТВО" w:history="1">
        <w:r w:rsidRPr="00BD5D3E">
          <w:rPr>
            <w:rStyle w:val="a9"/>
          </w:rPr>
          <w:t>викариатство</w:t>
        </w:r>
      </w:hyperlink>
      <w:r w:rsidRPr="00BD5D3E">
        <w:rPr>
          <w:rStyle w:val="a9"/>
        </w:rPr>
        <w:t xml:space="preserve"> </w:t>
      </w:r>
      <w:r>
        <w:rPr>
          <w:rStyle w:val="a9"/>
        </w:rPr>
        <w:t>Вятской епархии</w:t>
      </w:r>
      <w:r w:rsidRPr="00BD5D3E">
        <w:rPr>
          <w:rStyle w:val="a9"/>
        </w:rPr>
        <w:t xml:space="preserve">. Впоследствии стала викарной кафедрой </w:t>
      </w:r>
      <w:hyperlink r:id="rId532" w:tooltip="САРАПУЛЬСКАЯ ЕПАРХИЯ" w:history="1">
        <w:r w:rsidRPr="00BD5D3E">
          <w:rPr>
            <w:rStyle w:val="a9"/>
          </w:rPr>
          <w:t>Сарапульской епархии</w:t>
        </w:r>
      </w:hyperlink>
      <w:r w:rsidRPr="00BD5D3E">
        <w:rPr>
          <w:rStyle w:val="a9"/>
        </w:rPr>
        <w:t xml:space="preserve">. После </w:t>
      </w:r>
      <w:hyperlink r:id="rId533" w:tooltip="1935" w:history="1">
        <w:r w:rsidRPr="00BD5D3E">
          <w:rPr>
            <w:rStyle w:val="a9"/>
          </w:rPr>
          <w:t>1935</w:t>
        </w:r>
      </w:hyperlink>
      <w:r w:rsidRPr="00BD5D3E">
        <w:rPr>
          <w:rStyle w:val="a9"/>
        </w:rPr>
        <w:t xml:space="preserve"> года не замещалась.</w:t>
      </w:r>
    </w:p>
    <w:p w:rsidR="000C7F80" w:rsidRPr="008266F4" w:rsidRDefault="000C7F80" w:rsidP="000C7F80">
      <w:pPr>
        <w:ind w:left="1560" w:hanging="1560"/>
        <w:rPr>
          <w:i/>
          <w:sz w:val="32"/>
          <w:szCs w:val="32"/>
        </w:rPr>
      </w:pPr>
      <w:r w:rsidRPr="008266F4">
        <w:rPr>
          <w:b/>
          <w:sz w:val="32"/>
          <w:szCs w:val="32"/>
        </w:rPr>
        <w:t xml:space="preserve">26 – 28 мая - Матфеевский Крестный ход (2005). </w:t>
      </w:r>
      <w:r w:rsidRPr="008266F4">
        <w:rPr>
          <w:i/>
          <w:sz w:val="32"/>
          <w:szCs w:val="32"/>
        </w:rPr>
        <w:t>Из д. Ершово Кикнурского района через с. Беляево, с. Лом, м. Опытное Поле до г. Яранск</w:t>
      </w:r>
      <w:r w:rsidR="005961A8">
        <w:rPr>
          <w:i/>
          <w:sz w:val="32"/>
          <w:szCs w:val="32"/>
        </w:rPr>
        <w:t>.</w:t>
      </w:r>
    </w:p>
    <w:p w:rsidR="009A637A" w:rsidRPr="008266F4" w:rsidRDefault="000C7F80" w:rsidP="00A62827">
      <w:pPr>
        <w:spacing w:before="100" w:beforeAutospacing="1" w:after="100" w:afterAutospacing="1" w:line="330" w:lineRule="atLeast"/>
        <w:jc w:val="both"/>
        <w:rPr>
          <w:sz w:val="32"/>
          <w:szCs w:val="32"/>
        </w:rPr>
      </w:pPr>
      <w:r w:rsidRPr="008266F4">
        <w:rPr>
          <w:sz w:val="32"/>
          <w:szCs w:val="32"/>
        </w:rPr>
        <w:noBreakHyphen/>
        <w:t xml:space="preserve"> **Областные </w:t>
      </w:r>
      <w:r w:rsidR="009A637A" w:rsidRPr="008266F4">
        <w:rPr>
          <w:sz w:val="32"/>
          <w:szCs w:val="32"/>
        </w:rPr>
        <w:t>Крупинские чтения</w:t>
      </w:r>
      <w:r w:rsidRPr="008266F4">
        <w:rPr>
          <w:sz w:val="32"/>
          <w:szCs w:val="32"/>
        </w:rPr>
        <w:t xml:space="preserve"> (2008) п. Кильмезь, в честь русского писателя Владимира Николаевича Крупина.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день российского предпринимательства (2007).</w:t>
      </w:r>
    </w:p>
    <w:p w:rsidR="00C8045D" w:rsidRPr="008266F4" w:rsidRDefault="009A637A" w:rsidP="00C8045D">
      <w:pPr>
        <w:spacing w:before="100" w:beforeAutospacing="1" w:after="100" w:afterAutospacing="1" w:line="330" w:lineRule="atLeast"/>
        <w:ind w:left="1560" w:hanging="1560"/>
        <w:jc w:val="both"/>
        <w:rPr>
          <w:sz w:val="32"/>
          <w:szCs w:val="32"/>
        </w:rPr>
      </w:pPr>
      <w:r w:rsidRPr="008266F4">
        <w:rPr>
          <w:b/>
          <w:sz w:val="32"/>
          <w:szCs w:val="32"/>
        </w:rPr>
        <w:t>27 мая</w:t>
      </w:r>
      <w:r w:rsidRPr="008266F4">
        <w:rPr>
          <w:sz w:val="32"/>
          <w:szCs w:val="32"/>
        </w:rPr>
        <w:t xml:space="preserve"> </w:t>
      </w:r>
      <w:r w:rsidR="00C8045D" w:rsidRPr="008266F4">
        <w:rPr>
          <w:sz w:val="32"/>
          <w:szCs w:val="32"/>
        </w:rPr>
        <w:t>–</w:t>
      </w:r>
      <w:r w:rsidRPr="008266F4">
        <w:rPr>
          <w:sz w:val="32"/>
          <w:szCs w:val="32"/>
        </w:rPr>
        <w:t xml:space="preserve"> </w:t>
      </w:r>
      <w:r w:rsidR="00C8045D" w:rsidRPr="008266F4">
        <w:rPr>
          <w:rStyle w:val="a9"/>
        </w:rPr>
        <w:t xml:space="preserve">преподобного </w:t>
      </w:r>
      <w:hyperlink r:id="rId534" w:tooltip="Святитель Никита, епископ Новгородский" w:history="1">
        <w:r w:rsidR="00C8045D" w:rsidRPr="008266F4">
          <w:rPr>
            <w:rStyle w:val="a9"/>
          </w:rPr>
          <w:t>Никиты</w:t>
        </w:r>
      </w:hyperlink>
      <w:r w:rsidR="00C8045D" w:rsidRPr="008266F4">
        <w:rPr>
          <w:rStyle w:val="a9"/>
        </w:rPr>
        <w:t>, затворника Печерского, еп. Новгородского (1108).</w:t>
      </w:r>
      <w:r w:rsidR="00C8045D" w:rsidRPr="008266F4">
        <w:rPr>
          <w:sz w:val="32"/>
          <w:szCs w:val="32"/>
        </w:rPr>
        <w:t xml:space="preserve"> </w:t>
      </w:r>
    </w:p>
    <w:p w:rsidR="00C8045D" w:rsidRPr="008266F4" w:rsidRDefault="00C8045D" w:rsidP="00C8045D">
      <w:pPr>
        <w:spacing w:before="100" w:beforeAutospacing="1" w:after="100" w:afterAutospacing="1" w:line="330" w:lineRule="atLeast"/>
        <w:jc w:val="both"/>
        <w:rPr>
          <w:sz w:val="32"/>
          <w:szCs w:val="32"/>
        </w:rPr>
      </w:pPr>
      <w:r w:rsidRPr="00A05EE9">
        <w:rPr>
          <w:sz w:val="32"/>
          <w:szCs w:val="32"/>
        </w:rPr>
        <w:t>По одной из версий в честь него названа Никитская башня Вятского кремля</w:t>
      </w:r>
      <w:r w:rsidRPr="008266F4">
        <w:rPr>
          <w:sz w:val="32"/>
          <w:szCs w:val="32"/>
        </w:rPr>
        <w:t>.</w:t>
      </w:r>
      <w:r w:rsidR="009906F6" w:rsidRPr="008266F4">
        <w:rPr>
          <w:sz w:val="32"/>
          <w:szCs w:val="32"/>
        </w:rPr>
        <w:t xml:space="preserve"> П</w:t>
      </w:r>
      <w:r w:rsidRPr="008266F4">
        <w:rPr>
          <w:sz w:val="32"/>
          <w:szCs w:val="32"/>
        </w:rPr>
        <w:t>раздник Никитской улицы (пока ул.володарского) г. Вятка</w:t>
      </w:r>
    </w:p>
    <w:p w:rsidR="009A637A" w:rsidRPr="008266F4" w:rsidRDefault="00C8045D" w:rsidP="00C8045D">
      <w:pPr>
        <w:spacing w:before="100" w:beforeAutospacing="1" w:after="100" w:afterAutospacing="1" w:line="330" w:lineRule="atLeast"/>
        <w:jc w:val="both"/>
        <w:rPr>
          <w:sz w:val="32"/>
          <w:szCs w:val="32"/>
        </w:rPr>
      </w:pPr>
      <w:r w:rsidRPr="008266F4">
        <w:rPr>
          <w:sz w:val="32"/>
          <w:szCs w:val="32"/>
        </w:rPr>
        <w:t xml:space="preserve">- </w:t>
      </w:r>
      <w:r w:rsidR="009A637A" w:rsidRPr="008266F4">
        <w:rPr>
          <w:sz w:val="32"/>
          <w:szCs w:val="32"/>
        </w:rPr>
        <w:t>*?Крестные ходы: из села Коршик на Усову мельницу (Оричевский район) - к месту явления Нерукотворного образа Спасителя, и в д. Озёрная (Лузский район) - к месту подвигов преподобного Леонида Устьнедумского.</w:t>
      </w:r>
    </w:p>
    <w:p w:rsidR="009A637A" w:rsidRPr="008266F4" w:rsidRDefault="009A637A" w:rsidP="009A637A">
      <w:pPr>
        <w:pStyle w:val="1"/>
        <w:rPr>
          <w:sz w:val="32"/>
          <w:szCs w:val="32"/>
        </w:rPr>
      </w:pPr>
      <w:r w:rsidRPr="008266F4">
        <w:rPr>
          <w:b w:val="0"/>
          <w:sz w:val="32"/>
          <w:szCs w:val="32"/>
        </w:rPr>
        <w:t>-</w:t>
      </w:r>
      <w:r w:rsidRPr="008266F4">
        <w:rPr>
          <w:sz w:val="32"/>
          <w:szCs w:val="32"/>
        </w:rPr>
        <w:t xml:space="preserve"> </w:t>
      </w:r>
      <w:r w:rsidR="00D82EC7" w:rsidRPr="008266F4">
        <w:rPr>
          <w:rStyle w:val="a9"/>
          <w:b w:val="0"/>
        </w:rPr>
        <w:t>д</w:t>
      </w:r>
      <w:r w:rsidRPr="008266F4">
        <w:rPr>
          <w:rStyle w:val="a9"/>
          <w:b w:val="0"/>
        </w:rPr>
        <w:t>ень святого Ивана Русского в Греции (1730)</w:t>
      </w:r>
    </w:p>
    <w:p w:rsidR="009A637A" w:rsidRPr="008266F4" w:rsidRDefault="009A637A" w:rsidP="009A637A">
      <w:pPr>
        <w:rPr>
          <w:sz w:val="32"/>
          <w:szCs w:val="32"/>
          <w:lang w:val="x-none"/>
        </w:rPr>
      </w:pPr>
      <w:r w:rsidRPr="008266F4">
        <w:rPr>
          <w:sz w:val="32"/>
          <w:szCs w:val="32"/>
        </w:rPr>
        <w:t xml:space="preserve">- </w:t>
      </w:r>
      <w:r w:rsidRPr="008266F4">
        <w:rPr>
          <w:rStyle w:val="a9"/>
        </w:rPr>
        <w:t>Всероссийский день библиотек (1995) Самая первая библиотека на Руси была основана Ярославом Мудрым в 1037 году при Софийском соборе в Киеве, а первая государственная общедоступная библиотека была открыта в 1795 году.</w:t>
      </w:r>
    </w:p>
    <w:p w:rsidR="00AA7F56" w:rsidRDefault="009A637A" w:rsidP="00852E70">
      <w:pPr>
        <w:spacing w:before="100" w:beforeAutospacing="1" w:after="100" w:afterAutospacing="1" w:line="330" w:lineRule="atLeast"/>
        <w:ind w:left="1276" w:hanging="1276"/>
        <w:jc w:val="both"/>
        <w:rPr>
          <w:rStyle w:val="a9"/>
        </w:rPr>
      </w:pPr>
      <w:r w:rsidRPr="008266F4">
        <w:rPr>
          <w:b/>
          <w:sz w:val="32"/>
          <w:szCs w:val="32"/>
        </w:rPr>
        <w:t>28 мая</w:t>
      </w:r>
      <w:r w:rsidR="00852E70">
        <w:rPr>
          <w:sz w:val="32"/>
          <w:szCs w:val="32"/>
        </w:rPr>
        <w:t xml:space="preserve"> </w:t>
      </w:r>
      <w:r w:rsidR="00897C64" w:rsidRPr="00852E70">
        <w:rPr>
          <w:rStyle w:val="a9"/>
        </w:rPr>
        <w:t xml:space="preserve">- благоверного царевича </w:t>
      </w:r>
      <w:hyperlink r:id="rId535" w:history="1">
        <w:r w:rsidR="00897C64" w:rsidRPr="00852E70">
          <w:rPr>
            <w:rStyle w:val="a9"/>
          </w:rPr>
          <w:t>Димитрия</w:t>
        </w:r>
      </w:hyperlink>
      <w:r w:rsidR="00897C64" w:rsidRPr="00852E70">
        <w:rPr>
          <w:rStyle w:val="a9"/>
        </w:rPr>
        <w:t>, Угличского и Московского (1591).</w:t>
      </w:r>
    </w:p>
    <w:p w:rsidR="0014109A" w:rsidRDefault="0014109A" w:rsidP="0014109A">
      <w:pPr>
        <w:pStyle w:val="a8"/>
      </w:pPr>
      <w:r w:rsidRPr="0014109A">
        <w:t xml:space="preserve">- *Собор Карпаторусских святых (2006) - празднуется в 1-ю неделю после </w:t>
      </w:r>
      <w:hyperlink r:id="rId536" w:tooltip="11 МАЯ" w:history="1">
        <w:r w:rsidRPr="0014109A">
          <w:rPr>
            <w:rStyle w:val="a7"/>
            <w:color w:val="auto"/>
            <w:u w:val="none"/>
          </w:rPr>
          <w:t>24 мая</w:t>
        </w:r>
      </w:hyperlink>
      <w:r>
        <w:t>, в нем</w:t>
      </w:r>
      <w:r w:rsidRPr="0014109A">
        <w:t xml:space="preserve">: Равноапп. </w:t>
      </w:r>
      <w:hyperlink r:id="rId537" w:tooltip="КИРИЛЛ И МЕФОДИЙ" w:history="1">
        <w:r w:rsidRPr="0014109A">
          <w:rPr>
            <w:rStyle w:val="a7"/>
            <w:color w:val="auto"/>
            <w:u w:val="none"/>
          </w:rPr>
          <w:t>Кирилл и Мефодий</w:t>
        </w:r>
      </w:hyperlink>
    </w:p>
    <w:p w:rsidR="008D0C38" w:rsidRPr="0014109A" w:rsidRDefault="008D0C38" w:rsidP="008D0C38">
      <w:pPr>
        <w:spacing w:before="100" w:beforeAutospacing="1" w:after="100" w:afterAutospacing="1" w:line="330" w:lineRule="atLeast"/>
        <w:jc w:val="both"/>
      </w:pPr>
      <w:r>
        <w:lastRenderedPageBreak/>
        <w:t xml:space="preserve">- </w:t>
      </w:r>
      <w:r w:rsidRPr="008266F4">
        <w:rPr>
          <w:sz w:val="32"/>
          <w:szCs w:val="32"/>
        </w:rPr>
        <w:t xml:space="preserve">память </w:t>
      </w:r>
      <w:r>
        <w:rPr>
          <w:sz w:val="32"/>
          <w:szCs w:val="32"/>
        </w:rPr>
        <w:t>святого Пахомия</w:t>
      </w:r>
      <w:r w:rsidRPr="008266F4">
        <w:rPr>
          <w:sz w:val="32"/>
          <w:szCs w:val="32"/>
        </w:rPr>
        <w:t xml:space="preserve"> (Кедров</w:t>
      </w:r>
      <w:r w:rsidR="00BB0521">
        <w:rPr>
          <w:sz w:val="32"/>
          <w:szCs w:val="32"/>
        </w:rPr>
        <w:t>а</w:t>
      </w:r>
      <w:r w:rsidRPr="008266F4">
        <w:rPr>
          <w:sz w:val="32"/>
          <w:szCs w:val="32"/>
        </w:rPr>
        <w:t xml:space="preserve">, 1937), схиархиепископ </w:t>
      </w:r>
      <w:r>
        <w:rPr>
          <w:sz w:val="32"/>
          <w:szCs w:val="32"/>
        </w:rPr>
        <w:t>Черниговский в РПЦЗ МП</w:t>
      </w:r>
      <w:r w:rsidRPr="008266F4">
        <w:rPr>
          <w:sz w:val="32"/>
          <w:szCs w:val="32"/>
        </w:rPr>
        <w:t xml:space="preserve"> - родился 30 июля </w:t>
      </w:r>
      <w:smartTag w:uri="urn:schemas-microsoft-com:office:smarttags" w:element="metricconverter">
        <w:smartTagPr>
          <w:attr w:name="ProductID" w:val="1876 г"/>
        </w:smartTagPr>
        <w:r w:rsidRPr="008266F4">
          <w:rPr>
            <w:sz w:val="32"/>
            <w:szCs w:val="32"/>
          </w:rPr>
          <w:t>1876 г</w:t>
        </w:r>
      </w:smartTag>
      <w:r w:rsidRPr="008266F4">
        <w:rPr>
          <w:sz w:val="32"/>
          <w:szCs w:val="32"/>
        </w:rPr>
        <w:t>. в семье священника г. Яранска и при пересылке в Сибирь заболел и умер в г. Котельниче Вятской области</w:t>
      </w:r>
      <w:r w:rsidRPr="008266F4">
        <w:rPr>
          <w:i/>
          <w:sz w:val="32"/>
          <w:szCs w:val="32"/>
        </w:rPr>
        <w:t>. Почитается в ряде мест и Вятской земли.</w:t>
      </w:r>
    </w:p>
    <w:p w:rsidR="009A637A" w:rsidRPr="008266F4" w:rsidRDefault="009A637A" w:rsidP="005B115B">
      <w:pPr>
        <w:pStyle w:val="a8"/>
      </w:pPr>
      <w:r w:rsidRPr="008266F4">
        <w:rPr>
          <w:b/>
        </w:rPr>
        <w:t>-</w:t>
      </w:r>
      <w:r w:rsidRPr="008266F4">
        <w:t xml:space="preserve"> </w:t>
      </w:r>
      <w:r w:rsidRPr="00BB0521">
        <w:rPr>
          <w:rStyle w:val="a9"/>
        </w:rPr>
        <w:t xml:space="preserve">память </w:t>
      </w:r>
      <w:r w:rsidR="00BB0521" w:rsidRPr="00BB0521">
        <w:rPr>
          <w:rStyle w:val="a9"/>
        </w:rPr>
        <w:t>архиепископа Никона (Софийского,</w:t>
      </w:r>
      <w:r w:rsidRPr="00BB0521">
        <w:rPr>
          <w:rStyle w:val="a9"/>
        </w:rPr>
        <w:t>1908)</w:t>
      </w:r>
      <w:r w:rsidR="00D82EC7" w:rsidRPr="00BB0521">
        <w:rPr>
          <w:rStyle w:val="a9"/>
        </w:rPr>
        <w:t>,</w:t>
      </w:r>
      <w:r w:rsidRPr="00BB0521">
        <w:rPr>
          <w:rStyle w:val="a9"/>
        </w:rPr>
        <w:t xml:space="preserve"> Карталинский, Экзарх Грузии</w:t>
      </w:r>
      <w:r w:rsidR="00D82EC7" w:rsidRPr="00BB0521">
        <w:rPr>
          <w:rStyle w:val="a9"/>
        </w:rPr>
        <w:t>.</w:t>
      </w:r>
      <w:r w:rsidR="00BB0521" w:rsidRPr="00BB0521">
        <w:rPr>
          <w:rStyle w:val="a9"/>
        </w:rPr>
        <w:t xml:space="preserve"> Управлял Вятской епархией с 1901 по 1904. </w:t>
      </w:r>
      <w:r w:rsidR="00BB0521" w:rsidRPr="005B115B">
        <w:t xml:space="preserve">Посетил почти все приходы епархии, побывав даже в тех из них, жители которых ни разу не видели в своих храмах своего архиерея. Поддерживал </w:t>
      </w:r>
      <w:hyperlink r:id="rId538" w:tooltip="Единоверие" w:history="1">
        <w:r w:rsidR="00BB0521" w:rsidRPr="005B115B">
          <w:t>единоверческое</w:t>
        </w:r>
      </w:hyperlink>
      <w:r w:rsidR="005B115B" w:rsidRPr="005B115B">
        <w:t xml:space="preserve"> движение, п</w:t>
      </w:r>
      <w:r w:rsidR="00BB0521" w:rsidRPr="005B115B">
        <w:t>оощрял миссионерскую деятельность среди черемисов (</w:t>
      </w:r>
      <w:hyperlink r:id="rId539" w:tooltip="Марийцы" w:history="1">
        <w:r w:rsidR="00BB0521" w:rsidRPr="005B115B">
          <w:t>марийцев</w:t>
        </w:r>
      </w:hyperlink>
      <w:r w:rsidR="00BB0521" w:rsidRPr="005B115B">
        <w:t xml:space="preserve">), </w:t>
      </w:r>
      <w:hyperlink r:id="rId540" w:tooltip="Татары" w:history="1">
        <w:r w:rsidR="00BB0521" w:rsidRPr="005B115B">
          <w:t>татар</w:t>
        </w:r>
      </w:hyperlink>
      <w:r w:rsidR="00BB0521" w:rsidRPr="005B115B">
        <w:t>, вотяков (</w:t>
      </w:r>
      <w:hyperlink r:id="rId541" w:tooltip="Удмурты" w:history="1">
        <w:r w:rsidR="00BB0521" w:rsidRPr="005B115B">
          <w:t>удмуртов</w:t>
        </w:r>
      </w:hyperlink>
      <w:r w:rsidR="00BB0521" w:rsidRPr="005B115B">
        <w:t xml:space="preserve">), поощрял переводы религиозных текстов на национальные языки. Организовал в </w:t>
      </w:r>
      <w:hyperlink r:id="rId542" w:tooltip="Киров (Кировская область)" w:history="1">
        <w:r w:rsidR="00BB0521" w:rsidRPr="005B115B">
          <w:t>Вятке</w:t>
        </w:r>
      </w:hyperlink>
      <w:r w:rsidR="00BB0521" w:rsidRPr="005B115B">
        <w:t xml:space="preserve"> миссионерские инородческие курсы</w:t>
      </w:r>
      <w:r w:rsidR="005B115B">
        <w:t xml:space="preserve">. </w:t>
      </w:r>
    </w:p>
    <w:p w:rsidR="009A637A" w:rsidRDefault="009A637A" w:rsidP="005961A8">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преставление великого князя Юрия Владимировича, Долгорукого (1157)</w:t>
      </w:r>
      <w:r w:rsidR="00A62827" w:rsidRPr="008266F4">
        <w:rPr>
          <w:rStyle w:val="a9"/>
        </w:rPr>
        <w:t>.</w:t>
      </w:r>
    </w:p>
    <w:p w:rsidR="00BD0B1E" w:rsidRPr="00BD0B1E" w:rsidRDefault="00BD0B1E" w:rsidP="005961A8">
      <w:pPr>
        <w:spacing w:before="100" w:beforeAutospacing="1" w:after="100" w:afterAutospacing="1" w:line="330" w:lineRule="atLeast"/>
        <w:jc w:val="both"/>
        <w:rPr>
          <w:rStyle w:val="a9"/>
        </w:rPr>
      </w:pPr>
      <w:r>
        <w:rPr>
          <w:rStyle w:val="a9"/>
        </w:rPr>
        <w:t xml:space="preserve"> - преставление священника Павла Петровича Глезденева (1923), миссионера, педагога. Окончил Уфимскую семинарию и Казанскую Академию. Назначен на должность епархиального миссионера, приписан к Вятскому кафедральному Собору, заведующий кафедрой инородческого образования. </w:t>
      </w:r>
      <w:r w:rsidRPr="00BD0B1E">
        <w:rPr>
          <w:rStyle w:val="a9"/>
        </w:rPr>
        <w:t>Сыграл выдающуюся роль в рождении марийской печати, развитии общественно-политической мысли, марийского литературного языка.</w:t>
      </w:r>
    </w:p>
    <w:p w:rsidR="009A637A" w:rsidRPr="008266F4" w:rsidRDefault="009A637A" w:rsidP="009A637A">
      <w:pPr>
        <w:rPr>
          <w:sz w:val="32"/>
          <w:szCs w:val="32"/>
        </w:rPr>
      </w:pPr>
      <w:r w:rsidRPr="008266F4">
        <w:rPr>
          <w:b/>
          <w:sz w:val="32"/>
          <w:szCs w:val="32"/>
        </w:rPr>
        <w:t>-</w:t>
      </w:r>
      <w:r w:rsidRPr="008266F4">
        <w:rPr>
          <w:sz w:val="32"/>
          <w:szCs w:val="32"/>
        </w:rPr>
        <w:t xml:space="preserve"> День пограничника (1918, 1958</w:t>
      </w:r>
      <w:r w:rsidRPr="008266F4">
        <w:rPr>
          <w:i/>
          <w:sz w:val="32"/>
          <w:szCs w:val="32"/>
        </w:rPr>
        <w:t xml:space="preserve">).  </w:t>
      </w:r>
      <w:r w:rsidRPr="008266F4">
        <w:rPr>
          <w:rStyle w:val="a9"/>
        </w:rPr>
        <w:t>В Древней Руси для защиты от набегов кочевников и охраны ее рубежей использовались оборонительные сооружения — валы и засечная черта. Они возводились вдоль границ русских территорий. Для присмотра за ними создавалась засечная стража. Засечная стража — первое упоминание о пограничной службе.</w:t>
      </w:r>
      <w:r w:rsidRPr="008266F4">
        <w:rPr>
          <w:sz w:val="32"/>
          <w:szCs w:val="32"/>
        </w:rPr>
        <w:t xml:space="preserve"> </w:t>
      </w:r>
      <w:r w:rsidRPr="008266F4">
        <w:rPr>
          <w:i/>
          <w:sz w:val="32"/>
          <w:szCs w:val="32"/>
        </w:rPr>
        <w:t xml:space="preserve"> Панихида</w:t>
      </w:r>
    </w:p>
    <w:p w:rsidR="002056A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29 мая</w:t>
      </w:r>
      <w:r w:rsidRPr="008266F4">
        <w:rPr>
          <w:sz w:val="32"/>
          <w:szCs w:val="32"/>
        </w:rPr>
        <w:t xml:space="preserve"> </w:t>
      </w:r>
      <w:r w:rsidRPr="008266F4">
        <w:rPr>
          <w:sz w:val="32"/>
          <w:szCs w:val="32"/>
        </w:rPr>
        <w:noBreakHyphen/>
        <w:t xml:space="preserve"> </w:t>
      </w:r>
      <w:r w:rsidRPr="008266F4">
        <w:rPr>
          <w:b/>
          <w:bCs/>
          <w:i/>
          <w:iCs/>
          <w:sz w:val="32"/>
          <w:szCs w:val="32"/>
        </w:rPr>
        <w:t>преподобного Матфея Яранского</w:t>
      </w:r>
      <w:r w:rsidRPr="008266F4">
        <w:rPr>
          <w:rStyle w:val="apple-converted-space"/>
          <w:sz w:val="32"/>
          <w:szCs w:val="32"/>
        </w:rPr>
        <w:t> </w:t>
      </w:r>
      <w:r w:rsidR="00067F30">
        <w:rPr>
          <w:rStyle w:val="apple-converted-space"/>
          <w:sz w:val="32"/>
          <w:szCs w:val="32"/>
        </w:rPr>
        <w:t xml:space="preserve">(1927) </w:t>
      </w:r>
      <w:r w:rsidRPr="008266F4">
        <w:rPr>
          <w:sz w:val="32"/>
          <w:szCs w:val="32"/>
        </w:rPr>
        <w:t>(торжества в г. Яранске и с. Беляево).</w:t>
      </w:r>
      <w:r w:rsidRPr="008266F4">
        <w:rPr>
          <w:rStyle w:val="apple-converted-space"/>
          <w:sz w:val="32"/>
          <w:szCs w:val="32"/>
        </w:rPr>
        <w:t> </w:t>
      </w:r>
    </w:p>
    <w:p w:rsidR="009A637A" w:rsidRPr="002056A4" w:rsidRDefault="009A637A" w:rsidP="002056A4">
      <w:pPr>
        <w:spacing w:before="100" w:beforeAutospacing="1" w:after="100" w:afterAutospacing="1" w:line="330" w:lineRule="atLeast"/>
        <w:jc w:val="both"/>
        <w:rPr>
          <w:b/>
          <w:i/>
          <w:iCs/>
          <w:sz w:val="32"/>
          <w:szCs w:val="32"/>
        </w:rPr>
      </w:pPr>
      <w:r w:rsidRPr="002056A4">
        <w:rPr>
          <w:b/>
          <w:i/>
          <w:iCs/>
          <w:sz w:val="32"/>
          <w:szCs w:val="32"/>
        </w:rPr>
        <w:t>Престол часовни на кладбище</w:t>
      </w:r>
      <w:r w:rsidR="00215CAD" w:rsidRPr="002056A4">
        <w:rPr>
          <w:b/>
          <w:i/>
          <w:iCs/>
          <w:sz w:val="32"/>
          <w:szCs w:val="32"/>
        </w:rPr>
        <w:t>,</w:t>
      </w:r>
      <w:r w:rsidR="002056A4" w:rsidRPr="002056A4">
        <w:rPr>
          <w:b/>
          <w:i/>
          <w:iCs/>
          <w:sz w:val="32"/>
          <w:szCs w:val="32"/>
        </w:rPr>
        <w:t xml:space="preserve"> где почивали</w:t>
      </w:r>
      <w:r w:rsidR="00215CAD" w:rsidRPr="002056A4">
        <w:rPr>
          <w:b/>
          <w:i/>
          <w:iCs/>
          <w:sz w:val="32"/>
          <w:szCs w:val="32"/>
        </w:rPr>
        <w:t xml:space="preserve"> мощи святого</w:t>
      </w:r>
      <w:r w:rsidRPr="002056A4">
        <w:rPr>
          <w:b/>
          <w:i/>
          <w:iCs/>
          <w:sz w:val="32"/>
          <w:szCs w:val="32"/>
        </w:rPr>
        <w:t xml:space="preserve"> (1990) г. Яранска, левого придела Троицкого храма г. Яранска, домовой церкви при областном хосписе г. Киров (ул. 60-летия ВЛКСМ, 25), </w:t>
      </w:r>
      <w:r w:rsidRPr="002056A4">
        <w:rPr>
          <w:b/>
          <w:i/>
          <w:iCs/>
          <w:sz w:val="32"/>
          <w:szCs w:val="32"/>
        </w:rPr>
        <w:lastRenderedPageBreak/>
        <w:t>домового храма при Яранской больнице (2014)</w:t>
      </w:r>
      <w:r w:rsidR="00215CAD" w:rsidRPr="002056A4">
        <w:rPr>
          <w:b/>
          <w:i/>
          <w:iCs/>
          <w:sz w:val="32"/>
          <w:szCs w:val="32"/>
        </w:rPr>
        <w:t>, храма</w:t>
      </w:r>
      <w:r w:rsidR="00560DF8">
        <w:rPr>
          <w:b/>
          <w:i/>
          <w:iCs/>
          <w:sz w:val="32"/>
          <w:szCs w:val="32"/>
        </w:rPr>
        <w:t xml:space="preserve"> (осв. 13.03.2016) местечко</w:t>
      </w:r>
      <w:r w:rsidR="00215CAD" w:rsidRPr="002056A4">
        <w:rPr>
          <w:b/>
          <w:i/>
          <w:iCs/>
          <w:sz w:val="32"/>
          <w:szCs w:val="32"/>
        </w:rPr>
        <w:t xml:space="preserve"> Опытное Поле</w:t>
      </w:r>
      <w:r w:rsidR="00560DF8">
        <w:rPr>
          <w:b/>
          <w:i/>
          <w:iCs/>
          <w:sz w:val="32"/>
          <w:szCs w:val="32"/>
        </w:rPr>
        <w:t xml:space="preserve"> (</w:t>
      </w:r>
      <w:r w:rsidR="00560DF8" w:rsidRPr="00560DF8">
        <w:rPr>
          <w:rStyle w:val="a9"/>
          <w:b/>
          <w:i/>
        </w:rPr>
        <w:t>на месте бывшего Анно-Пророчицкого монастыря</w:t>
      </w:r>
      <w:r w:rsidR="00560DF8">
        <w:rPr>
          <w:b/>
          <w:i/>
          <w:iCs/>
          <w:sz w:val="32"/>
          <w:szCs w:val="32"/>
        </w:rPr>
        <w:t>)</w:t>
      </w:r>
      <w:r w:rsidR="00215CAD" w:rsidRPr="002056A4">
        <w:rPr>
          <w:b/>
          <w:i/>
          <w:iCs/>
          <w:sz w:val="32"/>
          <w:szCs w:val="32"/>
        </w:rPr>
        <w:t xml:space="preserve"> близ г. Яранска</w:t>
      </w:r>
      <w:r w:rsidRPr="002056A4">
        <w:rPr>
          <w:b/>
          <w:i/>
          <w:iCs/>
          <w:sz w:val="32"/>
          <w:szCs w:val="32"/>
        </w:rPr>
        <w:t>.</w:t>
      </w:r>
    </w:p>
    <w:p w:rsidR="000C7F80" w:rsidRPr="008266F4" w:rsidRDefault="000C7F80" w:rsidP="00A62827">
      <w:pPr>
        <w:spacing w:before="100" w:beforeAutospacing="1" w:after="100" w:afterAutospacing="1" w:line="330" w:lineRule="atLeast"/>
        <w:jc w:val="both"/>
        <w:rPr>
          <w:i/>
          <w:iCs/>
          <w:sz w:val="32"/>
          <w:szCs w:val="32"/>
        </w:rPr>
      </w:pPr>
      <w:r w:rsidRPr="008266F4">
        <w:rPr>
          <w:b/>
          <w:sz w:val="32"/>
          <w:szCs w:val="32"/>
        </w:rPr>
        <w:t>Общегородской Крестный ход в г. Яранск из Троицкого Собора до часовни на месте упокоения святого на городском кладбище.</w:t>
      </w:r>
    </w:p>
    <w:p w:rsidR="009A637A" w:rsidRPr="008266F4" w:rsidRDefault="009A637A" w:rsidP="009A637A">
      <w:pPr>
        <w:rPr>
          <w:sz w:val="32"/>
          <w:szCs w:val="32"/>
        </w:rPr>
      </w:pPr>
      <w:r w:rsidRPr="008266F4">
        <w:rPr>
          <w:sz w:val="32"/>
          <w:szCs w:val="32"/>
        </w:rPr>
        <w:t>-</w:t>
      </w:r>
      <w:r w:rsidRPr="008266F4">
        <w:rPr>
          <w:iCs/>
          <w:sz w:val="32"/>
          <w:szCs w:val="32"/>
        </w:rPr>
        <w:t xml:space="preserve"> </w:t>
      </w:r>
      <w:r w:rsidRPr="008266F4">
        <w:rPr>
          <w:rStyle w:val="a9"/>
        </w:rPr>
        <w:t>день военного автомобилиста (2000). В 1910 году в Санкт-Петербурге была образована первая Учебная автомобильная рота</w:t>
      </w:r>
      <w:r w:rsidR="00D82EC7" w:rsidRPr="008266F4">
        <w:rPr>
          <w:rStyle w:val="a9"/>
        </w:rPr>
        <w:t>.</w:t>
      </w:r>
      <w:r w:rsidRPr="008266F4">
        <w:rPr>
          <w:sz w:val="32"/>
          <w:szCs w:val="32"/>
        </w:rPr>
        <w:br/>
      </w:r>
    </w:p>
    <w:p w:rsidR="009A637A" w:rsidRPr="008266F4" w:rsidRDefault="009A637A" w:rsidP="009A637A">
      <w:pPr>
        <w:rPr>
          <w:sz w:val="32"/>
          <w:szCs w:val="32"/>
        </w:rPr>
      </w:pPr>
      <w:r w:rsidRPr="008266F4">
        <w:rPr>
          <w:sz w:val="32"/>
          <w:szCs w:val="32"/>
        </w:rPr>
        <w:t xml:space="preserve">- </w:t>
      </w:r>
      <w:r w:rsidRPr="008266F4">
        <w:rPr>
          <w:rStyle w:val="a9"/>
        </w:rPr>
        <w:t>*день сварщика (1802) –последняя пятница мая, когда русский ученый Василий Петров о</w:t>
      </w:r>
      <w:r w:rsidR="00D82EC7" w:rsidRPr="008266F4">
        <w:rPr>
          <w:rStyle w:val="a9"/>
        </w:rPr>
        <w:t>ткрыл эффект электрической дуги.</w:t>
      </w:r>
      <w:r w:rsidRPr="008266F4">
        <w:rPr>
          <w:sz w:val="32"/>
          <w:szCs w:val="32"/>
        </w:rPr>
        <w:br/>
      </w:r>
    </w:p>
    <w:p w:rsidR="009A637A" w:rsidRPr="008266F4" w:rsidRDefault="009A637A" w:rsidP="009A637A">
      <w:pPr>
        <w:rPr>
          <w:rStyle w:val="a9"/>
        </w:rPr>
      </w:pPr>
      <w:r w:rsidRPr="008266F4">
        <w:rPr>
          <w:sz w:val="32"/>
          <w:szCs w:val="32"/>
        </w:rPr>
        <w:t>-</w:t>
      </w:r>
      <w:r w:rsidRPr="008266F4">
        <w:rPr>
          <w:iCs/>
          <w:sz w:val="32"/>
          <w:szCs w:val="32"/>
        </w:rPr>
        <w:t xml:space="preserve"> </w:t>
      </w:r>
      <w:r w:rsidRPr="008266F4">
        <w:rPr>
          <w:rStyle w:val="a9"/>
        </w:rPr>
        <w:t>день ветеранов таможенной службы (1999)</w:t>
      </w:r>
      <w:r w:rsidR="00D82EC7" w:rsidRPr="008266F4">
        <w:rPr>
          <w:rStyle w:val="a9"/>
        </w:rPr>
        <w:t>.</w:t>
      </w:r>
    </w:p>
    <w:p w:rsidR="00F66226" w:rsidRPr="008266F4" w:rsidRDefault="00F66226" w:rsidP="009A637A">
      <w:pPr>
        <w:rPr>
          <w:rStyle w:val="a9"/>
        </w:rPr>
      </w:pPr>
    </w:p>
    <w:p w:rsidR="00F66226" w:rsidRPr="008266F4" w:rsidRDefault="00F66226" w:rsidP="009A637A">
      <w:pPr>
        <w:rPr>
          <w:rStyle w:val="a9"/>
        </w:rPr>
      </w:pPr>
      <w:r w:rsidRPr="008266F4">
        <w:rPr>
          <w:rStyle w:val="a9"/>
        </w:rPr>
        <w:t>- Айгунский трактат – присоединение приамурского края(1857)</w:t>
      </w:r>
    </w:p>
    <w:p w:rsidR="00215CAD" w:rsidRPr="008266F4" w:rsidRDefault="00215CAD" w:rsidP="009A637A">
      <w:pPr>
        <w:rPr>
          <w:rStyle w:val="a9"/>
        </w:rPr>
      </w:pPr>
    </w:p>
    <w:p w:rsidR="00B577B8" w:rsidRPr="008266F4" w:rsidRDefault="00215CAD" w:rsidP="00215CAD">
      <w:pPr>
        <w:ind w:left="1134" w:hanging="1134"/>
        <w:rPr>
          <w:b/>
          <w:iCs/>
          <w:sz w:val="32"/>
          <w:szCs w:val="32"/>
        </w:rPr>
      </w:pPr>
      <w:r w:rsidRPr="008266F4">
        <w:rPr>
          <w:b/>
          <w:iCs/>
          <w:sz w:val="32"/>
          <w:szCs w:val="32"/>
        </w:rPr>
        <w:t xml:space="preserve">30 мая </w:t>
      </w:r>
      <w:r w:rsidR="00B577B8" w:rsidRPr="008266F4">
        <w:rPr>
          <w:b/>
          <w:iCs/>
          <w:sz w:val="32"/>
          <w:szCs w:val="32"/>
        </w:rPr>
        <w:t xml:space="preserve">- </w:t>
      </w:r>
      <w:r w:rsidR="00B577B8" w:rsidRPr="008266F4">
        <w:rPr>
          <w:rStyle w:val="a9"/>
        </w:rPr>
        <w:t xml:space="preserve">преподобной Евфросинии, в миру </w:t>
      </w:r>
      <w:hyperlink r:id="rId543" w:history="1">
        <w:r w:rsidR="00B577B8" w:rsidRPr="008266F4">
          <w:rPr>
            <w:rStyle w:val="a9"/>
          </w:rPr>
          <w:t>Евдокии</w:t>
        </w:r>
      </w:hyperlink>
      <w:r w:rsidR="00B577B8" w:rsidRPr="008266F4">
        <w:rPr>
          <w:rStyle w:val="a9"/>
        </w:rPr>
        <w:t>, благоверной великой княгини Московской (1407).</w:t>
      </w:r>
    </w:p>
    <w:p w:rsidR="009A637A" w:rsidRPr="008266F4" w:rsidRDefault="00215CAD" w:rsidP="00E90295">
      <w:pPr>
        <w:pStyle w:val="cardattractionsitemcontenttextparagraph"/>
        <w:rPr>
          <w:i/>
          <w:iCs/>
          <w:sz w:val="32"/>
          <w:szCs w:val="32"/>
        </w:rPr>
      </w:pPr>
      <w:r w:rsidRPr="008266F4">
        <w:rPr>
          <w:b/>
          <w:iCs/>
          <w:sz w:val="32"/>
          <w:szCs w:val="32"/>
        </w:rPr>
        <w:t xml:space="preserve">– открытия памятника преподобному Трифону Вятскому (2015). </w:t>
      </w:r>
      <w:r w:rsidR="00824EBD" w:rsidRPr="00824EBD">
        <w:rPr>
          <w:rStyle w:val="a9"/>
        </w:rPr>
        <w:t>Памятник преподобному Трифону Вятскому установлен на месте, где находилась церковь Покрова Божией Матери, куда он пришел, впервые явившись на Вятку. Скульпторы: В.А. Бондарев, К.И. Коциенко.</w:t>
      </w:r>
      <w:r w:rsidR="00824EBD">
        <w:t xml:space="preserve"> </w:t>
      </w:r>
      <w:r w:rsidRPr="008266F4">
        <w:rPr>
          <w:i/>
          <w:iCs/>
          <w:sz w:val="32"/>
          <w:szCs w:val="32"/>
        </w:rPr>
        <w:t>Памятник открыт в сквере на пересечен</w:t>
      </w:r>
      <w:r w:rsidR="00A62827" w:rsidRPr="008266F4">
        <w:rPr>
          <w:i/>
          <w:iCs/>
          <w:sz w:val="32"/>
          <w:szCs w:val="32"/>
        </w:rPr>
        <w:t>ии улиц Московской и ленина г. Вятка (киров)</w:t>
      </w:r>
      <w:r w:rsidRPr="008266F4">
        <w:rPr>
          <w:i/>
          <w:iCs/>
          <w:sz w:val="32"/>
          <w:szCs w:val="32"/>
        </w:rPr>
        <w:t xml:space="preserve"> министром культуры РФ Владимиром Мединским, губернатором Никитой Белых, главой города Владимиром Быковым. </w:t>
      </w:r>
    </w:p>
    <w:p w:rsidR="009A637A" w:rsidRPr="008266F4" w:rsidRDefault="009A637A" w:rsidP="00E90295">
      <w:pPr>
        <w:ind w:left="993" w:hanging="993"/>
        <w:rPr>
          <w:sz w:val="32"/>
          <w:szCs w:val="32"/>
        </w:rPr>
      </w:pPr>
      <w:r w:rsidRPr="008266F4">
        <w:rPr>
          <w:b/>
          <w:iCs/>
          <w:sz w:val="32"/>
          <w:szCs w:val="32"/>
        </w:rPr>
        <w:t>31 мая</w:t>
      </w:r>
      <w:r w:rsidR="00261E81" w:rsidRPr="008266F4">
        <w:rPr>
          <w:b/>
          <w:iCs/>
          <w:sz w:val="32"/>
          <w:szCs w:val="32"/>
        </w:rPr>
        <w:t xml:space="preserve"> </w:t>
      </w:r>
      <w:r w:rsidRPr="008266F4">
        <w:rPr>
          <w:rStyle w:val="apple-converted-space"/>
          <w:sz w:val="32"/>
          <w:szCs w:val="32"/>
        </w:rPr>
        <w:noBreakHyphen/>
        <w:t xml:space="preserve"> </w:t>
      </w:r>
      <w:r w:rsidRPr="008266F4">
        <w:rPr>
          <w:sz w:val="32"/>
          <w:szCs w:val="32"/>
        </w:rPr>
        <w:t>память освящения Успенского собора Трифонова монастыря</w:t>
      </w:r>
      <w:r w:rsidR="00D82EC7" w:rsidRPr="008266F4">
        <w:rPr>
          <w:sz w:val="32"/>
          <w:szCs w:val="32"/>
        </w:rPr>
        <w:t xml:space="preserve"> </w:t>
      </w:r>
      <w:r w:rsidRPr="008266F4">
        <w:rPr>
          <w:sz w:val="32"/>
          <w:szCs w:val="32"/>
        </w:rPr>
        <w:t>(1689).</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1814 году был подписан Парижский мирный договор и окончилась война против наполеоновской империи.</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российской адвокатуры (2002)</w:t>
      </w:r>
      <w:r w:rsidR="00D82EC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*день химика (1980) – последнее воскресение мая</w:t>
      </w:r>
      <w:r w:rsidR="00D82EC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всемирный день без табака (1988)</w:t>
      </w:r>
      <w:r w:rsidR="00D82EC7" w:rsidRPr="008266F4">
        <w:rPr>
          <w:rStyle w:val="a9"/>
        </w:rPr>
        <w:t>.</w:t>
      </w:r>
    </w:p>
    <w:p w:rsidR="0061487A" w:rsidRDefault="0061487A" w:rsidP="009A637A">
      <w:pPr>
        <w:spacing w:before="100" w:beforeAutospacing="1" w:after="100" w:afterAutospacing="1" w:line="330" w:lineRule="atLeast"/>
        <w:jc w:val="both"/>
        <w:rPr>
          <w:rStyle w:val="a9"/>
        </w:rPr>
      </w:pPr>
    </w:p>
    <w:p w:rsidR="005B115B" w:rsidRDefault="005B115B" w:rsidP="009A637A">
      <w:pPr>
        <w:spacing w:before="100" w:beforeAutospacing="1" w:after="100" w:afterAutospacing="1" w:line="330" w:lineRule="atLeast"/>
        <w:jc w:val="both"/>
        <w:rPr>
          <w:rStyle w:val="a9"/>
        </w:rPr>
      </w:pPr>
    </w:p>
    <w:p w:rsidR="005B115B" w:rsidRPr="008266F4" w:rsidRDefault="005B115B" w:rsidP="009A637A">
      <w:pPr>
        <w:spacing w:before="100" w:beforeAutospacing="1" w:after="100" w:afterAutospacing="1" w:line="330" w:lineRule="atLeast"/>
        <w:jc w:val="both"/>
        <w:rPr>
          <w:rStyle w:val="a9"/>
        </w:rPr>
      </w:pPr>
    </w:p>
    <w:p w:rsidR="009A637A" w:rsidRPr="008266F4" w:rsidRDefault="009A637A" w:rsidP="009A637A">
      <w:pPr>
        <w:jc w:val="center"/>
        <w:rPr>
          <w:sz w:val="32"/>
          <w:szCs w:val="32"/>
        </w:rPr>
      </w:pPr>
      <w:r w:rsidRPr="008266F4">
        <w:rPr>
          <w:sz w:val="32"/>
          <w:szCs w:val="32"/>
        </w:rPr>
        <w:t>ИЮНЬ</w:t>
      </w:r>
    </w:p>
    <w:p w:rsidR="009A637A" w:rsidRPr="008266F4" w:rsidRDefault="009A637A" w:rsidP="009A637A">
      <w:pPr>
        <w:jc w:val="center"/>
        <w:rPr>
          <w:sz w:val="32"/>
          <w:szCs w:val="32"/>
        </w:rPr>
      </w:pPr>
    </w:p>
    <w:p w:rsidR="000C588E" w:rsidRPr="008266F4" w:rsidRDefault="009A637A" w:rsidP="000C588E">
      <w:pPr>
        <w:pStyle w:val="a8"/>
        <w:ind w:left="1276" w:hanging="1276"/>
        <w:rPr>
          <w:i/>
        </w:rPr>
      </w:pPr>
      <w:r w:rsidRPr="008266F4">
        <w:rPr>
          <w:b/>
          <w:iCs/>
        </w:rPr>
        <w:t>1 июня</w:t>
      </w:r>
      <w:r w:rsidR="002D678C" w:rsidRPr="008266F4">
        <w:rPr>
          <w:b/>
          <w:iCs/>
        </w:rPr>
        <w:t xml:space="preserve"> </w:t>
      </w:r>
      <w:r w:rsidR="00CF0824">
        <w:rPr>
          <w:b/>
        </w:rPr>
        <w:t>- *</w:t>
      </w:r>
      <w:r w:rsidR="000C588E" w:rsidRPr="008266F4">
        <w:rPr>
          <w:b/>
        </w:rPr>
        <w:t xml:space="preserve">Семик. </w:t>
      </w:r>
      <w:r w:rsidR="000C588E" w:rsidRPr="008266F4">
        <w:t xml:space="preserve">Поминальный день - отмечается на седьмой четверг после </w:t>
      </w:r>
      <w:hyperlink r:id="rId544" w:tooltip="Пасха в славянской традиции" w:history="1">
        <w:r w:rsidR="000C588E" w:rsidRPr="008266F4">
          <w:t>Пасхи</w:t>
        </w:r>
      </w:hyperlink>
      <w:r w:rsidR="000C588E" w:rsidRPr="008266F4">
        <w:t xml:space="preserve">, за три дня до </w:t>
      </w:r>
      <w:hyperlink r:id="rId545" w:tooltip="Троицын день" w:history="1">
        <w:r w:rsidR="000C588E" w:rsidRPr="008266F4">
          <w:t>Троицы</w:t>
        </w:r>
      </w:hyperlink>
      <w:r w:rsidR="000C588E" w:rsidRPr="008266F4">
        <w:t xml:space="preserve">. </w:t>
      </w:r>
      <w:r w:rsidR="000C588E" w:rsidRPr="008266F4">
        <w:rPr>
          <w:i/>
        </w:rPr>
        <w:t xml:space="preserve">Отмечался в с. Гостево Котельнического района. </w:t>
      </w:r>
    </w:p>
    <w:p w:rsidR="000C588E" w:rsidRDefault="000C588E" w:rsidP="000C588E">
      <w:pPr>
        <w:pStyle w:val="a8"/>
        <w:rPr>
          <w:b/>
          <w:iCs/>
        </w:rPr>
      </w:pPr>
      <w:r w:rsidRPr="008266F4">
        <w:t xml:space="preserve">В начале 15 века произошла битва новгородского боярина Анфала Никитина, наместника московского великого князя в Устюге Васюка Сабурова с вятским воеводой (по другим данным - разбойником) Михаилом Рассохиным. После битвы родился на </w:t>
      </w:r>
      <w:r w:rsidR="00452B9E" w:rsidRPr="008266F4">
        <w:t>Котельнической</w:t>
      </w:r>
      <w:r w:rsidRPr="008266F4">
        <w:t xml:space="preserve"> земле день поминовения усопших - семик. Близ деревни сохранился курган, который считали могилой павших воинов.</w:t>
      </w:r>
    </w:p>
    <w:p w:rsidR="00C774A6" w:rsidRPr="008266F4" w:rsidRDefault="00C774A6" w:rsidP="000C588E">
      <w:pPr>
        <w:rPr>
          <w:rStyle w:val="a9"/>
        </w:rPr>
      </w:pPr>
      <w:r w:rsidRPr="008266F4">
        <w:rPr>
          <w:rStyle w:val="a9"/>
        </w:rPr>
        <w:t>– благоверного</w:t>
      </w:r>
      <w:r w:rsidR="009A637A" w:rsidRPr="008266F4">
        <w:rPr>
          <w:rStyle w:val="a9"/>
        </w:rPr>
        <w:t xml:space="preserve"> великого князя Димитрия Донского (1389)</w:t>
      </w:r>
      <w:r w:rsidRPr="008266F4">
        <w:rPr>
          <w:rStyle w:val="a9"/>
        </w:rPr>
        <w:t xml:space="preserve"> </w:t>
      </w:r>
      <w:r w:rsidR="00C8129F" w:rsidRPr="008266F4">
        <w:rPr>
          <w:rStyle w:val="a9"/>
        </w:rPr>
        <w:t>–</w:t>
      </w:r>
      <w:r w:rsidRPr="008266F4">
        <w:rPr>
          <w:rStyle w:val="a9"/>
        </w:rPr>
        <w:t xml:space="preserve"> </w:t>
      </w:r>
      <w:r w:rsidR="00C8129F" w:rsidRPr="008266F4">
        <w:rPr>
          <w:rStyle w:val="a9"/>
          <w:i/>
        </w:rPr>
        <w:t>внук благ. Ивана Калиты</w:t>
      </w:r>
      <w:r w:rsidRPr="008266F4">
        <w:rPr>
          <w:rStyle w:val="a9"/>
        </w:rPr>
        <w:t xml:space="preserve"> и преподобной Евфросинии, в миру </w:t>
      </w:r>
      <w:hyperlink r:id="rId546" w:history="1">
        <w:r w:rsidRPr="008266F4">
          <w:rPr>
            <w:rStyle w:val="a9"/>
          </w:rPr>
          <w:t>Евдокии</w:t>
        </w:r>
      </w:hyperlink>
      <w:r w:rsidRPr="008266F4">
        <w:rPr>
          <w:rStyle w:val="a9"/>
        </w:rPr>
        <w:t>, княгини Московской (1407)</w:t>
      </w:r>
      <w:r w:rsidR="009A637A" w:rsidRPr="008266F4">
        <w:rPr>
          <w:rStyle w:val="a9"/>
        </w:rPr>
        <w:t xml:space="preserve">. </w:t>
      </w:r>
    </w:p>
    <w:p w:rsidR="009A637A" w:rsidRDefault="009A637A" w:rsidP="00C774A6">
      <w:pPr>
        <w:rPr>
          <w:rStyle w:val="a9"/>
          <w:b/>
          <w:i/>
        </w:rPr>
      </w:pPr>
      <w:r w:rsidRPr="00A66806">
        <w:rPr>
          <w:rStyle w:val="a9"/>
          <w:b/>
          <w:i/>
        </w:rPr>
        <w:t xml:space="preserve">Престол часовни </w:t>
      </w:r>
      <w:r w:rsidR="00C774A6" w:rsidRPr="00A66806">
        <w:rPr>
          <w:rStyle w:val="a9"/>
          <w:b/>
          <w:i/>
        </w:rPr>
        <w:t xml:space="preserve">святого Димитрия </w:t>
      </w:r>
      <w:r w:rsidRPr="00A66806">
        <w:rPr>
          <w:rStyle w:val="a9"/>
          <w:b/>
          <w:i/>
        </w:rPr>
        <w:t>при сборном пункте областного военкомата</w:t>
      </w:r>
      <w:r w:rsidR="005961A8">
        <w:rPr>
          <w:rStyle w:val="a9"/>
          <w:b/>
          <w:i/>
        </w:rPr>
        <w:t xml:space="preserve"> г. киров</w:t>
      </w:r>
      <w:r w:rsidRPr="00A66806">
        <w:rPr>
          <w:rStyle w:val="a9"/>
          <w:b/>
          <w:i/>
        </w:rPr>
        <w:t>.</w:t>
      </w:r>
    </w:p>
    <w:p w:rsidR="006D2D83" w:rsidRPr="006D2D83" w:rsidRDefault="006D2D83" w:rsidP="006D2D83">
      <w:pPr>
        <w:pStyle w:val="1"/>
        <w:rPr>
          <w:sz w:val="32"/>
          <w:szCs w:val="32"/>
        </w:rPr>
      </w:pPr>
      <w:r>
        <w:rPr>
          <w:sz w:val="32"/>
          <w:szCs w:val="32"/>
        </w:rPr>
        <w:t>Всероссийский праздник - День детей и родительского счастья.</w:t>
      </w:r>
    </w:p>
    <w:p w:rsidR="00C8129F" w:rsidRPr="008266F4" w:rsidRDefault="00C8129F" w:rsidP="002D678C">
      <w:pPr>
        <w:rPr>
          <w:rStyle w:val="a9"/>
        </w:rPr>
      </w:pPr>
      <w:r w:rsidRPr="008266F4">
        <w:rPr>
          <w:rStyle w:val="a9"/>
          <w:i/>
        </w:rPr>
        <w:t>-</w:t>
      </w:r>
      <w:r w:rsidR="00A66806">
        <w:rPr>
          <w:rStyle w:val="a9"/>
          <w:i/>
        </w:rPr>
        <w:t xml:space="preserve"> </w:t>
      </w:r>
      <w:r w:rsidRPr="008266F4">
        <w:rPr>
          <w:rStyle w:val="a9"/>
        </w:rPr>
        <w:t>благоверный Владимир Мономах, великий князь Киевский (1125) – внук благ. Ярослава Мудрого.</w:t>
      </w:r>
    </w:p>
    <w:p w:rsidR="00897C64" w:rsidRPr="008266F4" w:rsidRDefault="00897C64" w:rsidP="002D678C">
      <w:pPr>
        <w:rPr>
          <w:rStyle w:val="a9"/>
          <w:i/>
        </w:rPr>
      </w:pPr>
    </w:p>
    <w:p w:rsidR="00897C64" w:rsidRPr="008266F4" w:rsidRDefault="00897C64" w:rsidP="002D678C">
      <w:pPr>
        <w:rPr>
          <w:i/>
          <w:sz w:val="32"/>
          <w:szCs w:val="32"/>
        </w:rPr>
      </w:pPr>
      <w:r w:rsidRPr="008266F4">
        <w:rPr>
          <w:rStyle w:val="a9"/>
          <w:i/>
        </w:rPr>
        <w:t xml:space="preserve">- </w:t>
      </w:r>
      <w:r w:rsidRPr="008266F4">
        <w:rPr>
          <w:rStyle w:val="a9"/>
        </w:rPr>
        <w:t xml:space="preserve">благоверного князя </w:t>
      </w:r>
      <w:hyperlink r:id="rId547" w:tooltip="Преподобный Иоанн Угличский, Вологодский (Прилуцкий)" w:history="1">
        <w:r w:rsidRPr="008266F4">
          <w:rPr>
            <w:rStyle w:val="a9"/>
          </w:rPr>
          <w:t>Иоанна</w:t>
        </w:r>
      </w:hyperlink>
      <w:r w:rsidRPr="008266F4">
        <w:rPr>
          <w:rStyle w:val="a9"/>
        </w:rPr>
        <w:t xml:space="preserve"> Угличского, в иночестве Игнатия, Вологодского (1523)</w:t>
      </w:r>
      <w:r w:rsidR="00C8129F" w:rsidRPr="008266F4">
        <w:rPr>
          <w:rStyle w:val="a9"/>
        </w:rPr>
        <w:t xml:space="preserve"> – правнук благ. Димитрия Донского. </w:t>
      </w:r>
    </w:p>
    <w:p w:rsidR="009A637A" w:rsidRPr="008266F4" w:rsidRDefault="009A637A" w:rsidP="00175E44">
      <w:pPr>
        <w:pStyle w:val="a8"/>
      </w:pPr>
      <w:r w:rsidRPr="008266F4">
        <w:rPr>
          <w:iCs/>
        </w:rPr>
        <w:noBreakHyphen/>
        <w:t xml:space="preserve"> </w:t>
      </w:r>
      <w:r w:rsidRPr="008266F4">
        <w:t>день памяти 100 тысяч казаков, в основном женщин, детей и стариков, выданных на расправу НКВД английским командованием в г. Лиенце, Австрия (1945) («Тирольская обедня» или «Казачья Голгофа»).</w:t>
      </w:r>
    </w:p>
    <w:p w:rsidR="009A637A" w:rsidRPr="008266F4" w:rsidRDefault="009A637A" w:rsidP="00175E44">
      <w:pPr>
        <w:pStyle w:val="a8"/>
      </w:pPr>
      <w:r w:rsidRPr="008266F4">
        <w:t>- преставление великого князя Владимира Мономаха (1125)</w:t>
      </w:r>
      <w:r w:rsidR="00A62827" w:rsidRPr="008266F4">
        <w:t>.</w:t>
      </w:r>
    </w:p>
    <w:p w:rsidR="009A637A" w:rsidRPr="008266F4" w:rsidRDefault="009A637A" w:rsidP="009A637A">
      <w:pPr>
        <w:rPr>
          <w:rStyle w:val="apple-style-span"/>
          <w:sz w:val="32"/>
          <w:szCs w:val="32"/>
        </w:rPr>
      </w:pPr>
      <w:r w:rsidRPr="008266F4">
        <w:rPr>
          <w:sz w:val="32"/>
          <w:szCs w:val="32"/>
        </w:rPr>
        <w:lastRenderedPageBreak/>
        <w:t xml:space="preserve">- </w:t>
      </w:r>
      <w:r w:rsidRPr="008266F4">
        <w:rPr>
          <w:rStyle w:val="a9"/>
        </w:rPr>
        <w:t>день Северного флота Военно-Морского флота России (1933). в 1895 году началось строительство первого военного порта (базы) на Севере.</w:t>
      </w:r>
      <w:r w:rsidRPr="008266F4">
        <w:rPr>
          <w:sz w:val="32"/>
          <w:szCs w:val="32"/>
        </w:rPr>
        <w:t xml:space="preserve"> </w:t>
      </w:r>
    </w:p>
    <w:p w:rsidR="009A637A" w:rsidRPr="008266F4" w:rsidRDefault="009A637A" w:rsidP="00175E44">
      <w:pPr>
        <w:pStyle w:val="a8"/>
        <w:rPr>
          <w:rStyle w:val="apple-style-span"/>
          <w:u w:val="single"/>
        </w:rPr>
      </w:pPr>
      <w:r w:rsidRPr="008266F4">
        <w:rPr>
          <w:rStyle w:val="apple-style-span"/>
        </w:rPr>
        <w:noBreakHyphen/>
        <w:t xml:space="preserve"> международный день защиты детей (1925). </w:t>
      </w:r>
      <w:r w:rsidRPr="008266F4">
        <w:rPr>
          <w:rStyle w:val="apple-style-span"/>
          <w:u w:val="single"/>
        </w:rPr>
        <w:t>Международная акция против абортов – в защиту жизни нерожденных детей.</w:t>
      </w:r>
    </w:p>
    <w:p w:rsidR="009A637A" w:rsidRPr="008266F4" w:rsidRDefault="009A637A" w:rsidP="00175E44">
      <w:pPr>
        <w:pStyle w:val="a8"/>
      </w:pPr>
      <w:r w:rsidRPr="008266F4">
        <w:rPr>
          <w:rStyle w:val="apple-style-span"/>
        </w:rPr>
        <w:t xml:space="preserve">- </w:t>
      </w:r>
      <w:r w:rsidRPr="008266F4">
        <w:t>всемирный день родителей (2013)</w:t>
      </w:r>
      <w:r w:rsidR="00405200" w:rsidRPr="008266F4">
        <w:t>.</w:t>
      </w:r>
    </w:p>
    <w:p w:rsidR="009A637A" w:rsidRPr="008266F4" w:rsidRDefault="009A637A" w:rsidP="00175E44">
      <w:pPr>
        <w:pStyle w:val="a8"/>
      </w:pPr>
      <w:r w:rsidRPr="008266F4">
        <w:t>- всемирный день молока (2008)</w:t>
      </w:r>
      <w:r w:rsidR="00405200" w:rsidRPr="008266F4">
        <w:t>.</w:t>
      </w:r>
    </w:p>
    <w:p w:rsidR="0061487A" w:rsidRPr="008266F4" w:rsidRDefault="0061487A" w:rsidP="00175E44">
      <w:pPr>
        <w:pStyle w:val="a8"/>
        <w:rPr>
          <w:rStyle w:val="apple-style-span"/>
        </w:rPr>
      </w:pPr>
      <w:r w:rsidRPr="008266F4">
        <w:t xml:space="preserve">- закладка Сибирской железной дороги (1891). Ныне проходит через г.киров </w:t>
      </w:r>
    </w:p>
    <w:p w:rsidR="00482950" w:rsidRDefault="009A637A" w:rsidP="00E318DB">
      <w:pPr>
        <w:pStyle w:val="a8"/>
        <w:ind w:left="993" w:hanging="993"/>
        <w:rPr>
          <w:rStyle w:val="apple-style-span"/>
        </w:rPr>
      </w:pPr>
      <w:r w:rsidRPr="008266F4">
        <w:rPr>
          <w:rStyle w:val="apple-style-span"/>
          <w:b/>
        </w:rPr>
        <w:t>2 июня</w:t>
      </w:r>
      <w:r w:rsidRPr="008266F4">
        <w:rPr>
          <w:rStyle w:val="apple-style-span"/>
        </w:rPr>
        <w:t xml:space="preserve"> </w:t>
      </w:r>
      <w:r w:rsidR="00482950">
        <w:rPr>
          <w:rStyle w:val="apple-style-span"/>
        </w:rPr>
        <w:t xml:space="preserve">- </w:t>
      </w:r>
      <w:r w:rsidR="00482950" w:rsidRPr="00482950">
        <w:rPr>
          <w:rStyle w:val="a9"/>
          <w:b/>
        </w:rPr>
        <w:t>святителя Николая Чудотворца в Греции</w:t>
      </w:r>
      <w:r w:rsidR="00482950">
        <w:rPr>
          <w:rStyle w:val="a9"/>
          <w:b/>
        </w:rPr>
        <w:t xml:space="preserve">, </w:t>
      </w:r>
      <w:r w:rsidR="00482950">
        <w:t>перенесение мощей из Мир Ликийских в Бари –</w:t>
      </w:r>
      <w:r w:rsidR="007D776B">
        <w:t xml:space="preserve"> </w:t>
      </w:r>
      <w:r w:rsidR="00482950">
        <w:t>празднование</w:t>
      </w:r>
      <w:r w:rsidR="007D776B">
        <w:t xml:space="preserve"> по </w:t>
      </w:r>
      <w:r w:rsidR="007D776B" w:rsidRPr="007D776B">
        <w:t xml:space="preserve">преподобному </w:t>
      </w:r>
      <w:hyperlink r:id="rId548" w:tooltip="НИКОДИМ СВЯТОГОРЕЦ" w:history="1">
        <w:r w:rsidR="007D776B" w:rsidRPr="007D776B">
          <w:t>Никодиму Святогорцу</w:t>
        </w:r>
      </w:hyperlink>
      <w:r w:rsidR="00482950" w:rsidRPr="007D776B">
        <w:t>.</w:t>
      </w:r>
    </w:p>
    <w:p w:rsidR="009A637A" w:rsidRPr="005961A8" w:rsidRDefault="009A637A" w:rsidP="00482950">
      <w:pPr>
        <w:pStyle w:val="a8"/>
        <w:rPr>
          <w:rStyle w:val="apple-style-span"/>
          <w:i/>
        </w:rPr>
      </w:pPr>
      <w:r w:rsidRPr="008266F4">
        <w:rPr>
          <w:rStyle w:val="apple-style-span"/>
        </w:rPr>
        <w:noBreakHyphen/>
        <w:t xml:space="preserve"> </w:t>
      </w:r>
      <w:r w:rsidRPr="008266F4">
        <w:t xml:space="preserve">обретение мощей святителя Московского Алексия, всея России чудотворца (1431). </w:t>
      </w:r>
      <w:r w:rsidRPr="00290B2C">
        <w:rPr>
          <w:rStyle w:val="apple-style-span"/>
          <w:i/>
        </w:rPr>
        <w:t>Престол придела Вознесенского храма (1787) с. Архангельское Уржумского района</w:t>
      </w:r>
      <w:r w:rsidR="00255268" w:rsidRPr="00290B2C">
        <w:rPr>
          <w:rStyle w:val="apple-style-span"/>
          <w:i/>
        </w:rPr>
        <w:t xml:space="preserve">, </w:t>
      </w:r>
      <w:r w:rsidR="00255268" w:rsidRPr="00290B2C">
        <w:rPr>
          <w:i/>
          <w:iCs/>
        </w:rPr>
        <w:t>храма с. Сорвижи (1727)</w:t>
      </w:r>
      <w:r w:rsidR="00AB2FC3" w:rsidRPr="00290B2C">
        <w:rPr>
          <w:i/>
          <w:iCs/>
        </w:rPr>
        <w:t>, церкви при Епархиальном училище (1892) г. Вятка (ул.ленина, 104)</w:t>
      </w:r>
      <w:r w:rsidR="00CD0BE0" w:rsidRPr="00290B2C">
        <w:rPr>
          <w:i/>
          <w:iCs/>
        </w:rPr>
        <w:t xml:space="preserve"> придела храма </w:t>
      </w:r>
      <w:r w:rsidR="00CD0BE0" w:rsidRPr="00290B2C">
        <w:rPr>
          <w:i/>
        </w:rPr>
        <w:t>с. Порели (1893) Даровского района</w:t>
      </w:r>
      <w:r w:rsidR="00CD0BE0" w:rsidRPr="00290B2C">
        <w:rPr>
          <w:rStyle w:val="apple-style-span"/>
          <w:i/>
        </w:rPr>
        <w:t>.</w:t>
      </w:r>
    </w:p>
    <w:p w:rsidR="009A637A" w:rsidRPr="008266F4" w:rsidRDefault="009A637A" w:rsidP="00175E44">
      <w:pPr>
        <w:pStyle w:val="a8"/>
        <w:rPr>
          <w:rStyle w:val="apple-style-span"/>
        </w:rPr>
      </w:pPr>
      <w:r w:rsidRPr="008266F4">
        <w:rPr>
          <w:rStyle w:val="apple-style-span"/>
        </w:rPr>
        <w:noBreakHyphen/>
        <w:t xml:space="preserve"> первое перенесение мощей князей Бориса и Глеба в 1072 году. </w:t>
      </w:r>
    </w:p>
    <w:p w:rsidR="00B577B8" w:rsidRDefault="00B577B8" w:rsidP="00175E44">
      <w:pPr>
        <w:pStyle w:val="a8"/>
      </w:pPr>
      <w:r w:rsidRPr="008266F4">
        <w:rPr>
          <w:rStyle w:val="apple-style-span"/>
        </w:rPr>
        <w:t>-</w:t>
      </w:r>
      <w:r w:rsidRPr="008266F4">
        <w:t xml:space="preserve"> благоверного князя </w:t>
      </w:r>
      <w:hyperlink r:id="rId549" w:tooltip="Святой благоверный князь Довмонт Псковский" w:history="1">
        <w:r w:rsidRPr="008266F4">
          <w:t>Довмонта</w:t>
        </w:r>
      </w:hyperlink>
      <w:r w:rsidRPr="008266F4">
        <w:t>, во святом Крещении Тимофея, Псковского (1299).</w:t>
      </w:r>
    </w:p>
    <w:p w:rsidR="00E318DB" w:rsidRPr="008266F4" w:rsidRDefault="00E318DB" w:rsidP="00175E44">
      <w:pPr>
        <w:pStyle w:val="a8"/>
        <w:rPr>
          <w:rStyle w:val="apple-style-span"/>
        </w:rPr>
      </w:pPr>
      <w:r w:rsidRPr="008266F4">
        <w:rPr>
          <w:rStyle w:val="a9"/>
        </w:rPr>
        <w:t xml:space="preserve">– память </w:t>
      </w:r>
      <w:r w:rsidR="00DF4A5B">
        <w:rPr>
          <w:rStyle w:val="a9"/>
        </w:rPr>
        <w:t xml:space="preserve">архиепископа </w:t>
      </w:r>
      <w:r w:rsidRPr="008266F4">
        <w:t>Алексия (</w:t>
      </w:r>
      <w:r w:rsidR="000D4307">
        <w:t xml:space="preserve">Алексея Васильевича </w:t>
      </w:r>
      <w:r w:rsidRPr="008266F4">
        <w:t>Молчанов</w:t>
      </w:r>
      <w:r w:rsidR="000D4307">
        <w:t>а</w:t>
      </w:r>
      <w:r w:rsidRPr="008266F4">
        <w:t>, 1914), Экзарх Грузии</w:t>
      </w:r>
      <w:r>
        <w:t xml:space="preserve"> и член Синода</w:t>
      </w:r>
      <w:r w:rsidRPr="008266F4">
        <w:t>, арх</w:t>
      </w:r>
      <w:r w:rsidR="00DF4A5B">
        <w:t>иеп.</w:t>
      </w:r>
      <w:r w:rsidRPr="008266F4">
        <w:t xml:space="preserve"> Карталинский и Кахетинский – </w:t>
      </w:r>
      <w:r>
        <w:t xml:space="preserve">сын священника с. Старо-Люкское Сарапульского уезда (другие сведения с. Кильмезь) Вятской губернии, </w:t>
      </w:r>
      <w:r w:rsidRPr="008266F4">
        <w:t>окончил Вятскую Семинарию.</w:t>
      </w:r>
      <w:r>
        <w:t xml:space="preserve"> Был учителем в г. Кукарка (советск). </w:t>
      </w:r>
      <w:r w:rsidR="004A6160">
        <w:t xml:space="preserve">Похоронен по завещанию в </w:t>
      </w:r>
      <w:r w:rsidR="00452B9E">
        <w:t>с</w:t>
      </w:r>
      <w:r w:rsidR="004A6160">
        <w:t>клепе Троицкого храма п. Кильмезь Вятской губернии, его захоронение существовало до средины 1950-х годов, и почиталось местными жителями. В годы хрущевских церковных гонений Троицкий храм был закрыт и перестроен в клуб. В результате чего захоронение Алексия Молчанова было утеряно.</w:t>
      </w:r>
      <w:r w:rsidR="000D4307">
        <w:t xml:space="preserve"> </w:t>
      </w:r>
      <w:r w:rsidR="000D4307" w:rsidRPr="00DF4A5B">
        <w:rPr>
          <w:i/>
        </w:rPr>
        <w:t>Лития</w:t>
      </w:r>
      <w:r w:rsidR="005B115B">
        <w:rPr>
          <w:i/>
        </w:rPr>
        <w:t xml:space="preserve"> в Кильмези.</w:t>
      </w:r>
    </w:p>
    <w:p w:rsidR="009A637A" w:rsidRPr="008266F4" w:rsidRDefault="009A637A" w:rsidP="00175E44">
      <w:pPr>
        <w:pStyle w:val="a8"/>
        <w:rPr>
          <w:rStyle w:val="apple-style-span"/>
        </w:rPr>
      </w:pPr>
      <w:r w:rsidRPr="008266F4">
        <w:rPr>
          <w:rStyle w:val="apple-style-span"/>
        </w:rPr>
        <w:lastRenderedPageBreak/>
        <w:t>- память Вячеслава Михайловича Клыкова, скульптор (2006)</w:t>
      </w:r>
      <w:r w:rsidR="00405200" w:rsidRPr="008266F4">
        <w:rPr>
          <w:rStyle w:val="apple-style-span"/>
        </w:rPr>
        <w:t>.</w:t>
      </w:r>
    </w:p>
    <w:p w:rsidR="009A637A" w:rsidRPr="008266F4" w:rsidRDefault="009A637A" w:rsidP="009A637A">
      <w:pPr>
        <w:rPr>
          <w:rStyle w:val="a9"/>
        </w:rPr>
      </w:pPr>
      <w:r w:rsidRPr="008266F4">
        <w:rPr>
          <w:rStyle w:val="a9"/>
        </w:rPr>
        <w:t xml:space="preserve">- день здорового питания и отказа от излишеств в еде был «рожден» в России в 2011 году как своеобразный русский ответ американскому празднику –дню обжорства. </w:t>
      </w:r>
    </w:p>
    <w:p w:rsidR="009A637A" w:rsidRPr="008266F4" w:rsidRDefault="009A637A" w:rsidP="009A637A">
      <w:pPr>
        <w:rPr>
          <w:rStyle w:val="a9"/>
        </w:rPr>
      </w:pPr>
    </w:p>
    <w:p w:rsidR="00110C86" w:rsidRPr="008266F4" w:rsidRDefault="009A637A" w:rsidP="009A637A">
      <w:pPr>
        <w:rPr>
          <w:b/>
          <w:sz w:val="32"/>
          <w:szCs w:val="32"/>
          <w:u w:val="single"/>
        </w:rPr>
      </w:pPr>
      <w:r w:rsidRPr="008266F4">
        <w:rPr>
          <w:b/>
          <w:sz w:val="32"/>
          <w:szCs w:val="32"/>
        </w:rPr>
        <w:t xml:space="preserve">3 </w:t>
      </w:r>
      <w:r w:rsidRPr="008266F4">
        <w:rPr>
          <w:b/>
          <w:sz w:val="32"/>
          <w:szCs w:val="32"/>
        </w:rPr>
        <w:noBreakHyphen/>
        <w:t xml:space="preserve"> 8 июня</w:t>
      </w:r>
      <w:r w:rsidRPr="008266F4">
        <w:rPr>
          <w:sz w:val="32"/>
          <w:szCs w:val="32"/>
        </w:rPr>
        <w:t xml:space="preserve"> </w:t>
      </w:r>
      <w:r w:rsidRPr="008266F4">
        <w:rPr>
          <w:sz w:val="32"/>
          <w:szCs w:val="32"/>
        </w:rPr>
        <w:noBreakHyphen/>
        <w:t xml:space="preserve"> </w:t>
      </w:r>
      <w:r w:rsidRPr="008266F4">
        <w:rPr>
          <w:b/>
          <w:sz w:val="32"/>
          <w:szCs w:val="32"/>
          <w:u w:val="single"/>
        </w:rPr>
        <w:t xml:space="preserve">Великорецкий крестный ход </w:t>
      </w:r>
    </w:p>
    <w:p w:rsidR="00110C86" w:rsidRPr="008266F4" w:rsidRDefault="00110C86" w:rsidP="009A637A">
      <w:pPr>
        <w:rPr>
          <w:b/>
          <w:sz w:val="32"/>
          <w:szCs w:val="32"/>
          <w:u w:val="single"/>
        </w:rPr>
      </w:pPr>
      <w:r w:rsidRPr="008266F4">
        <w:rPr>
          <w:b/>
          <w:sz w:val="32"/>
          <w:szCs w:val="32"/>
          <w:u w:val="single"/>
        </w:rPr>
        <w:t xml:space="preserve">(с </w:t>
      </w:r>
      <w:r w:rsidRPr="008266F4">
        <w:rPr>
          <w:b/>
          <w:sz w:val="32"/>
          <w:szCs w:val="32"/>
          <w:u w:val="single"/>
          <w:lang w:val="en-US"/>
        </w:rPr>
        <w:t>XIV</w:t>
      </w:r>
      <w:r w:rsidRPr="008266F4">
        <w:rPr>
          <w:b/>
          <w:sz w:val="32"/>
          <w:szCs w:val="32"/>
          <w:u w:val="single"/>
        </w:rPr>
        <w:t xml:space="preserve"> века, восстановлен в 1989, с 2000 года Всероссийский)</w:t>
      </w:r>
      <w:r w:rsidR="009A637A" w:rsidRPr="008266F4">
        <w:rPr>
          <w:b/>
          <w:sz w:val="32"/>
          <w:szCs w:val="32"/>
          <w:u w:val="single"/>
        </w:rPr>
        <w:t xml:space="preserve">  </w:t>
      </w:r>
    </w:p>
    <w:p w:rsidR="00405200" w:rsidRPr="008266F4" w:rsidRDefault="009A637A" w:rsidP="009A637A">
      <w:pPr>
        <w:rPr>
          <w:b/>
          <w:sz w:val="32"/>
          <w:szCs w:val="32"/>
        </w:rPr>
      </w:pPr>
      <w:r w:rsidRPr="008266F4">
        <w:rPr>
          <w:b/>
          <w:sz w:val="32"/>
          <w:szCs w:val="32"/>
        </w:rPr>
        <w:t>(Вятка (г.</w:t>
      </w:r>
      <w:r w:rsidR="00405200" w:rsidRPr="008266F4">
        <w:rPr>
          <w:b/>
          <w:sz w:val="32"/>
          <w:szCs w:val="32"/>
        </w:rPr>
        <w:t xml:space="preserve"> </w:t>
      </w:r>
      <w:r w:rsidRPr="008266F4">
        <w:rPr>
          <w:b/>
          <w:sz w:val="32"/>
          <w:szCs w:val="32"/>
        </w:rPr>
        <w:t>киров)</w:t>
      </w:r>
      <w:r w:rsidR="00405200" w:rsidRPr="008266F4">
        <w:rPr>
          <w:b/>
          <w:sz w:val="32"/>
          <w:szCs w:val="32"/>
        </w:rPr>
        <w:t xml:space="preserve"> -</w:t>
      </w:r>
      <w:r w:rsidR="00110C86" w:rsidRPr="008266F4">
        <w:rPr>
          <w:b/>
          <w:sz w:val="32"/>
          <w:szCs w:val="32"/>
        </w:rPr>
        <w:t xml:space="preserve"> </w:t>
      </w:r>
      <w:r w:rsidRPr="008266F4">
        <w:rPr>
          <w:b/>
          <w:sz w:val="32"/>
          <w:szCs w:val="32"/>
        </w:rPr>
        <w:t xml:space="preserve">с. Великорецкое </w:t>
      </w:r>
      <w:r w:rsidR="00405200" w:rsidRPr="008266F4">
        <w:rPr>
          <w:b/>
          <w:sz w:val="32"/>
          <w:szCs w:val="32"/>
        </w:rPr>
        <w:t xml:space="preserve"> </w:t>
      </w:r>
      <w:r w:rsidR="00110C86" w:rsidRPr="008266F4">
        <w:rPr>
          <w:b/>
          <w:sz w:val="32"/>
          <w:szCs w:val="32"/>
        </w:rPr>
        <w:t xml:space="preserve"> </w:t>
      </w:r>
      <w:r w:rsidRPr="008266F4">
        <w:rPr>
          <w:b/>
          <w:sz w:val="32"/>
          <w:szCs w:val="32"/>
        </w:rPr>
        <w:t>Юрьянского района Кировской области</w:t>
      </w:r>
      <w:r w:rsidRPr="008266F4">
        <w:rPr>
          <w:b/>
          <w:sz w:val="32"/>
          <w:szCs w:val="32"/>
        </w:rPr>
        <w:noBreakHyphen/>
        <w:t xml:space="preserve"> Вятка).</w:t>
      </w:r>
    </w:p>
    <w:p w:rsidR="00405200" w:rsidRPr="008266F4" w:rsidRDefault="009A637A" w:rsidP="00405200">
      <w:pPr>
        <w:rPr>
          <w:b/>
          <w:sz w:val="32"/>
          <w:szCs w:val="32"/>
        </w:rPr>
      </w:pPr>
      <w:r w:rsidRPr="008266F4">
        <w:rPr>
          <w:sz w:val="32"/>
          <w:szCs w:val="32"/>
        </w:rPr>
        <w:t xml:space="preserve"> </w:t>
      </w:r>
      <w:r w:rsidRPr="008266F4">
        <w:rPr>
          <w:rStyle w:val="a9"/>
        </w:rPr>
        <w:t>В честь явления иконы святителя Николая Чудотворца (именуемой Великорецким образом святителя Николая Чудотворца) – самый древний, величественный, а сегодня еще и самый многолюдный из всех крестных ходов Вятской земли, и один из крупнейших в России и мире.</w:t>
      </w:r>
      <w:r w:rsidRPr="008266F4">
        <w:rPr>
          <w:sz w:val="32"/>
          <w:szCs w:val="32"/>
        </w:rPr>
        <w:br/>
      </w:r>
    </w:p>
    <w:p w:rsidR="000C588E" w:rsidRDefault="009A637A" w:rsidP="00313C29">
      <w:pPr>
        <w:ind w:left="1276" w:hanging="1276"/>
        <w:rPr>
          <w:rStyle w:val="a9"/>
        </w:rPr>
      </w:pPr>
      <w:r w:rsidRPr="008266F4">
        <w:rPr>
          <w:b/>
          <w:sz w:val="32"/>
          <w:szCs w:val="32"/>
        </w:rPr>
        <w:t>3 июня</w:t>
      </w:r>
      <w:r w:rsidRPr="008266F4">
        <w:rPr>
          <w:sz w:val="32"/>
          <w:szCs w:val="32"/>
        </w:rPr>
        <w:t xml:space="preserve"> </w:t>
      </w:r>
      <w:r w:rsidR="000C588E" w:rsidRPr="008266F4">
        <w:rPr>
          <w:b/>
          <w:sz w:val="32"/>
          <w:szCs w:val="32"/>
        </w:rPr>
        <w:t xml:space="preserve">- </w:t>
      </w:r>
      <w:r w:rsidR="000C588E" w:rsidRPr="008266F4">
        <w:rPr>
          <w:iCs/>
          <w:sz w:val="32"/>
          <w:szCs w:val="32"/>
        </w:rPr>
        <w:t>*</w:t>
      </w:r>
      <w:r w:rsidR="000C588E" w:rsidRPr="008266F4">
        <w:rPr>
          <w:b/>
          <w:sz w:val="32"/>
          <w:szCs w:val="32"/>
        </w:rPr>
        <w:t>Троицкая вселенская родительская суббота</w:t>
      </w:r>
      <w:r w:rsidR="000C588E" w:rsidRPr="008266F4">
        <w:rPr>
          <w:rStyle w:val="a9"/>
          <w:b/>
        </w:rPr>
        <w:t>.</w:t>
      </w:r>
      <w:r w:rsidR="000C588E" w:rsidRPr="008266F4">
        <w:rPr>
          <w:rStyle w:val="a9"/>
        </w:rPr>
        <w:t xml:space="preserve"> Во всем православном мире принято поминать усопших. Эта традиция ведёт своё начало с апостольских времен. Апостол Петр в этот день, обращаясь к иудеям, говорит о Воскресшем Спасителе: Бог воскресил Его, расторгнув узы смерти (Деян. 2, 24). </w:t>
      </w:r>
    </w:p>
    <w:p w:rsidR="000C588E" w:rsidRDefault="000C588E" w:rsidP="00313C29">
      <w:pPr>
        <w:ind w:left="1276" w:hanging="1276"/>
        <w:rPr>
          <w:sz w:val="32"/>
          <w:szCs w:val="32"/>
        </w:rPr>
      </w:pPr>
      <w:r w:rsidRPr="008266F4">
        <w:rPr>
          <w:rStyle w:val="a9"/>
        </w:rPr>
        <w:t>Престольный</w:t>
      </w:r>
      <w:r w:rsidRPr="008266F4">
        <w:rPr>
          <w:i/>
          <w:iCs/>
          <w:sz w:val="32"/>
          <w:szCs w:val="32"/>
        </w:rPr>
        <w:t xml:space="preserve"> праздник часовни в с. Байса.</w:t>
      </w:r>
    </w:p>
    <w:p w:rsidR="000C588E" w:rsidRDefault="000C588E" w:rsidP="000C588E">
      <w:pPr>
        <w:rPr>
          <w:sz w:val="32"/>
          <w:szCs w:val="32"/>
        </w:rPr>
      </w:pPr>
    </w:p>
    <w:p w:rsidR="00FB4A9D" w:rsidRPr="008266F4" w:rsidRDefault="009A637A" w:rsidP="000C588E">
      <w:pPr>
        <w:rPr>
          <w:rStyle w:val="apple-converted-space"/>
          <w:sz w:val="32"/>
          <w:szCs w:val="32"/>
        </w:rPr>
      </w:pPr>
      <w:r w:rsidRPr="008266F4">
        <w:rPr>
          <w:sz w:val="32"/>
          <w:szCs w:val="32"/>
        </w:rPr>
        <w:t xml:space="preserve">– Владимирской иконы Пресвятой Богородицы </w:t>
      </w:r>
      <w:r w:rsidRPr="008266F4">
        <w:rPr>
          <w:rStyle w:val="a9"/>
        </w:rPr>
        <w:t>(празднество установлено в память спасения Москвы от нашествия крымского хана Махмет-Гирея в 1521 г.)</w:t>
      </w:r>
      <w:r w:rsidRPr="008266F4">
        <w:rPr>
          <w:sz w:val="32"/>
          <w:szCs w:val="32"/>
        </w:rPr>
        <w:t>.</w:t>
      </w:r>
      <w:r w:rsidRPr="008266F4">
        <w:rPr>
          <w:rStyle w:val="apple-converted-space"/>
          <w:sz w:val="32"/>
          <w:szCs w:val="32"/>
        </w:rPr>
        <w:t> </w:t>
      </w:r>
    </w:p>
    <w:p w:rsidR="00313C29" w:rsidRPr="008266F4" w:rsidRDefault="00313C29" w:rsidP="00405200">
      <w:pPr>
        <w:rPr>
          <w:rStyle w:val="apple-converted-space"/>
          <w:sz w:val="32"/>
          <w:szCs w:val="32"/>
        </w:rPr>
      </w:pPr>
    </w:p>
    <w:p w:rsidR="00A66806" w:rsidRDefault="009A637A" w:rsidP="00405200">
      <w:pPr>
        <w:rPr>
          <w:b/>
          <w:i/>
          <w:iCs/>
          <w:sz w:val="32"/>
          <w:szCs w:val="32"/>
        </w:rPr>
      </w:pPr>
      <w:r w:rsidRPr="008266F4">
        <w:rPr>
          <w:i/>
          <w:iCs/>
          <w:sz w:val="32"/>
          <w:szCs w:val="32"/>
        </w:rPr>
        <w:t>Престол</w:t>
      </w:r>
      <w:r w:rsidR="00A66806" w:rsidRPr="00A66806">
        <w:rPr>
          <w:b/>
          <w:i/>
          <w:iCs/>
          <w:sz w:val="32"/>
          <w:szCs w:val="32"/>
        </w:rPr>
        <w:t xml:space="preserve"> </w:t>
      </w:r>
      <w:r w:rsidR="00A66806" w:rsidRPr="008266F4">
        <w:rPr>
          <w:b/>
          <w:i/>
          <w:iCs/>
          <w:sz w:val="32"/>
          <w:szCs w:val="32"/>
        </w:rPr>
        <w:t>южного</w:t>
      </w:r>
      <w:r w:rsidR="00A66806" w:rsidRPr="008266F4">
        <w:rPr>
          <w:i/>
          <w:iCs/>
          <w:sz w:val="32"/>
          <w:szCs w:val="32"/>
        </w:rPr>
        <w:t xml:space="preserve"> </w:t>
      </w:r>
      <w:r w:rsidR="00A66806" w:rsidRPr="008266F4">
        <w:rPr>
          <w:b/>
          <w:i/>
          <w:iCs/>
          <w:sz w:val="32"/>
          <w:szCs w:val="32"/>
        </w:rPr>
        <w:t>придела Серафимовского Собора г. Кирова</w:t>
      </w:r>
      <w:r w:rsidR="00A66806">
        <w:rPr>
          <w:b/>
          <w:i/>
          <w:iCs/>
          <w:sz w:val="32"/>
          <w:szCs w:val="32"/>
        </w:rPr>
        <w:t>,</w:t>
      </w:r>
      <w:r w:rsidR="00A66806" w:rsidRPr="00A66806">
        <w:rPr>
          <w:b/>
          <w:i/>
          <w:iCs/>
          <w:sz w:val="32"/>
          <w:szCs w:val="32"/>
        </w:rPr>
        <w:t xml:space="preserve"> </w:t>
      </w:r>
      <w:r w:rsidR="00A66806" w:rsidRPr="008266F4">
        <w:rPr>
          <w:b/>
          <w:i/>
          <w:iCs/>
          <w:sz w:val="32"/>
          <w:szCs w:val="32"/>
        </w:rPr>
        <w:t>с. Старый Бурец (1761-1854) Малмыжского района,</w:t>
      </w:r>
      <w:r w:rsidR="00A66806" w:rsidRPr="00A66806">
        <w:rPr>
          <w:b/>
          <w:i/>
          <w:iCs/>
          <w:sz w:val="32"/>
          <w:szCs w:val="32"/>
        </w:rPr>
        <w:t xml:space="preserve"> </w:t>
      </w:r>
      <w:r w:rsidR="00A66806" w:rsidRPr="008266F4">
        <w:rPr>
          <w:b/>
          <w:i/>
          <w:iCs/>
          <w:sz w:val="32"/>
          <w:szCs w:val="32"/>
        </w:rPr>
        <w:t>с. Шапта (1913) Кикнурского района,</w:t>
      </w:r>
      <w:r w:rsidR="00586666" w:rsidRPr="00586666">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r w:rsidR="00520AFC">
        <w:rPr>
          <w:b/>
          <w:i/>
          <w:iCs/>
          <w:sz w:val="32"/>
          <w:szCs w:val="32"/>
        </w:rPr>
        <w:t>п. Пиксур (1889, 1948) Даровского района,</w:t>
      </w:r>
      <w:r w:rsidR="00520AFC" w:rsidRPr="00520AFC">
        <w:rPr>
          <w:i/>
          <w:iCs/>
          <w:sz w:val="32"/>
          <w:szCs w:val="32"/>
        </w:rPr>
        <w:t xml:space="preserve"> </w:t>
      </w:r>
      <w:r w:rsidR="00520AFC" w:rsidRPr="00520AFC">
        <w:rPr>
          <w:b/>
          <w:i/>
          <w:iCs/>
          <w:sz w:val="32"/>
          <w:szCs w:val="32"/>
        </w:rPr>
        <w:t xml:space="preserve">придела Екатерининского </w:t>
      </w:r>
      <w:r w:rsidR="00520AFC">
        <w:rPr>
          <w:b/>
          <w:i/>
          <w:iCs/>
          <w:sz w:val="32"/>
          <w:szCs w:val="32"/>
        </w:rPr>
        <w:t>Собора</w:t>
      </w:r>
      <w:r w:rsidR="00520AFC" w:rsidRPr="00520AFC">
        <w:rPr>
          <w:b/>
          <w:i/>
          <w:iCs/>
          <w:sz w:val="32"/>
          <w:szCs w:val="32"/>
        </w:rPr>
        <w:t xml:space="preserve"> г. Слободской,</w:t>
      </w:r>
    </w:p>
    <w:p w:rsidR="00520AFC" w:rsidRPr="00586666" w:rsidRDefault="00520AFC" w:rsidP="00405200">
      <w:pPr>
        <w:rPr>
          <w:b/>
          <w:i/>
          <w:iCs/>
          <w:sz w:val="32"/>
          <w:szCs w:val="32"/>
        </w:rPr>
      </w:pPr>
    </w:p>
    <w:p w:rsidR="003E7F5A" w:rsidRPr="00827E64" w:rsidRDefault="009A637A" w:rsidP="00405200">
      <w:pPr>
        <w:rPr>
          <w:rStyle w:val="a9"/>
          <w:i/>
        </w:rPr>
      </w:pPr>
      <w:r w:rsidRPr="008266F4">
        <w:rPr>
          <w:i/>
          <w:iCs/>
          <w:sz w:val="32"/>
          <w:szCs w:val="32"/>
        </w:rPr>
        <w:t xml:space="preserve"> </w:t>
      </w:r>
      <w:r w:rsidR="004565E6" w:rsidRPr="008266F4">
        <w:rPr>
          <w:i/>
          <w:iCs/>
          <w:sz w:val="32"/>
          <w:szCs w:val="32"/>
        </w:rPr>
        <w:t xml:space="preserve">Владимирского </w:t>
      </w:r>
      <w:r w:rsidR="00F80202" w:rsidRPr="008266F4">
        <w:rPr>
          <w:i/>
          <w:sz w:val="32"/>
          <w:szCs w:val="32"/>
        </w:rPr>
        <w:t>храма (1718) г. Вятка (на месте кинотеатра октябрь</w:t>
      </w:r>
      <w:r w:rsidR="004565E6" w:rsidRPr="008266F4">
        <w:rPr>
          <w:i/>
          <w:sz w:val="32"/>
          <w:szCs w:val="32"/>
        </w:rPr>
        <w:t>, ул.к.маркса ,81</w:t>
      </w:r>
      <w:r w:rsidR="00F80202" w:rsidRPr="008266F4">
        <w:rPr>
          <w:i/>
          <w:sz w:val="32"/>
          <w:szCs w:val="32"/>
        </w:rPr>
        <w:t>)</w:t>
      </w:r>
      <w:r w:rsidR="00F80202" w:rsidRPr="008266F4">
        <w:rPr>
          <w:i/>
          <w:iCs/>
          <w:sz w:val="32"/>
          <w:szCs w:val="32"/>
        </w:rPr>
        <w:t xml:space="preserve">, </w:t>
      </w:r>
      <w:r w:rsidR="00313C29" w:rsidRPr="008266F4">
        <w:rPr>
          <w:i/>
          <w:iCs/>
          <w:sz w:val="32"/>
          <w:szCs w:val="32"/>
        </w:rPr>
        <w:t xml:space="preserve">Владимирской церкви (1777) п. Санчурск, </w:t>
      </w:r>
      <w:r w:rsidR="003117A3" w:rsidRPr="008266F4">
        <w:rPr>
          <w:i/>
          <w:iCs/>
          <w:sz w:val="32"/>
          <w:szCs w:val="32"/>
        </w:rPr>
        <w:t xml:space="preserve">с. Соколово (1874) Немского района, </w:t>
      </w:r>
      <w:r w:rsidR="00A17F52" w:rsidRPr="008266F4">
        <w:rPr>
          <w:i/>
          <w:iCs/>
          <w:sz w:val="32"/>
          <w:szCs w:val="32"/>
        </w:rPr>
        <w:t>с. Кузнецово (1861, 1902</w:t>
      </w:r>
      <w:r w:rsidRPr="008266F4">
        <w:rPr>
          <w:i/>
          <w:iCs/>
          <w:sz w:val="32"/>
          <w:szCs w:val="32"/>
        </w:rPr>
        <w:t xml:space="preserve">) Лебяжского района, </w:t>
      </w:r>
      <w:r w:rsidR="00FB4A9D" w:rsidRPr="008266F4">
        <w:rPr>
          <w:i/>
          <w:iCs/>
          <w:sz w:val="32"/>
          <w:szCs w:val="32"/>
        </w:rPr>
        <w:t xml:space="preserve">придела Преображенской церкви (1817) г. Яранска, </w:t>
      </w:r>
      <w:r w:rsidRPr="008266F4">
        <w:rPr>
          <w:i/>
          <w:iCs/>
          <w:sz w:val="32"/>
          <w:szCs w:val="32"/>
        </w:rPr>
        <w:t xml:space="preserve">с. Верхокумены </w:t>
      </w:r>
      <w:r w:rsidR="00DF5253" w:rsidRPr="008266F4">
        <w:rPr>
          <w:i/>
          <w:iCs/>
          <w:sz w:val="32"/>
          <w:szCs w:val="32"/>
        </w:rPr>
        <w:t xml:space="preserve">(д. Верх. Кумены) </w:t>
      </w:r>
      <w:r w:rsidRPr="008266F4">
        <w:rPr>
          <w:i/>
          <w:iCs/>
          <w:sz w:val="32"/>
          <w:szCs w:val="32"/>
        </w:rPr>
        <w:t>(</w:t>
      </w:r>
      <w:r w:rsidR="00DF5253" w:rsidRPr="008266F4">
        <w:rPr>
          <w:i/>
          <w:iCs/>
          <w:sz w:val="32"/>
          <w:szCs w:val="32"/>
        </w:rPr>
        <w:t xml:space="preserve">1714, </w:t>
      </w:r>
      <w:r w:rsidRPr="008266F4">
        <w:rPr>
          <w:i/>
          <w:iCs/>
          <w:sz w:val="32"/>
          <w:szCs w:val="32"/>
        </w:rPr>
        <w:t xml:space="preserve">1770) Куменского </w:t>
      </w:r>
      <w:r w:rsidRPr="008266F4">
        <w:rPr>
          <w:i/>
          <w:iCs/>
          <w:sz w:val="32"/>
          <w:szCs w:val="32"/>
        </w:rPr>
        <w:lastRenderedPageBreak/>
        <w:t xml:space="preserve">района, храма (1718) г. Вятки, </w:t>
      </w:r>
      <w:r w:rsidR="005F1ABD" w:rsidRPr="008266F4">
        <w:rPr>
          <w:i/>
          <w:iCs/>
          <w:sz w:val="32"/>
          <w:szCs w:val="32"/>
        </w:rPr>
        <w:t xml:space="preserve">с. Вернее Камье (1874) Афанасьевского района, </w:t>
      </w:r>
      <w:r w:rsidR="002645A5" w:rsidRPr="008266F4">
        <w:rPr>
          <w:i/>
          <w:iCs/>
          <w:sz w:val="32"/>
          <w:szCs w:val="32"/>
        </w:rPr>
        <w:t xml:space="preserve">с. Гущинское (Владимирское, Ольково) Верхнекамского района, </w:t>
      </w:r>
      <w:r w:rsidRPr="008266F4">
        <w:rPr>
          <w:i/>
          <w:iCs/>
          <w:sz w:val="32"/>
          <w:szCs w:val="32"/>
        </w:rPr>
        <w:t>д. Мазар</w:t>
      </w:r>
      <w:r w:rsidR="00586666">
        <w:rPr>
          <w:i/>
          <w:iCs/>
          <w:sz w:val="32"/>
          <w:szCs w:val="32"/>
        </w:rPr>
        <w:t>ы (1874)</w:t>
      </w:r>
      <w:r w:rsidRPr="008266F4">
        <w:rPr>
          <w:i/>
          <w:iCs/>
          <w:sz w:val="32"/>
          <w:szCs w:val="32"/>
        </w:rPr>
        <w:t xml:space="preserve"> Верхошижемского района, </w:t>
      </w:r>
      <w:r w:rsidR="00CF6E7F">
        <w:rPr>
          <w:rStyle w:val="apple-converted-space"/>
          <w:i/>
          <w:iCs/>
          <w:sz w:val="32"/>
          <w:szCs w:val="32"/>
        </w:rPr>
        <w:t>церкви Сретения Богородицы Владимирской (1646) Преображенского женского монастыря г. Вятка</w:t>
      </w:r>
      <w:r w:rsidR="00827E64">
        <w:rPr>
          <w:rStyle w:val="apple-converted-space"/>
          <w:i/>
          <w:iCs/>
          <w:sz w:val="32"/>
          <w:szCs w:val="32"/>
        </w:rPr>
        <w:t xml:space="preserve">, </w:t>
      </w:r>
      <w:r w:rsidR="00827E64" w:rsidRPr="00827E64">
        <w:rPr>
          <w:rStyle w:val="a9"/>
          <w:i/>
        </w:rPr>
        <w:t>придела Спасской церкви п. Лальск (1730) Лузского района</w:t>
      </w:r>
      <w:r w:rsidR="00827E64">
        <w:rPr>
          <w:rStyle w:val="a9"/>
          <w:i/>
        </w:rPr>
        <w:t>,</w:t>
      </w:r>
    </w:p>
    <w:p w:rsidR="00CF6E7F" w:rsidRPr="008266F4" w:rsidRDefault="00CF6E7F" w:rsidP="00405200">
      <w:pPr>
        <w:rPr>
          <w:i/>
          <w:iCs/>
          <w:sz w:val="32"/>
          <w:szCs w:val="32"/>
        </w:rPr>
      </w:pPr>
    </w:p>
    <w:p w:rsidR="009A637A" w:rsidRPr="008266F4" w:rsidRDefault="003E7F5A" w:rsidP="00405200">
      <w:pPr>
        <w:rPr>
          <w:i/>
          <w:sz w:val="32"/>
          <w:szCs w:val="32"/>
          <w:u w:val="single"/>
        </w:rPr>
      </w:pPr>
      <w:r w:rsidRPr="008266F4">
        <w:rPr>
          <w:b/>
          <w:i/>
          <w:iCs/>
          <w:sz w:val="32"/>
          <w:szCs w:val="32"/>
          <w:u w:val="single"/>
        </w:rPr>
        <w:t>Владимирского</w:t>
      </w:r>
      <w:r w:rsidR="009A637A" w:rsidRPr="008266F4">
        <w:rPr>
          <w:b/>
          <w:i/>
          <w:iCs/>
          <w:sz w:val="32"/>
          <w:szCs w:val="32"/>
          <w:u w:val="single"/>
        </w:rPr>
        <w:t xml:space="preserve"> женского монастыря (1994) с. Писксур Даровского района,</w:t>
      </w:r>
      <w:r w:rsidR="009A637A" w:rsidRPr="008266F4">
        <w:rPr>
          <w:i/>
          <w:iCs/>
          <w:sz w:val="32"/>
          <w:szCs w:val="32"/>
          <w:u w:val="single"/>
        </w:rPr>
        <w:t xml:space="preserve"> </w:t>
      </w:r>
      <w:r w:rsidR="009A637A" w:rsidRPr="008266F4">
        <w:rPr>
          <w:rStyle w:val="a9"/>
          <w:i/>
          <w:u w:val="single"/>
        </w:rPr>
        <w:t xml:space="preserve">Яранский Владимирский Новодевичий монастырь (1648) </w:t>
      </w:r>
      <w:r w:rsidR="00A66806">
        <w:rPr>
          <w:rStyle w:val="a9"/>
          <w:i/>
          <w:u w:val="single"/>
        </w:rPr>
        <w:t xml:space="preserve"> </w:t>
      </w:r>
      <w:r w:rsidR="009A637A" w:rsidRPr="008266F4">
        <w:rPr>
          <w:rStyle w:val="a9"/>
          <w:i/>
          <w:u w:val="single"/>
        </w:rPr>
        <w:t>(Богородице-Владычный) г.</w:t>
      </w:r>
      <w:r w:rsidR="009A637A" w:rsidRPr="008266F4">
        <w:rPr>
          <w:sz w:val="32"/>
          <w:szCs w:val="32"/>
        </w:rPr>
        <w:t xml:space="preserve"> </w:t>
      </w:r>
      <w:r w:rsidR="009A637A" w:rsidRPr="008266F4">
        <w:rPr>
          <w:rStyle w:val="a9"/>
          <w:i/>
          <w:u w:val="single"/>
        </w:rPr>
        <w:t>Яранск</w:t>
      </w:r>
      <w:r w:rsidR="009A637A" w:rsidRPr="008266F4">
        <w:rPr>
          <w:i/>
          <w:iCs/>
          <w:sz w:val="32"/>
          <w:szCs w:val="32"/>
          <w:u w:val="single"/>
        </w:rPr>
        <w:t>.</w:t>
      </w:r>
    </w:p>
    <w:p w:rsidR="009A637A" w:rsidRDefault="009A637A" w:rsidP="009A637A">
      <w:pPr>
        <w:spacing w:before="100" w:beforeAutospacing="1" w:after="100" w:afterAutospacing="1" w:line="330" w:lineRule="atLeast"/>
        <w:jc w:val="both"/>
        <w:rPr>
          <w:i/>
          <w:iCs/>
          <w:sz w:val="32"/>
          <w:szCs w:val="32"/>
        </w:rPr>
      </w:pPr>
      <w:r w:rsidRPr="008266F4">
        <w:rPr>
          <w:i/>
          <w:iCs/>
          <w:sz w:val="32"/>
          <w:szCs w:val="32"/>
        </w:rPr>
        <w:t>Крестный ход от храма с. Старый Бурец Малмыжского района на святой источник в честь святого образа.</w:t>
      </w:r>
    </w:p>
    <w:p w:rsidR="00990D9B" w:rsidRPr="00990D9B" w:rsidRDefault="00990D9B" w:rsidP="009A637A">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с. </w:t>
      </w:r>
      <w:r w:rsidRPr="00990D9B">
        <w:rPr>
          <w:rStyle w:val="a9"/>
          <w:i/>
        </w:rPr>
        <w:t>Куршаково (Табашное)</w:t>
      </w:r>
      <w:r>
        <w:t xml:space="preserve"> </w:t>
      </w:r>
      <w:r>
        <w:rPr>
          <w:i/>
          <w:sz w:val="32"/>
          <w:szCs w:val="32"/>
        </w:rPr>
        <w:t>Уржумского уезда (1895</w:t>
      </w:r>
      <w:r>
        <w:rPr>
          <w:sz w:val="32"/>
          <w:szCs w:val="32"/>
        </w:rPr>
        <w:t>, ныне Мари-Турекский район Марий Эл)</w:t>
      </w:r>
    </w:p>
    <w:p w:rsidR="00824EBD" w:rsidRDefault="00824EBD" w:rsidP="00824EBD">
      <w:pPr>
        <w:pStyle w:val="cardattractionsitemcontenttextparagraph"/>
      </w:pPr>
      <w:r w:rsidRPr="00824EBD">
        <w:rPr>
          <w:rStyle w:val="a9"/>
          <w:b/>
        </w:rPr>
        <w:t>Владимирский сквер</w:t>
      </w:r>
      <w:r>
        <w:rPr>
          <w:rStyle w:val="a9"/>
          <w:b/>
        </w:rPr>
        <w:t xml:space="preserve"> (1935, 2016) </w:t>
      </w:r>
      <w:r w:rsidRPr="00824EBD">
        <w:rPr>
          <w:rStyle w:val="a9"/>
        </w:rPr>
        <w:t xml:space="preserve">г.киров – угол улиц карла маркса и молодой гвардии.  Церковь Владимирской иконы Божией Матери была построена между 1707 и 1724 гг. и утрачена в 1936 г. Позже </w:t>
      </w:r>
      <w:r>
        <w:rPr>
          <w:rStyle w:val="a9"/>
        </w:rPr>
        <w:t>на месте построен</w:t>
      </w:r>
      <w:r w:rsidRPr="00824EBD">
        <w:rPr>
          <w:rStyle w:val="a9"/>
        </w:rPr>
        <w:t xml:space="preserve"> кинотеатр "Октябрь". Церковь находилась посередине нынешней улицы Молодой Гвардии, а сквер занял часть бывшей площади Борцов за Свободу, которая до революции называлась Владимирская (Дровяная)</w:t>
      </w:r>
      <w:r>
        <w:rPr>
          <w:rStyle w:val="a9"/>
        </w:rPr>
        <w:t>.</w:t>
      </w:r>
    </w:p>
    <w:p w:rsidR="00824EBD" w:rsidRPr="00824EBD" w:rsidRDefault="00824EBD" w:rsidP="009A637A">
      <w:pPr>
        <w:spacing w:before="100" w:beforeAutospacing="1" w:after="100" w:afterAutospacing="1" w:line="330" w:lineRule="atLeast"/>
        <w:jc w:val="both"/>
        <w:rPr>
          <w:rStyle w:val="a9"/>
        </w:rPr>
      </w:pPr>
      <w:r>
        <w:rPr>
          <w:b/>
          <w:sz w:val="32"/>
          <w:szCs w:val="32"/>
        </w:rPr>
        <w:t>П</w:t>
      </w:r>
      <w:r w:rsidRPr="008266F4">
        <w:rPr>
          <w:b/>
          <w:sz w:val="32"/>
          <w:szCs w:val="32"/>
        </w:rPr>
        <w:t>раздник Владимирской (</w:t>
      </w:r>
      <w:r w:rsidRPr="008266F4">
        <w:rPr>
          <w:sz w:val="32"/>
          <w:szCs w:val="32"/>
        </w:rPr>
        <w:t>пока ул</w:t>
      </w:r>
      <w:r w:rsidRPr="008266F4">
        <w:rPr>
          <w:b/>
          <w:sz w:val="32"/>
          <w:szCs w:val="32"/>
        </w:rPr>
        <w:t>.</w:t>
      </w:r>
      <w:r w:rsidRPr="008266F4">
        <w:rPr>
          <w:sz w:val="32"/>
          <w:szCs w:val="32"/>
        </w:rPr>
        <w:t>карла маркса</w:t>
      </w:r>
      <w:r w:rsidRPr="008266F4">
        <w:rPr>
          <w:b/>
          <w:sz w:val="32"/>
          <w:szCs w:val="32"/>
        </w:rPr>
        <w:t>) г. Вятка</w:t>
      </w:r>
      <w:r>
        <w:rPr>
          <w:rStyle w:val="a9"/>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noBreakHyphen/>
        <w:t xml:space="preserve"> </w:t>
      </w:r>
      <w:r w:rsidRPr="008266F4">
        <w:rPr>
          <w:rStyle w:val="a9"/>
        </w:rPr>
        <w:t>равноапостольных царя Константина (337) и матери его царицы Елены (327).</w:t>
      </w:r>
      <w:r w:rsidRPr="008266F4">
        <w:rPr>
          <w:sz w:val="32"/>
          <w:szCs w:val="32"/>
        </w:rPr>
        <w:t xml:space="preserve"> </w:t>
      </w:r>
      <w:r w:rsidRPr="008266F4">
        <w:rPr>
          <w:i/>
          <w:iCs/>
          <w:sz w:val="32"/>
          <w:szCs w:val="32"/>
        </w:rPr>
        <w:t xml:space="preserve">Престольный праздник </w:t>
      </w:r>
      <w:r w:rsidRPr="008266F4">
        <w:rPr>
          <w:b/>
          <w:i/>
          <w:iCs/>
          <w:sz w:val="32"/>
          <w:szCs w:val="32"/>
        </w:rPr>
        <w:t>церкви</w:t>
      </w:r>
      <w:r w:rsidR="00A11973" w:rsidRPr="008266F4">
        <w:rPr>
          <w:b/>
          <w:i/>
          <w:iCs/>
          <w:sz w:val="32"/>
          <w:szCs w:val="32"/>
        </w:rPr>
        <w:t xml:space="preserve"> (1688, 1778)</w:t>
      </w:r>
      <w:r w:rsidRPr="008266F4">
        <w:rPr>
          <w:b/>
          <w:i/>
          <w:iCs/>
          <w:sz w:val="32"/>
          <w:szCs w:val="32"/>
        </w:rPr>
        <w:t xml:space="preserve"> г. Кирова,</w:t>
      </w:r>
      <w:r w:rsidRPr="008266F4">
        <w:rPr>
          <w:i/>
          <w:iCs/>
          <w:sz w:val="32"/>
          <w:szCs w:val="32"/>
        </w:rPr>
        <w:t xml:space="preserve"> придела храма с. Селезениха (1770) Кирово-Чепецкого района. </w:t>
      </w:r>
      <w:r w:rsidRPr="008266F4">
        <w:rPr>
          <w:rStyle w:val="a9"/>
        </w:rPr>
        <w:t>Святая Елена покровительница Вятской православной общины глухих и слабослышащих при Царево-Константиновской церкви.</w:t>
      </w:r>
    </w:p>
    <w:p w:rsidR="00BE3EA7" w:rsidRPr="008266F4" w:rsidRDefault="009906F6" w:rsidP="009A637A">
      <w:pPr>
        <w:spacing w:before="100" w:beforeAutospacing="1" w:after="100" w:afterAutospacing="1" w:line="330" w:lineRule="atLeast"/>
        <w:jc w:val="both"/>
        <w:rPr>
          <w:rStyle w:val="a9"/>
          <w:b/>
        </w:rPr>
      </w:pPr>
      <w:r w:rsidRPr="008266F4">
        <w:rPr>
          <w:rStyle w:val="a9"/>
          <w:b/>
        </w:rPr>
        <w:t>П</w:t>
      </w:r>
      <w:r w:rsidR="00BE3EA7" w:rsidRPr="008266F4">
        <w:rPr>
          <w:rStyle w:val="a9"/>
          <w:b/>
        </w:rPr>
        <w:t xml:space="preserve">раздник Царёвской (Царево-Константиновской) улицы </w:t>
      </w:r>
      <w:r w:rsidR="00BE3EA7" w:rsidRPr="008266F4">
        <w:rPr>
          <w:rStyle w:val="a9"/>
        </w:rPr>
        <w:t>(пока ул.свободы)</w:t>
      </w:r>
      <w:r w:rsidR="00BE3EA7" w:rsidRPr="008266F4">
        <w:rPr>
          <w:rStyle w:val="a9"/>
          <w:b/>
        </w:rPr>
        <w:t xml:space="preserve"> г. Вятка</w:t>
      </w:r>
      <w:r w:rsidR="00A62827" w:rsidRPr="008266F4">
        <w:rPr>
          <w:rStyle w:val="a9"/>
          <w:b/>
        </w:rPr>
        <w:t>.</w:t>
      </w:r>
    </w:p>
    <w:p w:rsidR="00407DAE" w:rsidRPr="008266F4" w:rsidRDefault="00407DAE" w:rsidP="009A637A">
      <w:pPr>
        <w:spacing w:before="100" w:beforeAutospacing="1" w:after="100" w:afterAutospacing="1" w:line="330" w:lineRule="atLeast"/>
        <w:jc w:val="both"/>
        <w:rPr>
          <w:rStyle w:val="a9"/>
          <w:b/>
        </w:rPr>
      </w:pPr>
      <w:r w:rsidRPr="008266F4">
        <w:rPr>
          <w:rStyle w:val="a9"/>
          <w:b/>
        </w:rPr>
        <w:t xml:space="preserve">- </w:t>
      </w:r>
      <w:r w:rsidRPr="008266F4">
        <w:rPr>
          <w:rStyle w:val="a9"/>
        </w:rPr>
        <w:t>благоверных Константина (Ярослава) Святославовича (1129) и чад его Михаила (1076) и Феодора (1127) князей Муромских</w:t>
      </w:r>
    </w:p>
    <w:p w:rsidR="009A637A" w:rsidRDefault="009A637A" w:rsidP="009A637A">
      <w:pPr>
        <w:spacing w:before="100" w:beforeAutospacing="1" w:after="100" w:afterAutospacing="1" w:line="330" w:lineRule="atLeast"/>
        <w:jc w:val="both"/>
        <w:rPr>
          <w:i/>
          <w:iCs/>
          <w:sz w:val="32"/>
          <w:szCs w:val="32"/>
        </w:rPr>
      </w:pPr>
      <w:r w:rsidRPr="008266F4">
        <w:rPr>
          <w:iCs/>
          <w:sz w:val="32"/>
          <w:szCs w:val="32"/>
        </w:rPr>
        <w:noBreakHyphen/>
      </w:r>
      <w:r w:rsidRPr="008266F4">
        <w:rPr>
          <w:i/>
          <w:iCs/>
          <w:sz w:val="32"/>
          <w:szCs w:val="32"/>
        </w:rPr>
        <w:t xml:space="preserve"> </w:t>
      </w:r>
      <w:r w:rsidR="00290B2C">
        <w:rPr>
          <w:iCs/>
          <w:sz w:val="32"/>
          <w:szCs w:val="32"/>
        </w:rPr>
        <w:t>преподобномученика</w:t>
      </w:r>
      <w:r w:rsidRPr="008266F4">
        <w:rPr>
          <w:iCs/>
          <w:sz w:val="32"/>
          <w:szCs w:val="32"/>
        </w:rPr>
        <w:t xml:space="preserve"> Агапита Маркушевского, вологодского (1584), исцеленного от образа святителя Николая Великорецкого, </w:t>
      </w:r>
      <w:r w:rsidRPr="008266F4">
        <w:rPr>
          <w:iCs/>
          <w:sz w:val="32"/>
          <w:szCs w:val="32"/>
        </w:rPr>
        <w:lastRenderedPageBreak/>
        <w:t xml:space="preserve">основавшего в честь святителя Николы Великорецкого -  храм и монастырь. </w:t>
      </w:r>
      <w:r w:rsidRPr="008266F4">
        <w:rPr>
          <w:i/>
          <w:iCs/>
          <w:sz w:val="32"/>
          <w:szCs w:val="32"/>
        </w:rPr>
        <w:t>Прест</w:t>
      </w:r>
      <w:r w:rsidR="008B135C" w:rsidRPr="008266F4">
        <w:rPr>
          <w:i/>
          <w:iCs/>
          <w:sz w:val="32"/>
          <w:szCs w:val="32"/>
        </w:rPr>
        <w:t xml:space="preserve">ол храма (2008) пос. Нюксеница </w:t>
      </w:r>
      <w:r w:rsidRPr="008266F4">
        <w:rPr>
          <w:i/>
          <w:iCs/>
          <w:sz w:val="32"/>
          <w:szCs w:val="32"/>
        </w:rPr>
        <w:t>Вологодской области, построен в память монастыря и его основателя в ближайшем селе.</w:t>
      </w:r>
    </w:p>
    <w:p w:rsidR="00A758DF" w:rsidRPr="00A758DF" w:rsidRDefault="00A758DF" w:rsidP="00A758DF">
      <w:pPr>
        <w:pStyle w:val="a8"/>
      </w:pPr>
      <w:r>
        <w:t>- Собор Карельских святых (2004), в нем: п</w:t>
      </w:r>
      <w:r w:rsidRPr="00A758DF">
        <w:t xml:space="preserve">рпп. </w:t>
      </w:r>
      <w:hyperlink r:id="rId550" w:tooltip="СЕРГИЙ И ГЕРМАН ВАЛААМСКИЕ" w:history="1">
        <w:r w:rsidRPr="00A758DF">
          <w:t>Сергий и Герман, чудотворцы Валаамские</w:t>
        </w:r>
      </w:hyperlink>
      <w:r>
        <w:t xml:space="preserve">; </w:t>
      </w:r>
      <w:r w:rsidRPr="00A758DF">
        <w:t>прпп</w:t>
      </w:r>
      <w:r>
        <w:t>.</w:t>
      </w:r>
      <w:r w:rsidRPr="00A758DF">
        <w:t xml:space="preserve"> </w:t>
      </w:r>
      <w:hyperlink r:id="rId551" w:tooltip="САВВАТИЙ СОЛОВЕЦКИЙ" w:history="1">
        <w:r w:rsidRPr="00A758DF">
          <w:t>Савватий и Зосима Соловецки</w:t>
        </w:r>
      </w:hyperlink>
      <w:r>
        <w:t xml:space="preserve">е; </w:t>
      </w:r>
      <w:r w:rsidR="000E4D75">
        <w:t>п</w:t>
      </w:r>
      <w:r w:rsidR="000E4D75" w:rsidRPr="000E4D75">
        <w:t xml:space="preserve">рав. </w:t>
      </w:r>
      <w:hyperlink r:id="rId552" w:tooltip="АРТЕМИЙ ВЕРКОЛЬСКИЙ" w:history="1">
        <w:r w:rsidR="000E4D75" w:rsidRPr="000E4D75">
          <w:t>Артемий Веркольский</w:t>
        </w:r>
      </w:hyperlink>
      <w:r w:rsidR="000E4D75" w:rsidRPr="000E4D75">
        <w:t>;</w:t>
      </w:r>
      <w:r w:rsidR="000E4D75">
        <w:t xml:space="preserve"> </w:t>
      </w:r>
    </w:p>
    <w:p w:rsidR="009A1625" w:rsidRDefault="009A1625" w:rsidP="009A637A">
      <w:pPr>
        <w:spacing w:before="100" w:beforeAutospacing="1" w:after="100" w:afterAutospacing="1" w:line="330" w:lineRule="atLeast"/>
        <w:jc w:val="both"/>
        <w:rPr>
          <w:rStyle w:val="a9"/>
        </w:rPr>
      </w:pPr>
      <w:r>
        <w:rPr>
          <w:i/>
          <w:iCs/>
          <w:sz w:val="32"/>
          <w:szCs w:val="32"/>
        </w:rPr>
        <w:t xml:space="preserve">- </w:t>
      </w:r>
      <w:r w:rsidRPr="009A1625">
        <w:rPr>
          <w:iCs/>
          <w:sz w:val="32"/>
          <w:szCs w:val="32"/>
        </w:rPr>
        <w:t>Собор Уфимских святых</w:t>
      </w:r>
      <w:r w:rsidR="00A1187C">
        <w:rPr>
          <w:iCs/>
          <w:sz w:val="32"/>
          <w:szCs w:val="32"/>
        </w:rPr>
        <w:t xml:space="preserve"> (2008),</w:t>
      </w:r>
      <w:r>
        <w:rPr>
          <w:iCs/>
          <w:sz w:val="32"/>
          <w:szCs w:val="32"/>
        </w:rPr>
        <w:t xml:space="preserve"> в нем</w:t>
      </w:r>
      <w:r w:rsidR="00A1187C">
        <w:rPr>
          <w:iCs/>
          <w:sz w:val="32"/>
          <w:szCs w:val="32"/>
        </w:rPr>
        <w:t>:</w:t>
      </w:r>
      <w:r>
        <w:rPr>
          <w:iCs/>
          <w:sz w:val="32"/>
          <w:szCs w:val="32"/>
        </w:rPr>
        <w:t xml:space="preserve"> </w:t>
      </w:r>
      <w:r w:rsidR="00824EBD">
        <w:rPr>
          <w:rStyle w:val="a9"/>
        </w:rPr>
        <w:t xml:space="preserve">священномученик Алексий </w:t>
      </w:r>
      <w:r w:rsidRPr="009A1625">
        <w:rPr>
          <w:rStyle w:val="a9"/>
        </w:rPr>
        <w:t>Канце</w:t>
      </w:r>
      <w:r w:rsidR="00824EBD">
        <w:rPr>
          <w:rStyle w:val="a9"/>
        </w:rPr>
        <w:t>ров</w:t>
      </w:r>
      <w:r w:rsidRPr="009A1625">
        <w:rPr>
          <w:rStyle w:val="a9"/>
        </w:rPr>
        <w:t xml:space="preserve">, священник (1918). </w:t>
      </w:r>
      <w:r w:rsidR="00452B9E" w:rsidRPr="009A1625">
        <w:rPr>
          <w:rStyle w:val="a9"/>
        </w:rPr>
        <w:t>Расстрелян</w:t>
      </w:r>
      <w:r w:rsidRPr="009A1625">
        <w:rPr>
          <w:rStyle w:val="a9"/>
        </w:rPr>
        <w:t xml:space="preserve"> близ г. Сарапул Вятской Епархии</w:t>
      </w:r>
      <w:r w:rsidR="00A17D30">
        <w:rPr>
          <w:rStyle w:val="a9"/>
        </w:rPr>
        <w:t>.</w:t>
      </w:r>
    </w:p>
    <w:p w:rsidR="00A758DF" w:rsidRPr="00C41758" w:rsidRDefault="00A758DF" w:rsidP="00A758DF">
      <w:pPr>
        <w:pStyle w:val="a8"/>
        <w:rPr>
          <w:rStyle w:val="a9"/>
          <w:b/>
        </w:rPr>
      </w:pPr>
      <w:r w:rsidRPr="00A758DF">
        <w:rPr>
          <w:rStyle w:val="a9"/>
        </w:rPr>
        <w:t xml:space="preserve"> - </w:t>
      </w:r>
      <w:r w:rsidRPr="00A758DF">
        <w:t xml:space="preserve">Собор Симбирских святых (2012), в нем: </w:t>
      </w:r>
      <w:r w:rsidRPr="00C41758">
        <w:rPr>
          <w:b/>
        </w:rPr>
        <w:t xml:space="preserve">присп. </w:t>
      </w:r>
      <w:hyperlink r:id="rId553" w:tooltip="ГАВРИИЛ (ИГОШКИН)" w:history="1">
        <w:r w:rsidRPr="00C41758">
          <w:rPr>
            <w:rStyle w:val="a7"/>
            <w:b/>
            <w:color w:val="auto"/>
            <w:u w:val="none"/>
          </w:rPr>
          <w:t>Гавриил (Игошкин)</w:t>
        </w:r>
      </w:hyperlink>
      <w:r w:rsidRPr="00C41758">
        <w:rPr>
          <w:b/>
        </w:rPr>
        <w:t xml:space="preserve">, архим; </w:t>
      </w:r>
    </w:p>
    <w:p w:rsidR="00A17D30" w:rsidRDefault="00A17D30" w:rsidP="009A637A">
      <w:pPr>
        <w:spacing w:before="100" w:beforeAutospacing="1" w:after="100" w:afterAutospacing="1" w:line="330" w:lineRule="atLeast"/>
        <w:jc w:val="both"/>
        <w:rPr>
          <w:i/>
          <w:iCs/>
          <w:sz w:val="32"/>
          <w:szCs w:val="32"/>
        </w:rPr>
      </w:pPr>
      <w:r>
        <w:rPr>
          <w:rStyle w:val="a9"/>
        </w:rPr>
        <w:t xml:space="preserve">- память рождения Елены Васильевны Усольцевой (1898 – не известно?) – врач, профессор. Окончила Вятское епархиальное женское училище, руководитель детского </w:t>
      </w:r>
      <w:r w:rsidR="00452B9E">
        <w:rPr>
          <w:rStyle w:val="a9"/>
        </w:rPr>
        <w:t>института</w:t>
      </w:r>
      <w:r>
        <w:rPr>
          <w:rStyle w:val="a9"/>
        </w:rPr>
        <w:t xml:space="preserve"> </w:t>
      </w:r>
      <w:r w:rsidR="00452B9E">
        <w:rPr>
          <w:rStyle w:val="a9"/>
        </w:rPr>
        <w:t>ортопедии</w:t>
      </w:r>
      <w:r>
        <w:rPr>
          <w:rStyle w:val="a9"/>
        </w:rPr>
        <w:t xml:space="preserve"> травматологии. </w:t>
      </w:r>
    </w:p>
    <w:p w:rsidR="009A1625" w:rsidRDefault="009A1625" w:rsidP="009A1625">
      <w:pPr>
        <w:pStyle w:val="HTML"/>
        <w:rPr>
          <w:iCs w:val="0"/>
          <w:sz w:val="32"/>
          <w:szCs w:val="32"/>
        </w:rPr>
      </w:pPr>
      <w:r w:rsidRPr="008266F4">
        <w:rPr>
          <w:i w:val="0"/>
          <w:iCs w:val="0"/>
          <w:sz w:val="32"/>
          <w:szCs w:val="32"/>
        </w:rPr>
        <w:t xml:space="preserve">- </w:t>
      </w:r>
      <w:r w:rsidRPr="008266F4">
        <w:rPr>
          <w:iCs w:val="0"/>
          <w:sz w:val="32"/>
          <w:szCs w:val="32"/>
        </w:rPr>
        <w:t>«Оленин день», марийский и русский фольклорный народный праздник. Торжества в часовне на источнике</w:t>
      </w:r>
      <w:r w:rsidRPr="008266F4">
        <w:rPr>
          <w:rStyle w:val="a9"/>
        </w:rPr>
        <w:t xml:space="preserve"> (в лесу на берегу р. Лум)</w:t>
      </w:r>
      <w:r w:rsidRPr="008266F4">
        <w:rPr>
          <w:iCs w:val="0"/>
          <w:sz w:val="32"/>
          <w:szCs w:val="32"/>
        </w:rPr>
        <w:t xml:space="preserve"> Николая Чудотворца у д. Мари- Ушем Яранского района.</w:t>
      </w:r>
    </w:p>
    <w:p w:rsidR="009A1625" w:rsidRPr="008266F4" w:rsidRDefault="009A1625" w:rsidP="009A1625">
      <w:pPr>
        <w:pStyle w:val="HTML"/>
        <w:rPr>
          <w:i w:val="0"/>
          <w:sz w:val="32"/>
          <w:szCs w:val="32"/>
        </w:rPr>
      </w:pPr>
    </w:p>
    <w:p w:rsidR="007D6B97" w:rsidRPr="008266F4" w:rsidRDefault="009A637A" w:rsidP="007D6B97">
      <w:pPr>
        <w:rPr>
          <w:sz w:val="32"/>
          <w:szCs w:val="32"/>
        </w:rPr>
      </w:pPr>
      <w:r w:rsidRPr="008266F4">
        <w:rPr>
          <w:b/>
          <w:sz w:val="32"/>
          <w:szCs w:val="32"/>
        </w:rPr>
        <w:t>4 июня</w:t>
      </w:r>
      <w:r w:rsidR="00A66806">
        <w:rPr>
          <w:b/>
          <w:sz w:val="32"/>
          <w:szCs w:val="32"/>
        </w:rPr>
        <w:t xml:space="preserve"> </w:t>
      </w:r>
      <w:r w:rsidR="007D6B97">
        <w:rPr>
          <w:b/>
          <w:sz w:val="32"/>
          <w:szCs w:val="32"/>
        </w:rPr>
        <w:t>-</w:t>
      </w:r>
      <w:r w:rsidR="007D6B97" w:rsidRPr="008266F4">
        <w:rPr>
          <w:b/>
          <w:sz w:val="32"/>
          <w:szCs w:val="32"/>
        </w:rPr>
        <w:t>*</w:t>
      </w:r>
      <w:r w:rsidR="007D6B97" w:rsidRPr="008266F4">
        <w:rPr>
          <w:b/>
          <w:bCs/>
          <w:sz w:val="32"/>
          <w:szCs w:val="32"/>
        </w:rPr>
        <w:t>день Святой Троицы. Пятидесятница</w:t>
      </w:r>
      <w:r w:rsidR="007D6B97" w:rsidRPr="008266F4">
        <w:rPr>
          <w:i/>
          <w:iCs/>
          <w:sz w:val="32"/>
          <w:szCs w:val="32"/>
        </w:rPr>
        <w:t>.</w:t>
      </w:r>
      <w:r w:rsidR="007D6B97" w:rsidRPr="008266F4">
        <w:rPr>
          <w:sz w:val="32"/>
          <w:szCs w:val="32"/>
        </w:rPr>
        <w:t xml:space="preserve"> </w:t>
      </w:r>
    </w:p>
    <w:p w:rsidR="007D6B97" w:rsidRDefault="007D6B97" w:rsidP="007D6B97">
      <w:pPr>
        <w:pStyle w:val="a8"/>
      </w:pPr>
      <w:r w:rsidRPr="008266F4">
        <w:t xml:space="preserve">Двунадесятый (один из 12-ти главных) праздник. В день Святой Троицы празднуется сошествие Святаго Духа на апостолов, которое совершилось в 50-й день по Пасхе. Все апостолы, вместе с Божией Матерью и другими учениками Христовыми, находились в одной горнице в Иерусалиме. Вдруг сделался шум с неба, как бы от несущегося сильного ветра, и наполнил весь дом, где они находились. И явились огненные языки и почили по одному на каждом из них. Все исполнились Духа Святого и стали славить Бога на разных языках, которых прежде не знали. Так Дух Святой, по обетованию Спасителя, сошел на апостолов и дал им способность и силу для проповеди Христова учения всем народам. В праздник Пятидесятницы принято украшать храм зелеными </w:t>
      </w:r>
      <w:r w:rsidRPr="008266F4">
        <w:lastRenderedPageBreak/>
        <w:t>ветвями и цветами, что символизирует животворящую силу Святого Духа.</w:t>
      </w:r>
    </w:p>
    <w:p w:rsidR="007D6B97" w:rsidRPr="000F7FA9" w:rsidRDefault="007D6B97" w:rsidP="00E17EEC">
      <w:pPr>
        <w:pStyle w:val="a8"/>
        <w:rPr>
          <w:rStyle w:val="apple-converted-space"/>
          <w:b/>
          <w:i/>
          <w:iCs/>
        </w:rPr>
      </w:pPr>
      <w:r w:rsidRPr="000F7FA9">
        <w:rPr>
          <w:b/>
          <w:bCs/>
          <w:i/>
        </w:rPr>
        <w:t xml:space="preserve">Престольный праздник Свято-Троицкого </w:t>
      </w:r>
      <w:r w:rsidR="009F2E32">
        <w:rPr>
          <w:b/>
          <w:bCs/>
          <w:i/>
        </w:rPr>
        <w:t xml:space="preserve">(Троицы Живоначальной) </w:t>
      </w:r>
      <w:r w:rsidRPr="000F7FA9">
        <w:rPr>
          <w:b/>
          <w:bCs/>
          <w:i/>
        </w:rPr>
        <w:t>кафедрального Собора (19</w:t>
      </w:r>
      <w:r w:rsidR="000461B7">
        <w:rPr>
          <w:b/>
          <w:bCs/>
          <w:i/>
        </w:rPr>
        <w:t>00) г. Уржума Уржумской Епархии,</w:t>
      </w:r>
      <w:r w:rsidRPr="000F7FA9">
        <w:rPr>
          <w:rStyle w:val="apple-converted-space"/>
          <w:b/>
          <w:i/>
          <w:iCs/>
        </w:rPr>
        <w:t xml:space="preserve"> </w:t>
      </w:r>
      <w:r w:rsidR="000461B7">
        <w:rPr>
          <w:rStyle w:val="apple-converted-space"/>
          <w:b/>
          <w:i/>
          <w:iCs/>
        </w:rPr>
        <w:t xml:space="preserve">Троицкой </w:t>
      </w:r>
      <w:r w:rsidRPr="000F7FA9">
        <w:rPr>
          <w:b/>
          <w:i/>
        </w:rPr>
        <w:t xml:space="preserve">церкви (1775, возвращена </w:t>
      </w:r>
      <w:r w:rsidRPr="000F7FA9">
        <w:rPr>
          <w:b/>
          <w:i/>
          <w:u w:val="single"/>
        </w:rPr>
        <w:t>1987</w:t>
      </w:r>
      <w:r w:rsidRPr="000F7FA9">
        <w:rPr>
          <w:b/>
          <w:i/>
        </w:rPr>
        <w:t xml:space="preserve">, вн. 2002) г. Кирова (сл. Макарье ул. Проезжая, 27), </w:t>
      </w:r>
      <w:r w:rsidR="000461B7">
        <w:rPr>
          <w:b/>
          <w:i/>
        </w:rPr>
        <w:t xml:space="preserve">Троицкого </w:t>
      </w:r>
      <w:r w:rsidRPr="000F7FA9">
        <w:rPr>
          <w:b/>
          <w:i/>
        </w:rPr>
        <w:t>храма (1997) г. Омутнинска, Троицкого храма (1845) г. Яранска, с. Бахта (1776, вновь 2001) (Октябрьский район г. Кирова),</w:t>
      </w:r>
      <w:r w:rsidRPr="000F7FA9">
        <w:rPr>
          <w:rStyle w:val="apple-converted-space"/>
          <w:b/>
          <w:i/>
          <w:iCs/>
        </w:rPr>
        <w:t xml:space="preserve"> </w:t>
      </w:r>
      <w:r w:rsidRPr="000F7FA9">
        <w:rPr>
          <w:b/>
          <w:i/>
        </w:rPr>
        <w:t xml:space="preserve">храм (1754-1770) и  молитвенный дом- храм (1990, 2013) с. Медяны Юрьянского района, с. Быстрица (1773-1753) Оричевского района, с. Пищалье (1803, 1820) Оричевского района,  Троицкого храма с. Истобенск (1808) Оричевского района, </w:t>
      </w:r>
      <w:r w:rsidR="000461B7">
        <w:rPr>
          <w:b/>
          <w:i/>
        </w:rPr>
        <w:t xml:space="preserve">Троицкий </w:t>
      </w:r>
      <w:r w:rsidRPr="000F7FA9">
        <w:rPr>
          <w:b/>
          <w:i/>
        </w:rPr>
        <w:t>храм (1773, 1910</w:t>
      </w:r>
      <w:r w:rsidR="000461B7">
        <w:rPr>
          <w:b/>
          <w:i/>
        </w:rPr>
        <w:t xml:space="preserve">) </w:t>
      </w:r>
      <w:r w:rsidR="000461B7" w:rsidRPr="000F7FA9">
        <w:rPr>
          <w:b/>
          <w:i/>
        </w:rPr>
        <w:t>кладбищенский</w:t>
      </w:r>
      <w:r w:rsidRPr="000F7FA9">
        <w:rPr>
          <w:b/>
          <w:i/>
        </w:rPr>
        <w:t xml:space="preserve"> г. Слободского,  с. Волково (1772-1783) Слободского района, </w:t>
      </w:r>
      <w:r w:rsidRPr="009F2E32">
        <w:rPr>
          <w:i/>
        </w:rPr>
        <w:t>старой (1809) и</w:t>
      </w:r>
      <w:r w:rsidRPr="000F7FA9">
        <w:rPr>
          <w:b/>
          <w:i/>
        </w:rPr>
        <w:t xml:space="preserve"> новой (1993) церквей пос. Даровской, с. Чудиново (1647, 1766) Орловского района, с. Среднеивкино (1807) Верхошижемского района, с. Кстинино (1693, 1860) Кирово-Чепецкого района, с. Зыково (Луговское) (1903) Нолинского района, с. Кокшага (1856) Кикнурского района, с. Русские Краи (1847, 1867) Кикнурского района, с. Ральники</w:t>
      </w:r>
      <w:r w:rsidR="000461B7">
        <w:rPr>
          <w:b/>
          <w:i/>
        </w:rPr>
        <w:t xml:space="preserve"> (1880)</w:t>
      </w:r>
      <w:r w:rsidRPr="000F7FA9">
        <w:rPr>
          <w:b/>
          <w:i/>
        </w:rPr>
        <w:t xml:space="preserve"> Малмыжского района, с. Гоньба (1802) Малмыжского района, с. Сорвижи (1808) Арбажского района, с. Елгань (1807) Унинского района, храма (1619, 1804) и деревянного нового храма с. Троица (2011) Белохолуницкого района, Троицкого молитвенного дома п. Нагорск, с. Захватаево Малмыжского района, с. Кырчаны (1760</w:t>
      </w:r>
      <w:r w:rsidR="00880C2D">
        <w:rPr>
          <w:b/>
          <w:i/>
        </w:rPr>
        <w:t>, новый храм 2016</w:t>
      </w:r>
      <w:r w:rsidRPr="000F7FA9">
        <w:rPr>
          <w:b/>
          <w:i/>
        </w:rPr>
        <w:t xml:space="preserve">) Нолинского района, </w:t>
      </w:r>
      <w:r w:rsidRPr="000F7FA9">
        <w:rPr>
          <w:rStyle w:val="a9"/>
          <w:b/>
          <w:i/>
        </w:rPr>
        <w:t>храма (1828, осв. 18.10.2015)</w:t>
      </w:r>
      <w:r w:rsidRPr="000F7FA9">
        <w:rPr>
          <w:b/>
          <w:i/>
        </w:rPr>
        <w:t xml:space="preserve"> с. Лаж Лебяжского района, с. Корляки (1906) Санчурского района, </w:t>
      </w:r>
      <w:r w:rsidRPr="000461B7">
        <w:rPr>
          <w:i/>
        </w:rPr>
        <w:t>храма (1846) и</w:t>
      </w:r>
      <w:r w:rsidRPr="000F7FA9">
        <w:rPr>
          <w:b/>
          <w:i/>
        </w:rPr>
        <w:t xml:space="preserve"> нового (2000) с. Новотроицкое Шабалинского района, </w:t>
      </w:r>
      <w:r w:rsidR="00D50DF0">
        <w:rPr>
          <w:b/>
          <w:i/>
        </w:rPr>
        <w:t>храма</w:t>
      </w:r>
      <w:r w:rsidRPr="000F7FA9">
        <w:rPr>
          <w:b/>
          <w:i/>
        </w:rPr>
        <w:t xml:space="preserve"> п. Пинюг Подосиновского района, </w:t>
      </w:r>
      <w:r w:rsidR="009F2E32" w:rsidRPr="009F2E32">
        <w:rPr>
          <w:b/>
          <w:i/>
        </w:rPr>
        <w:t>Троицкой церкви (1824) п. Кильмезь</w:t>
      </w:r>
      <w:r w:rsidR="009F2E32" w:rsidRPr="00E00EF4">
        <w:rPr>
          <w:i/>
        </w:rPr>
        <w:t xml:space="preserve">, </w:t>
      </w:r>
      <w:r w:rsidR="009F2E32" w:rsidRPr="009F2E32">
        <w:rPr>
          <w:b/>
          <w:i/>
        </w:rPr>
        <w:t>с. Кугалки (1904, осв. 20.09.2014) Яранского района,</w:t>
      </w:r>
      <w:r w:rsidR="009F2E32">
        <w:rPr>
          <w:b/>
          <w:i/>
        </w:rPr>
        <w:t xml:space="preserve"> </w:t>
      </w:r>
      <w:r w:rsidRPr="000F7FA9">
        <w:rPr>
          <w:b/>
          <w:i/>
        </w:rPr>
        <w:t>часовни на месте Троицкого храма с. Усад (2014) (ныне район г. Вятские Поляны), часовни с. К</w:t>
      </w:r>
      <w:r w:rsidR="000F7FA9">
        <w:rPr>
          <w:b/>
          <w:i/>
        </w:rPr>
        <w:t xml:space="preserve">инчино Белохолуницкого района, </w:t>
      </w:r>
      <w:r w:rsidRPr="000F7FA9">
        <w:rPr>
          <w:b/>
          <w:i/>
        </w:rPr>
        <w:t>п. Верхошижемье (1786, осв. 1810),</w:t>
      </w:r>
    </w:p>
    <w:p w:rsidR="007D6B97" w:rsidRPr="00E00EF4" w:rsidRDefault="007D6B97" w:rsidP="007D6B97">
      <w:pPr>
        <w:pStyle w:val="a8"/>
        <w:rPr>
          <w:i/>
        </w:rPr>
      </w:pPr>
      <w:r w:rsidRPr="00E00EF4">
        <w:rPr>
          <w:i/>
        </w:rPr>
        <w:t xml:space="preserve">Престольные праздники </w:t>
      </w:r>
      <w:r w:rsidR="009F2E32">
        <w:rPr>
          <w:i/>
        </w:rPr>
        <w:t xml:space="preserve">Троицкого </w:t>
      </w:r>
      <w:r w:rsidRPr="00E00EF4">
        <w:rPr>
          <w:i/>
        </w:rPr>
        <w:t xml:space="preserve">кафедрального собора (1677, 1760-1772 – у вечного огня) г. Вятка, Троицкого храма (1733) г. Орлов, Троицкого </w:t>
      </w:r>
      <w:r w:rsidR="009F2E32">
        <w:rPr>
          <w:i/>
        </w:rPr>
        <w:t>собора</w:t>
      </w:r>
      <w:r w:rsidRPr="00E00EF4">
        <w:rPr>
          <w:i/>
        </w:rPr>
        <w:t xml:space="preserve"> (1705) г. Котельнич (сквер ул.советской), </w:t>
      </w:r>
      <w:r w:rsidRPr="00E00EF4">
        <w:rPr>
          <w:rStyle w:val="a9"/>
          <w:i/>
        </w:rPr>
        <w:t xml:space="preserve">Троицкого храма (1814) п. Санчурск, </w:t>
      </w:r>
      <w:r w:rsidR="005427B5">
        <w:rPr>
          <w:i/>
        </w:rPr>
        <w:t xml:space="preserve">Троицкой Собор (1620, 1761) </w:t>
      </w:r>
      <w:r w:rsidR="005427B5">
        <w:rPr>
          <w:i/>
        </w:rPr>
        <w:lastRenderedPageBreak/>
        <w:t>г.с</w:t>
      </w:r>
      <w:r w:rsidRPr="00E00EF4">
        <w:rPr>
          <w:i/>
        </w:rPr>
        <w:t>оветск</w:t>
      </w:r>
      <w:r w:rsidR="005427B5">
        <w:rPr>
          <w:i/>
        </w:rPr>
        <w:t xml:space="preserve"> </w:t>
      </w:r>
      <w:r w:rsidR="005427B5" w:rsidRPr="00583ED2">
        <w:rPr>
          <w:rStyle w:val="a9"/>
          <w:i/>
        </w:rPr>
        <w:t>(г.Кукарка)</w:t>
      </w:r>
      <w:r w:rsidRPr="00E00EF4">
        <w:rPr>
          <w:i/>
        </w:rPr>
        <w:t xml:space="preserve">, с. Лопьял (1802, 1811) и д. Буйский Перевоз и д. Решетники Уржумского района, придела Введенской церкви г. Уржума, </w:t>
      </w:r>
      <w:r w:rsidR="000461B7">
        <w:rPr>
          <w:i/>
        </w:rPr>
        <w:t xml:space="preserve">Троицкой </w:t>
      </w:r>
      <w:r w:rsidRPr="00E00EF4">
        <w:rPr>
          <w:i/>
        </w:rPr>
        <w:t xml:space="preserve">церкви (1877) Богоявленского монастыря </w:t>
      </w:r>
      <w:r w:rsidR="000461B7">
        <w:rPr>
          <w:i/>
        </w:rPr>
        <w:t xml:space="preserve">(ныне храм </w:t>
      </w:r>
      <w:r w:rsidR="000461B7" w:rsidRPr="000461B7">
        <w:rPr>
          <w:i/>
        </w:rPr>
        <w:t>в честь иконы Богоматери "В скорбех и печалех утешение")</w:t>
      </w:r>
      <w:r w:rsidR="000461B7">
        <w:rPr>
          <w:i/>
        </w:rPr>
        <w:t xml:space="preserve"> </w:t>
      </w:r>
      <w:r w:rsidRPr="00E00EF4">
        <w:rPr>
          <w:i/>
        </w:rPr>
        <w:t xml:space="preserve">г. Слободского, с. Екатерина (1775) Котельнического района, храма (1705) г. Котельнич, с. Салобеляк (1770, 1811, 1866) и с. Высоково (1871) и с. Первомайское (Пержа) (1913) Яранского района, с. Люмпанур (1872-1885) Санчурского района, с. Сосновка </w:t>
      </w:r>
      <w:r w:rsidRPr="00E00EF4">
        <w:rPr>
          <w:rStyle w:val="a9"/>
          <w:i/>
        </w:rPr>
        <w:t>(1817)</w:t>
      </w:r>
      <w:r w:rsidRPr="00E00EF4">
        <w:rPr>
          <w:i/>
        </w:rPr>
        <w:t xml:space="preserve"> Унинского района, с. Ново-Троицкое Шабалинского района, с. Вагино (1912) Белохолуницкого района, с. Ошлань (1788) Богородского района, с. Верхнеивкино (1820) Верхошижемского района, с. Боровица (1777, 1849) Мурашинского района, с. Святополье (1816) Немского района, Троицкой церкви с. Шолга (1782)</w:t>
      </w:r>
      <w:r w:rsidR="007963B2">
        <w:rPr>
          <w:i/>
        </w:rPr>
        <w:t xml:space="preserve"> и храма с. Троица (1853)</w:t>
      </w:r>
      <w:r w:rsidRPr="00E00EF4">
        <w:rPr>
          <w:i/>
        </w:rPr>
        <w:t xml:space="preserve"> Подосиновского района, с. Лекма (1769) Слободского района, с. </w:t>
      </w:r>
      <w:hyperlink r:id="rId554" w:history="1">
        <w:r w:rsidRPr="00E00EF4">
          <w:rPr>
            <w:rStyle w:val="a7"/>
            <w:i/>
            <w:color w:val="auto"/>
            <w:u w:val="none"/>
          </w:rPr>
          <w:t>Успенское (Подчуширнское-Троицкое, Пречистое-Успенское)</w:t>
        </w:r>
      </w:hyperlink>
      <w:r w:rsidRPr="00E00EF4">
        <w:rPr>
          <w:i/>
        </w:rPr>
        <w:t xml:space="preserve"> (1750) Слободского района, Троицкого молитвенного дома (1946) г. Вятские Поляны, с. Мокино (1862) советского района,  с. Антипино (1844) Лузского района, с. Раменье (1774) Куменского района, с. Верхосунье (1796) Фаленского района, с. Анкушино (1898) и с. Березово (1870)  Юрьянского района, Троицкого храма (1798) п. Белая Холуница, с. Кинчино (1777) Белохолуницкого района, с. Волчье (Волчье-Троицкое) (1863) Зуевского района, храма (1747) и молитвенного дома (наше время) с. Филиппово Кирово-Чепецкого района, с. Старица (Верховетлузская, Верхо-Ветлужская) (1900) Свечинского района, Троицкого кладбищенского храма п. Косино (1825) Зуевского района, с. Ветошкино (1860, молитвенный дом 2001) Лебяжского района, Троицкого храма с. Верхнелальск (Верхне- Лалье) (1710) Лузского района, придела Никольского храма (1768)  с. Истобенск Оричевского района, </w:t>
      </w:r>
      <w:r w:rsidR="00827E64">
        <w:rPr>
          <w:i/>
        </w:rPr>
        <w:t xml:space="preserve">придела </w:t>
      </w:r>
      <w:r w:rsidR="00827E64">
        <w:rPr>
          <w:i/>
          <w:iCs/>
        </w:rPr>
        <w:t xml:space="preserve">Спасской церкви </w:t>
      </w:r>
      <w:r w:rsidR="00827E64" w:rsidRPr="008266F4">
        <w:rPr>
          <w:i/>
          <w:iCs/>
        </w:rPr>
        <w:t>п. Лальск (1730) Лузского района,</w:t>
      </w:r>
      <w:r w:rsidR="00827E64">
        <w:rPr>
          <w:i/>
          <w:iCs/>
        </w:rPr>
        <w:t xml:space="preserve"> </w:t>
      </w:r>
      <w:r w:rsidRPr="00E00EF4">
        <w:rPr>
          <w:i/>
        </w:rPr>
        <w:t xml:space="preserve">южного верхнего придела </w:t>
      </w:r>
      <w:r w:rsidRPr="00E00EF4">
        <w:rPr>
          <w:rStyle w:val="a9"/>
          <w:i/>
        </w:rPr>
        <w:t>с. Утманово (1800) Подосиновского района</w:t>
      </w:r>
      <w:r w:rsidRPr="00E00EF4">
        <w:rPr>
          <w:i/>
        </w:rPr>
        <w:t>, часовни (2006) ст. Просница Кирово-Чепецкого района, часовни с. Первомайское (13.09.2014) Яранского района, часовни с. Шатки (2001) Сунского района, часовни д. Игнашево близ с. Шурма Уржумского района, часовни д. Верхоу</w:t>
      </w:r>
      <w:r w:rsidR="00BA23BE" w:rsidRPr="00E00EF4">
        <w:rPr>
          <w:i/>
        </w:rPr>
        <w:t>слино (2008) Яранского района, н</w:t>
      </w:r>
      <w:r w:rsidRPr="00E00EF4">
        <w:rPr>
          <w:i/>
        </w:rPr>
        <w:t>едостроенный Троицкий Собор (1904) Александро-Невского Филейского мужского монастыря, заложен храм Троицкого храма район Усад г. Вятские Поляны</w:t>
      </w:r>
      <w:r w:rsidR="00BA23BE" w:rsidRPr="00E00EF4">
        <w:rPr>
          <w:i/>
        </w:rPr>
        <w:t>.</w:t>
      </w:r>
    </w:p>
    <w:p w:rsidR="007D6B97" w:rsidRDefault="007D6B97" w:rsidP="007D6B97">
      <w:pPr>
        <w:pStyle w:val="a8"/>
        <w:rPr>
          <w:rStyle w:val="a9"/>
          <w:i/>
          <w:u w:val="single"/>
        </w:rPr>
      </w:pPr>
      <w:r w:rsidRPr="008266F4">
        <w:rPr>
          <w:rStyle w:val="a9"/>
          <w:i/>
          <w:u w:val="single"/>
        </w:rPr>
        <w:lastRenderedPageBreak/>
        <w:t xml:space="preserve">Троицкий Холуницкий </w:t>
      </w:r>
      <w:r w:rsidR="00E00EF4">
        <w:rPr>
          <w:rStyle w:val="a9"/>
          <w:i/>
          <w:u w:val="single"/>
        </w:rPr>
        <w:t xml:space="preserve">(ныне с. Троица Белохолуницкого </w:t>
      </w:r>
      <w:r w:rsidRPr="008266F4">
        <w:rPr>
          <w:rStyle w:val="a9"/>
          <w:i/>
          <w:u w:val="single"/>
        </w:rPr>
        <w:t>района)</w:t>
      </w:r>
      <w:r w:rsidR="00BA12DF">
        <w:rPr>
          <w:rStyle w:val="a9"/>
          <w:i/>
          <w:u w:val="single"/>
        </w:rPr>
        <w:t xml:space="preserve"> </w:t>
      </w:r>
      <w:r w:rsidRPr="008266F4">
        <w:rPr>
          <w:rStyle w:val="a9"/>
          <w:b/>
          <w:i/>
          <w:u w:val="single"/>
        </w:rPr>
        <w:t>(1591)</w:t>
      </w:r>
      <w:r w:rsidRPr="008266F4">
        <w:rPr>
          <w:rStyle w:val="a9"/>
          <w:i/>
          <w:u w:val="single"/>
        </w:rPr>
        <w:t xml:space="preserve"> мужской монастырь, Троицкий мужской монастырь (до 1732) с. Бельско-Троицкое Омутнинского района, Троицкий Истобенский мужской монастырь (около 1629) с. Истобенск Оричевского района, Царевосанчурский Троицкий женский монастырь (18 век) п. Санчурск.</w:t>
      </w:r>
    </w:p>
    <w:p w:rsidR="00E00EF4" w:rsidRPr="00624C53" w:rsidRDefault="00E00EF4" w:rsidP="00E00EF4">
      <w:pPr>
        <w:spacing w:before="100" w:beforeAutospacing="1" w:after="100" w:afterAutospacing="1" w:line="330" w:lineRule="atLeast"/>
        <w:jc w:val="both"/>
        <w:rPr>
          <w:rStyle w:val="a9"/>
        </w:rPr>
      </w:pPr>
      <w:r w:rsidRPr="00D053E5">
        <w:rPr>
          <w:sz w:val="32"/>
          <w:szCs w:val="32"/>
        </w:rPr>
        <w:t>Ранее в составе Вятской Епархии</w:t>
      </w:r>
      <w:r>
        <w:rPr>
          <w:sz w:val="32"/>
          <w:szCs w:val="32"/>
        </w:rPr>
        <w:t xml:space="preserve">: </w:t>
      </w:r>
      <w:r w:rsidRPr="007C4FCF">
        <w:rPr>
          <w:i/>
          <w:sz w:val="32"/>
          <w:szCs w:val="32"/>
        </w:rPr>
        <w:t>престол</w:t>
      </w:r>
      <w:r w:rsidR="00817DED">
        <w:rPr>
          <w:i/>
          <w:sz w:val="32"/>
          <w:szCs w:val="32"/>
        </w:rPr>
        <w:t xml:space="preserve"> </w:t>
      </w:r>
      <w:r>
        <w:rPr>
          <w:i/>
          <w:sz w:val="32"/>
          <w:szCs w:val="32"/>
        </w:rPr>
        <w:t>с. Токтайбеляк</w:t>
      </w:r>
      <w:r w:rsidR="00817DED">
        <w:rPr>
          <w:i/>
          <w:sz w:val="32"/>
          <w:szCs w:val="32"/>
        </w:rPr>
        <w:t xml:space="preserve"> Уржумского уезда (</w:t>
      </w:r>
      <w:r>
        <w:rPr>
          <w:i/>
          <w:sz w:val="32"/>
          <w:szCs w:val="32"/>
        </w:rPr>
        <w:t>1821</w:t>
      </w:r>
      <w:r>
        <w:rPr>
          <w:sz w:val="32"/>
          <w:szCs w:val="32"/>
        </w:rPr>
        <w:t>, н</w:t>
      </w:r>
      <w:r w:rsidR="00817DED">
        <w:rPr>
          <w:sz w:val="32"/>
          <w:szCs w:val="32"/>
        </w:rPr>
        <w:t>ыне Куженерский</w:t>
      </w:r>
      <w:r>
        <w:rPr>
          <w:sz w:val="32"/>
          <w:szCs w:val="32"/>
        </w:rPr>
        <w:t xml:space="preserve"> район Марий Эл), </w:t>
      </w:r>
      <w:r w:rsidR="00624C53" w:rsidRPr="00624C53">
        <w:rPr>
          <w:rStyle w:val="a9"/>
          <w:i/>
        </w:rPr>
        <w:t>с. Мамсинерь (Куюк)</w:t>
      </w:r>
      <w:r w:rsidR="00624C53">
        <w:t xml:space="preserve"> </w:t>
      </w:r>
      <w:r w:rsidR="00624C53">
        <w:rPr>
          <w:i/>
          <w:sz w:val="32"/>
          <w:szCs w:val="32"/>
        </w:rPr>
        <w:t>Уржумского уезда (1848,</w:t>
      </w:r>
      <w:r w:rsidR="00624C53" w:rsidRPr="00281ACB">
        <w:rPr>
          <w:i/>
          <w:sz w:val="32"/>
          <w:szCs w:val="32"/>
        </w:rPr>
        <w:t xml:space="preserve"> ныне </w:t>
      </w:r>
      <w:r w:rsidR="00624C53">
        <w:rPr>
          <w:i/>
          <w:sz w:val="32"/>
          <w:szCs w:val="32"/>
        </w:rPr>
        <w:t>Мари-Турекский</w:t>
      </w:r>
      <w:r w:rsidR="00624C53" w:rsidRPr="00281ACB">
        <w:rPr>
          <w:i/>
          <w:sz w:val="32"/>
          <w:szCs w:val="32"/>
        </w:rPr>
        <w:t xml:space="preserve"> район Марий Эл)</w:t>
      </w:r>
    </w:p>
    <w:p w:rsidR="007D6B97" w:rsidRPr="007D6B97" w:rsidRDefault="007D6B97" w:rsidP="007D6B97">
      <w:pPr>
        <w:pStyle w:val="a8"/>
        <w:rPr>
          <w:iCs/>
        </w:rPr>
      </w:pPr>
      <w:r w:rsidRPr="008266F4">
        <w:rPr>
          <w:rStyle w:val="a9"/>
        </w:rPr>
        <w:t>Крестный ход с иконой Спаса Нерукотворного из Спасского Орловского монастыря на место явления Святого образа (Спаса на болоте) под г. Орлов</w:t>
      </w:r>
      <w:r>
        <w:rPr>
          <w:rStyle w:val="a9"/>
        </w:rPr>
        <w:t>.</w:t>
      </w:r>
    </w:p>
    <w:p w:rsidR="00F6573F" w:rsidRPr="008266F4" w:rsidRDefault="009A637A" w:rsidP="007D6B97">
      <w:pPr>
        <w:spacing w:before="100" w:beforeAutospacing="1" w:after="100" w:afterAutospacing="1" w:line="330" w:lineRule="atLeast"/>
        <w:jc w:val="both"/>
        <w:rPr>
          <w:sz w:val="32"/>
          <w:szCs w:val="32"/>
        </w:rPr>
      </w:pPr>
      <w:r w:rsidRPr="008266F4">
        <w:rPr>
          <w:sz w:val="32"/>
          <w:szCs w:val="32"/>
        </w:rPr>
        <w:t xml:space="preserve">- </w:t>
      </w:r>
      <w:r w:rsidR="00F6573F" w:rsidRPr="008266F4">
        <w:rPr>
          <w:sz w:val="32"/>
          <w:szCs w:val="32"/>
        </w:rPr>
        <w:t xml:space="preserve"> </w:t>
      </w:r>
      <w:r w:rsidR="00F6573F" w:rsidRPr="008266F4">
        <w:rPr>
          <w:rStyle w:val="a9"/>
        </w:rPr>
        <w:t xml:space="preserve">праведного </w:t>
      </w:r>
      <w:hyperlink r:id="rId555" w:history="1">
        <w:r w:rsidR="00F6573F" w:rsidRPr="008266F4">
          <w:rPr>
            <w:rStyle w:val="a9"/>
          </w:rPr>
          <w:t>Иакова</w:t>
        </w:r>
      </w:hyperlink>
      <w:r w:rsidR="00F6573F" w:rsidRPr="008266F4">
        <w:rPr>
          <w:rStyle w:val="a9"/>
        </w:rPr>
        <w:t xml:space="preserve"> Боровичского, Новгородского чудотворца (ок. 1540).</w:t>
      </w:r>
      <w:r w:rsidR="00F6573F" w:rsidRPr="008266F4">
        <w:rPr>
          <w:sz w:val="32"/>
          <w:szCs w:val="32"/>
        </w:rPr>
        <w:t xml:space="preserve"> </w:t>
      </w:r>
      <w:r w:rsidR="00F6573F" w:rsidRPr="008266F4">
        <w:rPr>
          <w:i/>
          <w:iCs/>
          <w:sz w:val="32"/>
          <w:szCs w:val="32"/>
        </w:rPr>
        <w:t xml:space="preserve">Придела храма </w:t>
      </w:r>
      <w:r w:rsidR="00F6573F" w:rsidRPr="008266F4">
        <w:rPr>
          <w:rStyle w:val="a9"/>
          <w:i/>
        </w:rPr>
        <w:t>с. Боровица (1849) Мурашинского района.</w:t>
      </w:r>
    </w:p>
    <w:p w:rsidR="009A637A" w:rsidRPr="008266F4" w:rsidRDefault="00F6573F" w:rsidP="00F6573F">
      <w:pPr>
        <w:spacing w:before="100" w:beforeAutospacing="1" w:after="100" w:afterAutospacing="1" w:line="330" w:lineRule="atLeast"/>
        <w:jc w:val="both"/>
        <w:rPr>
          <w:rStyle w:val="a9"/>
        </w:rPr>
      </w:pPr>
      <w:r w:rsidRPr="008266F4">
        <w:rPr>
          <w:rStyle w:val="a9"/>
        </w:rPr>
        <w:t xml:space="preserve">- </w:t>
      </w:r>
      <w:r w:rsidR="009A637A" w:rsidRPr="008266F4">
        <w:rPr>
          <w:rStyle w:val="a9"/>
        </w:rPr>
        <w:t>памятная дата военной истории России. В этот день в 1916 году в ходе Первой мировой войны началось наступление русских войск под командованием Алексея Алексеевича Брусилова.</w:t>
      </w:r>
    </w:p>
    <w:p w:rsidR="009A637A" w:rsidRPr="008266F4" w:rsidRDefault="009A637A" w:rsidP="00405200">
      <w:pPr>
        <w:spacing w:before="100" w:beforeAutospacing="1" w:after="100" w:afterAutospacing="1" w:line="330" w:lineRule="atLeast"/>
        <w:jc w:val="both"/>
        <w:rPr>
          <w:rStyle w:val="a9"/>
        </w:rPr>
      </w:pPr>
      <w:r w:rsidRPr="008266F4">
        <w:rPr>
          <w:sz w:val="32"/>
          <w:szCs w:val="32"/>
        </w:rPr>
        <w:t xml:space="preserve">- преставление царицы Марии Александровны (1880), </w:t>
      </w:r>
      <w:r w:rsidRPr="008266F4">
        <w:rPr>
          <w:rStyle w:val="a9"/>
        </w:rPr>
        <w:t>взяла под своё покро</w:t>
      </w:r>
      <w:r w:rsidRPr="008266F4">
        <w:rPr>
          <w:rStyle w:val="a9"/>
        </w:rPr>
        <w:softHyphen/>
        <w:t>вительство Вятскую женскую гимназию, которая получила наименование «Мариинская» (1865).</w:t>
      </w:r>
    </w:p>
    <w:p w:rsidR="007D6B97" w:rsidRPr="008266F4" w:rsidRDefault="007D6B97" w:rsidP="007D6B97">
      <w:pPr>
        <w:spacing w:before="100" w:beforeAutospacing="1" w:after="100" w:afterAutospacing="1" w:line="330" w:lineRule="atLeast"/>
        <w:ind w:left="1560" w:hanging="1560"/>
        <w:jc w:val="both"/>
        <w:rPr>
          <w:sz w:val="32"/>
          <w:szCs w:val="32"/>
        </w:rPr>
      </w:pPr>
      <w:r>
        <w:rPr>
          <w:sz w:val="32"/>
          <w:szCs w:val="32"/>
        </w:rPr>
        <w:t>5-11</w:t>
      </w:r>
      <w:r w:rsidRPr="008266F4">
        <w:rPr>
          <w:sz w:val="32"/>
          <w:szCs w:val="32"/>
        </w:rPr>
        <w:t xml:space="preserve"> июня – Троицкая сплошная неделя.</w:t>
      </w:r>
    </w:p>
    <w:p w:rsidR="007D6B97" w:rsidRPr="008266F4" w:rsidRDefault="007D6B97" w:rsidP="007D6B97">
      <w:pPr>
        <w:spacing w:before="100" w:beforeAutospacing="1" w:after="100" w:afterAutospacing="1" w:line="330" w:lineRule="atLeast"/>
        <w:ind w:left="1560" w:hanging="1560"/>
        <w:jc w:val="both"/>
        <w:rPr>
          <w:i/>
          <w:iCs/>
          <w:sz w:val="32"/>
          <w:szCs w:val="32"/>
        </w:rPr>
      </w:pPr>
      <w:r>
        <w:rPr>
          <w:b/>
          <w:sz w:val="32"/>
          <w:szCs w:val="32"/>
        </w:rPr>
        <w:t>5</w:t>
      </w:r>
      <w:r w:rsidRPr="008266F4">
        <w:rPr>
          <w:b/>
          <w:sz w:val="32"/>
          <w:szCs w:val="32"/>
        </w:rPr>
        <w:t xml:space="preserve"> июня</w:t>
      </w:r>
      <w:r w:rsidRPr="008266F4">
        <w:rPr>
          <w:sz w:val="32"/>
          <w:szCs w:val="32"/>
        </w:rPr>
        <w:t xml:space="preserve"> </w:t>
      </w:r>
      <w:r>
        <w:rPr>
          <w:iCs/>
          <w:sz w:val="32"/>
          <w:szCs w:val="32"/>
        </w:rPr>
        <w:noBreakHyphen/>
      </w:r>
      <w:r w:rsidRPr="008266F4">
        <w:rPr>
          <w:iCs/>
          <w:sz w:val="32"/>
          <w:szCs w:val="32"/>
        </w:rPr>
        <w:t>*</w:t>
      </w:r>
      <w:r w:rsidRPr="008266F4">
        <w:rPr>
          <w:b/>
          <w:bCs/>
          <w:sz w:val="32"/>
          <w:szCs w:val="32"/>
        </w:rPr>
        <w:t>день Святого Духа</w:t>
      </w:r>
      <w:r w:rsidRPr="008266F4">
        <w:rPr>
          <w:i/>
          <w:iCs/>
          <w:sz w:val="32"/>
          <w:szCs w:val="32"/>
        </w:rPr>
        <w:t>.</w:t>
      </w:r>
    </w:p>
    <w:p w:rsidR="007D6B97" w:rsidRPr="008266F4" w:rsidRDefault="007D6B97" w:rsidP="007D6B97">
      <w:pPr>
        <w:jc w:val="both"/>
        <w:rPr>
          <w:sz w:val="32"/>
          <w:szCs w:val="32"/>
        </w:rPr>
      </w:pPr>
      <w:r w:rsidRPr="008266F4">
        <w:rPr>
          <w:rStyle w:val="a9"/>
        </w:rPr>
        <w:t>Двунадесятый (один из 12-ти главных) праздник.</w:t>
      </w:r>
      <w:r w:rsidRPr="008266F4">
        <w:rPr>
          <w:sz w:val="32"/>
          <w:szCs w:val="32"/>
        </w:rPr>
        <w:t xml:space="preserve"> </w:t>
      </w:r>
      <w:r w:rsidRPr="008266F4">
        <w:rPr>
          <w:i/>
          <w:iCs/>
          <w:sz w:val="32"/>
          <w:szCs w:val="32"/>
        </w:rPr>
        <w:t>Б</w:t>
      </w:r>
      <w:r w:rsidRPr="008266F4">
        <w:rPr>
          <w:rStyle w:val="a9"/>
        </w:rPr>
        <w:t>ыл установлен Церковью «ради величия Пресвятаго и Животворящего Духа, яко един есть (от) Святыя и Живоначальныя Троицы», в противодействие учению еретиков, отвергавших Божество Святого Духа и единосущность Его с Богом Отцом и Сыном Божиим. Святой Дух — Третье Лицо (Ипостась) Святой Троицы, истинный Бог, единосущный и равнославный Отцу и Сыну.</w:t>
      </w:r>
      <w:r w:rsidRPr="008266F4">
        <w:rPr>
          <w:sz w:val="32"/>
          <w:szCs w:val="32"/>
        </w:rPr>
        <w:t xml:space="preserve"> </w:t>
      </w:r>
    </w:p>
    <w:p w:rsidR="007D6B97" w:rsidRDefault="007D6B97" w:rsidP="00E94EDD">
      <w:pPr>
        <w:spacing w:before="100" w:beforeAutospacing="1" w:after="100" w:afterAutospacing="1" w:line="330" w:lineRule="atLeast"/>
        <w:jc w:val="both"/>
        <w:rPr>
          <w:b/>
          <w:sz w:val="32"/>
          <w:szCs w:val="32"/>
        </w:rPr>
      </w:pPr>
      <w:r w:rsidRPr="008266F4">
        <w:rPr>
          <w:i/>
          <w:iCs/>
          <w:sz w:val="32"/>
          <w:szCs w:val="32"/>
        </w:rPr>
        <w:t xml:space="preserve">Престольный праздник Духовского храма (1895) и </w:t>
      </w:r>
      <w:r w:rsidRPr="008266F4">
        <w:rPr>
          <w:b/>
          <w:i/>
          <w:iCs/>
          <w:sz w:val="32"/>
          <w:szCs w:val="32"/>
        </w:rPr>
        <w:t>часовни (2004) с. Русский Турек Уржумского района</w:t>
      </w:r>
      <w:r w:rsidRPr="008266F4">
        <w:rPr>
          <w:i/>
          <w:iCs/>
          <w:sz w:val="32"/>
          <w:szCs w:val="32"/>
        </w:rPr>
        <w:t xml:space="preserve">, </w:t>
      </w:r>
      <w:r w:rsidRPr="008266F4">
        <w:rPr>
          <w:b/>
          <w:i/>
          <w:iCs/>
          <w:sz w:val="32"/>
          <w:szCs w:val="32"/>
        </w:rPr>
        <w:t xml:space="preserve">Духовского Собора (1865) г. </w:t>
      </w:r>
      <w:r w:rsidRPr="008266F4">
        <w:rPr>
          <w:b/>
          <w:i/>
          <w:iCs/>
          <w:sz w:val="32"/>
          <w:szCs w:val="32"/>
        </w:rPr>
        <w:lastRenderedPageBreak/>
        <w:t>Слободской</w:t>
      </w:r>
      <w:r w:rsidRPr="008266F4">
        <w:rPr>
          <w:i/>
          <w:iCs/>
          <w:sz w:val="32"/>
          <w:szCs w:val="32"/>
        </w:rPr>
        <w:t xml:space="preserve">, </w:t>
      </w:r>
      <w:r w:rsidRPr="008266F4">
        <w:rPr>
          <w:rStyle w:val="a9"/>
          <w:i/>
        </w:rPr>
        <w:t xml:space="preserve">Халкидоновская Свято-Духовская церковь (1897) близ г. Вятки (территория зданий по ул. Лепсе, 14-22 и ул. Народная), с. Ильинское (Верхосвятица) (1848) Фаленского района, </w:t>
      </w:r>
      <w:r w:rsidRPr="008266F4">
        <w:rPr>
          <w:i/>
          <w:iCs/>
          <w:sz w:val="32"/>
          <w:szCs w:val="32"/>
        </w:rPr>
        <w:t xml:space="preserve">с. Ивановское (1864) Свечинского района, придела </w:t>
      </w:r>
      <w:r w:rsidRPr="008266F4">
        <w:rPr>
          <w:i/>
          <w:sz w:val="32"/>
          <w:szCs w:val="32"/>
        </w:rPr>
        <w:t xml:space="preserve">Богословского храма </w:t>
      </w:r>
      <w:r w:rsidRPr="008266F4">
        <w:rPr>
          <w:rStyle w:val="a9"/>
          <w:i/>
        </w:rPr>
        <w:t>с. Ильинское (1776) Слободского района</w:t>
      </w:r>
      <w:r w:rsidRPr="008266F4">
        <w:rPr>
          <w:i/>
          <w:iCs/>
          <w:sz w:val="32"/>
          <w:szCs w:val="32"/>
        </w:rPr>
        <w:t>.</w:t>
      </w:r>
    </w:p>
    <w:p w:rsidR="00E02657" w:rsidRPr="006A5E43" w:rsidRDefault="009A637A" w:rsidP="006A5E43">
      <w:pPr>
        <w:spacing w:before="100" w:beforeAutospacing="1" w:after="100" w:afterAutospacing="1" w:line="330" w:lineRule="atLeast"/>
        <w:jc w:val="both"/>
        <w:rPr>
          <w:rStyle w:val="a9"/>
        </w:rPr>
      </w:pPr>
      <w:r w:rsidRPr="008266F4">
        <w:rPr>
          <w:sz w:val="32"/>
          <w:szCs w:val="32"/>
        </w:rPr>
        <w:t>– соб</w:t>
      </w:r>
      <w:r w:rsidR="004658F3" w:rsidRPr="008266F4">
        <w:rPr>
          <w:sz w:val="32"/>
          <w:szCs w:val="32"/>
        </w:rPr>
        <w:t>ор Ростовско-Ярославских святых</w:t>
      </w:r>
      <w:r w:rsidR="009F5B6E">
        <w:rPr>
          <w:sz w:val="32"/>
          <w:szCs w:val="32"/>
        </w:rPr>
        <w:t xml:space="preserve"> (с 1964)</w:t>
      </w:r>
      <w:r w:rsidR="004658F3" w:rsidRPr="008266F4">
        <w:rPr>
          <w:sz w:val="32"/>
          <w:szCs w:val="32"/>
        </w:rPr>
        <w:t>:</w:t>
      </w:r>
      <w:r w:rsidRPr="008266F4">
        <w:rPr>
          <w:sz w:val="32"/>
          <w:szCs w:val="32"/>
        </w:rPr>
        <w:t xml:space="preserve"> </w:t>
      </w:r>
    </w:p>
    <w:p w:rsidR="004658F3" w:rsidRPr="008266F4" w:rsidRDefault="004658F3" w:rsidP="00E17EEC">
      <w:pPr>
        <w:spacing w:before="100" w:beforeAutospacing="1" w:after="100" w:afterAutospacing="1" w:line="330" w:lineRule="atLeast"/>
        <w:jc w:val="both"/>
        <w:rPr>
          <w:rStyle w:val="a9"/>
        </w:rPr>
      </w:pPr>
      <w:r w:rsidRPr="008266F4">
        <w:rPr>
          <w:rStyle w:val="a9"/>
        </w:rPr>
        <w:t xml:space="preserve">святителя </w:t>
      </w:r>
      <w:hyperlink r:id="rId556" w:history="1">
        <w:r w:rsidRPr="008266F4">
          <w:rPr>
            <w:rStyle w:val="a9"/>
          </w:rPr>
          <w:t>Димитрия</w:t>
        </w:r>
      </w:hyperlink>
      <w:r w:rsidRPr="008266F4">
        <w:rPr>
          <w:rStyle w:val="a9"/>
        </w:rPr>
        <w:t xml:space="preserve">, митрополита Ростовского (1709). </w:t>
      </w:r>
      <w:r w:rsidRPr="008266F4">
        <w:rPr>
          <w:i/>
          <w:iCs/>
          <w:sz w:val="32"/>
          <w:szCs w:val="32"/>
        </w:rPr>
        <w:t xml:space="preserve">Престол </w:t>
      </w:r>
      <w:r w:rsidR="00A66806" w:rsidRPr="008266F4">
        <w:rPr>
          <w:b/>
          <w:i/>
          <w:iCs/>
          <w:sz w:val="32"/>
          <w:szCs w:val="32"/>
        </w:rPr>
        <w:t xml:space="preserve">придела </w:t>
      </w:r>
      <w:r w:rsidR="00A66806" w:rsidRPr="008266F4">
        <w:rPr>
          <w:b/>
          <w:i/>
          <w:sz w:val="32"/>
          <w:szCs w:val="32"/>
        </w:rPr>
        <w:t>церкви (1777) с. Вяз Кирово-Чепецкого района,</w:t>
      </w:r>
      <w:r w:rsidR="00A66806">
        <w:rPr>
          <w:b/>
          <w:i/>
          <w:sz w:val="32"/>
          <w:szCs w:val="32"/>
        </w:rPr>
        <w:t xml:space="preserve"> </w:t>
      </w:r>
      <w:r w:rsidR="0044353F" w:rsidRPr="008266F4">
        <w:rPr>
          <w:i/>
          <w:iCs/>
          <w:sz w:val="32"/>
          <w:szCs w:val="32"/>
        </w:rPr>
        <w:t xml:space="preserve">придела Воскресенского Собора (1758) г. Кирова (на месте центральной гостиницы), </w:t>
      </w:r>
      <w:r w:rsidRPr="008266F4">
        <w:rPr>
          <w:i/>
          <w:iCs/>
          <w:sz w:val="32"/>
          <w:szCs w:val="32"/>
        </w:rPr>
        <w:t xml:space="preserve">придела храма </w:t>
      </w:r>
      <w:r w:rsidRPr="008266F4">
        <w:rPr>
          <w:rStyle w:val="a9"/>
          <w:i/>
        </w:rPr>
        <w:t>с. Ильинское (Верхосвятица) (1768, 1818) Фаленского района</w:t>
      </w:r>
      <w:r w:rsidR="004F6C87" w:rsidRPr="008266F4">
        <w:rPr>
          <w:rStyle w:val="a9"/>
          <w:i/>
        </w:rPr>
        <w:t xml:space="preserve">, придела храма </w:t>
      </w:r>
      <w:r w:rsidR="004F6C87" w:rsidRPr="008266F4">
        <w:rPr>
          <w:i/>
          <w:iCs/>
          <w:sz w:val="32"/>
          <w:szCs w:val="32"/>
        </w:rPr>
        <w:t>с. Кобра (1806) Даровского района</w:t>
      </w:r>
      <w:r w:rsidR="007E7F90" w:rsidRPr="008266F4">
        <w:rPr>
          <w:i/>
          <w:iCs/>
          <w:sz w:val="32"/>
          <w:szCs w:val="32"/>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004F6C87" w:rsidRPr="008266F4">
        <w:rPr>
          <w:rStyle w:val="a9"/>
          <w:i/>
        </w:rPr>
        <w:t>.</w:t>
      </w:r>
    </w:p>
    <w:p w:rsidR="009A637A" w:rsidRPr="008266F4" w:rsidRDefault="009A637A" w:rsidP="00E02657">
      <w:pPr>
        <w:spacing w:before="100" w:beforeAutospacing="1" w:after="100" w:afterAutospacing="1" w:line="330" w:lineRule="atLeast"/>
        <w:jc w:val="both"/>
        <w:rPr>
          <w:rStyle w:val="a9"/>
          <w:b/>
        </w:rPr>
      </w:pPr>
      <w:r w:rsidRPr="008266F4">
        <w:rPr>
          <w:rStyle w:val="a9"/>
        </w:rPr>
        <w:t>преподобного Леонида Пошехонского, ученика и сподвижника</w:t>
      </w:r>
      <w:r w:rsidR="00637BCF">
        <w:rPr>
          <w:rStyle w:val="a9"/>
        </w:rPr>
        <w:t xml:space="preserve"> преподобного Адриана (</w:t>
      </w:r>
      <w:r w:rsidR="00405200" w:rsidRPr="008266F4">
        <w:rPr>
          <w:rStyle w:val="a9"/>
        </w:rPr>
        <w:t xml:space="preserve">1549), </w:t>
      </w:r>
      <w:r w:rsidR="00405200" w:rsidRPr="008266F4">
        <w:rPr>
          <w:rStyle w:val="a9"/>
          <w:b/>
        </w:rPr>
        <w:t xml:space="preserve">день </w:t>
      </w:r>
      <w:r w:rsidR="00714CFB" w:rsidRPr="008266F4">
        <w:rPr>
          <w:rStyle w:val="a9"/>
          <w:b/>
        </w:rPr>
        <w:t>тезоименитства</w:t>
      </w:r>
      <w:r w:rsidRPr="008266F4">
        <w:rPr>
          <w:rStyle w:val="a9"/>
          <w:b/>
        </w:rPr>
        <w:t xml:space="preserve"> епископа Уржумского и Омутнинского Леонида.</w:t>
      </w:r>
    </w:p>
    <w:p w:rsidR="00E02657" w:rsidRPr="008266F4" w:rsidRDefault="00E02657" w:rsidP="00E02657">
      <w:pPr>
        <w:spacing w:before="100" w:beforeAutospacing="1" w:after="100" w:afterAutospacing="1" w:line="330" w:lineRule="atLeast"/>
        <w:jc w:val="both"/>
        <w:rPr>
          <w:rStyle w:val="a9"/>
        </w:rPr>
      </w:pPr>
      <w:r w:rsidRPr="008266F4">
        <w:rPr>
          <w:rStyle w:val="a9"/>
          <w:b/>
        </w:rPr>
        <w:t xml:space="preserve"> </w:t>
      </w:r>
      <w:r w:rsidRPr="008266F4">
        <w:rPr>
          <w:rStyle w:val="a9"/>
        </w:rPr>
        <w:t xml:space="preserve">преподобной </w:t>
      </w:r>
      <w:hyperlink r:id="rId557" w:history="1">
        <w:r w:rsidRPr="008266F4">
          <w:rPr>
            <w:rStyle w:val="a9"/>
          </w:rPr>
          <w:t>Евфросинии</w:t>
        </w:r>
      </w:hyperlink>
      <w:r w:rsidRPr="008266F4">
        <w:rPr>
          <w:rStyle w:val="a9"/>
        </w:rPr>
        <w:t xml:space="preserve"> (Предислава), </w:t>
      </w:r>
      <w:r w:rsidR="00714CFB" w:rsidRPr="008266F4">
        <w:rPr>
          <w:rStyle w:val="a9"/>
        </w:rPr>
        <w:t>игуменьи</w:t>
      </w:r>
      <w:r w:rsidRPr="008266F4">
        <w:rPr>
          <w:rStyle w:val="a9"/>
        </w:rPr>
        <w:t xml:space="preserve"> и княгини Полоцкой (1173).</w:t>
      </w:r>
    </w:p>
    <w:p w:rsidR="00C8129F" w:rsidRPr="008266F4" w:rsidRDefault="00C8129F" w:rsidP="00E02657">
      <w:pPr>
        <w:spacing w:before="100" w:beforeAutospacing="1" w:after="100" w:afterAutospacing="1" w:line="330" w:lineRule="atLeast"/>
        <w:jc w:val="both"/>
        <w:rPr>
          <w:rStyle w:val="a9"/>
        </w:rPr>
      </w:pPr>
      <w:r w:rsidRPr="008266F4">
        <w:rPr>
          <w:rStyle w:val="a9"/>
        </w:rPr>
        <w:t xml:space="preserve"> благоверной Ирины, княгини Муромской (1129) –супруги благ. Ярослава Мудрого.</w:t>
      </w:r>
    </w:p>
    <w:p w:rsidR="00107CEA" w:rsidRDefault="00107CEA" w:rsidP="00E02657">
      <w:pPr>
        <w:spacing w:before="100" w:beforeAutospacing="1" w:after="100" w:afterAutospacing="1" w:line="330" w:lineRule="atLeast"/>
        <w:jc w:val="both"/>
        <w:rPr>
          <w:rStyle w:val="a9"/>
          <w:u w:val="single"/>
        </w:rPr>
      </w:pPr>
      <w:r w:rsidRPr="008266F4">
        <w:rPr>
          <w:rStyle w:val="a9"/>
        </w:rPr>
        <w:t xml:space="preserve"> </w:t>
      </w:r>
      <w:r w:rsidRPr="008266F4">
        <w:rPr>
          <w:rStyle w:val="a9"/>
          <w:u w:val="single"/>
        </w:rPr>
        <w:t xml:space="preserve">благоверного князя </w:t>
      </w:r>
      <w:hyperlink r:id="rId558" w:history="1">
        <w:r w:rsidRPr="008266F4">
          <w:rPr>
            <w:rStyle w:val="a9"/>
            <w:u w:val="single"/>
          </w:rPr>
          <w:t>Андрея</w:t>
        </w:r>
      </w:hyperlink>
      <w:r w:rsidRPr="008266F4">
        <w:rPr>
          <w:rStyle w:val="a9"/>
          <w:u w:val="single"/>
        </w:rPr>
        <w:t xml:space="preserve"> Смоленского в Переславле-Залесском (1390).</w:t>
      </w:r>
    </w:p>
    <w:p w:rsidR="009F5B6E" w:rsidRPr="009F5B6E" w:rsidRDefault="009F5B6E" w:rsidP="00E02657">
      <w:pPr>
        <w:spacing w:before="100" w:beforeAutospacing="1" w:after="100" w:afterAutospacing="1" w:line="330" w:lineRule="atLeast"/>
        <w:jc w:val="both"/>
        <w:rPr>
          <w:rStyle w:val="a9"/>
        </w:rPr>
      </w:pPr>
      <w:r>
        <w:rPr>
          <w:rStyle w:val="a9"/>
          <w:u w:val="single"/>
        </w:rPr>
        <w:t xml:space="preserve">Новомученики: </w:t>
      </w:r>
      <w:r w:rsidR="006A5E43">
        <w:rPr>
          <w:rStyle w:val="a9"/>
        </w:rPr>
        <w:t>с</w:t>
      </w:r>
      <w:r w:rsidR="006A5E43" w:rsidRPr="006A5E43">
        <w:rPr>
          <w:rStyle w:val="a9"/>
        </w:rPr>
        <w:t xml:space="preserve">вт. </w:t>
      </w:r>
      <w:hyperlink r:id="rId559" w:tooltip="ТИХОН (БЕЛЛАВИН)" w:history="1">
        <w:r w:rsidR="006A5E43" w:rsidRPr="006A5E43">
          <w:rPr>
            <w:rStyle w:val="a9"/>
          </w:rPr>
          <w:t>Тихон</w:t>
        </w:r>
      </w:hyperlink>
      <w:r w:rsidR="006A5E43" w:rsidRPr="006A5E43">
        <w:rPr>
          <w:rStyle w:val="a9"/>
        </w:rPr>
        <w:t>, патр. Московский и всея Руси</w:t>
      </w:r>
      <w:r w:rsidR="006A5E43">
        <w:rPr>
          <w:rStyle w:val="a9"/>
        </w:rPr>
        <w:t>; с</w:t>
      </w:r>
      <w:r w:rsidRPr="009F5B6E">
        <w:rPr>
          <w:rStyle w:val="a9"/>
        </w:rPr>
        <w:t xml:space="preserve">щисп. </w:t>
      </w:r>
      <w:hyperlink r:id="rId560" w:tooltip="АФАНАСИЙ (САХАРОВ)" w:history="1">
        <w:r w:rsidRPr="009F5B6E">
          <w:rPr>
            <w:rStyle w:val="a9"/>
          </w:rPr>
          <w:t>Афанасий (Сахаров)</w:t>
        </w:r>
      </w:hyperlink>
      <w:r w:rsidRPr="009F5B6E">
        <w:rPr>
          <w:rStyle w:val="a9"/>
        </w:rPr>
        <w:t>, еп. б. Ковровский</w:t>
      </w:r>
      <w:r>
        <w:rPr>
          <w:rStyle w:val="a9"/>
        </w:rPr>
        <w:t>; с</w:t>
      </w:r>
      <w:r w:rsidRPr="009F5B6E">
        <w:rPr>
          <w:rStyle w:val="a9"/>
        </w:rPr>
        <w:t xml:space="preserve">щмч. </w:t>
      </w:r>
      <w:hyperlink r:id="rId561" w:tooltip="СМИРНОВ ДМИТРИЙ АЛЕКСАНДРОВИЧ" w:history="1">
        <w:r w:rsidRPr="009F5B6E">
          <w:rPr>
            <w:rStyle w:val="a9"/>
          </w:rPr>
          <w:t>Димитрий Смирнов</w:t>
        </w:r>
      </w:hyperlink>
      <w:r w:rsidR="000E4D75">
        <w:rPr>
          <w:rStyle w:val="a9"/>
        </w:rPr>
        <w:t xml:space="preserve"> (1940)</w:t>
      </w:r>
      <w:r w:rsidRPr="009F5B6E">
        <w:rPr>
          <w:rStyle w:val="a9"/>
        </w:rPr>
        <w:t>, прот.</w:t>
      </w:r>
      <w:r w:rsidR="00CC3611">
        <w:rPr>
          <w:rStyle w:val="a9"/>
        </w:rPr>
        <w:t>; с</w:t>
      </w:r>
      <w:r w:rsidR="00CC3611" w:rsidRPr="00CC3611">
        <w:rPr>
          <w:rStyle w:val="a9"/>
        </w:rPr>
        <w:t xml:space="preserve">щисп. </w:t>
      </w:r>
      <w:hyperlink r:id="rId562" w:tooltip="ЛУКА (ВОЙНО-ЯСЕНЕЦКИЙ)" w:history="1">
        <w:r w:rsidR="00CC3611" w:rsidRPr="00CC3611">
          <w:rPr>
            <w:rStyle w:val="a9"/>
          </w:rPr>
          <w:t>Лука (Войно-Ясенецкий)</w:t>
        </w:r>
      </w:hyperlink>
      <w:r w:rsidR="00CC3611" w:rsidRPr="00CC3611">
        <w:rPr>
          <w:rStyle w:val="a9"/>
        </w:rPr>
        <w:t>, архиеп. Симферопольский</w:t>
      </w:r>
      <w:r w:rsidR="00FD4145">
        <w:rPr>
          <w:rStyle w:val="a9"/>
        </w:rPr>
        <w:t xml:space="preserve">; </w:t>
      </w:r>
      <w:r w:rsidR="0059198E">
        <w:rPr>
          <w:rStyle w:val="a9"/>
        </w:rPr>
        <w:t>с</w:t>
      </w:r>
      <w:r w:rsidR="0059198E" w:rsidRPr="0059198E">
        <w:rPr>
          <w:rStyle w:val="a9"/>
        </w:rPr>
        <w:t xml:space="preserve">щмч. </w:t>
      </w:r>
      <w:hyperlink r:id="rId563" w:tooltip="ВЕНИАМИН (ВОСКРЕСЕНСКИЙ)" w:history="1">
        <w:r w:rsidR="0059198E" w:rsidRPr="0059198E">
          <w:rPr>
            <w:rStyle w:val="a9"/>
          </w:rPr>
          <w:t>Вениамин (Воскресенский)</w:t>
        </w:r>
      </w:hyperlink>
      <w:r w:rsidR="0059198E" w:rsidRPr="0059198E">
        <w:rPr>
          <w:rStyle w:val="a9"/>
        </w:rPr>
        <w:t xml:space="preserve">, еп. Романовский; </w:t>
      </w:r>
      <w:r w:rsidR="00FD4145" w:rsidRPr="0059198E">
        <w:rPr>
          <w:rStyle w:val="a9"/>
        </w:rPr>
        <w:t>сщмч</w:t>
      </w:r>
      <w:r w:rsidR="00FD4145" w:rsidRPr="00FD4145">
        <w:rPr>
          <w:rStyle w:val="a9"/>
        </w:rPr>
        <w:t xml:space="preserve">. </w:t>
      </w:r>
      <w:hyperlink r:id="rId564" w:tooltip="МИРОТВОРЦЕВ ИВАН НИКОЛАЕВИЧ" w:history="1">
        <w:r w:rsidR="00FD4145" w:rsidRPr="00FD4145">
          <w:rPr>
            <w:rStyle w:val="a9"/>
          </w:rPr>
          <w:t>Иоанн Миротворцев</w:t>
        </w:r>
      </w:hyperlink>
      <w:r w:rsidR="00FD4145" w:rsidRPr="00FD4145">
        <w:rPr>
          <w:rStyle w:val="a9"/>
        </w:rPr>
        <w:t>, иерей.</w:t>
      </w:r>
    </w:p>
    <w:p w:rsidR="00AB0516" w:rsidRPr="008266F4" w:rsidRDefault="00AB0516" w:rsidP="00AB0516">
      <w:pPr>
        <w:spacing w:before="100" w:beforeAutospacing="1" w:after="100" w:afterAutospacing="1" w:line="330" w:lineRule="atLeast"/>
        <w:jc w:val="both"/>
        <w:rPr>
          <w:rStyle w:val="a9"/>
        </w:rPr>
      </w:pPr>
      <w:r w:rsidRPr="008266F4">
        <w:rPr>
          <w:rStyle w:val="a9"/>
          <w:b/>
        </w:rPr>
        <w:t xml:space="preserve">- </w:t>
      </w:r>
      <w:r w:rsidRPr="008266F4">
        <w:rPr>
          <w:sz w:val="32"/>
          <w:szCs w:val="32"/>
        </w:rPr>
        <w:t xml:space="preserve"> </w:t>
      </w:r>
      <w:r w:rsidRPr="008266F4">
        <w:rPr>
          <w:rStyle w:val="a9"/>
        </w:rPr>
        <w:t>памятная дата военной истории России. День прорыва морской минной Блокады Ленинграда (1944).</w:t>
      </w:r>
    </w:p>
    <w:p w:rsidR="009A637A" w:rsidRPr="008266F4" w:rsidRDefault="009A637A" w:rsidP="00175E44">
      <w:pPr>
        <w:pStyle w:val="a8"/>
      </w:pPr>
      <w:r w:rsidRPr="008266F4">
        <w:t xml:space="preserve">- всемирный день </w:t>
      </w:r>
      <w:r w:rsidR="00D67AAB" w:rsidRPr="008266F4">
        <w:t xml:space="preserve">охраны </w:t>
      </w:r>
      <w:r w:rsidRPr="008266F4">
        <w:t>окружающей среды (1972)</w:t>
      </w:r>
      <w:r w:rsidR="00A62827" w:rsidRPr="008266F4">
        <w:t>.</w:t>
      </w:r>
    </w:p>
    <w:p w:rsidR="009A637A" w:rsidRPr="008266F4" w:rsidRDefault="009A637A" w:rsidP="009A637A">
      <w:pPr>
        <w:pStyle w:val="HTML"/>
        <w:ind w:left="1416" w:hanging="1416"/>
        <w:rPr>
          <w:rStyle w:val="apple-converted-space"/>
          <w:sz w:val="32"/>
          <w:szCs w:val="32"/>
        </w:rPr>
      </w:pPr>
      <w:r w:rsidRPr="008266F4">
        <w:rPr>
          <w:b/>
          <w:i w:val="0"/>
          <w:sz w:val="32"/>
          <w:szCs w:val="32"/>
        </w:rPr>
        <w:lastRenderedPageBreak/>
        <w:t>6 июня</w:t>
      </w:r>
      <w:r w:rsidRPr="008266F4">
        <w:rPr>
          <w:sz w:val="32"/>
          <w:szCs w:val="32"/>
        </w:rPr>
        <w:t xml:space="preserve"> </w:t>
      </w:r>
      <w:r w:rsidRPr="008266F4">
        <w:rPr>
          <w:sz w:val="32"/>
          <w:szCs w:val="32"/>
        </w:rPr>
        <w:noBreakHyphen/>
        <w:t xml:space="preserve"> </w:t>
      </w:r>
      <w:r w:rsidRPr="008266F4">
        <w:rPr>
          <w:b/>
          <w:i w:val="0"/>
          <w:sz w:val="32"/>
          <w:szCs w:val="32"/>
          <w:u w:val="single"/>
        </w:rPr>
        <w:t>обретения Великорецкого чудотворног</w:t>
      </w:r>
      <w:r w:rsidR="00110C86" w:rsidRPr="008266F4">
        <w:rPr>
          <w:b/>
          <w:i w:val="0"/>
          <w:sz w:val="32"/>
          <w:szCs w:val="32"/>
          <w:u w:val="single"/>
        </w:rPr>
        <w:t>о образа святителя Николая (1383</w:t>
      </w:r>
      <w:r w:rsidRPr="008266F4">
        <w:rPr>
          <w:b/>
          <w:i w:val="0"/>
          <w:sz w:val="32"/>
          <w:szCs w:val="32"/>
          <w:u w:val="single"/>
        </w:rPr>
        <w:t>) (торжества на реке Великой, с. Великорецкое Юрьянского района</w:t>
      </w:r>
      <w:r w:rsidRPr="008266F4">
        <w:rPr>
          <w:sz w:val="32"/>
          <w:szCs w:val="32"/>
        </w:rPr>
        <w:t>).</w:t>
      </w:r>
      <w:r w:rsidRPr="008266F4">
        <w:rPr>
          <w:rStyle w:val="apple-converted-space"/>
          <w:sz w:val="32"/>
          <w:szCs w:val="32"/>
        </w:rPr>
        <w:t> </w:t>
      </w:r>
    </w:p>
    <w:p w:rsidR="003E6075" w:rsidRPr="008266F4" w:rsidRDefault="003E6075" w:rsidP="009A637A">
      <w:pPr>
        <w:pStyle w:val="HTML"/>
        <w:ind w:left="1416" w:hanging="1416"/>
        <w:rPr>
          <w:rStyle w:val="apple-converted-space"/>
          <w:sz w:val="32"/>
          <w:szCs w:val="32"/>
        </w:rPr>
      </w:pPr>
    </w:p>
    <w:p w:rsidR="00A66806" w:rsidRDefault="009A637A" w:rsidP="009A637A">
      <w:pPr>
        <w:pStyle w:val="HTML"/>
        <w:rPr>
          <w:iCs w:val="0"/>
          <w:sz w:val="32"/>
          <w:szCs w:val="32"/>
        </w:rPr>
      </w:pPr>
      <w:r w:rsidRPr="00637BCF">
        <w:rPr>
          <w:b/>
          <w:iCs w:val="0"/>
          <w:sz w:val="32"/>
          <w:szCs w:val="32"/>
        </w:rPr>
        <w:t>Престол</w:t>
      </w:r>
      <w:r w:rsidRPr="008266F4">
        <w:rPr>
          <w:iCs w:val="0"/>
          <w:sz w:val="32"/>
          <w:szCs w:val="32"/>
        </w:rPr>
        <w:t xml:space="preserve"> </w:t>
      </w:r>
      <w:r w:rsidRPr="008266F4">
        <w:rPr>
          <w:b/>
          <w:iCs w:val="0"/>
          <w:sz w:val="32"/>
          <w:szCs w:val="32"/>
        </w:rPr>
        <w:t>Спасо-Преображенского Никольского Великорецкого (2004) мужского монастыря</w:t>
      </w:r>
      <w:r w:rsidR="00BE6457" w:rsidRPr="008266F4">
        <w:rPr>
          <w:b/>
          <w:iCs w:val="0"/>
          <w:sz w:val="32"/>
          <w:szCs w:val="32"/>
        </w:rPr>
        <w:t xml:space="preserve"> – ныне Великорецкое подворье Успенского мужского монастыря г.киров</w:t>
      </w:r>
      <w:r w:rsidRPr="008266F4">
        <w:rPr>
          <w:b/>
          <w:iCs w:val="0"/>
          <w:sz w:val="32"/>
          <w:szCs w:val="32"/>
        </w:rPr>
        <w:t>,</w:t>
      </w:r>
      <w:r w:rsidRPr="008266F4">
        <w:rPr>
          <w:iCs w:val="0"/>
          <w:sz w:val="32"/>
          <w:szCs w:val="32"/>
        </w:rPr>
        <w:t xml:space="preserve"> </w:t>
      </w:r>
      <w:r w:rsidR="00A66806" w:rsidRPr="008266F4">
        <w:rPr>
          <w:b/>
          <w:iCs w:val="0"/>
          <w:sz w:val="32"/>
          <w:szCs w:val="32"/>
        </w:rPr>
        <w:t>Никольской</w:t>
      </w:r>
      <w:r w:rsidR="00A66806" w:rsidRPr="008266F4">
        <w:rPr>
          <w:b/>
          <w:i w:val="0"/>
          <w:iCs w:val="0"/>
          <w:sz w:val="32"/>
          <w:szCs w:val="32"/>
        </w:rPr>
        <w:t xml:space="preserve"> </w:t>
      </w:r>
      <w:r w:rsidR="00A66806" w:rsidRPr="008266F4">
        <w:rPr>
          <w:b/>
          <w:iCs w:val="0"/>
          <w:sz w:val="32"/>
          <w:szCs w:val="32"/>
        </w:rPr>
        <w:t>церкви (2014) г. Киров</w:t>
      </w:r>
      <w:r w:rsidR="00A66806" w:rsidRPr="008266F4">
        <w:rPr>
          <w:iCs w:val="0"/>
          <w:sz w:val="32"/>
          <w:szCs w:val="32"/>
        </w:rPr>
        <w:t xml:space="preserve"> (район ДСК ул.60-летия ВЛКСМ, 23\1), </w:t>
      </w:r>
      <w:r w:rsidR="00A66806" w:rsidRPr="008266F4">
        <w:rPr>
          <w:b/>
          <w:iCs w:val="0"/>
          <w:sz w:val="32"/>
          <w:szCs w:val="32"/>
        </w:rPr>
        <w:t>часовни (2010) с. Монастырское Юрьянского района, Никольской надвратной церкви (</w:t>
      </w:r>
      <w:r w:rsidR="00A66806" w:rsidRPr="008266F4">
        <w:rPr>
          <w:b/>
          <w:i w:val="0"/>
          <w:iCs w:val="0"/>
          <w:sz w:val="32"/>
          <w:szCs w:val="32"/>
        </w:rPr>
        <w:t>1690-1695, 1827</w:t>
      </w:r>
      <w:r w:rsidR="00A66806" w:rsidRPr="008266F4">
        <w:rPr>
          <w:b/>
          <w:iCs w:val="0"/>
          <w:sz w:val="32"/>
          <w:szCs w:val="32"/>
        </w:rPr>
        <w:t>) Трифонова монастыря г. киров,</w:t>
      </w:r>
      <w:r w:rsidR="00A66806" w:rsidRPr="008266F4">
        <w:rPr>
          <w:iCs w:val="0"/>
          <w:sz w:val="32"/>
          <w:szCs w:val="32"/>
        </w:rPr>
        <w:t xml:space="preserve"> </w:t>
      </w:r>
      <w:r w:rsidR="00A66806" w:rsidRPr="008266F4">
        <w:rPr>
          <w:b/>
          <w:iCs w:val="0"/>
          <w:sz w:val="32"/>
          <w:szCs w:val="32"/>
        </w:rPr>
        <w:t xml:space="preserve">часовни п. Кильмезь, часовни над святым </w:t>
      </w:r>
      <w:r w:rsidR="00A66806" w:rsidRPr="008266F4">
        <w:rPr>
          <w:rStyle w:val="a9"/>
          <w:b/>
        </w:rPr>
        <w:t xml:space="preserve">источником на берегу реки Великой(1999) с. Великорецкое Юрьянского района, </w:t>
      </w:r>
      <w:r w:rsidR="00A66806" w:rsidRPr="008266F4">
        <w:rPr>
          <w:b/>
          <w:iCs w:val="0"/>
          <w:sz w:val="32"/>
          <w:szCs w:val="32"/>
        </w:rPr>
        <w:t>часовни- Алтаря</w:t>
      </w:r>
      <w:r w:rsidR="00A66806" w:rsidRPr="008266F4">
        <w:rPr>
          <w:rStyle w:val="a9"/>
          <w:b/>
        </w:rPr>
        <w:t xml:space="preserve"> на берегу реки Великой (1999) с. Великорецкое Юрьянского района,</w:t>
      </w:r>
    </w:p>
    <w:p w:rsidR="009A637A" w:rsidRPr="008266F4" w:rsidRDefault="00D715A1" w:rsidP="009A637A">
      <w:pPr>
        <w:pStyle w:val="HTML"/>
        <w:rPr>
          <w:rStyle w:val="a9"/>
        </w:rPr>
      </w:pPr>
      <w:r w:rsidRPr="008266F4">
        <w:rPr>
          <w:iCs w:val="0"/>
          <w:sz w:val="32"/>
          <w:szCs w:val="32"/>
        </w:rPr>
        <w:t>придела Троицкого кафедрального Собора г. Вятка</w:t>
      </w:r>
      <w:r w:rsidRPr="008266F4">
        <w:rPr>
          <w:i w:val="0"/>
          <w:iCs w:val="0"/>
          <w:sz w:val="32"/>
          <w:szCs w:val="32"/>
        </w:rPr>
        <w:t xml:space="preserve">, </w:t>
      </w:r>
      <w:r w:rsidR="008349E3" w:rsidRPr="008266F4">
        <w:rPr>
          <w:rStyle w:val="a9"/>
        </w:rPr>
        <w:t>ранее была часовня на берегу реки Великой (1800) с. Великорецкое Юрьянского, ранее была часовня на Филейке - на месте встречи вятчанами (хлыновцами) Великорецкого образа св. Николая по принесении его с Великой реки в Вятку (Хлынов).</w:t>
      </w:r>
    </w:p>
    <w:p w:rsidR="005961A8" w:rsidRPr="008266F4" w:rsidRDefault="009A637A" w:rsidP="009A637A">
      <w:pPr>
        <w:pStyle w:val="HTML"/>
        <w:rPr>
          <w:rStyle w:val="a9"/>
        </w:rPr>
      </w:pPr>
      <w:r w:rsidRPr="008266F4">
        <w:rPr>
          <w:iCs w:val="0"/>
          <w:sz w:val="32"/>
          <w:szCs w:val="32"/>
          <w:u w:val="single"/>
        </w:rPr>
        <w:t>За пределами области</w:t>
      </w:r>
      <w:r w:rsidRPr="008266F4">
        <w:rPr>
          <w:iCs w:val="0"/>
          <w:sz w:val="32"/>
          <w:szCs w:val="32"/>
        </w:rPr>
        <w:t xml:space="preserve"> – южный придел Покровского Собора (1555) на Рву (Красная площадь) г. Москва, с. Брехово (1908, вновь 1992) Суксунского района Пермской области, храм «Николы на Извести» (1555) (с 1866 переосвящен в честь святого Александра Невского) г. Вологды, храм (1561) г. Старица Тверской области, храм «Николы Казацкого» г. Путивль (1735-1737, вост. 1992) Сумская область Украина – ныне  подворье </w:t>
      </w:r>
      <w:r w:rsidRPr="008266F4">
        <w:rPr>
          <w:rStyle w:val="a9"/>
        </w:rPr>
        <w:t>Путивльского Молченского Рождественского-Богородичного женского монастыря, храм (1576, 1758) на месте впадении р. Маркуши в р. Тарнагу, в 100 верстах к северо-востоку от Тотьмы</w:t>
      </w:r>
      <w:r w:rsidRPr="008266F4">
        <w:rPr>
          <w:rStyle w:val="content"/>
          <w:sz w:val="32"/>
          <w:szCs w:val="32"/>
        </w:rPr>
        <w:t xml:space="preserve">  - </w:t>
      </w:r>
      <w:r w:rsidRPr="008266F4">
        <w:rPr>
          <w:rStyle w:val="a9"/>
        </w:rPr>
        <w:t xml:space="preserve">Тотемский уезд </w:t>
      </w:r>
      <w:r w:rsidRPr="008266F4">
        <w:rPr>
          <w:iCs w:val="0"/>
          <w:sz w:val="32"/>
          <w:szCs w:val="32"/>
        </w:rPr>
        <w:t xml:space="preserve"> Вологодской губернии – на том же месте Агапитов Маркушевский (1576- 1764) мужской монастырь в честь святителя Николая Великорецкого, храм Николы «мокрого» и Мокрая Николаевская мужская пустынь  - </w:t>
      </w:r>
      <w:r w:rsidRPr="008266F4">
        <w:rPr>
          <w:rStyle w:val="a9"/>
        </w:rPr>
        <w:t>на берегу Сухоны севернее речки Быстрец  (после явления иконы в 1555) урочище Никола Мокрый Междуреченский район Вологодская область, храм и Моржегорская (Моржевская, Устьморжевская) Николы-Великорецкого мужская пустынь (после битвы 1427 года) д. Монастырёк Виноградовского района Архангельской области.</w:t>
      </w:r>
    </w:p>
    <w:p w:rsidR="009A637A" w:rsidRPr="008266F4" w:rsidRDefault="009A637A" w:rsidP="00175E44">
      <w:pPr>
        <w:pStyle w:val="a8"/>
      </w:pPr>
      <w:r w:rsidRPr="008266F4">
        <w:rPr>
          <w:rStyle w:val="a9"/>
        </w:rPr>
        <w:lastRenderedPageBreak/>
        <w:t xml:space="preserve">- </w:t>
      </w:r>
      <w:r w:rsidRPr="008266F4">
        <w:t>Пушкинский день России (1997). В 1799 году — в Москве родился Саша Пушкин</w:t>
      </w:r>
      <w:r w:rsidR="00A62827" w:rsidRPr="008266F4">
        <w:t>.</w:t>
      </w:r>
    </w:p>
    <w:p w:rsidR="009A637A" w:rsidRPr="008266F4" w:rsidRDefault="009A637A" w:rsidP="00175E44">
      <w:pPr>
        <w:pStyle w:val="a8"/>
      </w:pPr>
      <w:r w:rsidRPr="008266F4">
        <w:rPr>
          <w:rStyle w:val="a9"/>
        </w:rPr>
        <w:t>-</w:t>
      </w:r>
      <w:r w:rsidRPr="008266F4">
        <w:t xml:space="preserve"> </w:t>
      </w:r>
      <w:r w:rsidRPr="008266F4">
        <w:rPr>
          <w:b/>
        </w:rPr>
        <w:t>День русского языка (2010)</w:t>
      </w:r>
      <w:r w:rsidRPr="008266F4">
        <w:t xml:space="preserve"> утвержден ООН, как один из 6 официальных языков всего мира.</w:t>
      </w:r>
    </w:p>
    <w:p w:rsidR="00523399" w:rsidRPr="008266F4" w:rsidRDefault="009A637A" w:rsidP="00523399">
      <w:pPr>
        <w:spacing w:before="100" w:beforeAutospacing="1" w:after="100" w:afterAutospacing="1" w:line="330" w:lineRule="atLeast"/>
        <w:ind w:left="993" w:hanging="993"/>
        <w:jc w:val="both"/>
        <w:rPr>
          <w:b/>
          <w:bCs/>
          <w:sz w:val="32"/>
          <w:szCs w:val="32"/>
        </w:rPr>
      </w:pPr>
      <w:r w:rsidRPr="008266F4">
        <w:rPr>
          <w:rStyle w:val="a9"/>
          <w:b/>
        </w:rPr>
        <w:t>7 июня</w:t>
      </w:r>
      <w:r w:rsidR="00D576CE" w:rsidRPr="008266F4">
        <w:rPr>
          <w:rStyle w:val="a9"/>
        </w:rPr>
        <w:t xml:space="preserve"> </w:t>
      </w:r>
      <w:r w:rsidR="004A6279" w:rsidRPr="008266F4">
        <w:rPr>
          <w:rStyle w:val="a9"/>
        </w:rPr>
        <w:t xml:space="preserve">- </w:t>
      </w:r>
      <w:r w:rsidR="00523399" w:rsidRPr="008266F4">
        <w:rPr>
          <w:rStyle w:val="a9"/>
        </w:rPr>
        <w:t xml:space="preserve">третье обретение главы Предтечи и Крестителя Господня </w:t>
      </w:r>
      <w:hyperlink r:id="rId565" w:history="1">
        <w:r w:rsidR="00523399" w:rsidRPr="008266F4">
          <w:rPr>
            <w:rStyle w:val="a9"/>
          </w:rPr>
          <w:t>Иоанна</w:t>
        </w:r>
      </w:hyperlink>
      <w:r w:rsidR="00523399" w:rsidRPr="008266F4">
        <w:rPr>
          <w:rStyle w:val="a9"/>
        </w:rPr>
        <w:t xml:space="preserve"> (около 850).</w:t>
      </w:r>
      <w:r w:rsidR="00523399" w:rsidRPr="008266F4">
        <w:rPr>
          <w:b/>
          <w:bCs/>
          <w:sz w:val="32"/>
          <w:szCs w:val="32"/>
        </w:rPr>
        <w:t xml:space="preserve"> </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637BCF">
        <w:rPr>
          <w:rStyle w:val="a9"/>
          <w:b/>
          <w:i/>
        </w:rPr>
        <w:t>придел кафедрального собора Яранской Епархии (1798) г. Яранска</w:t>
      </w:r>
      <w:r w:rsidRPr="00637BCF">
        <w:rPr>
          <w:b/>
          <w:i/>
          <w:sz w:val="32"/>
          <w:szCs w:val="32"/>
        </w:rPr>
        <w:t>,</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hyperlink r:id="rId566" w:tgtFrame="_blank" w:history="1">
        <w:r w:rsidR="00B65331">
          <w:rPr>
            <w:rStyle w:val="a9"/>
            <w:i/>
          </w:rPr>
          <w:t>церкви</w:t>
        </w:r>
        <w:r w:rsidR="00B65331" w:rsidRPr="00B65331">
          <w:rPr>
            <w:rStyle w:val="a9"/>
            <w:i/>
          </w:rPr>
          <w:t xml:space="preserve"> Иоанна Предтечи</w:t>
        </w:r>
        <w:r w:rsidR="00B65331">
          <w:rPr>
            <w:rStyle w:val="a9"/>
            <w:i/>
          </w:rPr>
          <w:t xml:space="preserve"> (1899)</w:t>
        </w:r>
        <w:r w:rsidR="00B65331" w:rsidRPr="00B65331">
          <w:rPr>
            <w:rStyle w:val="a9"/>
            <w:i/>
          </w:rPr>
          <w:t xml:space="preserve"> в Нолинском духовном училище</w:t>
        </w:r>
      </w:hyperlink>
      <w:r w:rsidRPr="008266F4">
        <w:rPr>
          <w:rStyle w:val="apple-converted-space"/>
          <w:i/>
          <w:iCs/>
          <w:sz w:val="32"/>
          <w:szCs w:val="32"/>
        </w:rPr>
        <w:t>,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придела храма пгт. Нагорск (1767),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первого храма д. Ботыли (Иванов</w:t>
      </w:r>
      <w:r w:rsidR="00A66806">
        <w:rPr>
          <w:i/>
          <w:iCs/>
          <w:sz w:val="32"/>
          <w:szCs w:val="32"/>
        </w:rPr>
        <w:t>ское) (1715) Нолинского района</w:t>
      </w:r>
      <w:r w:rsidR="00A87F0B">
        <w:rPr>
          <w:i/>
          <w:iCs/>
          <w:sz w:val="32"/>
          <w:szCs w:val="32"/>
        </w:rPr>
        <w:t>,</w:t>
      </w:r>
      <w:r w:rsidR="00A87F0B">
        <w:rPr>
          <w:rStyle w:val="a9"/>
          <w:i/>
        </w:rPr>
        <w:t xml:space="preserve"> </w:t>
      </w:r>
      <w:r w:rsidR="00A87F0B">
        <w:rPr>
          <w:i/>
          <w:iCs/>
          <w:sz w:val="32"/>
          <w:szCs w:val="32"/>
        </w:rPr>
        <w:t xml:space="preserve">придел </w:t>
      </w:r>
      <w:r w:rsidR="00A87F0B" w:rsidRPr="00A87F0B">
        <w:rPr>
          <w:i/>
          <w:iCs/>
          <w:sz w:val="32"/>
          <w:szCs w:val="32"/>
        </w:rPr>
        <w:t xml:space="preserve">Спасской церкви Спасского </w:t>
      </w:r>
      <w:r w:rsidR="00A87F0B">
        <w:rPr>
          <w:i/>
          <w:iCs/>
          <w:sz w:val="32"/>
          <w:szCs w:val="32"/>
        </w:rPr>
        <w:t>монастыря (1695, 1824) г. Орлов</w:t>
      </w:r>
      <w:r w:rsidR="00B65331">
        <w:rPr>
          <w:rStyle w:val="a9"/>
          <w:i/>
        </w:rPr>
        <w:t xml:space="preserve">, </w:t>
      </w:r>
      <w:r w:rsidR="00DD75CA"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DD75CA" w:rsidRPr="008266F4">
        <w:rPr>
          <w:rStyle w:val="apple-converted-space"/>
          <w:i/>
          <w:iCs/>
          <w:sz w:val="32"/>
          <w:szCs w:val="32"/>
        </w:rPr>
        <w:t xml:space="preserve"> у Троицкого кладбищенского храма г. Слободского</w:t>
      </w:r>
      <w:r w:rsidR="00DD75CA" w:rsidRPr="008266F4">
        <w:rPr>
          <w:rStyle w:val="a9"/>
          <w:i/>
        </w:rPr>
        <w:t>.</w:t>
      </w:r>
    </w:p>
    <w:p w:rsidR="00523399" w:rsidRDefault="00523399" w:rsidP="00523399">
      <w:pPr>
        <w:widowControl w:val="0"/>
        <w:autoSpaceDE w:val="0"/>
        <w:autoSpaceDN w:val="0"/>
        <w:adjustRightInd w:val="0"/>
        <w:rPr>
          <w:rStyle w:val="a9"/>
          <w:i/>
          <w:u w:val="single"/>
        </w:rPr>
      </w:pPr>
      <w:r w:rsidRPr="008266F4">
        <w:rPr>
          <w:rStyle w:val="a9"/>
          <w:i/>
          <w:u w:val="single"/>
        </w:rPr>
        <w:t xml:space="preserve">Иоанно-Предтеченский Жерновогорский </w:t>
      </w:r>
      <w:r w:rsidR="00714CFB" w:rsidRPr="008266F4">
        <w:rPr>
          <w:rStyle w:val="a9"/>
          <w:i/>
          <w:u w:val="single"/>
        </w:rPr>
        <w:t>мужской</w:t>
      </w:r>
      <w:r w:rsidR="00A87F0B">
        <w:rPr>
          <w:rStyle w:val="a9"/>
          <w:i/>
          <w:u w:val="single"/>
        </w:rPr>
        <w:t xml:space="preserve"> монастырь (1594)</w:t>
      </w:r>
      <w:r w:rsidR="005427B5">
        <w:rPr>
          <w:rStyle w:val="a9"/>
          <w:i/>
          <w:u w:val="single"/>
        </w:rPr>
        <w:t xml:space="preserve"> микрорайон Жерновогорье г.с</w:t>
      </w:r>
      <w:r w:rsidRPr="008266F4">
        <w:rPr>
          <w:rStyle w:val="a9"/>
          <w:i/>
          <w:u w:val="single"/>
        </w:rPr>
        <w:t>оветск (г. Кукарка)</w:t>
      </w:r>
    </w:p>
    <w:p w:rsidR="00A60AC9" w:rsidRDefault="00A60AC9" w:rsidP="00523399">
      <w:pPr>
        <w:widowControl w:val="0"/>
        <w:autoSpaceDE w:val="0"/>
        <w:autoSpaceDN w:val="0"/>
        <w:adjustRightInd w:val="0"/>
        <w:rPr>
          <w:rStyle w:val="a9"/>
          <w:i/>
          <w:u w:val="single"/>
        </w:rPr>
      </w:pPr>
    </w:p>
    <w:p w:rsidR="00A60AC9" w:rsidRPr="008266F4" w:rsidRDefault="00A60AC9" w:rsidP="00523399">
      <w:pPr>
        <w:widowControl w:val="0"/>
        <w:autoSpaceDE w:val="0"/>
        <w:autoSpaceDN w:val="0"/>
        <w:adjustRightInd w:val="0"/>
        <w:rPr>
          <w:rStyle w:val="a9"/>
          <w:i/>
          <w:u w:val="single"/>
        </w:rPr>
      </w:pPr>
      <w:r w:rsidRPr="00A60AC9">
        <w:rPr>
          <w:rStyle w:val="a9"/>
        </w:rPr>
        <w:t>Ранее в Вятской Епархии</w:t>
      </w:r>
      <w:r>
        <w:rPr>
          <w:rStyle w:val="a9"/>
          <w:i/>
        </w:rPr>
        <w:t xml:space="preserve">: левый придел храма </w:t>
      </w:r>
      <w:r w:rsidRPr="00A60AC9">
        <w:rPr>
          <w:rStyle w:val="a9"/>
          <w:i/>
        </w:rPr>
        <w:t>с. Юледур Уржумского уезда (1825, ныне Куженерский район Марий Эл),</w:t>
      </w:r>
    </w:p>
    <w:p w:rsidR="009A637A" w:rsidRPr="008266F4" w:rsidRDefault="009A637A" w:rsidP="00175E44">
      <w:pPr>
        <w:pStyle w:val="a8"/>
      </w:pPr>
      <w:r w:rsidRPr="008266F4">
        <w:noBreakHyphen/>
        <w:t xml:space="preserve"> состоялась закладка второго каменного храма в г. Хлынове – Успенского собора Трифонова монастыря</w:t>
      </w:r>
      <w:r w:rsidR="00A60AC9">
        <w:t xml:space="preserve"> </w:t>
      </w:r>
      <w:r w:rsidRPr="008266F4">
        <w:t xml:space="preserve">(28 мая 1684). Закончено строительство в </w:t>
      </w:r>
      <w:smartTag w:uri="urn:schemas-microsoft-com:office:smarttags" w:element="metricconverter">
        <w:smartTagPr>
          <w:attr w:name="ProductID" w:val="1689 г"/>
        </w:smartTagPr>
        <w:r w:rsidRPr="008266F4">
          <w:t>1689 г</w:t>
        </w:r>
      </w:smartTag>
      <w:r w:rsidRPr="008266F4">
        <w:t xml:space="preserve">. 31 мая </w:t>
      </w:r>
      <w:smartTag w:uri="urn:schemas-microsoft-com:office:smarttags" w:element="metricconverter">
        <w:smartTagPr>
          <w:attr w:name="ProductID" w:val="1689 г"/>
        </w:smartTagPr>
        <w:r w:rsidRPr="008266F4">
          <w:t>1689 г</w:t>
        </w:r>
      </w:smartTag>
      <w:r w:rsidRPr="008266F4">
        <w:t>. собор был освящён.</w:t>
      </w:r>
    </w:p>
    <w:p w:rsidR="009A637A" w:rsidRPr="008266F4" w:rsidRDefault="009A637A" w:rsidP="009A637A">
      <w:pPr>
        <w:rPr>
          <w:sz w:val="32"/>
          <w:szCs w:val="32"/>
        </w:rPr>
      </w:pPr>
      <w:r w:rsidRPr="008266F4">
        <w:rPr>
          <w:sz w:val="32"/>
          <w:szCs w:val="32"/>
        </w:rPr>
        <w:t>- *</w:t>
      </w:r>
      <w:r w:rsidRPr="008266F4">
        <w:rPr>
          <w:rStyle w:val="a9"/>
        </w:rPr>
        <w:t xml:space="preserve">День мелиоратора (2000). Первый в России мелиоративный закон, который назывался «Правило об устройстве канав и других </w:t>
      </w:r>
      <w:r w:rsidRPr="008266F4">
        <w:rPr>
          <w:rStyle w:val="a9"/>
        </w:rPr>
        <w:lastRenderedPageBreak/>
        <w:t>водопроводных сооружений на чужих землях для осушительных, оросительных и обводнительных целей», был принят ещё в 1902 году, а в 1913 году Государственная Дума приняла постановление о включении мелиорации в число важнейших направлений деятельности государства.</w:t>
      </w:r>
      <w:r w:rsidRPr="008266F4">
        <w:rPr>
          <w:sz w:val="32"/>
          <w:szCs w:val="32"/>
        </w:rPr>
        <w:t xml:space="preserve"> </w:t>
      </w:r>
      <w:r w:rsidRPr="008266F4">
        <w:rPr>
          <w:sz w:val="32"/>
          <w:szCs w:val="32"/>
        </w:rPr>
        <w:br/>
      </w:r>
    </w:p>
    <w:p w:rsidR="009A637A" w:rsidRDefault="009A637A" w:rsidP="0061487A">
      <w:pPr>
        <w:ind w:left="993" w:hanging="993"/>
        <w:rPr>
          <w:rStyle w:val="a9"/>
        </w:rPr>
      </w:pPr>
      <w:r w:rsidRPr="008266F4">
        <w:rPr>
          <w:b/>
          <w:sz w:val="32"/>
          <w:szCs w:val="32"/>
        </w:rPr>
        <w:t>8 июня</w:t>
      </w:r>
      <w:r w:rsidRPr="008266F4">
        <w:rPr>
          <w:sz w:val="32"/>
          <w:szCs w:val="32"/>
        </w:rPr>
        <w:t xml:space="preserve">- </w:t>
      </w:r>
      <w:r w:rsidRPr="008266F4">
        <w:rPr>
          <w:rStyle w:val="a9"/>
        </w:rPr>
        <w:t xml:space="preserve">день социального работника в России (2000). В 1701 года Петром I был издан Указ, положивший начало созданию государственной системы социальной защиты — «Об определении в домовых Святейшего Патриархата богадельни нищих, больных и престарелых». </w:t>
      </w:r>
    </w:p>
    <w:p w:rsidR="00ED11C0" w:rsidRDefault="00ED11C0" w:rsidP="0061487A">
      <w:pPr>
        <w:ind w:left="993" w:hanging="993"/>
        <w:rPr>
          <w:b/>
          <w:sz w:val="32"/>
          <w:szCs w:val="32"/>
        </w:rPr>
      </w:pPr>
    </w:p>
    <w:p w:rsidR="00ED11C0" w:rsidRPr="008266F4" w:rsidRDefault="00ED11C0" w:rsidP="00ED11C0">
      <w:pPr>
        <w:rPr>
          <w:b/>
          <w:sz w:val="32"/>
          <w:szCs w:val="32"/>
        </w:rPr>
      </w:pPr>
      <w:r>
        <w:rPr>
          <w:b/>
          <w:sz w:val="32"/>
          <w:szCs w:val="32"/>
        </w:rPr>
        <w:t>-</w:t>
      </w:r>
      <w:r w:rsidRPr="00ED11C0">
        <w:rPr>
          <w:rStyle w:val="a9"/>
        </w:rPr>
        <w:t xml:space="preserve"> преставление Евгении Аркадьевны Лебедевой (1960) – историк.</w:t>
      </w:r>
      <w:r>
        <w:rPr>
          <w:rStyle w:val="a9"/>
        </w:rPr>
        <w:t xml:space="preserve"> Преподавала в церковно-приходской школе Холуницкого завода, в Вятском епархиальном женском училище, работала в ГАКО.</w:t>
      </w:r>
    </w:p>
    <w:p w:rsidR="00B2599F" w:rsidRPr="008266F4" w:rsidRDefault="009A637A" w:rsidP="00852E70">
      <w:pPr>
        <w:spacing w:before="100" w:beforeAutospacing="1" w:after="100" w:afterAutospacing="1" w:line="330" w:lineRule="atLeast"/>
        <w:ind w:left="1560" w:hanging="1560"/>
        <w:jc w:val="both"/>
      </w:pPr>
      <w:r w:rsidRPr="008266F4">
        <w:rPr>
          <w:b/>
          <w:sz w:val="32"/>
          <w:szCs w:val="32"/>
        </w:rPr>
        <w:t>9 июня</w:t>
      </w:r>
      <w:r w:rsidR="00AA7F56" w:rsidRPr="008266F4">
        <w:rPr>
          <w:b/>
          <w:sz w:val="32"/>
          <w:szCs w:val="32"/>
        </w:rPr>
        <w:t xml:space="preserve"> </w:t>
      </w:r>
      <w:r w:rsidR="00B2599F" w:rsidRPr="00852E70">
        <w:rPr>
          <w:rStyle w:val="a9"/>
        </w:rPr>
        <w:t xml:space="preserve">- перенесение мощей святителей Московских </w:t>
      </w:r>
      <w:hyperlink r:id="rId567" w:history="1">
        <w:r w:rsidR="00B2599F" w:rsidRPr="00852E70">
          <w:rPr>
            <w:rStyle w:val="a9"/>
          </w:rPr>
          <w:t>Киприана</w:t>
        </w:r>
      </w:hyperlink>
      <w:r w:rsidR="00B2599F" w:rsidRPr="00852E70">
        <w:rPr>
          <w:rStyle w:val="a9"/>
        </w:rPr>
        <w:t xml:space="preserve">, </w:t>
      </w:r>
      <w:hyperlink r:id="rId568" w:history="1">
        <w:r w:rsidR="00B2599F" w:rsidRPr="00852E70">
          <w:rPr>
            <w:rStyle w:val="a9"/>
          </w:rPr>
          <w:t>Фотия</w:t>
        </w:r>
      </w:hyperlink>
      <w:r w:rsidR="00B2599F" w:rsidRPr="00852E70">
        <w:rPr>
          <w:rStyle w:val="a9"/>
        </w:rPr>
        <w:t xml:space="preserve"> и </w:t>
      </w:r>
      <w:hyperlink r:id="rId569" w:history="1">
        <w:r w:rsidR="00B2599F" w:rsidRPr="00852E70">
          <w:rPr>
            <w:rStyle w:val="a9"/>
          </w:rPr>
          <w:t>Ионы</w:t>
        </w:r>
      </w:hyperlink>
      <w:r w:rsidR="00B2599F" w:rsidRPr="00852E70">
        <w:rPr>
          <w:rStyle w:val="a9"/>
        </w:rPr>
        <w:t xml:space="preserve"> (1472)</w:t>
      </w:r>
    </w:p>
    <w:p w:rsidR="00B2599F" w:rsidRPr="008266F4" w:rsidRDefault="00B2599F" w:rsidP="00B2599F">
      <w:pPr>
        <w:spacing w:before="100" w:beforeAutospacing="1" w:after="100" w:afterAutospacing="1" w:line="330" w:lineRule="atLeast"/>
        <w:jc w:val="both"/>
        <w:rPr>
          <w:sz w:val="32"/>
          <w:szCs w:val="32"/>
        </w:rPr>
      </w:pPr>
      <w:r w:rsidRPr="008266F4">
        <w:rPr>
          <w:sz w:val="32"/>
          <w:szCs w:val="32"/>
        </w:rPr>
        <w:t>с</w:t>
      </w:r>
      <w:r w:rsidR="00852E70">
        <w:rPr>
          <w:sz w:val="32"/>
          <w:szCs w:val="32"/>
        </w:rPr>
        <w:t>вятитель Иона</w:t>
      </w:r>
      <w:r w:rsidRPr="008266F4">
        <w:rPr>
          <w:sz w:val="32"/>
          <w:szCs w:val="32"/>
        </w:rPr>
        <w:t xml:space="preserve">, митрополит Московский и всея Руси чудотворец (1461) – писал увещевательные грамоты на вятскую землю в 1452 и 1458 годах. </w:t>
      </w:r>
      <w:r w:rsidRPr="008266F4">
        <w:rPr>
          <w:i/>
          <w:iCs/>
          <w:sz w:val="32"/>
          <w:szCs w:val="32"/>
        </w:rPr>
        <w:t>Придела храма с. Черновское (</w:t>
      </w:r>
      <w:r w:rsidR="00A31612">
        <w:rPr>
          <w:i/>
          <w:iCs/>
          <w:sz w:val="32"/>
          <w:szCs w:val="32"/>
        </w:rPr>
        <w:t xml:space="preserve">1710, </w:t>
      </w:r>
      <w:r w:rsidRPr="008266F4">
        <w:rPr>
          <w:i/>
          <w:iCs/>
          <w:sz w:val="32"/>
          <w:szCs w:val="32"/>
        </w:rPr>
        <w:t>1826-1833) Шабалинского района.</w:t>
      </w:r>
    </w:p>
    <w:p w:rsidR="009A637A" w:rsidRDefault="009A637A" w:rsidP="009A637A">
      <w:pPr>
        <w:spacing w:before="100" w:beforeAutospacing="1" w:after="100" w:afterAutospacing="1" w:line="330" w:lineRule="atLeast"/>
        <w:ind w:left="1560" w:hanging="1560"/>
        <w:jc w:val="both"/>
        <w:rPr>
          <w:sz w:val="32"/>
          <w:szCs w:val="32"/>
        </w:rPr>
      </w:pPr>
      <w:r w:rsidRPr="008266F4">
        <w:rPr>
          <w:b/>
          <w:sz w:val="32"/>
          <w:szCs w:val="32"/>
        </w:rPr>
        <w:t>10 июня</w:t>
      </w:r>
      <w:r w:rsidRPr="008266F4">
        <w:rPr>
          <w:sz w:val="32"/>
          <w:szCs w:val="32"/>
        </w:rPr>
        <w:t xml:space="preserve"> </w:t>
      </w:r>
      <w:r w:rsidRPr="008266F4">
        <w:rPr>
          <w:sz w:val="32"/>
          <w:szCs w:val="32"/>
        </w:rPr>
        <w:noBreakHyphen/>
        <w:t xml:space="preserve"> святителя Геронтия, митрополита Московского и всея Руси - посылал 2 увещевательные грамоты вятчанам в 1486, 1489 году.</w:t>
      </w:r>
    </w:p>
    <w:p w:rsidR="008C797D" w:rsidRPr="008266F4" w:rsidRDefault="008C797D" w:rsidP="008C797D">
      <w:pPr>
        <w:spacing w:before="100" w:beforeAutospacing="1" w:after="100" w:afterAutospacing="1" w:line="330" w:lineRule="atLeast"/>
        <w:jc w:val="both"/>
        <w:rPr>
          <w:sz w:val="32"/>
          <w:szCs w:val="32"/>
        </w:rPr>
      </w:pPr>
      <w:r w:rsidRPr="008C797D">
        <w:rPr>
          <w:sz w:val="32"/>
          <w:szCs w:val="32"/>
        </w:rPr>
        <w:t>-</w:t>
      </w:r>
      <w:r>
        <w:rPr>
          <w:sz w:val="32"/>
          <w:szCs w:val="32"/>
        </w:rPr>
        <w:t xml:space="preserve"> память окончания</w:t>
      </w:r>
      <w:r w:rsidRPr="008C797D">
        <w:rPr>
          <w:rStyle w:val="a9"/>
        </w:rPr>
        <w:t xml:space="preserve"> </w:t>
      </w:r>
      <w:r>
        <w:rPr>
          <w:rStyle w:val="a9"/>
        </w:rPr>
        <w:t>Чакской война</w:t>
      </w:r>
      <w:r w:rsidRPr="008C797D">
        <w:rPr>
          <w:rStyle w:val="a9"/>
        </w:rPr>
        <w:t xml:space="preserve"> 1932—1935 годов между </w:t>
      </w:r>
      <w:hyperlink r:id="rId570" w:tooltip="Парагвай" w:history="1">
        <w:r w:rsidRPr="008C797D">
          <w:rPr>
            <w:rStyle w:val="a9"/>
          </w:rPr>
          <w:t>Парагваем</w:t>
        </w:r>
      </w:hyperlink>
      <w:r w:rsidRPr="008C797D">
        <w:rPr>
          <w:rStyle w:val="a9"/>
        </w:rPr>
        <w:t xml:space="preserve"> и </w:t>
      </w:r>
      <w:hyperlink r:id="rId571" w:tooltip="Боливия" w:history="1">
        <w:r w:rsidRPr="008C797D">
          <w:rPr>
            <w:rStyle w:val="a9"/>
          </w:rPr>
          <w:t>Боливией</w:t>
        </w:r>
      </w:hyperlink>
      <w:r>
        <w:rPr>
          <w:rStyle w:val="a9"/>
        </w:rPr>
        <w:t xml:space="preserve">. В честь них устроен мемориал, где высечены имена 70 </w:t>
      </w:r>
      <w:r w:rsidRPr="008C797D">
        <w:rPr>
          <w:rStyle w:val="a9"/>
        </w:rPr>
        <w:t>русских солдат и офицеров, внесших весомый вклад в победу Парагвая</w:t>
      </w:r>
      <w:r>
        <w:rPr>
          <w:rStyle w:val="a9"/>
        </w:rPr>
        <w:t>.</w:t>
      </w:r>
    </w:p>
    <w:p w:rsidR="00E94EDD" w:rsidRDefault="009A637A" w:rsidP="00E94EDD">
      <w:pPr>
        <w:pStyle w:val="a8"/>
        <w:rPr>
          <w:rStyle w:val="apple-converted-space"/>
        </w:rPr>
      </w:pPr>
      <w:r w:rsidRPr="008266F4">
        <w:rPr>
          <w:b/>
        </w:rPr>
        <w:t>11 июня</w:t>
      </w:r>
      <w:r w:rsidRPr="008266F4">
        <w:t xml:space="preserve"> </w:t>
      </w:r>
      <w:r w:rsidR="00E94EDD">
        <w:noBreakHyphen/>
      </w:r>
      <w:r w:rsidR="00E94EDD" w:rsidRPr="008266F4">
        <w:t>*Неделя всех святых.</w:t>
      </w:r>
      <w:r w:rsidR="00E94EDD" w:rsidRPr="008266F4">
        <w:rPr>
          <w:rStyle w:val="apple-converted-space"/>
        </w:rPr>
        <w:t> </w:t>
      </w:r>
    </w:p>
    <w:p w:rsidR="00E94EDD" w:rsidRPr="00E94EDD" w:rsidRDefault="00E94EDD" w:rsidP="00E94EDD">
      <w:pPr>
        <w:pStyle w:val="a8"/>
        <w:rPr>
          <w:b/>
          <w:i/>
        </w:rPr>
      </w:pPr>
      <w:r w:rsidRPr="00E94EDD">
        <w:rPr>
          <w:b/>
          <w:i/>
        </w:rPr>
        <w:t xml:space="preserve">Престол Всехсвятской церкви г. Белая Холуница (1869), Собора г. Кирово-Чепецка, </w:t>
      </w:r>
      <w:r w:rsidR="00497EDB">
        <w:rPr>
          <w:b/>
          <w:i/>
        </w:rPr>
        <w:t>часовни</w:t>
      </w:r>
      <w:r w:rsidRPr="00E94EDD">
        <w:rPr>
          <w:b/>
          <w:i/>
        </w:rPr>
        <w:t xml:space="preserve"> на кладбище п. Суна,</w:t>
      </w:r>
    </w:p>
    <w:p w:rsidR="00E94EDD" w:rsidRPr="00E94EDD" w:rsidRDefault="00E94EDD" w:rsidP="00E94EDD">
      <w:pPr>
        <w:pStyle w:val="a8"/>
        <w:rPr>
          <w:i/>
        </w:rPr>
      </w:pPr>
      <w:r w:rsidRPr="00E94EDD">
        <w:rPr>
          <w:i/>
        </w:rPr>
        <w:t xml:space="preserve">Всехсвятского храма (1723, 1785) г. Вятки (угол ул. Московской и дерендяева), домовой церкви (1871) Богоявленского </w:t>
      </w:r>
      <w:r w:rsidR="00497EDB">
        <w:rPr>
          <w:i/>
        </w:rPr>
        <w:lastRenderedPageBreak/>
        <w:t xml:space="preserve">(Крестовоздвиженского) </w:t>
      </w:r>
      <w:r w:rsidRPr="00E94EDD">
        <w:rPr>
          <w:i/>
        </w:rPr>
        <w:t xml:space="preserve">монастыря г. Слободской, </w:t>
      </w:r>
      <w:r w:rsidR="00EF502B" w:rsidRPr="00E94EDD">
        <w:rPr>
          <w:i/>
        </w:rPr>
        <w:t>Всехсвятского храма (1850) п. Суна</w:t>
      </w:r>
      <w:r w:rsidR="00EF502B">
        <w:rPr>
          <w:i/>
        </w:rPr>
        <w:t xml:space="preserve">, </w:t>
      </w:r>
      <w:r w:rsidRPr="00E94EDD">
        <w:rPr>
          <w:i/>
        </w:rPr>
        <w:t>с. Всехсвятское (1765-1773) Белохолуницкого района, с. Святица (1651, с 1813 придел) Фаленского района, храма на кладбище (1848) г. Нолинска, храма (1901) на городище - ныне п. первомайский г. Слободской, с. Пачи (дер. 1731, кам.1819) Тужинского района, кладбищенской церкви  (1864) с. Великорецкое Юрьянского района, прид</w:t>
      </w:r>
      <w:r w:rsidR="00583ED2">
        <w:rPr>
          <w:i/>
        </w:rPr>
        <w:t>ела Успенского храма (1796) г. с</w:t>
      </w:r>
      <w:r w:rsidRPr="00E94EDD">
        <w:rPr>
          <w:i/>
        </w:rPr>
        <w:t>оветска</w:t>
      </w:r>
      <w:r w:rsidR="00583ED2">
        <w:rPr>
          <w:i/>
        </w:rPr>
        <w:t xml:space="preserve"> </w:t>
      </w:r>
      <w:r w:rsidR="00583ED2" w:rsidRPr="00583ED2">
        <w:rPr>
          <w:rStyle w:val="a9"/>
          <w:i/>
        </w:rPr>
        <w:t>(г.Кукарка)</w:t>
      </w:r>
      <w:r w:rsidRPr="00583ED2">
        <w:rPr>
          <w:i/>
        </w:rPr>
        <w:t>,</w:t>
      </w:r>
      <w:r w:rsidRPr="00E94EDD">
        <w:rPr>
          <w:i/>
        </w:rPr>
        <w:t xml:space="preserve"> </w:t>
      </w:r>
      <w:r w:rsidRPr="00E94EDD">
        <w:rPr>
          <w:i/>
          <w:iCs/>
        </w:rPr>
        <w:t xml:space="preserve">придела храма </w:t>
      </w:r>
      <w:r w:rsidRPr="00E94EDD">
        <w:rPr>
          <w:rStyle w:val="a9"/>
          <w:i/>
        </w:rPr>
        <w:t>с. Березник (1772) Куменского района</w:t>
      </w:r>
      <w:r w:rsidRPr="00E94EDD">
        <w:rPr>
          <w:i/>
          <w:iCs/>
        </w:rPr>
        <w:t xml:space="preserve">, </w:t>
      </w:r>
      <w:r w:rsidR="00EF502B">
        <w:rPr>
          <w:i/>
          <w:iCs/>
        </w:rPr>
        <w:t xml:space="preserve">придела </w:t>
      </w:r>
      <w:r w:rsidR="00EF502B" w:rsidRPr="00EF502B">
        <w:rPr>
          <w:i/>
          <w:iCs/>
        </w:rPr>
        <w:t>Успенского храма на кладбище (1796) п. Лальск Лузского района,</w:t>
      </w:r>
      <w:r w:rsidR="00497EDB">
        <w:rPr>
          <w:i/>
          <w:iCs/>
        </w:rPr>
        <w:t xml:space="preserve"> придела Вознесенского храма (1826) г. Орлов, </w:t>
      </w:r>
      <w:r w:rsidRPr="00E94EDD">
        <w:rPr>
          <w:i/>
        </w:rPr>
        <w:t>часовни г. Уржума, часовни (1914) ( в других источниках в честь святых Александра Невского и Георгия Победоносца) с. Скалепово Лузского района, ,.</w:t>
      </w:r>
    </w:p>
    <w:p w:rsidR="00824EBD" w:rsidRDefault="00824EBD" w:rsidP="00824EBD">
      <w:pPr>
        <w:pStyle w:val="a8"/>
      </w:pPr>
      <w:r w:rsidRPr="00824EBD">
        <w:rPr>
          <w:i/>
        </w:rPr>
        <w:t>Всехсвятский сквер</w:t>
      </w:r>
      <w:r>
        <w:t xml:space="preserve"> (1933) – угол улиц Московской и дерендяева г.кирова. Церковь Всех Святых, которая располагалась на перекрёстке улиц Московской и Дерендяева (бывшей Всехсвятской), была построена в 1723 г. и разобрана 1933 г.</w:t>
      </w:r>
    </w:p>
    <w:p w:rsidR="00E94EDD" w:rsidRPr="008266F4" w:rsidRDefault="00E94EDD" w:rsidP="00E94EDD">
      <w:pPr>
        <w:pStyle w:val="a8"/>
        <w:rPr>
          <w:i/>
        </w:rPr>
      </w:pPr>
      <w:r w:rsidRPr="008266F4">
        <w:t xml:space="preserve">Праздник </w:t>
      </w:r>
      <w:r w:rsidRPr="00824EBD">
        <w:rPr>
          <w:i/>
        </w:rPr>
        <w:t>Всехсвятской</w:t>
      </w:r>
      <w:r w:rsidRPr="008266F4">
        <w:t xml:space="preserve"> улицы (пока ул.дерендяева) </w:t>
      </w:r>
      <w:r w:rsidRPr="008266F4">
        <w:rPr>
          <w:i/>
        </w:rPr>
        <w:t>г. Вятка.</w:t>
      </w:r>
    </w:p>
    <w:p w:rsidR="00E94EDD" w:rsidRPr="008266F4" w:rsidRDefault="00E94EDD" w:rsidP="00E94EDD">
      <w:pPr>
        <w:pStyle w:val="a8"/>
        <w:rPr>
          <w:iCs/>
        </w:rPr>
      </w:pPr>
      <w:r w:rsidRPr="008266F4">
        <w:t>в старину</w:t>
      </w:r>
      <w:r w:rsidRPr="008266F4">
        <w:rPr>
          <w:rStyle w:val="apple-converted-space"/>
        </w:rPr>
        <w:t xml:space="preserve"> </w:t>
      </w:r>
      <w:r w:rsidRPr="008266F4">
        <w:rPr>
          <w:rStyle w:val="apple-converted-space"/>
        </w:rPr>
        <w:noBreakHyphen/>
        <w:t xml:space="preserve"> </w:t>
      </w:r>
      <w:r w:rsidRPr="008266F4">
        <w:t>Крестный ход из Троицкого Собора г. Уржума к часовне на Белой речке, с чудотворной иконой Бог</w:t>
      </w:r>
      <w:r w:rsidR="004F1CB5">
        <w:t xml:space="preserve">ородицы «Живоносный источник», </w:t>
      </w:r>
      <w:r w:rsidRPr="008266F4">
        <w:t>вокруг города Вятки с иконы всей округи, из Малмыжа в с. Калинино.</w:t>
      </w:r>
    </w:p>
    <w:p w:rsidR="00E94EDD" w:rsidRPr="008266F4" w:rsidRDefault="00E94EDD" w:rsidP="00E94EDD">
      <w:pPr>
        <w:spacing w:before="100" w:beforeAutospacing="1" w:after="100" w:afterAutospacing="1" w:line="330" w:lineRule="atLeast"/>
        <w:jc w:val="both"/>
        <w:rPr>
          <w:b/>
          <w:sz w:val="32"/>
          <w:szCs w:val="32"/>
        </w:rPr>
      </w:pPr>
      <w:r w:rsidRPr="008266F4">
        <w:rPr>
          <w:iCs/>
          <w:sz w:val="32"/>
          <w:szCs w:val="32"/>
        </w:rPr>
        <w:noBreakHyphen/>
        <w:t>*</w:t>
      </w:r>
      <w:r w:rsidRPr="008266F4">
        <w:rPr>
          <w:sz w:val="32"/>
          <w:szCs w:val="32"/>
        </w:rPr>
        <w:t>иконы Пресвятой Богородицы «Умягчение злых сердец» (в Неделю всех святых).</w:t>
      </w:r>
      <w:r w:rsidRPr="008266F4">
        <w:rPr>
          <w:rStyle w:val="apple-converted-space"/>
          <w:i/>
          <w:iCs/>
          <w:sz w:val="32"/>
          <w:szCs w:val="32"/>
        </w:rPr>
        <w:t xml:space="preserve"> </w:t>
      </w:r>
      <w:r w:rsidRPr="008266F4">
        <w:rPr>
          <w:i/>
          <w:iCs/>
          <w:sz w:val="32"/>
          <w:szCs w:val="32"/>
        </w:rPr>
        <w:t xml:space="preserve">Престол </w:t>
      </w:r>
      <w:r w:rsidRPr="008266F4">
        <w:rPr>
          <w:b/>
          <w:i/>
          <w:iCs/>
          <w:sz w:val="32"/>
          <w:szCs w:val="32"/>
        </w:rPr>
        <w:t>часовни с</w:t>
      </w:r>
      <w:r>
        <w:rPr>
          <w:b/>
          <w:i/>
          <w:iCs/>
          <w:sz w:val="32"/>
          <w:szCs w:val="32"/>
        </w:rPr>
        <w:t xml:space="preserve">. Большой Рой Уржумского района, </w:t>
      </w:r>
      <w:r w:rsidRPr="008266F4">
        <w:rPr>
          <w:i/>
          <w:iCs/>
          <w:sz w:val="32"/>
          <w:szCs w:val="32"/>
        </w:rPr>
        <w:t xml:space="preserve">часовни п. Ленинское Шабалинского района, </w:t>
      </w:r>
    </w:p>
    <w:p w:rsidR="00E94EDD" w:rsidRPr="008266F4" w:rsidRDefault="00E94EDD" w:rsidP="00E94EDD">
      <w:pPr>
        <w:spacing w:before="100" w:beforeAutospacing="1" w:after="100" w:afterAutospacing="1" w:line="330" w:lineRule="atLeast"/>
        <w:jc w:val="both"/>
        <w:rPr>
          <w:b/>
          <w:i/>
          <w:iCs/>
          <w:sz w:val="32"/>
          <w:szCs w:val="32"/>
          <w:u w:val="single"/>
        </w:rPr>
      </w:pPr>
      <w:r w:rsidRPr="008266F4">
        <w:rPr>
          <w:i/>
          <w:iCs/>
          <w:sz w:val="32"/>
          <w:szCs w:val="32"/>
        </w:rPr>
        <w:t>крестный ход на источник Богородицы с. Большой Рой Уржумского района.</w:t>
      </w:r>
    </w:p>
    <w:p w:rsidR="00E94EDD" w:rsidRDefault="00E94EDD" w:rsidP="00E94EDD">
      <w:pPr>
        <w:spacing w:before="100" w:beforeAutospacing="1" w:after="100" w:afterAutospacing="1" w:line="330" w:lineRule="atLeast"/>
        <w:jc w:val="both"/>
        <w:rPr>
          <w:sz w:val="32"/>
          <w:szCs w:val="32"/>
        </w:rPr>
      </w:pPr>
      <w:r w:rsidRPr="008266F4">
        <w:rPr>
          <w:iCs/>
          <w:sz w:val="32"/>
          <w:szCs w:val="32"/>
        </w:rPr>
        <w:noBreakHyphen/>
        <w:t xml:space="preserve"> </w:t>
      </w:r>
      <w:r w:rsidR="00BD3F53">
        <w:rPr>
          <w:iCs/>
          <w:sz w:val="32"/>
          <w:szCs w:val="32"/>
        </w:rPr>
        <w:t>*</w:t>
      </w:r>
      <w:r w:rsidRPr="008266F4">
        <w:rPr>
          <w:rStyle w:val="a9"/>
          <w:u w:val="single"/>
        </w:rPr>
        <w:t>Заговенье на Петров пост (Петров мясопуст).</w:t>
      </w:r>
    </w:p>
    <w:p w:rsidR="00A66806" w:rsidRDefault="009A637A" w:rsidP="00E94EDD">
      <w:pPr>
        <w:spacing w:before="100" w:beforeAutospacing="1" w:after="100" w:afterAutospacing="1" w:line="330" w:lineRule="atLeast"/>
        <w:jc w:val="both"/>
        <w:rPr>
          <w:rStyle w:val="apple-converted-space"/>
          <w:sz w:val="32"/>
          <w:szCs w:val="32"/>
        </w:rPr>
      </w:pPr>
      <w:r w:rsidRPr="008266F4">
        <w:rPr>
          <w:sz w:val="32"/>
          <w:szCs w:val="32"/>
        </w:rPr>
        <w:noBreakHyphen/>
        <w:t xml:space="preserve"> святителя Луки исповедника, архиепископа Крымского (1961).</w:t>
      </w:r>
      <w:r w:rsidRPr="008266F4">
        <w:rPr>
          <w:rStyle w:val="apple-converted-space"/>
          <w:sz w:val="32"/>
          <w:szCs w:val="32"/>
        </w:rPr>
        <w:t> </w:t>
      </w:r>
      <w:r w:rsidR="00A66806">
        <w:rPr>
          <w:rStyle w:val="apple-converted-space"/>
          <w:sz w:val="32"/>
          <w:szCs w:val="32"/>
        </w:rPr>
        <w:t>Частица мощей в Спасском Соборе г. Вятка.</w:t>
      </w:r>
    </w:p>
    <w:p w:rsidR="009A637A" w:rsidRDefault="009A637A" w:rsidP="00A66806">
      <w:pPr>
        <w:spacing w:before="100" w:beforeAutospacing="1" w:after="100" w:afterAutospacing="1" w:line="330" w:lineRule="atLeast"/>
        <w:jc w:val="both"/>
        <w:rPr>
          <w:b/>
          <w:i/>
          <w:iCs/>
          <w:sz w:val="32"/>
          <w:szCs w:val="32"/>
        </w:rPr>
      </w:pPr>
      <w:r w:rsidRPr="00A66806">
        <w:rPr>
          <w:b/>
          <w:i/>
          <w:iCs/>
          <w:sz w:val="32"/>
          <w:szCs w:val="32"/>
        </w:rPr>
        <w:t xml:space="preserve">Престол домовой церкви при областной психиатрической больнице г. Киров (п. Ганино), больничного храма в областной </w:t>
      </w:r>
      <w:r w:rsidRPr="00A66806">
        <w:rPr>
          <w:b/>
          <w:i/>
          <w:iCs/>
          <w:sz w:val="32"/>
          <w:szCs w:val="32"/>
        </w:rPr>
        <w:lastRenderedPageBreak/>
        <w:t>больнице</w:t>
      </w:r>
      <w:r w:rsidR="00E17EEC">
        <w:rPr>
          <w:b/>
          <w:i/>
          <w:iCs/>
          <w:sz w:val="32"/>
          <w:szCs w:val="32"/>
        </w:rPr>
        <w:t xml:space="preserve"> г. Киров</w:t>
      </w:r>
      <w:r w:rsidRPr="00A66806">
        <w:rPr>
          <w:b/>
          <w:i/>
          <w:iCs/>
          <w:sz w:val="32"/>
          <w:szCs w:val="32"/>
        </w:rPr>
        <w:t>, п. Таврический</w:t>
      </w:r>
      <w:r w:rsidR="00E17EEC">
        <w:rPr>
          <w:b/>
          <w:i/>
          <w:iCs/>
          <w:sz w:val="32"/>
          <w:szCs w:val="32"/>
        </w:rPr>
        <w:t xml:space="preserve"> пгт. Лальск</w:t>
      </w:r>
      <w:r w:rsidRPr="00A66806">
        <w:rPr>
          <w:b/>
          <w:i/>
          <w:iCs/>
          <w:sz w:val="32"/>
          <w:szCs w:val="32"/>
        </w:rPr>
        <w:t xml:space="preserve"> (заложен 4.12.14) Лузского </w:t>
      </w:r>
      <w:r w:rsidR="009718DE" w:rsidRPr="00A66806">
        <w:rPr>
          <w:b/>
          <w:i/>
          <w:iCs/>
          <w:sz w:val="32"/>
          <w:szCs w:val="32"/>
        </w:rPr>
        <w:t>района.</w:t>
      </w:r>
    </w:p>
    <w:p w:rsidR="00BF7ABB" w:rsidRPr="00C553F9" w:rsidRDefault="00BF7ABB" w:rsidP="00A66806">
      <w:pPr>
        <w:spacing w:before="100" w:beforeAutospacing="1" w:after="100" w:afterAutospacing="1" w:line="330" w:lineRule="atLeast"/>
        <w:jc w:val="both"/>
        <w:rPr>
          <w:i/>
          <w:sz w:val="32"/>
          <w:szCs w:val="32"/>
        </w:rPr>
      </w:pPr>
      <w:r w:rsidRPr="00BF7ABB">
        <w:rPr>
          <w:rStyle w:val="a9"/>
          <w:i/>
        </w:rPr>
        <w:t>Частица мощей находится в Преображенском женском монастыре</w:t>
      </w:r>
      <w:r>
        <w:rPr>
          <w:rStyle w:val="a9"/>
          <w:i/>
        </w:rPr>
        <w:t xml:space="preserve"> и Спасском Соборе </w:t>
      </w:r>
      <w:r w:rsidRPr="00BF7ABB">
        <w:rPr>
          <w:rStyle w:val="a9"/>
          <w:i/>
        </w:rPr>
        <w:t>г.кирова.</w:t>
      </w:r>
      <w:r w:rsidR="00C553F9">
        <w:rPr>
          <w:rStyle w:val="a9"/>
          <w:i/>
        </w:rPr>
        <w:t xml:space="preserve"> </w:t>
      </w:r>
      <w:r w:rsidR="00C553F9">
        <w:rPr>
          <w:rStyle w:val="a9"/>
        </w:rPr>
        <w:t xml:space="preserve">В Крыму есть традиция освящать халаты медиков у иконы святого. </w:t>
      </w:r>
    </w:p>
    <w:p w:rsidR="004F1CB5" w:rsidRPr="004F1CB5" w:rsidRDefault="004F1CB5" w:rsidP="00A66806">
      <w:pPr>
        <w:spacing w:before="100" w:beforeAutospacing="1" w:after="100" w:afterAutospacing="1" w:line="330" w:lineRule="atLeast"/>
        <w:jc w:val="both"/>
        <w:rPr>
          <w:iCs/>
          <w:sz w:val="32"/>
          <w:szCs w:val="32"/>
        </w:rPr>
      </w:pPr>
      <w:r w:rsidRPr="004F1CB5">
        <w:rPr>
          <w:iCs/>
          <w:sz w:val="32"/>
          <w:szCs w:val="32"/>
        </w:rPr>
        <w:t>12 июня – 12 июля – Петров пост в 2017 году</w:t>
      </w:r>
    </w:p>
    <w:p w:rsidR="00405200" w:rsidRPr="008266F4" w:rsidRDefault="009A637A" w:rsidP="00261E81">
      <w:pPr>
        <w:spacing w:before="100" w:beforeAutospacing="1" w:after="100" w:afterAutospacing="1" w:line="330" w:lineRule="atLeast"/>
        <w:ind w:left="1560" w:hanging="1560"/>
        <w:jc w:val="both"/>
        <w:rPr>
          <w:sz w:val="32"/>
          <w:szCs w:val="32"/>
        </w:rPr>
      </w:pPr>
      <w:r w:rsidRPr="008266F4">
        <w:rPr>
          <w:b/>
          <w:sz w:val="32"/>
          <w:szCs w:val="32"/>
        </w:rPr>
        <w:t xml:space="preserve">12 июня </w:t>
      </w:r>
      <w:r w:rsidRPr="008266F4">
        <w:rPr>
          <w:sz w:val="32"/>
          <w:szCs w:val="32"/>
        </w:rPr>
        <w:noBreakHyphen/>
        <w:t xml:space="preserve"> </w:t>
      </w:r>
      <w:r w:rsidRPr="008266F4">
        <w:rPr>
          <w:b/>
          <w:sz w:val="32"/>
          <w:szCs w:val="32"/>
        </w:rPr>
        <w:t>день рождения святого благоверного князя Александра Невского.</w:t>
      </w:r>
      <w:r w:rsidRPr="008266F4">
        <w:rPr>
          <w:sz w:val="32"/>
          <w:szCs w:val="32"/>
        </w:rPr>
        <w:t xml:space="preserve"> </w:t>
      </w:r>
    </w:p>
    <w:p w:rsidR="009A637A" w:rsidRPr="00A66806" w:rsidRDefault="009A637A" w:rsidP="00405200">
      <w:pPr>
        <w:spacing w:before="100" w:beforeAutospacing="1" w:after="100" w:afterAutospacing="1" w:line="330" w:lineRule="atLeast"/>
        <w:jc w:val="both"/>
        <w:rPr>
          <w:sz w:val="32"/>
          <w:szCs w:val="32"/>
          <w:u w:val="single"/>
        </w:rPr>
      </w:pPr>
      <w:r w:rsidRPr="00A66806">
        <w:rPr>
          <w:sz w:val="32"/>
          <w:szCs w:val="32"/>
          <w:u w:val="single"/>
        </w:rPr>
        <w:t>Крестный ход от Серафимовского Собора (с 2014) к месту бывшего Александро-Невского Собора (филармония) в г. киров.</w:t>
      </w:r>
    </w:p>
    <w:p w:rsidR="00A62827" w:rsidRPr="008266F4" w:rsidRDefault="00A62827" w:rsidP="00A62827">
      <w:pPr>
        <w:spacing w:before="100" w:beforeAutospacing="1" w:after="100" w:afterAutospacing="1" w:line="330" w:lineRule="atLeast"/>
        <w:jc w:val="both"/>
        <w:rPr>
          <w:sz w:val="32"/>
          <w:szCs w:val="32"/>
        </w:rPr>
      </w:pPr>
      <w:r w:rsidRPr="008266F4">
        <w:rPr>
          <w:sz w:val="32"/>
          <w:szCs w:val="32"/>
        </w:rPr>
        <w:t xml:space="preserve"> Крестный ход с иконой Спаса Нерукотворного в г. Яранске.</w:t>
      </w:r>
    </w:p>
    <w:p w:rsidR="009A637A" w:rsidRPr="008266F4" w:rsidRDefault="001452EE" w:rsidP="009A637A">
      <w:pPr>
        <w:spacing w:before="100" w:beforeAutospacing="1" w:after="100" w:afterAutospacing="1" w:line="330" w:lineRule="atLeast"/>
        <w:jc w:val="both"/>
        <w:rPr>
          <w:sz w:val="32"/>
          <w:szCs w:val="32"/>
        </w:rPr>
      </w:pPr>
      <w:r>
        <w:rPr>
          <w:sz w:val="32"/>
          <w:szCs w:val="32"/>
        </w:rPr>
        <w:t xml:space="preserve"> </w:t>
      </w:r>
      <w:r w:rsidR="00A62827" w:rsidRPr="008266F4">
        <w:rPr>
          <w:sz w:val="32"/>
          <w:szCs w:val="32"/>
        </w:rPr>
        <w:t>Крестный ход в с. Шурма Уржумского района, на могилку подвижницы Сашеньки Шурминской.</w:t>
      </w:r>
    </w:p>
    <w:p w:rsidR="000040A9" w:rsidRDefault="000040A9" w:rsidP="009A637A">
      <w:pPr>
        <w:spacing w:before="100" w:beforeAutospacing="1" w:after="100" w:afterAutospacing="1" w:line="330" w:lineRule="atLeast"/>
        <w:jc w:val="both"/>
        <w:rPr>
          <w:sz w:val="32"/>
          <w:szCs w:val="32"/>
        </w:rPr>
      </w:pPr>
      <w:r w:rsidRPr="008266F4">
        <w:rPr>
          <w:sz w:val="32"/>
          <w:szCs w:val="32"/>
        </w:rPr>
        <w:t>- благоверного Бориса, князя Нижегородского (1320) – сын благ. Даниила Московского.</w:t>
      </w:r>
    </w:p>
    <w:p w:rsidR="001452EE" w:rsidRPr="008266F4" w:rsidRDefault="001452EE" w:rsidP="009A637A">
      <w:pPr>
        <w:spacing w:before="100" w:beforeAutospacing="1" w:after="100" w:afterAutospacing="1" w:line="330" w:lineRule="atLeast"/>
        <w:jc w:val="both"/>
        <w:rPr>
          <w:sz w:val="32"/>
          <w:szCs w:val="32"/>
        </w:rPr>
      </w:pPr>
      <w:r>
        <w:rPr>
          <w:sz w:val="32"/>
          <w:szCs w:val="32"/>
        </w:rPr>
        <w:t xml:space="preserve">- </w:t>
      </w:r>
      <w:r w:rsidRPr="008266F4">
        <w:rPr>
          <w:rStyle w:val="a9"/>
        </w:rPr>
        <w:t xml:space="preserve">святителя </w:t>
      </w:r>
      <w:hyperlink r:id="rId572" w:history="1">
        <w:r w:rsidRPr="008266F4">
          <w:rPr>
            <w:rStyle w:val="a9"/>
          </w:rPr>
          <w:t>Филиппа</w:t>
        </w:r>
      </w:hyperlink>
      <w:r w:rsidRPr="008266F4">
        <w:rPr>
          <w:rStyle w:val="a9"/>
        </w:rPr>
        <w:t>, митрополита Московского и всея России чудотворца (1569)</w:t>
      </w:r>
      <w:r>
        <w:rPr>
          <w:rStyle w:val="a9"/>
        </w:rPr>
        <w:t xml:space="preserve"> </w:t>
      </w:r>
      <w:r w:rsidRPr="001452EE">
        <w:rPr>
          <w:rStyle w:val="a9"/>
        </w:rPr>
        <w:t>- память первого перенесения мощей на Соловки в 1591 году,</w:t>
      </w:r>
      <w:r>
        <w:t xml:space="preserve"> </w:t>
      </w:r>
      <w:r w:rsidRPr="008266F4">
        <w:rPr>
          <w:rStyle w:val="a9"/>
        </w:rPr>
        <w:t xml:space="preserve">посылал увещевательные грамоты на Вятку. </w:t>
      </w:r>
    </w:p>
    <w:p w:rsidR="001452EE" w:rsidRPr="008266F4" w:rsidRDefault="001452EE" w:rsidP="001452EE">
      <w:pPr>
        <w:spacing w:before="100" w:beforeAutospacing="1" w:after="100" w:afterAutospacing="1" w:line="330" w:lineRule="atLeast"/>
        <w:jc w:val="both"/>
        <w:rPr>
          <w:sz w:val="32"/>
          <w:szCs w:val="32"/>
        </w:rPr>
      </w:pPr>
      <w:r>
        <w:rPr>
          <w:sz w:val="32"/>
          <w:szCs w:val="32"/>
        </w:rPr>
        <w:t>-</w:t>
      </w:r>
      <w:r w:rsidRPr="008266F4">
        <w:rPr>
          <w:sz w:val="32"/>
          <w:szCs w:val="32"/>
        </w:rPr>
        <w:t xml:space="preserve"> </w:t>
      </w:r>
      <w:r w:rsidRPr="008266F4">
        <w:rPr>
          <w:sz w:val="32"/>
          <w:szCs w:val="32"/>
          <w:u w:val="single"/>
        </w:rPr>
        <w:t>День России</w:t>
      </w:r>
      <w:r w:rsidRPr="008266F4">
        <w:rPr>
          <w:sz w:val="32"/>
          <w:szCs w:val="32"/>
        </w:rPr>
        <w:t xml:space="preserve"> (1990, 2002).</w:t>
      </w:r>
    </w:p>
    <w:p w:rsidR="009A637A" w:rsidRDefault="009A637A" w:rsidP="009A637A">
      <w:pPr>
        <w:spacing w:before="100" w:beforeAutospacing="1" w:after="100" w:afterAutospacing="1" w:line="330" w:lineRule="atLeast"/>
        <w:jc w:val="both"/>
        <w:rPr>
          <w:b/>
          <w:sz w:val="32"/>
          <w:szCs w:val="32"/>
        </w:rPr>
      </w:pPr>
      <w:r w:rsidRPr="008266F4">
        <w:rPr>
          <w:sz w:val="32"/>
          <w:szCs w:val="32"/>
        </w:rPr>
        <w:t xml:space="preserve">- День города Кирова (1383). Ряд авторитетных историков считает основанием города Вятка (Хлынов) – </w:t>
      </w:r>
      <w:r w:rsidRPr="008266F4">
        <w:rPr>
          <w:b/>
          <w:sz w:val="32"/>
          <w:szCs w:val="32"/>
        </w:rPr>
        <w:t>1181.</w:t>
      </w:r>
      <w:r w:rsidRPr="008266F4">
        <w:rPr>
          <w:sz w:val="32"/>
          <w:szCs w:val="32"/>
        </w:rPr>
        <w:t xml:space="preserve"> </w:t>
      </w:r>
      <w:r w:rsidRPr="008266F4">
        <w:rPr>
          <w:b/>
          <w:sz w:val="32"/>
          <w:szCs w:val="32"/>
        </w:rPr>
        <w:t>Молебен о благополучии города.</w:t>
      </w:r>
    </w:p>
    <w:p w:rsidR="001452EE" w:rsidRDefault="001946EE" w:rsidP="00BD3F53">
      <w:pPr>
        <w:spacing w:before="100" w:beforeAutospacing="1" w:after="100" w:afterAutospacing="1" w:line="330" w:lineRule="atLeast"/>
        <w:ind w:left="1418" w:hanging="1418"/>
        <w:jc w:val="both"/>
        <w:rPr>
          <w:b/>
          <w:sz w:val="32"/>
          <w:szCs w:val="32"/>
        </w:rPr>
      </w:pPr>
      <w:r>
        <w:rPr>
          <w:b/>
          <w:sz w:val="32"/>
          <w:szCs w:val="32"/>
        </w:rPr>
        <w:t xml:space="preserve">13 июня </w:t>
      </w:r>
      <w:r w:rsidR="001452EE">
        <w:rPr>
          <w:sz w:val="32"/>
          <w:szCs w:val="32"/>
        </w:rPr>
        <w:t xml:space="preserve">- </w:t>
      </w:r>
      <w:r w:rsidR="001452EE" w:rsidRPr="008266F4">
        <w:rPr>
          <w:rStyle w:val="a9"/>
        </w:rPr>
        <w:t xml:space="preserve">святителя </w:t>
      </w:r>
      <w:hyperlink r:id="rId573" w:history="1">
        <w:r w:rsidR="001452EE" w:rsidRPr="008266F4">
          <w:rPr>
            <w:rStyle w:val="a9"/>
          </w:rPr>
          <w:t>Филиппа</w:t>
        </w:r>
      </w:hyperlink>
      <w:r w:rsidR="001452EE" w:rsidRPr="008266F4">
        <w:rPr>
          <w:rStyle w:val="a9"/>
        </w:rPr>
        <w:t>, митрополита Московского и всея России чудотворца (1569)</w:t>
      </w:r>
      <w:r w:rsidR="001452EE">
        <w:rPr>
          <w:rStyle w:val="a9"/>
        </w:rPr>
        <w:t xml:space="preserve"> </w:t>
      </w:r>
      <w:r w:rsidR="001452EE" w:rsidRPr="001452EE">
        <w:rPr>
          <w:rStyle w:val="a9"/>
        </w:rPr>
        <w:t>- память обретения мощей в 1646 году</w:t>
      </w:r>
      <w:r w:rsidR="001452EE">
        <w:rPr>
          <w:rStyle w:val="a9"/>
        </w:rPr>
        <w:t xml:space="preserve">, </w:t>
      </w:r>
      <w:r w:rsidR="001452EE" w:rsidRPr="008266F4">
        <w:rPr>
          <w:rStyle w:val="a9"/>
        </w:rPr>
        <w:t xml:space="preserve">посылал увещевательные грамоты на Вятку. </w:t>
      </w:r>
    </w:p>
    <w:p w:rsidR="001946EE" w:rsidRPr="006B53AA" w:rsidRDefault="001946EE" w:rsidP="001452EE">
      <w:pPr>
        <w:spacing w:before="100" w:beforeAutospacing="1" w:after="100" w:afterAutospacing="1" w:line="330" w:lineRule="atLeast"/>
        <w:jc w:val="both"/>
        <w:rPr>
          <w:rStyle w:val="a9"/>
        </w:rPr>
      </w:pPr>
      <w:r>
        <w:rPr>
          <w:b/>
          <w:sz w:val="32"/>
          <w:szCs w:val="32"/>
        </w:rPr>
        <w:t xml:space="preserve">– </w:t>
      </w:r>
      <w:r w:rsidRPr="001946EE">
        <w:rPr>
          <w:rStyle w:val="a9"/>
        </w:rPr>
        <w:t xml:space="preserve">память </w:t>
      </w:r>
      <w:hyperlink r:id="rId574" w:tooltip="АРХИЕПИСКОП" w:history="1">
        <w:r w:rsidR="00637BCF" w:rsidRPr="001946EE">
          <w:rPr>
            <w:rStyle w:val="a9"/>
          </w:rPr>
          <w:t>архиепископ</w:t>
        </w:r>
      </w:hyperlink>
      <w:r w:rsidR="00637BCF">
        <w:rPr>
          <w:rStyle w:val="a9"/>
        </w:rPr>
        <w:t xml:space="preserve">а </w:t>
      </w:r>
      <w:r w:rsidRPr="001946EE">
        <w:rPr>
          <w:rStyle w:val="a9"/>
        </w:rPr>
        <w:t>Елпи</w:t>
      </w:r>
      <w:r w:rsidR="0007411C">
        <w:rPr>
          <w:rStyle w:val="a9"/>
        </w:rPr>
        <w:t>дифора (Бенедиктова,</w:t>
      </w:r>
      <w:hyperlink r:id="rId575" w:tooltip="1860" w:history="1">
        <w:r w:rsidRPr="001946EE">
          <w:rPr>
            <w:rStyle w:val="a9"/>
          </w:rPr>
          <w:t>1860</w:t>
        </w:r>
      </w:hyperlink>
      <w:r w:rsidRPr="001946EE">
        <w:rPr>
          <w:rStyle w:val="a9"/>
        </w:rPr>
        <w:t xml:space="preserve">), б. </w:t>
      </w:r>
      <w:hyperlink r:id="rId576" w:tooltip="ТАВРИЧЕСКАЯ ЕПАРХИЯ" w:history="1">
        <w:r w:rsidRPr="001946EE">
          <w:rPr>
            <w:rStyle w:val="a9"/>
          </w:rPr>
          <w:t>Таврический</w:t>
        </w:r>
      </w:hyperlink>
      <w:r w:rsidRPr="001946EE">
        <w:rPr>
          <w:rStyle w:val="a9"/>
        </w:rPr>
        <w:t>.</w:t>
      </w:r>
      <w:r>
        <w:rPr>
          <w:rStyle w:val="a9"/>
        </w:rPr>
        <w:t xml:space="preserve"> Управлял Вятской епархией 1851 – 1860.</w:t>
      </w:r>
      <w:r w:rsidR="006B53AA">
        <w:rPr>
          <w:rStyle w:val="a9"/>
        </w:rPr>
        <w:t xml:space="preserve"> Способствовал учреждению монасты</w:t>
      </w:r>
      <w:r w:rsidR="00637BCF">
        <w:rPr>
          <w:rStyle w:val="a9"/>
        </w:rPr>
        <w:t>рей в южных</w:t>
      </w:r>
      <w:r w:rsidR="006B53AA" w:rsidRPr="006B53AA">
        <w:rPr>
          <w:rStyle w:val="a9"/>
        </w:rPr>
        <w:t xml:space="preserve"> уездах Вятской губ., населенных преимущ</w:t>
      </w:r>
      <w:r w:rsidR="00637BCF">
        <w:rPr>
          <w:rStyle w:val="a9"/>
        </w:rPr>
        <w:t>ественно марийцами, многие из кото</w:t>
      </w:r>
      <w:r w:rsidR="006B53AA" w:rsidRPr="006B53AA">
        <w:rPr>
          <w:rStyle w:val="a9"/>
        </w:rPr>
        <w:t xml:space="preserve">рых </w:t>
      </w:r>
      <w:r w:rsidR="006B53AA" w:rsidRPr="006B53AA">
        <w:rPr>
          <w:rStyle w:val="a9"/>
        </w:rPr>
        <w:lastRenderedPageBreak/>
        <w:t xml:space="preserve">были язычниками. По его благословению был разрушен </w:t>
      </w:r>
      <w:r w:rsidR="00A05EE9">
        <w:rPr>
          <w:rStyle w:val="a9"/>
        </w:rPr>
        <w:t>жертвенник марийскому божеству к</w:t>
      </w:r>
      <w:r w:rsidR="006B53AA" w:rsidRPr="006B53AA">
        <w:rPr>
          <w:rStyle w:val="a9"/>
        </w:rPr>
        <w:t>ереметю на берегу р. Немда.</w:t>
      </w:r>
    </w:p>
    <w:p w:rsidR="009A637A" w:rsidRPr="00A66806" w:rsidRDefault="009A637A" w:rsidP="00D576CE">
      <w:pPr>
        <w:spacing w:before="100" w:beforeAutospacing="1" w:after="100" w:afterAutospacing="1" w:line="330" w:lineRule="atLeast"/>
        <w:ind w:left="1560" w:hanging="1560"/>
        <w:jc w:val="both"/>
        <w:rPr>
          <w:i/>
          <w:iCs/>
          <w:sz w:val="32"/>
          <w:szCs w:val="32"/>
          <w:u w:val="single"/>
        </w:rPr>
      </w:pPr>
      <w:r w:rsidRPr="008266F4">
        <w:rPr>
          <w:b/>
          <w:sz w:val="32"/>
          <w:szCs w:val="32"/>
        </w:rPr>
        <w:t>14 июня</w:t>
      </w:r>
      <w:r w:rsidR="00D576CE" w:rsidRPr="008266F4">
        <w:rPr>
          <w:b/>
          <w:sz w:val="32"/>
          <w:szCs w:val="32"/>
        </w:rPr>
        <w:t xml:space="preserve"> </w:t>
      </w:r>
      <w:r w:rsidRPr="008266F4">
        <w:rPr>
          <w:rStyle w:val="a9"/>
        </w:rPr>
        <w:noBreakHyphen/>
        <w:t xml:space="preserve"> праведного Иоанна Кронштадтского (прославление 1990). </w:t>
      </w:r>
      <w:r w:rsidRPr="00A66806">
        <w:rPr>
          <w:rStyle w:val="a9"/>
          <w:i/>
        </w:rPr>
        <w:t>Престол прихода г. кирова</w:t>
      </w:r>
      <w:r w:rsidRPr="008266F4">
        <w:rPr>
          <w:rStyle w:val="a9"/>
        </w:rPr>
        <w:t>.</w:t>
      </w:r>
      <w:r w:rsidR="00110C86" w:rsidRPr="008266F4">
        <w:rPr>
          <w:rStyle w:val="a9"/>
        </w:rPr>
        <w:t xml:space="preserve"> </w:t>
      </w:r>
      <w:r w:rsidR="00110C86" w:rsidRPr="00A66806">
        <w:rPr>
          <w:rStyle w:val="a9"/>
          <w:i/>
          <w:u w:val="single"/>
        </w:rPr>
        <w:t>Экскурсия по п</w:t>
      </w:r>
      <w:r w:rsidR="00844B49" w:rsidRPr="00A66806">
        <w:rPr>
          <w:rStyle w:val="a9"/>
          <w:i/>
          <w:u w:val="single"/>
        </w:rPr>
        <w:t xml:space="preserve">амятным местам святого в граде </w:t>
      </w:r>
      <w:r w:rsidR="00110C86" w:rsidRPr="00A66806">
        <w:rPr>
          <w:rStyle w:val="a9"/>
          <w:i/>
          <w:u w:val="single"/>
        </w:rPr>
        <w:t>Вятка.</w:t>
      </w:r>
    </w:p>
    <w:p w:rsidR="009A637A" w:rsidRPr="008266F4" w:rsidRDefault="009A637A" w:rsidP="00175E44">
      <w:pPr>
        <w:pStyle w:val="a8"/>
      </w:pPr>
      <w:r w:rsidRPr="008266F4">
        <w:noBreakHyphen/>
        <w:t xml:space="preserve"> </w:t>
      </w:r>
      <w:r w:rsidRPr="008266F4">
        <w:rPr>
          <w:i/>
          <w:iCs/>
        </w:rPr>
        <w:t>в старину</w:t>
      </w:r>
      <w:r w:rsidRPr="008266F4">
        <w:rPr>
          <w:rStyle w:val="apple-converted-space"/>
          <w:i/>
          <w:iCs/>
        </w:rPr>
        <w:t> </w:t>
      </w:r>
      <w:r w:rsidRPr="008266F4">
        <w:t>Куринский крестный ход</w:t>
      </w:r>
      <w:r w:rsidR="008322A0">
        <w:t xml:space="preserve"> с 1739 года</w:t>
      </w:r>
      <w:r w:rsidRPr="008266F4">
        <w:t xml:space="preserve"> из кафедрального собора г. Вятки в </w:t>
      </w:r>
      <w:r w:rsidR="003566D6">
        <w:t>с. Курино Котельнического района</w:t>
      </w:r>
      <w:r w:rsidRPr="008266F4">
        <w:t xml:space="preserve"> на место явления чудотворного образа Архистратига Михаила </w:t>
      </w:r>
      <w:r w:rsidR="003566D6">
        <w:t>со святыми иконами Архистратига Божия Михаила, Святителя Николая Чудотворца и Тихвинской иконы Божъей Матери. 1 июня по старому стилю состоялись проводы этих икон из Вятки, а 6 июня их встречали в с. Курино, где 7—8 июня проходило празднество. Затем 9 июня с. Спасское, 17 с. Сретенье, 18 с. Макарье, 28 с. Екатерину, 29 в селах Молотниково и Гостево, 30 июня с. Kpасногорье</w:t>
      </w:r>
      <w:r w:rsidR="003566D6" w:rsidRPr="003566D6">
        <w:t xml:space="preserve"> </w:t>
      </w:r>
      <w:r w:rsidR="003566D6" w:rsidRPr="008266F4">
        <w:t>и возвращалс</w:t>
      </w:r>
      <w:r w:rsidR="003566D6">
        <w:t xml:space="preserve">я 16 июля (29 июля) в Вятку.  </w:t>
      </w:r>
    </w:p>
    <w:p w:rsidR="009A637A" w:rsidRPr="008A6E15" w:rsidRDefault="009A637A" w:rsidP="00175E44">
      <w:pPr>
        <w:pStyle w:val="a8"/>
        <w:rPr>
          <w:i/>
        </w:rPr>
      </w:pPr>
      <w:r w:rsidRPr="008266F4">
        <w:noBreakHyphen/>
        <w:t xml:space="preserve"> </w:t>
      </w:r>
      <w:r w:rsidRPr="008266F4">
        <w:rPr>
          <w:i/>
          <w:iCs/>
        </w:rPr>
        <w:t>в старину</w:t>
      </w:r>
      <w:r w:rsidRPr="008266F4">
        <w:rPr>
          <w:rStyle w:val="apple-converted-space"/>
        </w:rPr>
        <w:t> </w:t>
      </w:r>
      <w:r w:rsidRPr="008266F4">
        <w:t xml:space="preserve">Крестный ход из Елабуги (возвращался 28 августа) в село Кинеус (Спасский починок) Малмыжского уезда через Вятский Поляны и Малмыж с чудотворным образом Спасителя с </w:t>
      </w:r>
      <w:r w:rsidR="008A6E15">
        <w:t>1801 года. Ныне список находился в советское время</w:t>
      </w:r>
      <w:r w:rsidRPr="008266F4">
        <w:t xml:space="preserve"> в с.</w:t>
      </w:r>
      <w:r w:rsidR="008A6E15">
        <w:t xml:space="preserve"> Рождественское Уржумского района, ныне в Троицком кафедральном Соборе г. Уржум</w:t>
      </w:r>
      <w:r w:rsidRPr="008266F4">
        <w:t>.</w:t>
      </w:r>
      <w:r w:rsidR="008A6E15">
        <w:t xml:space="preserve"> </w:t>
      </w:r>
      <w:r w:rsidR="008A6E15" w:rsidRPr="008A6E15">
        <w:rPr>
          <w:i/>
        </w:rPr>
        <w:t>Ныне крестный ход возрожден, смотри 14 августа</w:t>
      </w:r>
      <w:r w:rsidR="008A6E15">
        <w:rPr>
          <w:i/>
        </w:rPr>
        <w:t>.</w:t>
      </w:r>
    </w:p>
    <w:p w:rsidR="00826D73" w:rsidRDefault="00826D73" w:rsidP="00826D73">
      <w:pPr>
        <w:pStyle w:val="a8"/>
      </w:pPr>
      <w:r>
        <w:t xml:space="preserve">- </w:t>
      </w:r>
      <w:r>
        <w:rPr>
          <w:rStyle w:val="a9"/>
        </w:rPr>
        <w:t>п</w:t>
      </w:r>
      <w:r w:rsidRPr="00826D73">
        <w:rPr>
          <w:rStyle w:val="a9"/>
        </w:rPr>
        <w:t>амять схимонаха И</w:t>
      </w:r>
      <w:r w:rsidR="00530172">
        <w:rPr>
          <w:rStyle w:val="a9"/>
        </w:rPr>
        <w:t>л</w:t>
      </w:r>
      <w:r w:rsidRPr="00826D73">
        <w:rPr>
          <w:rStyle w:val="a9"/>
        </w:rPr>
        <w:t xml:space="preserve">лариона (в миру Иван Иванович Домрачев; </w:t>
      </w:r>
      <w:r>
        <w:rPr>
          <w:rStyle w:val="a9"/>
        </w:rPr>
        <w:t>–</w:t>
      </w:r>
      <w:hyperlink r:id="rId577" w:tooltip="1916" w:history="1">
        <w:r w:rsidRPr="00826D73">
          <w:rPr>
            <w:rStyle w:val="a9"/>
          </w:rPr>
          <w:t>1916</w:t>
        </w:r>
      </w:hyperlink>
      <w:r w:rsidRPr="00826D73">
        <w:rPr>
          <w:rStyle w:val="a9"/>
        </w:rPr>
        <w:t xml:space="preserve">, урочище Тёмные Буки, </w:t>
      </w:r>
      <w:hyperlink r:id="rId578" w:tooltip="Кубанская область" w:history="1">
        <w:r w:rsidRPr="00826D73">
          <w:rPr>
            <w:rStyle w:val="a9"/>
          </w:rPr>
          <w:t>Кубанская область</w:t>
        </w:r>
      </w:hyperlink>
      <w:r>
        <w:rPr>
          <w:rStyle w:val="a9"/>
        </w:rPr>
        <w:t xml:space="preserve">)  - </w:t>
      </w:r>
      <w:r w:rsidRPr="00826D73">
        <w:rPr>
          <w:rStyle w:val="a9"/>
        </w:rPr>
        <w:t xml:space="preserve">богослов, автор книги «На горах Кавказа», послужившей источником возникновения </w:t>
      </w:r>
      <w:hyperlink r:id="rId579" w:tooltip="Имяславие" w:history="1">
        <w:r w:rsidRPr="00826D73">
          <w:rPr>
            <w:rStyle w:val="a9"/>
          </w:rPr>
          <w:t>имяславия</w:t>
        </w:r>
      </w:hyperlink>
      <w:hyperlink r:id="rId580" w:anchor="cite_note-1" w:history="1">
        <w:r>
          <w:rPr>
            <w:rStyle w:val="a9"/>
          </w:rPr>
          <w:t>.</w:t>
        </w:r>
      </w:hyperlink>
      <w:r>
        <w:rPr>
          <w:rStyle w:val="a9"/>
        </w:rPr>
        <w:t xml:space="preserve"> </w:t>
      </w:r>
      <w:r w:rsidR="008C7885">
        <w:rPr>
          <w:rStyle w:val="a9"/>
        </w:rPr>
        <w:t xml:space="preserve">Родился </w:t>
      </w:r>
      <w:r w:rsidR="008C7885" w:rsidRPr="00826D73">
        <w:rPr>
          <w:rStyle w:val="a9"/>
        </w:rPr>
        <w:t xml:space="preserve">около </w:t>
      </w:r>
      <w:hyperlink r:id="rId581" w:tooltip="1845" w:history="1">
        <w:r w:rsidR="008C7885" w:rsidRPr="00826D73">
          <w:rPr>
            <w:rStyle w:val="a9"/>
          </w:rPr>
          <w:t>1845</w:t>
        </w:r>
      </w:hyperlink>
      <w:r w:rsidR="008C7885" w:rsidRPr="00826D73">
        <w:rPr>
          <w:rStyle w:val="a9"/>
        </w:rPr>
        <w:t xml:space="preserve">, </w:t>
      </w:r>
      <w:r w:rsidR="008C7885">
        <w:rPr>
          <w:rStyle w:val="a9"/>
        </w:rPr>
        <w:t xml:space="preserve">в </w:t>
      </w:r>
      <w:r w:rsidR="00530172">
        <w:rPr>
          <w:rStyle w:val="a9"/>
        </w:rPr>
        <w:t>с. Сорвижи</w:t>
      </w:r>
      <w:r w:rsidR="00714CFB">
        <w:rPr>
          <w:rStyle w:val="a9"/>
        </w:rPr>
        <w:t xml:space="preserve"> </w:t>
      </w:r>
      <w:r w:rsidR="00530172">
        <w:rPr>
          <w:rStyle w:val="a9"/>
        </w:rPr>
        <w:t xml:space="preserve">Котельничского уезда </w:t>
      </w:r>
      <w:hyperlink r:id="rId582" w:tooltip="Вятская губерния" w:history="1">
        <w:r w:rsidR="008C7885">
          <w:rPr>
            <w:rStyle w:val="a9"/>
          </w:rPr>
          <w:t>Вятской</w:t>
        </w:r>
        <w:r w:rsidR="008C7885" w:rsidRPr="00826D73">
          <w:rPr>
            <w:rStyle w:val="a9"/>
          </w:rPr>
          <w:t xml:space="preserve"> губерни</w:t>
        </w:r>
      </w:hyperlink>
      <w:r w:rsidR="008C7885">
        <w:rPr>
          <w:rStyle w:val="a9"/>
        </w:rPr>
        <w:t>и, и</w:t>
      </w:r>
      <w:r>
        <w:t xml:space="preserve">з духовной семьи. </w:t>
      </w:r>
      <w:r w:rsidRPr="00826D73">
        <w:t xml:space="preserve">Окончил 4 класса </w:t>
      </w:r>
      <w:r w:rsidR="00FF3755">
        <w:t>Вятской</w:t>
      </w:r>
      <w:r w:rsidRPr="00826D73">
        <w:t xml:space="preserve"> семинарии. Работал учителем. Стал монахом в русском </w:t>
      </w:r>
      <w:hyperlink r:id="rId583" w:tooltip="Пантелеимонов монастырь (Афон)" w:history="1">
        <w:r w:rsidRPr="00826D73">
          <w:t>Свято-Пантелеимоновом монастыре</w:t>
        </w:r>
      </w:hyperlink>
      <w:r w:rsidRPr="00826D73">
        <w:t xml:space="preserve"> на </w:t>
      </w:r>
      <w:hyperlink r:id="rId584" w:tooltip="Афон" w:history="1">
        <w:r w:rsidRPr="00826D73">
          <w:t>Афоне</w:t>
        </w:r>
      </w:hyperlink>
      <w:r w:rsidRPr="00826D73">
        <w:t>, гд</w:t>
      </w:r>
      <w:r w:rsidR="008C7885">
        <w:t xml:space="preserve">е провёл более 20 лет, пострижен в </w:t>
      </w:r>
      <w:hyperlink r:id="rId585" w:tooltip="Схима" w:history="1">
        <w:r w:rsidRPr="00826D73">
          <w:t>схиму</w:t>
        </w:r>
      </w:hyperlink>
      <w:r w:rsidRPr="00826D73">
        <w:t xml:space="preserve">. По рассказу </w:t>
      </w:r>
      <w:hyperlink r:id="rId586" w:tooltip="Оптина пустынь" w:history="1">
        <w:r w:rsidRPr="00826D73">
          <w:t>оптинского</w:t>
        </w:r>
      </w:hyperlink>
      <w:r w:rsidRPr="00826D73">
        <w:t xml:space="preserve"> </w:t>
      </w:r>
      <w:hyperlink r:id="rId587" w:tooltip="Варсонофий Оптинский" w:history="1">
        <w:r w:rsidRPr="00826D73">
          <w:t>старца Варсонофия</w:t>
        </w:r>
      </w:hyperlink>
      <w:r w:rsidRPr="00826D73">
        <w:t xml:space="preserve">, был учеником старца Дисидерия. Уехал на </w:t>
      </w:r>
      <w:hyperlink r:id="rId588" w:tooltip="Кавказ" w:history="1">
        <w:r w:rsidRPr="00826D73">
          <w:t>Кавказ</w:t>
        </w:r>
      </w:hyperlink>
      <w:r w:rsidRPr="00826D73">
        <w:t xml:space="preserve">, где жил преимущественно в уединении (был приписан к </w:t>
      </w:r>
      <w:hyperlink r:id="rId589" w:tooltip="Новоафонский монастырь" w:history="1">
        <w:r w:rsidRPr="00826D73">
          <w:t>Ново-Афонскому Симоно-Кананитскому монастырю</w:t>
        </w:r>
      </w:hyperlink>
      <w:r w:rsidRPr="00826D73">
        <w:t xml:space="preserve">). </w:t>
      </w:r>
      <w:r w:rsidR="008C7885">
        <w:t xml:space="preserve">Организовал Покровскую женскую общину в местечке Темные Буки на Мархотском хребте Кавказских гор (между Анапой и Новороссийском), в 1904 году преобразованную в монастырь. </w:t>
      </w:r>
      <w:r w:rsidRPr="00826D73">
        <w:lastRenderedPageBreak/>
        <w:t>Совместно со своим учеником Владимиром</w:t>
      </w:r>
      <w:r w:rsidR="008C7885">
        <w:t xml:space="preserve"> (позднее монах Силуан)</w:t>
      </w:r>
      <w:r w:rsidRPr="00826D73">
        <w:t xml:space="preserve"> Кирилюком написал книгу «</w:t>
      </w:r>
      <w:hyperlink r:id="rId590" w:tooltip="На горах Кавказа" w:history="1">
        <w:r w:rsidRPr="00826D73">
          <w:t>На горах Кавказа</w:t>
        </w:r>
      </w:hyperlink>
      <w:r w:rsidRPr="00826D73">
        <w:t xml:space="preserve">», которая получила рекомендацию оптинского старца </w:t>
      </w:r>
      <w:hyperlink r:id="rId591" w:tooltip="Варсонофий Оптинский" w:history="1">
        <w:r w:rsidRPr="00826D73">
          <w:t>Варсонофия</w:t>
        </w:r>
      </w:hyperlink>
      <w:r w:rsidR="00714CFB">
        <w:t xml:space="preserve"> </w:t>
      </w:r>
      <w:r w:rsidR="00530172">
        <w:t xml:space="preserve">и была издана на средства великой Княгини Елизаветы Феодоровны </w:t>
      </w:r>
      <w:r w:rsidRPr="00826D73">
        <w:t xml:space="preserve"> и была с дозволения цензурного комитета издана в </w:t>
      </w:r>
      <w:hyperlink r:id="rId592" w:tooltip="1907 год" w:history="1">
        <w:r w:rsidRPr="00826D73">
          <w:t>1907 году</w:t>
        </w:r>
      </w:hyperlink>
      <w:r w:rsidRPr="00826D73">
        <w:t>.</w:t>
      </w:r>
    </w:p>
    <w:p w:rsidR="00DC5B46" w:rsidRPr="00F31474" w:rsidRDefault="00DC5B46" w:rsidP="00DC5B46">
      <w:pPr>
        <w:rPr>
          <w:sz w:val="28"/>
          <w:szCs w:val="28"/>
        </w:rPr>
      </w:pPr>
      <w:r>
        <w:t xml:space="preserve">- </w:t>
      </w:r>
      <w:r w:rsidR="00826D73">
        <w:t xml:space="preserve"> </w:t>
      </w:r>
      <w:r>
        <w:rPr>
          <w:rStyle w:val="a9"/>
        </w:rPr>
        <w:t>память с</w:t>
      </w:r>
      <w:r w:rsidRPr="00DC5B46">
        <w:rPr>
          <w:rStyle w:val="a9"/>
        </w:rPr>
        <w:t>химонах</w:t>
      </w:r>
      <w:r w:rsidR="00BD3F53">
        <w:rPr>
          <w:rStyle w:val="a9"/>
        </w:rPr>
        <w:t>а Денасия</w:t>
      </w:r>
      <w:r w:rsidRPr="00DC5B46">
        <w:rPr>
          <w:rStyle w:val="a9"/>
        </w:rPr>
        <w:t xml:space="preserve"> (в миру Димитрий </w:t>
      </w:r>
      <w:r w:rsidR="00714CFB" w:rsidRPr="00DC5B46">
        <w:rPr>
          <w:rStyle w:val="a9"/>
        </w:rPr>
        <w:t>Иванович</w:t>
      </w:r>
      <w:r w:rsidRPr="00DC5B46">
        <w:rPr>
          <w:rStyle w:val="a9"/>
        </w:rPr>
        <w:t xml:space="preserve"> Юшков</w:t>
      </w:r>
      <w:r>
        <w:rPr>
          <w:rStyle w:val="a9"/>
        </w:rPr>
        <w:t>, 1928</w:t>
      </w:r>
      <w:r w:rsidRPr="00DC5B46">
        <w:rPr>
          <w:rStyle w:val="a9"/>
        </w:rPr>
        <w:t>)</w:t>
      </w:r>
      <w:r w:rsidR="00637BCF">
        <w:rPr>
          <w:rStyle w:val="a9"/>
        </w:rPr>
        <w:t>,</w:t>
      </w:r>
      <w:r w:rsidRPr="00DC5B46">
        <w:rPr>
          <w:rStyle w:val="a9"/>
        </w:rPr>
        <w:t xml:space="preserve"> родом из города Сарапул Вятской губернии. Родился он в 1859 году. В 1882 году в 23</w:t>
      </w:r>
      <w:r w:rsidR="003453A1">
        <w:rPr>
          <w:rStyle w:val="a9"/>
        </w:rPr>
        <w:t xml:space="preserve"> </w:t>
      </w:r>
      <w:r w:rsidRPr="00DC5B46">
        <w:rPr>
          <w:rStyle w:val="a9"/>
        </w:rPr>
        <w:softHyphen/>
      </w:r>
      <w:r w:rsidR="00714CFB">
        <w:rPr>
          <w:rStyle w:val="a9"/>
        </w:rPr>
        <w:t>ле</w:t>
      </w:r>
      <w:r w:rsidR="00714CFB" w:rsidRPr="00DC5B46">
        <w:rPr>
          <w:rStyle w:val="a9"/>
        </w:rPr>
        <w:t>тнем</w:t>
      </w:r>
      <w:r w:rsidRPr="00DC5B46">
        <w:rPr>
          <w:rStyle w:val="a9"/>
        </w:rPr>
        <w:t xml:space="preserve"> возрасте он прибыл на Афон и поступил в</w:t>
      </w:r>
      <w:r w:rsidR="003453A1">
        <w:rPr>
          <w:rStyle w:val="a9"/>
        </w:rPr>
        <w:t xml:space="preserve"> </w:t>
      </w:r>
      <w:r w:rsidR="003453A1" w:rsidRPr="00DC5B46">
        <w:rPr>
          <w:rStyle w:val="a9"/>
        </w:rPr>
        <w:t>Русский монастырь</w:t>
      </w:r>
      <w:r w:rsidRPr="00DC5B46">
        <w:rPr>
          <w:rStyle w:val="a9"/>
        </w:rPr>
        <w:t xml:space="preserve"> </w:t>
      </w:r>
      <w:r w:rsidR="003453A1" w:rsidRPr="00DC5B46">
        <w:rPr>
          <w:rStyle w:val="a9"/>
        </w:rPr>
        <w:t>святого</w:t>
      </w:r>
      <w:r w:rsidRPr="00DC5B46">
        <w:rPr>
          <w:rStyle w:val="a9"/>
        </w:rPr>
        <w:t xml:space="preserve"> великомученика Пантелеимона, где был пострижен в мантию 15 марта 1885 года. Послушание проходил в канцелярии и библиотеке.  </w:t>
      </w:r>
      <w:r w:rsidR="003453A1">
        <w:rPr>
          <w:rStyle w:val="a9"/>
        </w:rPr>
        <w:t>Яв</w:t>
      </w:r>
      <w:r w:rsidRPr="00DC5B46">
        <w:rPr>
          <w:rStyle w:val="a9"/>
        </w:rPr>
        <w:t>ляется так же автором</w:t>
      </w:r>
      <w:r w:rsidRPr="00DC5B46">
        <w:rPr>
          <w:rStyle w:val="a9"/>
        </w:rPr>
        <w:softHyphen/>
        <w:t xml:space="preserve"> составителем еще нескольких книг. За свою </w:t>
      </w:r>
      <w:r w:rsidR="003453A1">
        <w:rPr>
          <w:rStyle w:val="a9"/>
        </w:rPr>
        <w:t>книгу «Повѣсть объ обращенiи на</w:t>
      </w:r>
      <w:r w:rsidR="00FF3755">
        <w:rPr>
          <w:rStyle w:val="a9"/>
        </w:rPr>
        <w:t xml:space="preserve"> Аѳонѣ угрорусса унiата въ</w:t>
      </w:r>
      <w:r w:rsidRPr="00DC5B46">
        <w:rPr>
          <w:rStyle w:val="a9"/>
        </w:rPr>
        <w:t xml:space="preserve"> православiе и  о русскихъ, о  православiи, объ унiи  въ прикарпатской подъяремной Руси прежде и  теперь», напечатан</w:t>
      </w:r>
      <w:r w:rsidR="003453A1">
        <w:rPr>
          <w:rStyle w:val="a9"/>
        </w:rPr>
        <w:t>ную в </w:t>
      </w:r>
      <w:r w:rsidRPr="00DC5B46">
        <w:rPr>
          <w:rStyle w:val="a9"/>
        </w:rPr>
        <w:t xml:space="preserve">Калуге </w:t>
      </w:r>
      <w:r w:rsidR="003453A1">
        <w:rPr>
          <w:rStyle w:val="a9"/>
        </w:rPr>
        <w:t>в 1913 </w:t>
      </w:r>
      <w:r w:rsidRPr="00DC5B46">
        <w:rPr>
          <w:rStyle w:val="a9"/>
        </w:rPr>
        <w:t xml:space="preserve">году, он получил благодарность лично от Государя Николая II. </w:t>
      </w:r>
      <w:r>
        <w:rPr>
          <w:rStyle w:val="a9"/>
        </w:rPr>
        <w:t>О</w:t>
      </w:r>
      <w:r w:rsidRPr="00DC5B46">
        <w:rPr>
          <w:rStyle w:val="a9"/>
        </w:rPr>
        <w:t xml:space="preserve">тец </w:t>
      </w:r>
      <w:r w:rsidR="00714CFB" w:rsidRPr="00DC5B46">
        <w:rPr>
          <w:rStyle w:val="a9"/>
        </w:rPr>
        <w:t>Денасий</w:t>
      </w:r>
      <w:r w:rsidRPr="00DC5B46">
        <w:rPr>
          <w:rStyle w:val="a9"/>
        </w:rPr>
        <w:t xml:space="preserve"> за два дня до смерти он был постри</w:t>
      </w:r>
      <w:r>
        <w:rPr>
          <w:rStyle w:val="a9"/>
        </w:rPr>
        <w:t>жен</w:t>
      </w:r>
      <w:r w:rsidRPr="00DC5B46">
        <w:rPr>
          <w:rStyle w:val="a9"/>
        </w:rPr>
        <w:t xml:space="preserve"> в схиму. Почитается праведником на Афоне</w:t>
      </w:r>
      <w:r>
        <w:rPr>
          <w:sz w:val="28"/>
          <w:szCs w:val="28"/>
        </w:rPr>
        <w:t>.</w:t>
      </w:r>
    </w:p>
    <w:p w:rsidR="009A637A" w:rsidRPr="008266F4" w:rsidRDefault="009A637A" w:rsidP="00175E44">
      <w:pPr>
        <w:pStyle w:val="a8"/>
      </w:pPr>
      <w:r w:rsidRPr="008266F4">
        <w:t>- День мебельщика в России</w:t>
      </w:r>
      <w:r w:rsidR="00405200" w:rsidRPr="008266F4">
        <w:t>.</w:t>
      </w:r>
    </w:p>
    <w:p w:rsidR="00553781" w:rsidRDefault="009A637A" w:rsidP="008B7A38">
      <w:pPr>
        <w:pStyle w:val="a8"/>
        <w:ind w:left="1134" w:hanging="1134"/>
        <w:rPr>
          <w:rStyle w:val="apple-converted-space"/>
          <w:i/>
          <w:iCs/>
        </w:rPr>
      </w:pPr>
      <w:r w:rsidRPr="008266F4">
        <w:rPr>
          <w:b/>
        </w:rPr>
        <w:t>15 июня</w:t>
      </w:r>
      <w:r w:rsidRPr="008266F4">
        <w:t xml:space="preserve"> </w:t>
      </w:r>
      <w:r w:rsidRPr="008266F4">
        <w:noBreakHyphen/>
        <w:t xml:space="preserve"> великомученика Иоанна Нового, Сочавского</w:t>
      </w:r>
      <w:r w:rsidR="00974465" w:rsidRPr="008266F4">
        <w:t xml:space="preserve"> </w:t>
      </w:r>
      <w:r w:rsidR="008B7A38">
        <w:t xml:space="preserve">(или называли Белоградского) </w:t>
      </w:r>
      <w:r w:rsidR="00974465" w:rsidRPr="008266F4">
        <w:t>(1492)</w:t>
      </w:r>
      <w:r w:rsidR="008B7A38">
        <w:t xml:space="preserve">. </w:t>
      </w:r>
      <w:r w:rsidR="008B7A38" w:rsidRPr="008B7A38">
        <w:rPr>
          <w:i/>
        </w:rPr>
        <w:t>Придел</w:t>
      </w:r>
      <w:r w:rsidR="008B7A38">
        <w:t xml:space="preserve"> </w:t>
      </w:r>
      <w:r w:rsidR="00553781">
        <w:rPr>
          <w:rStyle w:val="apple-converted-space"/>
          <w:i/>
          <w:iCs/>
        </w:rPr>
        <w:t>церкви Сретения Богородицы Владимирской (1646) Преображенского женского монастыря г. Вятка</w:t>
      </w:r>
    </w:p>
    <w:p w:rsidR="009A637A" w:rsidRPr="008B7A38" w:rsidRDefault="008B7A38" w:rsidP="00175E44">
      <w:pPr>
        <w:pStyle w:val="a8"/>
      </w:pPr>
      <w:r>
        <w:t>Покровитель</w:t>
      </w:r>
      <w:r w:rsidR="009A637A" w:rsidRPr="008B7A38">
        <w:t xml:space="preserve"> торговли.</w:t>
      </w:r>
    </w:p>
    <w:p w:rsidR="009A637A" w:rsidRPr="00E90295" w:rsidRDefault="009A637A" w:rsidP="00175E44">
      <w:pPr>
        <w:pStyle w:val="a8"/>
        <w:rPr>
          <w:b/>
        </w:rPr>
      </w:pPr>
      <w:r w:rsidRPr="00E90295">
        <w:rPr>
          <w:rStyle w:val="apple-converted-space"/>
          <w:b/>
          <w:i/>
          <w:iCs/>
        </w:rPr>
        <w:noBreakHyphen/>
        <w:t xml:space="preserve"> </w:t>
      </w:r>
      <w:r w:rsidR="00E90295">
        <w:rPr>
          <w:b/>
        </w:rPr>
        <w:t>обретения мощей преподобного</w:t>
      </w:r>
      <w:r w:rsidRPr="00E90295">
        <w:rPr>
          <w:b/>
        </w:rPr>
        <w:t xml:space="preserve"> Трифона Вятского (1684).</w:t>
      </w:r>
    </w:p>
    <w:p w:rsidR="00974465" w:rsidRPr="008266F4" w:rsidRDefault="00974465" w:rsidP="00175E44">
      <w:pPr>
        <w:pStyle w:val="a8"/>
      </w:pPr>
      <w:r w:rsidRPr="008266F4">
        <w:rPr>
          <w:rStyle w:val="apple-converted-space"/>
          <w:i/>
          <w:iCs/>
        </w:rPr>
        <w:t>-</w:t>
      </w:r>
      <w:r w:rsidRPr="008266F4">
        <w:rPr>
          <w:b/>
        </w:rPr>
        <w:t xml:space="preserve"> </w:t>
      </w:r>
      <w:r w:rsidRPr="008266F4">
        <w:t xml:space="preserve">обретение мощей праведной </w:t>
      </w:r>
      <w:hyperlink r:id="rId593" w:history="1">
        <w:r w:rsidRPr="008266F4">
          <w:t>Иулиании</w:t>
        </w:r>
      </w:hyperlink>
      <w:r w:rsidRPr="008266F4">
        <w:t>, княгини Вяземской, Новоторжской (1819).</w:t>
      </w:r>
    </w:p>
    <w:p w:rsidR="009C7725" w:rsidRPr="008266F4" w:rsidRDefault="009C7725" w:rsidP="00175E44">
      <w:pPr>
        <w:pStyle w:val="a8"/>
        <w:rPr>
          <w:b/>
        </w:rPr>
      </w:pPr>
      <w:r w:rsidRPr="008266F4">
        <w:t>- благоверный Андрей Константинович, князь Суздальский (1365).</w:t>
      </w:r>
    </w:p>
    <w:p w:rsidR="009A637A" w:rsidRDefault="009A637A" w:rsidP="00175E44">
      <w:pPr>
        <w:pStyle w:val="a8"/>
      </w:pPr>
      <w:r w:rsidRPr="008266F4">
        <w:rPr>
          <w:rStyle w:val="apple-converted-space"/>
          <w:i/>
          <w:iCs/>
        </w:rPr>
        <w:t>-</w:t>
      </w:r>
      <w:r w:rsidRPr="008266F4">
        <w:t xml:space="preserve"> основан Успенский Трифонов мужской монастырь по грамоте царя </w:t>
      </w:r>
      <w:hyperlink r:id="rId594" w:tooltip="Иван Грозный" w:history="1">
        <w:r w:rsidRPr="008266F4">
          <w:t>Ивана Грозного</w:t>
        </w:r>
      </w:hyperlink>
      <w:r w:rsidRPr="008266F4">
        <w:t xml:space="preserve"> от </w:t>
      </w:r>
      <w:hyperlink r:id="rId595" w:tooltip="2 июня" w:history="1">
        <w:r w:rsidRPr="008266F4">
          <w:t>2 июня</w:t>
        </w:r>
      </w:hyperlink>
      <w:r w:rsidRPr="008266F4">
        <w:t xml:space="preserve"> 1580 года преподобным </w:t>
      </w:r>
      <w:hyperlink r:id="rId596" w:tooltip="Трифон Вятский" w:history="1">
        <w:r w:rsidRPr="008266F4">
          <w:t>Трифоном Вятским</w:t>
        </w:r>
      </w:hyperlink>
      <w:r w:rsidRPr="008266F4">
        <w:t>, на южном берегу Засорного оврага града Хлынова</w:t>
      </w:r>
      <w:r w:rsidR="00405200" w:rsidRPr="008266F4">
        <w:t>.</w:t>
      </w:r>
    </w:p>
    <w:p w:rsidR="0054697E" w:rsidRPr="008266F4" w:rsidRDefault="0054697E" w:rsidP="00175E44">
      <w:pPr>
        <w:pStyle w:val="a8"/>
        <w:rPr>
          <w:b/>
        </w:rPr>
      </w:pPr>
      <w:r>
        <w:lastRenderedPageBreak/>
        <w:t xml:space="preserve">- указ архиепископа Хрисанфа об открытии Преображенского женского монастыря (2001). </w:t>
      </w:r>
    </w:p>
    <w:p w:rsidR="009A637A" w:rsidRPr="00637BCF" w:rsidRDefault="009A637A" w:rsidP="00637BCF">
      <w:pPr>
        <w:pStyle w:val="a8"/>
      </w:pPr>
      <w:r w:rsidRPr="00637BCF">
        <w:rPr>
          <w:rStyle w:val="apple-converted-space"/>
        </w:rPr>
        <w:t>-</w:t>
      </w:r>
      <w:r w:rsidRPr="00637BCF">
        <w:t xml:space="preserve"> </w:t>
      </w:r>
      <w:r w:rsidRPr="00637BCF">
        <w:rPr>
          <w:rStyle w:val="a9"/>
        </w:rPr>
        <w:t xml:space="preserve">память </w:t>
      </w:r>
      <w:r w:rsidR="00637BCF" w:rsidRPr="00637BCF">
        <w:rPr>
          <w:rStyle w:val="a9"/>
        </w:rPr>
        <w:t xml:space="preserve">епископа </w:t>
      </w:r>
      <w:r w:rsidRPr="00637BCF">
        <w:rPr>
          <w:rStyle w:val="a9"/>
        </w:rPr>
        <w:t>Сергия (Костин</w:t>
      </w:r>
      <w:r w:rsidR="00637BCF" w:rsidRPr="00637BCF">
        <w:rPr>
          <w:rStyle w:val="a9"/>
        </w:rPr>
        <w:t>а</w:t>
      </w:r>
      <w:r w:rsidRPr="00637BCF">
        <w:rPr>
          <w:rStyle w:val="a9"/>
        </w:rPr>
        <w:t>, 1959)</w:t>
      </w:r>
      <w:r w:rsidR="00637BCF" w:rsidRPr="00637BCF">
        <w:rPr>
          <w:rStyle w:val="a9"/>
        </w:rPr>
        <w:t>,</w:t>
      </w:r>
      <w:r w:rsidRPr="00637BCF">
        <w:rPr>
          <w:rStyle w:val="a9"/>
        </w:rPr>
        <w:t xml:space="preserve"> Костромской и Галичский</w:t>
      </w:r>
      <w:r w:rsidR="00405200" w:rsidRPr="00637BCF">
        <w:rPr>
          <w:rStyle w:val="a9"/>
        </w:rPr>
        <w:t>.</w:t>
      </w:r>
      <w:r w:rsidR="00637BCF" w:rsidRPr="00637BCF">
        <w:rPr>
          <w:rStyle w:val="a9"/>
        </w:rPr>
        <w:t xml:space="preserve"> </w:t>
      </w:r>
      <w:r w:rsidR="00637BCF" w:rsidRPr="00637BCF">
        <w:t xml:space="preserve">Родился 25 апреля 1885 года в городе Вятке в семье рабочего. Состоял личным секретарём епископа Глазовского </w:t>
      </w:r>
      <w:hyperlink r:id="rId597" w:tooltip="Варсонофий (Курганов)" w:history="1">
        <w:r w:rsidR="00637BCF" w:rsidRPr="00637BCF">
          <w:rPr>
            <w:rStyle w:val="a7"/>
            <w:color w:val="auto"/>
            <w:u w:val="none"/>
          </w:rPr>
          <w:t>Варсонофия (Курганова)</w:t>
        </w:r>
      </w:hyperlink>
      <w:r w:rsidR="00637BCF" w:rsidRPr="00637BCF">
        <w:t xml:space="preserve">, а затем служил </w:t>
      </w:r>
      <w:hyperlink r:id="rId598" w:tooltip="Чтец (клирик)" w:history="1">
        <w:r w:rsidR="00637BCF" w:rsidRPr="00637BCF">
          <w:rPr>
            <w:rStyle w:val="a7"/>
            <w:color w:val="auto"/>
            <w:u w:val="none"/>
          </w:rPr>
          <w:t>псаломщиком</w:t>
        </w:r>
      </w:hyperlink>
      <w:r w:rsidR="00637BCF" w:rsidRPr="00637BCF">
        <w:t xml:space="preserve"> на приходе. В феврале 1920 года был рукоположен во </w:t>
      </w:r>
      <w:hyperlink r:id="rId599" w:tooltip="Диакон" w:history="1">
        <w:r w:rsidR="00637BCF" w:rsidRPr="00637BCF">
          <w:rPr>
            <w:rStyle w:val="a7"/>
            <w:color w:val="auto"/>
            <w:u w:val="none"/>
          </w:rPr>
          <w:t>диакона</w:t>
        </w:r>
      </w:hyperlink>
      <w:r w:rsidR="00637BCF" w:rsidRPr="00637BCF">
        <w:t xml:space="preserve">, а 25 июля того же года — во </w:t>
      </w:r>
      <w:hyperlink r:id="rId600" w:tooltip="Священник" w:history="1">
        <w:r w:rsidR="00637BCF" w:rsidRPr="00637BCF">
          <w:rPr>
            <w:rStyle w:val="a7"/>
            <w:color w:val="auto"/>
            <w:u w:val="none"/>
          </w:rPr>
          <w:t>священника</w:t>
        </w:r>
      </w:hyperlink>
      <w:r w:rsidR="00637BCF" w:rsidRPr="00637BCF">
        <w:t xml:space="preserve">. Служил в приходах </w:t>
      </w:r>
      <w:hyperlink r:id="rId601" w:tooltip="Вятская и Слободская епархия" w:history="1">
        <w:r w:rsidR="00637BCF" w:rsidRPr="00637BCF">
          <w:rPr>
            <w:rStyle w:val="a7"/>
            <w:color w:val="auto"/>
            <w:u w:val="none"/>
          </w:rPr>
          <w:t>Вятской епархии</w:t>
        </w:r>
      </w:hyperlink>
      <w:r w:rsidR="00637BCF" w:rsidRPr="00637BCF">
        <w:t xml:space="preserve">. </w:t>
      </w:r>
    </w:p>
    <w:p w:rsidR="009A637A" w:rsidRPr="008266F4" w:rsidRDefault="009A637A" w:rsidP="00175E44">
      <w:pPr>
        <w:pStyle w:val="a8"/>
      </w:pPr>
      <w:r w:rsidRPr="008266F4">
        <w:rPr>
          <w:rStyle w:val="apple-converted-space"/>
          <w:i/>
          <w:iCs/>
        </w:rPr>
        <w:t>-</w:t>
      </w:r>
      <w:r w:rsidRPr="008266F4">
        <w:t xml:space="preserve"> преставление великого князя Мстислава Романовича, </w:t>
      </w:r>
      <w:r w:rsidR="00714CFB" w:rsidRPr="008266F4">
        <w:t>Старого</w:t>
      </w:r>
      <w:r w:rsidRPr="008266F4">
        <w:t xml:space="preserve"> (1223)</w:t>
      </w:r>
      <w:r w:rsidR="00405200" w:rsidRPr="008266F4">
        <w:t>.</w:t>
      </w:r>
    </w:p>
    <w:p w:rsidR="009A637A" w:rsidRPr="008266F4" w:rsidRDefault="009A637A" w:rsidP="00175E44">
      <w:pPr>
        <w:pStyle w:val="a8"/>
      </w:pPr>
      <w:r w:rsidRPr="008266F4">
        <w:rPr>
          <w:rStyle w:val="apple-converted-space"/>
        </w:rPr>
        <w:t>-</w:t>
      </w:r>
      <w:r w:rsidRPr="008266F4">
        <w:t xml:space="preserve"> день работника миграционной службы (2007)</w:t>
      </w:r>
      <w:r w:rsidR="00405200" w:rsidRPr="008266F4">
        <w:t>.</w:t>
      </w:r>
    </w:p>
    <w:p w:rsidR="009A637A" w:rsidRDefault="009A637A" w:rsidP="00175E44">
      <w:pPr>
        <w:pStyle w:val="a8"/>
      </w:pPr>
      <w:r w:rsidRPr="008266F4">
        <w:rPr>
          <w:rStyle w:val="apple-converted-space"/>
        </w:rPr>
        <w:t>- *</w:t>
      </w:r>
      <w:r w:rsidRPr="008266F4">
        <w:t>день работников легкой промышленности (1980)</w:t>
      </w:r>
      <w:r w:rsidR="00405200" w:rsidRPr="008266F4">
        <w:t>.</w:t>
      </w:r>
    </w:p>
    <w:p w:rsidR="00B675B7" w:rsidRPr="008266F4" w:rsidRDefault="00B675B7" w:rsidP="00175E44">
      <w:pPr>
        <w:pStyle w:val="a8"/>
      </w:pPr>
      <w:r>
        <w:t>- День Государственной инспекции по маломерным судам (ГИМС) МЧС Российской Федерации (1984). </w:t>
      </w:r>
    </w:p>
    <w:p w:rsidR="009A637A" w:rsidRPr="008266F4" w:rsidRDefault="009A637A" w:rsidP="00175E44">
      <w:pPr>
        <w:pStyle w:val="a8"/>
      </w:pPr>
      <w:r w:rsidRPr="008266F4">
        <w:t xml:space="preserve">- международный день </w:t>
      </w:r>
      <w:r w:rsidR="00B675B7" w:rsidRPr="008266F4">
        <w:t>блог</w:t>
      </w:r>
      <w:r w:rsidR="00B675B7">
        <w:t>е</w:t>
      </w:r>
      <w:r w:rsidR="00B675B7" w:rsidRPr="008266F4">
        <w:t>ра</w:t>
      </w:r>
      <w:r w:rsidRPr="008266F4">
        <w:t xml:space="preserve"> (2004)</w:t>
      </w:r>
      <w:r w:rsidR="00405200" w:rsidRPr="008266F4">
        <w:t>.</w:t>
      </w:r>
    </w:p>
    <w:p w:rsidR="009A637A" w:rsidRPr="008266F4" w:rsidRDefault="009A637A" w:rsidP="00175E44">
      <w:pPr>
        <w:pStyle w:val="a8"/>
      </w:pPr>
      <w:r w:rsidRPr="008266F4">
        <w:t>- всемирный день донора крови (2005)</w:t>
      </w:r>
      <w:r w:rsidR="00405200" w:rsidRPr="008266F4">
        <w:t>.</w:t>
      </w:r>
    </w:p>
    <w:p w:rsidR="004F1CB5" w:rsidRPr="008266F4" w:rsidRDefault="009A637A" w:rsidP="004F1CB5">
      <w:pPr>
        <w:spacing w:before="100" w:beforeAutospacing="1" w:after="100" w:afterAutospacing="1" w:line="330" w:lineRule="atLeast"/>
        <w:ind w:left="1560" w:hanging="1560"/>
        <w:rPr>
          <w:i/>
          <w:iCs/>
          <w:sz w:val="32"/>
          <w:szCs w:val="32"/>
        </w:rPr>
      </w:pPr>
      <w:r w:rsidRPr="004F1CB5">
        <w:rPr>
          <w:rStyle w:val="a9"/>
          <w:b/>
        </w:rPr>
        <w:t>16 июня</w:t>
      </w:r>
      <w:r w:rsidR="00B86EA3" w:rsidRPr="004F1CB5">
        <w:rPr>
          <w:rStyle w:val="a9"/>
          <w:b/>
        </w:rPr>
        <w:t xml:space="preserve"> </w:t>
      </w:r>
      <w:r w:rsidR="004F1CB5" w:rsidRPr="004F1CB5">
        <w:rPr>
          <w:rStyle w:val="a9"/>
          <w:b/>
        </w:rPr>
        <w:noBreakHyphen/>
      </w:r>
      <w:r w:rsidR="004F1CB5" w:rsidRPr="008266F4">
        <w:rPr>
          <w:sz w:val="32"/>
          <w:szCs w:val="32"/>
        </w:rPr>
        <w:t xml:space="preserve"> </w:t>
      </w:r>
      <w:r w:rsidR="004F1CB5" w:rsidRPr="008266F4">
        <w:rPr>
          <w:b/>
          <w:sz w:val="32"/>
          <w:szCs w:val="32"/>
        </w:rPr>
        <w:t>*</w:t>
      </w:r>
      <w:r w:rsidR="004F1CB5">
        <w:rPr>
          <w:sz w:val="32"/>
          <w:szCs w:val="32"/>
        </w:rPr>
        <w:t xml:space="preserve">Табынской иконы Пресвятой </w:t>
      </w:r>
      <w:r w:rsidR="004F1CB5" w:rsidRPr="008266F4">
        <w:rPr>
          <w:sz w:val="32"/>
          <w:szCs w:val="32"/>
        </w:rPr>
        <w:t>Богородицы.</w:t>
      </w:r>
      <w:r w:rsidR="004F1CB5">
        <w:rPr>
          <w:rStyle w:val="apple-converted-space"/>
          <w:sz w:val="32"/>
          <w:szCs w:val="32"/>
        </w:rPr>
        <w:t xml:space="preserve"> </w:t>
      </w:r>
      <w:r w:rsidR="004F1CB5" w:rsidRPr="008266F4">
        <w:rPr>
          <w:i/>
          <w:iCs/>
          <w:sz w:val="32"/>
          <w:szCs w:val="32"/>
        </w:rPr>
        <w:t>Престольный праздник д. Тюм-Тюм Уржумского района – 9-я пятница по Пасхе.</w:t>
      </w:r>
    </w:p>
    <w:p w:rsidR="004F1CB5" w:rsidRPr="008266F4" w:rsidRDefault="004F1CB5" w:rsidP="004F1CB5">
      <w:pPr>
        <w:spacing w:before="100" w:beforeAutospacing="1" w:after="100" w:afterAutospacing="1" w:line="330" w:lineRule="atLeast"/>
        <w:jc w:val="both"/>
        <w:rPr>
          <w:i/>
          <w:iCs/>
          <w:sz w:val="32"/>
          <w:szCs w:val="32"/>
        </w:rPr>
      </w:pPr>
      <w:r w:rsidRPr="008266F4">
        <w:rPr>
          <w:b/>
          <w:sz w:val="32"/>
          <w:szCs w:val="32"/>
        </w:rPr>
        <w:t>-</w:t>
      </w:r>
      <w:r w:rsidR="00CF0824">
        <w:rPr>
          <w:b/>
          <w:i/>
          <w:iCs/>
          <w:sz w:val="32"/>
          <w:szCs w:val="32"/>
        </w:rPr>
        <w:t xml:space="preserve"> *</w:t>
      </w:r>
      <w:r w:rsidRPr="008266F4">
        <w:rPr>
          <w:iCs/>
          <w:sz w:val="32"/>
          <w:szCs w:val="32"/>
        </w:rPr>
        <w:t>преподобного Леонида Устьнедумского, традиция почитания в Лузском районе, ныне отмечается как поминальный день</w:t>
      </w:r>
      <w:r w:rsidRPr="008266F4">
        <w:rPr>
          <w:i/>
          <w:iCs/>
          <w:sz w:val="32"/>
          <w:szCs w:val="32"/>
        </w:rPr>
        <w:t>– 9-я пятница по Пасхе.</w:t>
      </w:r>
    </w:p>
    <w:p w:rsidR="004F1CB5" w:rsidRPr="008266F4" w:rsidRDefault="004F1CB5" w:rsidP="004F1CB5">
      <w:pPr>
        <w:pStyle w:val="a8"/>
      </w:pPr>
      <w:r w:rsidRPr="008266F4">
        <w:t xml:space="preserve">– перенесение мощей благоверного царевича </w:t>
      </w:r>
      <w:hyperlink r:id="rId602" w:history="1">
        <w:r w:rsidRPr="008266F4">
          <w:t>Димитрия</w:t>
        </w:r>
      </w:hyperlink>
      <w:r w:rsidRPr="008266F4">
        <w:t xml:space="preserve"> из Углича в Москву (1606).</w:t>
      </w:r>
    </w:p>
    <w:p w:rsidR="004F1CB5" w:rsidRPr="004F1CB5" w:rsidRDefault="00CF0824" w:rsidP="004F1CB5">
      <w:pPr>
        <w:spacing w:before="100" w:beforeAutospacing="1" w:after="100" w:afterAutospacing="1" w:line="330" w:lineRule="atLeast"/>
        <w:jc w:val="both"/>
        <w:rPr>
          <w:i/>
          <w:iCs/>
          <w:sz w:val="32"/>
          <w:szCs w:val="32"/>
        </w:rPr>
      </w:pPr>
      <w:r>
        <w:rPr>
          <w:i/>
          <w:iCs/>
          <w:sz w:val="32"/>
          <w:szCs w:val="32"/>
        </w:rPr>
        <w:t>- *</w:t>
      </w:r>
      <w:r w:rsidR="004F1CB5" w:rsidRPr="008266F4">
        <w:rPr>
          <w:rStyle w:val="a9"/>
        </w:rPr>
        <w:t>Крестный ход из Смоленского храма с. Дерюшево Малмыжского района до святого источника великомученицы Параскевы Пятницы</w:t>
      </w:r>
      <w:r w:rsidR="004F1CB5" w:rsidRPr="008266F4">
        <w:rPr>
          <w:i/>
          <w:iCs/>
          <w:sz w:val="32"/>
          <w:szCs w:val="32"/>
        </w:rPr>
        <w:t xml:space="preserve"> – 9 пятница по Пасхе.</w:t>
      </w:r>
    </w:p>
    <w:p w:rsidR="009A637A" w:rsidRDefault="00A66806" w:rsidP="00175E44">
      <w:pPr>
        <w:pStyle w:val="a8"/>
      </w:pPr>
      <w:r>
        <w:t xml:space="preserve">- </w:t>
      </w:r>
      <w:r w:rsidR="009A637A" w:rsidRPr="008266F4">
        <w:t>*Всемирный день мотоциклиста (1992) -третий понедельник июня.</w:t>
      </w:r>
    </w:p>
    <w:p w:rsidR="006C079F" w:rsidRPr="006C079F" w:rsidRDefault="006C079F" w:rsidP="006C079F">
      <w:pPr>
        <w:pStyle w:val="a8"/>
        <w:ind w:left="1134" w:hanging="1134"/>
      </w:pPr>
      <w:r w:rsidRPr="006C079F">
        <w:rPr>
          <w:b/>
        </w:rPr>
        <w:lastRenderedPageBreak/>
        <w:t>17 июня-</w:t>
      </w:r>
      <w:r w:rsidRPr="006C079F">
        <w:t xml:space="preserve"> </w:t>
      </w:r>
      <w:r>
        <w:t>память епископа Павла</w:t>
      </w:r>
      <w:r w:rsidR="00637BCF">
        <w:t xml:space="preserve"> (Вильчинского</w:t>
      </w:r>
      <w:r>
        <w:t xml:space="preserve">, </w:t>
      </w:r>
      <w:hyperlink r:id="rId603" w:tooltip="1908" w:history="1">
        <w:r w:rsidRPr="006C079F">
          <w:rPr>
            <w:rStyle w:val="a7"/>
            <w:color w:val="auto"/>
            <w:u w:val="none"/>
          </w:rPr>
          <w:t>1908</w:t>
        </w:r>
      </w:hyperlink>
      <w:r w:rsidRPr="006C079F">
        <w:t xml:space="preserve">), б. </w:t>
      </w:r>
      <w:hyperlink r:id="rId604" w:tooltip="ПЕНЗЕНСКАЯ ЕПАРХИЯ" w:history="1">
        <w:r w:rsidRPr="006C079F">
          <w:rPr>
            <w:rStyle w:val="a7"/>
            <w:color w:val="auto"/>
            <w:u w:val="none"/>
          </w:rPr>
          <w:t>Пензенский и Саранский</w:t>
        </w:r>
      </w:hyperlink>
      <w:r w:rsidRPr="006C079F">
        <w:t xml:space="preserve">, духовный писатель. 8 января </w:t>
      </w:r>
      <w:hyperlink r:id="rId605" w:tooltip="1878" w:history="1">
        <w:r w:rsidRPr="006C079F">
          <w:rPr>
            <w:rStyle w:val="a7"/>
            <w:color w:val="auto"/>
            <w:u w:val="none"/>
          </w:rPr>
          <w:t>1878</w:t>
        </w:r>
      </w:hyperlink>
      <w:r w:rsidRPr="006C079F">
        <w:t xml:space="preserve"> года хиротонисан во </w:t>
      </w:r>
      <w:hyperlink r:id="rId606" w:tooltip="ЕПИСКОП" w:history="1">
        <w:r w:rsidRPr="006C079F">
          <w:rPr>
            <w:rStyle w:val="a7"/>
            <w:color w:val="auto"/>
            <w:u w:val="none"/>
          </w:rPr>
          <w:t>епископа</w:t>
        </w:r>
      </w:hyperlink>
      <w:r w:rsidRPr="006C079F">
        <w:t xml:space="preserve"> </w:t>
      </w:r>
      <w:hyperlink r:id="rId607" w:tooltip="САРАПУЛЬСКАЯ ЕПАРХИЯ" w:history="1">
        <w:r w:rsidRPr="006C079F">
          <w:rPr>
            <w:rStyle w:val="a7"/>
            <w:color w:val="auto"/>
            <w:u w:val="none"/>
          </w:rPr>
          <w:t>Сарапульского</w:t>
        </w:r>
      </w:hyperlink>
      <w:r w:rsidRPr="006C079F">
        <w:t xml:space="preserve">, </w:t>
      </w:r>
      <w:hyperlink r:id="rId608" w:tooltip="ВИКАРИЙ" w:history="1">
        <w:r w:rsidRPr="006C079F">
          <w:rPr>
            <w:rStyle w:val="a7"/>
            <w:color w:val="auto"/>
            <w:u w:val="none"/>
          </w:rPr>
          <w:t>викария</w:t>
        </w:r>
      </w:hyperlink>
      <w:r w:rsidRPr="006C079F">
        <w:t xml:space="preserve"> </w:t>
      </w:r>
      <w:hyperlink r:id="rId609" w:tooltip="ВЯТСКАЯ ЕПАРХИЯ" w:history="1">
        <w:r w:rsidRPr="006C079F">
          <w:rPr>
            <w:rStyle w:val="a7"/>
            <w:color w:val="auto"/>
            <w:u w:val="none"/>
          </w:rPr>
          <w:t>Вятской епархии</w:t>
        </w:r>
      </w:hyperlink>
      <w:r w:rsidRPr="006C079F">
        <w:t>.</w:t>
      </w:r>
    </w:p>
    <w:p w:rsidR="00E90295" w:rsidRDefault="009A637A" w:rsidP="000C588E">
      <w:pPr>
        <w:ind w:left="1418" w:hanging="1418"/>
        <w:rPr>
          <w:rStyle w:val="a9"/>
        </w:rPr>
      </w:pPr>
      <w:r w:rsidRPr="008266F4">
        <w:rPr>
          <w:b/>
          <w:sz w:val="32"/>
          <w:szCs w:val="32"/>
        </w:rPr>
        <w:t>18 июня</w:t>
      </w:r>
      <w:r w:rsidR="00AA7F56" w:rsidRPr="008266F4">
        <w:rPr>
          <w:b/>
          <w:sz w:val="32"/>
          <w:szCs w:val="32"/>
        </w:rPr>
        <w:t xml:space="preserve"> </w:t>
      </w:r>
      <w:r w:rsidR="00473B7F" w:rsidRPr="000C588E">
        <w:rPr>
          <w:rStyle w:val="a9"/>
        </w:rPr>
        <w:t xml:space="preserve">- Свято-Крестовская икона Божией Матери (1995). </w:t>
      </w:r>
    </w:p>
    <w:p w:rsidR="00E90295" w:rsidRDefault="00E90295" w:rsidP="00E90295">
      <w:pPr>
        <w:rPr>
          <w:rStyle w:val="a9"/>
        </w:rPr>
      </w:pPr>
    </w:p>
    <w:p w:rsidR="008E3A41" w:rsidRDefault="00473B7F" w:rsidP="00E90295">
      <w:pPr>
        <w:rPr>
          <w:rStyle w:val="a9"/>
        </w:rPr>
      </w:pPr>
      <w:r w:rsidRPr="000C588E">
        <w:rPr>
          <w:rStyle w:val="a9"/>
        </w:rPr>
        <w:t xml:space="preserve">Названа </w:t>
      </w:r>
      <w:hyperlink r:id="rId610" w:history="1">
        <w:r w:rsidRPr="000C588E">
          <w:rPr>
            <w:rStyle w:val="a9"/>
          </w:rPr>
          <w:t>икона</w:t>
        </w:r>
      </w:hyperlink>
      <w:r w:rsidRPr="000C588E">
        <w:rPr>
          <w:rStyle w:val="a9"/>
        </w:rPr>
        <w:t xml:space="preserve"> Свято-Крестовской в память об историческом имени города Будённовска, который до 1925 года носил имя Святой Крест (позже Прикумск). Находится образ в Казанском храме города Будённовска, где на месте бывшего монастыря убиты боевиками 128 невинных жителей, в том числе и детей.</w:t>
      </w:r>
    </w:p>
    <w:p w:rsidR="004F1CB5" w:rsidRPr="008266F4" w:rsidRDefault="004F1CB5" w:rsidP="00E90295">
      <w:pPr>
        <w:spacing w:before="100" w:beforeAutospacing="1" w:after="100" w:afterAutospacing="1" w:line="330" w:lineRule="atLeast"/>
        <w:jc w:val="both"/>
        <w:rPr>
          <w:b/>
          <w:i/>
          <w:sz w:val="32"/>
          <w:szCs w:val="32"/>
        </w:rPr>
      </w:pPr>
      <w:r w:rsidRPr="004F1CB5">
        <w:rPr>
          <w:rStyle w:val="a9"/>
        </w:rPr>
        <w:t>-</w:t>
      </w:r>
      <w:r w:rsidRPr="008266F4">
        <w:rPr>
          <w:b/>
          <w:sz w:val="32"/>
          <w:szCs w:val="32"/>
        </w:rPr>
        <w:t>*всех святых в земле Русской просиявших.</w:t>
      </w:r>
      <w:r w:rsidRPr="008266F4">
        <w:rPr>
          <w:sz w:val="32"/>
          <w:szCs w:val="32"/>
        </w:rPr>
        <w:t xml:space="preserve"> </w:t>
      </w:r>
      <w:r w:rsidRPr="002F7FBD">
        <w:rPr>
          <w:b/>
          <w:i/>
          <w:sz w:val="32"/>
          <w:szCs w:val="32"/>
        </w:rPr>
        <w:t>Собора (2001) г. Кирово-Чепецка,</w:t>
      </w:r>
      <w:r w:rsidRPr="002F7FBD">
        <w:rPr>
          <w:b/>
          <w:sz w:val="32"/>
          <w:szCs w:val="32"/>
        </w:rPr>
        <w:t xml:space="preserve"> </w:t>
      </w:r>
      <w:r w:rsidRPr="002F7FBD">
        <w:rPr>
          <w:b/>
          <w:i/>
          <w:sz w:val="32"/>
          <w:szCs w:val="32"/>
        </w:rPr>
        <w:t>часовни с. Арханг</w:t>
      </w:r>
      <w:r w:rsidRPr="008266F4">
        <w:rPr>
          <w:b/>
          <w:i/>
          <w:sz w:val="32"/>
          <w:szCs w:val="32"/>
        </w:rPr>
        <w:t>ельское (2010) Немского района.</w:t>
      </w:r>
    </w:p>
    <w:p w:rsidR="004F1CB5" w:rsidRPr="008266F4" w:rsidRDefault="004F1CB5" w:rsidP="004F1CB5">
      <w:pPr>
        <w:spacing w:before="100" w:beforeAutospacing="1" w:after="100" w:afterAutospacing="1" w:line="330" w:lineRule="atLeast"/>
        <w:jc w:val="both"/>
        <w:rPr>
          <w:rStyle w:val="a9"/>
          <w:b/>
        </w:rPr>
      </w:pPr>
      <w:r w:rsidRPr="008266F4">
        <w:rPr>
          <w:rStyle w:val="a9"/>
        </w:rPr>
        <w:t xml:space="preserve">преподобного Леонида Пошехонского (1549), ученика и сподвижника преподобного Адриана Пошехонского, </w:t>
      </w:r>
      <w:r w:rsidRPr="008266F4">
        <w:rPr>
          <w:rStyle w:val="a9"/>
          <w:b/>
        </w:rPr>
        <w:t>день тезоименитства епископа Уржумского и Омутнинского Леонида.</w:t>
      </w:r>
    </w:p>
    <w:p w:rsidR="00AA7F56" w:rsidRPr="008266F4" w:rsidRDefault="004F1CB5" w:rsidP="004C3D38">
      <w:pPr>
        <w:spacing w:before="100" w:beforeAutospacing="1" w:after="100" w:afterAutospacing="1" w:line="330" w:lineRule="atLeast"/>
        <w:jc w:val="both"/>
        <w:rPr>
          <w:b/>
          <w:sz w:val="32"/>
          <w:szCs w:val="32"/>
        </w:rPr>
      </w:pPr>
      <w:r w:rsidRPr="008266F4">
        <w:rPr>
          <w:rStyle w:val="a9"/>
        </w:rPr>
        <w:t>Святых у которых нет отдельного дня памяти – свят. Николай, митр. Киевский (1101); благ. Всеволод, князь Латгальский (ок.1230); мученик Иоанн, князь Путильвский (</w:t>
      </w:r>
      <w:r w:rsidRPr="008266F4">
        <w:rPr>
          <w:rStyle w:val="a9"/>
          <w:lang w:val="en-US"/>
        </w:rPr>
        <w:t>XIII</w:t>
      </w:r>
      <w:r w:rsidRPr="008266F4">
        <w:rPr>
          <w:rStyle w:val="a9"/>
        </w:rPr>
        <w:t xml:space="preserve"> -  правнук Михаила Черниговского). Благоверных Александра княгиня (первая, 1251), Васса княгиня (вторая супруга Александра Невского </w:t>
      </w:r>
      <w:r w:rsidRPr="008266F4">
        <w:rPr>
          <w:rStyle w:val="a9"/>
          <w:lang w:val="en-US"/>
        </w:rPr>
        <w:t>XIII</w:t>
      </w:r>
      <w:r w:rsidRPr="008266F4">
        <w:rPr>
          <w:rStyle w:val="a9"/>
        </w:rPr>
        <w:t xml:space="preserve">), Евдокия княгиня (дочь Александра Невского </w:t>
      </w:r>
      <w:r w:rsidRPr="008266F4">
        <w:rPr>
          <w:rStyle w:val="a9"/>
          <w:lang w:val="en-US"/>
        </w:rPr>
        <w:t>XIII</w:t>
      </w:r>
      <w:r w:rsidRPr="008266F4">
        <w:rPr>
          <w:rStyle w:val="a9"/>
        </w:rPr>
        <w:t>), Владимирские.</w:t>
      </w:r>
    </w:p>
    <w:p w:rsidR="009A637A" w:rsidRDefault="009A637A" w:rsidP="00AA7F56">
      <w:pPr>
        <w:rPr>
          <w:b/>
          <w:bCs/>
          <w:sz w:val="32"/>
          <w:szCs w:val="32"/>
        </w:rPr>
      </w:pPr>
      <w:r w:rsidRPr="008266F4">
        <w:rPr>
          <w:rStyle w:val="apple-converted-space"/>
          <w:sz w:val="32"/>
          <w:szCs w:val="32"/>
        </w:rPr>
        <w:t xml:space="preserve"> </w:t>
      </w:r>
      <w:r w:rsidRPr="008266F4">
        <w:rPr>
          <w:b/>
          <w:bCs/>
          <w:sz w:val="32"/>
          <w:szCs w:val="32"/>
        </w:rPr>
        <w:noBreakHyphen/>
        <w:t xml:space="preserve"> </w:t>
      </w:r>
      <w:r w:rsidR="00637BCF">
        <w:rPr>
          <w:b/>
          <w:bCs/>
          <w:sz w:val="32"/>
          <w:szCs w:val="32"/>
        </w:rPr>
        <w:t>о</w:t>
      </w:r>
      <w:r w:rsidR="00637BCF" w:rsidRPr="008266F4">
        <w:rPr>
          <w:b/>
          <w:bCs/>
          <w:sz w:val="32"/>
          <w:szCs w:val="32"/>
        </w:rPr>
        <w:t xml:space="preserve">бретение мощей </w:t>
      </w:r>
      <w:r w:rsidRPr="008266F4">
        <w:rPr>
          <w:b/>
          <w:bCs/>
          <w:sz w:val="32"/>
          <w:szCs w:val="32"/>
        </w:rPr>
        <w:t>святителя Мелетия (Якимова), епископа Рязанского</w:t>
      </w:r>
      <w:r w:rsidR="00637BCF">
        <w:rPr>
          <w:b/>
          <w:bCs/>
          <w:sz w:val="32"/>
          <w:szCs w:val="32"/>
        </w:rPr>
        <w:t xml:space="preserve"> (1998</w:t>
      </w:r>
      <w:r w:rsidR="008E3A41" w:rsidRPr="008266F4">
        <w:rPr>
          <w:b/>
          <w:bCs/>
          <w:sz w:val="32"/>
          <w:szCs w:val="32"/>
        </w:rPr>
        <w:t>)</w:t>
      </w:r>
      <w:r w:rsidR="00637BCF">
        <w:rPr>
          <w:b/>
          <w:bCs/>
          <w:sz w:val="32"/>
          <w:szCs w:val="32"/>
        </w:rPr>
        <w:t xml:space="preserve">. </w:t>
      </w:r>
      <w:r w:rsidR="00637BCF" w:rsidRPr="00637BCF">
        <w:rPr>
          <w:bCs/>
          <w:sz w:val="32"/>
          <w:szCs w:val="32"/>
        </w:rPr>
        <w:t>Вятский уроженец, часто бывал на родине.</w:t>
      </w:r>
    </w:p>
    <w:p w:rsidR="004C3D38" w:rsidRPr="008266F4" w:rsidRDefault="004C3D38" w:rsidP="00AA7F56">
      <w:pPr>
        <w:rPr>
          <w:b/>
          <w:bCs/>
          <w:sz w:val="32"/>
          <w:szCs w:val="32"/>
        </w:rPr>
      </w:pPr>
    </w:p>
    <w:p w:rsidR="004C3D38" w:rsidRPr="008266F4" w:rsidRDefault="004C3D38" w:rsidP="004C3D38">
      <w:pPr>
        <w:rPr>
          <w:b/>
          <w:i/>
          <w:sz w:val="32"/>
          <w:szCs w:val="32"/>
        </w:rPr>
      </w:pPr>
      <w:r w:rsidRPr="008266F4">
        <w:rPr>
          <w:i/>
          <w:iCs/>
          <w:sz w:val="32"/>
          <w:szCs w:val="32"/>
        </w:rPr>
        <w:t xml:space="preserve">- </w:t>
      </w:r>
      <w:r w:rsidRPr="008266F4">
        <w:rPr>
          <w:rStyle w:val="a9"/>
        </w:rPr>
        <w:t xml:space="preserve">святителя </w:t>
      </w:r>
      <w:hyperlink r:id="rId611" w:history="1">
        <w:r w:rsidRPr="008266F4">
          <w:rPr>
            <w:rStyle w:val="a9"/>
          </w:rPr>
          <w:t>Константина</w:t>
        </w:r>
      </w:hyperlink>
      <w:r w:rsidRPr="008266F4">
        <w:rPr>
          <w:rStyle w:val="a9"/>
        </w:rPr>
        <w:t xml:space="preserve">, митрополита Киевского и всея России (1159). </w:t>
      </w:r>
      <w:r w:rsidRPr="008266F4">
        <w:rPr>
          <w:rStyle w:val="a9"/>
          <w:i/>
        </w:rPr>
        <w:t xml:space="preserve">Придела кладбищенского храма с. Краснооктябрьский (ранее с. Вожгалы) (1857) Куменского района. </w:t>
      </w:r>
    </w:p>
    <w:p w:rsidR="000C3C55" w:rsidRPr="008266F4" w:rsidRDefault="000C3C55" w:rsidP="00AA7F56">
      <w:pPr>
        <w:rPr>
          <w:b/>
          <w:bCs/>
          <w:sz w:val="32"/>
          <w:szCs w:val="32"/>
        </w:rPr>
      </w:pPr>
    </w:p>
    <w:p w:rsidR="000C3C55" w:rsidRPr="008266F4" w:rsidRDefault="000C3C55" w:rsidP="00AA7F56">
      <w:pPr>
        <w:rPr>
          <w:rStyle w:val="a9"/>
        </w:rPr>
      </w:pPr>
      <w:r w:rsidRPr="008266F4">
        <w:rPr>
          <w:b/>
          <w:bCs/>
          <w:sz w:val="32"/>
          <w:szCs w:val="32"/>
        </w:rPr>
        <w:t xml:space="preserve">- </w:t>
      </w:r>
      <w:r w:rsidRPr="008266F4">
        <w:rPr>
          <w:rStyle w:val="a9"/>
        </w:rPr>
        <w:t xml:space="preserve">перенесение мощей блаженного </w:t>
      </w:r>
      <w:hyperlink r:id="rId612" w:history="1">
        <w:r w:rsidRPr="008266F4">
          <w:rPr>
            <w:rStyle w:val="a9"/>
          </w:rPr>
          <w:t>Игоря</w:t>
        </w:r>
      </w:hyperlink>
      <w:r w:rsidRPr="008266F4">
        <w:rPr>
          <w:rStyle w:val="a9"/>
        </w:rPr>
        <w:t>, великого князя Черниговского и Киевского (1150).</w:t>
      </w:r>
    </w:p>
    <w:p w:rsidR="00F118EF" w:rsidRPr="008266F4" w:rsidRDefault="00F118EF" w:rsidP="00AA7F56">
      <w:pPr>
        <w:rPr>
          <w:rStyle w:val="a9"/>
        </w:rPr>
      </w:pPr>
    </w:p>
    <w:p w:rsidR="004B5F69" w:rsidRPr="00CA7609" w:rsidRDefault="00F118EF" w:rsidP="00AA7F56">
      <w:pPr>
        <w:rPr>
          <w:rStyle w:val="a9"/>
        </w:rPr>
      </w:pPr>
      <w:r w:rsidRPr="008266F4">
        <w:rPr>
          <w:rStyle w:val="a9"/>
        </w:rPr>
        <w:lastRenderedPageBreak/>
        <w:t xml:space="preserve">- </w:t>
      </w:r>
      <w:r w:rsidR="00107CEA" w:rsidRPr="008266F4">
        <w:rPr>
          <w:rStyle w:val="a9"/>
        </w:rPr>
        <w:t xml:space="preserve">благоверного князя </w:t>
      </w:r>
      <w:hyperlink r:id="rId613" w:history="1">
        <w:r w:rsidR="00107CEA" w:rsidRPr="008266F4">
          <w:rPr>
            <w:rStyle w:val="a9"/>
          </w:rPr>
          <w:t>Феодора</w:t>
        </w:r>
      </w:hyperlink>
      <w:r w:rsidR="00107CEA" w:rsidRPr="008266F4">
        <w:rPr>
          <w:rStyle w:val="a9"/>
        </w:rPr>
        <w:t xml:space="preserve"> Ярославича (брата св. </w:t>
      </w:r>
      <w:hyperlink r:id="rId614" w:history="1">
        <w:r w:rsidR="00107CEA" w:rsidRPr="008266F4">
          <w:rPr>
            <w:rStyle w:val="a9"/>
          </w:rPr>
          <w:t>Александра</w:t>
        </w:r>
      </w:hyperlink>
      <w:r w:rsidR="00107CEA" w:rsidRPr="008266F4">
        <w:rPr>
          <w:rStyle w:val="a9"/>
        </w:rPr>
        <w:t xml:space="preserve"> Невского), Новгородского (1233)</w:t>
      </w:r>
      <w:r w:rsidR="00442048">
        <w:rPr>
          <w:rStyle w:val="a9"/>
        </w:rPr>
        <w:t>.</w:t>
      </w:r>
    </w:p>
    <w:p w:rsidR="00442048" w:rsidRDefault="00CF0824" w:rsidP="004B5F69">
      <w:pPr>
        <w:spacing w:before="100" w:beforeAutospacing="1" w:after="100" w:afterAutospacing="1" w:line="330" w:lineRule="atLeast"/>
        <w:jc w:val="both"/>
        <w:rPr>
          <w:rStyle w:val="a9"/>
        </w:rPr>
      </w:pPr>
      <w:r>
        <w:rPr>
          <w:sz w:val="32"/>
          <w:szCs w:val="32"/>
        </w:rPr>
        <w:t>- *</w:t>
      </w:r>
      <w:r w:rsidR="004B5F69" w:rsidRPr="008266F4">
        <w:rPr>
          <w:i/>
          <w:iCs/>
          <w:sz w:val="32"/>
          <w:szCs w:val="32"/>
        </w:rPr>
        <w:t>в старину</w:t>
      </w:r>
      <w:r w:rsidR="004B5F69" w:rsidRPr="008266F4">
        <w:rPr>
          <w:rStyle w:val="apple-converted-space"/>
          <w:i/>
          <w:iCs/>
          <w:sz w:val="32"/>
          <w:szCs w:val="32"/>
        </w:rPr>
        <w:t> </w:t>
      </w:r>
      <w:r w:rsidR="004B5F69" w:rsidRPr="008266F4">
        <w:rPr>
          <w:sz w:val="32"/>
          <w:szCs w:val="32"/>
        </w:rPr>
        <w:t>общегородской Крестный ход п</w:t>
      </w:r>
      <w:r w:rsidR="004B5F69">
        <w:rPr>
          <w:sz w:val="32"/>
          <w:szCs w:val="32"/>
        </w:rPr>
        <w:t>о г. Вятка в Неделю 9 по Пасхе.</w:t>
      </w:r>
    </w:p>
    <w:p w:rsidR="00442048" w:rsidRPr="008266F4" w:rsidRDefault="00442048" w:rsidP="00AA7F56">
      <w:pPr>
        <w:rPr>
          <w:b/>
          <w:bCs/>
          <w:sz w:val="32"/>
          <w:szCs w:val="32"/>
        </w:rPr>
      </w:pPr>
      <w:r>
        <w:rPr>
          <w:rStyle w:val="a9"/>
        </w:rPr>
        <w:t xml:space="preserve">- </w:t>
      </w:r>
      <w:r w:rsidRPr="00442048">
        <w:rPr>
          <w:rStyle w:val="a9"/>
        </w:rPr>
        <w:t xml:space="preserve">память </w:t>
      </w:r>
      <w:hyperlink r:id="rId615" w:tooltip="ЕПИСКОП" w:history="1">
        <w:r w:rsidR="00637BCF" w:rsidRPr="00442048">
          <w:rPr>
            <w:rStyle w:val="a9"/>
          </w:rPr>
          <w:t>епископ</w:t>
        </w:r>
      </w:hyperlink>
      <w:r w:rsidR="00637BCF">
        <w:rPr>
          <w:rStyle w:val="a9"/>
        </w:rPr>
        <w:t>а</w:t>
      </w:r>
      <w:r w:rsidR="00A05EE9">
        <w:rPr>
          <w:rStyle w:val="a9"/>
        </w:rPr>
        <w:t xml:space="preserve"> </w:t>
      </w:r>
      <w:r w:rsidR="00637BCF">
        <w:rPr>
          <w:rStyle w:val="a9"/>
        </w:rPr>
        <w:t>Варфоломея (Любарского,</w:t>
      </w:r>
      <w:hyperlink r:id="rId616" w:tooltip="1776" w:history="1">
        <w:r w:rsidRPr="00442048">
          <w:rPr>
            <w:rStyle w:val="a9"/>
          </w:rPr>
          <w:t>1776</w:t>
        </w:r>
      </w:hyperlink>
      <w:r w:rsidRPr="00442048">
        <w:rPr>
          <w:rStyle w:val="a9"/>
        </w:rPr>
        <w:t xml:space="preserve">), </w:t>
      </w:r>
      <w:hyperlink r:id="rId617" w:tooltip="ВЯТСКАЯ ЕПАРХИЯ" w:history="1">
        <w:r w:rsidRPr="00442048">
          <w:rPr>
            <w:rStyle w:val="a9"/>
          </w:rPr>
          <w:t>Вятский и Великопермский</w:t>
        </w:r>
      </w:hyperlink>
      <w:r w:rsidR="00637BCF">
        <w:rPr>
          <w:rStyle w:val="a9"/>
        </w:rPr>
        <w:t>, управлял</w:t>
      </w:r>
      <w:r>
        <w:rPr>
          <w:rStyle w:val="a9"/>
        </w:rPr>
        <w:t xml:space="preserve"> с 1758 по 1776</w:t>
      </w:r>
      <w:r w:rsidRPr="00442048">
        <w:rPr>
          <w:rStyle w:val="a9"/>
        </w:rPr>
        <w:t>.</w:t>
      </w:r>
    </w:p>
    <w:p w:rsidR="009A637A" w:rsidRPr="008266F4" w:rsidRDefault="009A637A" w:rsidP="009A637A">
      <w:pPr>
        <w:ind w:left="1418" w:hanging="1418"/>
        <w:rPr>
          <w:b/>
          <w:bCs/>
          <w:sz w:val="32"/>
          <w:szCs w:val="32"/>
        </w:rPr>
      </w:pPr>
      <w:r w:rsidRPr="008266F4">
        <w:rPr>
          <w:b/>
          <w:bCs/>
          <w:sz w:val="32"/>
          <w:szCs w:val="32"/>
        </w:rPr>
        <w:tab/>
      </w:r>
    </w:p>
    <w:p w:rsidR="009A637A" w:rsidRPr="008266F4" w:rsidRDefault="009A637A" w:rsidP="009A637A">
      <w:pPr>
        <w:rPr>
          <w:rStyle w:val="a9"/>
        </w:rPr>
      </w:pPr>
      <w:r w:rsidRPr="008266F4">
        <w:rPr>
          <w:b/>
          <w:bCs/>
          <w:sz w:val="32"/>
          <w:szCs w:val="32"/>
        </w:rPr>
        <w:t xml:space="preserve">- </w:t>
      </w:r>
      <w:r w:rsidRPr="008266F4">
        <w:rPr>
          <w:rStyle w:val="a9"/>
        </w:rPr>
        <w:t>памятная дата военной истории России. В этот день в 1855 году русские войска в ходе обороны Севастополя отразили штурм англо-французско-турецких войск на Малахов курган</w:t>
      </w:r>
      <w:r w:rsidR="00405200" w:rsidRPr="008266F4">
        <w:rPr>
          <w:rStyle w:val="a9"/>
        </w:rPr>
        <w:t>.</w:t>
      </w:r>
    </w:p>
    <w:p w:rsidR="00405200" w:rsidRPr="008266F4" w:rsidRDefault="00405200" w:rsidP="009A637A">
      <w:pPr>
        <w:rPr>
          <w:sz w:val="32"/>
          <w:szCs w:val="32"/>
        </w:rPr>
      </w:pPr>
    </w:p>
    <w:p w:rsidR="009A637A" w:rsidRPr="008266F4" w:rsidRDefault="009A637A" w:rsidP="009A637A">
      <w:pPr>
        <w:ind w:left="1418" w:hanging="1418"/>
        <w:rPr>
          <w:rStyle w:val="a9"/>
        </w:rPr>
      </w:pPr>
      <w:r w:rsidRPr="008266F4">
        <w:rPr>
          <w:b/>
          <w:bCs/>
          <w:sz w:val="32"/>
          <w:szCs w:val="32"/>
        </w:rPr>
        <w:t>-</w:t>
      </w:r>
      <w:r w:rsidRPr="008266F4">
        <w:rPr>
          <w:bCs/>
          <w:sz w:val="32"/>
          <w:szCs w:val="32"/>
        </w:rPr>
        <w:t xml:space="preserve"> </w:t>
      </w:r>
      <w:r w:rsidRPr="008266F4">
        <w:rPr>
          <w:rStyle w:val="a9"/>
        </w:rPr>
        <w:t>преставление великого князя Юрия IV Димитриевича (1434)</w:t>
      </w:r>
      <w:r w:rsidR="00405200" w:rsidRPr="008266F4">
        <w:rPr>
          <w:rStyle w:val="a9"/>
        </w:rPr>
        <w:t>.</w:t>
      </w:r>
    </w:p>
    <w:p w:rsidR="00261E81" w:rsidRPr="008266F4" w:rsidRDefault="00261E81" w:rsidP="009A637A">
      <w:pPr>
        <w:ind w:left="1418" w:hanging="1418"/>
        <w:rPr>
          <w:rStyle w:val="a9"/>
        </w:rPr>
      </w:pPr>
    </w:p>
    <w:p w:rsidR="00A041F7" w:rsidRDefault="009A637A" w:rsidP="000C588E">
      <w:pPr>
        <w:ind w:left="1276" w:hanging="1276"/>
        <w:rPr>
          <w:sz w:val="32"/>
          <w:szCs w:val="32"/>
        </w:rPr>
      </w:pPr>
      <w:r w:rsidRPr="008266F4">
        <w:rPr>
          <w:b/>
          <w:sz w:val="32"/>
          <w:szCs w:val="32"/>
        </w:rPr>
        <w:t>19 июня</w:t>
      </w:r>
      <w:r w:rsidR="00261E81" w:rsidRPr="008266F4">
        <w:rPr>
          <w:iCs/>
          <w:sz w:val="32"/>
          <w:szCs w:val="32"/>
        </w:rPr>
        <w:t xml:space="preserve"> </w:t>
      </w:r>
      <w:r w:rsidRPr="008266F4">
        <w:rPr>
          <w:sz w:val="32"/>
          <w:szCs w:val="32"/>
        </w:rPr>
        <w:noBreakHyphen/>
      </w:r>
      <w:r w:rsidRPr="008266F4">
        <w:rPr>
          <w:rStyle w:val="apple-converted-space"/>
          <w:sz w:val="32"/>
          <w:szCs w:val="32"/>
        </w:rPr>
        <w:t xml:space="preserve"> </w:t>
      </w:r>
      <w:r w:rsidR="000C588E">
        <w:rPr>
          <w:b/>
          <w:bCs/>
          <w:sz w:val="32"/>
          <w:szCs w:val="32"/>
        </w:rPr>
        <w:t xml:space="preserve">преподобноисповедник Рафаил </w:t>
      </w:r>
      <w:r w:rsidRPr="008266F4">
        <w:rPr>
          <w:b/>
          <w:bCs/>
          <w:sz w:val="32"/>
          <w:szCs w:val="32"/>
        </w:rPr>
        <w:t>(Шейченко),</w:t>
      </w:r>
      <w:r w:rsidR="000C588E">
        <w:rPr>
          <w:rStyle w:val="apple-converted-space"/>
          <w:sz w:val="32"/>
          <w:szCs w:val="32"/>
        </w:rPr>
        <w:t xml:space="preserve"> </w:t>
      </w:r>
      <w:r w:rsidRPr="008266F4">
        <w:rPr>
          <w:sz w:val="32"/>
          <w:szCs w:val="32"/>
        </w:rPr>
        <w:t>иеромонах</w:t>
      </w:r>
      <w:r w:rsidR="00405200" w:rsidRPr="008266F4">
        <w:rPr>
          <w:sz w:val="32"/>
          <w:szCs w:val="32"/>
        </w:rPr>
        <w:t xml:space="preserve"> (1957)</w:t>
      </w:r>
      <w:r w:rsidRPr="008266F4">
        <w:rPr>
          <w:sz w:val="32"/>
          <w:szCs w:val="32"/>
        </w:rPr>
        <w:t xml:space="preserve"> – по ложному доносу отправили в лагерь (1949–1955) </w:t>
      </w:r>
      <w:r w:rsidR="007F7244" w:rsidRPr="008266F4">
        <w:rPr>
          <w:sz w:val="32"/>
          <w:szCs w:val="32"/>
        </w:rPr>
        <w:t xml:space="preserve">в Верхнекамский район </w:t>
      </w:r>
      <w:r w:rsidRPr="008266F4">
        <w:rPr>
          <w:sz w:val="32"/>
          <w:szCs w:val="32"/>
        </w:rPr>
        <w:t>под город Киров, где батюшка отсидел 5 лет и 8 месяцев.</w:t>
      </w:r>
      <w:r w:rsidR="004D0EB8" w:rsidRPr="008266F4">
        <w:rPr>
          <w:sz w:val="32"/>
          <w:szCs w:val="32"/>
        </w:rPr>
        <w:t xml:space="preserve"> </w:t>
      </w:r>
    </w:p>
    <w:p w:rsidR="00A041F7" w:rsidRDefault="004D0EB8" w:rsidP="00A041F7">
      <w:pPr>
        <w:rPr>
          <w:b/>
          <w:i/>
          <w:sz w:val="32"/>
          <w:szCs w:val="32"/>
        </w:rPr>
      </w:pPr>
      <w:r w:rsidRPr="008266F4">
        <w:rPr>
          <w:b/>
          <w:i/>
          <w:sz w:val="32"/>
          <w:szCs w:val="32"/>
        </w:rPr>
        <w:t>Частица святых мощей находится в храме г. Кирс Верхнекамского района, ближайшем к месту его пребывания в узах Вятлага.</w:t>
      </w:r>
    </w:p>
    <w:p w:rsidR="009A637A" w:rsidRPr="00A041F7" w:rsidRDefault="00A041F7" w:rsidP="00A041F7">
      <w:pPr>
        <w:pStyle w:val="a8"/>
      </w:pPr>
      <w:r w:rsidRPr="00A041F7">
        <w:t xml:space="preserve">Поклонный Крест в </w:t>
      </w:r>
      <w:r>
        <w:t xml:space="preserve">ИК-27 в п. Лесной </w:t>
      </w:r>
      <w:r w:rsidRPr="00A041F7">
        <w:t>Верхнекамского района</w:t>
      </w:r>
      <w:r>
        <w:t xml:space="preserve"> (16.06. 2016).</w:t>
      </w:r>
      <w:r w:rsidR="004D0EB8" w:rsidRPr="00A041F7">
        <w:t xml:space="preserve"> </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убиение царевича младенца Димитрия Иоанновича (1553)</w:t>
      </w:r>
      <w:r w:rsidR="00405200" w:rsidRPr="008266F4">
        <w:rPr>
          <w:sz w:val="32"/>
          <w:szCs w:val="32"/>
        </w:rPr>
        <w:t>.</w:t>
      </w:r>
    </w:p>
    <w:p w:rsidR="009A637A" w:rsidRDefault="007D6B97" w:rsidP="007D6B97">
      <w:pPr>
        <w:spacing w:before="100" w:beforeAutospacing="1" w:after="100" w:afterAutospacing="1" w:line="330" w:lineRule="atLeast"/>
        <w:ind w:left="1560" w:hanging="1560"/>
        <w:jc w:val="both"/>
        <w:rPr>
          <w:sz w:val="32"/>
          <w:szCs w:val="32"/>
        </w:rPr>
      </w:pPr>
      <w:r w:rsidRPr="008266F4">
        <w:rPr>
          <w:b/>
          <w:sz w:val="32"/>
          <w:szCs w:val="32"/>
        </w:rPr>
        <w:t>20 июня</w:t>
      </w:r>
      <w:r>
        <w:rPr>
          <w:b/>
          <w:sz w:val="32"/>
          <w:szCs w:val="32"/>
        </w:rPr>
        <w:t xml:space="preserve"> </w:t>
      </w:r>
      <w:r w:rsidR="009A637A" w:rsidRPr="008266F4">
        <w:rPr>
          <w:sz w:val="32"/>
          <w:szCs w:val="32"/>
        </w:rPr>
        <w:noBreakHyphen/>
        <w:t xml:space="preserve"> </w:t>
      </w:r>
      <w:r w:rsidR="009A637A" w:rsidRPr="000E2AA9">
        <w:rPr>
          <w:sz w:val="32"/>
          <w:szCs w:val="32"/>
          <w:u w:val="single"/>
        </w:rPr>
        <w:t>священномученик</w:t>
      </w:r>
      <w:r w:rsidR="00637BCF">
        <w:rPr>
          <w:sz w:val="32"/>
          <w:szCs w:val="32"/>
          <w:u w:val="single"/>
        </w:rPr>
        <w:t>а Григория</w:t>
      </w:r>
      <w:r w:rsidR="009A637A" w:rsidRPr="000E2AA9">
        <w:rPr>
          <w:sz w:val="32"/>
          <w:szCs w:val="32"/>
          <w:u w:val="single"/>
        </w:rPr>
        <w:t xml:space="preserve"> Смирнов</w:t>
      </w:r>
      <w:r w:rsidR="00637BCF">
        <w:rPr>
          <w:sz w:val="32"/>
          <w:szCs w:val="32"/>
          <w:u w:val="single"/>
        </w:rPr>
        <w:t>а</w:t>
      </w:r>
      <w:r w:rsidR="009A637A" w:rsidRPr="000E2AA9">
        <w:rPr>
          <w:sz w:val="32"/>
          <w:szCs w:val="32"/>
          <w:u w:val="single"/>
        </w:rPr>
        <w:t>, диакон</w:t>
      </w:r>
      <w:r w:rsidR="009A637A" w:rsidRPr="008266F4">
        <w:rPr>
          <w:sz w:val="32"/>
          <w:szCs w:val="32"/>
        </w:rPr>
        <w:t xml:space="preserve"> </w:t>
      </w:r>
      <w:r w:rsidR="00405200" w:rsidRPr="008266F4">
        <w:rPr>
          <w:sz w:val="32"/>
          <w:szCs w:val="32"/>
        </w:rPr>
        <w:t>(1918)</w:t>
      </w:r>
      <w:r w:rsidR="00647DD5" w:rsidRPr="008266F4">
        <w:rPr>
          <w:sz w:val="32"/>
          <w:szCs w:val="32"/>
        </w:rPr>
        <w:t xml:space="preserve"> </w:t>
      </w:r>
      <w:r w:rsidR="009A637A" w:rsidRPr="008266F4">
        <w:rPr>
          <w:sz w:val="32"/>
          <w:szCs w:val="32"/>
        </w:rPr>
        <w:t>- родился 18 ноября 1891 года в Вятской губернии в семье крестьянина Прокопия Смирнова. В 1911 году Григорий окончил второклассное училище при Казанском храме в селе Старый Торъял в Уржумском уезде Вятской губернии, а в 1913 году дополнительные курсы при Митинской школе Вятского уезда и в том же году был назначен псаломщиком в Казанскую церковь села Горохова Орловского уезда</w:t>
      </w:r>
      <w:r w:rsidR="00405200" w:rsidRPr="008266F4">
        <w:rPr>
          <w:sz w:val="32"/>
          <w:szCs w:val="32"/>
        </w:rPr>
        <w:t>.</w:t>
      </w:r>
    </w:p>
    <w:p w:rsidR="00531280" w:rsidRPr="005334AC" w:rsidRDefault="008322A0" w:rsidP="00531280">
      <w:pPr>
        <w:spacing w:before="100" w:beforeAutospacing="1" w:after="100" w:afterAutospacing="1" w:line="330" w:lineRule="atLeast"/>
        <w:jc w:val="both"/>
        <w:rPr>
          <w:iCs/>
          <w:sz w:val="32"/>
          <w:szCs w:val="32"/>
        </w:rPr>
      </w:pPr>
      <w:r>
        <w:rPr>
          <w:b/>
          <w:sz w:val="32"/>
          <w:szCs w:val="32"/>
        </w:rPr>
        <w:t xml:space="preserve">- местное празднование Архангела Михаила. В память принесения Куринским Крестным ходом в с. Курино </w:t>
      </w:r>
      <w:r>
        <w:rPr>
          <w:b/>
          <w:sz w:val="32"/>
          <w:szCs w:val="32"/>
        </w:rPr>
        <w:lastRenderedPageBreak/>
        <w:t xml:space="preserve">Котельнического района чудотворного образа Архистратига из г. Вятки с 1739 года. </w:t>
      </w:r>
      <w:r w:rsidR="00531280" w:rsidRPr="005334AC">
        <w:rPr>
          <w:iCs/>
          <w:sz w:val="32"/>
          <w:szCs w:val="32"/>
        </w:rPr>
        <w:t>Поминальный день в с</w:t>
      </w:r>
      <w:r w:rsidR="00531280">
        <w:rPr>
          <w:iCs/>
          <w:sz w:val="32"/>
          <w:szCs w:val="32"/>
        </w:rPr>
        <w:t xml:space="preserve">. Курино Котельнического района, также в </w:t>
      </w:r>
      <w:r w:rsidR="00531280" w:rsidRPr="00531280">
        <w:rPr>
          <w:rStyle w:val="a9"/>
        </w:rPr>
        <w:t>селах Красное, Александровское, Верховонданка.</w:t>
      </w:r>
      <w:r w:rsidR="00531280">
        <w:t xml:space="preserve">  </w:t>
      </w:r>
    </w:p>
    <w:p w:rsidR="009A637A" w:rsidRPr="008266F4" w:rsidRDefault="009A637A" w:rsidP="009A637A">
      <w:pPr>
        <w:rPr>
          <w:iCs/>
          <w:sz w:val="32"/>
          <w:szCs w:val="32"/>
        </w:rPr>
      </w:pPr>
      <w:r w:rsidRPr="008266F4">
        <w:rPr>
          <w:i/>
          <w:iCs/>
          <w:sz w:val="32"/>
          <w:szCs w:val="32"/>
        </w:rPr>
        <w:t xml:space="preserve">- </w:t>
      </w:r>
      <w:r w:rsidRPr="008266F4">
        <w:rPr>
          <w:rStyle w:val="a9"/>
        </w:rPr>
        <w:t>день специалиста минно-торпедной службы ВМФ России (1996). Торпеду впервые в истории применил будущий вице-адмирал Степан Макаров в ходе Русско-турецкой войны (1877—1878).</w:t>
      </w:r>
    </w:p>
    <w:p w:rsidR="009A637A" w:rsidRPr="008266F4" w:rsidRDefault="009A637A" w:rsidP="00175E44">
      <w:pPr>
        <w:pStyle w:val="a8"/>
        <w:rPr>
          <w:iCs/>
        </w:rPr>
      </w:pPr>
      <w:r w:rsidRPr="008266F4">
        <w:rPr>
          <w:iCs/>
        </w:rPr>
        <w:t xml:space="preserve">- </w:t>
      </w:r>
      <w:r w:rsidRPr="008266F4">
        <w:t>всемирный день беженцев (2000)</w:t>
      </w:r>
      <w:r w:rsidR="00405200" w:rsidRPr="008266F4">
        <w:t>.</w:t>
      </w:r>
    </w:p>
    <w:p w:rsidR="00821972" w:rsidRPr="008266F4" w:rsidRDefault="009A637A" w:rsidP="009A637A">
      <w:pPr>
        <w:spacing w:before="100" w:beforeAutospacing="1" w:after="100" w:afterAutospacing="1" w:line="330" w:lineRule="atLeast"/>
        <w:ind w:left="1560" w:hanging="1560"/>
        <w:jc w:val="both"/>
        <w:rPr>
          <w:rStyle w:val="a9"/>
          <w:i/>
        </w:rPr>
      </w:pPr>
      <w:r w:rsidRPr="008266F4">
        <w:rPr>
          <w:b/>
          <w:sz w:val="32"/>
          <w:szCs w:val="32"/>
        </w:rPr>
        <w:t>21 июня</w:t>
      </w:r>
      <w:r w:rsidR="005C74D8" w:rsidRPr="008266F4">
        <w:rPr>
          <w:b/>
          <w:sz w:val="32"/>
          <w:szCs w:val="32"/>
        </w:rPr>
        <w:t xml:space="preserve"> </w:t>
      </w:r>
      <w:r w:rsidR="006A5E43">
        <w:rPr>
          <w:b/>
          <w:sz w:val="32"/>
          <w:szCs w:val="32"/>
        </w:rPr>
        <w:t>–</w:t>
      </w:r>
      <w:r w:rsidR="00821972" w:rsidRPr="008266F4">
        <w:rPr>
          <w:b/>
          <w:sz w:val="32"/>
          <w:szCs w:val="32"/>
        </w:rPr>
        <w:t xml:space="preserve"> </w:t>
      </w:r>
      <w:r w:rsidR="006A5E43" w:rsidRPr="006A5E43">
        <w:rPr>
          <w:rStyle w:val="a9"/>
        </w:rPr>
        <w:t>перенесение мощей</w:t>
      </w:r>
      <w:r w:rsidR="006A5E43">
        <w:rPr>
          <w:b/>
          <w:sz w:val="32"/>
          <w:szCs w:val="32"/>
        </w:rPr>
        <w:t xml:space="preserve"> </w:t>
      </w:r>
      <w:r w:rsidR="00821972" w:rsidRPr="008266F4">
        <w:rPr>
          <w:sz w:val="32"/>
          <w:szCs w:val="32"/>
        </w:rPr>
        <w:t>великомученика</w:t>
      </w:r>
      <w:r w:rsidR="00821972" w:rsidRPr="008266F4">
        <w:rPr>
          <w:rStyle w:val="a9"/>
        </w:rPr>
        <w:t xml:space="preserve"> </w:t>
      </w:r>
      <w:hyperlink r:id="rId618" w:history="1">
        <w:r w:rsidR="00821972" w:rsidRPr="008266F4">
          <w:rPr>
            <w:rStyle w:val="a9"/>
          </w:rPr>
          <w:t>Феодора</w:t>
        </w:r>
      </w:hyperlink>
      <w:r w:rsidR="00821972" w:rsidRPr="008266F4">
        <w:rPr>
          <w:rStyle w:val="a9"/>
        </w:rPr>
        <w:t xml:space="preserve"> Стратилата (319). </w:t>
      </w:r>
      <w:r w:rsidR="00821972" w:rsidRPr="008266F4">
        <w:rPr>
          <w:i/>
          <w:iCs/>
          <w:sz w:val="32"/>
          <w:szCs w:val="32"/>
        </w:rPr>
        <w:t xml:space="preserve">Престол </w:t>
      </w:r>
      <w:r w:rsidR="00821972" w:rsidRPr="008266F4">
        <w:rPr>
          <w:rStyle w:val="a9"/>
          <w:i/>
        </w:rPr>
        <w:t>придела Донского храма (1764)</w:t>
      </w:r>
      <w:r w:rsidR="00394402">
        <w:rPr>
          <w:rStyle w:val="a9"/>
          <w:i/>
        </w:rPr>
        <w:t xml:space="preserve"> г. Вятки (ул. молодой гвардии </w:t>
      </w:r>
      <w:r w:rsidR="00821972" w:rsidRPr="008266F4">
        <w:rPr>
          <w:rStyle w:val="a9"/>
          <w:i/>
        </w:rPr>
        <w:t>24)</w:t>
      </w:r>
      <w:r w:rsidR="00E46442" w:rsidRPr="008266F4">
        <w:rPr>
          <w:rStyle w:val="a9"/>
          <w:i/>
        </w:rPr>
        <w:t>.</w:t>
      </w:r>
    </w:p>
    <w:p w:rsidR="00E46442" w:rsidRPr="008266F4" w:rsidRDefault="00E46442" w:rsidP="00E46442">
      <w:pPr>
        <w:spacing w:before="100" w:beforeAutospacing="1" w:after="100" w:afterAutospacing="1" w:line="330" w:lineRule="atLeast"/>
        <w:jc w:val="both"/>
        <w:rPr>
          <w:iCs/>
          <w:sz w:val="32"/>
          <w:szCs w:val="32"/>
        </w:rPr>
      </w:pPr>
      <w:r w:rsidRPr="008266F4">
        <w:rPr>
          <w:rStyle w:val="a9"/>
        </w:rPr>
        <w:t>Небесный покровитель судебных приставов и всей службы ФСПП (2010).</w:t>
      </w:r>
    </w:p>
    <w:p w:rsidR="005C74D8" w:rsidRPr="008266F4" w:rsidRDefault="009A637A" w:rsidP="00821972">
      <w:pPr>
        <w:spacing w:before="100" w:beforeAutospacing="1" w:after="100" w:afterAutospacing="1" w:line="330" w:lineRule="atLeast"/>
        <w:jc w:val="both"/>
        <w:rPr>
          <w:rStyle w:val="a9"/>
        </w:rPr>
      </w:pPr>
      <w:r w:rsidRPr="008266F4">
        <w:rPr>
          <w:i/>
          <w:iCs/>
          <w:sz w:val="32"/>
          <w:szCs w:val="32"/>
        </w:rPr>
        <w:t>-</w:t>
      </w:r>
      <w:r w:rsidR="005C74D8" w:rsidRPr="008266F4">
        <w:rPr>
          <w:i/>
          <w:iCs/>
          <w:sz w:val="32"/>
          <w:szCs w:val="32"/>
        </w:rPr>
        <w:t xml:space="preserve"> </w:t>
      </w:r>
      <w:r w:rsidR="005C74D8" w:rsidRPr="008266F4">
        <w:rPr>
          <w:rStyle w:val="a9"/>
        </w:rPr>
        <w:t xml:space="preserve">обретение мощей страстотерпцев благоверных князей </w:t>
      </w:r>
      <w:hyperlink r:id="rId619" w:tooltip="Благоверные князья Василий и Константин Ярославские, братья" w:history="1">
        <w:r w:rsidR="005C74D8" w:rsidRPr="008266F4">
          <w:rPr>
            <w:rStyle w:val="a9"/>
          </w:rPr>
          <w:t>Василия</w:t>
        </w:r>
      </w:hyperlink>
      <w:r w:rsidR="005C74D8" w:rsidRPr="008266F4">
        <w:rPr>
          <w:rStyle w:val="a9"/>
        </w:rPr>
        <w:t xml:space="preserve"> и </w:t>
      </w:r>
      <w:hyperlink r:id="rId620" w:tooltip="Благоверные князья Василий и Константин Ярославские, братья" w:history="1">
        <w:r w:rsidR="005C74D8" w:rsidRPr="008266F4">
          <w:rPr>
            <w:rStyle w:val="a9"/>
          </w:rPr>
          <w:t>Константина</w:t>
        </w:r>
      </w:hyperlink>
      <w:r w:rsidR="005C74D8" w:rsidRPr="008266F4">
        <w:rPr>
          <w:rStyle w:val="a9"/>
        </w:rPr>
        <w:t xml:space="preserve"> Ярославских (1501).</w:t>
      </w:r>
    </w:p>
    <w:p w:rsidR="00F71AC8" w:rsidRPr="008266F4" w:rsidRDefault="00F71AC8" w:rsidP="00175E44">
      <w:pPr>
        <w:pStyle w:val="a8"/>
      </w:pPr>
      <w:r w:rsidRPr="008266F4">
        <w:rPr>
          <w:b/>
        </w:rPr>
        <w:t>-</w:t>
      </w:r>
      <w:r w:rsidRPr="008266F4">
        <w:t xml:space="preserve"> преподобный Судислав, князь Псковский, затворник Печерский (1063) в Соборе Псковских святых- сын равноап. Владимира.</w:t>
      </w:r>
    </w:p>
    <w:p w:rsidR="00F71AC8" w:rsidRPr="008266F4" w:rsidRDefault="00F71AC8" w:rsidP="00175E44">
      <w:pPr>
        <w:pStyle w:val="a8"/>
      </w:pPr>
      <w:r w:rsidRPr="008266F4">
        <w:t>- благоверная Мария, княгиня Заозерская (1424) – в Соборе Вологодских святых.</w:t>
      </w:r>
    </w:p>
    <w:p w:rsidR="009A637A" w:rsidRPr="008266F4" w:rsidRDefault="005C74D8" w:rsidP="0059674B">
      <w:pPr>
        <w:spacing w:before="100" w:beforeAutospacing="1" w:after="100" w:afterAutospacing="1" w:line="330" w:lineRule="atLeast"/>
        <w:jc w:val="both"/>
        <w:rPr>
          <w:rStyle w:val="a9"/>
        </w:rPr>
      </w:pPr>
      <w:r w:rsidRPr="008266F4">
        <w:rPr>
          <w:i/>
          <w:iCs/>
          <w:sz w:val="32"/>
          <w:szCs w:val="32"/>
        </w:rPr>
        <w:t xml:space="preserve">- </w:t>
      </w:r>
      <w:r w:rsidR="009A637A" w:rsidRPr="008266F4">
        <w:rPr>
          <w:i/>
          <w:iCs/>
          <w:sz w:val="32"/>
          <w:szCs w:val="32"/>
        </w:rPr>
        <w:t xml:space="preserve"> </w:t>
      </w:r>
      <w:r w:rsidR="009A637A" w:rsidRPr="008266F4">
        <w:rPr>
          <w:rStyle w:val="a9"/>
        </w:rPr>
        <w:t xml:space="preserve">память </w:t>
      </w:r>
      <w:r w:rsidR="00A05EE9" w:rsidRPr="008266F4">
        <w:rPr>
          <w:rStyle w:val="a9"/>
        </w:rPr>
        <w:t>митрополит</w:t>
      </w:r>
      <w:r w:rsidR="00A05EE9">
        <w:rPr>
          <w:rStyle w:val="a9"/>
        </w:rPr>
        <w:t>а</w:t>
      </w:r>
      <w:r w:rsidR="00A05EE9" w:rsidRPr="008266F4">
        <w:rPr>
          <w:rStyle w:val="a9"/>
        </w:rPr>
        <w:t xml:space="preserve"> </w:t>
      </w:r>
      <w:r w:rsidR="009A637A" w:rsidRPr="008266F4">
        <w:rPr>
          <w:rStyle w:val="a9"/>
        </w:rPr>
        <w:t>Николая (Кутепов</w:t>
      </w:r>
      <w:r w:rsidR="00A05EE9">
        <w:rPr>
          <w:rStyle w:val="a9"/>
        </w:rPr>
        <w:t>а</w:t>
      </w:r>
      <w:r w:rsidR="009A637A" w:rsidRPr="008266F4">
        <w:rPr>
          <w:rStyle w:val="a9"/>
        </w:rPr>
        <w:t>, 2001)</w:t>
      </w:r>
      <w:r w:rsidR="00B822DC">
        <w:rPr>
          <w:rStyle w:val="a9"/>
        </w:rPr>
        <w:t>,</w:t>
      </w:r>
      <w:r w:rsidR="009A637A" w:rsidRPr="008266F4">
        <w:rPr>
          <w:rStyle w:val="a9"/>
        </w:rPr>
        <w:t xml:space="preserve"> Нижегородский и Арзамаский</w:t>
      </w:r>
      <w:r w:rsidR="00405200"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t>-</w:t>
      </w:r>
      <w:r w:rsidRPr="008266F4">
        <w:rPr>
          <w:i/>
          <w:iCs/>
          <w:sz w:val="32"/>
          <w:szCs w:val="32"/>
        </w:rPr>
        <w:t xml:space="preserve"> </w:t>
      </w:r>
      <w:r w:rsidRPr="008266F4">
        <w:rPr>
          <w:rStyle w:val="a9"/>
        </w:rPr>
        <w:t>день кинологических подразделений МВД России (День кинолога). В России практиковать службу собак в полиции начали с 1906 года по инициативе начальника Санкт-Петербургского сыскного отделения полиции В.И. Лебедева</w:t>
      </w:r>
      <w:r w:rsidR="00405200"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xml:space="preserve">- </w:t>
      </w:r>
      <w:r w:rsidRPr="008266F4">
        <w:rPr>
          <w:rStyle w:val="a9"/>
        </w:rPr>
        <w:t>День медицинского работника (1980) – третье воскресенье июня</w:t>
      </w:r>
      <w:r w:rsidR="00405200" w:rsidRPr="008266F4">
        <w:rPr>
          <w:rStyle w:val="a9"/>
        </w:rPr>
        <w:t>.</w:t>
      </w:r>
    </w:p>
    <w:p w:rsidR="009A5058" w:rsidRDefault="009A637A" w:rsidP="009A5058">
      <w:pPr>
        <w:spacing w:before="100" w:beforeAutospacing="1" w:after="100" w:afterAutospacing="1" w:line="330" w:lineRule="atLeast"/>
        <w:ind w:left="1560" w:hanging="1560"/>
        <w:jc w:val="both"/>
        <w:rPr>
          <w:i/>
          <w:iCs/>
          <w:sz w:val="32"/>
          <w:szCs w:val="32"/>
        </w:rPr>
      </w:pPr>
      <w:r w:rsidRPr="008266F4">
        <w:rPr>
          <w:b/>
          <w:sz w:val="32"/>
          <w:szCs w:val="32"/>
        </w:rPr>
        <w:t>22 июня</w:t>
      </w:r>
      <w:r w:rsidRPr="008266F4">
        <w:rPr>
          <w:sz w:val="32"/>
          <w:szCs w:val="32"/>
        </w:rPr>
        <w:t xml:space="preserve"> </w:t>
      </w:r>
      <w:r w:rsidR="004514D8" w:rsidRPr="008266F4">
        <w:rPr>
          <w:sz w:val="32"/>
          <w:szCs w:val="32"/>
        </w:rPr>
        <w:t xml:space="preserve">- </w:t>
      </w:r>
      <w:r w:rsidR="004514D8" w:rsidRPr="008266F4">
        <w:rPr>
          <w:rStyle w:val="a9"/>
        </w:rPr>
        <w:t xml:space="preserve">святителя </w:t>
      </w:r>
      <w:hyperlink r:id="rId621" w:history="1">
        <w:r w:rsidR="004514D8" w:rsidRPr="008266F4">
          <w:rPr>
            <w:rStyle w:val="a9"/>
          </w:rPr>
          <w:t>Кирилла</w:t>
        </w:r>
      </w:hyperlink>
      <w:r w:rsidR="004514D8" w:rsidRPr="008266F4">
        <w:rPr>
          <w:rStyle w:val="a9"/>
        </w:rPr>
        <w:t>, архиепископа Александрийского (444).</w:t>
      </w:r>
      <w:r w:rsidR="004514D8" w:rsidRPr="008266F4">
        <w:rPr>
          <w:sz w:val="32"/>
          <w:szCs w:val="32"/>
        </w:rPr>
        <w:t xml:space="preserve"> </w:t>
      </w:r>
      <w:r w:rsidR="004514D8" w:rsidRPr="008266F4">
        <w:rPr>
          <w:i/>
          <w:iCs/>
          <w:sz w:val="32"/>
          <w:szCs w:val="32"/>
        </w:rPr>
        <w:t xml:space="preserve">Престол </w:t>
      </w:r>
      <w:r w:rsidR="004514D8" w:rsidRPr="008266F4">
        <w:rPr>
          <w:b/>
          <w:i/>
          <w:iCs/>
          <w:sz w:val="32"/>
          <w:szCs w:val="32"/>
        </w:rPr>
        <w:t>п. Афанасьево (1872),</w:t>
      </w:r>
      <w:r w:rsidR="004514D8" w:rsidRPr="008266F4">
        <w:rPr>
          <w:i/>
          <w:iCs/>
          <w:sz w:val="32"/>
          <w:szCs w:val="32"/>
        </w:rPr>
        <w:t xml:space="preserve"> </w:t>
      </w:r>
      <w:r w:rsidR="008E2DB4" w:rsidRPr="008266F4">
        <w:rPr>
          <w:i/>
          <w:iCs/>
          <w:sz w:val="32"/>
          <w:szCs w:val="32"/>
        </w:rPr>
        <w:t xml:space="preserve">теплый придел в Сретенской (Афанасьевской) церкви г. Слободского </w:t>
      </w:r>
      <w:r w:rsidR="008E2DB4" w:rsidRPr="008266F4">
        <w:rPr>
          <w:i/>
          <w:iCs/>
          <w:sz w:val="32"/>
          <w:szCs w:val="32"/>
        </w:rPr>
        <w:lastRenderedPageBreak/>
        <w:t xml:space="preserve">(1726, 1771), </w:t>
      </w:r>
      <w:r w:rsidR="004514D8" w:rsidRPr="008266F4">
        <w:rPr>
          <w:i/>
          <w:iCs/>
          <w:sz w:val="32"/>
          <w:szCs w:val="32"/>
        </w:rPr>
        <w:t>придел Благовещенской церкви п. Лальск</w:t>
      </w:r>
      <w:r w:rsidR="009A5058" w:rsidRPr="008266F4">
        <w:rPr>
          <w:i/>
          <w:iCs/>
          <w:sz w:val="32"/>
          <w:szCs w:val="32"/>
        </w:rPr>
        <w:t xml:space="preserve">, левого придела Спасской церкви </w:t>
      </w:r>
      <w:r w:rsidR="00255F2A" w:rsidRPr="008266F4">
        <w:rPr>
          <w:i/>
          <w:iCs/>
          <w:sz w:val="32"/>
          <w:szCs w:val="32"/>
        </w:rPr>
        <w:t xml:space="preserve">(1795) </w:t>
      </w:r>
      <w:r w:rsidR="009A5058" w:rsidRPr="008266F4">
        <w:rPr>
          <w:i/>
          <w:iCs/>
          <w:sz w:val="32"/>
          <w:szCs w:val="32"/>
        </w:rPr>
        <w:t>п. Кумены.</w:t>
      </w:r>
    </w:p>
    <w:p w:rsidR="00B822DC" w:rsidRDefault="00B822DC" w:rsidP="00B822DC">
      <w:pPr>
        <w:rPr>
          <w:sz w:val="32"/>
          <w:szCs w:val="32"/>
        </w:rPr>
      </w:pPr>
      <w:r>
        <w:rPr>
          <w:sz w:val="32"/>
          <w:szCs w:val="32"/>
        </w:rPr>
        <w:t xml:space="preserve">- </w:t>
      </w:r>
      <w:r w:rsidRPr="00637BCF">
        <w:rPr>
          <w:b/>
          <w:sz w:val="32"/>
          <w:szCs w:val="32"/>
        </w:rPr>
        <w:t xml:space="preserve">обретения мощей </w:t>
      </w:r>
      <w:r w:rsidRPr="00637BCF">
        <w:rPr>
          <w:b/>
          <w:bCs/>
          <w:sz w:val="32"/>
          <w:szCs w:val="32"/>
        </w:rPr>
        <w:t>преподобноисповедника Рафаила (Шейченко),</w:t>
      </w:r>
      <w:r w:rsidRPr="00637BCF">
        <w:rPr>
          <w:rStyle w:val="apple-converted-space"/>
          <w:b/>
          <w:sz w:val="32"/>
          <w:szCs w:val="32"/>
        </w:rPr>
        <w:t xml:space="preserve"> </w:t>
      </w:r>
      <w:r w:rsidRPr="00637BCF">
        <w:rPr>
          <w:b/>
          <w:sz w:val="32"/>
          <w:szCs w:val="32"/>
        </w:rPr>
        <w:t>иеромонах</w:t>
      </w:r>
      <w:r>
        <w:rPr>
          <w:sz w:val="32"/>
          <w:szCs w:val="32"/>
        </w:rPr>
        <w:t xml:space="preserve"> (2005</w:t>
      </w:r>
      <w:r w:rsidRPr="008266F4">
        <w:rPr>
          <w:sz w:val="32"/>
          <w:szCs w:val="32"/>
        </w:rPr>
        <w:t xml:space="preserve">) – по ложному доносу отправили в лагерь (1949–1955) в Верхнекамский район под город Киров, где батюшка отсидел 5 лет и 8 месяцев. </w:t>
      </w:r>
    </w:p>
    <w:p w:rsidR="00B822DC" w:rsidRPr="008266F4" w:rsidRDefault="00B822DC" w:rsidP="00B822DC">
      <w:pPr>
        <w:pStyle w:val="a8"/>
        <w:rPr>
          <w:i/>
          <w:iCs/>
        </w:rPr>
      </w:pPr>
      <w:r w:rsidRPr="008266F4">
        <w:rPr>
          <w:b/>
          <w:i/>
        </w:rPr>
        <w:t>Частица святых мощей находится в храме г. Кирс Верхнекамского района, ближайшем к месту его пребывания в узах Вятлага.</w:t>
      </w:r>
      <w:r>
        <w:rPr>
          <w:b/>
          <w:i/>
        </w:rPr>
        <w:t xml:space="preserve"> </w:t>
      </w:r>
      <w:r w:rsidRPr="00A041F7">
        <w:t xml:space="preserve">Поклонный Крест в </w:t>
      </w:r>
      <w:r>
        <w:t xml:space="preserve">ИК-27 в п. Лесной </w:t>
      </w:r>
      <w:r w:rsidRPr="00A041F7">
        <w:t>Верхнекамского района</w:t>
      </w:r>
      <w:r>
        <w:t xml:space="preserve"> (16.06. 2016).</w:t>
      </w:r>
      <w:r w:rsidRPr="00A041F7">
        <w:t xml:space="preserve"> </w:t>
      </w:r>
    </w:p>
    <w:p w:rsidR="009A637A" w:rsidRPr="008266F4" w:rsidRDefault="009A637A" w:rsidP="009A5058">
      <w:pPr>
        <w:spacing w:before="100" w:beforeAutospacing="1" w:after="100" w:afterAutospacing="1" w:line="330" w:lineRule="atLeast"/>
        <w:jc w:val="both"/>
        <w:rPr>
          <w:i/>
          <w:sz w:val="32"/>
          <w:szCs w:val="32"/>
        </w:rPr>
      </w:pPr>
      <w:r w:rsidRPr="008266F4">
        <w:rPr>
          <w:sz w:val="32"/>
          <w:szCs w:val="32"/>
        </w:rPr>
        <w:noBreakHyphen/>
        <w:t xml:space="preserve"> </w:t>
      </w:r>
      <w:r w:rsidRPr="008266F4">
        <w:rPr>
          <w:rStyle w:val="a9"/>
        </w:rPr>
        <w:t>памятная дата военн</w:t>
      </w:r>
      <w:r w:rsidR="00B822DC">
        <w:rPr>
          <w:rStyle w:val="a9"/>
        </w:rPr>
        <w:t xml:space="preserve">ой истории России. День скорби </w:t>
      </w:r>
      <w:r w:rsidRPr="008266F4">
        <w:rPr>
          <w:rStyle w:val="a9"/>
        </w:rPr>
        <w:t>и печали.</w:t>
      </w:r>
      <w:r w:rsidRPr="008266F4">
        <w:rPr>
          <w:sz w:val="32"/>
          <w:szCs w:val="32"/>
        </w:rPr>
        <w:t xml:space="preserve"> Начало Великой Отечественной войны нападением фашисткой Германии на СССР (1941). </w:t>
      </w:r>
      <w:r w:rsidRPr="008266F4">
        <w:rPr>
          <w:i/>
          <w:sz w:val="32"/>
          <w:szCs w:val="32"/>
        </w:rPr>
        <w:t>Панихида и траурные мероприятия.</w:t>
      </w:r>
    </w:p>
    <w:p w:rsidR="009A637A" w:rsidRPr="008266F4" w:rsidRDefault="009A637A" w:rsidP="009A637A">
      <w:pPr>
        <w:rPr>
          <w:sz w:val="32"/>
          <w:szCs w:val="32"/>
        </w:rPr>
      </w:pPr>
      <w:r w:rsidRPr="008266F4">
        <w:rPr>
          <w:sz w:val="32"/>
          <w:szCs w:val="32"/>
        </w:rPr>
        <w:t>Всероссийские акции – Свеча Памяти и Вахта Памяти</w:t>
      </w:r>
      <w:r w:rsidR="00405200" w:rsidRPr="008266F4">
        <w:rPr>
          <w:sz w:val="32"/>
          <w:szCs w:val="32"/>
        </w:rPr>
        <w:t>.</w:t>
      </w:r>
    </w:p>
    <w:p w:rsidR="004C3D38" w:rsidRDefault="009A637A" w:rsidP="009A637A">
      <w:pPr>
        <w:spacing w:before="100" w:beforeAutospacing="1" w:after="100" w:afterAutospacing="1" w:line="330" w:lineRule="atLeast"/>
        <w:ind w:left="1560" w:hanging="1560"/>
        <w:jc w:val="both"/>
        <w:rPr>
          <w:rStyle w:val="a9"/>
        </w:rPr>
      </w:pPr>
      <w:r w:rsidRPr="008266F4">
        <w:rPr>
          <w:b/>
          <w:sz w:val="32"/>
          <w:szCs w:val="32"/>
        </w:rPr>
        <w:t xml:space="preserve">23 июня </w:t>
      </w:r>
      <w:r w:rsidR="004C3D38" w:rsidRPr="004C3D38">
        <w:rPr>
          <w:rStyle w:val="a9"/>
        </w:rPr>
        <w:t xml:space="preserve">- Собор Сибирских святых (1984), в нем: свт. </w:t>
      </w:r>
      <w:hyperlink r:id="rId622" w:tooltip="МЕЛЕТИЙ (ЯКИМОВ)" w:history="1">
        <w:r w:rsidR="004C3D38" w:rsidRPr="004C3D38">
          <w:rPr>
            <w:rStyle w:val="a9"/>
          </w:rPr>
          <w:t>Мелетий (Якимов)</w:t>
        </w:r>
      </w:hyperlink>
      <w:r w:rsidR="004C3D38" w:rsidRPr="004C3D38">
        <w:rPr>
          <w:rStyle w:val="a9"/>
        </w:rPr>
        <w:t>, еп. Рязанский</w:t>
      </w:r>
      <w:r w:rsidR="004C3D38">
        <w:rPr>
          <w:rStyle w:val="a9"/>
        </w:rPr>
        <w:t>;</w:t>
      </w:r>
    </w:p>
    <w:p w:rsidR="004C3D38" w:rsidRPr="00C15FDE" w:rsidRDefault="004C3D38" w:rsidP="004C3D38">
      <w:pPr>
        <w:pStyle w:val="a8"/>
      </w:pPr>
      <w:r w:rsidRPr="004C3D38">
        <w:rPr>
          <w:rStyle w:val="a9"/>
        </w:rPr>
        <w:t xml:space="preserve">- </w:t>
      </w:r>
      <w:hyperlink r:id="rId623" w:tooltip="СОБОР РЯЗАНСКИХ СВЯТЫХ" w:history="1">
        <w:r w:rsidRPr="004C3D38">
          <w:rPr>
            <w:rStyle w:val="a7"/>
            <w:color w:val="auto"/>
            <w:u w:val="none"/>
          </w:rPr>
          <w:t>Собор Рязанских святых</w:t>
        </w:r>
      </w:hyperlink>
      <w:r>
        <w:t xml:space="preserve"> (1987), в нем:</w:t>
      </w:r>
      <w:r w:rsidRPr="004C3D38">
        <w:rPr>
          <w:rStyle w:val="a9"/>
        </w:rPr>
        <w:t xml:space="preserve"> </w:t>
      </w:r>
      <w:r w:rsidR="00CF74B6">
        <w:t>с</w:t>
      </w:r>
      <w:r w:rsidR="00CF74B6" w:rsidRPr="002F5F76">
        <w:t xml:space="preserve">вт. </w:t>
      </w:r>
      <w:hyperlink r:id="rId624" w:tooltip="ИОНА МОСКОВСКИЙ" w:history="1">
        <w:r w:rsidR="00CF74B6" w:rsidRPr="002F5F76">
          <w:t>Иона Московский</w:t>
        </w:r>
      </w:hyperlink>
      <w:r w:rsidR="00CF74B6" w:rsidRPr="002F5F76">
        <w:t>, митр. Киевский;</w:t>
      </w:r>
      <w:r w:rsidR="00CF74B6">
        <w:t xml:space="preserve"> </w:t>
      </w:r>
      <w:r w:rsidRPr="004C3D38">
        <w:t xml:space="preserve">свт. </w:t>
      </w:r>
      <w:hyperlink r:id="rId625" w:tooltip="МЕЛЕТИЙ (ЯКИМОВ)" w:history="1">
        <w:r w:rsidRPr="004C3D38">
          <w:rPr>
            <w:rStyle w:val="a7"/>
            <w:color w:val="auto"/>
            <w:u w:val="none"/>
          </w:rPr>
          <w:t>Мелетий (Якимов)</w:t>
        </w:r>
      </w:hyperlink>
      <w:r w:rsidRPr="004C3D38">
        <w:t>, еп. Рязанский;</w:t>
      </w:r>
      <w:r>
        <w:t xml:space="preserve"> с</w:t>
      </w:r>
      <w:r w:rsidRPr="004C3D38">
        <w:t xml:space="preserve">щисп. </w:t>
      </w:r>
      <w:hyperlink r:id="rId626" w:tooltip="ПРАВДОЛЮБОВ СЕРГЕЙ АНАТОЛЬЕВИЧ" w:history="1">
        <w:r w:rsidRPr="004C3D38">
          <w:t>Сергий Правдолюбов</w:t>
        </w:r>
      </w:hyperlink>
      <w:r w:rsidRPr="004C3D38">
        <w:t>, прот.</w:t>
      </w:r>
      <w:r>
        <w:t>; с</w:t>
      </w:r>
      <w:r w:rsidRPr="004C3D38">
        <w:t xml:space="preserve">щмч. </w:t>
      </w:r>
      <w:hyperlink r:id="rId627" w:tooltip="КРЕСТОВ ПЕТР ИВАНОВИЧ" w:history="1">
        <w:r w:rsidRPr="004C3D38">
          <w:t>Петр Крестов</w:t>
        </w:r>
      </w:hyperlink>
      <w:r w:rsidRPr="004C3D38">
        <w:t>, прот.</w:t>
      </w:r>
      <w:r w:rsidR="00C15FDE">
        <w:t>; б</w:t>
      </w:r>
      <w:r w:rsidR="00C15FDE" w:rsidRPr="00C15FDE">
        <w:t xml:space="preserve">лгвв. кнн. </w:t>
      </w:r>
      <w:hyperlink r:id="rId628" w:tooltip="ПЕТР МУРОМСКИЙ" w:history="1">
        <w:r w:rsidR="00C15FDE" w:rsidRPr="00C15FDE">
          <w:t>Петр</w:t>
        </w:r>
      </w:hyperlink>
      <w:r w:rsidR="00C15FDE" w:rsidRPr="00C15FDE">
        <w:t xml:space="preserve"> и </w:t>
      </w:r>
      <w:hyperlink r:id="rId629" w:tooltip="ФЕВРОНИЯ МУРОМСКАЯ" w:history="1">
        <w:r w:rsidR="00C15FDE" w:rsidRPr="00C15FDE">
          <w:t>Феврония</w:t>
        </w:r>
      </w:hyperlink>
      <w:r w:rsidR="00C15FDE" w:rsidRPr="00C15FDE">
        <w:t xml:space="preserve"> Муромские</w:t>
      </w:r>
      <w:r w:rsidR="00C15FDE">
        <w:t>.</w:t>
      </w:r>
    </w:p>
    <w:p w:rsidR="00D31C83" w:rsidRDefault="00D31C83" w:rsidP="00D31C83">
      <w:pPr>
        <w:pStyle w:val="a8"/>
      </w:pPr>
      <w:r w:rsidRPr="008266F4">
        <w:rPr>
          <w:i/>
          <w:iCs/>
        </w:rPr>
        <w:noBreakHyphen/>
      </w:r>
      <w:r w:rsidRPr="008266F4">
        <w:rPr>
          <w:rStyle w:val="apple-converted-space"/>
          <w:i/>
          <w:iCs/>
        </w:rPr>
        <w:t xml:space="preserve"> </w:t>
      </w:r>
      <w:r w:rsidRPr="000E2AA9">
        <w:rPr>
          <w:u w:val="single"/>
        </w:rPr>
        <w:t xml:space="preserve">священномученика Александра </w:t>
      </w:r>
      <w:r w:rsidRPr="00637BCF">
        <w:rPr>
          <w:u w:val="single"/>
        </w:rPr>
        <w:t>Миропольского (1918).</w:t>
      </w:r>
      <w:r w:rsidRPr="008266F4">
        <w:t xml:space="preserve"> </w:t>
      </w:r>
    </w:p>
    <w:p w:rsidR="00D31C83" w:rsidRDefault="00D31C83" w:rsidP="00D31C83">
      <w:pPr>
        <w:pStyle w:val="a8"/>
      </w:pPr>
      <w:r w:rsidRPr="008266F4">
        <w:t xml:space="preserve">Отец Александр продолжал проводить беседы и использовать свои методы катехизации инородцев, чем навлек на себя неудовольствие членов совета академии и братства Святителя Гурия, а также нового архиепископа Палладия (Раева). Они доказывали бесполезность и неэффективность бесед священника. Ситуация осложнилась настолько, что батюшка даже хотел перейти служить в соседнюю Вятскую епархию. Но в это трудное для отца Александра время выявились результаты его миссионерских трудов: в Апазове вернулись в Православную Церковь двести отступников, а в соседнем приходе, Вятской епархии, — триста. Владыка Палладий представил отца Александра к награде, и </w:t>
      </w:r>
      <w:r w:rsidRPr="008266F4">
        <w:lastRenderedPageBreak/>
        <w:t>решением Святейшего Синода он был награжден орденом Святой Анны III степени.</w:t>
      </w:r>
    </w:p>
    <w:p w:rsidR="00A031DC" w:rsidRPr="00A031DC" w:rsidRDefault="00A031DC" w:rsidP="00A031DC">
      <w:pPr>
        <w:pStyle w:val="a8"/>
      </w:pPr>
      <w:r w:rsidRPr="00A031DC">
        <w:t xml:space="preserve"> - Собор 222 китайских </w:t>
      </w:r>
      <w:hyperlink r:id="rId630" w:tooltip="МУЧЕНИК" w:history="1">
        <w:r w:rsidRPr="00A031DC">
          <w:rPr>
            <w:rStyle w:val="a7"/>
            <w:color w:val="auto"/>
            <w:u w:val="none"/>
          </w:rPr>
          <w:t>мученик</w:t>
        </w:r>
      </w:hyperlink>
      <w:r>
        <w:t>ов</w:t>
      </w:r>
      <w:r w:rsidRPr="00A031DC">
        <w:t>, убиенны</w:t>
      </w:r>
      <w:r>
        <w:t>х</w:t>
      </w:r>
      <w:r w:rsidRPr="00A031DC">
        <w:t xml:space="preserve"> при Боксерском (ихэтуаньском) восстании</w:t>
      </w:r>
      <w:r>
        <w:t xml:space="preserve"> (</w:t>
      </w:r>
      <w:hyperlink r:id="rId631" w:tooltip="1900" w:history="1">
        <w:r w:rsidRPr="00A031DC">
          <w:rPr>
            <w:rStyle w:val="a7"/>
            <w:color w:val="auto"/>
            <w:u w:val="none"/>
          </w:rPr>
          <w:t>1900</w:t>
        </w:r>
      </w:hyperlink>
      <w:r w:rsidRPr="00A031DC">
        <w:t>)</w:t>
      </w:r>
      <w:r w:rsidR="00637BCF">
        <w:t>.</w:t>
      </w:r>
    </w:p>
    <w:p w:rsidR="009A637A" w:rsidRPr="008266F4" w:rsidRDefault="009A637A" w:rsidP="00175E44">
      <w:pPr>
        <w:pStyle w:val="a8"/>
      </w:pPr>
      <w:r w:rsidRPr="008266F4">
        <w:t xml:space="preserve">- преставление царя Феодора </w:t>
      </w:r>
      <w:r w:rsidRPr="008266F4">
        <w:rPr>
          <w:lang w:val="en-US"/>
        </w:rPr>
        <w:t>II</w:t>
      </w:r>
      <w:r w:rsidRPr="008266F4">
        <w:t xml:space="preserve"> Борисовича (1605)</w:t>
      </w:r>
      <w:r w:rsidR="00844B49" w:rsidRPr="008266F4">
        <w:t>.</w:t>
      </w:r>
    </w:p>
    <w:p w:rsidR="009A637A" w:rsidRPr="008266F4" w:rsidRDefault="009A637A" w:rsidP="009A637A">
      <w:pPr>
        <w:rPr>
          <w:sz w:val="32"/>
          <w:szCs w:val="32"/>
        </w:rPr>
      </w:pPr>
      <w:r w:rsidRPr="008266F4">
        <w:rPr>
          <w:rStyle w:val="a9"/>
        </w:rPr>
        <w:t>- День балалайки — международный праздник музыкантов-народников (1688), национ</w:t>
      </w:r>
      <w:r w:rsidR="00CF74B6">
        <w:rPr>
          <w:rStyle w:val="a9"/>
        </w:rPr>
        <w:t>ального русского инструмента</w:t>
      </w:r>
      <w:r w:rsidR="00405200" w:rsidRPr="008266F4">
        <w:rPr>
          <w:rStyle w:val="a9"/>
        </w:rPr>
        <w:t>.</w:t>
      </w:r>
    </w:p>
    <w:p w:rsidR="009A637A" w:rsidRPr="003265B3" w:rsidRDefault="009A637A" w:rsidP="003265B3">
      <w:pPr>
        <w:spacing w:before="100" w:beforeAutospacing="1" w:after="100" w:afterAutospacing="1" w:line="330" w:lineRule="atLeast"/>
        <w:ind w:left="1560" w:hanging="1560"/>
        <w:jc w:val="both"/>
        <w:rPr>
          <w:rStyle w:val="apple-converted-space"/>
          <w:sz w:val="32"/>
          <w:szCs w:val="32"/>
        </w:rPr>
      </w:pPr>
      <w:r w:rsidRPr="008266F4">
        <w:rPr>
          <w:b/>
          <w:sz w:val="32"/>
          <w:szCs w:val="32"/>
        </w:rPr>
        <w:t>24 июня</w:t>
      </w:r>
      <w:r w:rsidRPr="008266F4">
        <w:rPr>
          <w:rStyle w:val="apple-converted-space"/>
          <w:sz w:val="32"/>
          <w:szCs w:val="32"/>
        </w:rPr>
        <w:t xml:space="preserve"> </w:t>
      </w:r>
      <w:r w:rsidRPr="008266F4">
        <w:rPr>
          <w:rStyle w:val="apple-converted-space"/>
          <w:sz w:val="32"/>
          <w:szCs w:val="32"/>
        </w:rPr>
        <w:noBreakHyphen/>
        <w:t xml:space="preserve"> иконы Божией Матери «Достойно есть»</w:t>
      </w:r>
      <w:r w:rsidR="004A2517">
        <w:rPr>
          <w:rStyle w:val="apple-converted-space"/>
          <w:sz w:val="32"/>
          <w:szCs w:val="32"/>
        </w:rPr>
        <w:t xml:space="preserve"> - Милующая</w:t>
      </w:r>
      <w:r w:rsidRPr="008266F4">
        <w:rPr>
          <w:rStyle w:val="apple-converted-space"/>
          <w:sz w:val="32"/>
          <w:szCs w:val="32"/>
        </w:rPr>
        <w:t xml:space="preserve">. </w:t>
      </w:r>
      <w:r w:rsidRPr="00AA4C37">
        <w:rPr>
          <w:rStyle w:val="apple-converted-space"/>
          <w:b/>
          <w:i/>
          <w:sz w:val="32"/>
          <w:szCs w:val="32"/>
        </w:rPr>
        <w:t xml:space="preserve">Престол </w:t>
      </w:r>
      <w:r w:rsidRPr="008266F4">
        <w:rPr>
          <w:rStyle w:val="apple-converted-space"/>
          <w:b/>
          <w:i/>
          <w:sz w:val="32"/>
          <w:szCs w:val="32"/>
        </w:rPr>
        <w:t>с. Порез (1861) Унинского района.</w:t>
      </w:r>
    </w:p>
    <w:p w:rsidR="009A637A" w:rsidRDefault="009A637A" w:rsidP="009A637A">
      <w:pPr>
        <w:spacing w:before="100" w:beforeAutospacing="1" w:after="100" w:afterAutospacing="1" w:line="330" w:lineRule="atLeast"/>
        <w:jc w:val="both"/>
        <w:rPr>
          <w:sz w:val="32"/>
          <w:szCs w:val="32"/>
        </w:rPr>
      </w:pPr>
      <w:r w:rsidRPr="008266F4">
        <w:rPr>
          <w:sz w:val="32"/>
          <w:szCs w:val="32"/>
        </w:rPr>
        <w:t>Крестный ход в с. Юрьево (Котельнический район) с чудотворной иконой Божией Матери «Достойно есть».</w:t>
      </w:r>
    </w:p>
    <w:p w:rsidR="00F11CA2" w:rsidRPr="008266F4" w:rsidRDefault="00F11CA2" w:rsidP="009A637A">
      <w:pPr>
        <w:spacing w:before="100" w:beforeAutospacing="1" w:after="100" w:afterAutospacing="1" w:line="330" w:lineRule="atLeast"/>
        <w:jc w:val="both"/>
        <w:rPr>
          <w:sz w:val="32"/>
          <w:szCs w:val="32"/>
        </w:rPr>
      </w:pPr>
      <w:r>
        <w:rPr>
          <w:sz w:val="32"/>
          <w:szCs w:val="32"/>
        </w:rPr>
        <w:t xml:space="preserve">Покровительница </w:t>
      </w:r>
      <w:r w:rsidRPr="00F11CA2">
        <w:rPr>
          <w:rStyle w:val="a9"/>
        </w:rPr>
        <w:t>спортсменов.</w:t>
      </w:r>
      <w:r>
        <w:rPr>
          <w:rStyle w:val="a5"/>
        </w:rPr>
        <w:t xml:space="preserve"> </w:t>
      </w:r>
    </w:p>
    <w:p w:rsidR="001946EE" w:rsidRDefault="001946EE" w:rsidP="009A637A">
      <w:pPr>
        <w:spacing w:before="100" w:beforeAutospacing="1" w:after="100" w:afterAutospacing="1" w:line="330" w:lineRule="atLeast"/>
        <w:jc w:val="both"/>
        <w:rPr>
          <w:b/>
          <w:bCs/>
          <w:sz w:val="32"/>
          <w:szCs w:val="32"/>
        </w:rPr>
      </w:pPr>
      <w:r>
        <w:rPr>
          <w:b/>
          <w:bCs/>
          <w:sz w:val="32"/>
          <w:szCs w:val="32"/>
        </w:rPr>
        <w:t xml:space="preserve">- </w:t>
      </w:r>
      <w:r w:rsidRPr="001946EE">
        <w:rPr>
          <w:rStyle w:val="a9"/>
        </w:rPr>
        <w:t xml:space="preserve">память </w:t>
      </w:r>
      <w:r w:rsidR="00E6425E">
        <w:rPr>
          <w:rStyle w:val="a9"/>
        </w:rPr>
        <w:t xml:space="preserve">епископа </w:t>
      </w:r>
      <w:r w:rsidRPr="001946EE">
        <w:rPr>
          <w:rStyle w:val="a9"/>
        </w:rPr>
        <w:t>Никодим</w:t>
      </w:r>
      <w:r w:rsidR="00E6425E">
        <w:rPr>
          <w:rStyle w:val="a9"/>
        </w:rPr>
        <w:t>а</w:t>
      </w:r>
      <w:r w:rsidRPr="001946EE">
        <w:rPr>
          <w:rStyle w:val="a9"/>
        </w:rPr>
        <w:t xml:space="preserve"> (Казанцев</w:t>
      </w:r>
      <w:r w:rsidR="00E6425E">
        <w:rPr>
          <w:rStyle w:val="a9"/>
        </w:rPr>
        <w:t>а</w:t>
      </w:r>
      <w:r w:rsidR="00637BCF">
        <w:rPr>
          <w:rStyle w:val="a9"/>
        </w:rPr>
        <w:t>,</w:t>
      </w:r>
      <w:hyperlink r:id="rId632" w:tooltip="1874" w:history="1">
        <w:r w:rsidRPr="001946EE">
          <w:rPr>
            <w:rStyle w:val="a9"/>
          </w:rPr>
          <w:t>1874</w:t>
        </w:r>
      </w:hyperlink>
      <w:r w:rsidR="00E6425E">
        <w:rPr>
          <w:rStyle w:val="a9"/>
        </w:rPr>
        <w:t>), бывший</w:t>
      </w:r>
      <w:r w:rsidRPr="001946EE">
        <w:rPr>
          <w:rStyle w:val="a9"/>
        </w:rPr>
        <w:t xml:space="preserve"> </w:t>
      </w:r>
      <w:hyperlink r:id="rId633" w:tooltip="КРАСНОЯРСКАЯ ЕПАРХИЯ" w:history="1">
        <w:r w:rsidRPr="001946EE">
          <w:rPr>
            <w:rStyle w:val="a9"/>
          </w:rPr>
          <w:t>Енисейский и Красноярский</w:t>
        </w:r>
      </w:hyperlink>
      <w:r w:rsidRPr="001946EE">
        <w:rPr>
          <w:rStyle w:val="a9"/>
        </w:rPr>
        <w:t>.</w:t>
      </w:r>
      <w:r>
        <w:rPr>
          <w:rStyle w:val="a9"/>
        </w:rPr>
        <w:t xml:space="preserve"> Управлял временно Вятской епархией 1859 – 1860.</w:t>
      </w:r>
      <w:r w:rsidR="00AE5E64">
        <w:rPr>
          <w:rStyle w:val="a9"/>
        </w:rPr>
        <w:t xml:space="preserve"> Ранее </w:t>
      </w:r>
      <w:r w:rsidR="00AE5E64" w:rsidRPr="00AE5E64">
        <w:rPr>
          <w:rStyle w:val="a9"/>
        </w:rPr>
        <w:t>был ректор</w:t>
      </w:r>
      <w:r w:rsidR="00AE5E64">
        <w:rPr>
          <w:rStyle w:val="a9"/>
        </w:rPr>
        <w:t>ом</w:t>
      </w:r>
      <w:r w:rsidR="00AE5E64" w:rsidRPr="00AE5E64">
        <w:rPr>
          <w:rStyle w:val="a9"/>
        </w:rPr>
        <w:t xml:space="preserve"> </w:t>
      </w:r>
      <w:hyperlink r:id="rId634" w:tooltip="ВЯТСКАЯ ДУХОВНАЯ СЕМИНАРИЯ" w:history="1">
        <w:r w:rsidR="00AE5E64" w:rsidRPr="00AE5E64">
          <w:rPr>
            <w:rStyle w:val="a9"/>
          </w:rPr>
          <w:t>Вятской семинарии</w:t>
        </w:r>
      </w:hyperlink>
      <w:r w:rsidR="00AE5E64" w:rsidRPr="00AE5E64">
        <w:rPr>
          <w:rStyle w:val="a9"/>
        </w:rPr>
        <w:t xml:space="preserve"> и </w:t>
      </w:r>
      <w:r w:rsidR="00AE5E64">
        <w:rPr>
          <w:rStyle w:val="a9"/>
        </w:rPr>
        <w:t>настоятелем</w:t>
      </w:r>
      <w:r w:rsidR="00AE5E64" w:rsidRPr="00AE5E64">
        <w:rPr>
          <w:rStyle w:val="a9"/>
        </w:rPr>
        <w:t xml:space="preserve"> </w:t>
      </w:r>
      <w:hyperlink r:id="rId635" w:tooltip="ВЯТСКИЙ ТРИФОНОВСКИЙ МОНАСТЫРЬ" w:history="1">
        <w:r w:rsidR="00AE5E64" w:rsidRPr="00AE5E64">
          <w:rPr>
            <w:rStyle w:val="a9"/>
          </w:rPr>
          <w:t>Вятского Успенского Трифонова монастыря</w:t>
        </w:r>
      </w:hyperlink>
      <w:r w:rsidR="00AE5E64" w:rsidRPr="00AE5E6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b/>
          <w:bCs/>
          <w:sz w:val="32"/>
          <w:szCs w:val="32"/>
        </w:rPr>
        <w:t>-</w:t>
      </w:r>
      <w:r w:rsidRPr="008266F4">
        <w:rPr>
          <w:sz w:val="32"/>
          <w:szCs w:val="32"/>
        </w:rPr>
        <w:t xml:space="preserve"> преставление великой княгини Марии Павловны (1859)</w:t>
      </w:r>
      <w:r w:rsidR="00405200"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bCs/>
          <w:sz w:val="32"/>
          <w:szCs w:val="32"/>
        </w:rPr>
        <w:t>-</w:t>
      </w:r>
      <w:r w:rsidRPr="008266F4">
        <w:rPr>
          <w:sz w:val="32"/>
          <w:szCs w:val="32"/>
        </w:rPr>
        <w:t xml:space="preserve"> память Ивана Сергеевича Шмелева, русского писателя (1950). Прах перенесен на Донское кладбище г. Москва.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начало Отечественной войны 1812 года, где принимали участие вятчане. </w:t>
      </w:r>
      <w:r w:rsidRPr="008266F4">
        <w:rPr>
          <w:i/>
          <w:sz w:val="32"/>
          <w:szCs w:val="32"/>
        </w:rPr>
        <w:t>Панихида и траурные мероприятия.</w:t>
      </w:r>
      <w:r w:rsidR="002B3CBF" w:rsidRPr="008266F4">
        <w:rPr>
          <w:i/>
          <w:sz w:val="32"/>
          <w:szCs w:val="32"/>
        </w:rPr>
        <w:t xml:space="preserve"> </w:t>
      </w:r>
      <w:r w:rsidR="002B3CBF" w:rsidRPr="008266F4">
        <w:rPr>
          <w:sz w:val="32"/>
          <w:szCs w:val="32"/>
        </w:rPr>
        <w:t>Момент павшим сохранился в г. Яранск.</w:t>
      </w:r>
    </w:p>
    <w:p w:rsidR="00281174" w:rsidRDefault="009A637A" w:rsidP="00E045C5">
      <w:pPr>
        <w:spacing w:before="100" w:beforeAutospacing="1" w:after="100" w:afterAutospacing="1" w:line="330" w:lineRule="atLeast"/>
        <w:ind w:left="1560" w:hanging="1560"/>
        <w:jc w:val="both"/>
        <w:rPr>
          <w:sz w:val="32"/>
          <w:szCs w:val="32"/>
        </w:rPr>
      </w:pPr>
      <w:r w:rsidRPr="008266F4">
        <w:rPr>
          <w:b/>
          <w:sz w:val="32"/>
          <w:szCs w:val="32"/>
        </w:rPr>
        <w:t>25 июня</w:t>
      </w:r>
      <w:r w:rsidRPr="008266F4">
        <w:rPr>
          <w:sz w:val="32"/>
          <w:szCs w:val="32"/>
        </w:rPr>
        <w:t xml:space="preserve"> </w:t>
      </w:r>
      <w:r w:rsidR="00E045C5">
        <w:rPr>
          <w:sz w:val="32"/>
          <w:szCs w:val="32"/>
        </w:rPr>
        <w:t xml:space="preserve">– *Неделя 3-я по Пятидесятнице: </w:t>
      </w:r>
    </w:p>
    <w:p w:rsidR="00E045C5" w:rsidRDefault="00816F94" w:rsidP="00104ADB">
      <w:pPr>
        <w:pStyle w:val="a8"/>
        <w:rPr>
          <w:rStyle w:val="a9"/>
          <w:b/>
        </w:rPr>
      </w:pPr>
      <w:r>
        <w:rPr>
          <w:rStyle w:val="a9"/>
        </w:rPr>
        <w:t>*</w:t>
      </w:r>
      <w:r w:rsidR="00E045C5" w:rsidRPr="00E045C5">
        <w:rPr>
          <w:rStyle w:val="a9"/>
        </w:rPr>
        <w:t xml:space="preserve">Собор Вологодских святых (с 1841) в нем память: </w:t>
      </w:r>
      <w:r w:rsidR="00104ADB" w:rsidRPr="002F5F76">
        <w:rPr>
          <w:b/>
        </w:rPr>
        <w:t xml:space="preserve">свт. </w:t>
      </w:r>
      <w:hyperlink r:id="rId636" w:tooltip="МАРКЕЛЛ ВОЛОГОДСКИЙ" w:history="1">
        <w:r w:rsidR="00104ADB" w:rsidRPr="002F5F76">
          <w:rPr>
            <w:rStyle w:val="a7"/>
            <w:b/>
            <w:color w:val="auto"/>
            <w:u w:val="none"/>
          </w:rPr>
          <w:t>Маркелл</w:t>
        </w:r>
      </w:hyperlink>
      <w:r w:rsidR="00104ADB" w:rsidRPr="002F5F76">
        <w:rPr>
          <w:b/>
        </w:rPr>
        <w:t xml:space="preserve">, архиеп. Вологодский; </w:t>
      </w:r>
      <w:r w:rsidR="002F5F76" w:rsidRPr="002F5F76">
        <w:rPr>
          <w:b/>
        </w:rPr>
        <w:t xml:space="preserve">свт. </w:t>
      </w:r>
      <w:hyperlink r:id="rId637" w:tooltip="АНТОНИЙ ВОЛОГОДСКИЙ" w:history="1">
        <w:r w:rsidR="002F5F76" w:rsidRPr="002F5F76">
          <w:rPr>
            <w:rStyle w:val="a7"/>
            <w:b/>
            <w:color w:val="auto"/>
            <w:u w:val="none"/>
          </w:rPr>
          <w:t>Антоний</w:t>
        </w:r>
      </w:hyperlink>
      <w:r w:rsidR="002F5F76" w:rsidRPr="002F5F76">
        <w:rPr>
          <w:b/>
        </w:rPr>
        <w:t>, еп. Вологодский;</w:t>
      </w:r>
      <w:r w:rsidR="002F5F76">
        <w:t xml:space="preserve"> </w:t>
      </w:r>
      <w:r w:rsidR="00E045C5" w:rsidRPr="00E045C5">
        <w:rPr>
          <w:rStyle w:val="a9"/>
          <w:b/>
        </w:rPr>
        <w:t xml:space="preserve">сщмч. </w:t>
      </w:r>
      <w:hyperlink r:id="rId638" w:tooltip="ПОПОВ ПРОКОПИЙ МИХАЙЛОВИЧ" w:history="1">
        <w:r w:rsidR="00E045C5" w:rsidRPr="00E045C5">
          <w:rPr>
            <w:rStyle w:val="a9"/>
            <w:b/>
          </w:rPr>
          <w:t>Прокопий Попов</w:t>
        </w:r>
      </w:hyperlink>
      <w:r w:rsidR="00E045C5" w:rsidRPr="00E045C5">
        <w:rPr>
          <w:rStyle w:val="a9"/>
          <w:b/>
        </w:rPr>
        <w:t xml:space="preserve">; сщмч. </w:t>
      </w:r>
      <w:hyperlink r:id="rId639" w:tooltip="УСОВ ВИКТОР ИВАНОВИЧ" w:history="1">
        <w:r w:rsidR="00E045C5" w:rsidRPr="00E045C5">
          <w:rPr>
            <w:rStyle w:val="a9"/>
            <w:b/>
          </w:rPr>
          <w:t>Виктор Усов</w:t>
        </w:r>
      </w:hyperlink>
      <w:r w:rsidR="00E045C5" w:rsidRPr="00E045C5">
        <w:rPr>
          <w:rStyle w:val="a9"/>
          <w:b/>
        </w:rPr>
        <w:t xml:space="preserve">; мц. </w:t>
      </w:r>
      <w:hyperlink r:id="rId640" w:tooltip="КУЗНЕЦОВА НИНА АЛЕКСЕЕВНА" w:history="1">
        <w:r w:rsidR="00E045C5" w:rsidRPr="00E045C5">
          <w:rPr>
            <w:rStyle w:val="a9"/>
            <w:b/>
          </w:rPr>
          <w:t>Нина Кузнецов</w:t>
        </w:r>
      </w:hyperlink>
      <w:r w:rsidR="00E045C5" w:rsidRPr="00E045C5">
        <w:rPr>
          <w:rStyle w:val="a9"/>
          <w:b/>
        </w:rPr>
        <w:t>а.</w:t>
      </w:r>
    </w:p>
    <w:p w:rsidR="00D30965" w:rsidRDefault="00D30965" w:rsidP="00D30965">
      <w:pPr>
        <w:pStyle w:val="a8"/>
      </w:pPr>
      <w:r>
        <w:t xml:space="preserve">* </w:t>
      </w:r>
      <w:r w:rsidRPr="00D30965">
        <w:t>Собор Новгородских святых (</w:t>
      </w:r>
      <w:r>
        <w:t>1831, 1984</w:t>
      </w:r>
      <w:r w:rsidRPr="00D30965">
        <w:t xml:space="preserve">), в нем: </w:t>
      </w:r>
      <w:r w:rsidRPr="00D30965">
        <w:rPr>
          <w:b/>
        </w:rPr>
        <w:t xml:space="preserve">прп. </w:t>
      </w:r>
      <w:hyperlink r:id="rId641" w:tooltip="ЛЕОНИД УСТЬНЕДУМСКИЙ" w:history="1">
        <w:r w:rsidRPr="00D30965">
          <w:rPr>
            <w:b/>
          </w:rPr>
          <w:t>Леонид Устьнедумский</w:t>
        </w:r>
      </w:hyperlink>
      <w:r w:rsidRPr="00D30965">
        <w:rPr>
          <w:b/>
        </w:rPr>
        <w:t>, иером;</w:t>
      </w:r>
      <w:r>
        <w:t xml:space="preserve"> </w:t>
      </w:r>
      <w:r w:rsidRPr="00D30965">
        <w:t xml:space="preserve">свт. </w:t>
      </w:r>
      <w:hyperlink r:id="rId642" w:tooltip="НИКИТА НОВГОРОДСКИЙ" w:history="1">
        <w:r w:rsidRPr="00D30965">
          <w:t>Никита</w:t>
        </w:r>
      </w:hyperlink>
      <w:r w:rsidRPr="00D30965">
        <w:t>, еп. Новгородский</w:t>
      </w:r>
      <w:r>
        <w:t>; б</w:t>
      </w:r>
      <w:r w:rsidRPr="00D30965">
        <w:t xml:space="preserve">лгв. вел. </w:t>
      </w:r>
      <w:r w:rsidRPr="00D30965">
        <w:lastRenderedPageBreak/>
        <w:t xml:space="preserve">кн. </w:t>
      </w:r>
      <w:hyperlink r:id="rId643" w:tooltip="АЛЕКСАНДР НЕВСКИЙ" w:history="1">
        <w:r w:rsidRPr="00D30965">
          <w:t>Александр Невский</w:t>
        </w:r>
      </w:hyperlink>
      <w:r>
        <w:t>; п</w:t>
      </w:r>
      <w:r w:rsidRPr="00D30965">
        <w:t xml:space="preserve">рпп. </w:t>
      </w:r>
      <w:hyperlink r:id="rId644" w:tooltip="СЕРГИЙ И ГЕРМАН ВАЛААМСКИЕ" w:history="1">
        <w:r w:rsidRPr="00D30965">
          <w:t>Сергий и Герман, чудотворцы Валаамские</w:t>
        </w:r>
      </w:hyperlink>
      <w:r>
        <w:t>; и другие.</w:t>
      </w:r>
    </w:p>
    <w:p w:rsidR="001F55A6" w:rsidRPr="001F55A6" w:rsidRDefault="001F55A6" w:rsidP="001F55A6">
      <w:pPr>
        <w:pStyle w:val="a8"/>
      </w:pPr>
      <w:r w:rsidRPr="001F55A6">
        <w:t>*Собор Псковских святых (1987), в нем:</w:t>
      </w:r>
      <w:r>
        <w:t xml:space="preserve"> р</w:t>
      </w:r>
      <w:r w:rsidRPr="001F55A6">
        <w:t xml:space="preserve">авноап. </w:t>
      </w:r>
      <w:hyperlink r:id="rId645" w:tooltip="ОЛЬГА РАВНОАПОСТОЛЬНАЯ" w:history="1">
        <w:r w:rsidRPr="001F55A6">
          <w:t>Ольга, в крещении Елена</w:t>
        </w:r>
      </w:hyperlink>
      <w:r w:rsidRPr="001F55A6">
        <w:t>, вел. княгиня Российская</w:t>
      </w:r>
      <w:r>
        <w:t xml:space="preserve">; </w:t>
      </w:r>
    </w:p>
    <w:p w:rsidR="00281174" w:rsidRDefault="00816F94" w:rsidP="00281174">
      <w:pPr>
        <w:pStyle w:val="a8"/>
      </w:pPr>
      <w:r>
        <w:t>*</w:t>
      </w:r>
      <w:r w:rsidR="00281174">
        <w:t>Собор Санкт-Петербургских святых</w:t>
      </w:r>
      <w:r w:rsidR="006A5E38">
        <w:t xml:space="preserve"> (2000)</w:t>
      </w:r>
      <w:r w:rsidR="00281174">
        <w:t xml:space="preserve">, в нем память: </w:t>
      </w:r>
      <w:r w:rsidR="00B54443">
        <w:rPr>
          <w:rStyle w:val="a9"/>
        </w:rPr>
        <w:t>с</w:t>
      </w:r>
      <w:r w:rsidR="00B54443" w:rsidRPr="006A5E43">
        <w:rPr>
          <w:rStyle w:val="a9"/>
        </w:rPr>
        <w:t xml:space="preserve">вт. </w:t>
      </w:r>
      <w:hyperlink r:id="rId646" w:tooltip="ТИХОН (БЕЛЛАВИН)" w:history="1">
        <w:r w:rsidR="00B54443" w:rsidRPr="006A5E43">
          <w:rPr>
            <w:rStyle w:val="a9"/>
          </w:rPr>
          <w:t>Тихон</w:t>
        </w:r>
      </w:hyperlink>
      <w:r w:rsidR="00B54443" w:rsidRPr="006A5E43">
        <w:rPr>
          <w:rStyle w:val="a9"/>
        </w:rPr>
        <w:t>, патр. Московский и всея Руси</w:t>
      </w:r>
      <w:r w:rsidR="00B54443">
        <w:rPr>
          <w:b/>
        </w:rPr>
        <w:t xml:space="preserve">; </w:t>
      </w:r>
      <w:r w:rsidR="006A5E38" w:rsidRPr="006A5E38">
        <w:t xml:space="preserve">Страстотерпцы царь </w:t>
      </w:r>
      <w:hyperlink r:id="rId647" w:tooltip="НИКОЛАЙ II АЛЕКСАНДРОВИЧ" w:history="1">
        <w:r w:rsidR="006A5E38" w:rsidRPr="006A5E38">
          <w:t>Николай</w:t>
        </w:r>
      </w:hyperlink>
      <w:r w:rsidR="006A5E38" w:rsidRPr="006A5E38">
        <w:t xml:space="preserve">, царица </w:t>
      </w:r>
      <w:hyperlink r:id="rId648" w:tooltip="АЛЕКСАНДРА ФЕОДОРОВНА" w:history="1">
        <w:r w:rsidR="006A5E38" w:rsidRPr="006A5E38">
          <w:t>Александра</w:t>
        </w:r>
      </w:hyperlink>
      <w:r w:rsidR="006A5E38" w:rsidRPr="006A5E38">
        <w:t xml:space="preserve">, царевич </w:t>
      </w:r>
      <w:hyperlink r:id="rId649" w:tooltip="АЛЕКСЕЙ НИКОЛАЕВИЧ" w:history="1">
        <w:r w:rsidR="006A5E38" w:rsidRPr="006A5E38">
          <w:t>Алексей</w:t>
        </w:r>
      </w:hyperlink>
      <w:r w:rsidR="006A5E38" w:rsidRPr="006A5E38">
        <w:t xml:space="preserve">, великие княжны </w:t>
      </w:r>
      <w:hyperlink r:id="rId650" w:tooltip="ОЛЬГА НИКОЛАЕВНА" w:history="1">
        <w:r w:rsidR="006A5E38" w:rsidRPr="006A5E38">
          <w:t>Ольга</w:t>
        </w:r>
      </w:hyperlink>
      <w:r w:rsidR="006A5E38" w:rsidRPr="006A5E38">
        <w:t xml:space="preserve">, </w:t>
      </w:r>
      <w:hyperlink r:id="rId651" w:tooltip="ТАТИАНА НИКОЛАЕВНА" w:history="1">
        <w:r w:rsidR="006A5E38" w:rsidRPr="006A5E38">
          <w:t>Татиана</w:t>
        </w:r>
      </w:hyperlink>
      <w:r w:rsidR="006A5E38" w:rsidRPr="006A5E38">
        <w:t xml:space="preserve">, </w:t>
      </w:r>
      <w:hyperlink r:id="rId652" w:tooltip="МАРИЯ НИКОЛАЕВНА" w:history="1">
        <w:r w:rsidR="006A5E38" w:rsidRPr="006A5E38">
          <w:t>Мария</w:t>
        </w:r>
      </w:hyperlink>
      <w:r w:rsidR="006A5E38" w:rsidRPr="006A5E38">
        <w:t xml:space="preserve"> и </w:t>
      </w:r>
      <w:hyperlink r:id="rId653" w:tooltip="АНАСТАСИЯ НИКОЛАЕВНА" w:history="1">
        <w:r w:rsidR="006A5E38" w:rsidRPr="006A5E38">
          <w:t>Анастасия</w:t>
        </w:r>
      </w:hyperlink>
      <w:r w:rsidR="006A5E38" w:rsidRPr="006A5E38">
        <w:t xml:space="preserve">; </w:t>
      </w:r>
      <w:r w:rsidR="00281174">
        <w:rPr>
          <w:b/>
        </w:rPr>
        <w:t>и</w:t>
      </w:r>
      <w:r w:rsidR="00281174" w:rsidRPr="00281174">
        <w:rPr>
          <w:b/>
        </w:rPr>
        <w:t xml:space="preserve">сп. </w:t>
      </w:r>
      <w:hyperlink r:id="rId654" w:tooltip="ВИКТОР (ОСТРОВИДОВ)" w:history="1">
        <w:r w:rsidR="00281174" w:rsidRPr="00281174">
          <w:rPr>
            <w:b/>
          </w:rPr>
          <w:t>Виктор (Островидов)</w:t>
        </w:r>
      </w:hyperlink>
      <w:r w:rsidR="00281174" w:rsidRPr="00281174">
        <w:rPr>
          <w:b/>
        </w:rPr>
        <w:t>, еп. Глазовский</w:t>
      </w:r>
      <w:r w:rsidR="00281174">
        <w:rPr>
          <w:b/>
        </w:rPr>
        <w:t xml:space="preserve">; </w:t>
      </w:r>
      <w:r w:rsidR="00937EA8">
        <w:t>с</w:t>
      </w:r>
      <w:r w:rsidR="00937EA8" w:rsidRPr="00937EA8">
        <w:t xml:space="preserve">щмч. </w:t>
      </w:r>
      <w:hyperlink r:id="rId655" w:tooltip="КИРИЛЛ (СМИРНОВ)" w:history="1">
        <w:r w:rsidR="00937EA8" w:rsidRPr="00937EA8">
          <w:t>Кирилл (Смирнов)</w:t>
        </w:r>
      </w:hyperlink>
      <w:r w:rsidR="00937EA8">
        <w:t>, митр. Казанский; с</w:t>
      </w:r>
      <w:r w:rsidR="00937EA8" w:rsidRPr="00937EA8">
        <w:t xml:space="preserve">щмч. </w:t>
      </w:r>
      <w:hyperlink r:id="rId656" w:tooltip="СЕРБАРИНОВ ГРИГОРИЙ АЛЕКСАНДРОВИЧ" w:history="1">
        <w:r w:rsidR="00937EA8" w:rsidRPr="00937EA8">
          <w:t>Григорий Сербаринов</w:t>
        </w:r>
      </w:hyperlink>
      <w:r w:rsidR="00937EA8" w:rsidRPr="00937EA8">
        <w:t>, прот.</w:t>
      </w:r>
      <w:r w:rsidR="00937EA8">
        <w:t xml:space="preserve"> и другие.</w:t>
      </w:r>
    </w:p>
    <w:p w:rsidR="004A2D7E" w:rsidRDefault="00816F94" w:rsidP="004A2D7E">
      <w:pPr>
        <w:pStyle w:val="a8"/>
      </w:pPr>
      <w:r>
        <w:t>*</w:t>
      </w:r>
      <w:r w:rsidR="004A2D7E" w:rsidRPr="004A2D7E">
        <w:t>Собор Одесских святых</w:t>
      </w:r>
      <w:r w:rsidR="004A2D7E">
        <w:t xml:space="preserve"> (с 2006)</w:t>
      </w:r>
      <w:r w:rsidR="004A2D7E" w:rsidRPr="004A2D7E">
        <w:t xml:space="preserve">: </w:t>
      </w:r>
      <w:r w:rsidR="004A2D7E">
        <w:t>с</w:t>
      </w:r>
      <w:r w:rsidR="004A2D7E" w:rsidRPr="004A2D7E">
        <w:t xml:space="preserve">щмч. </w:t>
      </w:r>
      <w:hyperlink r:id="rId657" w:tooltip="АМВРОСИЙ (ГУДКО)" w:history="1">
        <w:r w:rsidR="004A2D7E" w:rsidRPr="004A2D7E">
          <w:rPr>
            <w:rStyle w:val="a7"/>
            <w:color w:val="auto"/>
            <w:u w:val="none"/>
          </w:rPr>
          <w:t>Амвросий (Гудко)</w:t>
        </w:r>
      </w:hyperlink>
      <w:r w:rsidR="004A2D7E" w:rsidRPr="004A2D7E">
        <w:t xml:space="preserve">, еп. б. Сарапульский и Елабужский, викарий Вятский; </w:t>
      </w:r>
      <w:r w:rsidR="004A2D7E">
        <w:t>с</w:t>
      </w:r>
      <w:r w:rsidR="004A2D7E" w:rsidRPr="001C6A5C">
        <w:t xml:space="preserve">щмч. </w:t>
      </w:r>
      <w:hyperlink r:id="rId658" w:tooltip="АНАТОЛИЙ (ГРИСЮК)" w:history="1">
        <w:r w:rsidR="004A2D7E" w:rsidRPr="001C6A5C">
          <w:t>Анатолий (Грисюк)</w:t>
        </w:r>
      </w:hyperlink>
      <w:r w:rsidR="004A2D7E" w:rsidRPr="001C6A5C">
        <w:t>, митр. Одесский</w:t>
      </w:r>
      <w:r w:rsidR="004A2D7E">
        <w:t xml:space="preserve">; </w:t>
      </w:r>
      <w:r w:rsidR="003A4B0F">
        <w:t>с</w:t>
      </w:r>
      <w:r w:rsidR="003A4B0F" w:rsidRPr="003A4B0F">
        <w:t xml:space="preserve">щмч. </w:t>
      </w:r>
      <w:hyperlink r:id="rId659" w:tooltip="ПАРФЕНИЙ (БРЯНСКИХ)" w:history="1">
        <w:r w:rsidR="003A4B0F" w:rsidRPr="003A4B0F">
          <w:t>Парфений (Брянских)</w:t>
        </w:r>
      </w:hyperlink>
      <w:r w:rsidR="003A4B0F" w:rsidRPr="003A4B0F">
        <w:t>, еп. Ананьевский, викарий Одесской епархии</w:t>
      </w:r>
      <w:r w:rsidR="003A4B0F">
        <w:t xml:space="preserve">; </w:t>
      </w:r>
      <w:r w:rsidR="00C6184E" w:rsidRPr="00BD3F53">
        <w:t xml:space="preserve">вмч. </w:t>
      </w:r>
      <w:hyperlink r:id="rId660" w:tooltip="ИОАНН СОЧАВСКИЙ" w:history="1">
        <w:r w:rsidR="00C6184E" w:rsidRPr="00BD3F53">
          <w:rPr>
            <w:rStyle w:val="a7"/>
            <w:color w:val="auto"/>
            <w:u w:val="none"/>
          </w:rPr>
          <w:t>Иоанн Сочавский</w:t>
        </w:r>
      </w:hyperlink>
      <w:r w:rsidR="00C6184E" w:rsidRPr="00BD3F53">
        <w:t>, Белгородский</w:t>
      </w:r>
      <w:r w:rsidR="00C6184E">
        <w:t xml:space="preserve">; </w:t>
      </w:r>
    </w:p>
    <w:p w:rsidR="00816F94" w:rsidRDefault="00816F94" w:rsidP="004A2D7E">
      <w:pPr>
        <w:pStyle w:val="a8"/>
      </w:pPr>
      <w:r>
        <w:t>*</w:t>
      </w:r>
      <w:r w:rsidRPr="00816F94">
        <w:rPr>
          <w:b/>
          <w:bCs/>
        </w:rPr>
        <w:t xml:space="preserve"> </w:t>
      </w:r>
      <w:r w:rsidRPr="00816F94">
        <w:t>Собор Белорусских святых (1984)</w:t>
      </w:r>
      <w:r w:rsidR="0014109A">
        <w:t xml:space="preserve">, </w:t>
      </w:r>
      <w:r w:rsidRPr="00816F94">
        <w:t xml:space="preserve">в нем: </w:t>
      </w:r>
      <w:r>
        <w:t>с</w:t>
      </w:r>
      <w:r w:rsidRPr="00816F94">
        <w:t xml:space="preserve">щмч. </w:t>
      </w:r>
      <w:hyperlink r:id="rId661" w:tooltip="ИОАНН (ПАШИН)" w:history="1">
        <w:r w:rsidRPr="00816F94">
          <w:t>Иоанн (Пашин)</w:t>
        </w:r>
      </w:hyperlink>
      <w:r w:rsidRPr="00816F94">
        <w:t xml:space="preserve">, еп. Рыльский; </w:t>
      </w:r>
      <w:r>
        <w:t>с</w:t>
      </w:r>
      <w:r w:rsidRPr="00816F94">
        <w:t xml:space="preserve">щмч. </w:t>
      </w:r>
      <w:hyperlink r:id="rId662" w:tooltip="ГАВАРИН НИКОЛАЙ ИВАНОВИЧ" w:history="1">
        <w:r w:rsidRPr="00816F94">
          <w:t>Николай Гаварин</w:t>
        </w:r>
      </w:hyperlink>
      <w:r w:rsidRPr="00816F94">
        <w:t>, пресвитер</w:t>
      </w:r>
      <w:r w:rsidR="006A5E38">
        <w:t>.</w:t>
      </w:r>
    </w:p>
    <w:p w:rsidR="0014109A" w:rsidRPr="00816F94" w:rsidRDefault="0014109A" w:rsidP="004A2D7E">
      <w:pPr>
        <w:pStyle w:val="a8"/>
      </w:pPr>
      <w:r>
        <w:t>*</w:t>
      </w:r>
      <w:r w:rsidRPr="0014109A">
        <w:rPr>
          <w:b/>
          <w:bCs/>
        </w:rPr>
        <w:t xml:space="preserve"> </w:t>
      </w:r>
      <w:r w:rsidRPr="0014109A">
        <w:t xml:space="preserve">Собор Галицких святых (2001), в нем: Равноапп. </w:t>
      </w:r>
      <w:hyperlink r:id="rId663" w:tooltip="КИРИЛЛ И МЕФОДИЙ" w:history="1">
        <w:r w:rsidRPr="0014109A">
          <w:t>Кирилл и Мефодий</w:t>
        </w:r>
      </w:hyperlink>
      <w:r>
        <w:t xml:space="preserve">; </w:t>
      </w:r>
      <w:r w:rsidR="00C6184E" w:rsidRPr="00BD3F53">
        <w:t xml:space="preserve">вмч. </w:t>
      </w:r>
      <w:hyperlink r:id="rId664" w:tooltip="ИОАНН СОЧАВСКИЙ" w:history="1">
        <w:r w:rsidR="00C6184E" w:rsidRPr="00BD3F53">
          <w:rPr>
            <w:rStyle w:val="a7"/>
            <w:color w:val="auto"/>
            <w:u w:val="none"/>
          </w:rPr>
          <w:t>Иоанн Сочавский</w:t>
        </w:r>
      </w:hyperlink>
      <w:r w:rsidR="00C6184E" w:rsidRPr="00BD3F53">
        <w:t>, Белгородский</w:t>
      </w:r>
      <w:r w:rsidR="00C6184E">
        <w:t xml:space="preserve">; </w:t>
      </w:r>
    </w:p>
    <w:p w:rsidR="009A637A" w:rsidRPr="008266F4" w:rsidRDefault="009A637A" w:rsidP="00E045C5">
      <w:pPr>
        <w:spacing w:before="100" w:beforeAutospacing="1" w:after="100" w:afterAutospacing="1" w:line="330" w:lineRule="atLeast"/>
        <w:jc w:val="both"/>
        <w:rPr>
          <w:i/>
          <w:sz w:val="32"/>
          <w:szCs w:val="32"/>
        </w:rPr>
      </w:pPr>
      <w:r w:rsidRPr="008266F4">
        <w:rPr>
          <w:sz w:val="32"/>
          <w:szCs w:val="32"/>
        </w:rPr>
        <w:noBreakHyphen/>
        <w:t xml:space="preserve"> преподобного Онуфрия Великого (IV). </w:t>
      </w:r>
      <w:r w:rsidR="0059674B" w:rsidRPr="0059674B">
        <w:rPr>
          <w:i/>
          <w:sz w:val="32"/>
          <w:szCs w:val="32"/>
        </w:rPr>
        <w:t xml:space="preserve">Престол </w:t>
      </w:r>
      <w:r w:rsidR="0059674B" w:rsidRPr="008266F4">
        <w:rPr>
          <w:b/>
          <w:i/>
          <w:sz w:val="32"/>
          <w:szCs w:val="32"/>
        </w:rPr>
        <w:t>надвратной церкви (2005?) на городс</w:t>
      </w:r>
      <w:r w:rsidR="002F7FBD">
        <w:rPr>
          <w:b/>
          <w:i/>
          <w:sz w:val="32"/>
          <w:szCs w:val="32"/>
        </w:rPr>
        <w:t>ком кладбище г. Вятские Поляны, д</w:t>
      </w:r>
      <w:r w:rsidR="00D44AFA" w:rsidRPr="008266F4">
        <w:rPr>
          <w:i/>
          <w:sz w:val="32"/>
          <w:szCs w:val="32"/>
        </w:rPr>
        <w:t>еревянный храм пос. первомайский города Слободского, п</w:t>
      </w:r>
      <w:r w:rsidRPr="008266F4">
        <w:rPr>
          <w:i/>
          <w:sz w:val="32"/>
          <w:szCs w:val="32"/>
        </w:rPr>
        <w:t xml:space="preserve">ридел в Преображенской церкви (1755) пос. первомайский города Слободского, </w:t>
      </w:r>
    </w:p>
    <w:p w:rsidR="00BB447E" w:rsidRDefault="00BB447E" w:rsidP="00BB447E">
      <w:pPr>
        <w:spacing w:before="100" w:beforeAutospacing="1" w:after="100" w:afterAutospacing="1" w:line="330" w:lineRule="atLeast"/>
        <w:jc w:val="both"/>
        <w:rPr>
          <w:rStyle w:val="a9"/>
        </w:rPr>
      </w:pPr>
      <w:r w:rsidRPr="008266F4">
        <w:rPr>
          <w:b/>
          <w:sz w:val="32"/>
          <w:szCs w:val="32"/>
        </w:rPr>
        <w:t>-</w:t>
      </w:r>
      <w:r w:rsidRPr="008266F4">
        <w:rPr>
          <w:i/>
          <w:sz w:val="32"/>
          <w:szCs w:val="32"/>
        </w:rPr>
        <w:t xml:space="preserve"> </w:t>
      </w:r>
      <w:r w:rsidRPr="008266F4">
        <w:rPr>
          <w:rStyle w:val="a9"/>
        </w:rPr>
        <w:t xml:space="preserve">обретение мощей (1650) и второе прославление (1909) благоверной великой княгини </w:t>
      </w:r>
      <w:hyperlink r:id="rId665" w:history="1">
        <w:r w:rsidRPr="008266F4">
          <w:rPr>
            <w:rStyle w:val="a9"/>
          </w:rPr>
          <w:t>Анны</w:t>
        </w:r>
      </w:hyperlink>
      <w:r w:rsidRPr="008266F4">
        <w:rPr>
          <w:rStyle w:val="a9"/>
        </w:rPr>
        <w:t xml:space="preserve"> Кашинской.</w:t>
      </w:r>
    </w:p>
    <w:p w:rsidR="00BD3F53" w:rsidRDefault="00BD3F53" w:rsidP="00BB447E">
      <w:pPr>
        <w:spacing w:before="100" w:beforeAutospacing="1" w:after="100" w:afterAutospacing="1" w:line="330" w:lineRule="atLeast"/>
        <w:jc w:val="both"/>
        <w:rPr>
          <w:rStyle w:val="a9"/>
        </w:rPr>
      </w:pPr>
      <w:r>
        <w:rPr>
          <w:rStyle w:val="a9"/>
        </w:rPr>
        <w:t xml:space="preserve">- </w:t>
      </w:r>
      <w:r w:rsidRPr="00BD3F53">
        <w:rPr>
          <w:rStyle w:val="a9"/>
        </w:rPr>
        <w:t xml:space="preserve">великомученика Иоанна Нового, Сочавского </w:t>
      </w:r>
      <w:r>
        <w:rPr>
          <w:rStyle w:val="a9"/>
        </w:rPr>
        <w:t>в Греции</w:t>
      </w:r>
      <w:r w:rsidRPr="00BD3F53">
        <w:rPr>
          <w:rStyle w:val="a9"/>
        </w:rPr>
        <w:t xml:space="preserve"> (1492). </w:t>
      </w:r>
      <w:r w:rsidRPr="00BD3F53">
        <w:rPr>
          <w:rStyle w:val="a9"/>
          <w:i/>
        </w:rPr>
        <w:t>Придел церкви Сретения Богородицы Владимирской (1646) Преображенского женского монастыря г. Вятка</w:t>
      </w:r>
    </w:p>
    <w:p w:rsidR="003265B3" w:rsidRPr="00BD3F53" w:rsidRDefault="00FE1978" w:rsidP="00BD3F53">
      <w:pPr>
        <w:spacing w:before="100" w:beforeAutospacing="1" w:after="100" w:afterAutospacing="1" w:line="330" w:lineRule="atLeast"/>
        <w:jc w:val="both"/>
        <w:rPr>
          <w:rStyle w:val="a9"/>
        </w:rPr>
      </w:pPr>
      <w:r>
        <w:rPr>
          <w:rStyle w:val="a9"/>
        </w:rPr>
        <w:t xml:space="preserve">- день мученической </w:t>
      </w:r>
      <w:r w:rsidRPr="00FE1978">
        <w:rPr>
          <w:rStyle w:val="a9"/>
        </w:rPr>
        <w:t xml:space="preserve">кончины </w:t>
      </w:r>
      <w:r w:rsidRPr="000E2AA9">
        <w:rPr>
          <w:rStyle w:val="a9"/>
          <w:u w:val="single"/>
        </w:rPr>
        <w:t>священномученика Алексия Канцерова, священник</w:t>
      </w:r>
      <w:r w:rsidRPr="00FE1978">
        <w:rPr>
          <w:rStyle w:val="a9"/>
        </w:rPr>
        <w:t xml:space="preserve"> (1918). </w:t>
      </w:r>
      <w:r w:rsidR="00714CFB" w:rsidRPr="00FE1978">
        <w:rPr>
          <w:rStyle w:val="a9"/>
        </w:rPr>
        <w:t>Расстрелян</w:t>
      </w:r>
      <w:r w:rsidRPr="00FE1978">
        <w:rPr>
          <w:rStyle w:val="a9"/>
        </w:rPr>
        <w:t xml:space="preserve"> близ г. Сарапул Вятской Епархии</w:t>
      </w:r>
      <w:r>
        <w:rPr>
          <w:rStyle w:val="a9"/>
        </w:rPr>
        <w:t>.</w:t>
      </w:r>
    </w:p>
    <w:p w:rsidR="00CA7609" w:rsidRPr="008266F4" w:rsidRDefault="00CA7609" w:rsidP="00BB447E">
      <w:pPr>
        <w:spacing w:before="100" w:beforeAutospacing="1" w:after="100" w:afterAutospacing="1" w:line="330" w:lineRule="atLeast"/>
        <w:jc w:val="both"/>
        <w:rPr>
          <w:i/>
          <w:sz w:val="32"/>
          <w:szCs w:val="32"/>
        </w:rPr>
      </w:pPr>
      <w:r>
        <w:rPr>
          <w:sz w:val="32"/>
          <w:szCs w:val="32"/>
        </w:rPr>
        <w:lastRenderedPageBreak/>
        <w:t>- *</w:t>
      </w:r>
      <w:r w:rsidRPr="008266F4">
        <w:rPr>
          <w:i/>
          <w:iCs/>
          <w:sz w:val="32"/>
          <w:szCs w:val="32"/>
        </w:rPr>
        <w:t>в старину</w:t>
      </w:r>
      <w:r w:rsidRPr="008266F4">
        <w:rPr>
          <w:rStyle w:val="apple-converted-space"/>
          <w:i/>
          <w:iCs/>
          <w:sz w:val="32"/>
          <w:szCs w:val="32"/>
        </w:rPr>
        <w:t> </w:t>
      </w:r>
      <w:r w:rsidRPr="008266F4">
        <w:rPr>
          <w:sz w:val="32"/>
          <w:szCs w:val="32"/>
        </w:rPr>
        <w:t>общегородской Крестный ход по г. Слободской в Неделю 10 по Пасхе.</w:t>
      </w:r>
    </w:p>
    <w:p w:rsidR="009A637A" w:rsidRPr="008266F4" w:rsidRDefault="009A637A" w:rsidP="009A637A">
      <w:pPr>
        <w:spacing w:before="100" w:beforeAutospacing="1" w:after="100" w:afterAutospacing="1" w:line="330" w:lineRule="atLeast"/>
        <w:jc w:val="both"/>
        <w:rPr>
          <w:sz w:val="32"/>
          <w:szCs w:val="32"/>
        </w:rPr>
      </w:pPr>
      <w:r w:rsidRPr="008266F4">
        <w:rPr>
          <w:i/>
          <w:sz w:val="32"/>
          <w:szCs w:val="32"/>
        </w:rPr>
        <w:noBreakHyphen/>
        <w:t xml:space="preserve"> </w:t>
      </w:r>
      <w:r w:rsidRPr="008266F4">
        <w:rPr>
          <w:sz w:val="32"/>
          <w:szCs w:val="32"/>
        </w:rPr>
        <w:t>День Единения славянских народов (День дружбы и единения славян).</w:t>
      </w:r>
    </w:p>
    <w:p w:rsidR="009A637A" w:rsidRPr="008266F4" w:rsidRDefault="009A637A" w:rsidP="009A637A">
      <w:pPr>
        <w:spacing w:before="100" w:beforeAutospacing="1" w:after="100" w:afterAutospacing="1" w:line="330" w:lineRule="atLeast"/>
        <w:jc w:val="both"/>
        <w:rPr>
          <w:sz w:val="32"/>
          <w:szCs w:val="32"/>
        </w:rPr>
      </w:pPr>
      <w:r w:rsidRPr="008266F4">
        <w:rPr>
          <w:i/>
          <w:sz w:val="32"/>
          <w:szCs w:val="32"/>
        </w:rPr>
        <w:t>-</w:t>
      </w:r>
      <w:r w:rsidRPr="008266F4">
        <w:rPr>
          <w:sz w:val="32"/>
          <w:szCs w:val="32"/>
        </w:rPr>
        <w:t xml:space="preserve"> </w:t>
      </w:r>
      <w:r w:rsidRPr="008266F4">
        <w:rPr>
          <w:rStyle w:val="a9"/>
        </w:rPr>
        <w:t>День моряка (День мореплавателя) (2010)</w:t>
      </w:r>
      <w:r w:rsidR="00AE2C28" w:rsidRPr="008266F4">
        <w:rPr>
          <w:rStyle w:val="a9"/>
        </w:rPr>
        <w:t>.</w:t>
      </w:r>
    </w:p>
    <w:p w:rsidR="009A637A" w:rsidRPr="008266F4" w:rsidRDefault="009A637A" w:rsidP="00E94EDD">
      <w:pPr>
        <w:pStyle w:val="a8"/>
        <w:ind w:left="1276" w:hanging="1276"/>
      </w:pPr>
      <w:r w:rsidRPr="008266F4">
        <w:rPr>
          <w:b/>
        </w:rPr>
        <w:t>26 июня</w:t>
      </w:r>
      <w:r w:rsidRPr="008266F4">
        <w:t xml:space="preserve"> </w:t>
      </w:r>
      <w:r w:rsidRPr="008266F4">
        <w:noBreakHyphen/>
        <w:t xml:space="preserve"> </w:t>
      </w:r>
      <w:r w:rsidRPr="000E2AA9">
        <w:rPr>
          <w:u w:val="single"/>
        </w:rPr>
        <w:t>священномученик</w:t>
      </w:r>
      <w:r w:rsidR="00637BCF">
        <w:rPr>
          <w:u w:val="single"/>
        </w:rPr>
        <w:t>а Димитрия</w:t>
      </w:r>
      <w:r w:rsidRPr="000E2AA9">
        <w:rPr>
          <w:u w:val="single"/>
        </w:rPr>
        <w:t xml:space="preserve"> </w:t>
      </w:r>
      <w:r w:rsidRPr="00A05EE9">
        <w:rPr>
          <w:u w:val="single"/>
        </w:rPr>
        <w:t>Смирнов</w:t>
      </w:r>
      <w:r w:rsidR="00637BCF" w:rsidRPr="00A05EE9">
        <w:rPr>
          <w:u w:val="single"/>
        </w:rPr>
        <w:t>а</w:t>
      </w:r>
      <w:r w:rsidR="00A05EE9" w:rsidRPr="00A05EE9">
        <w:rPr>
          <w:u w:val="single"/>
        </w:rPr>
        <w:t xml:space="preserve"> (1940)</w:t>
      </w:r>
      <w:r w:rsidRPr="00A05EE9">
        <w:rPr>
          <w:u w:val="single"/>
        </w:rPr>
        <w:t>,</w:t>
      </w:r>
      <w:r w:rsidRPr="000E2AA9">
        <w:rPr>
          <w:u w:val="single"/>
        </w:rPr>
        <w:t xml:space="preserve"> протоиерей</w:t>
      </w:r>
      <w:r w:rsidR="00AE2C28" w:rsidRPr="008266F4">
        <w:t xml:space="preserve"> </w:t>
      </w:r>
      <w:r w:rsidRPr="008266F4">
        <w:t>- арест произошёл 31 января 1930 года. Во время единственного допроса, на котором ему было предъявлено обвинение в помощи ссыльным священнослужителям.</w:t>
      </w:r>
      <w:r w:rsidRPr="008266F4">
        <w:rPr>
          <w:rStyle w:val="apple-converted-space"/>
        </w:rPr>
        <w:t xml:space="preserve"> </w:t>
      </w:r>
      <w:r w:rsidRPr="008266F4">
        <w:t>Получив в 1930 году срок - пять лет концлагеря, он отбывал его сначала на лесоповале в 100—200 км от Вятки, затем был переведен в Каргополь.</w:t>
      </w:r>
    </w:p>
    <w:p w:rsidR="009A637A" w:rsidRPr="008266F4" w:rsidRDefault="009A637A" w:rsidP="009A637A">
      <w:pPr>
        <w:rPr>
          <w:sz w:val="32"/>
          <w:szCs w:val="32"/>
        </w:rPr>
      </w:pPr>
      <w:r w:rsidRPr="008266F4">
        <w:rPr>
          <w:sz w:val="32"/>
          <w:szCs w:val="32"/>
        </w:rPr>
        <w:t xml:space="preserve">- </w:t>
      </w:r>
      <w:r w:rsidRPr="008266F4">
        <w:rPr>
          <w:rStyle w:val="a9"/>
        </w:rPr>
        <w:t>международный день борьбы с употреблением наркотических средств и их незаконным оборотом (1987)</w:t>
      </w:r>
      <w:r w:rsidRPr="008266F4">
        <w:rPr>
          <w:sz w:val="32"/>
          <w:szCs w:val="32"/>
        </w:rPr>
        <w:t xml:space="preserve"> </w:t>
      </w:r>
    </w:p>
    <w:p w:rsidR="009A637A" w:rsidRPr="008266F4" w:rsidRDefault="009A637A" w:rsidP="009A637A">
      <w:pPr>
        <w:rPr>
          <w:sz w:val="32"/>
          <w:szCs w:val="32"/>
        </w:rPr>
      </w:pPr>
    </w:p>
    <w:p w:rsidR="004B3896" w:rsidRDefault="009A637A" w:rsidP="004B3896">
      <w:pPr>
        <w:ind w:left="1276" w:hanging="1276"/>
        <w:jc w:val="both"/>
        <w:rPr>
          <w:b/>
          <w:sz w:val="32"/>
          <w:szCs w:val="32"/>
        </w:rPr>
      </w:pPr>
      <w:r w:rsidRPr="008266F4">
        <w:rPr>
          <w:b/>
          <w:sz w:val="32"/>
          <w:szCs w:val="32"/>
        </w:rPr>
        <w:t>27 июня</w:t>
      </w:r>
      <w:r w:rsidR="004B3896">
        <w:rPr>
          <w:b/>
          <w:sz w:val="32"/>
          <w:szCs w:val="32"/>
        </w:rPr>
        <w:t xml:space="preserve"> - </w:t>
      </w:r>
      <w:hyperlink r:id="rId666" w:tooltip="СВЯЩЕННОМУЧЕНИК" w:history="1">
        <w:r w:rsidR="004B3896" w:rsidRPr="004B3896">
          <w:rPr>
            <w:rStyle w:val="a9"/>
            <w:u w:val="single"/>
          </w:rPr>
          <w:t>священномученик</w:t>
        </w:r>
      </w:hyperlink>
      <w:r w:rsidR="00637BCF">
        <w:rPr>
          <w:rStyle w:val="a9"/>
          <w:u w:val="single"/>
        </w:rPr>
        <w:t>а</w:t>
      </w:r>
      <w:r w:rsidR="004B3896" w:rsidRPr="004B3896">
        <w:rPr>
          <w:rStyle w:val="a9"/>
          <w:u w:val="single"/>
        </w:rPr>
        <w:t xml:space="preserve"> Иосиф</w:t>
      </w:r>
      <w:r w:rsidR="00637BCF">
        <w:rPr>
          <w:rStyle w:val="a9"/>
          <w:u w:val="single"/>
        </w:rPr>
        <w:t>а</w:t>
      </w:r>
      <w:r w:rsidR="004B3896" w:rsidRPr="004B3896">
        <w:rPr>
          <w:rStyle w:val="a9"/>
          <w:u w:val="single"/>
        </w:rPr>
        <w:t xml:space="preserve"> Сиков</w:t>
      </w:r>
      <w:r w:rsidR="00637BCF">
        <w:rPr>
          <w:rStyle w:val="a9"/>
          <w:u w:val="single"/>
        </w:rPr>
        <w:t>а</w:t>
      </w:r>
      <w:r w:rsidR="004B3896" w:rsidRPr="004B3896">
        <w:rPr>
          <w:rStyle w:val="a9"/>
          <w:u w:val="single"/>
        </w:rPr>
        <w:t xml:space="preserve"> (</w:t>
      </w:r>
      <w:hyperlink r:id="rId667" w:tooltip="1918" w:history="1">
        <w:r w:rsidR="004B3896" w:rsidRPr="004B3896">
          <w:rPr>
            <w:rStyle w:val="a9"/>
            <w:u w:val="single"/>
          </w:rPr>
          <w:t>1918</w:t>
        </w:r>
      </w:hyperlink>
      <w:r w:rsidR="004B3896" w:rsidRPr="004B3896">
        <w:rPr>
          <w:rStyle w:val="a9"/>
          <w:u w:val="single"/>
        </w:rPr>
        <w:t xml:space="preserve">), </w:t>
      </w:r>
      <w:hyperlink r:id="rId668" w:tooltip="СВЯЩЕННИК" w:history="1">
        <w:r w:rsidR="004B3896" w:rsidRPr="004B3896">
          <w:rPr>
            <w:rStyle w:val="a9"/>
            <w:u w:val="single"/>
          </w:rPr>
          <w:t>священник</w:t>
        </w:r>
      </w:hyperlink>
      <w:r w:rsidR="004B3896" w:rsidRPr="004B3896">
        <w:rPr>
          <w:rStyle w:val="a9"/>
          <w:u w:val="single"/>
        </w:rPr>
        <w:t>.</w:t>
      </w:r>
      <w:r w:rsidR="004B3896" w:rsidRPr="004B3896">
        <w:rPr>
          <w:rStyle w:val="a9"/>
        </w:rPr>
        <w:t xml:space="preserve"> </w:t>
      </w:r>
      <w:r w:rsidR="004B3896">
        <w:rPr>
          <w:rStyle w:val="a9"/>
        </w:rPr>
        <w:t>Родился в семье крестянина Вятской губернии, о</w:t>
      </w:r>
      <w:r w:rsidR="004B3896" w:rsidRPr="004B3896">
        <w:rPr>
          <w:sz w:val="32"/>
          <w:szCs w:val="32"/>
        </w:rPr>
        <w:t>кончил полугодичный курс вятской центральной противора</w:t>
      </w:r>
      <w:r w:rsidR="00E41957">
        <w:rPr>
          <w:sz w:val="32"/>
          <w:szCs w:val="32"/>
        </w:rPr>
        <w:t>скольнической миссионерской мужской</w:t>
      </w:r>
      <w:r w:rsidR="004B3896" w:rsidRPr="004B3896">
        <w:rPr>
          <w:sz w:val="32"/>
          <w:szCs w:val="32"/>
        </w:rPr>
        <w:t xml:space="preserve"> школы, предназначенной для обучения взрослых (от 25 до 35 лет) грамотных крестьян, получивших начальное образование или самостоятельно овладевших грамотой. С 1907 г. служил псаломщиком. Был рукоположен Вятским и Слободским еп. Филаретом (Никольским) во диакона</w:t>
      </w:r>
      <w:r w:rsidR="004B3896">
        <w:rPr>
          <w:sz w:val="32"/>
          <w:szCs w:val="32"/>
        </w:rPr>
        <w:t xml:space="preserve">. </w:t>
      </w:r>
      <w:r w:rsidR="004B3896" w:rsidRPr="004B3896">
        <w:rPr>
          <w:rStyle w:val="a9"/>
        </w:rPr>
        <w:t xml:space="preserve">Служил на вакансии псаломщика при </w:t>
      </w:r>
      <w:hyperlink r:id="rId669" w:tooltip="БЕЛОЗЕРСКИЙ КРЕСТОВОЗДВИЖЕНСКИЙ ХРАМ" w:history="1">
        <w:r w:rsidR="004B3896" w:rsidRPr="004B3896">
          <w:rPr>
            <w:rStyle w:val="a9"/>
          </w:rPr>
          <w:t>Крестовоздвиженском храме села Белозерья</w:t>
        </w:r>
      </w:hyperlink>
      <w:r w:rsidR="004B3896" w:rsidRPr="004B3896">
        <w:rPr>
          <w:rStyle w:val="a9"/>
        </w:rPr>
        <w:t xml:space="preserve"> Орловского уезда </w:t>
      </w:r>
      <w:hyperlink r:id="rId670" w:tooltip="ВЯТСКАЯ ЕПАРХИЯ" w:history="1">
        <w:r w:rsidR="004B3896" w:rsidRPr="004B3896">
          <w:rPr>
            <w:rStyle w:val="a9"/>
          </w:rPr>
          <w:t>Вятской епархии</w:t>
        </w:r>
      </w:hyperlink>
      <w:r w:rsidR="004B3896" w:rsidRPr="004B3896">
        <w:rPr>
          <w:rStyle w:val="a9"/>
        </w:rPr>
        <w:t>.</w:t>
      </w:r>
    </w:p>
    <w:p w:rsidR="004B3896" w:rsidRDefault="004B3896" w:rsidP="004B3896">
      <w:pPr>
        <w:rPr>
          <w:b/>
          <w:sz w:val="32"/>
          <w:szCs w:val="32"/>
        </w:rPr>
      </w:pPr>
    </w:p>
    <w:p w:rsidR="00825AC0" w:rsidRDefault="00825AC0" w:rsidP="004B3896">
      <w:pPr>
        <w:rPr>
          <w:rStyle w:val="a9"/>
        </w:rPr>
      </w:pPr>
      <w:r w:rsidRPr="008266F4">
        <w:rPr>
          <w:b/>
          <w:sz w:val="32"/>
          <w:szCs w:val="32"/>
        </w:rPr>
        <w:t xml:space="preserve"> - </w:t>
      </w:r>
      <w:r w:rsidRPr="008266F4">
        <w:rPr>
          <w:rStyle w:val="a9"/>
        </w:rPr>
        <w:t xml:space="preserve">благоверного князя </w:t>
      </w:r>
      <w:hyperlink r:id="rId671" w:history="1">
        <w:r w:rsidRPr="008266F4">
          <w:rPr>
            <w:rStyle w:val="a9"/>
          </w:rPr>
          <w:t>Мстислава</w:t>
        </w:r>
      </w:hyperlink>
      <w:r w:rsidRPr="008266F4">
        <w:rPr>
          <w:rStyle w:val="a9"/>
        </w:rPr>
        <w:t xml:space="preserve"> Храб</w:t>
      </w:r>
      <w:r w:rsidR="00DD2080" w:rsidRPr="008266F4">
        <w:rPr>
          <w:rStyle w:val="a9"/>
        </w:rPr>
        <w:t>рого, во святом</w:t>
      </w:r>
      <w:r w:rsidRPr="008266F4">
        <w:rPr>
          <w:rStyle w:val="a9"/>
        </w:rPr>
        <w:t xml:space="preserve"> Крещении Георгия, Новгородского (1180)</w:t>
      </w:r>
    </w:p>
    <w:p w:rsidR="00297C11" w:rsidRDefault="00297C11" w:rsidP="009A637A">
      <w:pPr>
        <w:ind w:left="1276" w:hanging="1276"/>
        <w:rPr>
          <w:b/>
          <w:sz w:val="32"/>
          <w:szCs w:val="32"/>
        </w:rPr>
      </w:pPr>
    </w:p>
    <w:p w:rsidR="00297C11" w:rsidRPr="008266F4" w:rsidRDefault="00297C11" w:rsidP="00297C11">
      <w:pPr>
        <w:rPr>
          <w:b/>
          <w:sz w:val="32"/>
          <w:szCs w:val="32"/>
        </w:rPr>
      </w:pPr>
      <w:r>
        <w:rPr>
          <w:b/>
          <w:sz w:val="32"/>
          <w:szCs w:val="32"/>
        </w:rPr>
        <w:t>-</w:t>
      </w:r>
      <w:r w:rsidRPr="00297C11">
        <w:rPr>
          <w:rStyle w:val="a9"/>
        </w:rPr>
        <w:t xml:space="preserve"> </w:t>
      </w:r>
      <w:hyperlink r:id="rId672" w:tooltip="СОБОР ДИВЕЕВСКИХ СВЯТЫХ" w:history="1">
        <w:r w:rsidRPr="00297C11">
          <w:rPr>
            <w:rStyle w:val="a9"/>
          </w:rPr>
          <w:t>Собор Дивеевских святых</w:t>
        </w:r>
      </w:hyperlink>
      <w:r w:rsidRPr="00297C11">
        <w:rPr>
          <w:rStyle w:val="a9"/>
        </w:rPr>
        <w:t xml:space="preserve"> (2008), в нем память: </w:t>
      </w:r>
      <w:r>
        <w:rPr>
          <w:rStyle w:val="a9"/>
        </w:rPr>
        <w:t>п</w:t>
      </w:r>
      <w:r w:rsidRPr="00297C11">
        <w:rPr>
          <w:rStyle w:val="a9"/>
        </w:rPr>
        <w:t xml:space="preserve">рп. </w:t>
      </w:r>
      <w:hyperlink r:id="rId673" w:tooltip="СЕРАФИМ САРОВСКИЙ" w:history="1">
        <w:r w:rsidRPr="00297C11">
          <w:rPr>
            <w:rStyle w:val="a9"/>
          </w:rPr>
          <w:t>Серафим Саровский</w:t>
        </w:r>
      </w:hyperlink>
      <w:r>
        <w:rPr>
          <w:rStyle w:val="a9"/>
        </w:rPr>
        <w:t xml:space="preserve">, </w:t>
      </w:r>
    </w:p>
    <w:p w:rsidR="00825AC0" w:rsidRPr="008266F4" w:rsidRDefault="00825AC0" w:rsidP="009A637A">
      <w:pPr>
        <w:ind w:left="1276" w:hanging="1276"/>
        <w:rPr>
          <w:b/>
          <w:sz w:val="32"/>
          <w:szCs w:val="32"/>
        </w:rPr>
      </w:pPr>
    </w:p>
    <w:p w:rsidR="009A637A" w:rsidRPr="008266F4" w:rsidRDefault="009A637A" w:rsidP="00B666FB">
      <w:pPr>
        <w:rPr>
          <w:sz w:val="32"/>
          <w:szCs w:val="32"/>
        </w:rPr>
      </w:pPr>
      <w:r w:rsidRPr="008266F4">
        <w:rPr>
          <w:sz w:val="32"/>
          <w:szCs w:val="32"/>
        </w:rPr>
        <w:noBreakHyphen/>
        <w:t xml:space="preserve"> Крестный ход из с. Коршик на Усову мельницу к месту явления Нерукотворного образа Спасителя.</w:t>
      </w:r>
    </w:p>
    <w:p w:rsidR="009A637A" w:rsidRPr="008266F4" w:rsidRDefault="009A637A" w:rsidP="009A637A">
      <w:pPr>
        <w:pStyle w:val="31"/>
        <w:spacing w:line="330" w:lineRule="atLeast"/>
        <w:jc w:val="both"/>
        <w:rPr>
          <w:sz w:val="32"/>
          <w:szCs w:val="32"/>
        </w:rPr>
      </w:pPr>
      <w:r w:rsidRPr="008266F4">
        <w:rPr>
          <w:sz w:val="32"/>
          <w:szCs w:val="32"/>
        </w:rPr>
        <w:lastRenderedPageBreak/>
        <w:noBreakHyphen/>
      </w:r>
      <w:r w:rsidRPr="008266F4">
        <w:rPr>
          <w:rStyle w:val="apple-converted-space"/>
          <w:sz w:val="32"/>
          <w:szCs w:val="32"/>
        </w:rPr>
        <w:t xml:space="preserve"> </w:t>
      </w:r>
      <w:r w:rsidRPr="008266F4">
        <w:rPr>
          <w:i/>
          <w:iCs/>
          <w:sz w:val="32"/>
          <w:szCs w:val="32"/>
        </w:rPr>
        <w:t>в старину</w:t>
      </w:r>
      <w:r w:rsidRPr="008266F4">
        <w:rPr>
          <w:rStyle w:val="apple-converted-space"/>
          <w:sz w:val="32"/>
          <w:szCs w:val="32"/>
        </w:rPr>
        <w:t xml:space="preserve"> </w:t>
      </w:r>
      <w:r w:rsidRPr="008266F4">
        <w:rPr>
          <w:sz w:val="32"/>
          <w:szCs w:val="32"/>
        </w:rPr>
        <w:t>встреча икон из сел вокруг града Вятки</w:t>
      </w:r>
      <w:r w:rsidRPr="008266F4">
        <w:rPr>
          <w:rStyle w:val="apple-converted-space"/>
          <w:sz w:val="32"/>
          <w:szCs w:val="32"/>
        </w:rPr>
        <w:t> </w:t>
      </w:r>
      <w:r w:rsidRPr="008266F4">
        <w:rPr>
          <w:sz w:val="32"/>
          <w:szCs w:val="32"/>
        </w:rPr>
        <w:t>в Спасском соборе.</w:t>
      </w:r>
    </w:p>
    <w:p w:rsidR="009A637A" w:rsidRPr="008266F4" w:rsidRDefault="009A637A" w:rsidP="009A637A">
      <w:pPr>
        <w:pStyle w:val="31"/>
        <w:spacing w:line="330" w:lineRule="atLeast"/>
        <w:jc w:val="both"/>
        <w:rPr>
          <w:sz w:val="32"/>
          <w:szCs w:val="32"/>
          <w:lang w:val="ru-RU"/>
        </w:rPr>
      </w:pPr>
      <w:r w:rsidRPr="008266F4">
        <w:rPr>
          <w:sz w:val="32"/>
          <w:szCs w:val="32"/>
          <w:lang w:val="ru-RU"/>
        </w:rPr>
        <w:t>- преставление великой княгини Екатерины Иоанновны, герцогини Мекленбурской (1733)</w:t>
      </w:r>
      <w:r w:rsidR="00AE2C28" w:rsidRPr="008266F4">
        <w:rPr>
          <w:sz w:val="32"/>
          <w:szCs w:val="32"/>
          <w:lang w:val="ru-RU"/>
        </w:rPr>
        <w:t>.</w:t>
      </w:r>
    </w:p>
    <w:p w:rsidR="009A637A" w:rsidRPr="008266F4" w:rsidRDefault="009A637A" w:rsidP="009A637A">
      <w:pPr>
        <w:pStyle w:val="31"/>
        <w:spacing w:line="330" w:lineRule="atLeast"/>
        <w:jc w:val="both"/>
        <w:rPr>
          <w:rStyle w:val="a9"/>
          <w:lang w:val="ru-RU"/>
        </w:rPr>
      </w:pPr>
      <w:r w:rsidRPr="008266F4">
        <w:rPr>
          <w:sz w:val="32"/>
          <w:szCs w:val="32"/>
          <w:lang w:val="ru-RU"/>
        </w:rPr>
        <w:t xml:space="preserve">- </w:t>
      </w:r>
      <w:r w:rsidRPr="008266F4">
        <w:rPr>
          <w:rStyle w:val="a9"/>
        </w:rPr>
        <w:t>день молодежи России (1993)</w:t>
      </w:r>
      <w:r w:rsidR="00AE2C28" w:rsidRPr="008266F4">
        <w:rPr>
          <w:rStyle w:val="a9"/>
          <w:lang w:val="ru-RU"/>
        </w:rPr>
        <w:t>.</w:t>
      </w:r>
    </w:p>
    <w:p w:rsidR="009A637A" w:rsidRPr="008266F4" w:rsidRDefault="009A637A" w:rsidP="009A637A">
      <w:pPr>
        <w:pStyle w:val="1"/>
        <w:rPr>
          <w:sz w:val="32"/>
          <w:szCs w:val="32"/>
        </w:rPr>
      </w:pPr>
      <w:r w:rsidRPr="008266F4">
        <w:rPr>
          <w:rStyle w:val="a9"/>
        </w:rPr>
        <w:t>- *</w:t>
      </w:r>
      <w:r w:rsidRPr="008266F4">
        <w:rPr>
          <w:rStyle w:val="a9"/>
          <w:b w:val="0"/>
        </w:rPr>
        <w:t>день изобретателя и рационализатора в России</w:t>
      </w:r>
      <w:r w:rsidR="00AE2C28" w:rsidRPr="008266F4">
        <w:rPr>
          <w:rStyle w:val="a9"/>
          <w:b w:val="0"/>
        </w:rPr>
        <w:t>.</w:t>
      </w:r>
      <w:r w:rsidRPr="008266F4">
        <w:rPr>
          <w:sz w:val="32"/>
          <w:szCs w:val="32"/>
        </w:rPr>
        <w:t xml:space="preserve"> </w:t>
      </w:r>
    </w:p>
    <w:p w:rsidR="009A637A" w:rsidRPr="008266F4" w:rsidRDefault="009A637A" w:rsidP="009A637A">
      <w:pPr>
        <w:pStyle w:val="31"/>
        <w:spacing w:line="330" w:lineRule="atLeast"/>
        <w:jc w:val="both"/>
        <w:rPr>
          <w:sz w:val="32"/>
          <w:szCs w:val="32"/>
          <w:lang w:val="ru-RU"/>
        </w:rPr>
      </w:pPr>
      <w:r w:rsidRPr="008266F4">
        <w:rPr>
          <w:sz w:val="32"/>
          <w:szCs w:val="32"/>
          <w:lang w:val="ru-RU"/>
        </w:rPr>
        <w:t xml:space="preserve">- </w:t>
      </w:r>
      <w:r w:rsidRPr="008266F4">
        <w:rPr>
          <w:rStyle w:val="a9"/>
        </w:rPr>
        <w:t>всемирный день рыболовства (1984)</w:t>
      </w:r>
      <w:r w:rsidR="00AE2C28" w:rsidRPr="008266F4">
        <w:rPr>
          <w:rStyle w:val="a9"/>
          <w:lang w:val="ru-RU"/>
        </w:rPr>
        <w:t>.</w:t>
      </w:r>
    </w:p>
    <w:p w:rsidR="009A637A" w:rsidRPr="008266F4" w:rsidRDefault="009A637A" w:rsidP="00B2599F">
      <w:pPr>
        <w:spacing w:before="100" w:beforeAutospacing="1" w:after="100" w:afterAutospacing="1" w:line="330" w:lineRule="atLeast"/>
        <w:ind w:left="1276" w:hanging="1276"/>
        <w:jc w:val="both"/>
        <w:rPr>
          <w:i/>
          <w:sz w:val="32"/>
          <w:szCs w:val="32"/>
        </w:rPr>
      </w:pPr>
      <w:r w:rsidRPr="008266F4">
        <w:rPr>
          <w:b/>
          <w:sz w:val="32"/>
          <w:szCs w:val="32"/>
        </w:rPr>
        <w:t>28 июня</w:t>
      </w:r>
      <w:r w:rsidR="00B2599F" w:rsidRPr="008266F4">
        <w:rPr>
          <w:b/>
          <w:sz w:val="32"/>
          <w:szCs w:val="32"/>
        </w:rPr>
        <w:t xml:space="preserve"> - </w:t>
      </w:r>
      <w:r w:rsidRPr="008266F4">
        <w:rPr>
          <w:sz w:val="32"/>
          <w:szCs w:val="32"/>
        </w:rPr>
        <w:t xml:space="preserve"> </w:t>
      </w:r>
      <w:r w:rsidR="00B2599F" w:rsidRPr="008266F4">
        <w:rPr>
          <w:sz w:val="32"/>
          <w:szCs w:val="32"/>
        </w:rPr>
        <w:t xml:space="preserve">святителя Ионы, митрополит Московский и всея Руси чудотворец (1461) – писал увещевательные грамоты на вятскую землю в 1452 и 1458 годах. </w:t>
      </w:r>
      <w:r w:rsidR="00B2599F" w:rsidRPr="008266F4">
        <w:rPr>
          <w:i/>
          <w:iCs/>
          <w:sz w:val="32"/>
          <w:szCs w:val="32"/>
        </w:rPr>
        <w:t>Придела храма с. Черновское (</w:t>
      </w:r>
      <w:r w:rsidR="00A31612">
        <w:rPr>
          <w:i/>
          <w:iCs/>
          <w:sz w:val="32"/>
          <w:szCs w:val="32"/>
        </w:rPr>
        <w:t xml:space="preserve">1710, </w:t>
      </w:r>
      <w:r w:rsidR="00B2599F" w:rsidRPr="008266F4">
        <w:rPr>
          <w:i/>
          <w:iCs/>
          <w:sz w:val="32"/>
          <w:szCs w:val="32"/>
        </w:rPr>
        <w:t>1826-1833) Шабалинского района.</w:t>
      </w:r>
    </w:p>
    <w:p w:rsidR="009A637A" w:rsidRPr="008266F4" w:rsidRDefault="009A637A" w:rsidP="009A637A">
      <w:pPr>
        <w:pStyle w:val="31"/>
        <w:spacing w:line="330" w:lineRule="atLeast"/>
        <w:jc w:val="both"/>
        <w:rPr>
          <w:sz w:val="32"/>
          <w:szCs w:val="32"/>
          <w:lang w:val="ru-RU"/>
        </w:rPr>
      </w:pPr>
      <w:r w:rsidRPr="008266F4">
        <w:rPr>
          <w:i/>
          <w:sz w:val="32"/>
          <w:szCs w:val="32"/>
          <w:lang w:val="ru-RU"/>
        </w:rPr>
        <w:t>-</w:t>
      </w:r>
      <w:r w:rsidRPr="008266F4">
        <w:rPr>
          <w:sz w:val="32"/>
          <w:szCs w:val="32"/>
          <w:lang w:val="ru-RU"/>
        </w:rPr>
        <w:t xml:space="preserve"> преставление цесаревича Константина Павловича (1831)</w:t>
      </w:r>
      <w:r w:rsidR="00AE2C28" w:rsidRPr="008266F4">
        <w:rPr>
          <w:sz w:val="32"/>
          <w:szCs w:val="32"/>
          <w:lang w:val="ru-RU"/>
        </w:rPr>
        <w:t>.</w:t>
      </w:r>
    </w:p>
    <w:p w:rsidR="00895C40" w:rsidRPr="008266F4" w:rsidRDefault="00895C40" w:rsidP="009A637A">
      <w:pPr>
        <w:pStyle w:val="31"/>
        <w:spacing w:line="330" w:lineRule="atLeast"/>
        <w:jc w:val="both"/>
        <w:rPr>
          <w:sz w:val="32"/>
          <w:szCs w:val="32"/>
          <w:lang w:val="ru-RU"/>
        </w:rPr>
      </w:pPr>
      <w:r w:rsidRPr="008266F4">
        <w:rPr>
          <w:sz w:val="32"/>
          <w:szCs w:val="32"/>
          <w:lang w:val="ru-RU"/>
        </w:rPr>
        <w:t xml:space="preserve">- Крестный ход на </w:t>
      </w:r>
      <w:r w:rsidRPr="008266F4">
        <w:rPr>
          <w:bCs/>
          <w:sz w:val="32"/>
          <w:szCs w:val="32"/>
          <w:lang w:val="ru-RU"/>
        </w:rPr>
        <w:t>святой источник в честь святителя Тихона, епископа Амафунского близ с. Аджим Малмыжского района на месте явления иконы святого (1998).</w:t>
      </w:r>
    </w:p>
    <w:p w:rsidR="002F7FBD" w:rsidRDefault="009A637A" w:rsidP="009A637A">
      <w:pPr>
        <w:pStyle w:val="31"/>
        <w:spacing w:line="330" w:lineRule="atLeast"/>
        <w:ind w:left="1560" w:hanging="1560"/>
        <w:jc w:val="both"/>
        <w:rPr>
          <w:bCs/>
          <w:sz w:val="32"/>
          <w:szCs w:val="32"/>
        </w:rPr>
      </w:pPr>
      <w:r w:rsidRPr="008266F4">
        <w:rPr>
          <w:b/>
          <w:bCs/>
          <w:sz w:val="32"/>
          <w:szCs w:val="32"/>
          <w:u w:val="single"/>
        </w:rPr>
        <w:t>29 июня</w:t>
      </w:r>
      <w:r w:rsidRPr="008266F4">
        <w:rPr>
          <w:b/>
          <w:bCs/>
          <w:sz w:val="32"/>
          <w:szCs w:val="32"/>
        </w:rPr>
        <w:t xml:space="preserve"> </w:t>
      </w:r>
      <w:r w:rsidRPr="008266F4">
        <w:rPr>
          <w:b/>
          <w:bCs/>
          <w:sz w:val="32"/>
          <w:szCs w:val="32"/>
        </w:rPr>
        <w:noBreakHyphen/>
        <w:t xml:space="preserve"> </w:t>
      </w:r>
      <w:r w:rsidRPr="008266F4">
        <w:rPr>
          <w:bCs/>
          <w:sz w:val="32"/>
          <w:szCs w:val="32"/>
        </w:rPr>
        <w:t>святителя Тихона</w:t>
      </w:r>
      <w:r w:rsidRPr="008266F4">
        <w:rPr>
          <w:bCs/>
          <w:sz w:val="32"/>
          <w:szCs w:val="32"/>
          <w:lang w:val="ru-RU"/>
        </w:rPr>
        <w:t>,</w:t>
      </w:r>
      <w:r w:rsidRPr="008266F4">
        <w:rPr>
          <w:bCs/>
          <w:sz w:val="32"/>
          <w:szCs w:val="32"/>
        </w:rPr>
        <w:t xml:space="preserve"> епископа Амафунского</w:t>
      </w:r>
      <w:r w:rsidRPr="008266F4">
        <w:rPr>
          <w:bCs/>
          <w:sz w:val="32"/>
          <w:szCs w:val="32"/>
          <w:lang w:val="ru-RU"/>
        </w:rPr>
        <w:t xml:space="preserve"> </w:t>
      </w:r>
      <w:r w:rsidRPr="008266F4">
        <w:rPr>
          <w:sz w:val="32"/>
          <w:szCs w:val="32"/>
        </w:rPr>
        <w:t>(425)</w:t>
      </w:r>
      <w:r w:rsidRPr="008266F4">
        <w:rPr>
          <w:bCs/>
          <w:sz w:val="32"/>
          <w:szCs w:val="32"/>
        </w:rPr>
        <w:t xml:space="preserve">. </w:t>
      </w:r>
    </w:p>
    <w:p w:rsidR="009A637A" w:rsidRPr="008266F4" w:rsidRDefault="009A637A" w:rsidP="002F7FBD">
      <w:pPr>
        <w:pStyle w:val="31"/>
        <w:spacing w:line="330" w:lineRule="atLeast"/>
        <w:jc w:val="both"/>
        <w:rPr>
          <w:bCs/>
          <w:sz w:val="32"/>
          <w:szCs w:val="32"/>
          <w:lang w:val="ru-RU"/>
        </w:rPr>
      </w:pPr>
      <w:r w:rsidRPr="008266F4">
        <w:rPr>
          <w:bCs/>
          <w:i/>
          <w:sz w:val="32"/>
          <w:szCs w:val="32"/>
        </w:rPr>
        <w:t xml:space="preserve">Придел </w:t>
      </w:r>
      <w:r w:rsidR="002F7FBD" w:rsidRPr="008266F4">
        <w:rPr>
          <w:b/>
          <w:bCs/>
          <w:i/>
          <w:sz w:val="32"/>
          <w:szCs w:val="32"/>
          <w:lang w:val="ru-RU"/>
        </w:rPr>
        <w:t>часовни (1999) над святым источником у с. Аджим Малмыжского района, часовни кладбищенской с. Аджим Малмыжского района</w:t>
      </w:r>
      <w:r w:rsidR="002F7FBD">
        <w:rPr>
          <w:b/>
          <w:bCs/>
          <w:i/>
          <w:sz w:val="32"/>
          <w:szCs w:val="32"/>
          <w:lang w:val="ru-RU"/>
        </w:rPr>
        <w:t xml:space="preserve">, </w:t>
      </w:r>
      <w:r w:rsidR="002F7FBD" w:rsidRPr="002F7FBD">
        <w:rPr>
          <w:b/>
          <w:bCs/>
          <w:i/>
          <w:sz w:val="32"/>
          <w:szCs w:val="32"/>
          <w:lang w:val="ru-RU"/>
        </w:rPr>
        <w:t xml:space="preserve">придел </w:t>
      </w:r>
      <w:r w:rsidRPr="002F7FBD">
        <w:rPr>
          <w:b/>
          <w:bCs/>
          <w:i/>
          <w:sz w:val="32"/>
          <w:szCs w:val="32"/>
          <w:lang w:val="ru-RU"/>
        </w:rPr>
        <w:t xml:space="preserve">Троицкого </w:t>
      </w:r>
      <w:r w:rsidRPr="002F7FBD">
        <w:rPr>
          <w:b/>
          <w:bCs/>
          <w:i/>
          <w:sz w:val="32"/>
          <w:szCs w:val="32"/>
        </w:rPr>
        <w:t>храма с. Сорвижи</w:t>
      </w:r>
      <w:r w:rsidRPr="002F7FBD">
        <w:rPr>
          <w:b/>
          <w:bCs/>
          <w:i/>
          <w:sz w:val="32"/>
          <w:szCs w:val="32"/>
          <w:lang w:val="ru-RU"/>
        </w:rPr>
        <w:t xml:space="preserve"> </w:t>
      </w:r>
      <w:r w:rsidRPr="002F7FBD">
        <w:rPr>
          <w:b/>
          <w:bCs/>
          <w:i/>
          <w:sz w:val="32"/>
          <w:szCs w:val="32"/>
        </w:rPr>
        <w:t>(</w:t>
      </w:r>
      <w:r w:rsidRPr="002F7FBD">
        <w:rPr>
          <w:bCs/>
          <w:i/>
          <w:sz w:val="32"/>
          <w:szCs w:val="32"/>
        </w:rPr>
        <w:t>1800</w:t>
      </w:r>
      <w:r w:rsidRPr="002F7FBD">
        <w:rPr>
          <w:b/>
          <w:bCs/>
          <w:i/>
          <w:sz w:val="32"/>
          <w:szCs w:val="32"/>
          <w:lang w:val="ru-RU"/>
        </w:rPr>
        <w:t>, осв. 4.01.2015</w:t>
      </w:r>
      <w:r w:rsidRPr="002F7FBD">
        <w:rPr>
          <w:b/>
          <w:bCs/>
          <w:i/>
          <w:sz w:val="32"/>
          <w:szCs w:val="32"/>
        </w:rPr>
        <w:t>)</w:t>
      </w:r>
      <w:r w:rsidRPr="002F7FBD">
        <w:rPr>
          <w:b/>
          <w:bCs/>
          <w:i/>
          <w:sz w:val="32"/>
          <w:szCs w:val="32"/>
          <w:lang w:val="ru-RU"/>
        </w:rPr>
        <w:t xml:space="preserve"> Арбажского района</w:t>
      </w:r>
      <w:r w:rsidRPr="008266F4">
        <w:rPr>
          <w:bCs/>
          <w:i/>
          <w:sz w:val="32"/>
          <w:szCs w:val="32"/>
        </w:rPr>
        <w:t xml:space="preserve">, </w:t>
      </w:r>
      <w:r w:rsidRPr="008266F4">
        <w:rPr>
          <w:bCs/>
          <w:i/>
          <w:sz w:val="32"/>
          <w:szCs w:val="32"/>
          <w:lang w:val="ru-RU"/>
        </w:rPr>
        <w:t xml:space="preserve">придела </w:t>
      </w:r>
      <w:r w:rsidRPr="008266F4">
        <w:rPr>
          <w:bCs/>
          <w:i/>
          <w:sz w:val="32"/>
          <w:szCs w:val="32"/>
        </w:rPr>
        <w:t xml:space="preserve">храма </w:t>
      </w:r>
      <w:r w:rsidRPr="008266F4">
        <w:rPr>
          <w:bCs/>
          <w:i/>
          <w:sz w:val="32"/>
          <w:szCs w:val="32"/>
          <w:lang w:val="ru-RU"/>
        </w:rPr>
        <w:t xml:space="preserve">(1799, 1842) </w:t>
      </w:r>
      <w:r w:rsidRPr="008266F4">
        <w:rPr>
          <w:bCs/>
          <w:i/>
          <w:sz w:val="32"/>
          <w:szCs w:val="32"/>
        </w:rPr>
        <w:t>с. Аджим Малмыжского района</w:t>
      </w:r>
      <w:r w:rsidRPr="008266F4">
        <w:rPr>
          <w:bCs/>
          <w:i/>
          <w:sz w:val="32"/>
          <w:szCs w:val="32"/>
          <w:lang w:val="ru-RU"/>
        </w:rPr>
        <w:t xml:space="preserve">, </w:t>
      </w:r>
      <w:r w:rsidR="0064037E">
        <w:rPr>
          <w:bCs/>
          <w:i/>
          <w:sz w:val="32"/>
          <w:szCs w:val="32"/>
          <w:lang w:val="ru-RU"/>
        </w:rPr>
        <w:t xml:space="preserve">придела </w:t>
      </w:r>
      <w:r w:rsidR="00EF502B" w:rsidRPr="008266F4">
        <w:rPr>
          <w:rStyle w:val="a9"/>
          <w:i/>
        </w:rPr>
        <w:t>Преображенского храма (1740) Михаило-Архангельского монастыря п. Лальск Лузского района,</w:t>
      </w:r>
    </w:p>
    <w:p w:rsidR="009A637A" w:rsidRPr="008266F4" w:rsidRDefault="009A637A" w:rsidP="009A637A">
      <w:pPr>
        <w:pStyle w:val="31"/>
        <w:spacing w:line="330" w:lineRule="atLeast"/>
        <w:jc w:val="both"/>
        <w:rPr>
          <w:bCs/>
          <w:sz w:val="32"/>
          <w:szCs w:val="32"/>
          <w:lang w:val="ru-RU"/>
        </w:rPr>
      </w:pPr>
      <w:r w:rsidRPr="008266F4">
        <w:rPr>
          <w:bCs/>
          <w:sz w:val="32"/>
          <w:szCs w:val="32"/>
          <w:lang w:val="ru-RU"/>
        </w:rPr>
        <w:t xml:space="preserve"> святой источник в честь святителя близ с. Аджим Малмыжского района на месте явления иконы святого.</w:t>
      </w:r>
    </w:p>
    <w:p w:rsidR="00895C40" w:rsidRPr="008266F4" w:rsidRDefault="00895C40" w:rsidP="00175E44">
      <w:pPr>
        <w:pStyle w:val="a8"/>
        <w:rPr>
          <w:bCs/>
        </w:rPr>
      </w:pPr>
      <w:r w:rsidRPr="008266F4">
        <w:rPr>
          <w:bCs/>
        </w:rPr>
        <w:t xml:space="preserve"> </w:t>
      </w:r>
      <w:r w:rsidRPr="008266F4">
        <w:t xml:space="preserve">в церкви </w:t>
      </w:r>
      <w:r w:rsidR="000E4D75">
        <w:t>с. Аджим имеется древняя местночтимая икона с</w:t>
      </w:r>
      <w:r w:rsidRPr="008266F4">
        <w:t>вятителя Тихона Амафутского. Эта икона считается чудотворною.</w:t>
      </w:r>
    </w:p>
    <w:p w:rsidR="009A637A" w:rsidRPr="008266F4" w:rsidRDefault="009A637A" w:rsidP="009A637A">
      <w:pPr>
        <w:pStyle w:val="31"/>
        <w:spacing w:line="330" w:lineRule="atLeast"/>
        <w:jc w:val="both"/>
        <w:rPr>
          <w:i/>
          <w:iCs/>
          <w:sz w:val="32"/>
          <w:szCs w:val="32"/>
        </w:rPr>
      </w:pPr>
      <w:r w:rsidRPr="008266F4">
        <w:rPr>
          <w:b/>
          <w:bCs/>
          <w:sz w:val="32"/>
          <w:szCs w:val="32"/>
        </w:rPr>
        <w:noBreakHyphen/>
        <w:t xml:space="preserve"> Свято - Тихоновский крестный ход</w:t>
      </w:r>
      <w:r w:rsidRPr="008266F4">
        <w:rPr>
          <w:b/>
          <w:bCs/>
          <w:sz w:val="32"/>
          <w:szCs w:val="32"/>
          <w:lang w:val="ru-RU"/>
        </w:rPr>
        <w:t xml:space="preserve"> (с 2000)</w:t>
      </w:r>
      <w:r w:rsidRPr="008266F4">
        <w:rPr>
          <w:b/>
          <w:bCs/>
          <w:sz w:val="32"/>
          <w:szCs w:val="32"/>
        </w:rPr>
        <w:t>.</w:t>
      </w:r>
      <w:r w:rsidRPr="008266F4">
        <w:rPr>
          <w:rStyle w:val="apple-converted-space"/>
          <w:sz w:val="32"/>
          <w:szCs w:val="32"/>
        </w:rPr>
        <w:t xml:space="preserve"> </w:t>
      </w:r>
      <w:r w:rsidRPr="008266F4">
        <w:rPr>
          <w:sz w:val="32"/>
          <w:szCs w:val="32"/>
        </w:rPr>
        <w:t>(</w:t>
      </w:r>
      <w:r w:rsidRPr="008266F4">
        <w:rPr>
          <w:i/>
          <w:iCs/>
          <w:sz w:val="32"/>
          <w:szCs w:val="32"/>
        </w:rPr>
        <w:t>Крестный ход к могилке иеродиакона Тихона и на святой Кугерский источник из г. Уржум к д. Фролята Уржумского района).</w:t>
      </w:r>
    </w:p>
    <w:p w:rsidR="00195B7F" w:rsidRDefault="00195B7F" w:rsidP="009A637A">
      <w:pPr>
        <w:pStyle w:val="31"/>
        <w:spacing w:line="330" w:lineRule="atLeast"/>
        <w:jc w:val="both"/>
        <w:rPr>
          <w:i/>
          <w:sz w:val="32"/>
          <w:szCs w:val="32"/>
        </w:rPr>
      </w:pPr>
      <w:r w:rsidRPr="008266F4">
        <w:rPr>
          <w:i/>
          <w:iCs/>
          <w:sz w:val="32"/>
          <w:szCs w:val="32"/>
          <w:lang w:val="ru-RU"/>
        </w:rPr>
        <w:lastRenderedPageBreak/>
        <w:t>-</w:t>
      </w:r>
      <w:r w:rsidRPr="008266F4">
        <w:rPr>
          <w:iCs/>
          <w:sz w:val="32"/>
          <w:szCs w:val="32"/>
          <w:lang w:val="ru-RU"/>
        </w:rPr>
        <w:t xml:space="preserve"> </w:t>
      </w:r>
      <w:r w:rsidRPr="008266F4">
        <w:rPr>
          <w:b/>
          <w:iCs/>
          <w:sz w:val="32"/>
          <w:szCs w:val="32"/>
          <w:lang w:val="ru-RU"/>
        </w:rPr>
        <w:t xml:space="preserve">Соболевский </w:t>
      </w:r>
      <w:r w:rsidRPr="008266F4">
        <w:rPr>
          <w:b/>
          <w:sz w:val="32"/>
          <w:szCs w:val="32"/>
        </w:rPr>
        <w:t>Крестный ход</w:t>
      </w:r>
      <w:r w:rsidRPr="008266F4">
        <w:rPr>
          <w:b/>
          <w:sz w:val="32"/>
          <w:szCs w:val="32"/>
          <w:lang w:val="ru-RU"/>
        </w:rPr>
        <w:t xml:space="preserve"> (2004)</w:t>
      </w:r>
      <w:r w:rsidRPr="008266F4">
        <w:rPr>
          <w:sz w:val="32"/>
          <w:szCs w:val="32"/>
        </w:rPr>
        <w:t xml:space="preserve"> из часовни с. Вотчина до </w:t>
      </w:r>
      <w:r w:rsidRPr="008266F4">
        <w:rPr>
          <w:sz w:val="32"/>
          <w:szCs w:val="32"/>
          <w:lang w:val="ru-RU"/>
        </w:rPr>
        <w:t xml:space="preserve">Петропавловского </w:t>
      </w:r>
      <w:r w:rsidRPr="008266F4">
        <w:rPr>
          <w:sz w:val="32"/>
          <w:szCs w:val="32"/>
        </w:rPr>
        <w:t>храма с. Соболево</w:t>
      </w:r>
      <w:r w:rsidRPr="008266F4">
        <w:rPr>
          <w:sz w:val="32"/>
          <w:szCs w:val="32"/>
          <w:lang w:val="ru-RU"/>
        </w:rPr>
        <w:t xml:space="preserve"> Санчурского района </w:t>
      </w:r>
      <w:r w:rsidRPr="008266F4">
        <w:rPr>
          <w:sz w:val="32"/>
          <w:szCs w:val="32"/>
        </w:rPr>
        <w:t>в память преподобноисповедника Александра (Орудова)</w:t>
      </w:r>
      <w:r w:rsidRPr="008266F4">
        <w:rPr>
          <w:sz w:val="32"/>
          <w:szCs w:val="32"/>
          <w:lang w:val="ru-RU"/>
        </w:rPr>
        <w:t xml:space="preserve"> – </w:t>
      </w:r>
      <w:r w:rsidRPr="008266F4">
        <w:rPr>
          <w:i/>
          <w:sz w:val="32"/>
          <w:szCs w:val="32"/>
          <w:lang w:val="ru-RU"/>
        </w:rPr>
        <w:t>если не выпадает на воскресение</w:t>
      </w:r>
      <w:r w:rsidRPr="008266F4">
        <w:rPr>
          <w:i/>
          <w:sz w:val="32"/>
          <w:szCs w:val="32"/>
        </w:rPr>
        <w:t>.</w:t>
      </w:r>
    </w:p>
    <w:p w:rsidR="000739CD" w:rsidRPr="000739CD" w:rsidRDefault="000739CD" w:rsidP="009A637A">
      <w:pPr>
        <w:pStyle w:val="31"/>
        <w:spacing w:line="330" w:lineRule="atLeast"/>
        <w:jc w:val="both"/>
        <w:rPr>
          <w:iCs/>
          <w:sz w:val="32"/>
          <w:szCs w:val="32"/>
          <w:lang w:val="ru-RU"/>
        </w:rPr>
      </w:pPr>
      <w:r>
        <w:rPr>
          <w:i/>
          <w:sz w:val="32"/>
          <w:szCs w:val="32"/>
          <w:lang w:val="ru-RU"/>
        </w:rPr>
        <w:t xml:space="preserve">- </w:t>
      </w:r>
      <w:r w:rsidRPr="000739CD">
        <w:rPr>
          <w:rStyle w:val="a9"/>
        </w:rPr>
        <w:t xml:space="preserve">память </w:t>
      </w:r>
      <w:hyperlink r:id="rId674" w:tooltip="ЕПИСКОП" w:history="1">
        <w:r w:rsidR="00637BCF" w:rsidRPr="000739CD">
          <w:rPr>
            <w:rStyle w:val="a9"/>
          </w:rPr>
          <w:t>епископ</w:t>
        </w:r>
      </w:hyperlink>
      <w:r w:rsidR="00637BCF">
        <w:rPr>
          <w:rStyle w:val="a9"/>
          <w:lang w:val="ru-RU"/>
        </w:rPr>
        <w:t xml:space="preserve">а </w:t>
      </w:r>
      <w:r w:rsidRPr="000739CD">
        <w:rPr>
          <w:rStyle w:val="a9"/>
        </w:rPr>
        <w:t>Киприан</w:t>
      </w:r>
      <w:r>
        <w:rPr>
          <w:rStyle w:val="a9"/>
          <w:lang w:val="ru-RU"/>
        </w:rPr>
        <w:t>а</w:t>
      </w:r>
      <w:r w:rsidRPr="000739CD">
        <w:rPr>
          <w:rStyle w:val="a9"/>
        </w:rPr>
        <w:t xml:space="preserve"> (Скрипицын</w:t>
      </w:r>
      <w:r w:rsidR="00637BCF">
        <w:rPr>
          <w:rStyle w:val="a9"/>
          <w:lang w:val="ru-RU"/>
        </w:rPr>
        <w:t>а,</w:t>
      </w:r>
      <w:hyperlink r:id="rId675" w:tooltip="1740" w:history="1">
        <w:r w:rsidRPr="000739CD">
          <w:rPr>
            <w:rStyle w:val="a9"/>
          </w:rPr>
          <w:t>1740</w:t>
        </w:r>
      </w:hyperlink>
      <w:r w:rsidRPr="000739CD">
        <w:rPr>
          <w:rStyle w:val="a9"/>
        </w:rPr>
        <w:t xml:space="preserve">), </w:t>
      </w:r>
      <w:hyperlink r:id="rId676" w:tooltip="КОЛОМЕНСКАЯ ЕПАРХИЯ" w:history="1">
        <w:r w:rsidRPr="000739CD">
          <w:rPr>
            <w:rStyle w:val="a9"/>
          </w:rPr>
          <w:t>Коломенский и Каширский</w:t>
        </w:r>
      </w:hyperlink>
      <w:r w:rsidRPr="000739CD">
        <w:rPr>
          <w:rStyle w:val="a9"/>
        </w:rPr>
        <w:t>. Управлял Вятской епархией 1737- 1739.</w:t>
      </w:r>
      <w:r>
        <w:rPr>
          <w:lang w:val="ru-RU"/>
        </w:rPr>
        <w:t xml:space="preserve"> </w:t>
      </w:r>
    </w:p>
    <w:p w:rsidR="009A637A" w:rsidRDefault="009A637A" w:rsidP="009A637A">
      <w:pPr>
        <w:pStyle w:val="31"/>
        <w:spacing w:line="330" w:lineRule="atLeast"/>
        <w:jc w:val="both"/>
        <w:rPr>
          <w:rStyle w:val="a9"/>
        </w:rPr>
      </w:pPr>
      <w:r w:rsidRPr="008266F4">
        <w:rPr>
          <w:b/>
          <w:bCs/>
          <w:sz w:val="32"/>
          <w:szCs w:val="32"/>
          <w:lang w:val="ru-RU"/>
        </w:rPr>
        <w:t xml:space="preserve">- </w:t>
      </w:r>
      <w:r w:rsidRPr="008266F4">
        <w:rPr>
          <w:rStyle w:val="a9"/>
        </w:rPr>
        <w:t>День партизан и подпольщиков (2009)</w:t>
      </w:r>
      <w:r w:rsidR="00AE2C28" w:rsidRPr="008266F4">
        <w:rPr>
          <w:rStyle w:val="a9"/>
          <w:lang w:val="ru-RU"/>
        </w:rPr>
        <w:t>.</w:t>
      </w:r>
      <w:r w:rsidRPr="008266F4">
        <w:rPr>
          <w:rStyle w:val="a9"/>
          <w:lang w:val="ru-RU"/>
        </w:rPr>
        <w:t xml:space="preserve"> </w:t>
      </w:r>
      <w:r w:rsidRPr="008266F4">
        <w:rPr>
          <w:rStyle w:val="a9"/>
        </w:rPr>
        <w:t>Памятная дата России. День памяти о партизанах и подпольщиках, сражавшихся с фашистами в годы Великой Отечественной войны.</w:t>
      </w:r>
    </w:p>
    <w:p w:rsidR="003A41FA" w:rsidRDefault="00A577F8" w:rsidP="003A41FA">
      <w:pPr>
        <w:spacing w:before="100" w:beforeAutospacing="1" w:after="100" w:afterAutospacing="1" w:line="330" w:lineRule="atLeast"/>
        <w:ind w:left="1276" w:hanging="1276"/>
        <w:jc w:val="both"/>
        <w:rPr>
          <w:rStyle w:val="a9"/>
        </w:rPr>
      </w:pPr>
      <w:r w:rsidRPr="00844D94">
        <w:rPr>
          <w:rStyle w:val="a9"/>
          <w:b/>
        </w:rPr>
        <w:t>30 июня</w:t>
      </w:r>
      <w:r>
        <w:rPr>
          <w:rStyle w:val="a9"/>
        </w:rPr>
        <w:t xml:space="preserve"> </w:t>
      </w:r>
      <w:r w:rsidR="003A41FA">
        <w:rPr>
          <w:rStyle w:val="a9"/>
        </w:rPr>
        <w:t>-  обретение мощей преподобных</w:t>
      </w:r>
      <w:r w:rsidR="003A41FA" w:rsidRPr="003A41FA">
        <w:rPr>
          <w:rStyle w:val="a9"/>
        </w:rPr>
        <w:t xml:space="preserve"> </w:t>
      </w:r>
      <w:hyperlink r:id="rId677" w:tooltip="НИКИТА (АЛФАНОВ)" w:history="1">
        <w:r w:rsidR="003A41FA">
          <w:rPr>
            <w:rStyle w:val="a9"/>
          </w:rPr>
          <w:t>Никиыа</w:t>
        </w:r>
      </w:hyperlink>
      <w:r w:rsidR="003A41FA" w:rsidRPr="003A41FA">
        <w:rPr>
          <w:rStyle w:val="a9"/>
        </w:rPr>
        <w:t xml:space="preserve">, </w:t>
      </w:r>
      <w:hyperlink r:id="rId678" w:tooltip="КИРИЛЛ (АЛФАНОВ)" w:history="1">
        <w:r w:rsidR="003A41FA" w:rsidRPr="003A41FA">
          <w:rPr>
            <w:rStyle w:val="a9"/>
          </w:rPr>
          <w:t>Кирилла</w:t>
        </w:r>
      </w:hyperlink>
      <w:r w:rsidR="003A41FA" w:rsidRPr="003A41FA">
        <w:rPr>
          <w:rStyle w:val="a9"/>
        </w:rPr>
        <w:t xml:space="preserve">, </w:t>
      </w:r>
      <w:hyperlink r:id="rId679" w:tooltip="НИКИФОР (АЛФАНОВ)" w:history="1">
        <w:r w:rsidR="003A41FA" w:rsidRPr="003A41FA">
          <w:rPr>
            <w:rStyle w:val="a9"/>
          </w:rPr>
          <w:t>Никифор</w:t>
        </w:r>
      </w:hyperlink>
      <w:r w:rsidR="003A41FA">
        <w:rPr>
          <w:rStyle w:val="a9"/>
        </w:rPr>
        <w:t>а</w:t>
      </w:r>
      <w:r w:rsidR="003A41FA" w:rsidRPr="003A41FA">
        <w:rPr>
          <w:rStyle w:val="a9"/>
        </w:rPr>
        <w:t xml:space="preserve">, </w:t>
      </w:r>
      <w:hyperlink r:id="rId680" w:tooltip="КЛИМЕНТ (АЛФАНОВ)" w:history="1">
        <w:r w:rsidR="003A41FA" w:rsidRPr="003A41FA">
          <w:rPr>
            <w:rStyle w:val="a9"/>
          </w:rPr>
          <w:t>Климент</w:t>
        </w:r>
      </w:hyperlink>
      <w:r w:rsidR="003A41FA">
        <w:rPr>
          <w:rStyle w:val="a9"/>
        </w:rPr>
        <w:t>а</w:t>
      </w:r>
      <w:r w:rsidR="003A41FA" w:rsidRPr="003A41FA">
        <w:rPr>
          <w:rStyle w:val="a9"/>
        </w:rPr>
        <w:t xml:space="preserve"> и </w:t>
      </w:r>
      <w:hyperlink r:id="rId681" w:tooltip="ИСААКИЙ (АЛФАНОВ)" w:history="1">
        <w:r w:rsidR="003A41FA" w:rsidRPr="003A41FA">
          <w:rPr>
            <w:rStyle w:val="a9"/>
          </w:rPr>
          <w:t>Исааки</w:t>
        </w:r>
      </w:hyperlink>
      <w:r w:rsidR="003A41FA">
        <w:rPr>
          <w:rStyle w:val="a9"/>
        </w:rPr>
        <w:t>я</w:t>
      </w:r>
      <w:r w:rsidR="003A41FA" w:rsidRPr="003A41FA">
        <w:rPr>
          <w:rStyle w:val="a9"/>
        </w:rPr>
        <w:t xml:space="preserve">, братьев Алфановых (Сокольницких) в </w:t>
      </w:r>
      <w:hyperlink r:id="rId682" w:tooltip="НОВГОРОД" w:history="1">
        <w:r w:rsidR="003A41FA" w:rsidRPr="003A41FA">
          <w:rPr>
            <w:rStyle w:val="a9"/>
          </w:rPr>
          <w:t>Новгороде</w:t>
        </w:r>
      </w:hyperlink>
      <w:r w:rsidR="003A41FA">
        <w:rPr>
          <w:rStyle w:val="a9"/>
        </w:rPr>
        <w:t xml:space="preserve"> </w:t>
      </w:r>
      <w:r w:rsidR="003A41FA" w:rsidRPr="003A41FA">
        <w:rPr>
          <w:rStyle w:val="a9"/>
        </w:rPr>
        <w:t>(</w:t>
      </w:r>
      <w:r w:rsidR="003A41FA">
        <w:rPr>
          <w:rStyle w:val="a9"/>
        </w:rPr>
        <w:t xml:space="preserve">1562). </w:t>
      </w:r>
      <w:r w:rsidR="003A41FA" w:rsidRPr="003A41FA">
        <w:rPr>
          <w:rStyle w:val="a9"/>
          <w:i/>
        </w:rPr>
        <w:t xml:space="preserve">Родственники </w:t>
      </w:r>
      <w:r w:rsidR="003A41FA" w:rsidRPr="003A41FA">
        <w:rPr>
          <w:i/>
          <w:sz w:val="32"/>
          <w:szCs w:val="32"/>
        </w:rPr>
        <w:t xml:space="preserve">двинского боярина Анфала (Алфана) Никитина </w:t>
      </w:r>
      <w:r w:rsidR="003A41FA" w:rsidRPr="003A41FA">
        <w:rPr>
          <w:rStyle w:val="a9"/>
          <w:i/>
        </w:rPr>
        <w:t>1418 г. убитого вместе с сыном Нестором на Вятке новгородцем Михаилом Разсохиным.</w:t>
      </w:r>
    </w:p>
    <w:p w:rsidR="00844D94" w:rsidRDefault="00A577F8" w:rsidP="00844D94">
      <w:pPr>
        <w:pStyle w:val="a8"/>
        <w:ind w:left="1276" w:hanging="1276"/>
        <w:rPr>
          <w:rStyle w:val="a9"/>
        </w:rPr>
      </w:pPr>
      <w:r>
        <w:rPr>
          <w:rStyle w:val="a9"/>
        </w:rPr>
        <w:t>-  память подвижника схиигумена Феодора (Ожиганова)</w:t>
      </w:r>
      <w:r w:rsidR="00844D94">
        <w:rPr>
          <w:rStyle w:val="a9"/>
        </w:rPr>
        <w:t xml:space="preserve"> (1995)</w:t>
      </w:r>
      <w:r>
        <w:rPr>
          <w:rStyle w:val="a9"/>
        </w:rPr>
        <w:t xml:space="preserve">. </w:t>
      </w:r>
    </w:p>
    <w:p w:rsidR="009A637A" w:rsidRDefault="00A577F8" w:rsidP="00844D94">
      <w:pPr>
        <w:pStyle w:val="a8"/>
      </w:pPr>
      <w:r>
        <w:t xml:space="preserve">Родился старец Феодор 6 января 1917 года в деревне Ожигановы </w:t>
      </w:r>
      <w:r w:rsidR="00A533F3">
        <w:t xml:space="preserve">Никулятского округа </w:t>
      </w:r>
      <w:r>
        <w:t>Яранского района Вятской губернии. До начала войны ст. Феодор служил на Дальнем Востоке, там закончил ускоренные курсы фельдшеров. Во время войны он служил санинструктором, выносил с поля боя раненых. После войны он закончил в Кирове медицинское училище, устроился работать сельским фельдшером около Кирова, вскоре женился на учительнице начальных классов Александре Владимировне.</w:t>
      </w:r>
      <w:r w:rsidRPr="00A577F8">
        <w:t xml:space="preserve"> </w:t>
      </w:r>
      <w:r w:rsidR="00844D94">
        <w:t xml:space="preserve">После смерти 2 детей, </w:t>
      </w:r>
      <w:r>
        <w:t xml:space="preserve">по согласию с женой решил </w:t>
      </w:r>
      <w:r w:rsidR="00844D94">
        <w:t xml:space="preserve">оставить семью. Осенью в день Архангела Михаила </w:t>
      </w:r>
      <w:r>
        <w:t>1965 года</w:t>
      </w:r>
      <w:r w:rsidR="00844D94">
        <w:t xml:space="preserve"> поступил в Псково-Печерский монастырь</w:t>
      </w:r>
      <w:r>
        <w:t xml:space="preserve">. </w:t>
      </w:r>
      <w:r w:rsidR="00844D94">
        <w:t>В</w:t>
      </w:r>
      <w:r>
        <w:t xml:space="preserve"> 1992 году игумен Феодорит был переведен в Дивеевский монастырь.</w:t>
      </w:r>
      <w:r w:rsidR="00844D94">
        <w:t xml:space="preserve"> </w:t>
      </w:r>
      <w:r>
        <w:t>21 декабря 1993 года в Серафимо-Дивеевском монастыре игумен Феодорит принял схиму с именем Феодор (в честь преподобного Феодора Начертанного исповедника).</w:t>
      </w:r>
      <w:r w:rsidR="00844D94">
        <w:t xml:space="preserve"> Схиигумен Феодор имел дар исцеления и прозорливости. Почитается старцем в Дивеевской обители и мног</w:t>
      </w:r>
      <w:r w:rsidR="00A533F3">
        <w:t>ими по России, был «невидимым» духовником Дивеево.</w:t>
      </w:r>
    </w:p>
    <w:p w:rsidR="002F7FBD" w:rsidRPr="008266F4" w:rsidRDefault="002F7FBD" w:rsidP="009A637A">
      <w:pPr>
        <w:pStyle w:val="31"/>
        <w:spacing w:before="0" w:beforeAutospacing="0" w:after="0" w:afterAutospacing="0"/>
        <w:jc w:val="both"/>
        <w:rPr>
          <w:sz w:val="32"/>
          <w:szCs w:val="32"/>
        </w:rPr>
      </w:pPr>
    </w:p>
    <w:p w:rsidR="00E90295" w:rsidRDefault="00E90295" w:rsidP="009A637A">
      <w:pPr>
        <w:jc w:val="center"/>
        <w:rPr>
          <w:smallCaps/>
          <w:sz w:val="32"/>
          <w:szCs w:val="32"/>
        </w:rPr>
      </w:pPr>
    </w:p>
    <w:p w:rsidR="00E90295" w:rsidRDefault="00E90295" w:rsidP="009A637A">
      <w:pPr>
        <w:jc w:val="center"/>
        <w:rPr>
          <w:smallCaps/>
          <w:sz w:val="32"/>
          <w:szCs w:val="32"/>
        </w:rPr>
      </w:pPr>
    </w:p>
    <w:p w:rsidR="00637BCF" w:rsidRDefault="00637BCF" w:rsidP="009A637A">
      <w:pPr>
        <w:jc w:val="center"/>
        <w:rPr>
          <w:smallCaps/>
          <w:sz w:val="32"/>
          <w:szCs w:val="32"/>
        </w:rPr>
      </w:pPr>
    </w:p>
    <w:p w:rsidR="00637BCF" w:rsidRDefault="00637BCF" w:rsidP="009A637A">
      <w:pPr>
        <w:jc w:val="center"/>
        <w:rPr>
          <w:smallCaps/>
          <w:sz w:val="32"/>
          <w:szCs w:val="32"/>
        </w:rPr>
      </w:pPr>
    </w:p>
    <w:p w:rsidR="00637BCF" w:rsidRDefault="00637BCF" w:rsidP="009A637A">
      <w:pPr>
        <w:jc w:val="center"/>
        <w:rPr>
          <w:smallCaps/>
          <w:sz w:val="32"/>
          <w:szCs w:val="32"/>
        </w:rPr>
      </w:pPr>
    </w:p>
    <w:p w:rsidR="009A637A" w:rsidRPr="008266F4" w:rsidRDefault="009A637A" w:rsidP="009A637A">
      <w:pPr>
        <w:jc w:val="center"/>
        <w:rPr>
          <w:smallCaps/>
          <w:sz w:val="32"/>
          <w:szCs w:val="32"/>
        </w:rPr>
      </w:pPr>
      <w:r w:rsidRPr="008266F4">
        <w:rPr>
          <w:smallCaps/>
          <w:sz w:val="32"/>
          <w:szCs w:val="32"/>
        </w:rPr>
        <w:t>ИЮЛЬ</w:t>
      </w:r>
    </w:p>
    <w:p w:rsidR="009A637A" w:rsidRPr="008266F4" w:rsidRDefault="009A637A" w:rsidP="009A637A">
      <w:pPr>
        <w:jc w:val="center"/>
        <w:rPr>
          <w:sz w:val="32"/>
          <w:szCs w:val="32"/>
        </w:rPr>
      </w:pPr>
    </w:p>
    <w:p w:rsidR="007A0799" w:rsidRDefault="009A637A" w:rsidP="004F1CB5">
      <w:pPr>
        <w:spacing w:before="100" w:beforeAutospacing="1" w:after="100" w:afterAutospacing="1" w:line="330" w:lineRule="atLeast"/>
        <w:ind w:left="1560" w:hanging="1560"/>
        <w:jc w:val="both"/>
        <w:rPr>
          <w:rStyle w:val="a9"/>
        </w:rPr>
      </w:pPr>
      <w:r w:rsidRPr="007A0799">
        <w:rPr>
          <w:b/>
          <w:bCs/>
          <w:sz w:val="32"/>
          <w:szCs w:val="32"/>
        </w:rPr>
        <w:t>1 июля</w:t>
      </w:r>
      <w:r w:rsidR="00261E81" w:rsidRPr="007A0799">
        <w:rPr>
          <w:b/>
          <w:bCs/>
          <w:sz w:val="32"/>
          <w:szCs w:val="32"/>
        </w:rPr>
        <w:t xml:space="preserve"> </w:t>
      </w:r>
      <w:r w:rsidR="007A0799" w:rsidRPr="007A0799">
        <w:rPr>
          <w:b/>
          <w:bCs/>
          <w:sz w:val="32"/>
          <w:szCs w:val="32"/>
        </w:rPr>
        <w:t xml:space="preserve">- </w:t>
      </w:r>
      <w:hyperlink r:id="rId683" w:tooltip="БОГОЛЮБСКАЯ ИКОНА БОЖИЕЙ МАТЕРИ" w:history="1">
        <w:r w:rsidR="007A0799" w:rsidRPr="007A0799">
          <w:rPr>
            <w:rStyle w:val="a9"/>
            <w:b/>
          </w:rPr>
          <w:t>Боголюбской иконы Божией Матери</w:t>
        </w:r>
      </w:hyperlink>
      <w:r w:rsidR="007A0799" w:rsidRPr="007A0799">
        <w:rPr>
          <w:rStyle w:val="a9"/>
          <w:b/>
        </w:rPr>
        <w:t xml:space="preserve"> (1157).</w:t>
      </w:r>
      <w:r w:rsidR="007A0799">
        <w:rPr>
          <w:rStyle w:val="a9"/>
        </w:rPr>
        <w:t xml:space="preserve"> </w:t>
      </w:r>
    </w:p>
    <w:p w:rsidR="007A0799" w:rsidRPr="0063235E" w:rsidRDefault="007A0799" w:rsidP="007A0799">
      <w:pPr>
        <w:spacing w:before="100" w:beforeAutospacing="1" w:after="100" w:afterAutospacing="1" w:line="330" w:lineRule="atLeast"/>
        <w:jc w:val="both"/>
        <w:rPr>
          <w:bCs/>
          <w:sz w:val="32"/>
          <w:szCs w:val="32"/>
        </w:rPr>
      </w:pPr>
      <w:r>
        <w:rPr>
          <w:rStyle w:val="a9"/>
        </w:rPr>
        <w:t xml:space="preserve"> </w:t>
      </w:r>
      <w:r w:rsidRPr="0063235E">
        <w:rPr>
          <w:rStyle w:val="a9"/>
        </w:rPr>
        <w:t>Образ изображен на иконе «Богоматерь Боголюбская и преп. Трифон Вятский» (</w:t>
      </w:r>
      <w:r w:rsidRPr="0063235E">
        <w:rPr>
          <w:rStyle w:val="a9"/>
          <w:lang w:val="en-US"/>
        </w:rPr>
        <w:t>XVI</w:t>
      </w:r>
      <w:r w:rsidRPr="0063235E">
        <w:rPr>
          <w:rStyle w:val="a9"/>
        </w:rPr>
        <w:t xml:space="preserve"> век). Ныне список изображен на надкладезной</w:t>
      </w:r>
      <w:r w:rsidR="0063235E" w:rsidRPr="0063235E">
        <w:rPr>
          <w:rStyle w:val="a9"/>
        </w:rPr>
        <w:t xml:space="preserve"> часовней Трифонового монастыря и древний образ </w:t>
      </w:r>
      <w:r w:rsidR="0063235E">
        <w:rPr>
          <w:bCs/>
          <w:sz w:val="32"/>
          <w:szCs w:val="32"/>
        </w:rPr>
        <w:t xml:space="preserve">1730-х </w:t>
      </w:r>
      <w:r w:rsidR="0063235E" w:rsidRPr="0063235E">
        <w:rPr>
          <w:bCs/>
          <w:sz w:val="32"/>
          <w:szCs w:val="32"/>
        </w:rPr>
        <w:t xml:space="preserve">годов </w:t>
      </w:r>
      <w:r w:rsidR="0063235E">
        <w:rPr>
          <w:bCs/>
          <w:sz w:val="32"/>
          <w:szCs w:val="32"/>
        </w:rPr>
        <w:t xml:space="preserve">хранится </w:t>
      </w:r>
      <w:r w:rsidR="0063235E" w:rsidRPr="0063235E">
        <w:rPr>
          <w:bCs/>
          <w:sz w:val="32"/>
          <w:szCs w:val="32"/>
        </w:rPr>
        <w:t xml:space="preserve">в Вятском </w:t>
      </w:r>
      <w:r w:rsidR="0063235E">
        <w:rPr>
          <w:bCs/>
          <w:sz w:val="32"/>
          <w:szCs w:val="32"/>
        </w:rPr>
        <w:t>(Кировский) областном художественном музее</w:t>
      </w:r>
      <w:r w:rsidR="0063235E" w:rsidRPr="0063235E">
        <w:rPr>
          <w:bCs/>
          <w:sz w:val="32"/>
          <w:szCs w:val="32"/>
        </w:rPr>
        <w:t xml:space="preserve"> имени В.М. и А.М. Васнецовых</w:t>
      </w:r>
    </w:p>
    <w:p w:rsidR="009A637A" w:rsidRDefault="009A637A" w:rsidP="007A0799">
      <w:pPr>
        <w:spacing w:before="100" w:beforeAutospacing="1" w:after="100" w:afterAutospacing="1" w:line="330" w:lineRule="atLeast"/>
        <w:jc w:val="both"/>
        <w:rPr>
          <w:b/>
          <w:bCs/>
          <w:i/>
          <w:sz w:val="32"/>
          <w:szCs w:val="32"/>
        </w:rPr>
      </w:pPr>
      <w:r w:rsidRPr="008266F4">
        <w:rPr>
          <w:b/>
          <w:bCs/>
          <w:sz w:val="32"/>
          <w:szCs w:val="32"/>
        </w:rPr>
        <w:t xml:space="preserve">– </w:t>
      </w:r>
      <w:r w:rsidRPr="008266F4">
        <w:rPr>
          <w:b/>
          <w:bCs/>
          <w:i/>
          <w:iCs/>
          <w:sz w:val="32"/>
          <w:szCs w:val="32"/>
        </w:rPr>
        <w:t>священноисповедника Виктора</w:t>
      </w:r>
      <w:r w:rsidR="00261E81" w:rsidRPr="008266F4">
        <w:rPr>
          <w:b/>
          <w:bCs/>
          <w:i/>
          <w:iCs/>
          <w:sz w:val="32"/>
          <w:szCs w:val="32"/>
        </w:rPr>
        <w:t xml:space="preserve"> (Островидова)</w:t>
      </w:r>
      <w:r w:rsidRPr="008266F4">
        <w:rPr>
          <w:b/>
          <w:bCs/>
          <w:i/>
          <w:iCs/>
          <w:sz w:val="32"/>
          <w:szCs w:val="32"/>
        </w:rPr>
        <w:t>,</w:t>
      </w:r>
      <w:r w:rsidRPr="008266F4">
        <w:rPr>
          <w:rStyle w:val="apple-converted-space"/>
          <w:i/>
          <w:iCs/>
          <w:sz w:val="32"/>
          <w:szCs w:val="32"/>
        </w:rPr>
        <w:t xml:space="preserve"> </w:t>
      </w:r>
      <w:r w:rsidR="00AE2C28" w:rsidRPr="008266F4">
        <w:rPr>
          <w:i/>
          <w:iCs/>
          <w:sz w:val="32"/>
          <w:szCs w:val="32"/>
        </w:rPr>
        <w:t>епископа</w:t>
      </w:r>
      <w:r w:rsidR="00D95EEE">
        <w:rPr>
          <w:i/>
          <w:iCs/>
          <w:sz w:val="32"/>
          <w:szCs w:val="32"/>
        </w:rPr>
        <w:t xml:space="preserve"> Глазовского </w:t>
      </w:r>
      <w:r w:rsidR="0063235E">
        <w:rPr>
          <w:i/>
          <w:iCs/>
          <w:sz w:val="32"/>
          <w:szCs w:val="32"/>
        </w:rPr>
        <w:t xml:space="preserve">и Вятского </w:t>
      </w:r>
      <w:r w:rsidR="00D95EEE">
        <w:rPr>
          <w:i/>
          <w:iCs/>
          <w:sz w:val="32"/>
          <w:szCs w:val="32"/>
        </w:rPr>
        <w:t xml:space="preserve">- </w:t>
      </w:r>
      <w:r w:rsidRPr="008266F4">
        <w:rPr>
          <w:rStyle w:val="apple-converted-space"/>
          <w:i/>
          <w:iCs/>
          <w:sz w:val="32"/>
          <w:szCs w:val="32"/>
        </w:rPr>
        <w:t xml:space="preserve"> обретения мощей (1997) и </w:t>
      </w:r>
      <w:r w:rsidRPr="00B666FB">
        <w:rPr>
          <w:b/>
          <w:bCs/>
          <w:i/>
          <w:sz w:val="32"/>
          <w:szCs w:val="32"/>
        </w:rPr>
        <w:t xml:space="preserve">перенесение мощей </w:t>
      </w:r>
      <w:r w:rsidR="0063235E">
        <w:rPr>
          <w:b/>
          <w:bCs/>
          <w:i/>
          <w:sz w:val="32"/>
          <w:szCs w:val="32"/>
        </w:rPr>
        <w:t xml:space="preserve">(2005) </w:t>
      </w:r>
      <w:r w:rsidR="00FB6479">
        <w:rPr>
          <w:b/>
          <w:bCs/>
          <w:i/>
          <w:sz w:val="32"/>
          <w:szCs w:val="32"/>
        </w:rPr>
        <w:t>из</w:t>
      </w:r>
      <w:r w:rsidR="00FB6479" w:rsidRPr="00FB6479">
        <w:rPr>
          <w:rStyle w:val="a9"/>
          <w:i/>
        </w:rPr>
        <w:t xml:space="preserve"> </w:t>
      </w:r>
      <w:r w:rsidR="00FB6479">
        <w:rPr>
          <w:rStyle w:val="a9"/>
          <w:i/>
        </w:rPr>
        <w:t>Свято-Троицкого Александро-Невского женского монастыря</w:t>
      </w:r>
      <w:r w:rsidR="00FB6479" w:rsidRPr="009607BD">
        <w:rPr>
          <w:rStyle w:val="a9"/>
          <w:i/>
        </w:rPr>
        <w:t xml:space="preserve"> города Вятки</w:t>
      </w:r>
      <w:r w:rsidR="00FB6479">
        <w:rPr>
          <w:rStyle w:val="a9"/>
          <w:i/>
        </w:rPr>
        <w:t xml:space="preserve"> в Преображенский женский монастырь г. Вятка</w:t>
      </w:r>
      <w:r w:rsidR="00FB6479">
        <w:rPr>
          <w:b/>
          <w:bCs/>
          <w:i/>
          <w:sz w:val="32"/>
          <w:szCs w:val="32"/>
        </w:rPr>
        <w:t xml:space="preserve"> </w:t>
      </w:r>
    </w:p>
    <w:p w:rsidR="009A637A" w:rsidRDefault="009A637A" w:rsidP="009A637A">
      <w:pPr>
        <w:spacing w:before="100" w:beforeAutospacing="1" w:after="100" w:afterAutospacing="1" w:line="330" w:lineRule="atLeast"/>
        <w:ind w:left="1560" w:hanging="1560"/>
        <w:jc w:val="both"/>
        <w:rPr>
          <w:bCs/>
          <w:sz w:val="32"/>
          <w:szCs w:val="32"/>
        </w:rPr>
      </w:pPr>
      <w:r w:rsidRPr="008266F4">
        <w:rPr>
          <w:bCs/>
          <w:sz w:val="32"/>
          <w:szCs w:val="32"/>
        </w:rPr>
        <w:t xml:space="preserve">- преставление царевны Натальи </w:t>
      </w:r>
      <w:r w:rsidR="00714CFB" w:rsidRPr="008266F4">
        <w:rPr>
          <w:bCs/>
          <w:sz w:val="32"/>
          <w:szCs w:val="32"/>
        </w:rPr>
        <w:t>Алексеевны</w:t>
      </w:r>
      <w:r w:rsidRPr="008266F4">
        <w:rPr>
          <w:bCs/>
          <w:sz w:val="32"/>
          <w:szCs w:val="32"/>
        </w:rPr>
        <w:t xml:space="preserve"> (1716)</w:t>
      </w:r>
      <w:r w:rsidR="00AE2C28" w:rsidRPr="008266F4">
        <w:rPr>
          <w:bCs/>
          <w:sz w:val="32"/>
          <w:szCs w:val="32"/>
        </w:rPr>
        <w:t>.</w:t>
      </w:r>
    </w:p>
    <w:p w:rsidR="00A10311" w:rsidRPr="00A10311" w:rsidRDefault="00A10311" w:rsidP="00A10311">
      <w:pPr>
        <w:pStyle w:val="a8"/>
      </w:pPr>
      <w:r w:rsidRPr="00A10311">
        <w:t xml:space="preserve">- память гибели </w:t>
      </w:r>
      <w:r>
        <w:t>Михаила Влади</w:t>
      </w:r>
      <w:r w:rsidRPr="00A10311">
        <w:t>мирович</w:t>
      </w:r>
      <w:r>
        <w:t>а</w:t>
      </w:r>
      <w:r w:rsidRPr="00A10311">
        <w:t xml:space="preserve"> Круг</w:t>
      </w:r>
      <w:r>
        <w:t>а</w:t>
      </w:r>
      <w:r w:rsidRPr="00A10311">
        <w:t xml:space="preserve"> (настоящее имя —</w:t>
      </w:r>
      <w:r w:rsidR="00ED066C">
        <w:t xml:space="preserve">Воробьёв; </w:t>
      </w:r>
      <w:r w:rsidRPr="00A10311">
        <w:t xml:space="preserve">2002, </w:t>
      </w:r>
      <w:hyperlink r:id="rId684" w:tooltip="Тверь" w:history="1">
        <w:r w:rsidRPr="00A10311">
          <w:rPr>
            <w:rStyle w:val="a7"/>
            <w:color w:val="auto"/>
            <w:u w:val="none"/>
          </w:rPr>
          <w:t>Тверь</w:t>
        </w:r>
      </w:hyperlink>
      <w:r w:rsidRPr="00A10311">
        <w:t>) — русский поэт и бард.</w:t>
      </w:r>
      <w:r>
        <w:t xml:space="preserve"> Готовил диск с церковными песнопениями, строитель храма в Твери.</w:t>
      </w:r>
    </w:p>
    <w:p w:rsidR="00415AC1" w:rsidRPr="008266F4" w:rsidRDefault="00415AC1" w:rsidP="00415AC1">
      <w:pPr>
        <w:spacing w:before="100" w:beforeAutospacing="1" w:after="100" w:afterAutospacing="1" w:line="330" w:lineRule="atLeast"/>
        <w:jc w:val="both"/>
        <w:rPr>
          <w:bCs/>
          <w:sz w:val="32"/>
          <w:szCs w:val="32"/>
        </w:rPr>
      </w:pPr>
      <w:r>
        <w:rPr>
          <w:bCs/>
          <w:sz w:val="32"/>
          <w:szCs w:val="32"/>
        </w:rPr>
        <w:t xml:space="preserve">- преставление </w:t>
      </w:r>
      <w:r w:rsidRPr="00415AC1">
        <w:rPr>
          <w:rStyle w:val="a9"/>
        </w:rPr>
        <w:t>Александр</w:t>
      </w:r>
      <w:r>
        <w:rPr>
          <w:rStyle w:val="a9"/>
        </w:rPr>
        <w:t>а</w:t>
      </w:r>
      <w:r w:rsidRPr="00415AC1">
        <w:rPr>
          <w:rStyle w:val="a9"/>
        </w:rPr>
        <w:t xml:space="preserve"> Петрович</w:t>
      </w:r>
      <w:r>
        <w:rPr>
          <w:rStyle w:val="a9"/>
        </w:rPr>
        <w:t>а</w:t>
      </w:r>
      <w:r w:rsidRPr="00415AC1">
        <w:rPr>
          <w:rStyle w:val="a9"/>
        </w:rPr>
        <w:t xml:space="preserve"> Тепляшин</w:t>
      </w:r>
      <w:r>
        <w:rPr>
          <w:rStyle w:val="a9"/>
        </w:rPr>
        <w:t>а </w:t>
      </w:r>
      <w:r w:rsidRPr="00415AC1">
        <w:rPr>
          <w:rStyle w:val="a9"/>
        </w:rPr>
        <w:t>(</w:t>
      </w:r>
      <w:hyperlink r:id="rId685" w:tooltip="1895" w:history="1">
        <w:r w:rsidRPr="00415AC1">
          <w:rPr>
            <w:rStyle w:val="a9"/>
          </w:rPr>
          <w:t>1895</w:t>
        </w:r>
      </w:hyperlink>
      <w:r w:rsidR="00714CFB">
        <w:rPr>
          <w:rStyle w:val="a9"/>
        </w:rPr>
        <w:t>), вятский</w:t>
      </w:r>
      <w:r w:rsidRPr="00415AC1">
        <w:rPr>
          <w:rStyle w:val="a9"/>
        </w:rPr>
        <w:t xml:space="preserve"> земский врач, преподаватель Казанского университета, доктор медицины (1892), приват-доцент (1895). Родился в семье дьячка с. </w:t>
      </w:r>
      <w:r>
        <w:rPr>
          <w:rStyle w:val="a9"/>
        </w:rPr>
        <w:t>Мухино Слободского района</w:t>
      </w:r>
    </w:p>
    <w:p w:rsidR="009A637A" w:rsidRPr="008266F4" w:rsidRDefault="00203E1D" w:rsidP="009A637A">
      <w:pPr>
        <w:spacing w:before="100" w:beforeAutospacing="1" w:after="100" w:afterAutospacing="1" w:line="330" w:lineRule="atLeast"/>
        <w:jc w:val="both"/>
        <w:rPr>
          <w:sz w:val="32"/>
          <w:szCs w:val="32"/>
        </w:rPr>
      </w:pPr>
      <w:r>
        <w:rPr>
          <w:sz w:val="32"/>
          <w:szCs w:val="32"/>
        </w:rPr>
        <w:noBreakHyphen/>
        <w:t xml:space="preserve"> день </w:t>
      </w:r>
      <w:r w:rsidR="009A637A" w:rsidRPr="008266F4">
        <w:rPr>
          <w:sz w:val="32"/>
          <w:szCs w:val="32"/>
        </w:rPr>
        <w:t xml:space="preserve">рождения Олега Николаевича Виноградова (р. 1929), краеведа, члена правления Вятского отделения Российского фонда культуры, члена Совета Союза краеведов России. Родился в с. Коса Зуевского района Кировской области. Окончил школу в с. Загарье Омутнинского района. Один из инициаторов создания программы «Вятское Васнецовское кольцо», составитель генеалогического </w:t>
      </w:r>
      <w:r w:rsidR="009A637A" w:rsidRPr="008266F4">
        <w:rPr>
          <w:sz w:val="32"/>
          <w:szCs w:val="32"/>
        </w:rPr>
        <w:lastRenderedPageBreak/>
        <w:t>древа Васнецовых. Автор исследований о роде Васнецовых и многих работ по истории сёл и церквей Вятского края.</w:t>
      </w:r>
    </w:p>
    <w:p w:rsidR="00A10311" w:rsidRPr="008266F4" w:rsidRDefault="00A10311" w:rsidP="00A10311">
      <w:pPr>
        <w:pStyle w:val="a8"/>
        <w:rPr>
          <w:b/>
          <w:bCs/>
        </w:rPr>
      </w:pPr>
      <w:r>
        <w:t>- День</w:t>
      </w:r>
      <w:r w:rsidRPr="00BC6B93">
        <w:t xml:space="preserve"> ветеранов боевых действий, в память участников всех локальных войн, вооружённых конфликтов и миротворческих операций</w:t>
      </w:r>
      <w:r>
        <w:t xml:space="preserve"> (2009)</w:t>
      </w:r>
      <w:r w:rsidRPr="00BC6B93">
        <w:t>. </w:t>
      </w:r>
    </w:p>
    <w:p w:rsidR="00D05DE9" w:rsidRPr="008266F4" w:rsidRDefault="004B4AD4" w:rsidP="004B4AD4">
      <w:pPr>
        <w:spacing w:before="100" w:beforeAutospacing="1" w:after="100" w:afterAutospacing="1" w:line="330" w:lineRule="atLeast"/>
        <w:ind w:left="1418" w:hanging="1418"/>
        <w:jc w:val="both"/>
        <w:rPr>
          <w:b/>
          <w:bCs/>
          <w:sz w:val="32"/>
          <w:szCs w:val="32"/>
          <w:lang w:val="x-none"/>
        </w:rPr>
      </w:pPr>
      <w:r w:rsidRPr="008266F4">
        <w:rPr>
          <w:b/>
          <w:sz w:val="32"/>
          <w:szCs w:val="32"/>
        </w:rPr>
        <w:t>2 июля</w:t>
      </w:r>
      <w:r w:rsidRPr="008266F4">
        <w:rPr>
          <w:sz w:val="32"/>
          <w:szCs w:val="32"/>
        </w:rPr>
        <w:t xml:space="preserve"> – </w:t>
      </w:r>
      <w:r w:rsidRPr="008266F4">
        <w:rPr>
          <w:rStyle w:val="a9"/>
        </w:rPr>
        <w:t xml:space="preserve">святителя </w:t>
      </w:r>
      <w:hyperlink r:id="rId686" w:tooltip="Святитель Иов, патриарх Московский и всея Руси" w:history="1">
        <w:r w:rsidRPr="008266F4">
          <w:rPr>
            <w:rStyle w:val="a9"/>
          </w:rPr>
          <w:t>Иова</w:t>
        </w:r>
      </w:hyperlink>
      <w:r w:rsidRPr="008266F4">
        <w:rPr>
          <w:rStyle w:val="a9"/>
        </w:rPr>
        <w:t xml:space="preserve">, патриарха Московского и всея Руси (1607). </w:t>
      </w:r>
      <w:r w:rsidR="00B645C0" w:rsidRPr="00B645C0">
        <w:rPr>
          <w:rStyle w:val="a9"/>
          <w:i/>
        </w:rPr>
        <w:t>Благослословил по ходайству преп. Трифона</w:t>
      </w:r>
      <w:r w:rsidR="00B645C0">
        <w:rPr>
          <w:rStyle w:val="a9"/>
          <w:i/>
        </w:rPr>
        <w:t xml:space="preserve"> Вятского</w:t>
      </w:r>
      <w:r w:rsidR="00B645C0" w:rsidRPr="00B645C0">
        <w:rPr>
          <w:rStyle w:val="a9"/>
          <w:i/>
        </w:rPr>
        <w:t xml:space="preserve"> женский монастырь г. Вятка (Хлынов).</w:t>
      </w:r>
      <w:r w:rsidR="00B645C0">
        <w:rPr>
          <w:rStyle w:val="a9"/>
        </w:rPr>
        <w:t xml:space="preserve"> </w:t>
      </w:r>
      <w:r w:rsidR="007D7353" w:rsidRPr="007D7353">
        <w:rPr>
          <w:rStyle w:val="a9"/>
          <w:i/>
        </w:rPr>
        <w:t xml:space="preserve">Благословил </w:t>
      </w:r>
      <w:r w:rsidR="007D7353">
        <w:rPr>
          <w:rStyle w:val="a9"/>
          <w:i/>
        </w:rPr>
        <w:t xml:space="preserve">создать </w:t>
      </w:r>
      <w:r w:rsidR="007D7353" w:rsidRPr="007D7353">
        <w:rPr>
          <w:rStyle w:val="a9"/>
          <w:i/>
        </w:rPr>
        <w:t>(1599) и</w:t>
      </w:r>
      <w:r w:rsidR="007D7353">
        <w:rPr>
          <w:rStyle w:val="a9"/>
        </w:rPr>
        <w:t xml:space="preserve"> </w:t>
      </w:r>
      <w:r w:rsidR="007D7353">
        <w:rPr>
          <w:rStyle w:val="a9"/>
          <w:i/>
        </w:rPr>
        <w:t>ж</w:t>
      </w:r>
      <w:r w:rsidRPr="008266F4">
        <w:rPr>
          <w:rStyle w:val="a9"/>
          <w:i/>
        </w:rPr>
        <w:t>ертвовал средства на устроение Богоя</w:t>
      </w:r>
      <w:r w:rsidR="00D05DE9" w:rsidRPr="008266F4">
        <w:rPr>
          <w:rStyle w:val="a9"/>
          <w:i/>
        </w:rPr>
        <w:t>вленского Слободского монастыря, благословил открытие первого храма (28 .04. 1598) с. Юрьево Котельнического района.</w:t>
      </w:r>
      <w:r w:rsidR="00D05DE9" w:rsidRPr="008266F4">
        <w:rPr>
          <w:b/>
          <w:bCs/>
          <w:sz w:val="32"/>
          <w:szCs w:val="32"/>
        </w:rPr>
        <w:t xml:space="preserve">  </w:t>
      </w:r>
    </w:p>
    <w:p w:rsidR="00E9638E" w:rsidRDefault="00E9638E" w:rsidP="00E9638E">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 xml:space="preserve">святителя </w:t>
      </w:r>
      <w:hyperlink r:id="rId687" w:tooltip="Святитель Иоанн Шанхайский и Сан-Францисский чудотворец" w:history="1">
        <w:r w:rsidRPr="008266F4">
          <w:rPr>
            <w:rStyle w:val="a9"/>
          </w:rPr>
          <w:t>Иоанна</w:t>
        </w:r>
      </w:hyperlink>
      <w:r w:rsidRPr="008266F4">
        <w:rPr>
          <w:rStyle w:val="a9"/>
        </w:rPr>
        <w:t xml:space="preserve"> (Максимовича)</w:t>
      </w:r>
      <w:r w:rsidR="006132FC">
        <w:rPr>
          <w:rStyle w:val="a9"/>
        </w:rPr>
        <w:t>,</w:t>
      </w:r>
      <w:r w:rsidRPr="008266F4">
        <w:rPr>
          <w:rStyle w:val="a9"/>
        </w:rPr>
        <w:t xml:space="preserve"> архиепископа Ш</w:t>
      </w:r>
      <w:r w:rsidR="006132FC">
        <w:rPr>
          <w:rStyle w:val="a9"/>
        </w:rPr>
        <w:t>анхайского и Сан-Францисского, ч</w:t>
      </w:r>
      <w:r w:rsidRPr="008266F4">
        <w:rPr>
          <w:rStyle w:val="a9"/>
        </w:rPr>
        <w:t xml:space="preserve">удотворца (1966). </w:t>
      </w:r>
      <w:r w:rsidRPr="000E4D75">
        <w:rPr>
          <w:rStyle w:val="a9"/>
          <w:i/>
        </w:rPr>
        <w:t xml:space="preserve">Покровитель </w:t>
      </w:r>
      <w:r w:rsidR="003B7FF4" w:rsidRPr="000E4D75">
        <w:rPr>
          <w:rStyle w:val="a9"/>
          <w:i/>
        </w:rPr>
        <w:t>волонтеров</w:t>
      </w:r>
      <w:r w:rsidR="003B7FF4">
        <w:rPr>
          <w:rStyle w:val="a9"/>
        </w:rPr>
        <w:t>.</w:t>
      </w:r>
    </w:p>
    <w:p w:rsidR="003B7FF4" w:rsidRPr="003B7FF4" w:rsidRDefault="003B7FF4" w:rsidP="003B7FF4">
      <w:pPr>
        <w:pStyle w:val="a8"/>
      </w:pPr>
      <w:r w:rsidRPr="003B7FF4">
        <w:rPr>
          <w:rStyle w:val="a9"/>
        </w:rPr>
        <w:t xml:space="preserve">- память </w:t>
      </w:r>
      <w:r>
        <w:t>е</w:t>
      </w:r>
      <w:r w:rsidRPr="003B7FF4">
        <w:t>пископ</w:t>
      </w:r>
      <w:r>
        <w:t>а</w:t>
      </w:r>
      <w:r w:rsidRPr="003B7FF4">
        <w:t xml:space="preserve"> Никон</w:t>
      </w:r>
      <w:r>
        <w:t>а</w:t>
      </w:r>
      <w:r w:rsidRPr="003B7FF4">
        <w:t xml:space="preserve"> (Богоявлен</w:t>
      </w:r>
      <w:r>
        <w:t>ского,</w:t>
      </w:r>
      <w:r w:rsidRPr="003B7FF4">
        <w:t xml:space="preserve"> </w:t>
      </w:r>
      <w:hyperlink r:id="rId688" w:tooltip="1897 год" w:history="1">
        <w:r w:rsidRPr="003B7FF4">
          <w:rPr>
            <w:rStyle w:val="a7"/>
            <w:color w:val="auto"/>
            <w:u w:val="none"/>
          </w:rPr>
          <w:t>1897</w:t>
        </w:r>
      </w:hyperlink>
      <w:r>
        <w:t>),</w:t>
      </w:r>
      <w:r w:rsidRPr="003B7FF4">
        <w:t xml:space="preserve"> </w:t>
      </w:r>
      <w:hyperlink r:id="rId689" w:tooltip="Ташкентская и Среднеазиатская епархия" w:history="1">
        <w:r w:rsidRPr="003B7FF4">
          <w:rPr>
            <w:rStyle w:val="a7"/>
            <w:color w:val="auto"/>
            <w:u w:val="none"/>
          </w:rPr>
          <w:t>Туркестанский и Ташкентский</w:t>
        </w:r>
      </w:hyperlink>
      <w:r w:rsidRPr="003B7FF4">
        <w:t xml:space="preserve">. С 10 апреля 1888 года в </w:t>
      </w:r>
      <w:hyperlink r:id="rId690" w:tooltip="Санкт-Петербург" w:history="1">
        <w:r w:rsidRPr="003B7FF4">
          <w:rPr>
            <w:rStyle w:val="a7"/>
            <w:color w:val="auto"/>
            <w:u w:val="none"/>
          </w:rPr>
          <w:t>Санкт-Петербурге</w:t>
        </w:r>
      </w:hyperlink>
      <w:r w:rsidRPr="003B7FF4">
        <w:t xml:space="preserve"> хиротонисан во епископа </w:t>
      </w:r>
      <w:hyperlink r:id="rId691" w:tooltip="Сарапульская епархия" w:history="1">
        <w:r w:rsidRPr="003B7FF4">
          <w:rPr>
            <w:rStyle w:val="a7"/>
            <w:color w:val="auto"/>
            <w:u w:val="none"/>
          </w:rPr>
          <w:t>Сарапульского</w:t>
        </w:r>
      </w:hyperlink>
      <w:r w:rsidRPr="003B7FF4">
        <w:t xml:space="preserve">, викария </w:t>
      </w:r>
      <w:hyperlink r:id="rId692" w:tooltip="Вятская и Слободская епархия" w:history="1">
        <w:r w:rsidRPr="003B7FF4">
          <w:rPr>
            <w:rStyle w:val="a7"/>
            <w:color w:val="auto"/>
            <w:u w:val="none"/>
          </w:rPr>
          <w:t>Вятской епархии</w:t>
        </w:r>
      </w:hyperlink>
      <w:r w:rsidRPr="003B7FF4">
        <w:t>. С 4 марта 1889 г</w:t>
      </w:r>
      <w:r>
        <w:t>ода</w:t>
      </w:r>
      <w:r w:rsidRPr="003B7FF4">
        <w:t xml:space="preserve"> епископ </w:t>
      </w:r>
      <w:hyperlink r:id="rId693" w:tooltip="Глазовское викариатство" w:history="1">
        <w:r w:rsidRPr="003B7FF4">
          <w:rPr>
            <w:rStyle w:val="a7"/>
            <w:color w:val="auto"/>
            <w:u w:val="none"/>
          </w:rPr>
          <w:t>Глазовский</w:t>
        </w:r>
      </w:hyperlink>
      <w:r w:rsidRPr="003B7FF4">
        <w:t>, викарий Вятской епархии.</w:t>
      </w:r>
    </w:p>
    <w:p w:rsidR="005E5F8C" w:rsidRPr="008266F4" w:rsidRDefault="009A637A" w:rsidP="004F1CB5">
      <w:pPr>
        <w:spacing w:before="100" w:beforeAutospacing="1" w:after="100" w:afterAutospacing="1" w:line="330" w:lineRule="atLeast"/>
        <w:ind w:left="1560" w:hanging="1560"/>
        <w:jc w:val="both"/>
        <w:rPr>
          <w:b/>
          <w:bCs/>
          <w:sz w:val="32"/>
          <w:szCs w:val="32"/>
        </w:rPr>
      </w:pPr>
      <w:r w:rsidRPr="008266F4">
        <w:rPr>
          <w:b/>
          <w:bCs/>
          <w:sz w:val="32"/>
          <w:szCs w:val="32"/>
        </w:rPr>
        <w:t xml:space="preserve">3 июля </w:t>
      </w:r>
      <w:r w:rsidR="005E5F8C" w:rsidRPr="008266F4">
        <w:rPr>
          <w:sz w:val="32"/>
          <w:szCs w:val="32"/>
        </w:rPr>
        <w:t xml:space="preserve">- </w:t>
      </w:r>
      <w:r w:rsidR="005E5F8C" w:rsidRPr="008266F4">
        <w:rPr>
          <w:rStyle w:val="a9"/>
        </w:rPr>
        <w:t xml:space="preserve">благоверного князя </w:t>
      </w:r>
      <w:hyperlink r:id="rId694" w:tooltip="Святой благоверный князь Глеб Владимирский" w:history="1">
        <w:r w:rsidR="005E5F8C" w:rsidRPr="008266F4">
          <w:rPr>
            <w:rStyle w:val="a9"/>
          </w:rPr>
          <w:t>Глеба</w:t>
        </w:r>
      </w:hyperlink>
      <w:r w:rsidR="005E5F8C" w:rsidRPr="008266F4">
        <w:rPr>
          <w:rStyle w:val="a9"/>
        </w:rPr>
        <w:t xml:space="preserve"> (сына св. </w:t>
      </w:r>
      <w:hyperlink r:id="rId695" w:history="1">
        <w:r w:rsidR="005E5F8C" w:rsidRPr="008266F4">
          <w:rPr>
            <w:rStyle w:val="a9"/>
          </w:rPr>
          <w:t>Андрея</w:t>
        </w:r>
      </w:hyperlink>
      <w:r w:rsidR="005E5F8C" w:rsidRPr="008266F4">
        <w:rPr>
          <w:rStyle w:val="a9"/>
        </w:rPr>
        <w:t xml:space="preserve"> Боголюбского) (1175)</w:t>
      </w:r>
      <w:r w:rsidR="001A03FA" w:rsidRPr="008266F4">
        <w:rPr>
          <w:rStyle w:val="a9"/>
        </w:rPr>
        <w:t xml:space="preserve"> и великого князя Михаила (1176), Владимирские</w:t>
      </w:r>
      <w:r w:rsidR="005E5F8C" w:rsidRPr="008266F4">
        <w:rPr>
          <w:rStyle w:val="a9"/>
        </w:rPr>
        <w:t>.</w:t>
      </w:r>
    </w:p>
    <w:p w:rsidR="009A637A" w:rsidRPr="008266F4" w:rsidRDefault="009A637A" w:rsidP="00AE2C28">
      <w:pPr>
        <w:spacing w:before="100" w:beforeAutospacing="1" w:after="100" w:afterAutospacing="1" w:line="330" w:lineRule="atLeast"/>
        <w:jc w:val="both"/>
        <w:rPr>
          <w:sz w:val="32"/>
          <w:szCs w:val="32"/>
        </w:rPr>
      </w:pPr>
      <w:r w:rsidRPr="008266F4">
        <w:rPr>
          <w:b/>
          <w:bCs/>
          <w:sz w:val="32"/>
          <w:szCs w:val="32"/>
        </w:rPr>
        <w:noBreakHyphen/>
        <w:t xml:space="preserve"> </w:t>
      </w:r>
      <w:r w:rsidRPr="008266F4">
        <w:rPr>
          <w:rStyle w:val="a9"/>
          <w:b/>
        </w:rPr>
        <w:t>перенесение мощей святителя Гурия, архиепископа Казанского (1630).</w:t>
      </w:r>
      <w:r w:rsidRPr="008266F4">
        <w:rPr>
          <w:sz w:val="32"/>
          <w:szCs w:val="32"/>
        </w:rPr>
        <w:t xml:space="preserve"> Покровителя юга земли Вятской.</w:t>
      </w:r>
      <w:r w:rsidR="00850C17">
        <w:rPr>
          <w:sz w:val="32"/>
          <w:szCs w:val="32"/>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 xml:space="preserve">часовни с. Цепочкино (осв. </w:t>
      </w:r>
      <w:r w:rsidR="00850C17">
        <w:rPr>
          <w:b/>
          <w:i/>
          <w:iCs/>
          <w:sz w:val="32"/>
          <w:szCs w:val="32"/>
        </w:rPr>
        <w:t>8.11.2015) Уржумского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i/>
          <w:iCs/>
          <w:sz w:val="32"/>
          <w:szCs w:val="32"/>
        </w:rPr>
        <w:t> </w:t>
      </w:r>
      <w:r w:rsidRPr="008266F4">
        <w:rPr>
          <w:sz w:val="32"/>
          <w:szCs w:val="32"/>
        </w:rPr>
        <w:t>Крестный ход в с. Архангельское Уржумского района на кладбищенский ключ.</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00AE2C28" w:rsidRPr="008266F4">
        <w:rPr>
          <w:sz w:val="32"/>
          <w:szCs w:val="32"/>
        </w:rPr>
        <w:t xml:space="preserve">памятная дата военной истории России. </w:t>
      </w:r>
      <w:r w:rsidR="00AE2C28" w:rsidRPr="008266F4">
        <w:rPr>
          <w:rStyle w:val="a9"/>
        </w:rPr>
        <w:t>О</w:t>
      </w:r>
      <w:r w:rsidRPr="008266F4">
        <w:rPr>
          <w:rStyle w:val="a9"/>
        </w:rPr>
        <w:t>свобождение Минска, 1944г.</w:t>
      </w:r>
    </w:p>
    <w:p w:rsidR="009A637A" w:rsidRPr="008266F4" w:rsidRDefault="009A637A" w:rsidP="009A637A">
      <w:pPr>
        <w:spacing w:before="100" w:beforeAutospacing="1" w:after="100" w:afterAutospacing="1" w:line="330" w:lineRule="atLeast"/>
        <w:jc w:val="both"/>
        <w:rPr>
          <w:rStyle w:val="a9"/>
        </w:rPr>
      </w:pPr>
      <w:r w:rsidRPr="008266F4">
        <w:rPr>
          <w:b/>
          <w:bCs/>
          <w:sz w:val="32"/>
          <w:szCs w:val="32"/>
        </w:rPr>
        <w:t xml:space="preserve">- </w:t>
      </w:r>
      <w:r w:rsidRPr="008266F4">
        <w:rPr>
          <w:rStyle w:val="a9"/>
        </w:rPr>
        <w:t>день ГАИ (День ГИБДД МВД РФ) (1936)</w:t>
      </w:r>
      <w:r w:rsidR="00AE2C28" w:rsidRPr="008266F4">
        <w:rPr>
          <w:rStyle w:val="a9"/>
        </w:rPr>
        <w:t>.</w:t>
      </w:r>
    </w:p>
    <w:p w:rsidR="00FA24DC" w:rsidRDefault="009A637A" w:rsidP="00E90295">
      <w:pPr>
        <w:pStyle w:val="2"/>
        <w:ind w:left="993" w:hanging="993"/>
        <w:rPr>
          <w:rStyle w:val="a9"/>
        </w:rPr>
      </w:pPr>
      <w:r w:rsidRPr="008266F4">
        <w:rPr>
          <w:rStyle w:val="a9"/>
          <w:i w:val="0"/>
        </w:rPr>
        <w:t>4 июля</w:t>
      </w:r>
      <w:r w:rsidRPr="008266F4">
        <w:rPr>
          <w:b w:val="0"/>
          <w:bCs w:val="0"/>
          <w:sz w:val="32"/>
          <w:szCs w:val="32"/>
        </w:rPr>
        <w:t xml:space="preserve"> </w:t>
      </w:r>
      <w:r w:rsidRPr="00E90295">
        <w:rPr>
          <w:rStyle w:val="a9"/>
        </w:rPr>
        <w:t xml:space="preserve">– поминовение благоверных князей и боляр и Христолюбивого воинства и священнического и иноческого чина – установлено в 1548 году </w:t>
      </w:r>
      <w:r w:rsidRPr="00E90295">
        <w:rPr>
          <w:rStyle w:val="a9"/>
        </w:rPr>
        <w:lastRenderedPageBreak/>
        <w:t>благословением Митрополита Макария по повелению царя Иоанна IV</w:t>
      </w:r>
      <w:r w:rsidR="00AE2C28" w:rsidRPr="00E90295">
        <w:rPr>
          <w:rStyle w:val="a9"/>
        </w:rPr>
        <w:t>.</w:t>
      </w:r>
    </w:p>
    <w:p w:rsidR="00E90295" w:rsidRPr="00E90295" w:rsidRDefault="00E90295" w:rsidP="00E90295"/>
    <w:p w:rsidR="00E90295" w:rsidRPr="00E90295" w:rsidRDefault="00E90295" w:rsidP="00E90295">
      <w:r w:rsidRPr="00E90295">
        <w:rPr>
          <w:bCs/>
          <w:sz w:val="32"/>
          <w:szCs w:val="32"/>
        </w:rPr>
        <w:t xml:space="preserve">-* </w:t>
      </w:r>
      <w:hyperlink r:id="rId696" w:history="1">
        <w:r w:rsidRPr="00E90295">
          <w:rPr>
            <w:rStyle w:val="a9"/>
          </w:rPr>
          <w:t>День Православного Волонтёра</w:t>
        </w:r>
      </w:hyperlink>
      <w:r w:rsidRPr="00E90295">
        <w:rPr>
          <w:rStyle w:val="a9"/>
        </w:rPr>
        <w:t xml:space="preserve">. Приурочено к дню памяти (2 июля) святителя </w:t>
      </w:r>
      <w:hyperlink r:id="rId697" w:tooltip="Святитель Иоанн Шанхайский и Сан-Францисский чудотворец" w:history="1">
        <w:r w:rsidRPr="00E90295">
          <w:rPr>
            <w:rStyle w:val="a9"/>
          </w:rPr>
          <w:t>Иоанна</w:t>
        </w:r>
      </w:hyperlink>
      <w:r w:rsidRPr="00E90295">
        <w:rPr>
          <w:rStyle w:val="a9"/>
        </w:rPr>
        <w:t xml:space="preserve"> (Максимовича) архиепископа Шанхайского и Сан-Францисского, Чудотворца (1966) и проводится в первую субботу июля.</w:t>
      </w:r>
    </w:p>
    <w:p w:rsidR="002E0A9E" w:rsidRDefault="002E0A9E" w:rsidP="000A7CB5">
      <w:pPr>
        <w:spacing w:before="100" w:beforeAutospacing="1" w:after="100" w:afterAutospacing="1" w:line="330" w:lineRule="atLeast"/>
        <w:jc w:val="both"/>
        <w:rPr>
          <w:rStyle w:val="a9"/>
        </w:rPr>
      </w:pPr>
      <w:r>
        <w:rPr>
          <w:sz w:val="32"/>
          <w:szCs w:val="32"/>
        </w:rPr>
        <w:t xml:space="preserve">- </w:t>
      </w:r>
      <w:r w:rsidRPr="002E0A9E">
        <w:rPr>
          <w:rStyle w:val="a9"/>
        </w:rPr>
        <w:t xml:space="preserve">память </w:t>
      </w:r>
      <w:hyperlink r:id="rId698" w:tooltip="АРХИЕПИСКОП" w:history="1">
        <w:r w:rsidR="006132FC" w:rsidRPr="002E0A9E">
          <w:rPr>
            <w:rStyle w:val="a9"/>
          </w:rPr>
          <w:t>архиепископ</w:t>
        </w:r>
      </w:hyperlink>
      <w:r w:rsidR="006132FC">
        <w:rPr>
          <w:rStyle w:val="a9"/>
        </w:rPr>
        <w:t xml:space="preserve">а </w:t>
      </w:r>
      <w:r w:rsidRPr="002E0A9E">
        <w:rPr>
          <w:rStyle w:val="a9"/>
        </w:rPr>
        <w:t>Нил</w:t>
      </w:r>
      <w:r w:rsidR="006132FC">
        <w:rPr>
          <w:rStyle w:val="a9"/>
        </w:rPr>
        <w:t>а</w:t>
      </w:r>
      <w:r w:rsidRPr="002E0A9E">
        <w:rPr>
          <w:rStyle w:val="a9"/>
        </w:rPr>
        <w:t xml:space="preserve"> (Исакович</w:t>
      </w:r>
      <w:r w:rsidR="006132FC">
        <w:rPr>
          <w:rStyle w:val="a9"/>
        </w:rPr>
        <w:t>а,</w:t>
      </w:r>
      <w:hyperlink r:id="rId699" w:tooltip="1874" w:history="1">
        <w:r w:rsidRPr="002E0A9E">
          <w:rPr>
            <w:rStyle w:val="a9"/>
          </w:rPr>
          <w:t>1874</w:t>
        </w:r>
      </w:hyperlink>
      <w:r w:rsidRPr="002E0A9E">
        <w:rPr>
          <w:rStyle w:val="a9"/>
        </w:rPr>
        <w:t xml:space="preserve">), </w:t>
      </w:r>
      <w:hyperlink r:id="rId700" w:tooltip="ЯРОСЛАВСКАЯ ЕПАРХИЯ" w:history="1">
        <w:r w:rsidRPr="002E0A9E">
          <w:rPr>
            <w:rStyle w:val="a9"/>
          </w:rPr>
          <w:t>Ярославский и Ростовский</w:t>
        </w:r>
      </w:hyperlink>
      <w:r w:rsidRPr="002E0A9E">
        <w:rPr>
          <w:rStyle w:val="a9"/>
        </w:rPr>
        <w:t>.</w:t>
      </w:r>
      <w:r>
        <w:rPr>
          <w:rStyle w:val="a9"/>
        </w:rPr>
        <w:t xml:space="preserve"> Управлял Вятской епархией 1835 – 1838. </w:t>
      </w:r>
      <w:r w:rsidR="00AE5E64" w:rsidRPr="00AE5E64">
        <w:rPr>
          <w:rStyle w:val="a9"/>
        </w:rPr>
        <w:t xml:space="preserve">Им возвращено в лоно Православной Церкви свыше 6 тысяч старообрядцев, а всего за период своей миссионерской деятельности обратил в </w:t>
      </w:r>
      <w:r w:rsidR="00FA24DC">
        <w:rPr>
          <w:rStyle w:val="a9"/>
        </w:rPr>
        <w:t>Православие до 40 тысяч человек</w:t>
      </w:r>
      <w:r w:rsidR="005B25EE">
        <w:rPr>
          <w:rStyle w:val="a9"/>
        </w:rPr>
        <w:t>. «Путевые записки» побудили Н. Лескова к созданию повести «На краю света».</w:t>
      </w:r>
    </w:p>
    <w:p w:rsidR="009A637A" w:rsidRDefault="009A637A" w:rsidP="00A10311">
      <w:pPr>
        <w:pStyle w:val="1"/>
        <w:ind w:left="1134" w:hanging="1134"/>
        <w:rPr>
          <w:rStyle w:val="a9"/>
          <w:b w:val="0"/>
        </w:rPr>
      </w:pPr>
      <w:r w:rsidRPr="008266F4">
        <w:rPr>
          <w:bCs w:val="0"/>
          <w:sz w:val="32"/>
          <w:szCs w:val="32"/>
        </w:rPr>
        <w:t>5 июля</w:t>
      </w:r>
      <w:r w:rsidRPr="008266F4">
        <w:rPr>
          <w:b w:val="0"/>
          <w:bCs w:val="0"/>
          <w:sz w:val="32"/>
          <w:szCs w:val="32"/>
        </w:rPr>
        <w:t xml:space="preserve"> </w:t>
      </w:r>
      <w:r w:rsidR="00A10311">
        <w:rPr>
          <w:b w:val="0"/>
          <w:bCs w:val="0"/>
          <w:sz w:val="32"/>
          <w:szCs w:val="32"/>
        </w:rPr>
        <w:t xml:space="preserve">– память гибели </w:t>
      </w:r>
      <w:r w:rsidR="00A10311">
        <w:rPr>
          <w:rStyle w:val="a9"/>
          <w:b w:val="0"/>
        </w:rPr>
        <w:t>Макси</w:t>
      </w:r>
      <w:r w:rsidR="00A10311" w:rsidRPr="00A10311">
        <w:rPr>
          <w:rStyle w:val="a9"/>
          <w:b w:val="0"/>
        </w:rPr>
        <w:t>м</w:t>
      </w:r>
      <w:r w:rsidR="00A10311">
        <w:rPr>
          <w:rStyle w:val="a9"/>
          <w:b w:val="0"/>
        </w:rPr>
        <w:t>а Ю</w:t>
      </w:r>
      <w:r w:rsidR="00A10311" w:rsidRPr="00A10311">
        <w:rPr>
          <w:rStyle w:val="a9"/>
          <w:b w:val="0"/>
        </w:rPr>
        <w:t>рьевич</w:t>
      </w:r>
      <w:r w:rsidR="00A10311">
        <w:rPr>
          <w:rStyle w:val="a9"/>
          <w:b w:val="0"/>
        </w:rPr>
        <w:t>а Тро</w:t>
      </w:r>
      <w:r w:rsidR="00A10311" w:rsidRPr="00A10311">
        <w:rPr>
          <w:rStyle w:val="a9"/>
          <w:b w:val="0"/>
        </w:rPr>
        <w:t>шин</w:t>
      </w:r>
      <w:r w:rsidR="00A10311">
        <w:rPr>
          <w:rStyle w:val="a9"/>
          <w:b w:val="0"/>
        </w:rPr>
        <w:t>а</w:t>
      </w:r>
      <w:r w:rsidR="00A10311" w:rsidRPr="00A10311">
        <w:rPr>
          <w:rStyle w:val="a9"/>
          <w:b w:val="0"/>
        </w:rPr>
        <w:t xml:space="preserve"> (</w:t>
      </w:r>
      <w:hyperlink r:id="rId701" w:tooltip="18 июня" w:history="1">
        <w:r w:rsidR="00A10311" w:rsidRPr="00A10311">
          <w:rPr>
            <w:rStyle w:val="a9"/>
            <w:b w:val="0"/>
          </w:rPr>
          <w:t>18 июня</w:t>
        </w:r>
      </w:hyperlink>
      <w:r w:rsidR="00A10311" w:rsidRPr="00A10311">
        <w:rPr>
          <w:rStyle w:val="a9"/>
          <w:b w:val="0"/>
        </w:rPr>
        <w:t xml:space="preserve"> </w:t>
      </w:r>
      <w:hyperlink r:id="rId702" w:tooltip="1978" w:history="1">
        <w:r w:rsidR="00A10311" w:rsidRPr="00A10311">
          <w:rPr>
            <w:rStyle w:val="a9"/>
            <w:b w:val="0"/>
          </w:rPr>
          <w:t>1978</w:t>
        </w:r>
      </w:hyperlink>
      <w:r w:rsidR="00A10311" w:rsidRPr="00A10311">
        <w:rPr>
          <w:rStyle w:val="a9"/>
          <w:b w:val="0"/>
        </w:rPr>
        <w:t xml:space="preserve">, </w:t>
      </w:r>
      <w:hyperlink r:id="rId703" w:tooltip="Брянск" w:history="1">
        <w:r w:rsidR="00A10311" w:rsidRPr="00A10311">
          <w:rPr>
            <w:rStyle w:val="a9"/>
            <w:b w:val="0"/>
          </w:rPr>
          <w:t>Брянск</w:t>
        </w:r>
      </w:hyperlink>
      <w:r w:rsidR="00A10311" w:rsidRPr="00A10311">
        <w:rPr>
          <w:rStyle w:val="a9"/>
          <w:b w:val="0"/>
        </w:rPr>
        <w:t xml:space="preserve"> — </w:t>
      </w:r>
      <w:hyperlink r:id="rId704" w:tooltip="5 июня" w:history="1">
        <w:r w:rsidR="00A10311" w:rsidRPr="00A10311">
          <w:rPr>
            <w:rStyle w:val="a9"/>
            <w:b w:val="0"/>
          </w:rPr>
          <w:t>5 июня</w:t>
        </w:r>
      </w:hyperlink>
      <w:r w:rsidR="00A10311" w:rsidRPr="00A10311">
        <w:rPr>
          <w:rStyle w:val="a9"/>
          <w:b w:val="0"/>
        </w:rPr>
        <w:t xml:space="preserve"> </w:t>
      </w:r>
      <w:hyperlink r:id="rId705" w:tooltip="1995" w:history="1">
        <w:r w:rsidR="00A10311" w:rsidRPr="00A10311">
          <w:rPr>
            <w:rStyle w:val="a9"/>
            <w:b w:val="0"/>
          </w:rPr>
          <w:t>1995</w:t>
        </w:r>
      </w:hyperlink>
      <w:r w:rsidR="00A10311" w:rsidRPr="00A10311">
        <w:rPr>
          <w:rStyle w:val="a9"/>
          <w:b w:val="0"/>
        </w:rPr>
        <w:t xml:space="preserve">, там же) — русский певец и автор песен. </w:t>
      </w:r>
      <w:r w:rsidR="00A10311" w:rsidRPr="00A10311">
        <w:rPr>
          <w:rStyle w:val="a9"/>
          <w:b w:val="0"/>
          <w:i/>
        </w:rPr>
        <w:t>Он появился как истинный печальник за Русь Святую…задел нашу совесть и оставил после себя лирический след</w:t>
      </w:r>
      <w:r w:rsidR="00A10311">
        <w:rPr>
          <w:rStyle w:val="a9"/>
          <w:b w:val="0"/>
          <w:i/>
        </w:rPr>
        <w:t xml:space="preserve"> – журнал «Русский Паломник»</w:t>
      </w:r>
      <w:r w:rsidR="00A10311" w:rsidRPr="00A10311">
        <w:rPr>
          <w:rStyle w:val="a9"/>
          <w:b w:val="0"/>
          <w:i/>
        </w:rPr>
        <w:t>.</w:t>
      </w:r>
    </w:p>
    <w:p w:rsidR="00A10311" w:rsidRDefault="008B012E" w:rsidP="008B012E">
      <w:pPr>
        <w:spacing w:before="100" w:beforeAutospacing="1" w:after="100" w:afterAutospacing="1" w:line="330" w:lineRule="atLeast"/>
        <w:jc w:val="both"/>
        <w:rPr>
          <w:b/>
          <w:bCs/>
          <w:sz w:val="32"/>
          <w:szCs w:val="32"/>
        </w:rPr>
      </w:pPr>
      <w:r w:rsidRPr="008B012E">
        <w:rPr>
          <w:rStyle w:val="a9"/>
        </w:rPr>
        <w:t xml:space="preserve"> - память</w:t>
      </w:r>
      <w:r>
        <w:rPr>
          <w:rStyle w:val="a9"/>
          <w:b/>
        </w:rPr>
        <w:t xml:space="preserve"> </w:t>
      </w:r>
      <w:r>
        <w:rPr>
          <w:iCs/>
          <w:sz w:val="32"/>
          <w:szCs w:val="32"/>
        </w:rPr>
        <w:t>протоиерея</w:t>
      </w:r>
      <w:r w:rsidRPr="008266F4">
        <w:rPr>
          <w:sz w:val="32"/>
          <w:szCs w:val="32"/>
        </w:rPr>
        <w:t xml:space="preserve"> Азария </w:t>
      </w:r>
      <w:r>
        <w:rPr>
          <w:sz w:val="32"/>
          <w:szCs w:val="32"/>
        </w:rPr>
        <w:t>Тимофеевича Шиллегодского (</w:t>
      </w:r>
      <w:r w:rsidRPr="008266F4">
        <w:rPr>
          <w:sz w:val="32"/>
          <w:szCs w:val="32"/>
        </w:rPr>
        <w:t xml:space="preserve">1866), протоиерея. Родился в Грязовецком уезде Вологодской губернии. Окончил Московскую духовную академию. Был профессором словесности Вятской духовной семинарии, протоиереем Богоявленского и Кафедрального соборов. </w:t>
      </w:r>
      <w:r>
        <w:rPr>
          <w:sz w:val="32"/>
          <w:szCs w:val="32"/>
        </w:rPr>
        <w:t xml:space="preserve">Инициатор постройки Александро-Невского Собора. </w:t>
      </w:r>
      <w:r w:rsidRPr="008266F4">
        <w:rPr>
          <w:sz w:val="32"/>
          <w:szCs w:val="32"/>
        </w:rPr>
        <w:t>Похоронен на кладбище Успенского Трифонова монастыря.</w:t>
      </w:r>
      <w:r w:rsidR="00A10311" w:rsidRPr="00A10311">
        <w:rPr>
          <w:b/>
          <w:bCs/>
          <w:sz w:val="32"/>
          <w:szCs w:val="32"/>
        </w:rPr>
        <w:t xml:space="preserve"> </w:t>
      </w:r>
    </w:p>
    <w:p w:rsidR="008B012E" w:rsidRPr="00A10311" w:rsidRDefault="00A10311" w:rsidP="008B012E">
      <w:pPr>
        <w:spacing w:before="100" w:beforeAutospacing="1" w:after="100" w:afterAutospacing="1" w:line="330" w:lineRule="atLeast"/>
        <w:jc w:val="both"/>
        <w:rPr>
          <w:sz w:val="32"/>
          <w:szCs w:val="32"/>
        </w:rPr>
      </w:pPr>
      <w:r w:rsidRPr="00A10311">
        <w:rPr>
          <w:bCs/>
          <w:sz w:val="32"/>
          <w:szCs w:val="32"/>
        </w:rPr>
        <w:t xml:space="preserve">- </w:t>
      </w:r>
      <w:r w:rsidRPr="00A10311">
        <w:rPr>
          <w:rStyle w:val="a9"/>
        </w:rPr>
        <w:t>день работников морского и речного флота.</w:t>
      </w:r>
    </w:p>
    <w:p w:rsidR="00844B49"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6 июля</w:t>
      </w:r>
      <w:r w:rsidRPr="008266F4">
        <w:rPr>
          <w:sz w:val="32"/>
          <w:szCs w:val="32"/>
        </w:rPr>
        <w:t xml:space="preserve"> </w:t>
      </w:r>
      <w:r w:rsidRPr="008266F4">
        <w:rPr>
          <w:sz w:val="32"/>
          <w:szCs w:val="32"/>
        </w:rPr>
        <w:noBreakHyphen/>
        <w:t xml:space="preserve"> Владимирской иконы Пресвятой </w:t>
      </w:r>
      <w:r w:rsidRPr="008266F4">
        <w:rPr>
          <w:rStyle w:val="a9"/>
        </w:rPr>
        <w:t xml:space="preserve">Богородицы (празднество установлено в память спасения Москвы от нашествия хана Ахмата в 1480 г.). </w:t>
      </w:r>
    </w:p>
    <w:p w:rsidR="00586666" w:rsidRDefault="009A637A" w:rsidP="00844B49">
      <w:pPr>
        <w:spacing w:before="100" w:beforeAutospacing="1" w:after="100" w:afterAutospacing="1" w:line="330" w:lineRule="atLeast"/>
        <w:jc w:val="both"/>
        <w:rPr>
          <w:b/>
          <w:i/>
          <w:iCs/>
          <w:sz w:val="32"/>
          <w:szCs w:val="32"/>
        </w:rPr>
      </w:pPr>
      <w:r w:rsidRPr="008266F4">
        <w:rPr>
          <w:i/>
          <w:iCs/>
          <w:sz w:val="32"/>
          <w:szCs w:val="32"/>
        </w:rPr>
        <w:t xml:space="preserve">Престол </w:t>
      </w:r>
      <w:r w:rsidR="00E101D9" w:rsidRPr="008266F4">
        <w:rPr>
          <w:b/>
          <w:i/>
          <w:iCs/>
          <w:sz w:val="32"/>
          <w:szCs w:val="32"/>
        </w:rPr>
        <w:t>южного придела Серафимовского Собора г. Кирова,</w:t>
      </w:r>
      <w:r w:rsidR="00E101D9" w:rsidRPr="008266F4">
        <w:rPr>
          <w:i/>
          <w:iCs/>
          <w:sz w:val="32"/>
          <w:szCs w:val="32"/>
        </w:rPr>
        <w:t xml:space="preserve"> </w:t>
      </w:r>
      <w:r w:rsidR="00E101D9" w:rsidRPr="008266F4">
        <w:rPr>
          <w:b/>
          <w:i/>
          <w:iCs/>
          <w:sz w:val="32"/>
          <w:szCs w:val="32"/>
        </w:rPr>
        <w:t>с. Старый Бурец (1761-1854) Малмыжского района,</w:t>
      </w:r>
      <w:r w:rsidR="00E101D9" w:rsidRPr="008266F4">
        <w:rPr>
          <w:i/>
          <w:iCs/>
          <w:sz w:val="32"/>
          <w:szCs w:val="32"/>
        </w:rPr>
        <w:t xml:space="preserve"> </w:t>
      </w:r>
      <w:r w:rsidR="00E101D9" w:rsidRPr="008266F4">
        <w:rPr>
          <w:b/>
          <w:i/>
          <w:iCs/>
          <w:sz w:val="32"/>
          <w:szCs w:val="32"/>
        </w:rPr>
        <w:t>с. Шапта (1913) Кикнурского района,</w:t>
      </w:r>
      <w:r w:rsidR="00E101D9" w:rsidRPr="008266F4">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p>
    <w:p w:rsidR="00F6573F" w:rsidRPr="00827E64" w:rsidRDefault="00313C29" w:rsidP="00827E64">
      <w:pPr>
        <w:rPr>
          <w:i/>
          <w:sz w:val="32"/>
          <w:szCs w:val="32"/>
        </w:rPr>
      </w:pPr>
      <w:r w:rsidRPr="008266F4">
        <w:rPr>
          <w:i/>
          <w:iCs/>
          <w:sz w:val="32"/>
          <w:szCs w:val="32"/>
        </w:rPr>
        <w:lastRenderedPageBreak/>
        <w:t xml:space="preserve">Владимирского </w:t>
      </w:r>
      <w:r w:rsidR="00F80202" w:rsidRPr="008266F4">
        <w:rPr>
          <w:i/>
          <w:sz w:val="32"/>
          <w:szCs w:val="32"/>
        </w:rPr>
        <w:t>храма (1718) г. Вятка (на месте кинотеатра октябрь)</w:t>
      </w:r>
      <w:r w:rsidR="00F80202" w:rsidRPr="008266F4">
        <w:rPr>
          <w:i/>
          <w:iCs/>
          <w:sz w:val="32"/>
          <w:szCs w:val="32"/>
        </w:rPr>
        <w:t xml:space="preserve">, </w:t>
      </w:r>
      <w:r w:rsidRPr="008266F4">
        <w:rPr>
          <w:i/>
          <w:iCs/>
          <w:sz w:val="32"/>
          <w:szCs w:val="32"/>
        </w:rPr>
        <w:t xml:space="preserve">Владимирской церкви (1777) п. Санчурск, </w:t>
      </w:r>
      <w:r w:rsidR="009A637A" w:rsidRPr="008266F4">
        <w:rPr>
          <w:i/>
          <w:iCs/>
          <w:sz w:val="32"/>
          <w:szCs w:val="32"/>
        </w:rPr>
        <w:t xml:space="preserve">с. Кузнецово (1891-1900) Лебяжского района, </w:t>
      </w:r>
      <w:r w:rsidR="003E58F3" w:rsidRPr="008266F4">
        <w:rPr>
          <w:i/>
          <w:iCs/>
          <w:sz w:val="32"/>
          <w:szCs w:val="32"/>
        </w:rPr>
        <w:t xml:space="preserve">с. Верхокумены (д. Верх. Кумены) (1714, 1770) Куменского района, </w:t>
      </w:r>
      <w:r w:rsidR="009A637A" w:rsidRPr="008266F4">
        <w:rPr>
          <w:i/>
          <w:iCs/>
          <w:sz w:val="32"/>
          <w:szCs w:val="32"/>
        </w:rPr>
        <w:t>храма (1718) г. Вятки, с. Соколово (</w:t>
      </w:r>
      <w:r w:rsidR="003117A3" w:rsidRPr="008266F4">
        <w:rPr>
          <w:i/>
          <w:iCs/>
          <w:sz w:val="32"/>
          <w:szCs w:val="32"/>
        </w:rPr>
        <w:t xml:space="preserve">дер. 1860, кам. </w:t>
      </w:r>
      <w:r w:rsidR="009A637A" w:rsidRPr="008266F4">
        <w:rPr>
          <w:i/>
          <w:iCs/>
          <w:sz w:val="32"/>
          <w:szCs w:val="32"/>
        </w:rPr>
        <w:t>1874</w:t>
      </w:r>
      <w:r w:rsidR="003117A3" w:rsidRPr="008266F4">
        <w:rPr>
          <w:i/>
          <w:iCs/>
          <w:sz w:val="32"/>
          <w:szCs w:val="32"/>
        </w:rPr>
        <w:t>, осв. 23.10.1893</w:t>
      </w:r>
      <w:r w:rsidR="009A637A" w:rsidRPr="008266F4">
        <w:rPr>
          <w:i/>
          <w:iCs/>
          <w:sz w:val="32"/>
          <w:szCs w:val="32"/>
        </w:rPr>
        <w:t xml:space="preserve">) Немского района, п. Пиксур (1899) Даровского района, </w:t>
      </w:r>
      <w:r w:rsidR="00FB4A9D" w:rsidRPr="008266F4">
        <w:rPr>
          <w:i/>
          <w:iCs/>
          <w:sz w:val="32"/>
          <w:szCs w:val="32"/>
        </w:rPr>
        <w:t xml:space="preserve">придела Преображенской церкви (1817) г. Яранска, </w:t>
      </w:r>
      <w:r w:rsidR="009A637A" w:rsidRPr="008266F4">
        <w:rPr>
          <w:i/>
          <w:iCs/>
          <w:sz w:val="32"/>
          <w:szCs w:val="32"/>
        </w:rPr>
        <w:t>д. Мазар</w:t>
      </w:r>
      <w:r w:rsidR="00586666">
        <w:rPr>
          <w:i/>
          <w:iCs/>
          <w:sz w:val="32"/>
          <w:szCs w:val="32"/>
        </w:rPr>
        <w:t>ы (1874)</w:t>
      </w:r>
      <w:r w:rsidR="009A637A" w:rsidRPr="008266F4">
        <w:rPr>
          <w:i/>
          <w:iCs/>
          <w:sz w:val="32"/>
          <w:szCs w:val="32"/>
        </w:rPr>
        <w:t xml:space="preserve"> Верхошижемского района,</w:t>
      </w:r>
      <w:r w:rsidR="005F1ABD" w:rsidRPr="008266F4">
        <w:rPr>
          <w:i/>
          <w:iCs/>
          <w:sz w:val="32"/>
          <w:szCs w:val="32"/>
        </w:rPr>
        <w:t xml:space="preserve"> с. Вернее Камье (1874) Афанасьевского района,</w:t>
      </w:r>
      <w:r w:rsidR="009A637A" w:rsidRPr="008266F4">
        <w:rPr>
          <w:i/>
          <w:iCs/>
          <w:sz w:val="32"/>
          <w:szCs w:val="32"/>
        </w:rPr>
        <w:t xml:space="preserve"> придела </w:t>
      </w:r>
      <w:r w:rsidR="003261AF" w:rsidRPr="008266F4">
        <w:rPr>
          <w:i/>
          <w:iCs/>
          <w:sz w:val="32"/>
          <w:szCs w:val="32"/>
        </w:rPr>
        <w:t xml:space="preserve">(1699) </w:t>
      </w:r>
      <w:r w:rsidR="009A637A" w:rsidRPr="008266F4">
        <w:rPr>
          <w:i/>
          <w:iCs/>
          <w:sz w:val="32"/>
          <w:szCs w:val="32"/>
        </w:rPr>
        <w:t>Екатерининского храма г. Слободской</w:t>
      </w:r>
      <w:r w:rsidR="00CF6E7F">
        <w:rPr>
          <w:i/>
          <w:iCs/>
          <w:sz w:val="32"/>
          <w:szCs w:val="32"/>
        </w:rPr>
        <w:t xml:space="preserve">, </w:t>
      </w:r>
      <w:r w:rsidR="00CF6E7F">
        <w:rPr>
          <w:rStyle w:val="apple-converted-space"/>
          <w:i/>
          <w:iCs/>
          <w:sz w:val="32"/>
          <w:szCs w:val="32"/>
        </w:rPr>
        <w:t>церкви Сретения Богородицы Владимирской (1646) Преображенского женского монастыря г. Вятка</w:t>
      </w:r>
      <w:r w:rsidR="00827E64">
        <w:rPr>
          <w:rStyle w:val="apple-converted-space"/>
          <w:i/>
          <w:iCs/>
          <w:sz w:val="32"/>
          <w:szCs w:val="32"/>
        </w:rPr>
        <w:t xml:space="preserve">, </w:t>
      </w:r>
      <w:r w:rsidR="00827E64" w:rsidRPr="00827E64">
        <w:rPr>
          <w:rStyle w:val="a9"/>
          <w:i/>
        </w:rPr>
        <w:t>придела Спасской церкви п. Лальск (1730) Лузского района</w:t>
      </w:r>
      <w:r w:rsidR="009A637A" w:rsidRPr="008266F4">
        <w:rPr>
          <w:i/>
          <w:iCs/>
          <w:sz w:val="32"/>
          <w:szCs w:val="32"/>
        </w:rPr>
        <w:t xml:space="preserve">. </w:t>
      </w:r>
    </w:p>
    <w:p w:rsidR="00990D9B" w:rsidRDefault="009A637A" w:rsidP="00990D9B">
      <w:pPr>
        <w:spacing w:before="100" w:beforeAutospacing="1" w:after="100" w:afterAutospacing="1" w:line="330" w:lineRule="atLeast"/>
        <w:jc w:val="both"/>
        <w:rPr>
          <w:b/>
          <w:sz w:val="32"/>
          <w:szCs w:val="32"/>
        </w:rPr>
      </w:pPr>
      <w:r w:rsidRPr="008266F4">
        <w:rPr>
          <w:i/>
          <w:iCs/>
          <w:sz w:val="32"/>
          <w:szCs w:val="32"/>
          <w:u w:val="single"/>
        </w:rPr>
        <w:t xml:space="preserve">Престол </w:t>
      </w:r>
      <w:r w:rsidRPr="008266F4">
        <w:rPr>
          <w:b/>
          <w:i/>
          <w:iCs/>
          <w:sz w:val="32"/>
          <w:szCs w:val="32"/>
          <w:u w:val="single"/>
        </w:rPr>
        <w:t>Владимирского женского монастыря с. Писксур Даровского района (1994).</w:t>
      </w:r>
    </w:p>
    <w:p w:rsidR="00990D9B" w:rsidRPr="00990D9B" w:rsidRDefault="00990D9B" w:rsidP="00990D9B">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с. </w:t>
      </w:r>
      <w:r w:rsidRPr="00990D9B">
        <w:rPr>
          <w:rStyle w:val="a9"/>
          <w:i/>
        </w:rPr>
        <w:t>Куршаково (Табашное)</w:t>
      </w:r>
      <w:r>
        <w:t xml:space="preserve"> </w:t>
      </w:r>
      <w:r>
        <w:rPr>
          <w:i/>
          <w:sz w:val="32"/>
          <w:szCs w:val="32"/>
        </w:rPr>
        <w:t>Уржумского уезда (1895</w:t>
      </w:r>
      <w:r>
        <w:rPr>
          <w:sz w:val="32"/>
          <w:szCs w:val="32"/>
        </w:rPr>
        <w:t>, ныне Мари-Турекский район Марий Эл)</w:t>
      </w:r>
    </w:p>
    <w:p w:rsidR="00BE3EA7" w:rsidRDefault="00BE3EA7" w:rsidP="00990D9B">
      <w:pPr>
        <w:spacing w:before="100" w:beforeAutospacing="1" w:after="100" w:afterAutospacing="1" w:line="330" w:lineRule="atLeast"/>
        <w:jc w:val="both"/>
        <w:rPr>
          <w:b/>
          <w:sz w:val="32"/>
          <w:szCs w:val="32"/>
        </w:rPr>
      </w:pPr>
      <w:r w:rsidRPr="008266F4">
        <w:rPr>
          <w:b/>
          <w:sz w:val="32"/>
          <w:szCs w:val="32"/>
        </w:rPr>
        <w:t>Престольный праздник Владимирской (</w:t>
      </w:r>
      <w:r w:rsidRPr="008266F4">
        <w:rPr>
          <w:sz w:val="32"/>
          <w:szCs w:val="32"/>
        </w:rPr>
        <w:t>пока ул</w:t>
      </w:r>
      <w:r w:rsidRPr="008266F4">
        <w:rPr>
          <w:b/>
          <w:sz w:val="32"/>
          <w:szCs w:val="32"/>
        </w:rPr>
        <w:t>.</w:t>
      </w:r>
      <w:r w:rsidRPr="008266F4">
        <w:rPr>
          <w:sz w:val="32"/>
          <w:szCs w:val="32"/>
        </w:rPr>
        <w:t>карла маркса</w:t>
      </w:r>
      <w:r w:rsidRPr="008266F4">
        <w:rPr>
          <w:b/>
          <w:sz w:val="32"/>
          <w:szCs w:val="32"/>
        </w:rPr>
        <w:t>) г. Вятка</w:t>
      </w:r>
    </w:p>
    <w:p w:rsidR="00D45A9A" w:rsidRPr="00D45A9A" w:rsidRDefault="00D45A9A" w:rsidP="00D45A9A">
      <w:pPr>
        <w:pStyle w:val="a8"/>
        <w:rPr>
          <w:b/>
        </w:rPr>
      </w:pPr>
      <w:r w:rsidRPr="00D45A9A">
        <w:t xml:space="preserve">- </w:t>
      </w:r>
      <w:r w:rsidRPr="00D45A9A">
        <w:rPr>
          <w:rStyle w:val="a9"/>
        </w:rPr>
        <w:t>Собор Владимирских святых (1982),</w:t>
      </w:r>
      <w:r w:rsidRPr="00D45A9A">
        <w:t xml:space="preserve"> в нем</w:t>
      </w:r>
      <w:r w:rsidRPr="00D45A9A">
        <w:rPr>
          <w:b/>
        </w:rPr>
        <w:t xml:space="preserve">: </w:t>
      </w:r>
      <w:r w:rsidR="00CF74B6">
        <w:t>с</w:t>
      </w:r>
      <w:r w:rsidR="00CF74B6" w:rsidRPr="002F5F76">
        <w:t xml:space="preserve">вт. </w:t>
      </w:r>
      <w:hyperlink r:id="rId706" w:tooltip="ИОНА МОСКОВСКИЙ" w:history="1">
        <w:r w:rsidR="00CF74B6" w:rsidRPr="002F5F76">
          <w:t>Иона Московский</w:t>
        </w:r>
      </w:hyperlink>
      <w:r w:rsidR="00CF74B6" w:rsidRPr="002F5F76">
        <w:t>, митр. Киевский;</w:t>
      </w:r>
      <w:r w:rsidR="00CF74B6">
        <w:t xml:space="preserve"> </w:t>
      </w:r>
      <w:r w:rsidRPr="00D45A9A">
        <w:rPr>
          <w:b/>
        </w:rPr>
        <w:t xml:space="preserve">свт. </w:t>
      </w:r>
      <w:hyperlink r:id="rId707" w:tooltip="АФАНАСИЙ (САХАРОВ)" w:history="1">
        <w:r w:rsidRPr="00D45A9A">
          <w:rPr>
            <w:rStyle w:val="a7"/>
            <w:b/>
            <w:color w:val="auto"/>
            <w:u w:val="none"/>
          </w:rPr>
          <w:t>Афанасий (Сахаров), еп. Ковровский</w:t>
        </w:r>
      </w:hyperlink>
      <w:r w:rsidRPr="00D45A9A">
        <w:rPr>
          <w:b/>
        </w:rPr>
        <w:t xml:space="preserve">; </w:t>
      </w:r>
      <w:r w:rsidR="00C15FDE">
        <w:t>б</w:t>
      </w:r>
      <w:r w:rsidR="00C15FDE" w:rsidRPr="00C15FDE">
        <w:t xml:space="preserve">лгвв. кнн. </w:t>
      </w:r>
      <w:hyperlink r:id="rId708" w:tooltip="ПЕТР МУРОМСКИЙ" w:history="1">
        <w:r w:rsidR="00C15FDE" w:rsidRPr="00C15FDE">
          <w:t>Петр</w:t>
        </w:r>
      </w:hyperlink>
      <w:r w:rsidR="00C15FDE" w:rsidRPr="00C15FDE">
        <w:t xml:space="preserve"> и </w:t>
      </w:r>
      <w:hyperlink r:id="rId709" w:tooltip="ФЕВРОНИЯ МУРОМСКАЯ" w:history="1">
        <w:r w:rsidR="00C15FDE" w:rsidRPr="00C15FDE">
          <w:t>Феврония</w:t>
        </w:r>
      </w:hyperlink>
      <w:r w:rsidR="00C15FDE" w:rsidRPr="00C15FDE">
        <w:t xml:space="preserve"> Муромские</w:t>
      </w:r>
      <w:r w:rsidR="00C15FDE">
        <w:t xml:space="preserve">; </w:t>
      </w:r>
    </w:p>
    <w:p w:rsidR="0044353F" w:rsidRPr="008266F4" w:rsidRDefault="0044353F" w:rsidP="0044353F">
      <w:pPr>
        <w:spacing w:before="100" w:beforeAutospacing="1" w:after="100" w:afterAutospacing="1" w:line="330" w:lineRule="atLeast"/>
        <w:jc w:val="both"/>
        <w:rPr>
          <w:b/>
          <w:sz w:val="32"/>
          <w:szCs w:val="32"/>
        </w:rPr>
      </w:pPr>
      <w:r w:rsidRPr="008266F4">
        <w:rPr>
          <w:sz w:val="32"/>
          <w:szCs w:val="32"/>
        </w:rPr>
        <w:t xml:space="preserve">- </w:t>
      </w:r>
      <w:r w:rsidRPr="008266F4">
        <w:rPr>
          <w:rStyle w:val="a9"/>
        </w:rPr>
        <w:t xml:space="preserve">праведного отрока </w:t>
      </w:r>
      <w:hyperlink r:id="rId710" w:history="1">
        <w:r w:rsidRPr="008266F4">
          <w:rPr>
            <w:rStyle w:val="a9"/>
          </w:rPr>
          <w:t>Артемия</w:t>
        </w:r>
      </w:hyperlink>
      <w:r w:rsidRPr="008266F4">
        <w:rPr>
          <w:rStyle w:val="a9"/>
        </w:rPr>
        <w:t xml:space="preserve"> Веркольского (1545). </w:t>
      </w:r>
      <w:r w:rsidRPr="008266F4">
        <w:rPr>
          <w:rStyle w:val="a9"/>
          <w:i/>
        </w:rPr>
        <w:t>Престол придела Всехсвятского храма (1768) г. Вятки (угол ул. Московской и дерендяева)</w:t>
      </w:r>
      <w:r w:rsidR="00EA182A" w:rsidRPr="008266F4">
        <w:rPr>
          <w:rStyle w:val="a9"/>
          <w:i/>
        </w:rPr>
        <w:t xml:space="preserve">, </w:t>
      </w:r>
      <w:r w:rsidR="00EA182A" w:rsidRPr="008266F4">
        <w:rPr>
          <w:i/>
          <w:iCs/>
          <w:sz w:val="32"/>
          <w:szCs w:val="32"/>
        </w:rPr>
        <w:t>придел храма (1747) с. Суна Зуевского района</w:t>
      </w:r>
      <w:r w:rsidRPr="008266F4">
        <w:rPr>
          <w:rStyle w:val="a9"/>
          <w:i/>
        </w:rPr>
        <w:t>.</w:t>
      </w:r>
    </w:p>
    <w:p w:rsidR="00527475" w:rsidRDefault="00527475" w:rsidP="00175E44">
      <w:pPr>
        <w:pStyle w:val="a8"/>
        <w:rPr>
          <w:b/>
          <w:i/>
          <w:iCs/>
        </w:rPr>
      </w:pPr>
      <w:r w:rsidRPr="008266F4">
        <w:rPr>
          <w:b/>
        </w:rPr>
        <w:t xml:space="preserve">- </w:t>
      </w:r>
      <w:r w:rsidRPr="008266F4">
        <w:t xml:space="preserve">второе перенесение мощей святителя </w:t>
      </w:r>
      <w:hyperlink r:id="rId711" w:history="1">
        <w:r w:rsidRPr="008266F4">
          <w:t>Германа</w:t>
        </w:r>
      </w:hyperlink>
      <w:r w:rsidRPr="008266F4">
        <w:t>, архиепископа Казанского (1714).</w:t>
      </w:r>
      <w:r w:rsidR="00850C17">
        <w:t xml:space="preserve"> </w:t>
      </w:r>
      <w:r w:rsidR="00850C17" w:rsidRPr="00850C17">
        <w:rPr>
          <w:b/>
          <w:i/>
        </w:rPr>
        <w:t>Престол</w:t>
      </w:r>
      <w:r w:rsidR="00850C17">
        <w:t xml:space="preserve"> </w:t>
      </w:r>
      <w:r w:rsidR="00850C17" w:rsidRPr="00850C17">
        <w:rPr>
          <w:b/>
          <w:i/>
          <w:iCs/>
        </w:rPr>
        <w:t xml:space="preserve">часовни с. Цепочкино (осв. </w:t>
      </w:r>
      <w:r w:rsidR="00850C17">
        <w:rPr>
          <w:b/>
          <w:i/>
          <w:iCs/>
        </w:rPr>
        <w:t>8.11.2015) Уржумского района.</w:t>
      </w:r>
    </w:p>
    <w:p w:rsidR="00D45A9A" w:rsidRPr="008266F4" w:rsidRDefault="00D45A9A" w:rsidP="00D45A9A">
      <w:pPr>
        <w:spacing w:before="100" w:beforeAutospacing="1" w:after="100" w:afterAutospacing="1" w:line="330" w:lineRule="atLeast"/>
        <w:jc w:val="both"/>
      </w:pPr>
      <w:r>
        <w:rPr>
          <w:b/>
          <w:i/>
          <w:iCs/>
        </w:rPr>
        <w:t xml:space="preserve">- </w:t>
      </w:r>
      <w:r w:rsidRPr="008266F4">
        <w:rPr>
          <w:b/>
          <w:sz w:val="32"/>
          <w:szCs w:val="32"/>
        </w:rPr>
        <w:t xml:space="preserve"> </w:t>
      </w:r>
      <w:r w:rsidRPr="00D45A9A">
        <w:rPr>
          <w:rStyle w:val="a9"/>
        </w:rPr>
        <w:t>перенесения мощей</w:t>
      </w:r>
      <w:r>
        <w:rPr>
          <w:b/>
          <w:sz w:val="32"/>
          <w:szCs w:val="32"/>
        </w:rPr>
        <w:t xml:space="preserve"> </w:t>
      </w:r>
      <w:r>
        <w:rPr>
          <w:rStyle w:val="a9"/>
        </w:rPr>
        <w:t>преподобного</w:t>
      </w:r>
      <w:r w:rsidRPr="008266F4">
        <w:rPr>
          <w:rStyle w:val="a9"/>
        </w:rPr>
        <w:t xml:space="preserve"> Михаил</w:t>
      </w:r>
      <w:r>
        <w:rPr>
          <w:rStyle w:val="a9"/>
        </w:rPr>
        <w:t>а Клопского, Христа ради юродивого</w:t>
      </w:r>
      <w:r w:rsidRPr="008266F4">
        <w:rPr>
          <w:rStyle w:val="a9"/>
        </w:rPr>
        <w:t xml:space="preserve"> (1454) – князь, сродник благ. Димитрия Донского.</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t>- преставление великой княгини Александры Иосифовны (1911)</w:t>
      </w:r>
      <w:r w:rsidR="00AE2C28" w:rsidRPr="008266F4">
        <w:rPr>
          <w:iCs/>
          <w:sz w:val="32"/>
          <w:szCs w:val="32"/>
        </w:rPr>
        <w:t>.</w:t>
      </w:r>
    </w:p>
    <w:p w:rsidR="00534F15" w:rsidRPr="008266F4" w:rsidRDefault="009A637A" w:rsidP="00C72C17">
      <w:pPr>
        <w:widowControl w:val="0"/>
        <w:autoSpaceDE w:val="0"/>
        <w:autoSpaceDN w:val="0"/>
        <w:adjustRightInd w:val="0"/>
        <w:ind w:left="993" w:hanging="993"/>
        <w:rPr>
          <w:rStyle w:val="a9"/>
        </w:rPr>
      </w:pPr>
      <w:r w:rsidRPr="008266F4">
        <w:rPr>
          <w:b/>
          <w:sz w:val="32"/>
          <w:szCs w:val="32"/>
        </w:rPr>
        <w:t>7 июля</w:t>
      </w:r>
      <w:r w:rsidRPr="008266F4">
        <w:rPr>
          <w:sz w:val="32"/>
          <w:szCs w:val="32"/>
        </w:rPr>
        <w:t xml:space="preserve"> </w:t>
      </w:r>
      <w:r w:rsidRPr="008266F4">
        <w:rPr>
          <w:sz w:val="32"/>
          <w:szCs w:val="32"/>
        </w:rPr>
        <w:noBreakHyphen/>
        <w:t xml:space="preserve"> </w:t>
      </w:r>
      <w:r w:rsidRPr="008266F4">
        <w:rPr>
          <w:rStyle w:val="a9"/>
        </w:rPr>
        <w:t>рождество честного славного Пророка, Предтечи и Крестителя Господня Иоанна.</w:t>
      </w:r>
    </w:p>
    <w:p w:rsidR="00534F15" w:rsidRPr="008266F4" w:rsidRDefault="00C72C17" w:rsidP="00175E44">
      <w:pPr>
        <w:pStyle w:val="a8"/>
        <w:rPr>
          <w:rStyle w:val="a9"/>
        </w:rPr>
      </w:pPr>
      <w:r w:rsidRPr="008266F4">
        <w:lastRenderedPageBreak/>
        <w:t>Великий праздник. Иоанн Предтеча родился от праведных престарелых Захарии и Елисаветы, родственников Пресвятой Девы Марии. Однажды, когда он совершал служение в святилище храма, ему явился Архангел Гавриил и сказал ему, что молитва его услышана, и жена его Елисавета родит сына, и он назовет его Иоанном.</w:t>
      </w:r>
    </w:p>
    <w:p w:rsidR="005116F5" w:rsidRPr="008266F4" w:rsidRDefault="009A637A" w:rsidP="00754ED9">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Pr="008266F4">
        <w:rPr>
          <w:b/>
          <w:i/>
          <w:iCs/>
          <w:sz w:val="32"/>
          <w:szCs w:val="32"/>
        </w:rPr>
        <w:t>церкви Иоанна Предтечи (1714, 1775, 1825, 1898) г. Кирова (ул. Пятницкая, 54),</w:t>
      </w:r>
      <w:r w:rsidRPr="008266F4">
        <w:rPr>
          <w:i/>
          <w:iCs/>
          <w:sz w:val="32"/>
          <w:szCs w:val="32"/>
        </w:rPr>
        <w:t xml:space="preserve"> </w:t>
      </w:r>
      <w:r w:rsidR="008A03FF" w:rsidRPr="008266F4">
        <w:rPr>
          <w:i/>
          <w:iCs/>
          <w:sz w:val="32"/>
          <w:szCs w:val="32"/>
        </w:rPr>
        <w:t xml:space="preserve">деревянного храма (1610) на месте нынешнего Трехсвятительского </w:t>
      </w:r>
      <w:r w:rsidR="008A03FF" w:rsidRPr="008266F4">
        <w:rPr>
          <w:rStyle w:val="a9"/>
          <w:i/>
        </w:rPr>
        <w:t xml:space="preserve">храма (1714) в Трифоновом монастыре г. Вятка, </w:t>
      </w:r>
      <w:r w:rsidR="008A03FF" w:rsidRPr="008266F4">
        <w:rPr>
          <w:i/>
          <w:iCs/>
          <w:sz w:val="32"/>
          <w:szCs w:val="32"/>
        </w:rPr>
        <w:t xml:space="preserve"> </w:t>
      </w:r>
      <w:r w:rsidRPr="008266F4">
        <w:rPr>
          <w:i/>
          <w:iCs/>
          <w:sz w:val="32"/>
          <w:szCs w:val="32"/>
        </w:rPr>
        <w:t xml:space="preserve">с. Михайловское Уржумского района, с. Чистополье (1835) Котельнического района, </w:t>
      </w:r>
      <w:r w:rsidRPr="008266F4">
        <w:rPr>
          <w:rStyle w:val="apple-converted-space"/>
          <w:i/>
          <w:iCs/>
          <w:sz w:val="32"/>
          <w:szCs w:val="32"/>
        </w:rPr>
        <w:t xml:space="preserve">с. Лум (1787, осв. вновь 28.12.2014) Яранского района, </w:t>
      </w:r>
      <w:hyperlink r:id="rId712" w:tgtFrame="_blank" w:history="1">
        <w:r w:rsidR="00B65331">
          <w:rPr>
            <w:rStyle w:val="a9"/>
            <w:i/>
          </w:rPr>
          <w:t>церкви</w:t>
        </w:r>
        <w:r w:rsidR="00B65331" w:rsidRPr="00B65331">
          <w:rPr>
            <w:rStyle w:val="a9"/>
            <w:i/>
          </w:rPr>
          <w:t xml:space="preserve"> Иоанна Предтечи</w:t>
        </w:r>
        <w:r w:rsidR="00B65331">
          <w:rPr>
            <w:rStyle w:val="a9"/>
            <w:i/>
          </w:rPr>
          <w:t xml:space="preserve"> (1899)</w:t>
        </w:r>
        <w:r w:rsidR="00B65331" w:rsidRPr="00B65331">
          <w:rPr>
            <w:rStyle w:val="a9"/>
            <w:i/>
          </w:rPr>
          <w:t xml:space="preserve"> в Нолинском духовном училище</w:t>
        </w:r>
      </w:hyperlink>
      <w:r w:rsidR="00C40020">
        <w:rPr>
          <w:rStyle w:val="a9"/>
          <w:i/>
        </w:rPr>
        <w:t>,</w:t>
      </w:r>
      <w:r w:rsidR="00E152E3" w:rsidRPr="008266F4">
        <w:rPr>
          <w:rStyle w:val="apple-converted-space"/>
          <w:i/>
          <w:iCs/>
          <w:sz w:val="32"/>
          <w:szCs w:val="32"/>
        </w:rPr>
        <w:t xml:space="preserve"> </w:t>
      </w:r>
      <w:r w:rsidR="007D5408" w:rsidRPr="008266F4">
        <w:rPr>
          <w:rStyle w:val="apple-converted-space"/>
          <w:i/>
          <w:iCs/>
          <w:sz w:val="32"/>
          <w:szCs w:val="32"/>
        </w:rPr>
        <w:t>деревянного храма</w:t>
      </w:r>
      <w:r w:rsidR="00E152E3" w:rsidRPr="008266F4">
        <w:rPr>
          <w:rStyle w:val="apple-converted-space"/>
          <w:i/>
          <w:iCs/>
          <w:sz w:val="32"/>
          <w:szCs w:val="32"/>
        </w:rPr>
        <w:t xml:space="preserve"> (до 1615) г. Слободской</w:t>
      </w:r>
      <w:r w:rsidR="0000719E" w:rsidRPr="008266F4">
        <w:rPr>
          <w:rStyle w:val="apple-converted-space"/>
          <w:i/>
          <w:iCs/>
          <w:sz w:val="32"/>
          <w:szCs w:val="32"/>
        </w:rPr>
        <w:t xml:space="preserve">, с. Лом (1691, </w:t>
      </w:r>
      <w:r w:rsidR="008B7372" w:rsidRPr="008266F4">
        <w:rPr>
          <w:rStyle w:val="apple-converted-space"/>
          <w:i/>
          <w:iCs/>
          <w:sz w:val="32"/>
          <w:szCs w:val="32"/>
        </w:rPr>
        <w:t xml:space="preserve">придела дер. </w:t>
      </w:r>
      <w:r w:rsidR="0000719E" w:rsidRPr="008266F4">
        <w:rPr>
          <w:rStyle w:val="apple-converted-space"/>
          <w:i/>
          <w:iCs/>
          <w:sz w:val="32"/>
          <w:szCs w:val="32"/>
        </w:rPr>
        <w:t>1719</w:t>
      </w:r>
      <w:r w:rsidR="008B7372" w:rsidRPr="008266F4">
        <w:rPr>
          <w:rStyle w:val="apple-converted-space"/>
          <w:i/>
          <w:iCs/>
          <w:sz w:val="32"/>
          <w:szCs w:val="32"/>
        </w:rPr>
        <w:t>, правого придела кам. 1819</w:t>
      </w:r>
      <w:r w:rsidR="0000719E" w:rsidRPr="008266F4">
        <w:rPr>
          <w:rStyle w:val="apple-converted-space"/>
          <w:i/>
          <w:iCs/>
          <w:sz w:val="32"/>
          <w:szCs w:val="32"/>
        </w:rPr>
        <w:t>) Яранского уезда</w:t>
      </w:r>
      <w:r w:rsidR="00032375" w:rsidRPr="008266F4">
        <w:rPr>
          <w:rStyle w:val="apple-converted-space"/>
          <w:i/>
          <w:iCs/>
          <w:sz w:val="32"/>
          <w:szCs w:val="32"/>
        </w:rPr>
        <w:t xml:space="preserve">, </w:t>
      </w:r>
      <w:r w:rsidR="00032375" w:rsidRPr="008266F4">
        <w:rPr>
          <w:i/>
          <w:iCs/>
          <w:sz w:val="32"/>
          <w:szCs w:val="32"/>
        </w:rPr>
        <w:t>с. Во</w:t>
      </w:r>
      <w:r w:rsidR="004F6C87" w:rsidRPr="008266F4">
        <w:rPr>
          <w:i/>
          <w:iCs/>
          <w:sz w:val="32"/>
          <w:szCs w:val="32"/>
        </w:rPr>
        <w:t>нданка (1836) Даровского района</w:t>
      </w:r>
      <w:r w:rsidR="00754ED9" w:rsidRPr="008266F4">
        <w:rPr>
          <w:i/>
          <w:iCs/>
          <w:sz w:val="32"/>
          <w:szCs w:val="32"/>
        </w:rPr>
        <w:t xml:space="preserve">, </w:t>
      </w:r>
      <w:r w:rsidR="00754ED9" w:rsidRPr="008266F4">
        <w:rPr>
          <w:i/>
          <w:sz w:val="32"/>
          <w:szCs w:val="32"/>
        </w:rPr>
        <w:t xml:space="preserve">придела храма </w:t>
      </w:r>
      <w:r w:rsidR="00754ED9" w:rsidRPr="008266F4">
        <w:rPr>
          <w:rStyle w:val="a9"/>
          <w:i/>
        </w:rPr>
        <w:t>с. Волма (1825) Кирово-Чепецкого района</w:t>
      </w:r>
      <w:r w:rsidR="00255F2A" w:rsidRPr="008266F4">
        <w:rPr>
          <w:rStyle w:val="a9"/>
          <w:i/>
        </w:rPr>
        <w:t xml:space="preserve">, </w:t>
      </w:r>
      <w:r w:rsidR="00A87F0B">
        <w:rPr>
          <w:i/>
          <w:iCs/>
          <w:sz w:val="32"/>
          <w:szCs w:val="32"/>
        </w:rPr>
        <w:t xml:space="preserve">придел </w:t>
      </w:r>
      <w:r w:rsidR="00A87F0B" w:rsidRPr="00A87F0B">
        <w:rPr>
          <w:i/>
          <w:iCs/>
          <w:sz w:val="32"/>
          <w:szCs w:val="32"/>
        </w:rPr>
        <w:t xml:space="preserve">Спасской церкви Спасского </w:t>
      </w:r>
      <w:r w:rsidR="00A87F0B">
        <w:rPr>
          <w:i/>
          <w:iCs/>
          <w:sz w:val="32"/>
          <w:szCs w:val="32"/>
        </w:rPr>
        <w:t>монастыря (1695, 1824) г. Орлов</w:t>
      </w:r>
      <w:r w:rsidR="00C40020">
        <w:rPr>
          <w:rStyle w:val="apple-converted-space"/>
          <w:i/>
          <w:iCs/>
          <w:sz w:val="32"/>
          <w:szCs w:val="32"/>
        </w:rPr>
        <w:t xml:space="preserve">, </w:t>
      </w:r>
      <w:r w:rsidR="00C40020"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C40020" w:rsidRPr="008266F4">
        <w:rPr>
          <w:rStyle w:val="apple-converted-space"/>
          <w:i/>
          <w:iCs/>
          <w:sz w:val="32"/>
          <w:szCs w:val="32"/>
        </w:rPr>
        <w:t xml:space="preserve"> у Троицкого кладбищенского храма г. Слободского</w:t>
      </w:r>
      <w:r w:rsidR="00A87F0B" w:rsidRPr="008266F4">
        <w:rPr>
          <w:rStyle w:val="a9"/>
          <w:i/>
        </w:rPr>
        <w:t>.</w:t>
      </w:r>
    </w:p>
    <w:p w:rsidR="0000719E" w:rsidRPr="00BC4A60" w:rsidRDefault="005116F5" w:rsidP="00754ED9">
      <w:pPr>
        <w:spacing w:before="100" w:beforeAutospacing="1" w:after="100" w:afterAutospacing="1" w:line="330" w:lineRule="atLeast"/>
        <w:jc w:val="both"/>
        <w:rPr>
          <w:rStyle w:val="a9"/>
          <w:i/>
        </w:rPr>
      </w:pPr>
      <w:r w:rsidRPr="008266F4">
        <w:rPr>
          <w:rStyle w:val="apple-converted-space"/>
          <w:i/>
          <w:iCs/>
          <w:sz w:val="32"/>
          <w:szCs w:val="32"/>
        </w:rPr>
        <w:t xml:space="preserve">Храмов в честь Рождества Иоанна Предтечи: </w:t>
      </w:r>
      <w:r w:rsidRPr="008266F4">
        <w:rPr>
          <w:b/>
          <w:i/>
          <w:iCs/>
          <w:sz w:val="32"/>
          <w:szCs w:val="32"/>
        </w:rPr>
        <w:t>храма (затем правого придела) (1797, нового храма 1998) с. Рябово Зуевского района</w:t>
      </w:r>
      <w:r w:rsidRPr="008266F4">
        <w:rPr>
          <w:rStyle w:val="apple-converted-space"/>
          <w:b/>
          <w:i/>
          <w:iCs/>
          <w:sz w:val="32"/>
          <w:szCs w:val="32"/>
        </w:rPr>
        <w:t>,</w:t>
      </w:r>
      <w:r w:rsidRPr="008266F4">
        <w:rPr>
          <w:rStyle w:val="apple-converted-space"/>
          <w:i/>
          <w:iCs/>
          <w:sz w:val="32"/>
          <w:szCs w:val="32"/>
        </w:rPr>
        <w:t xml:space="preserve"> </w:t>
      </w:r>
      <w:r w:rsidR="00531280">
        <w:rPr>
          <w:rStyle w:val="apple-converted-space"/>
          <w:i/>
          <w:iCs/>
          <w:sz w:val="32"/>
          <w:szCs w:val="32"/>
        </w:rPr>
        <w:t>Предтеченско-рождественский</w:t>
      </w:r>
      <w:r w:rsidR="00531280" w:rsidRPr="008266F4">
        <w:rPr>
          <w:rStyle w:val="apple-converted-space"/>
          <w:i/>
          <w:iCs/>
          <w:sz w:val="32"/>
          <w:szCs w:val="32"/>
        </w:rPr>
        <w:t xml:space="preserve"> храм (1614, 1900) г. Котельнич,</w:t>
      </w:r>
      <w:r w:rsidR="00531280" w:rsidRPr="008266F4">
        <w:rPr>
          <w:i/>
          <w:iCs/>
          <w:sz w:val="32"/>
          <w:szCs w:val="32"/>
        </w:rPr>
        <w:t xml:space="preserve"> </w:t>
      </w:r>
      <w:r w:rsidRPr="008266F4">
        <w:rPr>
          <w:rStyle w:val="apple-converted-space"/>
          <w:i/>
          <w:iCs/>
          <w:sz w:val="32"/>
          <w:szCs w:val="32"/>
        </w:rPr>
        <w:t xml:space="preserve">с. Климковка (1843) Белохолуницкого района, </w:t>
      </w:r>
      <w:r w:rsidR="00B8446D">
        <w:rPr>
          <w:i/>
          <w:iCs/>
          <w:sz w:val="32"/>
          <w:szCs w:val="32"/>
        </w:rPr>
        <w:t>Предтеченского</w:t>
      </w:r>
      <w:r w:rsidR="00B8446D" w:rsidRPr="00B8446D">
        <w:rPr>
          <w:i/>
          <w:iCs/>
          <w:sz w:val="32"/>
          <w:szCs w:val="32"/>
        </w:rPr>
        <w:t xml:space="preserve"> храма п. </w:t>
      </w:r>
      <w:r w:rsidR="00B8446D">
        <w:rPr>
          <w:i/>
          <w:iCs/>
          <w:sz w:val="32"/>
          <w:szCs w:val="32"/>
        </w:rPr>
        <w:t>Лальск (1714</w:t>
      </w:r>
      <w:r w:rsidR="00B8446D" w:rsidRPr="00B8446D">
        <w:rPr>
          <w:i/>
          <w:iCs/>
          <w:sz w:val="32"/>
          <w:szCs w:val="32"/>
        </w:rPr>
        <w:t xml:space="preserve">) Лузского района, </w:t>
      </w:r>
      <w:r w:rsidRPr="008266F4">
        <w:rPr>
          <w:rStyle w:val="apple-converted-space"/>
          <w:i/>
          <w:iCs/>
          <w:sz w:val="32"/>
          <w:szCs w:val="32"/>
        </w:rPr>
        <w:t>придела храма (1777) с. Ухтым (1847) Богородского района, с. Суводь (</w:t>
      </w:r>
      <w:r w:rsidR="00965458" w:rsidRPr="008266F4">
        <w:rPr>
          <w:rStyle w:val="apple-converted-space"/>
          <w:i/>
          <w:iCs/>
          <w:sz w:val="32"/>
          <w:szCs w:val="32"/>
        </w:rPr>
        <w:t xml:space="preserve">1749, </w:t>
      </w:r>
      <w:r w:rsidRPr="008266F4">
        <w:rPr>
          <w:rStyle w:val="apple-converted-space"/>
          <w:i/>
          <w:iCs/>
          <w:sz w:val="32"/>
          <w:szCs w:val="32"/>
        </w:rPr>
        <w:t xml:space="preserve">1829) Советского района, придел храма </w:t>
      </w:r>
      <w:r w:rsidRPr="008266F4">
        <w:rPr>
          <w:rStyle w:val="a9"/>
          <w:i/>
        </w:rPr>
        <w:t>с. Рождественское (Шошма) (1719) Яранского района,</w:t>
      </w:r>
      <w:r w:rsidRPr="008266F4">
        <w:rPr>
          <w:rStyle w:val="apple-converted-space"/>
          <w:i/>
          <w:iCs/>
          <w:sz w:val="32"/>
          <w:szCs w:val="32"/>
        </w:rPr>
        <w:t xml:space="preserve"> придел Никольского храма (осв.1740, 1896) г. Слободского, </w:t>
      </w:r>
      <w:r w:rsidR="00255F2A" w:rsidRPr="008266F4">
        <w:rPr>
          <w:rStyle w:val="a9"/>
          <w:i/>
        </w:rPr>
        <w:t xml:space="preserve">придела храма </w:t>
      </w:r>
      <w:r w:rsidR="00255F2A" w:rsidRPr="008266F4">
        <w:rPr>
          <w:i/>
          <w:iCs/>
          <w:sz w:val="32"/>
          <w:szCs w:val="32"/>
        </w:rPr>
        <w:t>(1882</w:t>
      </w:r>
      <w:r w:rsidRPr="008266F4">
        <w:rPr>
          <w:i/>
          <w:iCs/>
          <w:sz w:val="32"/>
          <w:szCs w:val="32"/>
        </w:rPr>
        <w:t>) с. Кырмыж Куменского района</w:t>
      </w:r>
      <w:r w:rsidR="004A6279" w:rsidRPr="008266F4">
        <w:rPr>
          <w:rStyle w:val="a9"/>
          <w:i/>
        </w:rPr>
        <w:t xml:space="preserve">, придела храма </w:t>
      </w:r>
      <w:r w:rsidR="004A6279" w:rsidRPr="008266F4">
        <w:rPr>
          <w:i/>
          <w:iCs/>
          <w:sz w:val="32"/>
          <w:szCs w:val="32"/>
        </w:rPr>
        <w:t>д. Ботыли (Ивановское) (1805) Нолинского района,</w:t>
      </w:r>
      <w:r w:rsidR="00647DD5" w:rsidRPr="008266F4">
        <w:rPr>
          <w:i/>
          <w:iCs/>
          <w:sz w:val="32"/>
          <w:szCs w:val="32"/>
        </w:rPr>
        <w:t xml:space="preserve"> придела храма с. Круглыжи (1797) Свечинского района,</w:t>
      </w:r>
      <w:r w:rsidR="00F86ED9" w:rsidRPr="008266F4">
        <w:rPr>
          <w:i/>
          <w:iCs/>
          <w:sz w:val="32"/>
          <w:szCs w:val="32"/>
        </w:rPr>
        <w:t xml:space="preserve"> </w:t>
      </w:r>
      <w:r w:rsidR="004529C2" w:rsidRPr="008266F4">
        <w:rPr>
          <w:i/>
          <w:iCs/>
          <w:sz w:val="32"/>
          <w:szCs w:val="32"/>
        </w:rPr>
        <w:t xml:space="preserve">правого на хорах </w:t>
      </w:r>
      <w:r w:rsidR="004529C2" w:rsidRPr="008266F4">
        <w:rPr>
          <w:rStyle w:val="a9"/>
          <w:i/>
        </w:rPr>
        <w:t>придела Троицкого храма (1845) г. Яранска,</w:t>
      </w:r>
      <w:r w:rsidR="00BC4A60" w:rsidRPr="00BC4A60">
        <w:t xml:space="preserve"> </w:t>
      </w:r>
      <w:r w:rsidR="00BC4A60" w:rsidRPr="00BC4A60">
        <w:rPr>
          <w:rStyle w:val="a9"/>
          <w:i/>
        </w:rPr>
        <w:t>храма (1910) бнп Бычиха на левом берегу реки Юг</w:t>
      </w:r>
      <w:r w:rsidR="00BC4A60">
        <w:rPr>
          <w:rStyle w:val="a9"/>
          <w:i/>
        </w:rPr>
        <w:t xml:space="preserve"> Подосиновского района</w:t>
      </w:r>
      <w:r w:rsidR="00531280">
        <w:rPr>
          <w:rStyle w:val="a9"/>
          <w:i/>
        </w:rPr>
        <w:t xml:space="preserve">, придела храма </w:t>
      </w:r>
      <w:r w:rsidR="00531280" w:rsidRPr="008266F4">
        <w:rPr>
          <w:rStyle w:val="a9"/>
          <w:i/>
        </w:rPr>
        <w:t>с. Ро</w:t>
      </w:r>
      <w:r w:rsidR="00531280">
        <w:rPr>
          <w:rStyle w:val="a9"/>
          <w:i/>
        </w:rPr>
        <w:t>говое (1787) Слободского района</w:t>
      </w:r>
      <w:r w:rsidR="00BC4A60">
        <w:rPr>
          <w:rStyle w:val="a9"/>
          <w:i/>
        </w:rPr>
        <w:t>.</w:t>
      </w:r>
    </w:p>
    <w:p w:rsidR="00AE2C28" w:rsidRDefault="009A637A" w:rsidP="00C72C17">
      <w:pPr>
        <w:widowControl w:val="0"/>
        <w:autoSpaceDE w:val="0"/>
        <w:autoSpaceDN w:val="0"/>
        <w:adjustRightInd w:val="0"/>
        <w:rPr>
          <w:rStyle w:val="a9"/>
          <w:i/>
          <w:u w:val="single"/>
        </w:rPr>
      </w:pPr>
      <w:r w:rsidRPr="00E101D9">
        <w:rPr>
          <w:rStyle w:val="apple-converted-space"/>
          <w:b/>
          <w:i/>
          <w:iCs/>
          <w:sz w:val="32"/>
          <w:szCs w:val="32"/>
          <w:u w:val="single"/>
        </w:rPr>
        <w:t>Мужской скит в с. Пиксур Даровского района,</w:t>
      </w:r>
      <w:r w:rsidRPr="008266F4">
        <w:rPr>
          <w:rStyle w:val="apple-converted-space"/>
          <w:i/>
          <w:iCs/>
          <w:sz w:val="32"/>
          <w:szCs w:val="32"/>
          <w:u w:val="single"/>
        </w:rPr>
        <w:t xml:space="preserve"> Иоанно-Предтеченский мужской монастырь (1614) </w:t>
      </w:r>
      <w:r w:rsidR="00714CFB" w:rsidRPr="008266F4">
        <w:rPr>
          <w:rStyle w:val="apple-converted-space"/>
          <w:i/>
          <w:iCs/>
          <w:sz w:val="32"/>
          <w:szCs w:val="32"/>
          <w:u w:val="single"/>
        </w:rPr>
        <w:t>г. Котельнич</w:t>
      </w:r>
      <w:r w:rsidRPr="008266F4">
        <w:rPr>
          <w:rStyle w:val="apple-converted-space"/>
          <w:i/>
          <w:iCs/>
          <w:sz w:val="32"/>
          <w:szCs w:val="32"/>
          <w:u w:val="single"/>
        </w:rPr>
        <w:t xml:space="preserve">, </w:t>
      </w:r>
      <w:r w:rsidRPr="008266F4">
        <w:rPr>
          <w:rStyle w:val="a9"/>
          <w:i/>
          <w:u w:val="single"/>
        </w:rPr>
        <w:t xml:space="preserve">Иоанно-Предтеченский Жерновогорский </w:t>
      </w:r>
      <w:r w:rsidR="00714CFB" w:rsidRPr="008266F4">
        <w:rPr>
          <w:rStyle w:val="a9"/>
          <w:i/>
          <w:u w:val="single"/>
        </w:rPr>
        <w:t>мужской</w:t>
      </w:r>
      <w:r w:rsidR="00A87F0B">
        <w:rPr>
          <w:rStyle w:val="a9"/>
          <w:i/>
          <w:u w:val="single"/>
        </w:rPr>
        <w:t xml:space="preserve"> монастырь (1594)</w:t>
      </w:r>
      <w:r w:rsidR="00583ED2">
        <w:rPr>
          <w:rStyle w:val="a9"/>
          <w:i/>
          <w:u w:val="single"/>
        </w:rPr>
        <w:t xml:space="preserve"> </w:t>
      </w:r>
      <w:r w:rsidR="00583ED2">
        <w:rPr>
          <w:rStyle w:val="a9"/>
          <w:i/>
          <w:u w:val="single"/>
        </w:rPr>
        <w:lastRenderedPageBreak/>
        <w:t>микрорайон Жерновогорье г. с</w:t>
      </w:r>
      <w:r w:rsidRPr="008266F4">
        <w:rPr>
          <w:rStyle w:val="a9"/>
          <w:i/>
          <w:u w:val="single"/>
        </w:rPr>
        <w:t>оветск (г. Кукарка)</w:t>
      </w:r>
      <w:r w:rsidR="00844B49" w:rsidRPr="008266F4">
        <w:rPr>
          <w:rStyle w:val="a9"/>
          <w:i/>
          <w:u w:val="single"/>
        </w:rPr>
        <w:t>.</w:t>
      </w:r>
    </w:p>
    <w:p w:rsidR="00A60AC9" w:rsidRDefault="00A60AC9" w:rsidP="00C72C17">
      <w:pPr>
        <w:widowControl w:val="0"/>
        <w:autoSpaceDE w:val="0"/>
        <w:autoSpaceDN w:val="0"/>
        <w:adjustRightInd w:val="0"/>
        <w:rPr>
          <w:rStyle w:val="a9"/>
          <w:i/>
          <w:u w:val="single"/>
        </w:rPr>
      </w:pPr>
    </w:p>
    <w:p w:rsidR="00A60AC9" w:rsidRPr="008266F4" w:rsidRDefault="00A60AC9" w:rsidP="00C72C17">
      <w:pPr>
        <w:widowControl w:val="0"/>
        <w:autoSpaceDE w:val="0"/>
        <w:autoSpaceDN w:val="0"/>
        <w:adjustRightInd w:val="0"/>
        <w:rPr>
          <w:rStyle w:val="a9"/>
          <w:i/>
          <w:u w:val="single"/>
        </w:rPr>
      </w:pPr>
      <w:r w:rsidRPr="00A60AC9">
        <w:rPr>
          <w:rStyle w:val="a9"/>
        </w:rPr>
        <w:t>Ранее в Вятской Епархии</w:t>
      </w:r>
      <w:r>
        <w:rPr>
          <w:rStyle w:val="a9"/>
          <w:i/>
        </w:rPr>
        <w:t xml:space="preserve">: левый придел храма </w:t>
      </w:r>
      <w:r w:rsidRPr="00A60AC9">
        <w:rPr>
          <w:rStyle w:val="a9"/>
          <w:i/>
        </w:rPr>
        <w:t>с. Юледур Уржумского уезда (1825, ныне Куженерский район Марий Эл),</w:t>
      </w:r>
    </w:p>
    <w:p w:rsidR="004B6ECF" w:rsidRPr="008266F4" w:rsidRDefault="001D0B49" w:rsidP="00175E44">
      <w:pPr>
        <w:pStyle w:val="a8"/>
        <w:rPr>
          <w:rStyle w:val="apple-converted-space"/>
          <w:i/>
          <w:iCs/>
          <w:u w:val="single"/>
        </w:rPr>
      </w:pPr>
      <w:bookmarkStart w:id="2" w:name="3"/>
      <w:r w:rsidRPr="008266F4">
        <w:t xml:space="preserve">День </w:t>
      </w:r>
      <w:hyperlink r:id="rId713" w:tgtFrame="_blank" w:history="1">
        <w:r w:rsidRPr="008266F4">
          <w:rPr>
            <w:rStyle w:val="a7"/>
            <w:color w:val="auto"/>
          </w:rPr>
          <w:t>крещения детей из семей, находящихся в трудной жизненной ситуации</w:t>
        </w:r>
      </w:hyperlink>
      <w:bookmarkEnd w:id="2"/>
      <w:r w:rsidRPr="008266F4">
        <w:t>.</w:t>
      </w:r>
    </w:p>
    <w:p w:rsidR="004B6ECF" w:rsidRPr="008266F4" w:rsidRDefault="00BC6B93" w:rsidP="004B6ECF">
      <w:pPr>
        <w:widowControl w:val="0"/>
        <w:autoSpaceDE w:val="0"/>
        <w:autoSpaceDN w:val="0"/>
        <w:adjustRightInd w:val="0"/>
        <w:rPr>
          <w:rStyle w:val="apple-converted-space"/>
          <w:i/>
          <w:iCs/>
          <w:sz w:val="32"/>
          <w:szCs w:val="32"/>
        </w:rPr>
      </w:pPr>
      <w:r>
        <w:rPr>
          <w:rStyle w:val="apple-converted-space"/>
          <w:b/>
          <w:i/>
          <w:iCs/>
          <w:sz w:val="32"/>
          <w:szCs w:val="32"/>
        </w:rPr>
        <w:t>С</w:t>
      </w:r>
      <w:r w:rsidR="009A637A" w:rsidRPr="008266F4">
        <w:rPr>
          <w:rStyle w:val="apple-converted-space"/>
          <w:b/>
          <w:i/>
          <w:iCs/>
          <w:sz w:val="32"/>
          <w:szCs w:val="32"/>
        </w:rPr>
        <w:t xml:space="preserve">вятого источника </w:t>
      </w:r>
      <w:r w:rsidR="004B6ECF" w:rsidRPr="008266F4">
        <w:rPr>
          <w:rStyle w:val="apple-converted-space"/>
          <w:b/>
          <w:i/>
          <w:iCs/>
          <w:sz w:val="32"/>
          <w:szCs w:val="32"/>
        </w:rPr>
        <w:t xml:space="preserve">в честь святого </w:t>
      </w:r>
      <w:r w:rsidR="009A637A" w:rsidRPr="008266F4">
        <w:rPr>
          <w:rStyle w:val="apple-converted-space"/>
          <w:b/>
          <w:i/>
          <w:iCs/>
          <w:sz w:val="32"/>
          <w:szCs w:val="32"/>
        </w:rPr>
        <w:t>в г. Слободском</w:t>
      </w:r>
      <w:r w:rsidR="009A637A" w:rsidRPr="008266F4">
        <w:rPr>
          <w:rStyle w:val="apple-converted-space"/>
          <w:i/>
          <w:iCs/>
          <w:sz w:val="32"/>
          <w:szCs w:val="32"/>
        </w:rPr>
        <w:t>.</w:t>
      </w:r>
    </w:p>
    <w:p w:rsidR="004B6ECF" w:rsidRPr="008266F4" w:rsidRDefault="004B6ECF" w:rsidP="004B6ECF">
      <w:pPr>
        <w:widowControl w:val="0"/>
        <w:autoSpaceDE w:val="0"/>
        <w:autoSpaceDN w:val="0"/>
        <w:adjustRightInd w:val="0"/>
        <w:rPr>
          <w:rStyle w:val="apple-converted-space"/>
          <w:i/>
          <w:iCs/>
          <w:sz w:val="32"/>
          <w:szCs w:val="32"/>
        </w:rPr>
      </w:pPr>
    </w:p>
    <w:p w:rsidR="004B6ECF" w:rsidRPr="008266F4" w:rsidRDefault="004B6ECF" w:rsidP="004B6ECF">
      <w:pPr>
        <w:widowControl w:val="0"/>
        <w:autoSpaceDE w:val="0"/>
        <w:autoSpaceDN w:val="0"/>
        <w:adjustRightInd w:val="0"/>
        <w:rPr>
          <w:i/>
          <w:iCs/>
          <w:sz w:val="32"/>
          <w:szCs w:val="32"/>
        </w:rPr>
      </w:pPr>
      <w:r w:rsidRPr="008266F4">
        <w:rPr>
          <w:i/>
          <w:iCs/>
          <w:sz w:val="32"/>
          <w:szCs w:val="32"/>
        </w:rPr>
        <w:t>в старину</w:t>
      </w:r>
      <w:r w:rsidRPr="008266F4">
        <w:rPr>
          <w:rStyle w:val="apple-converted-space"/>
          <w:sz w:val="32"/>
          <w:szCs w:val="32"/>
        </w:rPr>
        <w:t> </w:t>
      </w:r>
      <w:r w:rsidRPr="008266F4">
        <w:rPr>
          <w:sz w:val="32"/>
          <w:szCs w:val="32"/>
        </w:rPr>
        <w:t xml:space="preserve">Крестный ход из городских храмов к святому источнику и часовне в честь святого Иоанна Предтечи на старое кладбище близ Троицкого храма г. Слободского. </w:t>
      </w:r>
      <w:r w:rsidRPr="008266F4">
        <w:rPr>
          <w:i/>
          <w:sz w:val="32"/>
          <w:szCs w:val="32"/>
        </w:rPr>
        <w:t>Ныне восстановлен в усеченном виде.</w:t>
      </w:r>
    </w:p>
    <w:p w:rsidR="00646DA2" w:rsidRPr="008266F4" w:rsidRDefault="009A637A" w:rsidP="009A637A">
      <w:pPr>
        <w:spacing w:before="100" w:beforeAutospacing="1" w:after="100" w:afterAutospacing="1" w:line="330" w:lineRule="atLeast"/>
        <w:jc w:val="both"/>
        <w:rPr>
          <w:sz w:val="32"/>
          <w:szCs w:val="32"/>
        </w:rPr>
      </w:pPr>
      <w:r w:rsidRPr="008266F4">
        <w:rPr>
          <w:i/>
          <w:iCs/>
          <w:sz w:val="32"/>
          <w:szCs w:val="32"/>
        </w:rPr>
        <w:t xml:space="preserve"> в старину</w:t>
      </w:r>
      <w:r w:rsidRPr="008266F4">
        <w:rPr>
          <w:rStyle w:val="apple-converted-space"/>
          <w:sz w:val="32"/>
          <w:szCs w:val="32"/>
        </w:rPr>
        <w:t> </w:t>
      </w:r>
      <w:r w:rsidRPr="008266F4">
        <w:rPr>
          <w:sz w:val="32"/>
          <w:szCs w:val="32"/>
        </w:rPr>
        <w:t>Крестный ход вокруг села Вожгалы.</w:t>
      </w:r>
    </w:p>
    <w:p w:rsidR="00B23E84" w:rsidRDefault="00B23E84" w:rsidP="00175E44">
      <w:pPr>
        <w:pStyle w:val="a8"/>
      </w:pPr>
      <w:r w:rsidRPr="008266F4">
        <w:rPr>
          <w:b/>
        </w:rPr>
        <w:t>Предтеченский Крестный ход</w:t>
      </w:r>
      <w:r w:rsidR="00BD3F53">
        <w:t xml:space="preserve"> </w:t>
      </w:r>
      <w:r w:rsidRPr="008266F4">
        <w:t>(</w:t>
      </w:r>
      <w:r w:rsidR="00B31B29" w:rsidRPr="008266F4">
        <w:t xml:space="preserve">из </w:t>
      </w:r>
      <w:r w:rsidRPr="008266F4">
        <w:t>села Зониха</w:t>
      </w:r>
      <w:r w:rsidR="00B31B29" w:rsidRPr="008266F4">
        <w:t xml:space="preserve"> Верхошижемского района</w:t>
      </w:r>
      <w:r w:rsidRPr="008266F4">
        <w:t xml:space="preserve">, </w:t>
      </w:r>
      <w:r w:rsidR="00B31B29" w:rsidRPr="008266F4">
        <w:t xml:space="preserve">по правому берегу р. Ошеть </w:t>
      </w:r>
      <w:r w:rsidRPr="008266F4">
        <w:t xml:space="preserve">следует до места, где находилась деревня Ромашенки. Здесь установлен памятный крест в честь невинно убиенных </w:t>
      </w:r>
      <w:r w:rsidR="00B31B29" w:rsidRPr="008266F4">
        <w:t xml:space="preserve">отроков </w:t>
      </w:r>
      <w:r w:rsidRPr="008266F4">
        <w:t xml:space="preserve">Павла и Владимира. Затем верующие направляются в деревню Родинцы, к поклонному кресту в честь </w:t>
      </w:r>
      <w:r w:rsidR="00811CBE">
        <w:t xml:space="preserve">иеромонаха Иоасафа, после идут </w:t>
      </w:r>
      <w:r w:rsidRPr="008266F4">
        <w:t xml:space="preserve">к деревне Тураши и заканчивают путь в деревне Гладкий мыс у </w:t>
      </w:r>
      <w:r w:rsidR="00714CFB" w:rsidRPr="008266F4">
        <w:t>Троицких</w:t>
      </w:r>
      <w:r w:rsidRPr="008266F4">
        <w:t xml:space="preserve"> ключей</w:t>
      </w:r>
      <w:r w:rsidR="00B31B29" w:rsidRPr="008266F4">
        <w:t>, где в память Святой Троицы установлены 3 поклонных Креста)</w:t>
      </w:r>
      <w:r w:rsidRPr="008266F4">
        <w:t>.</w:t>
      </w:r>
    </w:p>
    <w:p w:rsidR="00646DA2" w:rsidRDefault="00646DA2" w:rsidP="00175E44">
      <w:pPr>
        <w:pStyle w:val="a8"/>
      </w:pPr>
      <w:r>
        <w:t>Чтимый праздник в с. Пасегово Кирово-Чепецкого района.</w:t>
      </w:r>
    </w:p>
    <w:p w:rsidR="00BD3F53" w:rsidRPr="00BD3F53" w:rsidRDefault="00BD3F53" w:rsidP="00BD3F53">
      <w:pPr>
        <w:spacing w:before="100" w:beforeAutospacing="1" w:after="100" w:afterAutospacing="1" w:line="330" w:lineRule="atLeast"/>
        <w:jc w:val="both"/>
        <w:rPr>
          <w:sz w:val="32"/>
          <w:szCs w:val="32"/>
        </w:rPr>
      </w:pPr>
      <w:r>
        <w:rPr>
          <w:rStyle w:val="a9"/>
        </w:rPr>
        <w:t xml:space="preserve">- </w:t>
      </w:r>
      <w:r w:rsidRPr="00BD3F53">
        <w:rPr>
          <w:rStyle w:val="a9"/>
        </w:rPr>
        <w:t xml:space="preserve">великомученика Иоанна Нового, Сочавского </w:t>
      </w:r>
      <w:r>
        <w:rPr>
          <w:rStyle w:val="a9"/>
        </w:rPr>
        <w:t>в Румынии</w:t>
      </w:r>
      <w:r w:rsidRPr="00BD3F53">
        <w:rPr>
          <w:rStyle w:val="a9"/>
        </w:rPr>
        <w:t xml:space="preserve"> (1492). </w:t>
      </w:r>
      <w:r w:rsidRPr="00BD3F53">
        <w:rPr>
          <w:rStyle w:val="a9"/>
          <w:i/>
        </w:rPr>
        <w:t>Придел церкви Сретения Богородицы Владимирской (1646) Преображенского женского монастыря г. Вятка</w:t>
      </w:r>
    </w:p>
    <w:p w:rsidR="00BC6B93" w:rsidRPr="008266F4" w:rsidRDefault="00811CBE" w:rsidP="00175E44">
      <w:pPr>
        <w:pStyle w:val="a8"/>
      </w:pPr>
      <w:r>
        <w:t>*</w:t>
      </w:r>
      <w:r w:rsidR="00BC6B93">
        <w:t>Праздник русской культуры «Иванов день» - фестиваль русских песен, традиций, состязаний и игр (в п. ленинская искра Котельничского района с 2001 года)</w:t>
      </w:r>
      <w:r>
        <w:t xml:space="preserve"> – первый выходной июля</w:t>
      </w:r>
      <w:r w:rsidR="00BC6B93">
        <w:t>.</w:t>
      </w:r>
    </w:p>
    <w:p w:rsidR="009A637A" w:rsidRPr="008266F4" w:rsidRDefault="009A637A" w:rsidP="009A637A">
      <w:pPr>
        <w:rPr>
          <w:sz w:val="32"/>
          <w:szCs w:val="32"/>
        </w:rPr>
      </w:pPr>
      <w:r w:rsidRPr="008266F4">
        <w:rPr>
          <w:i/>
          <w:iCs/>
          <w:sz w:val="32"/>
          <w:szCs w:val="32"/>
        </w:rPr>
        <w:t xml:space="preserve">- </w:t>
      </w:r>
      <w:r w:rsidRPr="008266F4">
        <w:rPr>
          <w:rStyle w:val="a9"/>
        </w:rPr>
        <w:t>День воинской славы России - День победы русского флота под командованием графа Алексея Григорьевича Орлова над турецким флотом в Чесменском сражении в 1770 году.</w:t>
      </w:r>
    </w:p>
    <w:p w:rsidR="00B31B29"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lastRenderedPageBreak/>
        <w:t>8 июля</w:t>
      </w:r>
      <w:r w:rsidRPr="008266F4">
        <w:rPr>
          <w:sz w:val="32"/>
          <w:szCs w:val="32"/>
        </w:rPr>
        <w:t xml:space="preserve"> </w:t>
      </w:r>
      <w:r w:rsidRPr="008266F4">
        <w:rPr>
          <w:i/>
          <w:iCs/>
          <w:sz w:val="32"/>
          <w:szCs w:val="32"/>
        </w:rPr>
        <w:noBreakHyphen/>
      </w:r>
      <w:r w:rsidRPr="008266F4">
        <w:rPr>
          <w:sz w:val="32"/>
          <w:szCs w:val="32"/>
        </w:rPr>
        <w:t xml:space="preserve"> </w:t>
      </w:r>
      <w:r w:rsidRPr="008266F4">
        <w:rPr>
          <w:rStyle w:val="a9"/>
        </w:rPr>
        <w:t>благоверных князя Петра, в иночестве Давида, и княгини Февронии, в иночестве Евфросинии</w:t>
      </w:r>
      <w:r w:rsidR="00B31B29" w:rsidRPr="008266F4">
        <w:rPr>
          <w:rStyle w:val="a9"/>
        </w:rPr>
        <w:t>, Муромских чудотворцев (1228).</w:t>
      </w:r>
    </w:p>
    <w:p w:rsidR="00B31B29" w:rsidRPr="008266F4" w:rsidRDefault="009A637A" w:rsidP="00B31B29">
      <w:pPr>
        <w:spacing w:before="100" w:beforeAutospacing="1" w:after="100" w:afterAutospacing="1" w:line="330" w:lineRule="atLeast"/>
        <w:jc w:val="both"/>
        <w:rPr>
          <w:sz w:val="32"/>
          <w:szCs w:val="32"/>
        </w:rPr>
      </w:pPr>
      <w:r w:rsidRPr="008266F4">
        <w:rPr>
          <w:sz w:val="32"/>
          <w:szCs w:val="32"/>
        </w:rPr>
        <w:t>Частица мощей находится во Всехсвятском Соборе г. Кирово-Чепецк.</w:t>
      </w:r>
    </w:p>
    <w:p w:rsidR="007C5D80" w:rsidRPr="00E101D9" w:rsidRDefault="009A637A" w:rsidP="007D14F4">
      <w:pPr>
        <w:pStyle w:val="cardattractionsitemcontenttextparagraph"/>
        <w:rPr>
          <w:b/>
          <w:sz w:val="32"/>
          <w:szCs w:val="32"/>
        </w:rPr>
      </w:pPr>
      <w:r w:rsidRPr="00E101D9">
        <w:rPr>
          <w:b/>
          <w:sz w:val="32"/>
          <w:szCs w:val="32"/>
        </w:rPr>
        <w:t xml:space="preserve"> Открыт памятник святым</w:t>
      </w:r>
      <w:r w:rsidR="007D14F4">
        <w:rPr>
          <w:b/>
          <w:sz w:val="32"/>
          <w:szCs w:val="32"/>
        </w:rPr>
        <w:t xml:space="preserve"> Петру и Февронии Муромским</w:t>
      </w:r>
      <w:r w:rsidRPr="00E101D9">
        <w:rPr>
          <w:b/>
          <w:sz w:val="32"/>
          <w:szCs w:val="32"/>
        </w:rPr>
        <w:t xml:space="preserve"> (9.09.2</w:t>
      </w:r>
      <w:r w:rsidR="00B666FB">
        <w:rPr>
          <w:b/>
          <w:sz w:val="32"/>
          <w:szCs w:val="32"/>
        </w:rPr>
        <w:t xml:space="preserve">012) </w:t>
      </w:r>
      <w:r w:rsidR="00B666FB" w:rsidRPr="007D14F4">
        <w:rPr>
          <w:rStyle w:val="a9"/>
        </w:rPr>
        <w:t>в Александровском саду г. к</w:t>
      </w:r>
      <w:r w:rsidRPr="007D14F4">
        <w:rPr>
          <w:rStyle w:val="a9"/>
        </w:rPr>
        <w:t>ирова.</w:t>
      </w:r>
      <w:r w:rsidR="007D14F4" w:rsidRPr="007D14F4">
        <w:rPr>
          <w:rStyle w:val="a9"/>
        </w:rPr>
        <w:t xml:space="preserve"> Памятник </w:t>
      </w:r>
      <w:r w:rsidR="00714CFB" w:rsidRPr="007D14F4">
        <w:rPr>
          <w:rStyle w:val="a9"/>
        </w:rPr>
        <w:t>установили</w:t>
      </w:r>
      <w:r w:rsidR="007D14F4" w:rsidRPr="007D14F4">
        <w:rPr>
          <w:rStyle w:val="a9"/>
        </w:rPr>
        <w:t xml:space="preserve"> в российских городах с 2009 года в рамках Общенациональной программы "В кругу семьи", созданной по благословению Патриарха Московского и всея Руси Алексия II в 2004 году.</w:t>
      </w:r>
    </w:p>
    <w:p w:rsidR="009A637A" w:rsidRDefault="007C5D80" w:rsidP="00B31B29">
      <w:pPr>
        <w:spacing w:before="100" w:beforeAutospacing="1" w:after="100" w:afterAutospacing="1" w:line="330" w:lineRule="atLeast"/>
        <w:jc w:val="both"/>
        <w:rPr>
          <w:sz w:val="32"/>
          <w:szCs w:val="32"/>
        </w:rPr>
      </w:pPr>
      <w:r w:rsidRPr="008266F4">
        <w:rPr>
          <w:sz w:val="32"/>
          <w:szCs w:val="32"/>
        </w:rPr>
        <w:t>При библиотеке «Благовест» действует клуб знакомств в честь святых.</w:t>
      </w:r>
      <w:r w:rsidR="009A637A" w:rsidRPr="008266F4">
        <w:rPr>
          <w:sz w:val="32"/>
          <w:szCs w:val="32"/>
        </w:rPr>
        <w:t xml:space="preserve"> </w:t>
      </w:r>
    </w:p>
    <w:p w:rsidR="004E6D22" w:rsidRPr="008266F4" w:rsidRDefault="004E6D22" w:rsidP="00954301">
      <w:pPr>
        <w:pStyle w:val="a8"/>
      </w:pPr>
      <w:r w:rsidRPr="00D664E8">
        <w:rPr>
          <w:i/>
        </w:rPr>
        <w:t>Скамья примирения</w:t>
      </w:r>
      <w:r>
        <w:t xml:space="preserve"> у храма Иоанна Предтечи г.киров (2009). Специально устроена в церковном саду для супругов или влюбленных, которые переживают размолвку. Скамья украшена аркой с цветами, на которой помещена икона святых Петра и Февронии.</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государственный праздник – Всероссийский день любви, семьи и верности (2008)</w:t>
      </w:r>
      <w:r w:rsidRPr="008266F4">
        <w:rPr>
          <w:sz w:val="32"/>
          <w:szCs w:val="32"/>
        </w:rPr>
        <w:t>. Символ праздника – ромашка.</w:t>
      </w:r>
    </w:p>
    <w:p w:rsidR="009A637A" w:rsidRDefault="009A637A" w:rsidP="009A637A">
      <w:pPr>
        <w:spacing w:before="100" w:beforeAutospacing="1" w:after="100" w:afterAutospacing="1" w:line="330" w:lineRule="atLeast"/>
        <w:jc w:val="both"/>
        <w:rPr>
          <w:sz w:val="32"/>
          <w:szCs w:val="32"/>
        </w:rPr>
      </w:pPr>
      <w:r w:rsidRPr="008266F4">
        <w:rPr>
          <w:sz w:val="32"/>
          <w:szCs w:val="32"/>
        </w:rPr>
        <w:t xml:space="preserve">- </w:t>
      </w:r>
      <w:r w:rsidR="00B31B29" w:rsidRPr="008266F4">
        <w:rPr>
          <w:b/>
          <w:sz w:val="32"/>
          <w:szCs w:val="32"/>
        </w:rPr>
        <w:t xml:space="preserve">Феврониевский </w:t>
      </w:r>
      <w:r w:rsidRPr="008266F4">
        <w:rPr>
          <w:b/>
          <w:sz w:val="32"/>
          <w:szCs w:val="32"/>
        </w:rPr>
        <w:t>крестный ход</w:t>
      </w:r>
      <w:r w:rsidRPr="008266F4">
        <w:rPr>
          <w:sz w:val="32"/>
          <w:szCs w:val="32"/>
        </w:rPr>
        <w:t xml:space="preserve"> от с. Архангельское Шабалинского района к омутку игуменьи Февронии и месту Покровского монастыря</w:t>
      </w:r>
      <w:r w:rsidR="00B31B29" w:rsidRPr="008266F4">
        <w:rPr>
          <w:sz w:val="32"/>
          <w:szCs w:val="32"/>
        </w:rPr>
        <w:t xml:space="preserve"> близ д. Зубари</w:t>
      </w:r>
      <w:r w:rsidRPr="008266F4">
        <w:rPr>
          <w:sz w:val="32"/>
          <w:szCs w:val="32"/>
        </w:rPr>
        <w:t>.</w:t>
      </w:r>
    </w:p>
    <w:p w:rsidR="009A637A"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день рождения Николая </w:t>
      </w:r>
      <w:r w:rsidRPr="008266F4">
        <w:rPr>
          <w:sz w:val="32"/>
          <w:szCs w:val="32"/>
          <w:lang w:val="en-US"/>
        </w:rPr>
        <w:t>I</w:t>
      </w:r>
      <w:r w:rsidRPr="008266F4">
        <w:rPr>
          <w:sz w:val="32"/>
          <w:szCs w:val="32"/>
        </w:rPr>
        <w:t xml:space="preserve"> Павловича (1796)</w:t>
      </w:r>
      <w:r w:rsidR="00AE2C28" w:rsidRPr="008266F4">
        <w:rPr>
          <w:sz w:val="32"/>
          <w:szCs w:val="32"/>
        </w:rPr>
        <w:t>.</w:t>
      </w:r>
    </w:p>
    <w:p w:rsidR="0083488A" w:rsidRPr="00954301" w:rsidRDefault="0083488A" w:rsidP="0083488A">
      <w:pPr>
        <w:spacing w:before="100" w:beforeAutospacing="1" w:after="100" w:afterAutospacing="1" w:line="330" w:lineRule="atLeast"/>
        <w:jc w:val="both"/>
        <w:rPr>
          <w:rStyle w:val="a9"/>
        </w:rPr>
      </w:pPr>
      <w:r>
        <w:rPr>
          <w:b/>
          <w:sz w:val="32"/>
          <w:szCs w:val="32"/>
        </w:rPr>
        <w:t>-</w:t>
      </w:r>
      <w:r>
        <w:rPr>
          <w:sz w:val="32"/>
          <w:szCs w:val="32"/>
        </w:rPr>
        <w:t xml:space="preserve"> память </w:t>
      </w:r>
      <w:r w:rsidR="00954301">
        <w:rPr>
          <w:rStyle w:val="a9"/>
        </w:rPr>
        <w:t>Алекса</w:t>
      </w:r>
      <w:r w:rsidR="00954301" w:rsidRPr="0083488A">
        <w:rPr>
          <w:rStyle w:val="a9"/>
        </w:rPr>
        <w:t>ндр</w:t>
      </w:r>
      <w:r w:rsidR="00954301">
        <w:rPr>
          <w:rStyle w:val="a9"/>
        </w:rPr>
        <w:t>а</w:t>
      </w:r>
      <w:r w:rsidR="00954301" w:rsidRPr="0083488A">
        <w:rPr>
          <w:rStyle w:val="a9"/>
        </w:rPr>
        <w:t xml:space="preserve"> Грин</w:t>
      </w:r>
      <w:r w:rsidR="00954301">
        <w:rPr>
          <w:rStyle w:val="a9"/>
        </w:rPr>
        <w:t>а (1932)</w:t>
      </w:r>
      <w:r w:rsidR="00954301" w:rsidRPr="0083488A">
        <w:rPr>
          <w:rStyle w:val="a9"/>
        </w:rPr>
        <w:t xml:space="preserve"> (настоящее имя — </w:t>
      </w:r>
      <w:r w:rsidR="00954301">
        <w:rPr>
          <w:rStyle w:val="a9"/>
        </w:rPr>
        <w:t>Александр Степанович Грине</w:t>
      </w:r>
      <w:r w:rsidR="00954301" w:rsidRPr="0083488A">
        <w:rPr>
          <w:rStyle w:val="a9"/>
        </w:rPr>
        <w:t>вский</w:t>
      </w:r>
      <w:r w:rsidR="00954301">
        <w:rPr>
          <w:rStyle w:val="a9"/>
        </w:rPr>
        <w:t xml:space="preserve">) </w:t>
      </w:r>
      <w:r>
        <w:rPr>
          <w:rStyle w:val="a9"/>
        </w:rPr>
        <w:t>русского писателя</w:t>
      </w:r>
      <w:r w:rsidRPr="0083488A">
        <w:rPr>
          <w:rStyle w:val="a9"/>
        </w:rPr>
        <w:t>-прозаик</w:t>
      </w:r>
      <w:r w:rsidR="00954301">
        <w:rPr>
          <w:rStyle w:val="a9"/>
        </w:rPr>
        <w:t>а</w:t>
      </w:r>
      <w:r w:rsidRPr="0083488A">
        <w:rPr>
          <w:rStyle w:val="a9"/>
        </w:rPr>
        <w:t xml:space="preserve">, </w:t>
      </w:r>
      <w:hyperlink r:id="rId714" w:tooltip="Поэт" w:history="1">
        <w:r w:rsidRPr="0083488A">
          <w:rPr>
            <w:rStyle w:val="a9"/>
          </w:rPr>
          <w:t>поэт</w:t>
        </w:r>
      </w:hyperlink>
      <w:r>
        <w:rPr>
          <w:rStyle w:val="a9"/>
        </w:rPr>
        <w:t>а</w:t>
      </w:r>
      <w:r w:rsidRPr="0083488A">
        <w:rPr>
          <w:rStyle w:val="a9"/>
        </w:rPr>
        <w:t xml:space="preserve">; </w:t>
      </w:r>
      <w:r>
        <w:rPr>
          <w:rStyle w:val="a9"/>
        </w:rPr>
        <w:t>родился</w:t>
      </w:r>
      <w:r w:rsidRPr="0083488A">
        <w:rPr>
          <w:rStyle w:val="a9"/>
        </w:rPr>
        <w:t> </w:t>
      </w:r>
      <w:hyperlink r:id="rId715" w:tooltip="23 августа" w:history="1">
        <w:r w:rsidR="00954301">
          <w:rPr>
            <w:rStyle w:val="a9"/>
          </w:rPr>
          <w:t>23</w:t>
        </w:r>
        <w:r w:rsidRPr="0083488A">
          <w:rPr>
            <w:rStyle w:val="a9"/>
          </w:rPr>
          <w:t> августа</w:t>
        </w:r>
      </w:hyperlink>
      <w:r w:rsidRPr="0083488A">
        <w:rPr>
          <w:rStyle w:val="a9"/>
        </w:rPr>
        <w:t> </w:t>
      </w:r>
      <w:hyperlink r:id="rId716" w:tooltip="1880 год" w:history="1">
        <w:r w:rsidRPr="0083488A">
          <w:rPr>
            <w:rStyle w:val="a9"/>
          </w:rPr>
          <w:t>1880</w:t>
        </w:r>
      </w:hyperlink>
      <w:r w:rsidRPr="0083488A">
        <w:rPr>
          <w:rStyle w:val="a9"/>
        </w:rPr>
        <w:t xml:space="preserve">, </w:t>
      </w:r>
      <w:r w:rsidR="00714CFB">
        <w:rPr>
          <w:rStyle w:val="a9"/>
        </w:rPr>
        <w:t>г.</w:t>
      </w:r>
      <w:r w:rsidR="00714CFB">
        <w:t xml:space="preserve"> </w:t>
      </w:r>
      <w:r w:rsidR="00714CFB" w:rsidRPr="006132FC">
        <w:rPr>
          <w:rStyle w:val="a9"/>
        </w:rPr>
        <w:t>Слободской</w:t>
      </w:r>
      <w:r w:rsidRPr="006132FC">
        <w:rPr>
          <w:rStyle w:val="a9"/>
        </w:rPr>
        <w:t>,</w:t>
      </w:r>
      <w:r w:rsidRPr="0083488A">
        <w:rPr>
          <w:rStyle w:val="a9"/>
        </w:rPr>
        <w:t xml:space="preserve"> </w:t>
      </w:r>
      <w:hyperlink r:id="rId717" w:tooltip="Вятская губерния" w:history="1">
        <w:r w:rsidRPr="0083488A">
          <w:rPr>
            <w:rStyle w:val="a9"/>
          </w:rPr>
          <w:t>Вятской губернии</w:t>
        </w:r>
      </w:hyperlink>
      <w:r>
        <w:rPr>
          <w:rStyle w:val="a9"/>
        </w:rPr>
        <w:t>. В городе Вятка прошли де</w:t>
      </w:r>
      <w:r w:rsidR="00954301">
        <w:rPr>
          <w:rStyle w:val="a9"/>
        </w:rPr>
        <w:t>т</w:t>
      </w:r>
      <w:r>
        <w:rPr>
          <w:rStyle w:val="a9"/>
        </w:rPr>
        <w:t xml:space="preserve">ство и юность писателя. </w:t>
      </w:r>
      <w:r w:rsidR="00954301" w:rsidRPr="00954301">
        <w:rPr>
          <w:rStyle w:val="a9"/>
        </w:rPr>
        <w:t>Грин от</w:t>
      </w:r>
      <w:r w:rsidR="00954301">
        <w:rPr>
          <w:rStyle w:val="a9"/>
        </w:rPr>
        <w:t>казался дать интервью журналу «б</w:t>
      </w:r>
      <w:r w:rsidR="00954301" w:rsidRPr="00954301">
        <w:rPr>
          <w:rStyle w:val="a9"/>
        </w:rPr>
        <w:t>езбожник», сказав: «Я верю в Бога</w:t>
      </w:r>
      <w:r w:rsidR="00954301">
        <w:rPr>
          <w:rStyle w:val="a9"/>
        </w:rPr>
        <w:t>»</w:t>
      </w:r>
      <w:r w:rsidR="00954301" w:rsidRPr="00954301">
        <w:rPr>
          <w:rStyle w:val="a9"/>
        </w:rPr>
        <w:t xml:space="preserve">. Перед смертью Грин пригласил местного священника, </w:t>
      </w:r>
      <w:hyperlink r:id="rId718" w:tooltip="Исповедь" w:history="1">
        <w:r w:rsidR="00954301" w:rsidRPr="00954301">
          <w:rPr>
            <w:rStyle w:val="a9"/>
          </w:rPr>
          <w:t>исповедовался</w:t>
        </w:r>
      </w:hyperlink>
      <w:r w:rsidR="00954301" w:rsidRPr="00954301">
        <w:rPr>
          <w:rStyle w:val="a9"/>
        </w:rPr>
        <w:t xml:space="preserve"> и </w:t>
      </w:r>
      <w:hyperlink r:id="rId719" w:tooltip="Причастие (христианство)" w:history="1">
        <w:r w:rsidR="00954301" w:rsidRPr="00954301">
          <w:rPr>
            <w:rStyle w:val="a9"/>
          </w:rPr>
          <w:t>причастился</w:t>
        </w:r>
      </w:hyperlink>
      <w:r w:rsidR="00954301" w:rsidRPr="00954301">
        <w:rPr>
          <w:rStyle w:val="a9"/>
        </w:rPr>
        <w:t>.</w:t>
      </w:r>
    </w:p>
    <w:p w:rsidR="00844B49"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9 июля</w:t>
      </w:r>
      <w:r w:rsidRPr="008266F4">
        <w:rPr>
          <w:sz w:val="32"/>
          <w:szCs w:val="32"/>
        </w:rPr>
        <w:t xml:space="preserve"> </w:t>
      </w:r>
      <w:r w:rsidRPr="008266F4">
        <w:rPr>
          <w:i/>
          <w:iCs/>
          <w:sz w:val="32"/>
          <w:szCs w:val="32"/>
        </w:rPr>
        <w:noBreakHyphen/>
      </w:r>
      <w:r w:rsidRPr="008266F4">
        <w:rPr>
          <w:sz w:val="32"/>
          <w:szCs w:val="32"/>
        </w:rPr>
        <w:t xml:space="preserve"> Тихвинской иконы Божией </w:t>
      </w:r>
      <w:r w:rsidRPr="008266F4">
        <w:rPr>
          <w:rStyle w:val="a9"/>
        </w:rPr>
        <w:t>Матери (1383</w:t>
      </w:r>
      <w:r w:rsidR="00B31B29" w:rsidRPr="008266F4">
        <w:rPr>
          <w:rStyle w:val="a9"/>
        </w:rPr>
        <w:t>)</w:t>
      </w:r>
      <w:r w:rsidRPr="008266F4">
        <w:rPr>
          <w:rStyle w:val="a9"/>
        </w:rPr>
        <w:t>.</w:t>
      </w:r>
      <w:r w:rsidRPr="008266F4">
        <w:rPr>
          <w:rStyle w:val="apple-converted-space"/>
          <w:sz w:val="32"/>
          <w:szCs w:val="32"/>
        </w:rPr>
        <w:t> </w:t>
      </w:r>
    </w:p>
    <w:p w:rsidR="00F03091" w:rsidRPr="008266F4" w:rsidRDefault="009A637A" w:rsidP="00844B49">
      <w:pPr>
        <w:spacing w:before="100" w:beforeAutospacing="1" w:after="100" w:afterAutospacing="1" w:line="330" w:lineRule="atLeast"/>
        <w:jc w:val="both"/>
        <w:rPr>
          <w:i/>
          <w:iCs/>
          <w:sz w:val="32"/>
          <w:szCs w:val="32"/>
        </w:rPr>
      </w:pPr>
      <w:r w:rsidRPr="008266F4">
        <w:rPr>
          <w:i/>
          <w:iCs/>
          <w:sz w:val="32"/>
          <w:szCs w:val="32"/>
        </w:rPr>
        <w:lastRenderedPageBreak/>
        <w:t xml:space="preserve">Престольный праздник </w:t>
      </w:r>
      <w:r w:rsidR="00E101D9" w:rsidRPr="008266F4">
        <w:rPr>
          <w:b/>
          <w:i/>
          <w:iCs/>
          <w:sz w:val="32"/>
          <w:szCs w:val="32"/>
        </w:rPr>
        <w:t>Тихвинская церковь п. Санчурск (1761),</w:t>
      </w:r>
      <w:r w:rsidR="00E101D9" w:rsidRPr="008266F4">
        <w:rPr>
          <w:i/>
          <w:iCs/>
          <w:sz w:val="32"/>
          <w:szCs w:val="32"/>
        </w:rPr>
        <w:t xml:space="preserve"> храма </w:t>
      </w:r>
      <w:r w:rsidR="00E101D9" w:rsidRPr="008266F4">
        <w:rPr>
          <w:rStyle w:val="a9"/>
          <w:i/>
        </w:rPr>
        <w:t xml:space="preserve">(1846) и </w:t>
      </w:r>
      <w:r w:rsidR="00E101D9" w:rsidRPr="008266F4">
        <w:rPr>
          <w:rStyle w:val="a9"/>
          <w:b/>
          <w:i/>
        </w:rPr>
        <w:t>молитвенного дома с. Вишкиль Котельнического района,</w:t>
      </w:r>
      <w:r w:rsidR="00E101D9" w:rsidRPr="008266F4">
        <w:rPr>
          <w:i/>
          <w:sz w:val="32"/>
          <w:szCs w:val="32"/>
        </w:rPr>
        <w:t xml:space="preserve"> </w:t>
      </w:r>
      <w:r w:rsidRPr="008266F4">
        <w:rPr>
          <w:i/>
          <w:iCs/>
          <w:sz w:val="32"/>
          <w:szCs w:val="32"/>
        </w:rPr>
        <w:t xml:space="preserve">с. Верхобыстрица (1884- 1900) Куменского района, с. Окунево (1886) Лебяжского района, д. Сарда </w:t>
      </w:r>
      <w:r w:rsidR="003B7415" w:rsidRPr="008266F4">
        <w:rPr>
          <w:i/>
          <w:iCs/>
          <w:sz w:val="32"/>
          <w:szCs w:val="32"/>
        </w:rPr>
        <w:t xml:space="preserve">(1770) </w:t>
      </w:r>
      <w:r w:rsidRPr="008266F4">
        <w:rPr>
          <w:i/>
          <w:iCs/>
          <w:sz w:val="32"/>
          <w:szCs w:val="32"/>
        </w:rPr>
        <w:t xml:space="preserve">Уржумского района, </w:t>
      </w:r>
      <w:r w:rsidR="002E36F8" w:rsidRPr="008266F4">
        <w:rPr>
          <w:i/>
          <w:iCs/>
          <w:sz w:val="32"/>
          <w:szCs w:val="32"/>
        </w:rPr>
        <w:t xml:space="preserve">больничной церкви (1831, </w:t>
      </w:r>
      <w:r w:rsidRPr="008266F4">
        <w:rPr>
          <w:i/>
          <w:iCs/>
          <w:sz w:val="32"/>
          <w:szCs w:val="32"/>
        </w:rPr>
        <w:t xml:space="preserve">1861) при </w:t>
      </w:r>
      <w:r w:rsidR="002E36F8" w:rsidRPr="008266F4">
        <w:rPr>
          <w:i/>
          <w:iCs/>
          <w:sz w:val="32"/>
          <w:szCs w:val="32"/>
        </w:rPr>
        <w:t xml:space="preserve">Преображенском </w:t>
      </w:r>
      <w:r w:rsidRPr="008266F4">
        <w:rPr>
          <w:i/>
          <w:iCs/>
          <w:sz w:val="32"/>
          <w:szCs w:val="32"/>
        </w:rPr>
        <w:t xml:space="preserve">женском монастыре г. Вятки, правого придела </w:t>
      </w:r>
      <w:r w:rsidR="007A045B" w:rsidRPr="008266F4">
        <w:rPr>
          <w:i/>
          <w:iCs/>
          <w:sz w:val="32"/>
          <w:szCs w:val="32"/>
        </w:rPr>
        <w:t xml:space="preserve">Вознесенского Собора –холодного храма </w:t>
      </w:r>
      <w:r w:rsidRPr="008266F4">
        <w:rPr>
          <w:i/>
          <w:iCs/>
          <w:sz w:val="32"/>
          <w:szCs w:val="32"/>
        </w:rPr>
        <w:t>Екатерининского Собора (1853) г. Слободской</w:t>
      </w:r>
      <w:r w:rsidR="00A21EBA" w:rsidRPr="008266F4">
        <w:rPr>
          <w:i/>
          <w:iCs/>
          <w:sz w:val="32"/>
          <w:szCs w:val="32"/>
        </w:rPr>
        <w:t xml:space="preserve">,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D501FC" w:rsidRPr="008266F4">
        <w:rPr>
          <w:i/>
          <w:iCs/>
          <w:sz w:val="32"/>
          <w:szCs w:val="32"/>
        </w:rPr>
        <w:t>придел Спасского храма п. Косино (1899) Зуевского района</w:t>
      </w:r>
      <w:r w:rsidRPr="008266F4">
        <w:rPr>
          <w:i/>
          <w:iCs/>
          <w:sz w:val="32"/>
          <w:szCs w:val="32"/>
        </w:rPr>
        <w:t>.</w:t>
      </w:r>
    </w:p>
    <w:p w:rsidR="009A637A" w:rsidRPr="008266F4" w:rsidRDefault="009A637A" w:rsidP="00844B49">
      <w:pPr>
        <w:spacing w:before="100" w:beforeAutospacing="1" w:after="100" w:afterAutospacing="1" w:line="330" w:lineRule="atLeast"/>
        <w:jc w:val="both"/>
        <w:rPr>
          <w:b/>
          <w:bCs/>
          <w:sz w:val="32"/>
          <w:szCs w:val="32"/>
        </w:rPr>
      </w:pPr>
      <w:r w:rsidRPr="008266F4">
        <w:rPr>
          <w:rStyle w:val="apple-converted-space"/>
          <w:i/>
          <w:iCs/>
          <w:sz w:val="32"/>
          <w:szCs w:val="32"/>
        </w:rPr>
        <w:t> </w:t>
      </w:r>
      <w:r w:rsidRPr="008266F4">
        <w:rPr>
          <w:rStyle w:val="a9"/>
          <w:i/>
          <w:u w:val="single"/>
        </w:rPr>
        <w:t>Тихвинский Царёвосанчурский монастырь (Мусерская Тихвинская Спасская пустынь) (сер. 17 века) п. Санчурск</w:t>
      </w:r>
      <w:r w:rsidR="00AE2C28" w:rsidRPr="008266F4">
        <w:rPr>
          <w:rStyle w:val="a9"/>
          <w:i/>
          <w:u w:val="single"/>
        </w:rPr>
        <w:t>.</w:t>
      </w:r>
    </w:p>
    <w:p w:rsidR="009A637A" w:rsidRPr="008266F4" w:rsidRDefault="009A637A" w:rsidP="00AE2C28">
      <w:pPr>
        <w:spacing w:before="100" w:beforeAutospacing="1" w:after="100" w:afterAutospacing="1" w:line="330" w:lineRule="atLeast"/>
        <w:jc w:val="both"/>
        <w:rPr>
          <w:b/>
          <w:bCs/>
          <w:sz w:val="32"/>
          <w:szCs w:val="32"/>
        </w:rPr>
      </w:pPr>
      <w:r w:rsidRPr="008266F4">
        <w:rPr>
          <w:i/>
          <w:iCs/>
          <w:sz w:val="32"/>
          <w:szCs w:val="32"/>
        </w:rPr>
        <w:t xml:space="preserve">по преданию </w:t>
      </w:r>
      <w:r w:rsidRPr="008266F4">
        <w:rPr>
          <w:b/>
          <w:bCs/>
          <w:sz w:val="32"/>
          <w:szCs w:val="32"/>
        </w:rPr>
        <w:t>чудотворный образ был принесен владыкой Ионой в 1676 году и был списан с чу</w:t>
      </w:r>
      <w:r w:rsidR="00EF4C6E" w:rsidRPr="008266F4">
        <w:rPr>
          <w:b/>
          <w:bCs/>
          <w:sz w:val="32"/>
          <w:szCs w:val="32"/>
        </w:rPr>
        <w:t xml:space="preserve">дотворного образа. Чтимый список Тихвинской – «Вятская» - </w:t>
      </w:r>
      <w:r w:rsidRPr="008266F4">
        <w:rPr>
          <w:b/>
          <w:bCs/>
          <w:sz w:val="32"/>
          <w:szCs w:val="32"/>
        </w:rPr>
        <w:t>находится в Серафимовский церкви г.кирова.</w:t>
      </w:r>
    </w:p>
    <w:p w:rsidR="009A637A" w:rsidRDefault="009A637A" w:rsidP="009A637A">
      <w:pPr>
        <w:spacing w:before="100" w:beforeAutospacing="1" w:after="100" w:afterAutospacing="1" w:line="330" w:lineRule="atLeast"/>
        <w:jc w:val="both"/>
        <w:rPr>
          <w:bCs/>
          <w:sz w:val="32"/>
          <w:szCs w:val="32"/>
        </w:rPr>
      </w:pPr>
      <w:r w:rsidRPr="008266F4">
        <w:rPr>
          <w:b/>
          <w:bCs/>
          <w:sz w:val="32"/>
          <w:szCs w:val="32"/>
        </w:rPr>
        <w:t xml:space="preserve">- </w:t>
      </w:r>
      <w:r w:rsidRPr="008266F4">
        <w:rPr>
          <w:bCs/>
          <w:sz w:val="32"/>
          <w:szCs w:val="32"/>
        </w:rPr>
        <w:t>убиение царевича Алексия Петровича (1718)</w:t>
      </w:r>
      <w:r w:rsidR="00BE6529" w:rsidRPr="008266F4">
        <w:rPr>
          <w:bCs/>
          <w:sz w:val="32"/>
          <w:szCs w:val="32"/>
        </w:rPr>
        <w:t>.</w:t>
      </w:r>
    </w:p>
    <w:p w:rsidR="000532EA" w:rsidRPr="008266F4" w:rsidRDefault="000532EA" w:rsidP="00ED00E8">
      <w:pPr>
        <w:pStyle w:val="a6"/>
        <w:rPr>
          <w:bCs/>
          <w:sz w:val="32"/>
          <w:szCs w:val="32"/>
        </w:rPr>
      </w:pPr>
      <w:r>
        <w:rPr>
          <w:bCs/>
          <w:sz w:val="32"/>
          <w:szCs w:val="32"/>
        </w:rPr>
        <w:t xml:space="preserve">- </w:t>
      </w:r>
      <w:r w:rsidRPr="000532EA">
        <w:rPr>
          <w:rStyle w:val="a9"/>
        </w:rPr>
        <w:t xml:space="preserve">преставление Анатолия Васильевича Эммаусского </w:t>
      </w:r>
      <w:r>
        <w:rPr>
          <w:rStyle w:val="a9"/>
        </w:rPr>
        <w:t>(1987)</w:t>
      </w:r>
      <w:r w:rsidRPr="000532EA">
        <w:rPr>
          <w:rStyle w:val="a9"/>
        </w:rPr>
        <w:t xml:space="preserve"> — </w:t>
      </w:r>
      <w:hyperlink r:id="rId720" w:tooltip="Россия" w:history="1">
        <w:r w:rsidRPr="000532EA">
          <w:rPr>
            <w:rStyle w:val="a9"/>
          </w:rPr>
          <w:t>российский</w:t>
        </w:r>
      </w:hyperlink>
      <w:r w:rsidRPr="000532EA">
        <w:rPr>
          <w:rStyle w:val="a9"/>
        </w:rPr>
        <w:t xml:space="preserve"> </w:t>
      </w:r>
      <w:hyperlink r:id="rId721" w:tooltip="История" w:history="1">
        <w:r w:rsidRPr="000532EA">
          <w:rPr>
            <w:rStyle w:val="a9"/>
          </w:rPr>
          <w:t>историк</w:t>
        </w:r>
      </w:hyperlink>
      <w:r w:rsidRPr="000532EA">
        <w:rPr>
          <w:rStyle w:val="a9"/>
        </w:rPr>
        <w:t>, кандидат исторических наук (</w:t>
      </w:r>
      <w:hyperlink r:id="rId722" w:tooltip="1941 год" w:history="1">
        <w:r w:rsidRPr="000532EA">
          <w:rPr>
            <w:rStyle w:val="a9"/>
          </w:rPr>
          <w:t>1941</w:t>
        </w:r>
      </w:hyperlink>
      <w:r w:rsidRPr="000532EA">
        <w:rPr>
          <w:rStyle w:val="a9"/>
        </w:rPr>
        <w:t xml:space="preserve">), </w:t>
      </w:r>
      <w:hyperlink r:id="rId723" w:tooltip="Профессор" w:history="1">
        <w:r w:rsidRPr="000532EA">
          <w:rPr>
            <w:rStyle w:val="a9"/>
          </w:rPr>
          <w:t>профессор</w:t>
        </w:r>
      </w:hyperlink>
      <w:r w:rsidRPr="000532EA">
        <w:rPr>
          <w:rStyle w:val="a9"/>
        </w:rPr>
        <w:t xml:space="preserve">. Заслуженный деятель науки </w:t>
      </w:r>
      <w:hyperlink r:id="rId724" w:tooltip="Российская Советская Федеративная Социалистическая Республика" w:history="1">
        <w:r w:rsidRPr="000532EA">
          <w:rPr>
            <w:rStyle w:val="a9"/>
          </w:rPr>
          <w:t>РСФСР</w:t>
        </w:r>
      </w:hyperlink>
      <w:r w:rsidRPr="000532EA">
        <w:rPr>
          <w:rStyle w:val="a9"/>
        </w:rPr>
        <w:t xml:space="preserve"> (</w:t>
      </w:r>
      <w:hyperlink r:id="rId725" w:tooltip="1970 год" w:history="1">
        <w:r w:rsidRPr="000532EA">
          <w:rPr>
            <w:rStyle w:val="a9"/>
          </w:rPr>
          <w:t>1970</w:t>
        </w:r>
      </w:hyperlink>
      <w:r w:rsidRPr="000532EA">
        <w:rPr>
          <w:rStyle w:val="a9"/>
        </w:rPr>
        <w:t xml:space="preserve">). Окончил </w:t>
      </w:r>
      <w:hyperlink r:id="rId726" w:tooltip="Тверская духовная семинария" w:history="1">
        <w:r w:rsidRPr="000532EA">
          <w:rPr>
            <w:rStyle w:val="a9"/>
          </w:rPr>
          <w:t>Тверскую духовную семинарию</w:t>
        </w:r>
      </w:hyperlink>
      <w:r>
        <w:rPr>
          <w:rStyle w:val="a9"/>
        </w:rPr>
        <w:t xml:space="preserve">. </w:t>
      </w:r>
      <w:r w:rsidRPr="000532EA">
        <w:rPr>
          <w:rStyle w:val="a9"/>
        </w:rPr>
        <w:t xml:space="preserve">С </w:t>
      </w:r>
      <w:hyperlink r:id="rId727" w:tooltip="1930 год" w:history="1">
        <w:r w:rsidRPr="000532EA">
          <w:rPr>
            <w:rStyle w:val="a9"/>
          </w:rPr>
          <w:t>1930</w:t>
        </w:r>
      </w:hyperlink>
      <w:r w:rsidRPr="000532EA">
        <w:rPr>
          <w:rStyle w:val="a9"/>
        </w:rPr>
        <w:t xml:space="preserve"> года работал преподавателем Вятского педагогического института, с </w:t>
      </w:r>
      <w:hyperlink r:id="rId728" w:tooltip="1966 год" w:history="1">
        <w:r w:rsidRPr="000532EA">
          <w:rPr>
            <w:rStyle w:val="a9"/>
          </w:rPr>
          <w:t>1966</w:t>
        </w:r>
      </w:hyperlink>
      <w:r w:rsidRPr="000532EA">
        <w:rPr>
          <w:rStyle w:val="a9"/>
        </w:rPr>
        <w:t xml:space="preserve"> года профессор, заведующий кафедрой истории СССР, декан исторического факультета.</w:t>
      </w:r>
      <w:r w:rsidR="00ED00E8">
        <w:rPr>
          <w:rStyle w:val="a9"/>
        </w:rPr>
        <w:t xml:space="preserve"> Изучал древнюю Вятку. По адресу, где жил- ул. Пятницкая, 32 установлена мемориальная табличка.</w:t>
      </w:r>
    </w:p>
    <w:p w:rsidR="008B478A" w:rsidRDefault="009A637A" w:rsidP="008B478A">
      <w:pPr>
        <w:spacing w:before="100" w:beforeAutospacing="1" w:after="100" w:afterAutospacing="1" w:line="330" w:lineRule="atLeast"/>
        <w:ind w:left="1276" w:hanging="1276"/>
        <w:jc w:val="both"/>
        <w:rPr>
          <w:rStyle w:val="a9"/>
        </w:rPr>
      </w:pPr>
      <w:r w:rsidRPr="008266F4">
        <w:rPr>
          <w:b/>
          <w:bCs/>
          <w:sz w:val="32"/>
          <w:szCs w:val="32"/>
        </w:rPr>
        <w:t>10 июля</w:t>
      </w:r>
      <w:r w:rsidR="00E34355" w:rsidRPr="008266F4">
        <w:rPr>
          <w:b/>
          <w:bCs/>
          <w:sz w:val="32"/>
          <w:szCs w:val="32"/>
        </w:rPr>
        <w:t xml:space="preserve"> </w:t>
      </w:r>
      <w:r w:rsidR="008B478A">
        <w:rPr>
          <w:b/>
          <w:bCs/>
          <w:sz w:val="32"/>
          <w:szCs w:val="32"/>
        </w:rPr>
        <w:t xml:space="preserve">- </w:t>
      </w:r>
      <w:r w:rsidR="008B478A">
        <w:rPr>
          <w:sz w:val="32"/>
          <w:szCs w:val="32"/>
        </w:rPr>
        <w:t>память схи</w:t>
      </w:r>
      <w:r w:rsidR="008B478A">
        <w:rPr>
          <w:rStyle w:val="a9"/>
        </w:rPr>
        <w:t>а</w:t>
      </w:r>
      <w:r w:rsidR="008B478A" w:rsidRPr="00384287">
        <w:rPr>
          <w:rStyle w:val="a9"/>
        </w:rPr>
        <w:t>рхимандрит</w:t>
      </w:r>
      <w:r w:rsidR="008B478A">
        <w:rPr>
          <w:rStyle w:val="a9"/>
        </w:rPr>
        <w:t>а</w:t>
      </w:r>
      <w:r w:rsidR="008B478A" w:rsidRPr="00384287">
        <w:rPr>
          <w:rStyle w:val="a9"/>
        </w:rPr>
        <w:t xml:space="preserve"> Рафаил</w:t>
      </w:r>
      <w:r w:rsidR="008B478A">
        <w:rPr>
          <w:rStyle w:val="a9"/>
        </w:rPr>
        <w:t>а</w:t>
      </w:r>
      <w:r w:rsidR="008B478A" w:rsidRPr="00384287">
        <w:rPr>
          <w:rStyle w:val="a9"/>
        </w:rPr>
        <w:t xml:space="preserve"> (в миру Николай Иванович Трухин; </w:t>
      </w:r>
      <w:hyperlink r:id="rId729" w:tooltip="1844" w:history="1">
        <w:r w:rsidR="008B478A" w:rsidRPr="00384287">
          <w:rPr>
            <w:rStyle w:val="a9"/>
          </w:rPr>
          <w:t>1844</w:t>
        </w:r>
      </w:hyperlink>
      <w:r w:rsidR="008B478A" w:rsidRPr="00384287">
        <w:rPr>
          <w:rStyle w:val="a9"/>
        </w:rPr>
        <w:t xml:space="preserve">, Ижевский завод, </w:t>
      </w:r>
      <w:hyperlink r:id="rId730" w:tooltip="Вятская губерния" w:history="1">
        <w:r w:rsidR="008B478A" w:rsidRPr="00384287">
          <w:rPr>
            <w:rStyle w:val="a9"/>
          </w:rPr>
          <w:t>Вятская губерния</w:t>
        </w:r>
      </w:hyperlink>
      <w:r w:rsidR="008B478A" w:rsidRPr="00384287">
        <w:rPr>
          <w:rStyle w:val="a9"/>
        </w:rPr>
        <w:t> —</w:t>
      </w:r>
      <w:hyperlink r:id="rId731" w:tooltip="1901" w:history="1">
        <w:r w:rsidR="008B478A" w:rsidRPr="00384287">
          <w:rPr>
            <w:rStyle w:val="a9"/>
          </w:rPr>
          <w:t>1901</w:t>
        </w:r>
      </w:hyperlink>
      <w:r w:rsidR="008B478A" w:rsidRPr="00384287">
        <w:rPr>
          <w:rStyle w:val="a9"/>
        </w:rPr>
        <w:t xml:space="preserve">, </w:t>
      </w:r>
      <w:hyperlink r:id="rId732" w:tooltip="Тверская губерния" w:history="1">
        <w:r w:rsidR="008B478A" w:rsidRPr="00384287">
          <w:rPr>
            <w:rStyle w:val="a9"/>
          </w:rPr>
          <w:t>Тверская губерния</w:t>
        </w:r>
      </w:hyperlink>
      <w:r w:rsidR="008B478A">
        <w:rPr>
          <w:rStyle w:val="a9"/>
        </w:rPr>
        <w:t xml:space="preserve">), </w:t>
      </w:r>
      <w:r w:rsidR="008B478A" w:rsidRPr="00A90F66">
        <w:rPr>
          <w:rStyle w:val="a9"/>
        </w:rPr>
        <w:t>При</w:t>
      </w:r>
      <w:r w:rsidR="008B478A">
        <w:rPr>
          <w:rStyle w:val="a9"/>
        </w:rPr>
        <w:t>был на  Афон и  поступил в</w:t>
      </w:r>
      <w:r w:rsidR="008B478A" w:rsidRPr="00A90F66">
        <w:rPr>
          <w:rStyle w:val="a9"/>
        </w:rPr>
        <w:t xml:space="preserve">  Русси</w:t>
      </w:r>
      <w:r w:rsidR="008B478A">
        <w:rPr>
          <w:rStyle w:val="a9"/>
        </w:rPr>
        <w:t>к</w:t>
      </w:r>
      <w:r w:rsidR="008B478A" w:rsidRPr="00A90F66">
        <w:rPr>
          <w:rStyle w:val="a9"/>
        </w:rPr>
        <w:t xml:space="preserve"> 10  октября 1867  года, пострижен</w:t>
      </w:r>
      <w:r w:rsidR="008B478A">
        <w:rPr>
          <w:rStyle w:val="a9"/>
        </w:rPr>
        <w:t xml:space="preserve"> в рясофор</w:t>
      </w:r>
      <w:r w:rsidR="008B478A" w:rsidRPr="00A90F66">
        <w:rPr>
          <w:rStyle w:val="a9"/>
        </w:rPr>
        <w:t xml:space="preserve"> 25  марта 1868  года,</w:t>
      </w:r>
      <w:r w:rsidR="008B478A">
        <w:rPr>
          <w:rStyle w:val="a9"/>
        </w:rPr>
        <w:t xml:space="preserve"> в мантию — 28 марта 1869 года, в сх</w:t>
      </w:r>
      <w:r w:rsidR="008B478A" w:rsidRPr="00A90F66">
        <w:rPr>
          <w:rStyle w:val="a9"/>
        </w:rPr>
        <w:t>иму — 13 августа 1877 года.</w:t>
      </w:r>
      <w:r w:rsidR="008B478A">
        <w:rPr>
          <w:rStyle w:val="a9"/>
        </w:rPr>
        <w:t>, настоятель</w:t>
      </w:r>
      <w:r w:rsidR="008B478A" w:rsidRPr="00EB71AA">
        <w:rPr>
          <w:rStyle w:val="a9"/>
        </w:rPr>
        <w:t xml:space="preserve"> Саровской пустыни</w:t>
      </w:r>
      <w:r w:rsidR="008B478A">
        <w:rPr>
          <w:rStyle w:val="a9"/>
        </w:rPr>
        <w:t xml:space="preserve"> (1889-1894)</w:t>
      </w:r>
      <w:r w:rsidR="008B478A" w:rsidRPr="00EB71AA">
        <w:rPr>
          <w:rStyle w:val="a9"/>
        </w:rPr>
        <w:t>,</w:t>
      </w:r>
      <w:r w:rsidR="008B478A">
        <w:rPr>
          <w:rStyle w:val="a9"/>
        </w:rPr>
        <w:t> н</w:t>
      </w:r>
      <w:r w:rsidR="008B478A" w:rsidRPr="00384287">
        <w:rPr>
          <w:rStyle w:val="a9"/>
        </w:rPr>
        <w:t xml:space="preserve">ачальник </w:t>
      </w:r>
      <w:hyperlink r:id="rId733" w:tooltip="Русская духовная миссия в Иерусалиме" w:history="1">
        <w:r w:rsidR="008B478A" w:rsidRPr="00384287">
          <w:rPr>
            <w:rStyle w:val="a9"/>
          </w:rPr>
          <w:t>Русской духовной миссии в Иерусалиме</w:t>
        </w:r>
      </w:hyperlink>
      <w:r w:rsidR="008B478A" w:rsidRPr="00384287">
        <w:rPr>
          <w:rStyle w:val="a9"/>
        </w:rPr>
        <w:t xml:space="preserve"> (1894—1899)</w:t>
      </w:r>
      <w:r w:rsidR="008B478A">
        <w:rPr>
          <w:rStyle w:val="a9"/>
        </w:rPr>
        <w:t>.</w:t>
      </w:r>
    </w:p>
    <w:p w:rsidR="002420FA" w:rsidRDefault="002420FA" w:rsidP="002420FA">
      <w:pPr>
        <w:spacing w:before="100" w:beforeAutospacing="1" w:after="100" w:afterAutospacing="1" w:line="330" w:lineRule="atLeast"/>
        <w:jc w:val="both"/>
        <w:rPr>
          <w:sz w:val="32"/>
          <w:szCs w:val="32"/>
        </w:rPr>
      </w:pPr>
      <w:r>
        <w:rPr>
          <w:b/>
          <w:bCs/>
          <w:sz w:val="32"/>
          <w:szCs w:val="32"/>
        </w:rPr>
        <w:t>-</w:t>
      </w:r>
      <w:r>
        <w:rPr>
          <w:sz w:val="32"/>
          <w:szCs w:val="32"/>
        </w:rPr>
        <w:t xml:space="preserve"> память </w:t>
      </w:r>
      <w:r w:rsidR="006132FC">
        <w:rPr>
          <w:sz w:val="32"/>
          <w:szCs w:val="32"/>
        </w:rPr>
        <w:t xml:space="preserve">схимонахини Антонии (Сухих, </w:t>
      </w:r>
      <w:r>
        <w:rPr>
          <w:sz w:val="32"/>
          <w:szCs w:val="32"/>
        </w:rPr>
        <w:t xml:space="preserve">2012). Родилась в 1929 году в Кировской области, </w:t>
      </w:r>
      <w:r w:rsidR="00714CFB">
        <w:rPr>
          <w:sz w:val="32"/>
          <w:szCs w:val="32"/>
        </w:rPr>
        <w:t>восстанавливала</w:t>
      </w:r>
      <w:r>
        <w:rPr>
          <w:sz w:val="32"/>
          <w:szCs w:val="32"/>
        </w:rPr>
        <w:t xml:space="preserve"> монастыри в традициях </w:t>
      </w:r>
      <w:r>
        <w:rPr>
          <w:sz w:val="32"/>
          <w:szCs w:val="32"/>
        </w:rPr>
        <w:lastRenderedPageBreak/>
        <w:t>дореволюционного эпохи в Курской епархии, похоронена в пос. Золотухино у Алтаря храма.</w:t>
      </w:r>
    </w:p>
    <w:p w:rsidR="00391C79" w:rsidRPr="008B478A" w:rsidRDefault="00391C79" w:rsidP="002420FA">
      <w:pPr>
        <w:spacing w:before="100" w:beforeAutospacing="1" w:after="100" w:afterAutospacing="1" w:line="330" w:lineRule="atLeast"/>
        <w:jc w:val="both"/>
        <w:rPr>
          <w:sz w:val="32"/>
          <w:szCs w:val="32"/>
        </w:rPr>
      </w:pPr>
      <w:r>
        <w:rPr>
          <w:sz w:val="32"/>
          <w:szCs w:val="32"/>
        </w:rPr>
        <w:t>- преставление Николая</w:t>
      </w:r>
      <w:r w:rsidRPr="00391C79">
        <w:rPr>
          <w:sz w:val="32"/>
          <w:szCs w:val="32"/>
        </w:rPr>
        <w:t xml:space="preserve"> Дмитриевич</w:t>
      </w:r>
      <w:r>
        <w:rPr>
          <w:sz w:val="32"/>
          <w:szCs w:val="32"/>
        </w:rPr>
        <w:t>а Дмитриева</w:t>
      </w:r>
      <w:r w:rsidRPr="00391C79">
        <w:rPr>
          <w:sz w:val="32"/>
          <w:szCs w:val="32"/>
        </w:rPr>
        <w:t xml:space="preserve"> (</w:t>
      </w:r>
      <w:r>
        <w:rPr>
          <w:sz w:val="32"/>
          <w:szCs w:val="32"/>
        </w:rPr>
        <w:t>1893</w:t>
      </w:r>
      <w:r w:rsidRPr="00391C79">
        <w:rPr>
          <w:sz w:val="32"/>
          <w:szCs w:val="32"/>
        </w:rPr>
        <w:t>), композитор, пианист, дирижер, педагог</w:t>
      </w:r>
      <w:r>
        <w:rPr>
          <w:sz w:val="32"/>
          <w:szCs w:val="32"/>
        </w:rPr>
        <w:t>. С</w:t>
      </w:r>
      <w:r w:rsidRPr="00391C79">
        <w:rPr>
          <w:sz w:val="32"/>
          <w:szCs w:val="32"/>
        </w:rPr>
        <w:t xml:space="preserve"> 1875 г.</w:t>
      </w:r>
      <w:r>
        <w:rPr>
          <w:sz w:val="32"/>
          <w:szCs w:val="32"/>
        </w:rPr>
        <w:t xml:space="preserve"> жил </w:t>
      </w:r>
      <w:r w:rsidRPr="00391C79">
        <w:rPr>
          <w:sz w:val="32"/>
          <w:szCs w:val="32"/>
        </w:rPr>
        <w:t xml:space="preserve">в </w:t>
      </w:r>
      <w:r>
        <w:rPr>
          <w:sz w:val="32"/>
          <w:szCs w:val="32"/>
        </w:rPr>
        <w:t xml:space="preserve">г.Вятка. </w:t>
      </w:r>
    </w:p>
    <w:p w:rsidR="009A637A" w:rsidRPr="008266F4" w:rsidRDefault="009A637A" w:rsidP="008B478A">
      <w:pPr>
        <w:spacing w:before="100" w:beforeAutospacing="1" w:after="100" w:afterAutospacing="1" w:line="330" w:lineRule="atLeast"/>
        <w:jc w:val="both"/>
        <w:rPr>
          <w:rStyle w:val="a9"/>
        </w:rPr>
      </w:pPr>
      <w:r w:rsidRPr="008266F4">
        <w:rPr>
          <w:b/>
          <w:bCs/>
          <w:sz w:val="32"/>
          <w:szCs w:val="32"/>
        </w:rPr>
        <w:t xml:space="preserve">- </w:t>
      </w:r>
      <w:r w:rsidRPr="008266F4">
        <w:rPr>
          <w:rStyle w:val="a9"/>
        </w:rPr>
        <w:t xml:space="preserve">День воинской славы России — День победы русской армии под командованием </w:t>
      </w:r>
      <w:r w:rsidR="00E34355" w:rsidRPr="008266F4">
        <w:rPr>
          <w:rStyle w:val="a9"/>
        </w:rPr>
        <w:t xml:space="preserve">императора </w:t>
      </w:r>
      <w:r w:rsidRPr="008266F4">
        <w:rPr>
          <w:rStyle w:val="a9"/>
        </w:rPr>
        <w:t>Петра Первого над шведами в Полтавском сражении (1709 год)</w:t>
      </w:r>
      <w:r w:rsidR="00E34355" w:rsidRPr="008266F4">
        <w:rPr>
          <w:rStyle w:val="a9"/>
        </w:rPr>
        <w:t>.</w:t>
      </w:r>
    </w:p>
    <w:p w:rsidR="008B478A" w:rsidRPr="008266F4" w:rsidRDefault="009A637A" w:rsidP="00175E44">
      <w:pPr>
        <w:pStyle w:val="a8"/>
      </w:pPr>
      <w:r w:rsidRPr="008266F4">
        <w:rPr>
          <w:rStyle w:val="a9"/>
          <w:b/>
        </w:rPr>
        <w:t xml:space="preserve">Служба благодарственная Богу, в Троице Святой славимому, о великой Богом дарованной победе </w:t>
      </w:r>
      <w:r w:rsidR="00F0318C" w:rsidRPr="008266F4">
        <w:t xml:space="preserve">над свейским королем </w:t>
      </w:r>
      <w:r w:rsidR="00714CFB" w:rsidRPr="008266F4">
        <w:t>Карлом</w:t>
      </w:r>
      <w:r w:rsidR="00F0318C" w:rsidRPr="008266F4">
        <w:t xml:space="preserve"> вторым надесять и воинством его, содеянной под Полта</w:t>
      </w:r>
      <w:r w:rsidR="00BE6529" w:rsidRPr="008266F4">
        <w:t>вою</w:t>
      </w:r>
      <w:r w:rsidR="00F0318C" w:rsidRPr="008266F4">
        <w:t>.</w:t>
      </w:r>
    </w:p>
    <w:p w:rsidR="009A637A" w:rsidRPr="008266F4" w:rsidRDefault="009A637A" w:rsidP="00175E44">
      <w:pPr>
        <w:pStyle w:val="a8"/>
      </w:pPr>
      <w:r w:rsidRPr="008266F4">
        <w:rPr>
          <w:b/>
        </w:rPr>
        <w:t>11 июля</w:t>
      </w:r>
      <w:r w:rsidR="00F0318C" w:rsidRPr="008266F4">
        <w:rPr>
          <w:b/>
        </w:rPr>
        <w:t xml:space="preserve"> </w:t>
      </w:r>
      <w:r w:rsidRPr="008266F4">
        <w:t>- день художника по свету (светооператора)</w:t>
      </w:r>
      <w:r w:rsidR="00AE2C28" w:rsidRPr="008266F4">
        <w:t>.</w:t>
      </w:r>
    </w:p>
    <w:p w:rsidR="00C72C17" w:rsidRPr="008266F4" w:rsidRDefault="009A637A" w:rsidP="00E90295">
      <w:pPr>
        <w:pStyle w:val="a8"/>
        <w:ind w:left="1276" w:hanging="1276"/>
        <w:rPr>
          <w:rStyle w:val="a9"/>
        </w:rPr>
      </w:pPr>
      <w:r w:rsidRPr="005D1D57">
        <w:rPr>
          <w:b/>
        </w:rPr>
        <w:t>12 июля</w:t>
      </w:r>
      <w:r w:rsidRPr="008266F4">
        <w:t xml:space="preserve"> </w:t>
      </w:r>
      <w:r w:rsidRPr="008266F4">
        <w:rPr>
          <w:iCs/>
        </w:rPr>
        <w:noBreakHyphen/>
      </w:r>
      <w:r w:rsidRPr="008266F4">
        <w:t xml:space="preserve"> </w:t>
      </w:r>
      <w:r w:rsidRPr="008266F4">
        <w:rPr>
          <w:rStyle w:val="a9"/>
          <w:b/>
        </w:rPr>
        <w:t>славных и всехвальных первоверховных апостолов Петра и Павла (67).</w:t>
      </w:r>
      <w:r w:rsidRPr="008266F4">
        <w:rPr>
          <w:rStyle w:val="a9"/>
        </w:rPr>
        <w:t xml:space="preserve"> </w:t>
      </w:r>
    </w:p>
    <w:p w:rsidR="00C72C17" w:rsidRPr="008266F4" w:rsidRDefault="00C72C17" w:rsidP="00175E44">
      <w:pPr>
        <w:pStyle w:val="a8"/>
      </w:pPr>
      <w:r w:rsidRPr="008266F4">
        <w:t>Великий праздник. Прославляются величайшие труды апостолов Петра и Павла, которые завершили свой подвиг проповеди христианства мученической кончиной.</w:t>
      </w:r>
    </w:p>
    <w:p w:rsidR="00343177" w:rsidRDefault="009A637A" w:rsidP="00175E44">
      <w:pPr>
        <w:pStyle w:val="a8"/>
        <w:rPr>
          <w:i/>
        </w:rPr>
      </w:pPr>
      <w:r w:rsidRPr="00180EDC">
        <w:rPr>
          <w:i/>
        </w:rPr>
        <w:t xml:space="preserve">Престольный праздник </w:t>
      </w:r>
      <w:r w:rsidR="00E101D9" w:rsidRPr="00180EDC">
        <w:rPr>
          <w:b/>
          <w:i/>
        </w:rPr>
        <w:t xml:space="preserve">с. Петровского (1786) Уржумского района, </w:t>
      </w:r>
      <w:r w:rsidR="00E90295" w:rsidRPr="00180EDC">
        <w:rPr>
          <w:b/>
          <w:i/>
        </w:rPr>
        <w:t>с. Соболево (1900-1909) Санчурского района</w:t>
      </w:r>
      <w:r w:rsidR="00E90295" w:rsidRPr="00180EDC">
        <w:rPr>
          <w:i/>
        </w:rPr>
        <w:t>,</w:t>
      </w:r>
      <w:r w:rsidR="00E90295">
        <w:rPr>
          <w:i/>
        </w:rPr>
        <w:t xml:space="preserve"> </w:t>
      </w:r>
      <w:r w:rsidR="00E101D9" w:rsidRPr="00180EDC">
        <w:rPr>
          <w:i/>
        </w:rPr>
        <w:t xml:space="preserve">придела  Богоявленского храма (в ряде совр. источниках Петропавловского храма)  с. Татаурово (1802) Нолинского района, с. Улеш (1705, 1884) Кикнурского района, </w:t>
      </w:r>
      <w:r w:rsidR="00343177" w:rsidRPr="00180EDC">
        <w:rPr>
          <w:i/>
        </w:rPr>
        <w:t xml:space="preserve">часовни с. Мари-Малмыж Малмыжского района, </w:t>
      </w:r>
      <w:r w:rsidR="00725C7B" w:rsidRPr="00180EDC">
        <w:rPr>
          <w:i/>
        </w:rPr>
        <w:t>церкви (</w:t>
      </w:r>
      <w:r w:rsidR="00725C7B" w:rsidRPr="00180EDC">
        <w:rPr>
          <w:i/>
          <w:lang w:val="en-US"/>
        </w:rPr>
        <w:t>XII</w:t>
      </w:r>
      <w:r w:rsidR="00725C7B" w:rsidRPr="00180EDC">
        <w:rPr>
          <w:i/>
        </w:rPr>
        <w:t xml:space="preserve"> век) в ее память построена часовня (1730) в п. </w:t>
      </w:r>
      <w:r w:rsidR="00714CFB" w:rsidRPr="00180EDC">
        <w:rPr>
          <w:i/>
        </w:rPr>
        <w:t>Первомайский</w:t>
      </w:r>
      <w:r w:rsidR="00725C7B" w:rsidRPr="00180EDC">
        <w:rPr>
          <w:i/>
        </w:rPr>
        <w:t xml:space="preserve"> г. Слободской, </w:t>
      </w:r>
      <w:r w:rsidR="004565E6" w:rsidRPr="00180EDC">
        <w:rPr>
          <w:i/>
        </w:rPr>
        <w:t xml:space="preserve">придела Владимирского храма (1724) г. Вятка (на месте </w:t>
      </w:r>
      <w:r w:rsidR="00F86ED9" w:rsidRPr="00180EDC">
        <w:rPr>
          <w:i/>
        </w:rPr>
        <w:t>кинотеатра октябрь, ул.к.маркса</w:t>
      </w:r>
      <w:r w:rsidR="004565E6" w:rsidRPr="00180EDC">
        <w:rPr>
          <w:i/>
        </w:rPr>
        <w:t xml:space="preserve">,81), </w:t>
      </w:r>
      <w:r w:rsidR="007D5268" w:rsidRPr="00180EDC">
        <w:rPr>
          <w:i/>
        </w:rPr>
        <w:t>придела Троицкого Собора (1819) г.</w:t>
      </w:r>
      <w:r w:rsidR="00284EFB">
        <w:rPr>
          <w:i/>
        </w:rPr>
        <w:t xml:space="preserve"> Кукарка</w:t>
      </w:r>
      <w:r w:rsidR="007D5268" w:rsidRPr="00180EDC">
        <w:rPr>
          <w:i/>
        </w:rPr>
        <w:t xml:space="preserve"> </w:t>
      </w:r>
      <w:r w:rsidR="00284EFB">
        <w:rPr>
          <w:i/>
        </w:rPr>
        <w:t>(г.с</w:t>
      </w:r>
      <w:r w:rsidR="007D5268" w:rsidRPr="00180EDC">
        <w:rPr>
          <w:i/>
        </w:rPr>
        <w:t>оветск</w:t>
      </w:r>
      <w:r w:rsidR="00284EFB">
        <w:rPr>
          <w:i/>
        </w:rPr>
        <w:t>)</w:t>
      </w:r>
      <w:r w:rsidR="007D5268" w:rsidRPr="00180EDC">
        <w:rPr>
          <w:i/>
        </w:rPr>
        <w:t xml:space="preserve">,  </w:t>
      </w:r>
      <w:r w:rsidR="00595394" w:rsidRPr="00180EDC">
        <w:rPr>
          <w:i/>
        </w:rPr>
        <w:t xml:space="preserve">кладбищенского храма </w:t>
      </w:r>
      <w:r w:rsidR="00937C55">
        <w:rPr>
          <w:i/>
        </w:rPr>
        <w:t xml:space="preserve">(1852) </w:t>
      </w:r>
      <w:r w:rsidRPr="00180EDC">
        <w:rPr>
          <w:i/>
        </w:rPr>
        <w:t>с. Шурма Уржумского района, с. Сине</w:t>
      </w:r>
      <w:r w:rsidR="001F5756" w:rsidRPr="00180EDC">
        <w:rPr>
          <w:i/>
        </w:rPr>
        <w:t>горье (1817) Нагорского района,</w:t>
      </w:r>
      <w:r w:rsidR="004C26B8" w:rsidRPr="00180EDC">
        <w:rPr>
          <w:i/>
        </w:rPr>
        <w:t xml:space="preserve"> </w:t>
      </w:r>
      <w:r w:rsidRPr="00180EDC">
        <w:rPr>
          <w:i/>
        </w:rPr>
        <w:t xml:space="preserve">с. Сердеж (1820) Яранского района, с. Ишлык (Петропавловск) (1750) советского района, с. Петропавловское (1901) Даровского района, </w:t>
      </w:r>
      <w:r w:rsidR="00284EFB">
        <w:rPr>
          <w:i/>
        </w:rPr>
        <w:t xml:space="preserve">храмов </w:t>
      </w:r>
      <w:r w:rsidRPr="00180EDC">
        <w:rPr>
          <w:i/>
        </w:rPr>
        <w:t>с. Елево (Петропавловское) (</w:t>
      </w:r>
      <w:r w:rsidR="00284EFB">
        <w:rPr>
          <w:i/>
        </w:rPr>
        <w:t xml:space="preserve">1757 и  нового </w:t>
      </w:r>
      <w:r w:rsidRPr="00180EDC">
        <w:rPr>
          <w:i/>
        </w:rPr>
        <w:t xml:space="preserve">1907) Белохолуницкого района, </w:t>
      </w:r>
      <w:r w:rsidR="00E96A66" w:rsidRPr="00180EDC">
        <w:rPr>
          <w:i/>
        </w:rPr>
        <w:t xml:space="preserve">кладбищенского храма </w:t>
      </w:r>
      <w:r w:rsidR="00E96A66" w:rsidRPr="00180EDC">
        <w:rPr>
          <w:rStyle w:val="a9"/>
          <w:i/>
        </w:rPr>
        <w:t>с. Роговое (1891) Слободского района,</w:t>
      </w:r>
      <w:r w:rsidR="00F86ED9" w:rsidRPr="00180EDC">
        <w:rPr>
          <w:rStyle w:val="a9"/>
          <w:i/>
        </w:rPr>
        <w:t xml:space="preserve"> кладбищенского </w:t>
      </w:r>
      <w:r w:rsidR="00284EFB">
        <w:rPr>
          <w:rStyle w:val="a9"/>
          <w:i/>
        </w:rPr>
        <w:t xml:space="preserve">Петропавловского </w:t>
      </w:r>
      <w:r w:rsidR="00F86ED9" w:rsidRPr="00180EDC">
        <w:rPr>
          <w:rStyle w:val="a9"/>
          <w:i/>
        </w:rPr>
        <w:t>храма (1778) г. Котельнич,</w:t>
      </w:r>
      <w:r w:rsidR="00E101D9" w:rsidRPr="00180EDC">
        <w:rPr>
          <w:rStyle w:val="a9"/>
          <w:i/>
        </w:rPr>
        <w:t xml:space="preserve"> </w:t>
      </w:r>
      <w:r w:rsidR="00284EFB">
        <w:rPr>
          <w:rStyle w:val="a9"/>
          <w:i/>
        </w:rPr>
        <w:t xml:space="preserve">Петропавловского единоверческого храма </w:t>
      </w:r>
      <w:r w:rsidR="00284EFB">
        <w:rPr>
          <w:rStyle w:val="a9"/>
          <w:i/>
        </w:rPr>
        <w:lastRenderedPageBreak/>
        <w:t xml:space="preserve">(1875) в Омутнинском заводе (г.Омутнинск), </w:t>
      </w:r>
      <w:r w:rsidR="006B6C58" w:rsidRPr="00180EDC">
        <w:rPr>
          <w:rStyle w:val="a9"/>
          <w:i/>
        </w:rPr>
        <w:t>северного верхнего придела в Спасском Соборе (1818) г. Вятка,</w:t>
      </w:r>
      <w:r w:rsidR="006B6C58" w:rsidRPr="00180EDC">
        <w:rPr>
          <w:i/>
        </w:rPr>
        <w:t xml:space="preserve"> </w:t>
      </w:r>
      <w:r w:rsidRPr="00180EDC">
        <w:rPr>
          <w:i/>
        </w:rPr>
        <w:t xml:space="preserve">придела </w:t>
      </w:r>
      <w:r w:rsidR="00257200" w:rsidRPr="00180EDC">
        <w:rPr>
          <w:i/>
        </w:rPr>
        <w:t xml:space="preserve"> Спасского </w:t>
      </w:r>
      <w:r w:rsidRPr="00180EDC">
        <w:rPr>
          <w:i/>
        </w:rPr>
        <w:t>храма (1824) п. Уни, придела храма с. Рождественское (1764) Богородского района, придела храма с. Ле</w:t>
      </w:r>
      <w:r w:rsidR="00725C7B" w:rsidRPr="00180EDC">
        <w:rPr>
          <w:i/>
        </w:rPr>
        <w:t>ма (1895) Зуевского района, при</w:t>
      </w:r>
      <w:r w:rsidR="008E3A41" w:rsidRPr="00180EDC">
        <w:rPr>
          <w:i/>
        </w:rPr>
        <w:t xml:space="preserve">дела храма с. Вожгалы (дер. отдельный храм </w:t>
      </w:r>
      <w:r w:rsidRPr="00180EDC">
        <w:rPr>
          <w:i/>
        </w:rPr>
        <w:t>1672, кам. 1728) Куменского района, придела храма с. Заево (1912) Нагорского района</w:t>
      </w:r>
      <w:r w:rsidR="00272502" w:rsidRPr="00180EDC">
        <w:rPr>
          <w:i/>
        </w:rPr>
        <w:t xml:space="preserve">, </w:t>
      </w:r>
      <w:r w:rsidR="00044FCF" w:rsidRPr="00180EDC">
        <w:rPr>
          <w:i/>
        </w:rPr>
        <w:t xml:space="preserve">придела храма с. Окатьево (1795) Даровского района, </w:t>
      </w:r>
      <w:r w:rsidR="00272502" w:rsidRPr="00180EDC">
        <w:rPr>
          <w:i/>
        </w:rPr>
        <w:t>придела храма с. Пантыл (1850) Белохолуницкого района</w:t>
      </w:r>
      <w:r w:rsidR="000517B3" w:rsidRPr="00180EDC">
        <w:rPr>
          <w:i/>
        </w:rPr>
        <w:t>, придел храма с. Спасо-Заозерье (1834) Зуевского района</w:t>
      </w:r>
      <w:r w:rsidR="002B3EB6" w:rsidRPr="00180EDC">
        <w:rPr>
          <w:i/>
        </w:rPr>
        <w:t>, южного</w:t>
      </w:r>
      <w:r w:rsidR="002B3EB6" w:rsidRPr="00180EDC">
        <w:rPr>
          <w:rStyle w:val="a9"/>
          <w:i/>
        </w:rPr>
        <w:t xml:space="preserve"> придела храма (1877) </w:t>
      </w:r>
      <w:r w:rsidR="002B3EB6" w:rsidRPr="00180EDC">
        <w:rPr>
          <w:i/>
        </w:rPr>
        <w:t xml:space="preserve">с. Полом </w:t>
      </w:r>
      <w:r w:rsidR="00714CFB" w:rsidRPr="00180EDC">
        <w:rPr>
          <w:i/>
        </w:rPr>
        <w:t>Кирово-Чепецкого</w:t>
      </w:r>
      <w:r w:rsidR="002B3EB6" w:rsidRPr="00180EDC">
        <w:rPr>
          <w:i/>
        </w:rPr>
        <w:t xml:space="preserve"> района</w:t>
      </w:r>
      <w:r w:rsidR="00C93D5F" w:rsidRPr="00180EDC">
        <w:rPr>
          <w:i/>
        </w:rPr>
        <w:t>, придела Димитриевского храма с. Молотниково (1882) Котельничского района</w:t>
      </w:r>
      <w:r w:rsidR="00393DFB" w:rsidRPr="00180EDC">
        <w:rPr>
          <w:i/>
        </w:rPr>
        <w:t xml:space="preserve">, </w:t>
      </w:r>
      <w:r w:rsidR="00393DFB" w:rsidRPr="00180EDC">
        <w:rPr>
          <w:rStyle w:val="a9"/>
          <w:i/>
        </w:rPr>
        <w:t>придела Воскресенского Собора (1717) п. Лальск Лузского района</w:t>
      </w:r>
      <w:r w:rsidR="00B30D88" w:rsidRPr="00180EDC">
        <w:rPr>
          <w:rStyle w:val="a9"/>
          <w:i/>
        </w:rPr>
        <w:t xml:space="preserve">, придела храма </w:t>
      </w:r>
      <w:r w:rsidR="00B30D88" w:rsidRPr="00180EDC">
        <w:rPr>
          <w:i/>
        </w:rPr>
        <w:t>с. Заево (1829) Нагорского района</w:t>
      </w:r>
      <w:r w:rsidR="00FF3EFC" w:rsidRPr="00180EDC">
        <w:rPr>
          <w:i/>
        </w:rPr>
        <w:t>, придела храма Успенского храма (1843) г. Нолинска</w:t>
      </w:r>
      <w:r w:rsidR="00400813" w:rsidRPr="00180EDC">
        <w:rPr>
          <w:i/>
        </w:rPr>
        <w:t>,</w:t>
      </w:r>
      <w:r w:rsidR="00621788" w:rsidRPr="00180EDC">
        <w:rPr>
          <w:i/>
        </w:rPr>
        <w:t xml:space="preserve"> придела Благовещенская церковь (1782) с. Бобино Слободской района, </w:t>
      </w:r>
      <w:r w:rsidR="005D436B" w:rsidRPr="00180EDC">
        <w:rPr>
          <w:i/>
        </w:rPr>
        <w:t xml:space="preserve">придела храма с. Спасо-Талица (1773- 1781) Оричевского района, </w:t>
      </w:r>
      <w:r w:rsidR="00400813" w:rsidRPr="00180EDC">
        <w:rPr>
          <w:i/>
        </w:rPr>
        <w:t xml:space="preserve"> </w:t>
      </w:r>
      <w:r w:rsidR="00400813" w:rsidRPr="00180EDC">
        <w:rPr>
          <w:rStyle w:val="a9"/>
          <w:i/>
        </w:rPr>
        <w:t>часовни д. Нолинская близ г. Нолинск</w:t>
      </w:r>
      <w:r w:rsidR="00343177" w:rsidRPr="00180EDC">
        <w:rPr>
          <w:i/>
        </w:rPr>
        <w:t>.</w:t>
      </w:r>
      <w:r w:rsidR="008A7D44" w:rsidRPr="00180EDC">
        <w:rPr>
          <w:i/>
        </w:rPr>
        <w:t xml:space="preserve"> </w:t>
      </w:r>
    </w:p>
    <w:p w:rsidR="00A60AC9" w:rsidRDefault="00180EDC" w:rsidP="00A60AC9">
      <w:pPr>
        <w:pStyle w:val="a8"/>
      </w:pPr>
      <w:r w:rsidRPr="00D053E5">
        <w:t>Ранее в составе Вятской Епархии</w:t>
      </w:r>
      <w:r w:rsidR="00A60AC9">
        <w:t>:</w:t>
      </w:r>
      <w:r w:rsidRPr="007C4FCF">
        <w:rPr>
          <w:i/>
        </w:rPr>
        <w:t xml:space="preserve"> </w:t>
      </w:r>
      <w:r>
        <w:rPr>
          <w:i/>
        </w:rPr>
        <w:t>с. Верх-Ушнур Уржумского уезда (д.1760, к.1816</w:t>
      </w:r>
      <w:r>
        <w:t>, ныне советский район Марий Эл)</w:t>
      </w:r>
      <w:r w:rsidR="00A60AC9">
        <w:t>,</w:t>
      </w:r>
      <w:r w:rsidR="00A60AC9">
        <w:rPr>
          <w:i/>
        </w:rPr>
        <w:t xml:space="preserve"> с. Юледур Уржумского уезда (1825</w:t>
      </w:r>
      <w:r w:rsidR="00A60AC9">
        <w:t>, ныне Куженерский район Марий Эл),</w:t>
      </w:r>
    </w:p>
    <w:p w:rsidR="00B0374D" w:rsidRPr="002301EE" w:rsidRDefault="00B0374D" w:rsidP="00B0374D">
      <w:pPr>
        <w:widowControl w:val="0"/>
        <w:autoSpaceDE w:val="0"/>
        <w:autoSpaceDN w:val="0"/>
        <w:adjustRightInd w:val="0"/>
        <w:ind w:left="142"/>
        <w:rPr>
          <w:b/>
          <w:i/>
        </w:rPr>
      </w:pPr>
      <w:r>
        <w:rPr>
          <w:sz w:val="32"/>
          <w:szCs w:val="32"/>
        </w:rPr>
        <w:t xml:space="preserve">Придел храма </w:t>
      </w:r>
      <w:r w:rsidRPr="00093C99">
        <w:rPr>
          <w:rStyle w:val="a9"/>
        </w:rPr>
        <w:t xml:space="preserve">с. </w:t>
      </w:r>
      <w:r>
        <w:rPr>
          <w:rStyle w:val="a9"/>
        </w:rPr>
        <w:t>Зура Глазовского уезда (1845,</w:t>
      </w:r>
      <w:r w:rsidRPr="00093C99">
        <w:rPr>
          <w:rStyle w:val="a9"/>
        </w:rPr>
        <w:t xml:space="preserve"> </w:t>
      </w:r>
      <w:r>
        <w:rPr>
          <w:rStyle w:val="a9"/>
        </w:rPr>
        <w:t>Игринского района Удмуртия)</w:t>
      </w:r>
      <w:r w:rsidRPr="00093C99">
        <w:rPr>
          <w:rStyle w:val="a9"/>
        </w:rPr>
        <w:t>.</w:t>
      </w:r>
    </w:p>
    <w:p w:rsidR="00164BBB" w:rsidRPr="008266F4" w:rsidRDefault="00164BBB" w:rsidP="00175E44">
      <w:pPr>
        <w:pStyle w:val="a8"/>
      </w:pPr>
      <w:r w:rsidRPr="008266F4">
        <w:t xml:space="preserve">Апостол Павел небесный покровитель фестиваля «Вера и Слово», православной журналистики. </w:t>
      </w:r>
    </w:p>
    <w:p w:rsidR="00D06E0C" w:rsidRPr="008266F4" w:rsidRDefault="00D06E0C" w:rsidP="00D06E0C">
      <w:pPr>
        <w:spacing w:before="100" w:beforeAutospacing="1" w:after="100" w:afterAutospacing="1" w:line="330" w:lineRule="atLeast"/>
        <w:jc w:val="both"/>
        <w:rPr>
          <w:sz w:val="32"/>
          <w:szCs w:val="32"/>
        </w:rPr>
      </w:pPr>
      <w:r w:rsidRPr="008266F4">
        <w:rPr>
          <w:sz w:val="32"/>
          <w:szCs w:val="32"/>
        </w:rPr>
        <w:t>Панихида по всем усопшим жителям с. Шурма Уржумского района и округи.</w:t>
      </w:r>
    </w:p>
    <w:p w:rsidR="009A637A" w:rsidRPr="008266F4" w:rsidRDefault="009A637A" w:rsidP="009A637A">
      <w:pPr>
        <w:widowControl w:val="0"/>
        <w:autoSpaceDE w:val="0"/>
        <w:autoSpaceDN w:val="0"/>
        <w:adjustRightInd w:val="0"/>
        <w:ind w:left="142"/>
        <w:rPr>
          <w:i/>
          <w:iCs/>
          <w:sz w:val="32"/>
          <w:szCs w:val="32"/>
        </w:rPr>
      </w:pPr>
      <w:r w:rsidRPr="008266F4">
        <w:rPr>
          <w:i/>
          <w:iCs/>
          <w:sz w:val="32"/>
          <w:szCs w:val="32"/>
        </w:rPr>
        <w:t xml:space="preserve">- </w:t>
      </w:r>
      <w:r w:rsidRPr="008266F4">
        <w:rPr>
          <w:iCs/>
          <w:sz w:val="32"/>
          <w:szCs w:val="32"/>
        </w:rPr>
        <w:t xml:space="preserve">преподобного Паисия Святогорца (1994). </w:t>
      </w:r>
      <w:r w:rsidRPr="008266F4">
        <w:rPr>
          <w:i/>
          <w:iCs/>
          <w:sz w:val="32"/>
          <w:szCs w:val="32"/>
        </w:rPr>
        <w:t>Покровителя пролайф (антиабортного) движения</w:t>
      </w:r>
      <w:r w:rsidR="00AE2C28" w:rsidRPr="008266F4">
        <w:rPr>
          <w:i/>
          <w:iCs/>
          <w:sz w:val="32"/>
          <w:szCs w:val="32"/>
        </w:rPr>
        <w:t>.</w:t>
      </w:r>
    </w:p>
    <w:p w:rsidR="009A637A" w:rsidRPr="001B0A2E" w:rsidRDefault="009A637A" w:rsidP="009A637A">
      <w:pPr>
        <w:spacing w:before="100" w:beforeAutospacing="1" w:after="100" w:afterAutospacing="1" w:line="330" w:lineRule="atLeast"/>
        <w:jc w:val="both"/>
        <w:rPr>
          <w:i/>
          <w:iCs/>
          <w:sz w:val="32"/>
          <w:szCs w:val="32"/>
          <w:u w:val="single"/>
        </w:rPr>
      </w:pPr>
      <w:r w:rsidRPr="001B0A2E">
        <w:rPr>
          <w:iCs/>
          <w:sz w:val="32"/>
          <w:szCs w:val="32"/>
          <w:u w:val="single"/>
        </w:rPr>
        <w:noBreakHyphen/>
        <w:t xml:space="preserve"> память первого принесения Великорецкого образа святителя Николая в Москву в 1555 году.</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день памяти рукоположения епископа Даниила в священный сан.</w:t>
      </w:r>
    </w:p>
    <w:p w:rsidR="006C079F" w:rsidRPr="008266F4" w:rsidRDefault="006C079F" w:rsidP="006C079F">
      <w:pPr>
        <w:spacing w:before="100" w:beforeAutospacing="1" w:after="100" w:afterAutospacing="1" w:line="330" w:lineRule="atLeast"/>
        <w:jc w:val="both"/>
        <w:rPr>
          <w:iCs/>
          <w:sz w:val="32"/>
          <w:szCs w:val="32"/>
        </w:rPr>
      </w:pPr>
      <w:r w:rsidRPr="008266F4">
        <w:rPr>
          <w:iCs/>
          <w:sz w:val="32"/>
          <w:szCs w:val="32"/>
        </w:rPr>
        <w:t>- преставление царицы Марии Феодоровны, в иночестве Марии (1611) и царевича Георгия Александровича (1899).</w:t>
      </w:r>
    </w:p>
    <w:p w:rsidR="006C079F" w:rsidRPr="006C079F" w:rsidRDefault="006C079F" w:rsidP="006C079F">
      <w:pPr>
        <w:pStyle w:val="a8"/>
      </w:pPr>
      <w:r w:rsidRPr="006C079F">
        <w:lastRenderedPageBreak/>
        <w:t xml:space="preserve">- </w:t>
      </w:r>
      <w:r>
        <w:t>память а</w:t>
      </w:r>
      <w:r w:rsidRPr="006C079F">
        <w:t>рхиепископ</w:t>
      </w:r>
      <w:r>
        <w:t>а</w:t>
      </w:r>
      <w:r w:rsidRPr="006C079F">
        <w:t xml:space="preserve"> Тихон</w:t>
      </w:r>
      <w:r>
        <w:t>а</w:t>
      </w:r>
      <w:r w:rsidRPr="006C079F">
        <w:t xml:space="preserve"> (Троицкий-Донебин</w:t>
      </w:r>
      <w:r w:rsidR="006132FC">
        <w:t>а</w:t>
      </w:r>
      <w:r>
        <w:t>,</w:t>
      </w:r>
      <w:r w:rsidRPr="006C079F">
        <w:t xml:space="preserve"> </w:t>
      </w:r>
      <w:hyperlink r:id="rId734" w:tooltip="1911 год" w:history="1">
        <w:r w:rsidRPr="006C079F">
          <w:rPr>
            <w:rStyle w:val="a7"/>
            <w:color w:val="auto"/>
            <w:u w:val="none"/>
          </w:rPr>
          <w:t>1911</w:t>
        </w:r>
      </w:hyperlink>
      <w:r w:rsidRPr="006C079F">
        <w:t>) —</w:t>
      </w:r>
      <w:hyperlink r:id="rId735" w:tooltip="Иркутская и Ангарская епархия" w:history="1">
        <w:r w:rsidRPr="006C079F">
          <w:rPr>
            <w:rStyle w:val="a7"/>
            <w:color w:val="auto"/>
            <w:u w:val="none"/>
          </w:rPr>
          <w:t>Иркутский и Верхоленский</w:t>
        </w:r>
      </w:hyperlink>
      <w:r w:rsidRPr="006C079F">
        <w:t xml:space="preserve">. 18 июля 1882 года хиротонисан во епископа </w:t>
      </w:r>
      <w:hyperlink r:id="rId736" w:tooltip="Сарапульская епархия" w:history="1">
        <w:r w:rsidRPr="006C079F">
          <w:rPr>
            <w:rStyle w:val="a7"/>
            <w:color w:val="auto"/>
            <w:u w:val="none"/>
          </w:rPr>
          <w:t>Сарапульского</w:t>
        </w:r>
      </w:hyperlink>
      <w:r w:rsidRPr="006C079F">
        <w:t xml:space="preserve">, викария </w:t>
      </w:r>
      <w:hyperlink r:id="rId737" w:tooltip="Вятская и Слободская епархия" w:history="1">
        <w:r w:rsidRPr="006C079F">
          <w:rPr>
            <w:rStyle w:val="a7"/>
            <w:color w:val="auto"/>
            <w:u w:val="none"/>
          </w:rPr>
          <w:t>Вятской епархии</w:t>
        </w:r>
      </w:hyperlink>
      <w:r w:rsidRPr="006C079F">
        <w:t>.</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t xml:space="preserve">- памятная дата военной истории России. </w:t>
      </w:r>
      <w:r w:rsidRPr="008266F4">
        <w:rPr>
          <w:rStyle w:val="a9"/>
        </w:rPr>
        <w:t>В этот день в 1943 году под Прохоровкой произошло крупнейшее во Второй мировой войне танковое сражение между советской и германской армиями.</w:t>
      </w:r>
    </w:p>
    <w:p w:rsidR="009A637A" w:rsidRPr="008266F4" w:rsidRDefault="009A637A" w:rsidP="009A637A">
      <w:pPr>
        <w:rPr>
          <w:rStyle w:val="a9"/>
        </w:rPr>
      </w:pPr>
      <w:r w:rsidRPr="008266F4">
        <w:rPr>
          <w:iCs/>
          <w:sz w:val="32"/>
          <w:szCs w:val="32"/>
        </w:rPr>
        <w:t>- *</w:t>
      </w:r>
      <w:r w:rsidRPr="008266F4">
        <w:rPr>
          <w:rStyle w:val="a9"/>
        </w:rPr>
        <w:t>День российской почты (1994) – второе воскресение июля. Петр I издал Указ об организации внутренней почтовой линии в 1693 году</w:t>
      </w:r>
      <w:r w:rsidR="00AE2C28" w:rsidRPr="008266F4">
        <w:rPr>
          <w:rStyle w:val="a9"/>
        </w:rPr>
        <w:t>.</w:t>
      </w:r>
      <w:r w:rsidRPr="008266F4">
        <w:rPr>
          <w:rStyle w:val="a9"/>
        </w:rPr>
        <w:br/>
      </w:r>
    </w:p>
    <w:p w:rsidR="009A637A" w:rsidRPr="008266F4" w:rsidRDefault="009A637A" w:rsidP="009A637A">
      <w:pPr>
        <w:rPr>
          <w:rStyle w:val="a9"/>
        </w:rPr>
      </w:pPr>
      <w:r w:rsidRPr="008266F4">
        <w:rPr>
          <w:rStyle w:val="a9"/>
        </w:rPr>
        <w:t>- День рыбака (1980)</w:t>
      </w:r>
      <w:r w:rsidR="00AE2C28" w:rsidRPr="008266F4">
        <w:rPr>
          <w:rStyle w:val="a9"/>
        </w:rPr>
        <w:t>.</w:t>
      </w:r>
    </w:p>
    <w:p w:rsidR="009A637A" w:rsidRPr="008266F4" w:rsidRDefault="009A637A" w:rsidP="009A637A">
      <w:pPr>
        <w:pStyle w:val="1"/>
        <w:rPr>
          <w:rStyle w:val="a9"/>
        </w:rPr>
      </w:pPr>
      <w:r w:rsidRPr="008266F4">
        <w:rPr>
          <w:rStyle w:val="a9"/>
        </w:rPr>
        <w:t xml:space="preserve">- </w:t>
      </w:r>
      <w:r w:rsidRPr="008266F4">
        <w:rPr>
          <w:rStyle w:val="a9"/>
          <w:b w:val="0"/>
        </w:rPr>
        <w:t>Всемирный день бортпроводника гражданской авиации</w:t>
      </w:r>
      <w:r w:rsidR="00AE2C28" w:rsidRPr="008266F4">
        <w:rPr>
          <w:rStyle w:val="a9"/>
          <w:b w:val="0"/>
        </w:rPr>
        <w:t>.</w:t>
      </w:r>
    </w:p>
    <w:p w:rsidR="00502B28" w:rsidRPr="008266F4" w:rsidRDefault="009A637A" w:rsidP="009A637A">
      <w:pPr>
        <w:spacing w:before="100" w:beforeAutospacing="1" w:after="100" w:afterAutospacing="1" w:line="330" w:lineRule="atLeast"/>
        <w:ind w:left="1134" w:hanging="1134"/>
        <w:jc w:val="both"/>
        <w:rPr>
          <w:sz w:val="32"/>
          <w:szCs w:val="32"/>
        </w:rPr>
      </w:pPr>
      <w:r w:rsidRPr="008266F4">
        <w:rPr>
          <w:rStyle w:val="a9"/>
          <w:b/>
        </w:rPr>
        <w:t>13 июля</w:t>
      </w:r>
      <w:r w:rsidRPr="008266F4">
        <w:rPr>
          <w:rStyle w:val="a9"/>
        </w:rPr>
        <w:t xml:space="preserve"> </w:t>
      </w:r>
      <w:r w:rsidRPr="008266F4">
        <w:rPr>
          <w:iCs/>
          <w:sz w:val="32"/>
          <w:szCs w:val="32"/>
        </w:rPr>
        <w:t>–</w:t>
      </w:r>
      <w:r w:rsidRPr="008266F4">
        <w:rPr>
          <w:sz w:val="32"/>
          <w:szCs w:val="32"/>
        </w:rPr>
        <w:t xml:space="preserve"> Собор сла</w:t>
      </w:r>
      <w:r w:rsidR="0076491E" w:rsidRPr="008266F4">
        <w:rPr>
          <w:sz w:val="32"/>
          <w:szCs w:val="32"/>
        </w:rPr>
        <w:t>вных и всехвальных 12 Апостолов:</w:t>
      </w:r>
      <w:r w:rsidRPr="008266F4">
        <w:rPr>
          <w:sz w:val="32"/>
          <w:szCs w:val="32"/>
        </w:rPr>
        <w:t xml:space="preserve"> </w:t>
      </w:r>
    </w:p>
    <w:p w:rsidR="00502B28" w:rsidRPr="008266F4" w:rsidRDefault="009A637A" w:rsidP="0076491E">
      <w:pPr>
        <w:spacing w:before="100" w:beforeAutospacing="1" w:after="100" w:afterAutospacing="1" w:line="330" w:lineRule="atLeast"/>
        <w:jc w:val="both"/>
        <w:rPr>
          <w:i/>
          <w:sz w:val="32"/>
          <w:szCs w:val="32"/>
        </w:rPr>
      </w:pPr>
      <w:r w:rsidRPr="008266F4">
        <w:rPr>
          <w:sz w:val="32"/>
          <w:szCs w:val="32"/>
        </w:rPr>
        <w:t>апостола Филиппа (</w:t>
      </w:r>
      <w:r w:rsidRPr="008266F4">
        <w:rPr>
          <w:sz w:val="32"/>
          <w:szCs w:val="32"/>
          <w:lang w:val="en-US"/>
        </w:rPr>
        <w:t>I</w:t>
      </w:r>
      <w:r w:rsidRPr="008266F4">
        <w:rPr>
          <w:sz w:val="32"/>
          <w:szCs w:val="32"/>
        </w:rPr>
        <w:t xml:space="preserve">)- </w:t>
      </w:r>
      <w:r w:rsidRPr="00B666FB">
        <w:rPr>
          <w:i/>
          <w:sz w:val="32"/>
          <w:szCs w:val="32"/>
        </w:rPr>
        <w:t>п</w:t>
      </w:r>
      <w:r w:rsidRPr="008266F4">
        <w:rPr>
          <w:i/>
          <w:sz w:val="32"/>
          <w:szCs w:val="32"/>
        </w:rPr>
        <w:t xml:space="preserve">рестол с. Алексеевское (Пиштенур) (1895) Тужинского района, </w:t>
      </w:r>
    </w:p>
    <w:p w:rsidR="00502B28" w:rsidRPr="008266F4" w:rsidRDefault="009A637A" w:rsidP="0076491E">
      <w:pPr>
        <w:spacing w:before="100" w:beforeAutospacing="1" w:after="100" w:afterAutospacing="1" w:line="330" w:lineRule="atLeast"/>
        <w:jc w:val="both"/>
        <w:rPr>
          <w:b/>
          <w:i/>
          <w:sz w:val="32"/>
          <w:szCs w:val="32"/>
        </w:rPr>
      </w:pPr>
      <w:r w:rsidRPr="008266F4">
        <w:rPr>
          <w:sz w:val="32"/>
          <w:szCs w:val="32"/>
        </w:rPr>
        <w:t>апостола Андрея</w:t>
      </w:r>
      <w:r w:rsidRPr="008266F4">
        <w:rPr>
          <w:i/>
          <w:sz w:val="32"/>
          <w:szCs w:val="32"/>
        </w:rPr>
        <w:t xml:space="preserve"> – престол </w:t>
      </w:r>
      <w:r w:rsidRPr="008266F4">
        <w:rPr>
          <w:b/>
          <w:i/>
          <w:sz w:val="32"/>
          <w:szCs w:val="32"/>
        </w:rPr>
        <w:t xml:space="preserve">часовни п. Андреевский (2014) Уржумского района. </w:t>
      </w:r>
    </w:p>
    <w:p w:rsidR="009A637A" w:rsidRPr="008266F4" w:rsidRDefault="00502B28" w:rsidP="009A637A">
      <w:pPr>
        <w:spacing w:before="100" w:beforeAutospacing="1" w:after="100" w:afterAutospacing="1" w:line="330" w:lineRule="atLeast"/>
        <w:ind w:left="1134" w:hanging="1134"/>
        <w:jc w:val="both"/>
        <w:rPr>
          <w:sz w:val="32"/>
          <w:szCs w:val="32"/>
        </w:rPr>
      </w:pPr>
      <w:r w:rsidRPr="008266F4">
        <w:rPr>
          <w:sz w:val="32"/>
          <w:szCs w:val="32"/>
        </w:rPr>
        <w:t>ч</w:t>
      </w:r>
      <w:r w:rsidR="009A637A" w:rsidRPr="008266F4">
        <w:rPr>
          <w:sz w:val="32"/>
          <w:szCs w:val="32"/>
        </w:rPr>
        <w:t>астица мощей апостола Фомы в Серафимовском Соборе г. Вятка.</w:t>
      </w:r>
    </w:p>
    <w:p w:rsidR="00076144" w:rsidRPr="008266F4" w:rsidRDefault="00502B28" w:rsidP="00076144">
      <w:pPr>
        <w:spacing w:before="100" w:beforeAutospacing="1" w:after="100" w:afterAutospacing="1" w:line="330" w:lineRule="atLeast"/>
        <w:jc w:val="both"/>
        <w:rPr>
          <w:rStyle w:val="a9"/>
          <w:i/>
        </w:rPr>
      </w:pPr>
      <w:r w:rsidRPr="008266F4">
        <w:rPr>
          <w:rStyle w:val="a9"/>
        </w:rPr>
        <w:t xml:space="preserve">апостола и евангелиста Иоанна Богослова (98–117). </w:t>
      </w:r>
      <w:r w:rsidRPr="008266F4">
        <w:rPr>
          <w:i/>
          <w:iCs/>
          <w:sz w:val="32"/>
          <w:szCs w:val="32"/>
        </w:rPr>
        <w:t xml:space="preserve">Престольный праздник </w:t>
      </w:r>
      <w:r w:rsidR="00343177" w:rsidRPr="008266F4">
        <w:rPr>
          <w:b/>
          <w:i/>
          <w:iCs/>
          <w:sz w:val="32"/>
          <w:szCs w:val="32"/>
        </w:rPr>
        <w:t>с. Высокораменское (Верхораменье, Высокораменье) (1879-1883) Шабалинского района,</w:t>
      </w:r>
      <w:r w:rsidR="00343177" w:rsidRPr="008266F4">
        <w:rPr>
          <w:i/>
          <w:iCs/>
          <w:sz w:val="32"/>
          <w:szCs w:val="32"/>
        </w:rPr>
        <w:t xml:space="preserve">  </w:t>
      </w:r>
      <w:r w:rsidR="00343177" w:rsidRPr="008266F4">
        <w:rPr>
          <w:b/>
          <w:i/>
          <w:iCs/>
          <w:sz w:val="32"/>
          <w:szCs w:val="32"/>
        </w:rPr>
        <w:t xml:space="preserve">придела </w:t>
      </w:r>
      <w:r w:rsidR="00343177" w:rsidRPr="008266F4">
        <w:rPr>
          <w:rStyle w:val="a9"/>
          <w:b/>
          <w:i/>
        </w:rPr>
        <w:t>храма с. Горохово (1845) Юрьянского района</w:t>
      </w:r>
      <w:r w:rsidR="00343177">
        <w:rPr>
          <w:rStyle w:val="a9"/>
          <w:b/>
          <w:i/>
        </w:rPr>
        <w:t>,</w:t>
      </w:r>
      <w:r w:rsidR="00343177" w:rsidRPr="008266F4">
        <w:rPr>
          <w:i/>
          <w:iCs/>
          <w:sz w:val="32"/>
          <w:szCs w:val="32"/>
        </w:rPr>
        <w:t xml:space="preserve"> </w:t>
      </w:r>
      <w:r w:rsidR="00B07BE6" w:rsidRPr="00B07BE6">
        <w:rPr>
          <w:b/>
          <w:i/>
          <w:iCs/>
          <w:sz w:val="32"/>
          <w:szCs w:val="32"/>
        </w:rPr>
        <w:t>правого</w:t>
      </w:r>
      <w:r w:rsidR="00B07BE6">
        <w:rPr>
          <w:i/>
          <w:iCs/>
          <w:sz w:val="32"/>
          <w:szCs w:val="32"/>
        </w:rPr>
        <w:t xml:space="preserve"> </w:t>
      </w:r>
      <w:r w:rsidR="00343177" w:rsidRPr="008266F4">
        <w:rPr>
          <w:rStyle w:val="a9"/>
          <w:b/>
          <w:i/>
        </w:rPr>
        <w:t xml:space="preserve">придела храма </w:t>
      </w:r>
      <w:r w:rsidR="00343177" w:rsidRPr="008266F4">
        <w:rPr>
          <w:b/>
          <w:i/>
          <w:iCs/>
          <w:sz w:val="32"/>
          <w:szCs w:val="32"/>
        </w:rPr>
        <w:t>с. Пасегово (1818) Кирово-Чепецкого района</w:t>
      </w:r>
      <w:r w:rsidR="00343177" w:rsidRPr="008266F4">
        <w:rPr>
          <w:rStyle w:val="a9"/>
          <w:b/>
          <w:i/>
        </w:rPr>
        <w:t>,</w:t>
      </w:r>
      <w:r w:rsidR="00343177" w:rsidRPr="008266F4">
        <w:rPr>
          <w:rStyle w:val="a9"/>
          <w:i/>
        </w:rPr>
        <w:t xml:space="preserve"> </w:t>
      </w:r>
      <w:r w:rsidRPr="008266F4">
        <w:rPr>
          <w:i/>
          <w:iCs/>
          <w:sz w:val="32"/>
          <w:szCs w:val="32"/>
        </w:rPr>
        <w:t>придела храма с. Пустополье (</w:t>
      </w:r>
      <w:r w:rsidRPr="008266F4">
        <w:rPr>
          <w:rStyle w:val="a9"/>
        </w:rPr>
        <w:t xml:space="preserve">1871 – 1872) </w:t>
      </w:r>
      <w:r w:rsidRPr="008266F4">
        <w:rPr>
          <w:i/>
          <w:iCs/>
          <w:sz w:val="32"/>
          <w:szCs w:val="32"/>
        </w:rPr>
        <w:t>и придела храма с. Буйское</w:t>
      </w:r>
      <w:r w:rsidRPr="008266F4">
        <w:rPr>
          <w:rStyle w:val="a9"/>
        </w:rPr>
        <w:t xml:space="preserve"> (1831 – 1835)</w:t>
      </w:r>
      <w:r w:rsidR="001636E2" w:rsidRPr="008266F4">
        <w:rPr>
          <w:rStyle w:val="a9"/>
        </w:rPr>
        <w:t xml:space="preserve"> )</w:t>
      </w:r>
      <w:r w:rsidR="001636E2" w:rsidRPr="008266F4">
        <w:rPr>
          <w:i/>
          <w:iCs/>
          <w:sz w:val="32"/>
          <w:szCs w:val="32"/>
        </w:rPr>
        <w:t xml:space="preserve">  и кладбищенского Богословского храма (1843) с. Буйское</w:t>
      </w:r>
      <w:r w:rsidRPr="008266F4">
        <w:rPr>
          <w:i/>
          <w:iCs/>
          <w:sz w:val="32"/>
          <w:szCs w:val="32"/>
        </w:rPr>
        <w:t xml:space="preserve"> Уржумского района, с. Красное </w:t>
      </w:r>
      <w:r w:rsidR="00301852" w:rsidRPr="008266F4">
        <w:rPr>
          <w:i/>
          <w:iCs/>
          <w:sz w:val="32"/>
          <w:szCs w:val="32"/>
        </w:rPr>
        <w:t>(1837-1914) Даровского района,</w:t>
      </w:r>
      <w:r w:rsidR="00301852" w:rsidRPr="008266F4">
        <w:rPr>
          <w:b/>
          <w:i/>
          <w:iCs/>
          <w:sz w:val="32"/>
          <w:szCs w:val="32"/>
        </w:rPr>
        <w:t xml:space="preserve"> </w:t>
      </w:r>
      <w:r w:rsidRPr="008266F4">
        <w:rPr>
          <w:i/>
          <w:iCs/>
          <w:sz w:val="32"/>
          <w:szCs w:val="32"/>
        </w:rPr>
        <w:t xml:space="preserve">церкви (1875) на Богословском кладбище г. Вятка, с. Ситемки (1908) советского района, с. Верхолипово (1820) Верхошижемского района, церкви при Вятской духовной семинарии, </w:t>
      </w:r>
      <w:r w:rsidR="006B66C7" w:rsidRPr="008266F4">
        <w:rPr>
          <w:rStyle w:val="a9"/>
          <w:i/>
        </w:rPr>
        <w:t xml:space="preserve">кладбищенская церковь с. Николаево (1903) Нагорского района, </w:t>
      </w:r>
      <w:r w:rsidRPr="008266F4">
        <w:rPr>
          <w:i/>
          <w:iCs/>
          <w:sz w:val="32"/>
          <w:szCs w:val="32"/>
        </w:rPr>
        <w:t xml:space="preserve">придела храма с. Ошеть (1843) Сунского района, придела храма (1761-1854) с. Старый Бурец Малмыжского района, </w:t>
      </w:r>
      <w:r w:rsidR="00076144" w:rsidRPr="008266F4">
        <w:rPr>
          <w:rStyle w:val="a9"/>
          <w:b/>
          <w:i/>
        </w:rPr>
        <w:t>,</w:t>
      </w:r>
      <w:r w:rsidR="00076144" w:rsidRPr="008266F4">
        <w:rPr>
          <w:rStyle w:val="a9"/>
          <w:i/>
        </w:rPr>
        <w:t xml:space="preserve"> придел храма с. Верховойское (1868) Белохолуницкого района</w:t>
      </w:r>
      <w:r w:rsidR="00B60A78" w:rsidRPr="008266F4">
        <w:rPr>
          <w:rStyle w:val="a9"/>
          <w:i/>
        </w:rPr>
        <w:t xml:space="preserve">, </w:t>
      </w:r>
      <w:r w:rsidR="001E0190" w:rsidRPr="008266F4">
        <w:rPr>
          <w:rStyle w:val="a9"/>
          <w:i/>
        </w:rPr>
        <w:t xml:space="preserve">придела Владимирско-Богородицкой церкви (1784) п. </w:t>
      </w:r>
      <w:r w:rsidR="001E0190" w:rsidRPr="008266F4">
        <w:rPr>
          <w:rStyle w:val="a9"/>
          <w:i/>
        </w:rPr>
        <w:lastRenderedPageBreak/>
        <w:t>Санчурск</w:t>
      </w:r>
      <w:r w:rsidR="002777B8" w:rsidRPr="008266F4">
        <w:rPr>
          <w:rStyle w:val="a9"/>
          <w:i/>
        </w:rPr>
        <w:t xml:space="preserve">, </w:t>
      </w:r>
      <w:r w:rsidR="002777B8" w:rsidRPr="008266F4">
        <w:rPr>
          <w:i/>
          <w:sz w:val="32"/>
          <w:szCs w:val="32"/>
        </w:rPr>
        <w:t xml:space="preserve">Богословского храма </w:t>
      </w:r>
      <w:r w:rsidR="002777B8" w:rsidRPr="008266F4">
        <w:rPr>
          <w:rStyle w:val="a9"/>
          <w:i/>
        </w:rPr>
        <w:t>с. Ильинское (1745) Слободского района,</w:t>
      </w:r>
      <w:r w:rsidR="001636E2" w:rsidRPr="008266F4">
        <w:rPr>
          <w:rStyle w:val="a9"/>
          <w:i/>
        </w:rPr>
        <w:t xml:space="preserve"> придела Троицкого храма (1798) п. Белая Холуница</w:t>
      </w:r>
      <w:r w:rsidR="008E3415">
        <w:rPr>
          <w:rStyle w:val="a9"/>
          <w:i/>
        </w:rPr>
        <w:t xml:space="preserve">, </w:t>
      </w:r>
      <w:r w:rsidR="008E3415" w:rsidRPr="008E3415">
        <w:rPr>
          <w:i/>
          <w:sz w:val="32"/>
          <w:szCs w:val="32"/>
        </w:rPr>
        <w:t>придела Богоявленского храма п. Лальск (1715) Лузского района,</w:t>
      </w:r>
    </w:p>
    <w:p w:rsidR="00502B28" w:rsidRPr="008266F4" w:rsidRDefault="00502B28" w:rsidP="00502B28">
      <w:pPr>
        <w:spacing w:before="100" w:beforeAutospacing="1" w:after="100" w:afterAutospacing="1" w:line="330" w:lineRule="atLeast"/>
        <w:jc w:val="both"/>
        <w:rPr>
          <w:rStyle w:val="a9"/>
        </w:rPr>
      </w:pPr>
      <w:r w:rsidRPr="008266F4">
        <w:rPr>
          <w:rStyle w:val="a9"/>
          <w:i/>
        </w:rPr>
        <w:t xml:space="preserve"> </w:t>
      </w:r>
      <w:r w:rsidRPr="008266F4">
        <w:rPr>
          <w:rStyle w:val="a9"/>
          <w:i/>
          <w:u w:val="single"/>
        </w:rPr>
        <w:t xml:space="preserve"> Богословский Подгор[од]ный Хлыновский мужской монастырь</w:t>
      </w:r>
      <w:r w:rsidRPr="008266F4">
        <w:rPr>
          <w:rStyle w:val="a9"/>
        </w:rPr>
        <w:t xml:space="preserve"> (1723).</w:t>
      </w:r>
    </w:p>
    <w:p w:rsidR="009A637A" w:rsidRPr="008266F4" w:rsidRDefault="009A637A" w:rsidP="00343177">
      <w:pPr>
        <w:spacing w:before="100" w:beforeAutospacing="1" w:after="100" w:afterAutospacing="1" w:line="330" w:lineRule="atLeast"/>
        <w:jc w:val="both"/>
        <w:rPr>
          <w:sz w:val="32"/>
          <w:szCs w:val="32"/>
        </w:rPr>
      </w:pPr>
      <w:r w:rsidRPr="008266F4">
        <w:rPr>
          <w:rStyle w:val="a9"/>
        </w:rPr>
        <w:t>– освобождение Вильнюса от немецко-фашистских захватчиков, в 1944г</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 память Павла Степановича Нахимова, адмирал (1855)</w:t>
      </w:r>
      <w:r w:rsidR="00AE2C28"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14 июля </w:t>
      </w:r>
      <w:r w:rsidRPr="008266F4">
        <w:rPr>
          <w:iCs/>
          <w:sz w:val="32"/>
          <w:szCs w:val="32"/>
        </w:rPr>
        <w:noBreakHyphen/>
      </w:r>
      <w:r w:rsidRPr="008266F4">
        <w:rPr>
          <w:sz w:val="32"/>
          <w:szCs w:val="32"/>
        </w:rPr>
        <w:t xml:space="preserve"> </w:t>
      </w:r>
      <w:r w:rsidRPr="008266F4">
        <w:rPr>
          <w:b/>
          <w:sz w:val="32"/>
          <w:szCs w:val="32"/>
        </w:rPr>
        <w:t>прославления преп. Стефана Филейского (2002).</w:t>
      </w:r>
    </w:p>
    <w:p w:rsidR="00D15726" w:rsidRPr="00314C46" w:rsidRDefault="009A637A" w:rsidP="00175E44">
      <w:pPr>
        <w:pStyle w:val="a8"/>
        <w:rPr>
          <w:i/>
          <w:iCs/>
        </w:rPr>
      </w:pPr>
      <w:r w:rsidRPr="008266F4">
        <w:rPr>
          <w:iCs/>
        </w:rPr>
        <w:noBreakHyphen/>
        <w:t xml:space="preserve"> </w:t>
      </w:r>
      <w:r w:rsidRPr="008266F4">
        <w:t>бессребреников Кос</w:t>
      </w:r>
      <w:r w:rsidR="00793C53">
        <w:t>ь</w:t>
      </w:r>
      <w:r w:rsidRPr="008266F4">
        <w:t xml:space="preserve">мы и Дамиана, в Риме пострадавших (284). </w:t>
      </w:r>
      <w:r w:rsidRPr="00BA23BE">
        <w:rPr>
          <w:i/>
        </w:rPr>
        <w:t xml:space="preserve">Престол </w:t>
      </w:r>
      <w:r w:rsidR="00793C53">
        <w:rPr>
          <w:b/>
          <w:i/>
        </w:rPr>
        <w:t>с. Трехречье (1903</w:t>
      </w:r>
      <w:r w:rsidRPr="00BA23BE">
        <w:rPr>
          <w:b/>
          <w:i/>
        </w:rPr>
        <w:t>) Кирово-Чепецкого района,</w:t>
      </w:r>
      <w:r w:rsidRPr="00BA23BE">
        <w:rPr>
          <w:i/>
        </w:rPr>
        <w:t xml:space="preserve"> </w:t>
      </w:r>
      <w:r w:rsidRPr="00BA23BE">
        <w:rPr>
          <w:b/>
          <w:i/>
        </w:rPr>
        <w:t xml:space="preserve">с. Каракша (1895) Яранского района, </w:t>
      </w:r>
      <w:r w:rsidRPr="00BA23BE">
        <w:rPr>
          <w:i/>
        </w:rPr>
        <w:t xml:space="preserve">придела храма с. Лема (1849) Зуевского района, </w:t>
      </w:r>
      <w:r w:rsidRPr="00BA23BE">
        <w:rPr>
          <w:i/>
          <w:iCs/>
        </w:rPr>
        <w:t xml:space="preserve">придела </w:t>
      </w:r>
      <w:r w:rsidR="00CD3BE9" w:rsidRPr="00BA23BE">
        <w:rPr>
          <w:i/>
          <w:iCs/>
        </w:rPr>
        <w:t xml:space="preserve">Спасского </w:t>
      </w:r>
      <w:r w:rsidRPr="00BA23BE">
        <w:rPr>
          <w:i/>
          <w:iCs/>
        </w:rPr>
        <w:t>храма (1819) п. Уни</w:t>
      </w:r>
      <w:r w:rsidR="004F6C87" w:rsidRPr="00BA23BE">
        <w:rPr>
          <w:i/>
          <w:iCs/>
        </w:rPr>
        <w:t xml:space="preserve">, северного придела с. Вонданка (1836) Даровского района, </w:t>
      </w:r>
      <w:r w:rsidR="00627ADF" w:rsidRPr="00BA23BE">
        <w:rPr>
          <w:i/>
          <w:iCs/>
        </w:rPr>
        <w:t>первого храма с. Зониха (1687) Верхошижемского района</w:t>
      </w:r>
      <w:r w:rsidR="006D7EF8" w:rsidRPr="00BA23BE">
        <w:rPr>
          <w:i/>
          <w:iCs/>
        </w:rPr>
        <w:t>, левого придела храма с. Хмелевка (1847) Зуевский район</w:t>
      </w:r>
      <w:r w:rsidR="00BA23BE" w:rsidRPr="00BA23BE">
        <w:rPr>
          <w:i/>
        </w:rPr>
        <w:t xml:space="preserve">, </w:t>
      </w:r>
      <w:r w:rsidR="00BA23BE" w:rsidRPr="00BA23BE">
        <w:rPr>
          <w:b/>
          <w:i/>
        </w:rPr>
        <w:t>часовня д. Изиморка (осв. 14.07.2016) Лебяжского района</w:t>
      </w:r>
      <w:r w:rsidR="00793C53">
        <w:rPr>
          <w:b/>
          <w:i/>
        </w:rPr>
        <w:t xml:space="preserve">, </w:t>
      </w:r>
      <w:r w:rsidR="00793C53" w:rsidRPr="00314C46">
        <w:rPr>
          <w:i/>
        </w:rPr>
        <w:t xml:space="preserve">часовня д. Румшаки </w:t>
      </w:r>
      <w:r w:rsidR="00314C46" w:rsidRPr="00314C46">
        <w:rPr>
          <w:i/>
        </w:rPr>
        <w:t>Кирово-Чепецкого района</w:t>
      </w:r>
      <w:r w:rsidR="00BA23BE" w:rsidRPr="00314C46">
        <w:rPr>
          <w:i/>
        </w:rPr>
        <w:t>.</w:t>
      </w:r>
    </w:p>
    <w:p w:rsidR="009A637A" w:rsidRDefault="009A637A" w:rsidP="00175E44">
      <w:pPr>
        <w:pStyle w:val="a8"/>
      </w:pPr>
      <w:r w:rsidRPr="008266F4">
        <w:t xml:space="preserve"> Крестный ход на источник святых в с. Трехречье.</w:t>
      </w:r>
    </w:p>
    <w:p w:rsidR="007C7FF6" w:rsidRPr="007C7FF6" w:rsidRDefault="007C7FF6" w:rsidP="007C7FF6">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с. </w:t>
      </w:r>
      <w:r w:rsidRPr="007C7FF6">
        <w:rPr>
          <w:rStyle w:val="a9"/>
          <w:i/>
        </w:rPr>
        <w:t>Кугушень</w:t>
      </w:r>
      <w:r>
        <w:t xml:space="preserve"> </w:t>
      </w:r>
      <w:r>
        <w:rPr>
          <w:i/>
          <w:sz w:val="32"/>
          <w:szCs w:val="32"/>
        </w:rPr>
        <w:t>Уржумского уезда (1896</w:t>
      </w:r>
      <w:r>
        <w:rPr>
          <w:sz w:val="32"/>
          <w:szCs w:val="32"/>
        </w:rPr>
        <w:t xml:space="preserve">, ныне Сернурский район Марий Эл), </w:t>
      </w:r>
    </w:p>
    <w:p w:rsidR="00E9638E" w:rsidRPr="008266F4" w:rsidRDefault="00E9638E" w:rsidP="00175E44">
      <w:pPr>
        <w:pStyle w:val="a8"/>
      </w:pPr>
      <w:r w:rsidRPr="008266F4">
        <w:t xml:space="preserve"> в ряде мест акция «День православного донора».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день принятия Министерством Народного просвещения решения об открытии в городе Вятка у</w:t>
      </w:r>
      <w:r w:rsidR="00714CFB">
        <w:rPr>
          <w:sz w:val="32"/>
          <w:szCs w:val="32"/>
        </w:rPr>
        <w:t>чительского института (ныне Вят</w:t>
      </w:r>
      <w:r w:rsidRPr="008266F4">
        <w:rPr>
          <w:sz w:val="32"/>
          <w:szCs w:val="32"/>
        </w:rPr>
        <w:t>ГУ) (1914).</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hyperlink r:id="rId738" w:tooltip="День миротворца в Южной Осетии" w:history="1">
        <w:r w:rsidRPr="008266F4">
          <w:rPr>
            <w:rStyle w:val="a9"/>
          </w:rPr>
          <w:t>день миротворца в Южной Осетии</w:t>
        </w:r>
      </w:hyperlink>
      <w:r w:rsidRPr="008266F4">
        <w:rPr>
          <w:sz w:val="32"/>
          <w:szCs w:val="32"/>
        </w:rPr>
        <w:t xml:space="preserve">, </w:t>
      </w:r>
      <w:r w:rsidRPr="008266F4">
        <w:rPr>
          <w:rStyle w:val="a9"/>
        </w:rPr>
        <w:t>где расположены российские миротворцы</w:t>
      </w:r>
      <w:r w:rsidR="00AE2C28" w:rsidRPr="008266F4">
        <w:rPr>
          <w:sz w:val="32"/>
          <w:szCs w:val="32"/>
        </w:rPr>
        <w:t>.</w:t>
      </w:r>
    </w:p>
    <w:p w:rsidR="009A637A"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15 июля</w:t>
      </w:r>
      <w:r w:rsidRPr="008266F4">
        <w:rPr>
          <w:sz w:val="32"/>
          <w:szCs w:val="32"/>
        </w:rPr>
        <w:t xml:space="preserve"> </w:t>
      </w:r>
      <w:r w:rsidRPr="008266F4">
        <w:rPr>
          <w:iCs/>
          <w:sz w:val="32"/>
          <w:szCs w:val="32"/>
        </w:rPr>
        <w:noBreakHyphen/>
      </w:r>
      <w:r w:rsidRPr="008266F4">
        <w:rPr>
          <w:sz w:val="32"/>
          <w:szCs w:val="32"/>
        </w:rPr>
        <w:t xml:space="preserve"> Ахтырской иконы Пресвятой </w:t>
      </w:r>
      <w:r w:rsidRPr="008266F4">
        <w:rPr>
          <w:rStyle w:val="a9"/>
        </w:rPr>
        <w:t>Богородицы (1739).</w:t>
      </w:r>
      <w:r w:rsidRPr="008266F4">
        <w:rPr>
          <w:rStyle w:val="apple-converted-space"/>
          <w:sz w:val="32"/>
          <w:szCs w:val="32"/>
        </w:rPr>
        <w:t> </w:t>
      </w:r>
      <w:r w:rsidRPr="008266F4">
        <w:rPr>
          <w:i/>
          <w:iCs/>
          <w:sz w:val="32"/>
          <w:szCs w:val="32"/>
        </w:rPr>
        <w:t>Престол храма (1785) г. кирова.</w:t>
      </w:r>
    </w:p>
    <w:p w:rsidR="00CB2358" w:rsidRPr="00CB2358" w:rsidRDefault="00CB2358" w:rsidP="00CB2358">
      <w:pPr>
        <w:pStyle w:val="a8"/>
      </w:pPr>
      <w:r w:rsidRPr="00CB2358">
        <w:lastRenderedPageBreak/>
        <w:t xml:space="preserve">- </w:t>
      </w:r>
      <w:r>
        <w:t>*</w:t>
      </w:r>
      <w:r w:rsidRPr="00CB2358">
        <w:t>Собор Черниговских святых</w:t>
      </w:r>
      <w:r>
        <w:t xml:space="preserve"> (2006)</w:t>
      </w:r>
      <w:r w:rsidRPr="00CB2358">
        <w:t xml:space="preserve"> </w:t>
      </w:r>
      <w:r>
        <w:t xml:space="preserve">- </w:t>
      </w:r>
      <w:r>
        <w:rPr>
          <w:rStyle w:val="a9"/>
        </w:rPr>
        <w:t xml:space="preserve">в первую субботу после 12 июля, </w:t>
      </w:r>
      <w:r>
        <w:t xml:space="preserve">в </w:t>
      </w:r>
      <w:r w:rsidRPr="00CB2358">
        <w:t xml:space="preserve">нем: свт. </w:t>
      </w:r>
      <w:hyperlink r:id="rId739" w:tooltip="ФЕОДОСИЙ ЧЕРНИГОВСКИЙ" w:history="1">
        <w:r w:rsidRPr="00CB2358">
          <w:rPr>
            <w:rStyle w:val="a7"/>
            <w:color w:val="auto"/>
            <w:u w:val="none"/>
          </w:rPr>
          <w:t>Феодосий (Полоницкий-Углицкий), архиеп. Черниговский</w:t>
        </w:r>
      </w:hyperlink>
      <w:r>
        <w:t xml:space="preserve">; </w:t>
      </w:r>
    </w:p>
    <w:p w:rsidR="00CF0824" w:rsidRPr="008266F4" w:rsidRDefault="00CF0824" w:rsidP="00CF0824">
      <w:pPr>
        <w:spacing w:before="100" w:beforeAutospacing="1" w:after="100" w:afterAutospacing="1" w:line="330" w:lineRule="atLeast"/>
        <w:jc w:val="both"/>
        <w:rPr>
          <w:i/>
          <w:iCs/>
          <w:sz w:val="32"/>
          <w:szCs w:val="32"/>
        </w:rPr>
      </w:pPr>
      <w:r w:rsidRPr="008266F4">
        <w:rPr>
          <w:i/>
          <w:iCs/>
          <w:sz w:val="32"/>
          <w:szCs w:val="32"/>
        </w:rPr>
        <w:t>-</w:t>
      </w:r>
      <w:r w:rsidRPr="008266F4">
        <w:rPr>
          <w:iCs/>
          <w:sz w:val="32"/>
          <w:szCs w:val="32"/>
        </w:rPr>
        <w:t xml:space="preserve"> *Общегородской </w:t>
      </w:r>
      <w:r w:rsidRPr="008266F4">
        <w:rPr>
          <w:rStyle w:val="a9"/>
        </w:rPr>
        <w:t>Крестный ход в г. Котельнич (в первую субботу после праздника святых апостолов Петра и Павла).</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t>-</w:t>
      </w:r>
      <w:r w:rsidRPr="008266F4">
        <w:rPr>
          <w:i/>
          <w:iCs/>
          <w:sz w:val="32"/>
          <w:szCs w:val="32"/>
        </w:rPr>
        <w:t xml:space="preserve"> </w:t>
      </w:r>
      <w:r w:rsidRPr="008266F4">
        <w:rPr>
          <w:iCs/>
          <w:sz w:val="32"/>
          <w:szCs w:val="32"/>
        </w:rPr>
        <w:t>памятная дата военной истории Отечества</w:t>
      </w:r>
      <w:r w:rsidRPr="008266F4">
        <w:rPr>
          <w:rStyle w:val="a9"/>
        </w:rPr>
        <w:t>. В этот день в 1410 году русские войска и их союзники одержали победу над немецкими рыцарями в Грюнвальдской битве.</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
          <w:iCs/>
          <w:sz w:val="32"/>
          <w:szCs w:val="32"/>
        </w:rPr>
        <w:t xml:space="preserve"> </w:t>
      </w:r>
      <w:r w:rsidRPr="008266F4">
        <w:rPr>
          <w:iCs/>
          <w:sz w:val="32"/>
          <w:szCs w:val="32"/>
        </w:rPr>
        <w:t>память Антона Павловича Чехова, писатель (1904)</w:t>
      </w:r>
      <w:r w:rsidR="00AE2C28" w:rsidRPr="008266F4">
        <w:rPr>
          <w:iCs/>
          <w:sz w:val="32"/>
          <w:szCs w:val="32"/>
        </w:rPr>
        <w:t>.</w:t>
      </w:r>
    </w:p>
    <w:p w:rsidR="005C74D8"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16 июля –</w:t>
      </w:r>
      <w:r w:rsidRPr="008266F4">
        <w:rPr>
          <w:sz w:val="32"/>
          <w:szCs w:val="32"/>
        </w:rPr>
        <w:t xml:space="preserve"> </w:t>
      </w:r>
      <w:r w:rsidR="005C74D8" w:rsidRPr="008266F4">
        <w:rPr>
          <w:rStyle w:val="a9"/>
        </w:rPr>
        <w:t xml:space="preserve">благоверных князей </w:t>
      </w:r>
      <w:hyperlink r:id="rId740" w:tooltip="Благоверные князья Василий и Константин Ярославские, братья" w:history="1">
        <w:r w:rsidR="005C74D8" w:rsidRPr="008266F4">
          <w:rPr>
            <w:rStyle w:val="a9"/>
          </w:rPr>
          <w:t>Василия</w:t>
        </w:r>
      </w:hyperlink>
      <w:r w:rsidR="005C74D8" w:rsidRPr="008266F4">
        <w:rPr>
          <w:rStyle w:val="a9"/>
        </w:rPr>
        <w:t xml:space="preserve"> и </w:t>
      </w:r>
      <w:hyperlink r:id="rId741" w:tooltip="Благоверные князья Василий и Константин Ярославские, братья" w:history="1">
        <w:r w:rsidR="005C74D8" w:rsidRPr="008266F4">
          <w:rPr>
            <w:rStyle w:val="a9"/>
          </w:rPr>
          <w:t>Константина</w:t>
        </w:r>
      </w:hyperlink>
      <w:r w:rsidR="005C74D8" w:rsidRPr="008266F4">
        <w:rPr>
          <w:rStyle w:val="a9"/>
        </w:rPr>
        <w:t xml:space="preserve"> Ярославских (XIII)</w:t>
      </w:r>
    </w:p>
    <w:p w:rsidR="0076491E" w:rsidRDefault="005C74D8" w:rsidP="0076491E">
      <w:pPr>
        <w:spacing w:before="100" w:beforeAutospacing="1" w:after="100" w:afterAutospacing="1" w:line="330" w:lineRule="atLeast"/>
        <w:jc w:val="both"/>
        <w:rPr>
          <w:i/>
          <w:iCs/>
          <w:sz w:val="32"/>
          <w:szCs w:val="32"/>
        </w:rPr>
      </w:pPr>
      <w:r w:rsidRPr="008266F4">
        <w:rPr>
          <w:sz w:val="32"/>
          <w:szCs w:val="32"/>
        </w:rPr>
        <w:t xml:space="preserve">- </w:t>
      </w:r>
      <w:r w:rsidR="009A637A" w:rsidRPr="008266F4">
        <w:rPr>
          <w:rStyle w:val="a9"/>
        </w:rPr>
        <w:t xml:space="preserve">святителя </w:t>
      </w:r>
      <w:hyperlink r:id="rId742" w:history="1">
        <w:r w:rsidR="009A637A" w:rsidRPr="008266F4">
          <w:rPr>
            <w:rStyle w:val="a9"/>
          </w:rPr>
          <w:t>Филиппа</w:t>
        </w:r>
      </w:hyperlink>
      <w:r w:rsidR="009A637A" w:rsidRPr="008266F4">
        <w:rPr>
          <w:rStyle w:val="a9"/>
        </w:rPr>
        <w:t>, митрополита Московского и всея России чудотворца (перенесение мощей 1652) – посылал увещевательные грамоты на Вятку</w:t>
      </w:r>
      <w:r w:rsidR="00AE2C28" w:rsidRPr="008266F4">
        <w:rPr>
          <w:rStyle w:val="a9"/>
        </w:rPr>
        <w:t>.</w:t>
      </w:r>
      <w:r w:rsidR="0076491E" w:rsidRPr="008266F4">
        <w:rPr>
          <w:rStyle w:val="a9"/>
        </w:rPr>
        <w:t xml:space="preserve"> </w:t>
      </w:r>
      <w:r w:rsidR="0076491E" w:rsidRPr="008266F4">
        <w:rPr>
          <w:rStyle w:val="a9"/>
          <w:i/>
        </w:rPr>
        <w:t>Придела храма</w:t>
      </w:r>
      <w:r w:rsidR="0076491E" w:rsidRPr="008266F4">
        <w:rPr>
          <w:rStyle w:val="a9"/>
        </w:rPr>
        <w:t xml:space="preserve"> </w:t>
      </w:r>
      <w:r w:rsidR="0076491E" w:rsidRPr="008266F4">
        <w:rPr>
          <w:rStyle w:val="a9"/>
          <w:i/>
        </w:rPr>
        <w:t>с. Всехсвятское (1765-1773) Белохолуницкого района</w:t>
      </w:r>
      <w:r w:rsidR="00076144" w:rsidRPr="008266F4">
        <w:rPr>
          <w:rStyle w:val="a9"/>
          <w:i/>
        </w:rPr>
        <w:t xml:space="preserve">, </w:t>
      </w:r>
      <w:r w:rsidR="00076144" w:rsidRPr="008266F4">
        <w:rPr>
          <w:i/>
          <w:iCs/>
          <w:sz w:val="32"/>
          <w:szCs w:val="32"/>
        </w:rPr>
        <w:t xml:space="preserve">придела храма </w:t>
      </w:r>
      <w:r w:rsidR="00076144" w:rsidRPr="008266F4">
        <w:rPr>
          <w:rStyle w:val="a9"/>
          <w:i/>
        </w:rPr>
        <w:t>с. Караул (1808) Богородского района</w:t>
      </w:r>
      <w:r w:rsidR="00A17F52" w:rsidRPr="008266F4">
        <w:rPr>
          <w:rStyle w:val="a9"/>
          <w:i/>
        </w:rPr>
        <w:t xml:space="preserve">, храма (1757) и </w:t>
      </w:r>
      <w:r w:rsidR="00A17F52" w:rsidRPr="008266F4">
        <w:rPr>
          <w:i/>
          <w:iCs/>
          <w:sz w:val="32"/>
          <w:szCs w:val="32"/>
        </w:rPr>
        <w:t xml:space="preserve">придела храма </w:t>
      </w:r>
      <w:r w:rsidR="00343177">
        <w:rPr>
          <w:i/>
          <w:iCs/>
          <w:sz w:val="32"/>
          <w:szCs w:val="32"/>
        </w:rPr>
        <w:t>(1811) с. Лаж Лебяжского района.</w:t>
      </w:r>
    </w:p>
    <w:p w:rsidR="00A137E6" w:rsidRPr="00960405" w:rsidRDefault="00A137E6" w:rsidP="008A1E0C">
      <w:pPr>
        <w:pStyle w:val="a8"/>
      </w:pPr>
      <w:r w:rsidRPr="008A1E0C">
        <w:t>-* Собор Тверских Святых</w:t>
      </w:r>
      <w:r w:rsidR="008A1E0C" w:rsidRPr="008A1E0C">
        <w:t xml:space="preserve"> (1979)</w:t>
      </w:r>
      <w:r w:rsidR="003D5742">
        <w:t xml:space="preserve"> – первое воскресение после 12 июля</w:t>
      </w:r>
      <w:r w:rsidR="008A1E0C" w:rsidRPr="008A1E0C">
        <w:t xml:space="preserve">, в нем также: </w:t>
      </w:r>
      <w:r w:rsidR="0014640B">
        <w:t xml:space="preserve">свт. </w:t>
      </w:r>
      <w:hyperlink r:id="rId743" w:tooltip="ИОВ МОСКОВСКИЙ" w:history="1">
        <w:r w:rsidR="0014640B" w:rsidRPr="0014640B">
          <w:t>Иов</w:t>
        </w:r>
      </w:hyperlink>
      <w:r w:rsidR="0014640B" w:rsidRPr="0014640B">
        <w:t>, патриарх</w:t>
      </w:r>
      <w:r w:rsidR="0014640B">
        <w:t xml:space="preserve"> Московский и всея Руси; </w:t>
      </w:r>
      <w:r w:rsidR="008A1E0C">
        <w:t>с</w:t>
      </w:r>
      <w:r w:rsidR="008A1E0C" w:rsidRPr="008A1E0C">
        <w:t xml:space="preserve">вт. </w:t>
      </w:r>
      <w:hyperlink r:id="rId744" w:tooltip="ФИЛИПП МОСКОВСКИЙ" w:history="1">
        <w:r w:rsidR="008A1E0C" w:rsidRPr="008A1E0C">
          <w:rPr>
            <w:rStyle w:val="a7"/>
            <w:color w:val="auto"/>
            <w:u w:val="none"/>
          </w:rPr>
          <w:t>Филипп</w:t>
        </w:r>
      </w:hyperlink>
      <w:r w:rsidR="008A1E0C" w:rsidRPr="008A1E0C">
        <w:t>, митр. Московский и всея Руси</w:t>
      </w:r>
      <w:r w:rsidR="008A1E0C">
        <w:t xml:space="preserve">; </w:t>
      </w:r>
      <w:r w:rsidR="002749B4">
        <w:t>с</w:t>
      </w:r>
      <w:r w:rsidR="002749B4" w:rsidRPr="002749B4">
        <w:t xml:space="preserve">вт. </w:t>
      </w:r>
      <w:hyperlink r:id="rId745" w:tooltip="ВАРСОНОФИЙ II ТВЕРСКОЙ" w:history="1">
        <w:r w:rsidR="002749B4" w:rsidRPr="002749B4">
          <w:t>Варсонофий II</w:t>
        </w:r>
      </w:hyperlink>
      <w:r w:rsidR="002749B4" w:rsidRPr="002749B4">
        <w:t>, еп. Тверской, чудотворец Казанский</w:t>
      </w:r>
      <w:r w:rsidR="002749B4" w:rsidRPr="00960405">
        <w:t xml:space="preserve">; </w:t>
      </w:r>
      <w:r w:rsidR="00960405">
        <w:t>с</w:t>
      </w:r>
      <w:r w:rsidR="00960405" w:rsidRPr="00960405">
        <w:t xml:space="preserve">щмч. </w:t>
      </w:r>
      <w:hyperlink r:id="rId746" w:tooltip="ФАДДЕЙ (УСПЕНСКИЙ)" w:history="1">
        <w:r w:rsidR="00960405" w:rsidRPr="00960405">
          <w:t>Фаддей (Успенский)</w:t>
        </w:r>
      </w:hyperlink>
      <w:r w:rsidR="00960405" w:rsidRPr="00960405">
        <w:t>, архиеп. Тверской</w:t>
      </w:r>
      <w:r w:rsidR="00960405">
        <w:t>.</w:t>
      </w:r>
    </w:p>
    <w:p w:rsidR="000D51A8" w:rsidRPr="008266F4" w:rsidRDefault="00117367" w:rsidP="005C74D8">
      <w:pPr>
        <w:spacing w:before="100" w:beforeAutospacing="1" w:after="100" w:afterAutospacing="1" w:line="330" w:lineRule="atLeast"/>
        <w:jc w:val="both"/>
        <w:rPr>
          <w:sz w:val="32"/>
          <w:szCs w:val="32"/>
        </w:rPr>
      </w:pPr>
      <w:r w:rsidRPr="008266F4">
        <w:rPr>
          <w:rStyle w:val="a9"/>
        </w:rPr>
        <w:t xml:space="preserve">- </w:t>
      </w:r>
      <w:r w:rsidRPr="008266F4">
        <w:rPr>
          <w:rStyle w:val="a9"/>
          <w:b/>
        </w:rPr>
        <w:t>К</w:t>
      </w:r>
      <w:r w:rsidR="000D51A8" w:rsidRPr="008266F4">
        <w:rPr>
          <w:rStyle w:val="a9"/>
          <w:b/>
        </w:rPr>
        <w:t>рестный ход в честь Царственных страстотерпцев из п. Даровской</w:t>
      </w:r>
      <w:r w:rsidRPr="008266F4">
        <w:rPr>
          <w:rStyle w:val="a9"/>
          <w:b/>
        </w:rPr>
        <w:t xml:space="preserve"> в п. </w:t>
      </w:r>
      <w:r w:rsidR="005E3B00" w:rsidRPr="008266F4">
        <w:rPr>
          <w:rStyle w:val="a9"/>
          <w:b/>
        </w:rPr>
        <w:t>К</w:t>
      </w:r>
      <w:r w:rsidRPr="008266F4">
        <w:rPr>
          <w:rStyle w:val="a9"/>
          <w:b/>
        </w:rPr>
        <w:t>обра Даровского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царевны Софии </w:t>
      </w:r>
      <w:r w:rsidR="00714CFB" w:rsidRPr="008266F4">
        <w:rPr>
          <w:sz w:val="32"/>
          <w:szCs w:val="32"/>
        </w:rPr>
        <w:t>Алексеевны</w:t>
      </w:r>
      <w:r w:rsidRPr="008266F4">
        <w:rPr>
          <w:sz w:val="32"/>
          <w:szCs w:val="32"/>
        </w:rPr>
        <w:t>, в иночестве схимонахини Сусанны (1704)</w:t>
      </w:r>
      <w:r w:rsidR="00AE2C28" w:rsidRPr="008266F4">
        <w:rPr>
          <w:sz w:val="32"/>
          <w:szCs w:val="32"/>
        </w:rPr>
        <w:t>.</w:t>
      </w:r>
    </w:p>
    <w:p w:rsidR="006F175C" w:rsidRPr="008266F4" w:rsidRDefault="009A637A" w:rsidP="009A637A">
      <w:pPr>
        <w:spacing w:before="100" w:beforeAutospacing="1" w:after="100" w:afterAutospacing="1" w:line="330" w:lineRule="atLeast"/>
        <w:ind w:left="1560" w:hanging="1560"/>
        <w:jc w:val="both"/>
        <w:rPr>
          <w:rStyle w:val="a9"/>
          <w:b/>
        </w:rPr>
      </w:pPr>
      <w:r w:rsidRPr="008266F4">
        <w:rPr>
          <w:rStyle w:val="a9"/>
          <w:b/>
        </w:rPr>
        <w:t xml:space="preserve">17 июля </w:t>
      </w:r>
      <w:r w:rsidR="006F175C" w:rsidRPr="008266F4">
        <w:rPr>
          <w:rStyle w:val="a9"/>
          <w:b/>
        </w:rPr>
        <w:t xml:space="preserve">- </w:t>
      </w:r>
      <w:r w:rsidR="006F175C" w:rsidRPr="008266F4">
        <w:rPr>
          <w:rStyle w:val="a9"/>
        </w:rPr>
        <w:t>благоверног</w:t>
      </w:r>
      <w:r w:rsidR="00A137E6">
        <w:rPr>
          <w:rStyle w:val="a9"/>
        </w:rPr>
        <w:t xml:space="preserve">о великого князя Владимирского </w:t>
      </w:r>
      <w:hyperlink r:id="rId747" w:history="1">
        <w:r w:rsidR="006F175C" w:rsidRPr="008266F4">
          <w:rPr>
            <w:rStyle w:val="a9"/>
          </w:rPr>
          <w:t>Андрея</w:t>
        </w:r>
      </w:hyperlink>
      <w:r w:rsidR="006F175C" w:rsidRPr="008266F4">
        <w:rPr>
          <w:rStyle w:val="a9"/>
        </w:rPr>
        <w:t xml:space="preserve"> Боголюбского (1174).</w:t>
      </w:r>
    </w:p>
    <w:p w:rsidR="00844B49" w:rsidRDefault="009A637A" w:rsidP="006F175C">
      <w:pPr>
        <w:spacing w:before="100" w:beforeAutospacing="1" w:after="100" w:afterAutospacing="1" w:line="330" w:lineRule="atLeast"/>
        <w:jc w:val="both"/>
        <w:rPr>
          <w:i/>
          <w:iCs/>
          <w:sz w:val="32"/>
          <w:szCs w:val="32"/>
        </w:rPr>
      </w:pPr>
      <w:r w:rsidRPr="00E3528B">
        <w:rPr>
          <w:rStyle w:val="a9"/>
          <w:b/>
          <w:u w:val="single"/>
        </w:rPr>
        <w:noBreakHyphen/>
      </w:r>
      <w:r w:rsidR="009A7E07" w:rsidRPr="00E3528B">
        <w:rPr>
          <w:rStyle w:val="a9"/>
          <w:u w:val="single"/>
        </w:rPr>
        <w:t xml:space="preserve"> страстотерпцев Царя Николая, Царицы Александры, Царевича Алексия, великих К</w:t>
      </w:r>
      <w:r w:rsidRPr="00E3528B">
        <w:rPr>
          <w:rStyle w:val="a9"/>
          <w:u w:val="single"/>
        </w:rPr>
        <w:t>няжен Ольги, Татианы, Марии и Анастасии (1918).</w:t>
      </w:r>
      <w:r w:rsidRPr="008266F4">
        <w:rPr>
          <w:rStyle w:val="a9"/>
        </w:rPr>
        <w:t> </w:t>
      </w:r>
      <w:r w:rsidRPr="008266F4">
        <w:rPr>
          <w:rStyle w:val="a9"/>
          <w:i/>
        </w:rPr>
        <w:t>Престол с. Кобра Даровского района</w:t>
      </w:r>
      <w:r w:rsidRPr="008266F4">
        <w:rPr>
          <w:i/>
          <w:iCs/>
          <w:sz w:val="32"/>
          <w:szCs w:val="32"/>
        </w:rPr>
        <w:t>.</w:t>
      </w:r>
    </w:p>
    <w:p w:rsidR="008221BA" w:rsidRPr="008221BA" w:rsidRDefault="008221BA" w:rsidP="00175E44">
      <w:pPr>
        <w:pStyle w:val="a8"/>
        <w:rPr>
          <w:sz w:val="48"/>
          <w:szCs w:val="48"/>
        </w:rPr>
      </w:pPr>
      <w:r>
        <w:rPr>
          <w:i/>
          <w:iCs/>
        </w:rPr>
        <w:lastRenderedPageBreak/>
        <w:t xml:space="preserve">- </w:t>
      </w:r>
      <w:r w:rsidR="00593EBE" w:rsidRPr="00A61C61">
        <w:t>страстотерпца врача</w:t>
      </w:r>
      <w:r w:rsidR="00A61C61" w:rsidRPr="00A61C61">
        <w:t xml:space="preserve"> Евгения Боткина (1918), лейб-медик </w:t>
      </w:r>
      <w:r w:rsidR="00A61C61">
        <w:t>Святой семьи И</w:t>
      </w:r>
      <w:r w:rsidR="00A61C61" w:rsidRPr="00A61C61">
        <w:t xml:space="preserve">мператора </w:t>
      </w:r>
      <w:hyperlink r:id="rId748" w:tooltip="НИКОЛАЙ II АЛЕКСАНДРОВИЧ" w:history="1">
        <w:r w:rsidR="00A61C61" w:rsidRPr="00A61C61">
          <w:t>Николая II</w:t>
        </w:r>
      </w:hyperlink>
      <w:r w:rsidR="00A61C61">
        <w:t>.</w:t>
      </w:r>
    </w:p>
    <w:p w:rsidR="009A637A" w:rsidRPr="008266F4" w:rsidRDefault="009A637A" w:rsidP="00844B49">
      <w:pPr>
        <w:spacing w:before="100" w:beforeAutospacing="1" w:after="100" w:afterAutospacing="1" w:line="330" w:lineRule="atLeast"/>
        <w:jc w:val="both"/>
        <w:rPr>
          <w:i/>
          <w:iCs/>
          <w:sz w:val="32"/>
          <w:szCs w:val="32"/>
        </w:rPr>
      </w:pPr>
      <w:r w:rsidRPr="008266F4">
        <w:rPr>
          <w:i/>
          <w:iCs/>
          <w:sz w:val="32"/>
          <w:szCs w:val="32"/>
        </w:rPr>
        <w:t xml:space="preserve"> </w:t>
      </w:r>
      <w:r w:rsidRPr="008266F4">
        <w:rPr>
          <w:i/>
          <w:sz w:val="32"/>
          <w:szCs w:val="32"/>
        </w:rPr>
        <w:t>На Красной горке Нововятского района г. кирова установлен памятный Поклонный Крест в честь остановки Царской семьи</w:t>
      </w:r>
      <w:r w:rsidR="008221BA">
        <w:rPr>
          <w:i/>
          <w:sz w:val="32"/>
          <w:szCs w:val="32"/>
        </w:rPr>
        <w:t xml:space="preserve"> и их слуг</w:t>
      </w:r>
      <w:r w:rsidRPr="008266F4">
        <w:rPr>
          <w:i/>
          <w:sz w:val="32"/>
          <w:szCs w:val="32"/>
        </w:rPr>
        <w:t xml:space="preserve"> при этапе в Тобольск.</w:t>
      </w:r>
      <w:r w:rsidRPr="008266F4">
        <w:rPr>
          <w:i/>
          <w:iCs/>
          <w:sz w:val="32"/>
          <w:szCs w:val="32"/>
        </w:rPr>
        <w:t xml:space="preserve"> </w:t>
      </w:r>
    </w:p>
    <w:p w:rsidR="009A637A" w:rsidRPr="008266F4" w:rsidRDefault="009A637A" w:rsidP="00175E44">
      <w:pPr>
        <w:pStyle w:val="a8"/>
      </w:pPr>
      <w:r w:rsidRPr="008266F4">
        <w:t xml:space="preserve"> в честь Царя Николая </w:t>
      </w:r>
      <w:r w:rsidRPr="008266F4">
        <w:rPr>
          <w:lang w:val="en-US"/>
        </w:rPr>
        <w:t>II</w:t>
      </w:r>
      <w:r w:rsidRPr="008266F4">
        <w:t xml:space="preserve">, переименована ул. Вознесенская в ул. </w:t>
      </w:r>
      <w:r w:rsidR="00714CFB" w:rsidRPr="008266F4">
        <w:t>Николаевскую</w:t>
      </w:r>
      <w:r w:rsidRPr="008266F4">
        <w:t xml:space="preserve"> (ныне ул. ленина) 23 февраля 1895.</w:t>
      </w:r>
    </w:p>
    <w:p w:rsidR="009A637A" w:rsidRPr="008266F4" w:rsidRDefault="009A637A" w:rsidP="00175E44">
      <w:pPr>
        <w:pStyle w:val="a8"/>
      </w:pPr>
      <w:r w:rsidRPr="008266F4">
        <w:t xml:space="preserve">в честь княжны Татианы – Орловская гимназия названа Татьянинской (25 июля 1989).  </w:t>
      </w:r>
    </w:p>
    <w:p w:rsidR="00741C75" w:rsidRDefault="009A637A" w:rsidP="009A637A">
      <w:pPr>
        <w:spacing w:before="100" w:beforeAutospacing="1" w:after="100" w:afterAutospacing="1" w:line="330" w:lineRule="atLeast"/>
        <w:jc w:val="both"/>
        <w:rPr>
          <w:b/>
          <w:sz w:val="32"/>
          <w:szCs w:val="32"/>
        </w:rPr>
      </w:pPr>
      <w:r w:rsidRPr="008266F4">
        <w:rPr>
          <w:iCs/>
          <w:sz w:val="32"/>
          <w:szCs w:val="32"/>
        </w:rPr>
        <w:noBreakHyphen/>
        <w:t xml:space="preserve"> </w:t>
      </w:r>
      <w:r w:rsidR="00714CFB" w:rsidRPr="00741C75">
        <w:rPr>
          <w:b/>
          <w:sz w:val="32"/>
          <w:szCs w:val="32"/>
        </w:rPr>
        <w:t>память:</w:t>
      </w:r>
      <w:r w:rsidR="00714CFB" w:rsidRPr="008266F4">
        <w:rPr>
          <w:sz w:val="32"/>
          <w:szCs w:val="32"/>
        </w:rPr>
        <w:t xml:space="preserve"> </w:t>
      </w:r>
      <w:r w:rsidR="00714CFB" w:rsidRPr="00E90295">
        <w:rPr>
          <w:b/>
          <w:sz w:val="32"/>
          <w:szCs w:val="32"/>
        </w:rPr>
        <w:t>Великий</w:t>
      </w:r>
      <w:r w:rsidRPr="00741C75">
        <w:rPr>
          <w:b/>
          <w:sz w:val="32"/>
          <w:szCs w:val="32"/>
        </w:rPr>
        <w:t xml:space="preserve"> Князь Сергий Михайлович Романов, </w:t>
      </w:r>
    </w:p>
    <w:p w:rsidR="00741C75" w:rsidRDefault="009A637A" w:rsidP="009A637A">
      <w:pPr>
        <w:spacing w:before="100" w:beforeAutospacing="1" w:after="100" w:afterAutospacing="1" w:line="330" w:lineRule="atLeast"/>
        <w:jc w:val="both"/>
        <w:rPr>
          <w:b/>
          <w:sz w:val="32"/>
          <w:szCs w:val="32"/>
        </w:rPr>
      </w:pPr>
      <w:r w:rsidRPr="00741C75">
        <w:rPr>
          <w:b/>
          <w:sz w:val="32"/>
          <w:szCs w:val="32"/>
        </w:rPr>
        <w:t xml:space="preserve">Князь Владимир Палей, </w:t>
      </w:r>
    </w:p>
    <w:p w:rsidR="00741C75" w:rsidRDefault="009A637A" w:rsidP="009A637A">
      <w:pPr>
        <w:spacing w:before="100" w:beforeAutospacing="1" w:after="100" w:afterAutospacing="1" w:line="330" w:lineRule="atLeast"/>
        <w:jc w:val="both"/>
        <w:rPr>
          <w:b/>
          <w:sz w:val="32"/>
          <w:szCs w:val="32"/>
        </w:rPr>
      </w:pPr>
      <w:r w:rsidRPr="00741C75">
        <w:rPr>
          <w:b/>
          <w:sz w:val="32"/>
          <w:szCs w:val="32"/>
        </w:rPr>
        <w:t xml:space="preserve">Князь Игорь Константинович Романов, </w:t>
      </w:r>
    </w:p>
    <w:p w:rsidR="00741C75" w:rsidRDefault="009A637A" w:rsidP="009A637A">
      <w:pPr>
        <w:spacing w:before="100" w:beforeAutospacing="1" w:after="100" w:afterAutospacing="1" w:line="330" w:lineRule="atLeast"/>
        <w:jc w:val="both"/>
        <w:rPr>
          <w:b/>
          <w:sz w:val="32"/>
          <w:szCs w:val="32"/>
        </w:rPr>
      </w:pPr>
      <w:r w:rsidRPr="00741C75">
        <w:rPr>
          <w:b/>
          <w:sz w:val="32"/>
          <w:szCs w:val="32"/>
        </w:rPr>
        <w:t xml:space="preserve">Князь Иоанн Константинович Романов (диакон), </w:t>
      </w:r>
    </w:p>
    <w:p w:rsidR="009A637A" w:rsidRPr="008266F4" w:rsidRDefault="009A637A" w:rsidP="009A637A">
      <w:pPr>
        <w:spacing w:before="100" w:beforeAutospacing="1" w:after="100" w:afterAutospacing="1" w:line="330" w:lineRule="atLeast"/>
        <w:jc w:val="both"/>
        <w:rPr>
          <w:sz w:val="32"/>
          <w:szCs w:val="32"/>
        </w:rPr>
      </w:pPr>
      <w:r w:rsidRPr="00741C75">
        <w:rPr>
          <w:b/>
          <w:sz w:val="32"/>
          <w:szCs w:val="32"/>
        </w:rPr>
        <w:t>Князь Константин Константинович Романов</w:t>
      </w:r>
      <w:r w:rsidRPr="008266F4">
        <w:rPr>
          <w:sz w:val="32"/>
          <w:szCs w:val="32"/>
        </w:rPr>
        <w:t xml:space="preserve"> (прославлены в РПЦЗ МП): по большевистскому декрету от 26 марта 1918 года о переписи Романовых, они все вместе были выслан в Вятку. Как говорилось в документе, выданном петроградским ЧК «в целях предупреждения и пресечения политических преступлений». В апреле Князья Романовы были высланы из Вятки в Екатеринбург. </w:t>
      </w:r>
      <w:r w:rsidRPr="008266F4">
        <w:rPr>
          <w:b/>
          <w:sz w:val="32"/>
          <w:szCs w:val="32"/>
        </w:rPr>
        <w:t>На месте проживания (ул. Ленина, 105) 1 марта 2014 открыта памятная табличка.</w:t>
      </w:r>
    </w:p>
    <w:p w:rsidR="009A637A" w:rsidRPr="008266F4" w:rsidRDefault="009A637A" w:rsidP="009A637A">
      <w:pPr>
        <w:spacing w:before="100" w:beforeAutospacing="1" w:after="100" w:afterAutospacing="1" w:line="330" w:lineRule="atLeast"/>
        <w:jc w:val="both"/>
        <w:rPr>
          <w:b/>
          <w:sz w:val="32"/>
          <w:szCs w:val="32"/>
        </w:rPr>
      </w:pPr>
      <w:r w:rsidRPr="008266F4">
        <w:rPr>
          <w:b/>
          <w:sz w:val="32"/>
          <w:szCs w:val="32"/>
        </w:rPr>
        <w:t xml:space="preserve">- </w:t>
      </w:r>
      <w:r w:rsidR="00663B15">
        <w:rPr>
          <w:sz w:val="32"/>
          <w:szCs w:val="32"/>
        </w:rPr>
        <w:t>убиение</w:t>
      </w:r>
      <w:r w:rsidRPr="008266F4">
        <w:rPr>
          <w:sz w:val="32"/>
          <w:szCs w:val="32"/>
        </w:rPr>
        <w:t xml:space="preserve"> царя Иоанна </w:t>
      </w:r>
      <w:r w:rsidRPr="008266F4">
        <w:rPr>
          <w:sz w:val="32"/>
          <w:szCs w:val="32"/>
          <w:lang w:val="en-US"/>
        </w:rPr>
        <w:t>VI</w:t>
      </w:r>
      <w:r w:rsidRPr="008266F4">
        <w:rPr>
          <w:sz w:val="32"/>
          <w:szCs w:val="32"/>
        </w:rPr>
        <w:t xml:space="preserve"> Антоновича (1764)</w:t>
      </w:r>
      <w:r w:rsidR="00AE2C28" w:rsidRPr="008266F4">
        <w:rPr>
          <w:sz w:val="32"/>
          <w:szCs w:val="32"/>
        </w:rPr>
        <w:t>.</w:t>
      </w:r>
    </w:p>
    <w:p w:rsidR="009A637A"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день рождения Антона Ивановича Попова (1748–1788) педагога, церковного деятеля. Учился с </w:t>
      </w:r>
      <w:smartTag w:uri="urn:schemas-microsoft-com:office:smarttags" w:element="metricconverter">
        <w:smartTagPr>
          <w:attr w:name="ProductID" w:val="1763 г"/>
        </w:smartTagPr>
        <w:r w:rsidRPr="008266F4">
          <w:rPr>
            <w:sz w:val="32"/>
            <w:szCs w:val="32"/>
          </w:rPr>
          <w:t>1763 г</w:t>
        </w:r>
      </w:smartTag>
      <w:r w:rsidRPr="008266F4">
        <w:rPr>
          <w:sz w:val="32"/>
          <w:szCs w:val="32"/>
        </w:rPr>
        <w:t>. в Вятской духовной семинарии. После окончания семинарии преподавал в ней пиитику, риторику, философию, затем был назначен префектом семинарии. Известен его труд «Краткий пермский словарь с российским переводом, собранный и по алфавиту расположенный…». Умер первый вятский поэт, получивший общероссийское признание, в Перми.</w:t>
      </w:r>
    </w:p>
    <w:p w:rsidR="00DD114A" w:rsidRPr="008266F4" w:rsidRDefault="00DD114A" w:rsidP="00DD114A">
      <w:pPr>
        <w:pStyle w:val="a8"/>
      </w:pPr>
      <w:r>
        <w:lastRenderedPageBreak/>
        <w:t>- память Николая Григорьевича</w:t>
      </w:r>
      <w:r w:rsidRPr="00DD114A">
        <w:t xml:space="preserve"> </w:t>
      </w:r>
      <w:r>
        <w:t>Гусева (1934), педагог, богослов. Родился в с. Кугушерга Яранского района в семье священника Вятской губернии. Окончил Яранское духовное училище, Вятскую семинарию, Казанскую академию. Преподаватель Вятской духовной семинарии, кандидат богословия, духовный писатель, автор сборника "Вятские преосвященные 1658-1908". В 1903-1917 (с перерывами) гг. редактировал неофициальную часть Вятских епархиальных ведомостей.</w:t>
      </w:r>
    </w:p>
    <w:p w:rsidR="00C21048" w:rsidRPr="008266F4" w:rsidRDefault="009A637A" w:rsidP="009A637A">
      <w:pPr>
        <w:rPr>
          <w:rStyle w:val="a9"/>
        </w:rPr>
      </w:pPr>
      <w:r w:rsidRPr="008266F4">
        <w:rPr>
          <w:sz w:val="32"/>
          <w:szCs w:val="32"/>
        </w:rPr>
        <w:t xml:space="preserve">- </w:t>
      </w:r>
      <w:r w:rsidRPr="008266F4">
        <w:rPr>
          <w:rStyle w:val="a9"/>
        </w:rPr>
        <w:t>день основания морской авиации ВМФ России. В 1916 года над Балтийским морем русские летчики одержали победу в воздушном бою в ходе Первой мировой войны.</w:t>
      </w:r>
    </w:p>
    <w:p w:rsidR="00C21048" w:rsidRPr="008266F4" w:rsidRDefault="00C21048" w:rsidP="009A637A">
      <w:pPr>
        <w:rPr>
          <w:rStyle w:val="a9"/>
        </w:rPr>
      </w:pPr>
    </w:p>
    <w:p w:rsidR="009A637A" w:rsidRPr="008266F4" w:rsidRDefault="00C21048" w:rsidP="009A637A">
      <w:pPr>
        <w:rPr>
          <w:sz w:val="32"/>
          <w:szCs w:val="32"/>
        </w:rPr>
      </w:pPr>
      <w:r w:rsidRPr="00664826">
        <w:rPr>
          <w:rStyle w:val="a9"/>
          <w:u w:val="single"/>
        </w:rPr>
        <w:t xml:space="preserve">- </w:t>
      </w:r>
      <w:r w:rsidR="00664826" w:rsidRPr="00664826">
        <w:rPr>
          <w:rStyle w:val="a9"/>
          <w:u w:val="single"/>
        </w:rPr>
        <w:t>день памяти погибших в эвакуации в 1941-1944</w:t>
      </w:r>
      <w:r w:rsidR="00664826">
        <w:rPr>
          <w:rStyle w:val="a9"/>
          <w:u w:val="single"/>
        </w:rPr>
        <w:t xml:space="preserve"> годов</w:t>
      </w:r>
      <w:r w:rsidR="00664826">
        <w:rPr>
          <w:rStyle w:val="a9"/>
        </w:rPr>
        <w:t>. О</w:t>
      </w:r>
      <w:r w:rsidRPr="008266F4">
        <w:rPr>
          <w:rStyle w:val="a9"/>
        </w:rPr>
        <w:t xml:space="preserve">ткрыт </w:t>
      </w:r>
      <w:r w:rsidR="00664826">
        <w:rPr>
          <w:rStyle w:val="a9"/>
        </w:rPr>
        <w:t xml:space="preserve">первый в стране </w:t>
      </w:r>
      <w:r w:rsidRPr="008266F4">
        <w:rPr>
          <w:rStyle w:val="a9"/>
        </w:rPr>
        <w:t xml:space="preserve">мемориал, посвящённый умершим эвакуированным в период Великой Отечественной войны </w:t>
      </w:r>
      <w:r w:rsidR="00F02A7B" w:rsidRPr="008266F4">
        <w:rPr>
          <w:sz w:val="32"/>
          <w:szCs w:val="32"/>
          <w:lang w:val="x-none"/>
        </w:rPr>
        <w:t>на привокзальной площади г. Котельнича</w:t>
      </w:r>
      <w:r w:rsidR="00F02A7B" w:rsidRPr="008266F4">
        <w:rPr>
          <w:rStyle w:val="a9"/>
        </w:rPr>
        <w:t xml:space="preserve"> </w:t>
      </w:r>
      <w:r w:rsidRPr="008266F4">
        <w:rPr>
          <w:rStyle w:val="a9"/>
        </w:rPr>
        <w:t xml:space="preserve">(2010). </w:t>
      </w:r>
      <w:r w:rsidR="00664826" w:rsidRPr="00664826">
        <w:rPr>
          <w:rStyle w:val="a9"/>
        </w:rPr>
        <w:t>Мемориальный комплекс состоит из 11 гранитных плит, на которых высечены имена 2768 погибших, а также регионы, откуда прибыли эвакуированные.</w:t>
      </w:r>
      <w:r w:rsidR="00664826">
        <w:t xml:space="preserve">  </w:t>
      </w:r>
      <w:r w:rsidRPr="00664826">
        <w:rPr>
          <w:rStyle w:val="a9"/>
        </w:rPr>
        <w:t>Ежегодно проходят в этот день памятные мероприятия</w:t>
      </w:r>
      <w:r w:rsidR="00664826" w:rsidRPr="00664826">
        <w:rPr>
          <w:rStyle w:val="a9"/>
        </w:rPr>
        <w:t>, приуроченные к</w:t>
      </w:r>
      <w:r w:rsidR="00664826">
        <w:rPr>
          <w:rStyle w:val="a9"/>
        </w:rPr>
        <w:t>о</w:t>
      </w:r>
      <w:r w:rsidR="00664826" w:rsidRPr="00664826">
        <w:rPr>
          <w:rStyle w:val="a9"/>
        </w:rPr>
        <w:t xml:space="preserve"> дню</w:t>
      </w:r>
      <w:r w:rsidR="00664826">
        <w:rPr>
          <w:rStyle w:val="a9"/>
        </w:rPr>
        <w:t>,</w:t>
      </w:r>
      <w:r w:rsidR="00664826" w:rsidRPr="00664826">
        <w:rPr>
          <w:rStyle w:val="a9"/>
        </w:rPr>
        <w:t xml:space="preserve"> когда </w:t>
      </w:r>
      <w:r w:rsidR="00664826">
        <w:rPr>
          <w:rStyle w:val="a9"/>
        </w:rPr>
        <w:t xml:space="preserve">с </w:t>
      </w:r>
      <w:r w:rsidR="00664826" w:rsidRPr="00664826">
        <w:rPr>
          <w:rStyle w:val="a9"/>
        </w:rPr>
        <w:t>первого эшелона, прибывшего в Котельнич из блокадного Ленинграда, сняли умерши</w:t>
      </w:r>
      <w:r w:rsidR="00664826">
        <w:rPr>
          <w:rStyle w:val="a9"/>
        </w:rPr>
        <w:t>х</w:t>
      </w:r>
      <w:r w:rsidR="00664826">
        <w:rPr>
          <w:rStyle w:val="a9"/>
          <w:i/>
        </w:rPr>
        <w:t xml:space="preserve">. Панихида. </w:t>
      </w:r>
    </w:p>
    <w:p w:rsidR="004275D2" w:rsidRDefault="009A637A" w:rsidP="004275D2">
      <w:pPr>
        <w:spacing w:before="100" w:beforeAutospacing="1" w:after="100" w:afterAutospacing="1" w:line="330" w:lineRule="atLeast"/>
        <w:ind w:left="1985" w:hanging="1985"/>
        <w:jc w:val="both"/>
        <w:rPr>
          <w:rStyle w:val="apple-converted-space"/>
          <w:sz w:val="32"/>
          <w:szCs w:val="32"/>
        </w:rPr>
      </w:pPr>
      <w:r w:rsidRPr="008266F4">
        <w:rPr>
          <w:b/>
          <w:sz w:val="32"/>
          <w:szCs w:val="32"/>
        </w:rPr>
        <w:t>18 июля</w:t>
      </w:r>
      <w:r w:rsidRPr="008266F4">
        <w:rPr>
          <w:sz w:val="32"/>
          <w:szCs w:val="32"/>
        </w:rPr>
        <w:t xml:space="preserve"> </w:t>
      </w:r>
      <w:r w:rsidR="004275D2" w:rsidRPr="008266F4">
        <w:rPr>
          <w:iCs/>
          <w:sz w:val="32"/>
          <w:szCs w:val="32"/>
        </w:rPr>
        <w:noBreakHyphen/>
        <w:t xml:space="preserve"> </w:t>
      </w:r>
      <w:r w:rsidR="004275D2" w:rsidRPr="008266F4">
        <w:rPr>
          <w:sz w:val="32"/>
          <w:szCs w:val="32"/>
        </w:rPr>
        <w:t>Афонской «Экономисса» иконы Богородицы.</w:t>
      </w:r>
      <w:r w:rsidR="004275D2" w:rsidRPr="008266F4">
        <w:rPr>
          <w:rStyle w:val="apple-converted-space"/>
          <w:sz w:val="32"/>
          <w:szCs w:val="32"/>
        </w:rPr>
        <w:t> </w:t>
      </w:r>
    </w:p>
    <w:p w:rsidR="004275D2" w:rsidRPr="000B66F2" w:rsidRDefault="004275D2" w:rsidP="004275D2">
      <w:pPr>
        <w:spacing w:before="100" w:beforeAutospacing="1" w:after="100" w:afterAutospacing="1" w:line="330" w:lineRule="atLeast"/>
        <w:jc w:val="both"/>
        <w:rPr>
          <w:sz w:val="32"/>
          <w:szCs w:val="32"/>
        </w:rPr>
      </w:pPr>
      <w:r w:rsidRPr="008266F4">
        <w:rPr>
          <w:i/>
          <w:iCs/>
          <w:sz w:val="32"/>
          <w:szCs w:val="32"/>
        </w:rPr>
        <w:t xml:space="preserve">Престольный праздник придела храма с. Пустополье, придела в колокольне Никольской </w:t>
      </w:r>
      <w:r w:rsidRPr="008266F4">
        <w:rPr>
          <w:rStyle w:val="a9"/>
          <w:i/>
        </w:rPr>
        <w:t>церкви (1903) г. Котельнич</w:t>
      </w:r>
      <w:r w:rsidRPr="008266F4">
        <w:rPr>
          <w:i/>
          <w:iCs/>
          <w:sz w:val="32"/>
          <w:szCs w:val="32"/>
        </w:rPr>
        <w:t>.</w:t>
      </w:r>
      <w:r>
        <w:rPr>
          <w:i/>
          <w:iCs/>
          <w:sz w:val="32"/>
          <w:szCs w:val="32"/>
        </w:rPr>
        <w:t xml:space="preserve"> </w:t>
      </w:r>
      <w:r>
        <w:rPr>
          <w:iCs/>
          <w:sz w:val="32"/>
          <w:szCs w:val="32"/>
        </w:rPr>
        <w:t xml:space="preserve">Покровительница государственных служащих и тружеников сферы «своего дела» - предпринимательства.  </w:t>
      </w:r>
    </w:p>
    <w:p w:rsidR="00E77CCF" w:rsidRPr="006132FC" w:rsidRDefault="009A637A" w:rsidP="004275D2">
      <w:pPr>
        <w:widowControl w:val="0"/>
        <w:autoSpaceDE w:val="0"/>
        <w:autoSpaceDN w:val="0"/>
        <w:adjustRightInd w:val="0"/>
        <w:ind w:left="142"/>
        <w:rPr>
          <w:rStyle w:val="a9"/>
          <w:b/>
        </w:rPr>
      </w:pPr>
      <w:r w:rsidRPr="006132FC">
        <w:rPr>
          <w:b/>
          <w:iCs/>
          <w:sz w:val="32"/>
          <w:szCs w:val="32"/>
        </w:rPr>
        <w:noBreakHyphen/>
      </w:r>
      <w:r w:rsidRPr="006132FC">
        <w:rPr>
          <w:b/>
          <w:sz w:val="32"/>
          <w:szCs w:val="32"/>
        </w:rPr>
        <w:t xml:space="preserve"> </w:t>
      </w:r>
      <w:r w:rsidRPr="006132FC">
        <w:rPr>
          <w:rStyle w:val="a9"/>
          <w:b/>
        </w:rPr>
        <w:t xml:space="preserve">обретение честных мощей преподобного Сергия, игумена Радонежского (1422). </w:t>
      </w:r>
    </w:p>
    <w:p w:rsidR="00583ED2" w:rsidRPr="00583ED2" w:rsidRDefault="00E46442" w:rsidP="00E77CCF">
      <w:pPr>
        <w:widowControl w:val="0"/>
        <w:autoSpaceDE w:val="0"/>
        <w:autoSpaceDN w:val="0"/>
        <w:adjustRightInd w:val="0"/>
        <w:ind w:left="142"/>
        <w:rPr>
          <w:b/>
          <w:i/>
          <w:iCs/>
          <w:sz w:val="32"/>
          <w:szCs w:val="32"/>
        </w:rPr>
      </w:pPr>
      <w:r w:rsidRPr="008266F4">
        <w:rPr>
          <w:i/>
          <w:iCs/>
          <w:sz w:val="32"/>
          <w:szCs w:val="32"/>
        </w:rPr>
        <w:t xml:space="preserve">Престольный праздник </w:t>
      </w:r>
      <w:r w:rsidR="00343177" w:rsidRPr="008266F4">
        <w:rPr>
          <w:b/>
          <w:i/>
          <w:iCs/>
          <w:sz w:val="32"/>
          <w:szCs w:val="32"/>
        </w:rPr>
        <w:t>с. Средняя Тойма (2014) Вятскополянского района,</w:t>
      </w:r>
      <w:r w:rsidR="00343177">
        <w:rPr>
          <w:b/>
          <w:i/>
          <w:iCs/>
          <w:sz w:val="32"/>
          <w:szCs w:val="32"/>
        </w:rPr>
        <w:t xml:space="preserve"> </w:t>
      </w:r>
      <w:r w:rsidR="00343177" w:rsidRPr="00343177">
        <w:rPr>
          <w:b/>
          <w:i/>
          <w:iCs/>
          <w:sz w:val="32"/>
          <w:szCs w:val="32"/>
        </w:rPr>
        <w:t>строящегося храма с. Демьяново (2014) Подо</w:t>
      </w:r>
      <w:r w:rsidR="00343177">
        <w:rPr>
          <w:b/>
          <w:i/>
          <w:iCs/>
          <w:sz w:val="32"/>
          <w:szCs w:val="32"/>
        </w:rPr>
        <w:t xml:space="preserve">синовского района, </w:t>
      </w:r>
      <w:r w:rsidR="00343177" w:rsidRPr="00343177">
        <w:rPr>
          <w:b/>
          <w:i/>
          <w:iCs/>
          <w:sz w:val="32"/>
          <w:szCs w:val="32"/>
        </w:rPr>
        <w:t>часовни в пгт. Оричи,</w:t>
      </w:r>
      <w:r w:rsidR="00343177" w:rsidRPr="008266F4">
        <w:rPr>
          <w:i/>
          <w:iCs/>
          <w:sz w:val="32"/>
          <w:szCs w:val="32"/>
        </w:rPr>
        <w:t xml:space="preserve"> </w:t>
      </w:r>
      <w:r w:rsidR="00583ED2" w:rsidRPr="00583ED2">
        <w:rPr>
          <w:rStyle w:val="a9"/>
          <w:b/>
          <w:i/>
        </w:rPr>
        <w:t>придела храма Успенского храма (1843) г. Нолинска,</w:t>
      </w:r>
      <w:r w:rsidR="00583ED2">
        <w:rPr>
          <w:rStyle w:val="a9"/>
          <w:b/>
          <w:i/>
        </w:rPr>
        <w:t xml:space="preserve"> </w:t>
      </w:r>
      <w:r w:rsidR="00583ED2" w:rsidRPr="00583ED2">
        <w:rPr>
          <w:rStyle w:val="a9"/>
          <w:b/>
          <w:i/>
        </w:rPr>
        <w:t>прид</w:t>
      </w:r>
      <w:r w:rsidR="00583ED2">
        <w:rPr>
          <w:rStyle w:val="a9"/>
          <w:b/>
          <w:i/>
        </w:rPr>
        <w:t>ела Успенского храма (1797) г. с</w:t>
      </w:r>
      <w:r w:rsidR="00583ED2" w:rsidRPr="00583ED2">
        <w:rPr>
          <w:rStyle w:val="a9"/>
          <w:b/>
          <w:i/>
        </w:rPr>
        <w:t>оветска</w:t>
      </w:r>
      <w:r w:rsidR="00583ED2">
        <w:rPr>
          <w:rStyle w:val="a9"/>
          <w:b/>
          <w:i/>
        </w:rPr>
        <w:t xml:space="preserve"> (г.Кукарка)</w:t>
      </w:r>
    </w:p>
    <w:p w:rsidR="009A637A" w:rsidRDefault="004C538C" w:rsidP="00E77CCF">
      <w:pPr>
        <w:widowControl w:val="0"/>
        <w:autoSpaceDE w:val="0"/>
        <w:autoSpaceDN w:val="0"/>
        <w:adjustRightInd w:val="0"/>
        <w:ind w:left="142"/>
        <w:rPr>
          <w:i/>
          <w:iCs/>
          <w:sz w:val="32"/>
          <w:szCs w:val="32"/>
        </w:rPr>
      </w:pPr>
      <w:r w:rsidRPr="008266F4">
        <w:rPr>
          <w:i/>
          <w:iCs/>
          <w:sz w:val="32"/>
          <w:szCs w:val="32"/>
        </w:rPr>
        <w:t xml:space="preserve">придела деревянного Предтеченского храма (1610) на месте нынешнего Трехсвятительского </w:t>
      </w:r>
      <w:r w:rsidRPr="008266F4">
        <w:rPr>
          <w:rStyle w:val="a9"/>
          <w:i/>
        </w:rPr>
        <w:t xml:space="preserve">храма (1714) в Трифоновом </w:t>
      </w:r>
      <w:r w:rsidRPr="008266F4">
        <w:rPr>
          <w:rStyle w:val="a9"/>
          <w:i/>
        </w:rPr>
        <w:lastRenderedPageBreak/>
        <w:t xml:space="preserve">монастыре г. Вятка, </w:t>
      </w:r>
      <w:r w:rsidR="00E46442" w:rsidRPr="008266F4">
        <w:rPr>
          <w:i/>
          <w:iCs/>
          <w:sz w:val="32"/>
          <w:szCs w:val="32"/>
        </w:rPr>
        <w:t>с</w:t>
      </w:r>
      <w:r w:rsidR="009A637A" w:rsidRPr="008266F4">
        <w:rPr>
          <w:i/>
          <w:iCs/>
          <w:sz w:val="32"/>
          <w:szCs w:val="32"/>
        </w:rPr>
        <w:t>. Актыгашево и</w:t>
      </w:r>
      <w:r w:rsidR="009A637A" w:rsidRPr="008266F4">
        <w:rPr>
          <w:rStyle w:val="apple-converted-space"/>
          <w:i/>
          <w:iCs/>
          <w:sz w:val="32"/>
          <w:szCs w:val="32"/>
        </w:rPr>
        <w:t> </w:t>
      </w:r>
      <w:r w:rsidR="00E46442" w:rsidRPr="008266F4">
        <w:rPr>
          <w:rStyle w:val="apple-converted-space"/>
          <w:i/>
          <w:iCs/>
          <w:sz w:val="32"/>
          <w:szCs w:val="32"/>
        </w:rPr>
        <w:t xml:space="preserve">левого придела храма </w:t>
      </w:r>
      <w:r w:rsidR="00FA0231" w:rsidRPr="008266F4">
        <w:rPr>
          <w:rStyle w:val="apple-converted-space"/>
          <w:i/>
          <w:iCs/>
          <w:sz w:val="32"/>
          <w:szCs w:val="32"/>
        </w:rPr>
        <w:t xml:space="preserve">(1879) </w:t>
      </w:r>
      <w:r w:rsidR="009A637A" w:rsidRPr="008266F4">
        <w:rPr>
          <w:i/>
          <w:iCs/>
          <w:sz w:val="32"/>
          <w:szCs w:val="32"/>
        </w:rPr>
        <w:t xml:space="preserve">с. Байса Уржумского района, </w:t>
      </w:r>
      <w:r w:rsidR="00E46442" w:rsidRPr="008266F4">
        <w:rPr>
          <w:rStyle w:val="a9"/>
          <w:i/>
        </w:rPr>
        <w:t xml:space="preserve">придела </w:t>
      </w:r>
      <w:r w:rsidR="00394402">
        <w:rPr>
          <w:i/>
          <w:iCs/>
          <w:sz w:val="32"/>
          <w:szCs w:val="32"/>
        </w:rPr>
        <w:t>на сводах</w:t>
      </w:r>
      <w:r w:rsidR="00394402" w:rsidRPr="008266F4">
        <w:rPr>
          <w:i/>
          <w:iCs/>
          <w:sz w:val="32"/>
          <w:szCs w:val="32"/>
        </w:rPr>
        <w:t xml:space="preserve"> </w:t>
      </w:r>
      <w:r w:rsidR="00E46442" w:rsidRPr="008266F4">
        <w:rPr>
          <w:rStyle w:val="a9"/>
          <w:i/>
        </w:rPr>
        <w:t xml:space="preserve">Донского храма (1764) г. Вятки (ул. молодой гвардии ,24), </w:t>
      </w:r>
      <w:r w:rsidR="00D83CE5" w:rsidRPr="008266F4">
        <w:rPr>
          <w:i/>
          <w:iCs/>
          <w:sz w:val="32"/>
          <w:szCs w:val="32"/>
        </w:rPr>
        <w:t>придела</w:t>
      </w:r>
      <w:r w:rsidR="00394402">
        <w:rPr>
          <w:i/>
          <w:iCs/>
          <w:sz w:val="32"/>
          <w:szCs w:val="32"/>
        </w:rPr>
        <w:t xml:space="preserve"> </w:t>
      </w:r>
      <w:r w:rsidR="00D83CE5" w:rsidRPr="008266F4">
        <w:rPr>
          <w:i/>
          <w:iCs/>
          <w:sz w:val="32"/>
          <w:szCs w:val="32"/>
        </w:rPr>
        <w:t xml:space="preserve">Казанского храма (1841) г. Уржум, </w:t>
      </w:r>
      <w:r w:rsidR="00E77CCF" w:rsidRPr="008266F4">
        <w:rPr>
          <w:i/>
          <w:iCs/>
          <w:sz w:val="32"/>
          <w:szCs w:val="32"/>
        </w:rPr>
        <w:t>придела храма с.</w:t>
      </w:r>
      <w:r w:rsidR="00343177">
        <w:rPr>
          <w:i/>
          <w:iCs/>
          <w:sz w:val="32"/>
          <w:szCs w:val="32"/>
        </w:rPr>
        <w:t xml:space="preserve"> Юртик (1829) Нолинского района.</w:t>
      </w:r>
    </w:p>
    <w:p w:rsidR="003E7372" w:rsidRDefault="003E7372" w:rsidP="00E77CCF">
      <w:pPr>
        <w:widowControl w:val="0"/>
        <w:autoSpaceDE w:val="0"/>
        <w:autoSpaceDN w:val="0"/>
        <w:adjustRightInd w:val="0"/>
        <w:ind w:left="142"/>
        <w:rPr>
          <w:i/>
          <w:iCs/>
          <w:sz w:val="32"/>
          <w:szCs w:val="32"/>
        </w:rPr>
      </w:pPr>
    </w:p>
    <w:p w:rsidR="003E7372" w:rsidRDefault="003E7372" w:rsidP="00E77CCF">
      <w:pPr>
        <w:widowControl w:val="0"/>
        <w:autoSpaceDE w:val="0"/>
        <w:autoSpaceDN w:val="0"/>
        <w:adjustRightInd w:val="0"/>
        <w:ind w:left="142"/>
        <w:rPr>
          <w:i/>
          <w:sz w:val="32"/>
          <w:szCs w:val="32"/>
        </w:rPr>
      </w:pPr>
      <w:r>
        <w:rPr>
          <w:i/>
          <w:sz w:val="32"/>
          <w:szCs w:val="32"/>
        </w:rPr>
        <w:t xml:space="preserve">Ранее в составе Вятской епархии: придел храма </w:t>
      </w:r>
      <w:r w:rsidRPr="007C4FCF">
        <w:rPr>
          <w:i/>
          <w:sz w:val="32"/>
          <w:szCs w:val="32"/>
        </w:rPr>
        <w:t xml:space="preserve">с. </w:t>
      </w:r>
      <w:r>
        <w:rPr>
          <w:rStyle w:val="a9"/>
          <w:i/>
        </w:rPr>
        <w:t>Косолапово</w:t>
      </w:r>
      <w:r>
        <w:t xml:space="preserve"> </w:t>
      </w:r>
      <w:r>
        <w:rPr>
          <w:i/>
          <w:sz w:val="32"/>
          <w:szCs w:val="32"/>
        </w:rPr>
        <w:t>Уржумского уезда (1838</w:t>
      </w:r>
      <w:r>
        <w:rPr>
          <w:sz w:val="32"/>
          <w:szCs w:val="32"/>
        </w:rPr>
        <w:t xml:space="preserve">, </w:t>
      </w:r>
      <w:r w:rsidRPr="007C7FF6">
        <w:rPr>
          <w:i/>
          <w:sz w:val="32"/>
          <w:szCs w:val="32"/>
        </w:rPr>
        <w:t xml:space="preserve">к.1882, ныне </w:t>
      </w:r>
      <w:r>
        <w:rPr>
          <w:i/>
          <w:sz w:val="32"/>
          <w:szCs w:val="32"/>
        </w:rPr>
        <w:t>Мари-Турекский</w:t>
      </w:r>
      <w:r w:rsidRPr="007C7FF6">
        <w:rPr>
          <w:i/>
          <w:sz w:val="32"/>
          <w:szCs w:val="32"/>
        </w:rPr>
        <w:t xml:space="preserve"> район Марий Эл),</w:t>
      </w:r>
    </w:p>
    <w:p w:rsidR="009A7E07" w:rsidRDefault="009A7E07" w:rsidP="00E77CCF">
      <w:pPr>
        <w:widowControl w:val="0"/>
        <w:autoSpaceDE w:val="0"/>
        <w:autoSpaceDN w:val="0"/>
        <w:adjustRightInd w:val="0"/>
        <w:ind w:left="142"/>
        <w:rPr>
          <w:i/>
          <w:sz w:val="32"/>
          <w:szCs w:val="32"/>
        </w:rPr>
      </w:pPr>
    </w:p>
    <w:p w:rsidR="009A7E07" w:rsidRPr="00343177" w:rsidRDefault="009A7E07" w:rsidP="00E77CCF">
      <w:pPr>
        <w:widowControl w:val="0"/>
        <w:autoSpaceDE w:val="0"/>
        <w:autoSpaceDN w:val="0"/>
        <w:adjustRightInd w:val="0"/>
        <w:ind w:left="142"/>
        <w:rPr>
          <w:b/>
          <w:sz w:val="32"/>
          <w:szCs w:val="32"/>
        </w:rPr>
      </w:pPr>
      <w:r>
        <w:rPr>
          <w:i/>
          <w:sz w:val="32"/>
          <w:szCs w:val="32"/>
        </w:rPr>
        <w:t xml:space="preserve"> - </w:t>
      </w:r>
      <w:hyperlink r:id="rId749" w:tooltip="ПРЕПОДОБНОМУЧЕНИЦА" w:history="1">
        <w:r w:rsidRPr="009A7E07">
          <w:rPr>
            <w:rStyle w:val="a9"/>
          </w:rPr>
          <w:t>преподобномучениц</w:t>
        </w:r>
      </w:hyperlink>
      <w:r>
        <w:rPr>
          <w:i/>
          <w:sz w:val="32"/>
          <w:szCs w:val="32"/>
        </w:rPr>
        <w:t xml:space="preserve"> </w:t>
      </w:r>
      <w:r>
        <w:rPr>
          <w:rStyle w:val="a9"/>
        </w:rPr>
        <w:t>великой княгини</w:t>
      </w:r>
      <w:r w:rsidRPr="009A7E07">
        <w:rPr>
          <w:rStyle w:val="a9"/>
        </w:rPr>
        <w:t xml:space="preserve"> </w:t>
      </w:r>
      <w:r>
        <w:rPr>
          <w:rStyle w:val="a9"/>
        </w:rPr>
        <w:t>Елисаветы Феодоровны Романовой и инокини</w:t>
      </w:r>
      <w:r w:rsidRPr="009A7E07">
        <w:rPr>
          <w:rStyle w:val="a9"/>
        </w:rPr>
        <w:t xml:space="preserve"> </w:t>
      </w:r>
      <w:hyperlink r:id="rId750" w:tooltip="ВАРВАРА (ЯКОВЛЕВА)" w:history="1">
        <w:r>
          <w:rPr>
            <w:rStyle w:val="a9"/>
          </w:rPr>
          <w:t>Варвары (Яковлевой</w:t>
        </w:r>
        <w:r w:rsidRPr="009A7E07">
          <w:rPr>
            <w:rStyle w:val="a9"/>
          </w:rPr>
          <w:t>)</w:t>
        </w:r>
      </w:hyperlink>
      <w:r>
        <w:rPr>
          <w:rStyle w:val="a9"/>
        </w:rPr>
        <w:t xml:space="preserve"> (</w:t>
      </w:r>
      <w:hyperlink r:id="rId751" w:tooltip="1918" w:history="1">
        <w:r w:rsidRPr="009A7E07">
          <w:rPr>
            <w:rStyle w:val="a9"/>
          </w:rPr>
          <w:t>1918</w:t>
        </w:r>
      </w:hyperlink>
      <w:r>
        <w:rPr>
          <w:rStyle w:val="a9"/>
        </w:rPr>
        <w:t>).</w:t>
      </w:r>
      <w:r w:rsidRPr="009A7E07">
        <w:rPr>
          <w:rStyle w:val="a9"/>
        </w:rPr>
        <w:t xml:space="preserve"> </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b/>
          <w:bCs/>
          <w:sz w:val="32"/>
          <w:szCs w:val="32"/>
        </w:rPr>
        <w:t>преподобноисповедник</w:t>
      </w:r>
      <w:r w:rsidR="006132FC">
        <w:rPr>
          <w:b/>
          <w:bCs/>
          <w:sz w:val="32"/>
          <w:szCs w:val="32"/>
        </w:rPr>
        <w:t>а</w:t>
      </w:r>
      <w:r w:rsidRPr="008266F4">
        <w:rPr>
          <w:b/>
          <w:bCs/>
          <w:sz w:val="32"/>
          <w:szCs w:val="32"/>
        </w:rPr>
        <w:t xml:space="preserve"> Агапит</w:t>
      </w:r>
      <w:r w:rsidR="006132FC">
        <w:rPr>
          <w:b/>
          <w:bCs/>
          <w:sz w:val="32"/>
          <w:szCs w:val="32"/>
        </w:rPr>
        <w:t>а</w:t>
      </w:r>
      <w:r w:rsidRPr="008266F4">
        <w:rPr>
          <w:b/>
          <w:bCs/>
          <w:sz w:val="32"/>
          <w:szCs w:val="32"/>
        </w:rPr>
        <w:t xml:space="preserve"> (Таубе</w:t>
      </w:r>
      <w:r w:rsidR="006132FC">
        <w:rPr>
          <w:b/>
          <w:bCs/>
          <w:sz w:val="32"/>
          <w:szCs w:val="32"/>
        </w:rPr>
        <w:t>, 1936</w:t>
      </w:r>
      <w:r w:rsidRPr="008266F4">
        <w:rPr>
          <w:b/>
          <w:bCs/>
          <w:sz w:val="32"/>
          <w:szCs w:val="32"/>
        </w:rPr>
        <w:t>), монах.</w:t>
      </w:r>
      <w:r w:rsidRPr="008266F4">
        <w:rPr>
          <w:rStyle w:val="apple-converted-space"/>
          <w:sz w:val="32"/>
          <w:szCs w:val="32"/>
        </w:rPr>
        <w:t> </w:t>
      </w:r>
      <w:r w:rsidRPr="008266F4">
        <w:rPr>
          <w:i/>
          <w:iCs/>
          <w:sz w:val="32"/>
          <w:szCs w:val="32"/>
        </w:rPr>
        <w:t>23 января 1931 года архиепископ Антоний был арестован, по тому же делу были арестованы двадцать один человек и среди них монах Агапит. Вскоре после ареста он, как и многие другие подследственные, был отправлен в 5-й лагпункт вблизи станции Пинюг.</w:t>
      </w:r>
    </w:p>
    <w:p w:rsidR="001946EE" w:rsidRDefault="001946EE" w:rsidP="009A637A">
      <w:pPr>
        <w:pStyle w:val="2"/>
        <w:rPr>
          <w:i w:val="0"/>
          <w:iCs w:val="0"/>
          <w:sz w:val="32"/>
          <w:szCs w:val="32"/>
        </w:rPr>
      </w:pPr>
      <w:r>
        <w:rPr>
          <w:i w:val="0"/>
          <w:iCs w:val="0"/>
          <w:sz w:val="32"/>
          <w:szCs w:val="32"/>
        </w:rPr>
        <w:t xml:space="preserve">- </w:t>
      </w:r>
      <w:r w:rsidRPr="001946EE">
        <w:rPr>
          <w:rStyle w:val="a9"/>
          <w:b w:val="0"/>
          <w:i w:val="0"/>
        </w:rPr>
        <w:t xml:space="preserve">память </w:t>
      </w:r>
      <w:hyperlink r:id="rId752" w:tooltip="АРХИЕПИСКОП" w:history="1">
        <w:r w:rsidR="006132FC" w:rsidRPr="001946EE">
          <w:rPr>
            <w:rStyle w:val="a9"/>
            <w:b w:val="0"/>
            <w:i w:val="0"/>
          </w:rPr>
          <w:t>архиепископ</w:t>
        </w:r>
      </w:hyperlink>
      <w:r w:rsidR="006132FC">
        <w:rPr>
          <w:rStyle w:val="a9"/>
          <w:b w:val="0"/>
          <w:i w:val="0"/>
        </w:rPr>
        <w:t xml:space="preserve">а </w:t>
      </w:r>
      <w:r w:rsidRPr="001946EE">
        <w:rPr>
          <w:rStyle w:val="a9"/>
          <w:b w:val="0"/>
          <w:i w:val="0"/>
        </w:rPr>
        <w:t>Неофит</w:t>
      </w:r>
      <w:r w:rsidR="006132FC">
        <w:rPr>
          <w:rStyle w:val="a9"/>
          <w:b w:val="0"/>
          <w:i w:val="0"/>
        </w:rPr>
        <w:t>а (Соснина,</w:t>
      </w:r>
      <w:hyperlink r:id="rId753" w:tooltip="1868" w:history="1">
        <w:r w:rsidRPr="001946EE">
          <w:rPr>
            <w:rStyle w:val="a9"/>
            <w:b w:val="0"/>
            <w:i w:val="0"/>
          </w:rPr>
          <w:t>1868</w:t>
        </w:r>
      </w:hyperlink>
      <w:r w:rsidRPr="001946EE">
        <w:rPr>
          <w:rStyle w:val="a9"/>
          <w:b w:val="0"/>
          <w:i w:val="0"/>
        </w:rPr>
        <w:t xml:space="preserve">), </w:t>
      </w:r>
      <w:hyperlink r:id="rId754" w:tooltip="ПЕРМСКАЯ ЕПАРХИЯ" w:history="1">
        <w:r w:rsidRPr="001946EE">
          <w:rPr>
            <w:rStyle w:val="a9"/>
            <w:b w:val="0"/>
            <w:i w:val="0"/>
          </w:rPr>
          <w:t>Пермский и Верхотурский</w:t>
        </w:r>
      </w:hyperlink>
      <w:r w:rsidRPr="001946EE">
        <w:rPr>
          <w:rStyle w:val="a9"/>
          <w:b w:val="0"/>
          <w:i w:val="0"/>
        </w:rPr>
        <w:t>.</w:t>
      </w:r>
      <w:r>
        <w:rPr>
          <w:rStyle w:val="a9"/>
          <w:b w:val="0"/>
          <w:i w:val="0"/>
        </w:rPr>
        <w:t xml:space="preserve"> Управлял Вятской епархией 1838 – 1851. </w:t>
      </w:r>
    </w:p>
    <w:p w:rsidR="001946EE" w:rsidRDefault="009A637A" w:rsidP="00D3368D">
      <w:pPr>
        <w:pStyle w:val="2"/>
        <w:rPr>
          <w:rStyle w:val="a9"/>
          <w:b w:val="0"/>
          <w:i w:val="0"/>
        </w:rPr>
      </w:pPr>
      <w:r w:rsidRPr="008266F4">
        <w:rPr>
          <w:i w:val="0"/>
          <w:iCs w:val="0"/>
          <w:sz w:val="32"/>
          <w:szCs w:val="32"/>
        </w:rPr>
        <w:t xml:space="preserve">- </w:t>
      </w:r>
      <w:r w:rsidR="00D3368D">
        <w:rPr>
          <w:rStyle w:val="a9"/>
          <w:b w:val="0"/>
          <w:i w:val="0"/>
        </w:rPr>
        <w:t xml:space="preserve">память </w:t>
      </w:r>
      <w:r w:rsidR="006132FC" w:rsidRPr="008266F4">
        <w:rPr>
          <w:rStyle w:val="a9"/>
          <w:b w:val="0"/>
          <w:i w:val="0"/>
        </w:rPr>
        <w:t>архиепископ</w:t>
      </w:r>
      <w:r w:rsidR="006132FC">
        <w:rPr>
          <w:rStyle w:val="a9"/>
          <w:b w:val="0"/>
          <w:i w:val="0"/>
        </w:rPr>
        <w:t xml:space="preserve">а </w:t>
      </w:r>
      <w:r w:rsidR="00D3368D">
        <w:rPr>
          <w:rStyle w:val="a9"/>
          <w:b w:val="0"/>
          <w:i w:val="0"/>
        </w:rPr>
        <w:t>Николая (Покровского</w:t>
      </w:r>
      <w:r w:rsidRPr="008266F4">
        <w:rPr>
          <w:rStyle w:val="a9"/>
          <w:b w:val="0"/>
          <w:i w:val="0"/>
        </w:rPr>
        <w:t>, 1933)</w:t>
      </w:r>
      <w:r w:rsidR="006132FC">
        <w:rPr>
          <w:rStyle w:val="a9"/>
          <w:b w:val="0"/>
          <w:i w:val="0"/>
        </w:rPr>
        <w:t>,</w:t>
      </w:r>
      <w:r w:rsidRPr="008266F4">
        <w:rPr>
          <w:rStyle w:val="a9"/>
          <w:b w:val="0"/>
          <w:i w:val="0"/>
        </w:rPr>
        <w:t xml:space="preserve"> Ижевский и Воткинский, управлял Вятской Епархией</w:t>
      </w:r>
      <w:r w:rsidR="00AE2C28" w:rsidRPr="008266F4">
        <w:rPr>
          <w:rStyle w:val="a9"/>
          <w:b w:val="0"/>
          <w:i w:val="0"/>
        </w:rPr>
        <w:t>.</w:t>
      </w:r>
    </w:p>
    <w:p w:rsidR="00D3368D" w:rsidRPr="00D3368D" w:rsidRDefault="00D3368D" w:rsidP="00D3368D"/>
    <w:p w:rsidR="009A637A" w:rsidRPr="008266F4" w:rsidRDefault="009A637A" w:rsidP="009A637A">
      <w:pPr>
        <w:rPr>
          <w:sz w:val="32"/>
          <w:szCs w:val="32"/>
        </w:rPr>
      </w:pPr>
      <w:r w:rsidRPr="008266F4">
        <w:rPr>
          <w:sz w:val="32"/>
          <w:szCs w:val="32"/>
        </w:rPr>
        <w:t xml:space="preserve">- </w:t>
      </w:r>
      <w:r w:rsidRPr="008266F4">
        <w:rPr>
          <w:rStyle w:val="a9"/>
        </w:rPr>
        <w:t>памятная дата военной истории Отечества. В этот день в 1770 год русская армия под командованием Петра Александровича Румянцева одержала победу над турецкой армией при Ларге.</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преставление великого князя Димитрия </w:t>
      </w:r>
      <w:r w:rsidRPr="008266F4">
        <w:rPr>
          <w:iCs/>
          <w:sz w:val="32"/>
          <w:szCs w:val="32"/>
          <w:lang w:val="en-US"/>
        </w:rPr>
        <w:t>II</w:t>
      </w:r>
      <w:r w:rsidRPr="008266F4">
        <w:rPr>
          <w:iCs/>
          <w:sz w:val="32"/>
          <w:szCs w:val="32"/>
        </w:rPr>
        <w:t xml:space="preserve"> Константиновича, в иночестве Феодора</w:t>
      </w:r>
      <w:r w:rsidR="00AE2C28" w:rsidRPr="008266F4">
        <w:rPr>
          <w:iCs/>
          <w:sz w:val="32"/>
          <w:szCs w:val="32"/>
        </w:rPr>
        <w:t>.</w:t>
      </w:r>
    </w:p>
    <w:p w:rsidR="009A637A" w:rsidRPr="008266F4" w:rsidRDefault="009A637A" w:rsidP="00175E44">
      <w:pPr>
        <w:pStyle w:val="a8"/>
        <w:rPr>
          <w:i/>
          <w:iCs/>
        </w:rPr>
      </w:pPr>
      <w:r w:rsidRPr="008266F4">
        <w:rPr>
          <w:i/>
          <w:iCs/>
        </w:rPr>
        <w:t xml:space="preserve">- </w:t>
      </w:r>
      <w:r w:rsidRPr="008266F4">
        <w:t>день создания органов государственного пожарного надзора (2007)</w:t>
      </w:r>
      <w:r w:rsidR="00AE2C28" w:rsidRPr="008266F4">
        <w:t>.</w:t>
      </w:r>
      <w:r w:rsidRPr="008266F4">
        <w:t xml:space="preserve"> </w:t>
      </w:r>
    </w:p>
    <w:p w:rsidR="009A637A" w:rsidRDefault="009A637A" w:rsidP="009A637A">
      <w:pPr>
        <w:spacing w:before="100" w:beforeAutospacing="1" w:after="100" w:afterAutospacing="1" w:line="330" w:lineRule="atLeast"/>
        <w:ind w:left="1560" w:hanging="1560"/>
        <w:jc w:val="both"/>
        <w:rPr>
          <w:b/>
          <w:iCs/>
          <w:sz w:val="32"/>
          <w:szCs w:val="32"/>
        </w:rPr>
      </w:pPr>
      <w:r w:rsidRPr="008266F4">
        <w:rPr>
          <w:rStyle w:val="a9"/>
          <w:b/>
        </w:rPr>
        <w:t>19 июля</w:t>
      </w:r>
      <w:r w:rsidRPr="008266F4">
        <w:rPr>
          <w:i/>
          <w:iCs/>
          <w:sz w:val="32"/>
          <w:szCs w:val="32"/>
        </w:rPr>
        <w:t xml:space="preserve"> </w:t>
      </w:r>
      <w:r w:rsidRPr="008266F4">
        <w:rPr>
          <w:iCs/>
          <w:sz w:val="32"/>
          <w:szCs w:val="32"/>
        </w:rPr>
        <w:noBreakHyphen/>
      </w:r>
      <w:r w:rsidRPr="008266F4">
        <w:rPr>
          <w:i/>
          <w:iCs/>
          <w:sz w:val="32"/>
          <w:szCs w:val="32"/>
        </w:rPr>
        <w:t xml:space="preserve"> </w:t>
      </w:r>
      <w:r w:rsidRPr="008266F4">
        <w:rPr>
          <w:iCs/>
          <w:sz w:val="32"/>
          <w:szCs w:val="32"/>
        </w:rPr>
        <w:t>святых Кирилла и Марии, родителей преп. Сергия Радонежского.</w:t>
      </w:r>
      <w:r w:rsidRPr="008266F4">
        <w:rPr>
          <w:b/>
          <w:iCs/>
          <w:sz w:val="32"/>
          <w:szCs w:val="32"/>
        </w:rPr>
        <w:t xml:space="preserve"> День православной семьи.</w:t>
      </w:r>
    </w:p>
    <w:p w:rsidR="007935F3" w:rsidRPr="007935F3" w:rsidRDefault="007935F3" w:rsidP="007935F3">
      <w:pPr>
        <w:pStyle w:val="a8"/>
      </w:pPr>
      <w:r w:rsidRPr="007935F3">
        <w:t xml:space="preserve">- Собор Радонежских святых: прп. </w:t>
      </w:r>
      <w:hyperlink r:id="rId755" w:tooltip="СЕРГИЙ РАДОНЕЖСКИЙ" w:history="1">
        <w:r w:rsidRPr="007935F3">
          <w:t>Сергий</w:t>
        </w:r>
      </w:hyperlink>
      <w:r w:rsidRPr="007935F3">
        <w:t>, игумен</w:t>
      </w:r>
      <w:r>
        <w:t xml:space="preserve"> Радонежский и всея России чудотворец; с</w:t>
      </w:r>
      <w:r w:rsidRPr="007935F3">
        <w:t xml:space="preserve">вт. </w:t>
      </w:r>
      <w:hyperlink r:id="rId756" w:tooltip="СТЕФАН ПЕРМСКИЙ" w:history="1">
        <w:r w:rsidRPr="007935F3">
          <w:rPr>
            <w:rStyle w:val="a7"/>
            <w:color w:val="auto"/>
            <w:u w:val="none"/>
          </w:rPr>
          <w:t>Стефан</w:t>
        </w:r>
      </w:hyperlink>
      <w:r w:rsidRPr="007935F3">
        <w:t>, еп. Великопермский</w:t>
      </w:r>
      <w:r>
        <w:t xml:space="preserve">; </w:t>
      </w:r>
    </w:p>
    <w:p w:rsidR="00B85066" w:rsidRDefault="00B85066" w:rsidP="00B85066">
      <w:pPr>
        <w:pStyle w:val="a8"/>
      </w:pPr>
      <w:r>
        <w:lastRenderedPageBreak/>
        <w:t xml:space="preserve">- память </w:t>
      </w:r>
      <w:r w:rsidR="00714CFB">
        <w:t>игуменьи</w:t>
      </w:r>
      <w:r>
        <w:t xml:space="preserve"> Евпраксии (Пустоваловой, 2006). Родилась в Вятке в 1919 году, была настоятельницей Казанского женского монастыря (Новое Шамордино) пригород Синднея Австралия. Имела дар непрестанной молитвы. </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i/>
          <w:iCs/>
          <w:sz w:val="32"/>
          <w:szCs w:val="32"/>
        </w:rPr>
        <w:t>-</w:t>
      </w:r>
      <w:r w:rsidRPr="008266F4">
        <w:rPr>
          <w:b/>
          <w:iCs/>
          <w:sz w:val="32"/>
          <w:szCs w:val="32"/>
        </w:rPr>
        <w:t xml:space="preserve"> </w:t>
      </w:r>
      <w:r w:rsidRPr="008266F4">
        <w:rPr>
          <w:iCs/>
          <w:sz w:val="32"/>
          <w:szCs w:val="32"/>
        </w:rPr>
        <w:t xml:space="preserve">убиение царя Петра </w:t>
      </w:r>
      <w:r w:rsidRPr="008266F4">
        <w:rPr>
          <w:iCs/>
          <w:sz w:val="32"/>
          <w:szCs w:val="32"/>
          <w:lang w:val="en-US"/>
        </w:rPr>
        <w:t>III</w:t>
      </w:r>
      <w:r w:rsidRPr="008266F4">
        <w:rPr>
          <w:iCs/>
          <w:sz w:val="32"/>
          <w:szCs w:val="32"/>
        </w:rPr>
        <w:t xml:space="preserve"> Феодоровича (1762)</w:t>
      </w:r>
      <w:r w:rsidR="00AE2C28" w:rsidRPr="008266F4">
        <w:rPr>
          <w:iCs/>
          <w:sz w:val="32"/>
          <w:szCs w:val="32"/>
        </w:rPr>
        <w:t>.</w:t>
      </w:r>
    </w:p>
    <w:p w:rsidR="009A637A" w:rsidRPr="008266F4" w:rsidRDefault="009A637A" w:rsidP="009A637A">
      <w:pPr>
        <w:spacing w:before="100" w:beforeAutospacing="1" w:after="100" w:afterAutospacing="1" w:line="330" w:lineRule="atLeast"/>
        <w:jc w:val="both"/>
        <w:rPr>
          <w:iCs/>
          <w:sz w:val="32"/>
          <w:szCs w:val="32"/>
        </w:rPr>
      </w:pPr>
      <w:r w:rsidRPr="008266F4">
        <w:rPr>
          <w:b/>
          <w:i/>
          <w:iCs/>
          <w:sz w:val="32"/>
          <w:szCs w:val="32"/>
        </w:rPr>
        <w:t>-</w:t>
      </w:r>
      <w:r w:rsidRPr="008266F4">
        <w:rPr>
          <w:iCs/>
          <w:sz w:val="32"/>
          <w:szCs w:val="32"/>
        </w:rPr>
        <w:t xml:space="preserve"> </w:t>
      </w:r>
      <w:r w:rsidRPr="008266F4">
        <w:rPr>
          <w:sz w:val="32"/>
          <w:szCs w:val="32"/>
        </w:rPr>
        <w:t xml:space="preserve">память Ивана Михайловича Осокина (1864–1921), протоиерея, историка, археографа. Родился </w:t>
      </w:r>
      <w:r w:rsidR="00E23C2C" w:rsidRPr="008266F4">
        <w:rPr>
          <w:sz w:val="32"/>
          <w:szCs w:val="32"/>
        </w:rPr>
        <w:t>в с. Верхошижемье Орловского</w:t>
      </w:r>
      <w:r w:rsidRPr="008266F4">
        <w:rPr>
          <w:sz w:val="32"/>
          <w:szCs w:val="32"/>
        </w:rPr>
        <w:t xml:space="preserve"> уезда Вятской губернии. Окончил Вятскую духовную семинарию, Казанскую духовную академию. Основная тема его исторических работ – жизнь и деятельность преподобного Трифона, Вятского чудотворца, история Трифонова монастыря. Инициатор создания церковно-археологического музея в Вятке.</w:t>
      </w:r>
    </w:p>
    <w:p w:rsidR="009A637A" w:rsidRPr="008266F4" w:rsidRDefault="009A637A" w:rsidP="009A637A">
      <w:pPr>
        <w:spacing w:before="100" w:beforeAutospacing="1" w:after="100" w:afterAutospacing="1" w:line="330" w:lineRule="atLeast"/>
        <w:ind w:left="1560" w:hanging="1560"/>
        <w:jc w:val="both"/>
        <w:rPr>
          <w:rStyle w:val="a9"/>
        </w:rPr>
      </w:pPr>
      <w:r w:rsidRPr="008266F4">
        <w:rPr>
          <w:b/>
          <w:i/>
          <w:iCs/>
          <w:sz w:val="32"/>
          <w:szCs w:val="32"/>
        </w:rPr>
        <w:t>-</w:t>
      </w:r>
      <w:r w:rsidRPr="008266F4">
        <w:rPr>
          <w:sz w:val="32"/>
          <w:szCs w:val="32"/>
        </w:rPr>
        <w:t xml:space="preserve"> *</w:t>
      </w:r>
      <w:r w:rsidRPr="008266F4">
        <w:rPr>
          <w:rStyle w:val="a9"/>
        </w:rPr>
        <w:t>День металлурга (1957) – 3 воскресение июля</w:t>
      </w:r>
      <w:r w:rsidR="00AE2C28" w:rsidRPr="008266F4">
        <w:rPr>
          <w:rStyle w:val="a9"/>
        </w:rPr>
        <w:t>.</w:t>
      </w:r>
    </w:p>
    <w:p w:rsidR="009A637A" w:rsidRPr="008266F4" w:rsidRDefault="009A637A" w:rsidP="00175E44">
      <w:pPr>
        <w:pStyle w:val="a8"/>
      </w:pPr>
      <w:r w:rsidRPr="008266F4">
        <w:rPr>
          <w:b/>
          <w:i/>
          <w:iCs/>
        </w:rPr>
        <w:t>-</w:t>
      </w:r>
      <w:r w:rsidRPr="008266F4">
        <w:t xml:space="preserve"> День юридической службы Министерства внутренних дел РФ (2003)</w:t>
      </w:r>
      <w:r w:rsidR="00AE2C28" w:rsidRPr="008266F4">
        <w:t>.</w:t>
      </w:r>
    </w:p>
    <w:p w:rsidR="00B577B8" w:rsidRPr="008266F4" w:rsidRDefault="009A637A" w:rsidP="00B85066">
      <w:pPr>
        <w:pStyle w:val="a8"/>
        <w:ind w:left="1276" w:hanging="1276"/>
      </w:pPr>
      <w:r w:rsidRPr="008266F4">
        <w:rPr>
          <w:b/>
        </w:rPr>
        <w:t>20 июля</w:t>
      </w:r>
      <w:r w:rsidR="00B577B8" w:rsidRPr="008266F4">
        <w:rPr>
          <w:b/>
        </w:rPr>
        <w:t xml:space="preserve">- </w:t>
      </w:r>
      <w:r w:rsidR="00B577B8" w:rsidRPr="008266F4">
        <w:t xml:space="preserve">преподобной Евфросинии, в миру </w:t>
      </w:r>
      <w:hyperlink r:id="rId757" w:history="1">
        <w:r w:rsidR="00B577B8" w:rsidRPr="008266F4">
          <w:t>Евдокии</w:t>
        </w:r>
      </w:hyperlink>
      <w:r w:rsidR="00B577B8" w:rsidRPr="008266F4">
        <w:t>, княгини Московской (1407).</w:t>
      </w:r>
    </w:p>
    <w:p w:rsidR="00762CF7" w:rsidRPr="008266F4" w:rsidRDefault="00762CF7" w:rsidP="00175E44">
      <w:pPr>
        <w:pStyle w:val="a8"/>
      </w:pPr>
      <w:r w:rsidRPr="008266F4">
        <w:rPr>
          <w:b/>
        </w:rPr>
        <w:t>-</w:t>
      </w:r>
      <w:r w:rsidRPr="00E90295">
        <w:t xml:space="preserve"> память</w:t>
      </w:r>
      <w:r w:rsidRPr="008266F4">
        <w:rPr>
          <w:b/>
        </w:rPr>
        <w:t xml:space="preserve"> </w:t>
      </w:r>
      <w:r w:rsidRPr="008266F4">
        <w:t>пророка Илии в Болгарии.</w:t>
      </w:r>
    </w:p>
    <w:p w:rsidR="00B577B8" w:rsidRPr="008266F4" w:rsidRDefault="00B577B8" w:rsidP="00175E44">
      <w:pPr>
        <w:pStyle w:val="a8"/>
      </w:pPr>
      <w:r w:rsidRPr="008266F4">
        <w:t>- память Олег Николаевич Новоселов (2011) – вятский и русский религиозный философ. Автор книги «Русская православная судьба».</w:t>
      </w:r>
    </w:p>
    <w:p w:rsidR="001C427E" w:rsidRPr="008266F4" w:rsidRDefault="009A637A" w:rsidP="00175E44">
      <w:pPr>
        <w:pStyle w:val="a8"/>
      </w:pPr>
      <w:r w:rsidRPr="008266F4">
        <w:t>- Международный день шахмат (1966)</w:t>
      </w:r>
      <w:r w:rsidR="00AE2C28" w:rsidRPr="008266F4">
        <w:t>.</w:t>
      </w:r>
    </w:p>
    <w:p w:rsidR="001C427E" w:rsidRPr="008266F4" w:rsidRDefault="009A637A" w:rsidP="00175E44">
      <w:pPr>
        <w:pStyle w:val="a8"/>
        <w:rPr>
          <w:rStyle w:val="apple-converted-space"/>
        </w:rPr>
      </w:pPr>
      <w:r w:rsidRPr="008266F4">
        <w:rPr>
          <w:b/>
        </w:rPr>
        <w:t>21 июля</w:t>
      </w:r>
      <w:r w:rsidRPr="008266F4">
        <w:t xml:space="preserve"> </w:t>
      </w:r>
      <w:r w:rsidRPr="008266F4">
        <w:rPr>
          <w:iCs/>
        </w:rPr>
        <w:noBreakHyphen/>
      </w:r>
      <w:r w:rsidRPr="008266F4">
        <w:t xml:space="preserve"> Казанской иконы Пресвятой Богородицы (1579).</w:t>
      </w:r>
      <w:r w:rsidRPr="008266F4">
        <w:rPr>
          <w:rStyle w:val="apple-converted-space"/>
        </w:rPr>
        <w:t> </w:t>
      </w:r>
    </w:p>
    <w:p w:rsidR="0048642F" w:rsidRDefault="009A637A" w:rsidP="0048642F">
      <w:pPr>
        <w:rPr>
          <w:rStyle w:val="a9"/>
          <w:b/>
          <w:i/>
        </w:rPr>
      </w:pPr>
      <w:r w:rsidRPr="008266F4">
        <w:rPr>
          <w:i/>
          <w:sz w:val="32"/>
          <w:szCs w:val="32"/>
        </w:rPr>
        <w:t xml:space="preserve">Престольный праздник </w:t>
      </w:r>
      <w:r w:rsidR="0048642F" w:rsidRPr="008266F4">
        <w:rPr>
          <w:b/>
          <w:i/>
          <w:sz w:val="32"/>
          <w:szCs w:val="32"/>
        </w:rPr>
        <w:t>Казанской церкви с. Русский Турек Уржумского района, с. Горохово (1845) Юрьянского района</w:t>
      </w:r>
      <w:r w:rsidR="0048642F" w:rsidRPr="008266F4">
        <w:rPr>
          <w:i/>
          <w:sz w:val="32"/>
          <w:szCs w:val="32"/>
        </w:rPr>
        <w:t xml:space="preserve">, </w:t>
      </w:r>
      <w:r w:rsidR="0048642F" w:rsidRPr="008266F4">
        <w:rPr>
          <w:b/>
          <w:i/>
          <w:sz w:val="32"/>
          <w:szCs w:val="32"/>
        </w:rPr>
        <w:t>п. Лянгасово (1999) (</w:t>
      </w:r>
      <w:r w:rsidR="00714CFB" w:rsidRPr="008266F4">
        <w:rPr>
          <w:b/>
          <w:i/>
          <w:sz w:val="32"/>
          <w:szCs w:val="32"/>
        </w:rPr>
        <w:t>г.киров</w:t>
      </w:r>
      <w:r w:rsidR="00541002">
        <w:rPr>
          <w:b/>
          <w:i/>
          <w:sz w:val="32"/>
          <w:szCs w:val="32"/>
        </w:rPr>
        <w:t>), с. Васильково (178</w:t>
      </w:r>
      <w:r w:rsidR="0048642F" w:rsidRPr="008266F4">
        <w:rPr>
          <w:b/>
          <w:i/>
          <w:sz w:val="32"/>
          <w:szCs w:val="32"/>
        </w:rPr>
        <w:t>8) советского района,</w:t>
      </w:r>
      <w:r w:rsidR="0048642F" w:rsidRPr="008266F4">
        <w:rPr>
          <w:i/>
          <w:sz w:val="32"/>
          <w:szCs w:val="32"/>
        </w:rPr>
        <w:t xml:space="preserve"> </w:t>
      </w:r>
      <w:r w:rsidR="0048642F" w:rsidRPr="008266F4">
        <w:rPr>
          <w:b/>
          <w:i/>
          <w:sz w:val="32"/>
          <w:szCs w:val="32"/>
        </w:rPr>
        <w:t>с. Верхосунье Сунского района,</w:t>
      </w:r>
      <w:r w:rsidR="0048642F">
        <w:rPr>
          <w:b/>
          <w:i/>
          <w:sz w:val="32"/>
          <w:szCs w:val="32"/>
        </w:rPr>
        <w:t xml:space="preserve"> </w:t>
      </w:r>
      <w:r w:rsidR="0048642F" w:rsidRPr="0048642F">
        <w:rPr>
          <w:b/>
          <w:i/>
          <w:sz w:val="32"/>
          <w:szCs w:val="32"/>
        </w:rPr>
        <w:t>с. Малый Конып (2006?) Кирово-Чепецкого района,</w:t>
      </w:r>
      <w:r w:rsidR="0048642F" w:rsidRPr="008266F4">
        <w:rPr>
          <w:i/>
          <w:sz w:val="32"/>
          <w:szCs w:val="32"/>
        </w:rPr>
        <w:t xml:space="preserve"> </w:t>
      </w:r>
      <w:r w:rsidR="0048642F" w:rsidRPr="008266F4">
        <w:rPr>
          <w:b/>
          <w:i/>
          <w:sz w:val="32"/>
          <w:szCs w:val="32"/>
        </w:rPr>
        <w:t>с. Селезенево (1791) Зуевского района,</w:t>
      </w:r>
      <w:r w:rsidR="0048642F" w:rsidRPr="008266F4">
        <w:rPr>
          <w:i/>
          <w:sz w:val="32"/>
          <w:szCs w:val="32"/>
        </w:rPr>
        <w:t xml:space="preserve"> </w:t>
      </w:r>
      <w:r w:rsidR="0048642F" w:rsidRPr="008266F4">
        <w:rPr>
          <w:b/>
          <w:i/>
          <w:sz w:val="32"/>
          <w:szCs w:val="32"/>
        </w:rPr>
        <w:t>с. Никулята (1874) Яранского района,</w:t>
      </w:r>
      <w:r w:rsidR="0048642F" w:rsidRPr="008266F4">
        <w:rPr>
          <w:i/>
          <w:sz w:val="32"/>
          <w:szCs w:val="32"/>
        </w:rPr>
        <w:t xml:space="preserve"> </w:t>
      </w:r>
      <w:r w:rsidR="0048642F" w:rsidRPr="008266F4">
        <w:rPr>
          <w:i/>
          <w:iCs/>
          <w:sz w:val="32"/>
          <w:szCs w:val="32"/>
        </w:rPr>
        <w:t xml:space="preserve">старый (1703) и </w:t>
      </w:r>
      <w:r w:rsidR="0048642F" w:rsidRPr="008266F4">
        <w:rPr>
          <w:b/>
          <w:i/>
          <w:iCs/>
          <w:sz w:val="32"/>
          <w:szCs w:val="32"/>
        </w:rPr>
        <w:t>новый (2012) с. Савали Малмыжского района,</w:t>
      </w:r>
      <w:r w:rsidR="0048642F">
        <w:rPr>
          <w:b/>
          <w:i/>
          <w:iCs/>
          <w:sz w:val="32"/>
          <w:szCs w:val="32"/>
        </w:rPr>
        <w:t xml:space="preserve"> </w:t>
      </w:r>
      <w:r w:rsidR="0048642F" w:rsidRPr="008266F4">
        <w:rPr>
          <w:rStyle w:val="a9"/>
          <w:b/>
          <w:i/>
        </w:rPr>
        <w:t>храма (осв. 16.08.2015) с. Лойно Верхнекамского района,</w:t>
      </w:r>
      <w:r w:rsidR="0048642F" w:rsidRPr="008266F4">
        <w:rPr>
          <w:rStyle w:val="a9"/>
          <w:i/>
        </w:rPr>
        <w:t xml:space="preserve"> </w:t>
      </w:r>
      <w:r w:rsidR="0048642F" w:rsidRPr="008266F4">
        <w:rPr>
          <w:rStyle w:val="a9"/>
          <w:b/>
          <w:i/>
        </w:rPr>
        <w:t xml:space="preserve">храм </w:t>
      </w:r>
      <w:r w:rsidR="00FF0320">
        <w:rPr>
          <w:rStyle w:val="a9"/>
          <w:b/>
          <w:i/>
        </w:rPr>
        <w:t>(осв. 25.09.2016</w:t>
      </w:r>
      <w:r w:rsidR="004B6629">
        <w:rPr>
          <w:rStyle w:val="a9"/>
          <w:b/>
          <w:i/>
        </w:rPr>
        <w:t xml:space="preserve">) </w:t>
      </w:r>
      <w:r w:rsidR="0048642F" w:rsidRPr="008266F4">
        <w:rPr>
          <w:rStyle w:val="a9"/>
          <w:b/>
          <w:i/>
        </w:rPr>
        <w:t xml:space="preserve">с. </w:t>
      </w:r>
      <w:r w:rsidR="0048642F" w:rsidRPr="008266F4">
        <w:rPr>
          <w:rStyle w:val="a9"/>
          <w:b/>
          <w:i/>
        </w:rPr>
        <w:lastRenderedPageBreak/>
        <w:t>Соколовка Зуевского района,</w:t>
      </w:r>
      <w:r w:rsidR="0048642F">
        <w:rPr>
          <w:rStyle w:val="a9"/>
          <w:b/>
          <w:i/>
        </w:rPr>
        <w:t xml:space="preserve"> </w:t>
      </w:r>
      <w:r w:rsidR="009361D4" w:rsidRPr="009361D4">
        <w:rPr>
          <w:b/>
          <w:i/>
          <w:iCs/>
          <w:sz w:val="32"/>
          <w:szCs w:val="32"/>
        </w:rPr>
        <w:t xml:space="preserve">придела Никольской </w:t>
      </w:r>
      <w:r w:rsidR="009361D4" w:rsidRPr="009361D4">
        <w:rPr>
          <w:rStyle w:val="a9"/>
          <w:b/>
          <w:i/>
        </w:rPr>
        <w:t>церкви (1903) г. Котельнич,</w:t>
      </w:r>
      <w:r w:rsidR="00D50DF0">
        <w:rPr>
          <w:rStyle w:val="a9"/>
          <w:b/>
          <w:i/>
        </w:rPr>
        <w:t xml:space="preserve"> </w:t>
      </w:r>
      <w:r w:rsidR="00541002" w:rsidRPr="00541002">
        <w:rPr>
          <w:b/>
          <w:i/>
          <w:sz w:val="32"/>
          <w:szCs w:val="32"/>
        </w:rPr>
        <w:t xml:space="preserve">нижнего среднего придела в Спасском Соборе (1769) г. Вятка, </w:t>
      </w:r>
      <w:r w:rsidR="00D50DF0">
        <w:rPr>
          <w:rStyle w:val="a9"/>
          <w:b/>
          <w:i/>
        </w:rPr>
        <w:t xml:space="preserve">часовни на кладбище (осв. 30.10.2016) п. Даровской, </w:t>
      </w:r>
    </w:p>
    <w:p w:rsidR="002B1ED8" w:rsidRPr="008266F4" w:rsidRDefault="00F46D61" w:rsidP="0048642F">
      <w:pPr>
        <w:rPr>
          <w:rStyle w:val="a9"/>
          <w:i/>
        </w:rPr>
      </w:pPr>
      <w:r w:rsidRPr="008266F4">
        <w:rPr>
          <w:i/>
          <w:sz w:val="32"/>
          <w:szCs w:val="32"/>
        </w:rPr>
        <w:t xml:space="preserve">Казанская церковь при доме трудолюбия </w:t>
      </w:r>
      <w:r w:rsidRPr="008266F4">
        <w:rPr>
          <w:rStyle w:val="a9"/>
          <w:i/>
        </w:rPr>
        <w:t xml:space="preserve">(при Городском попечительства о </w:t>
      </w:r>
      <w:r w:rsidR="0048642F" w:rsidRPr="008266F4">
        <w:rPr>
          <w:rStyle w:val="a9"/>
          <w:i/>
        </w:rPr>
        <w:t>бедных</w:t>
      </w:r>
      <w:r w:rsidR="0048642F" w:rsidRPr="008266F4">
        <w:rPr>
          <w:i/>
          <w:sz w:val="32"/>
          <w:szCs w:val="32"/>
        </w:rPr>
        <w:t>) (</w:t>
      </w:r>
      <w:r w:rsidRPr="008266F4">
        <w:rPr>
          <w:i/>
          <w:sz w:val="32"/>
          <w:szCs w:val="32"/>
        </w:rPr>
        <w:t xml:space="preserve">1901) г. Вятка (ул. к.маркса, д. 28), </w:t>
      </w:r>
      <w:r w:rsidR="000C0F2F" w:rsidRPr="008266F4">
        <w:rPr>
          <w:i/>
          <w:sz w:val="32"/>
          <w:szCs w:val="32"/>
        </w:rPr>
        <w:t xml:space="preserve">Казанской </w:t>
      </w:r>
      <w:r w:rsidR="009A637A" w:rsidRPr="008266F4">
        <w:rPr>
          <w:i/>
          <w:sz w:val="32"/>
          <w:szCs w:val="32"/>
        </w:rPr>
        <w:t xml:space="preserve">церкви </w:t>
      </w:r>
      <w:r w:rsidR="00541002" w:rsidRPr="008266F4">
        <w:rPr>
          <w:i/>
          <w:sz w:val="32"/>
          <w:szCs w:val="32"/>
        </w:rPr>
        <w:t xml:space="preserve">(1833) </w:t>
      </w:r>
      <w:r w:rsidR="009A637A" w:rsidRPr="008266F4">
        <w:rPr>
          <w:i/>
          <w:sz w:val="32"/>
          <w:szCs w:val="32"/>
        </w:rPr>
        <w:t>г. Уржума</w:t>
      </w:r>
      <w:r w:rsidR="00541002">
        <w:rPr>
          <w:i/>
          <w:sz w:val="32"/>
          <w:szCs w:val="32"/>
        </w:rPr>
        <w:t>,</w:t>
      </w:r>
      <w:r w:rsidRPr="008266F4">
        <w:rPr>
          <w:i/>
          <w:sz w:val="32"/>
          <w:szCs w:val="32"/>
        </w:rPr>
        <w:t xml:space="preserve"> </w:t>
      </w:r>
      <w:r w:rsidR="009A637A" w:rsidRPr="008266F4">
        <w:rPr>
          <w:i/>
          <w:sz w:val="32"/>
          <w:szCs w:val="32"/>
        </w:rPr>
        <w:t xml:space="preserve">часовни с. Ашлань Уржумского района, </w:t>
      </w:r>
      <w:r w:rsidR="00541002">
        <w:rPr>
          <w:i/>
          <w:iCs/>
          <w:sz w:val="32"/>
          <w:szCs w:val="32"/>
        </w:rPr>
        <w:t>Казанский Собор (1800</w:t>
      </w:r>
      <w:r w:rsidR="006C4178" w:rsidRPr="008266F4">
        <w:rPr>
          <w:i/>
          <w:iCs/>
          <w:sz w:val="32"/>
          <w:szCs w:val="32"/>
        </w:rPr>
        <w:t xml:space="preserve">) г. Орлова, </w:t>
      </w:r>
      <w:r w:rsidR="009A637A" w:rsidRPr="008266F4">
        <w:rPr>
          <w:i/>
          <w:sz w:val="32"/>
          <w:szCs w:val="32"/>
        </w:rPr>
        <w:t>с. Борок</w:t>
      </w:r>
      <w:r w:rsidR="00B97601" w:rsidRPr="008266F4">
        <w:rPr>
          <w:i/>
          <w:sz w:val="32"/>
          <w:szCs w:val="32"/>
        </w:rPr>
        <w:t xml:space="preserve"> (1803) с</w:t>
      </w:r>
      <w:r w:rsidR="009A637A" w:rsidRPr="008266F4">
        <w:rPr>
          <w:i/>
          <w:sz w:val="32"/>
          <w:szCs w:val="32"/>
        </w:rPr>
        <w:t xml:space="preserve">оветского района, </w:t>
      </w:r>
      <w:r w:rsidR="00DF5DF2">
        <w:rPr>
          <w:i/>
          <w:sz w:val="32"/>
          <w:szCs w:val="32"/>
        </w:rPr>
        <w:t xml:space="preserve">Казанская церковь (1869, </w:t>
      </w:r>
      <w:r w:rsidR="00DF5DF2">
        <w:rPr>
          <w:b/>
          <w:i/>
          <w:sz w:val="32"/>
          <w:szCs w:val="32"/>
        </w:rPr>
        <w:t>заложена в</w:t>
      </w:r>
      <w:r w:rsidR="00DF5DF2" w:rsidRPr="00DF5DF2">
        <w:rPr>
          <w:b/>
          <w:i/>
          <w:sz w:val="32"/>
          <w:szCs w:val="32"/>
        </w:rPr>
        <w:t>новь 2016</w:t>
      </w:r>
      <w:r w:rsidR="00DF5DF2">
        <w:rPr>
          <w:i/>
          <w:sz w:val="32"/>
          <w:szCs w:val="32"/>
        </w:rPr>
        <w:t>)</w:t>
      </w:r>
      <w:r w:rsidR="00583ED2">
        <w:rPr>
          <w:rStyle w:val="a9"/>
          <w:i/>
        </w:rPr>
        <w:t xml:space="preserve"> микрорайон Жерновогорье г.с</w:t>
      </w:r>
      <w:r w:rsidR="00DF5DF2" w:rsidRPr="00825C45">
        <w:rPr>
          <w:rStyle w:val="a9"/>
          <w:i/>
        </w:rPr>
        <w:t>оветск (г. Кукарка)</w:t>
      </w:r>
      <w:r w:rsidR="00DF5DF2" w:rsidRPr="008266F4">
        <w:rPr>
          <w:i/>
          <w:sz w:val="32"/>
          <w:szCs w:val="32"/>
        </w:rPr>
        <w:t xml:space="preserve">, </w:t>
      </w:r>
      <w:r w:rsidR="009A637A" w:rsidRPr="008266F4">
        <w:rPr>
          <w:i/>
          <w:sz w:val="32"/>
          <w:szCs w:val="32"/>
        </w:rPr>
        <w:t xml:space="preserve">с. Бурмакино </w:t>
      </w:r>
      <w:r w:rsidR="0037236F" w:rsidRPr="008266F4">
        <w:rPr>
          <w:i/>
          <w:iCs/>
          <w:sz w:val="32"/>
          <w:szCs w:val="32"/>
        </w:rPr>
        <w:t xml:space="preserve">(1660, 1897) </w:t>
      </w:r>
      <w:r w:rsidR="009A637A" w:rsidRPr="008266F4">
        <w:rPr>
          <w:i/>
          <w:sz w:val="32"/>
          <w:szCs w:val="32"/>
        </w:rPr>
        <w:t xml:space="preserve">Кирово-Чепецкого района, </w:t>
      </w:r>
      <w:r w:rsidR="008155C6" w:rsidRPr="008266F4">
        <w:rPr>
          <w:i/>
          <w:sz w:val="32"/>
          <w:szCs w:val="32"/>
        </w:rPr>
        <w:t xml:space="preserve">придел Вознесенского </w:t>
      </w:r>
      <w:r w:rsidR="008155C6" w:rsidRPr="008266F4">
        <w:rPr>
          <w:rStyle w:val="a9"/>
          <w:i/>
        </w:rPr>
        <w:t>храма (1843) пгт. Богородское</w:t>
      </w:r>
      <w:r w:rsidR="008155C6" w:rsidRPr="008266F4">
        <w:rPr>
          <w:i/>
          <w:sz w:val="32"/>
          <w:szCs w:val="32"/>
        </w:rPr>
        <w:t xml:space="preserve">, </w:t>
      </w:r>
      <w:r w:rsidR="00076144" w:rsidRPr="008266F4">
        <w:rPr>
          <w:i/>
          <w:sz w:val="32"/>
          <w:szCs w:val="32"/>
        </w:rPr>
        <w:t>с. Караул (1808</w:t>
      </w:r>
      <w:r w:rsidR="009A637A" w:rsidRPr="008266F4">
        <w:rPr>
          <w:i/>
          <w:sz w:val="32"/>
          <w:szCs w:val="32"/>
        </w:rPr>
        <w:t xml:space="preserve">) Богородского района, с. Мелянда (1907) Лебяжского района, с. Быково (1887- 1891) </w:t>
      </w:r>
      <w:r w:rsidR="009529AA" w:rsidRPr="008266F4">
        <w:rPr>
          <w:i/>
          <w:sz w:val="32"/>
          <w:szCs w:val="32"/>
        </w:rPr>
        <w:t xml:space="preserve">и д. Парфеновщина (2007) </w:t>
      </w:r>
      <w:r w:rsidR="009A637A" w:rsidRPr="008266F4">
        <w:rPr>
          <w:i/>
          <w:sz w:val="32"/>
          <w:szCs w:val="32"/>
        </w:rPr>
        <w:t xml:space="preserve">Куменского района, колокольня (1805) г. Орлов, с. Лудяно-Экономическая (1790) и с. Кушерга (1816) Яранского района, с. Прокопьевское (1875) Шабалинского района, </w:t>
      </w:r>
      <w:r w:rsidR="00541002">
        <w:rPr>
          <w:i/>
          <w:sz w:val="32"/>
          <w:szCs w:val="32"/>
        </w:rPr>
        <w:t xml:space="preserve">храма </w:t>
      </w:r>
      <w:r w:rsidR="009A637A" w:rsidRPr="008266F4">
        <w:rPr>
          <w:i/>
          <w:sz w:val="32"/>
          <w:szCs w:val="32"/>
        </w:rPr>
        <w:t xml:space="preserve">п. </w:t>
      </w:r>
      <w:r w:rsidR="000C0F2F" w:rsidRPr="008266F4">
        <w:rPr>
          <w:i/>
          <w:sz w:val="32"/>
          <w:szCs w:val="32"/>
        </w:rPr>
        <w:t>Арбаж,</w:t>
      </w:r>
      <w:r w:rsidR="009A637A" w:rsidRPr="008266F4">
        <w:rPr>
          <w:i/>
          <w:sz w:val="32"/>
          <w:szCs w:val="32"/>
        </w:rPr>
        <w:t xml:space="preserve"> храма с. Кукушерга (</w:t>
      </w:r>
      <w:r w:rsidR="002B1ED8" w:rsidRPr="008266F4">
        <w:rPr>
          <w:i/>
          <w:sz w:val="32"/>
          <w:szCs w:val="32"/>
        </w:rPr>
        <w:t>1820,</w:t>
      </w:r>
      <w:r w:rsidR="00913BB5" w:rsidRPr="008266F4">
        <w:rPr>
          <w:i/>
          <w:sz w:val="32"/>
          <w:szCs w:val="32"/>
        </w:rPr>
        <w:t xml:space="preserve"> </w:t>
      </w:r>
      <w:r w:rsidR="009A637A" w:rsidRPr="008266F4">
        <w:rPr>
          <w:i/>
          <w:sz w:val="32"/>
          <w:szCs w:val="32"/>
        </w:rPr>
        <w:t xml:space="preserve">13.09.2014) Яранского района, </w:t>
      </w:r>
      <w:r w:rsidR="00913BB5" w:rsidRPr="008266F4">
        <w:rPr>
          <w:i/>
          <w:iCs/>
          <w:sz w:val="32"/>
          <w:szCs w:val="32"/>
        </w:rPr>
        <w:t xml:space="preserve">с. Лудяна- Ясашная (1790) Нолинского района, </w:t>
      </w:r>
      <w:r w:rsidR="009C72D6" w:rsidRPr="008266F4">
        <w:rPr>
          <w:i/>
          <w:iCs/>
          <w:sz w:val="32"/>
          <w:szCs w:val="32"/>
        </w:rPr>
        <w:t xml:space="preserve">с. Макаровка (1816) Пижанского района, </w:t>
      </w:r>
      <w:r w:rsidR="002E7360" w:rsidRPr="008266F4">
        <w:rPr>
          <w:i/>
          <w:sz w:val="32"/>
          <w:szCs w:val="32"/>
        </w:rPr>
        <w:t xml:space="preserve">с. Ацвеж (1792) Свечинского района, </w:t>
      </w:r>
      <w:r w:rsidR="00E96A66" w:rsidRPr="008266F4">
        <w:rPr>
          <w:rStyle w:val="a9"/>
          <w:i/>
        </w:rPr>
        <w:t xml:space="preserve">храма с. Казань (2015) Слободского района, </w:t>
      </w:r>
      <w:r w:rsidR="00164C73" w:rsidRPr="008266F4">
        <w:rPr>
          <w:rStyle w:val="a9"/>
          <w:i/>
        </w:rPr>
        <w:t xml:space="preserve">с. </w:t>
      </w:r>
      <w:r w:rsidR="00164C73" w:rsidRPr="008266F4">
        <w:rPr>
          <w:i/>
          <w:iCs/>
          <w:sz w:val="32"/>
          <w:szCs w:val="32"/>
        </w:rPr>
        <w:t>Кугушерга (1820) Яранского района,</w:t>
      </w:r>
      <w:r w:rsidR="0003033D" w:rsidRPr="008266F4">
        <w:rPr>
          <w:i/>
          <w:iCs/>
          <w:sz w:val="32"/>
          <w:szCs w:val="32"/>
        </w:rPr>
        <w:t xml:space="preserve"> </w:t>
      </w:r>
      <w:r w:rsidR="00597B38">
        <w:rPr>
          <w:i/>
          <w:iCs/>
          <w:sz w:val="32"/>
          <w:szCs w:val="32"/>
        </w:rPr>
        <w:t>д. Ключи (1908</w:t>
      </w:r>
      <w:r w:rsidR="00597B38" w:rsidRPr="00597B38">
        <w:rPr>
          <w:i/>
          <w:iCs/>
          <w:sz w:val="32"/>
          <w:szCs w:val="32"/>
        </w:rPr>
        <w:t xml:space="preserve">) </w:t>
      </w:r>
      <w:r w:rsidR="00597B38">
        <w:rPr>
          <w:i/>
          <w:iCs/>
          <w:sz w:val="32"/>
          <w:szCs w:val="32"/>
        </w:rPr>
        <w:t>Шабалинского</w:t>
      </w:r>
      <w:r w:rsidR="00597B38" w:rsidRPr="00597B38">
        <w:rPr>
          <w:i/>
          <w:iCs/>
          <w:sz w:val="32"/>
          <w:szCs w:val="32"/>
        </w:rPr>
        <w:t xml:space="preserve"> района</w:t>
      </w:r>
      <w:r w:rsidR="00597B38" w:rsidRPr="00597B38">
        <w:rPr>
          <w:b/>
          <w:i/>
          <w:iCs/>
          <w:sz w:val="32"/>
          <w:szCs w:val="32"/>
        </w:rPr>
        <w:t xml:space="preserve">, </w:t>
      </w:r>
      <w:r w:rsidR="009A637A" w:rsidRPr="008266F4">
        <w:rPr>
          <w:i/>
          <w:sz w:val="32"/>
          <w:szCs w:val="32"/>
        </w:rPr>
        <w:t xml:space="preserve">придел в Преображенском Соборе г. Слободского, </w:t>
      </w:r>
      <w:r w:rsidR="00C23EA8" w:rsidRPr="008266F4">
        <w:rPr>
          <w:i/>
          <w:sz w:val="32"/>
          <w:szCs w:val="32"/>
        </w:rPr>
        <w:t xml:space="preserve">придела в Духовском </w:t>
      </w:r>
      <w:r w:rsidR="00541002">
        <w:rPr>
          <w:i/>
          <w:sz w:val="32"/>
          <w:szCs w:val="32"/>
        </w:rPr>
        <w:t>храме</w:t>
      </w:r>
      <w:r w:rsidR="00C23EA8" w:rsidRPr="008266F4">
        <w:rPr>
          <w:i/>
          <w:sz w:val="32"/>
          <w:szCs w:val="32"/>
        </w:rPr>
        <w:t xml:space="preserve"> (1882) г. Слободской, </w:t>
      </w:r>
      <w:r w:rsidR="00BE463C" w:rsidRPr="008266F4">
        <w:rPr>
          <w:i/>
          <w:sz w:val="32"/>
          <w:szCs w:val="32"/>
        </w:rPr>
        <w:t xml:space="preserve">правого </w:t>
      </w:r>
      <w:r w:rsidR="009A637A" w:rsidRPr="008266F4">
        <w:rPr>
          <w:i/>
          <w:sz w:val="32"/>
          <w:szCs w:val="32"/>
        </w:rPr>
        <w:t>придела Богоявленского собора г. Малмыжа (1852</w:t>
      </w:r>
      <w:r w:rsidR="009A637A" w:rsidRPr="008266F4">
        <w:rPr>
          <w:rStyle w:val="a9"/>
          <w:i/>
        </w:rPr>
        <w:t xml:space="preserve">), придела храма с. Пачи (дер.1778, кам. 1819, 1853) Тужинского района, </w:t>
      </w:r>
      <w:r w:rsidR="002645A5" w:rsidRPr="008266F4">
        <w:rPr>
          <w:rStyle w:val="a9"/>
          <w:i/>
        </w:rPr>
        <w:t xml:space="preserve">придела храма с. Верхнеивкино (1805) Верхошижемского района, </w:t>
      </w:r>
      <w:r w:rsidR="00185625" w:rsidRPr="008266F4">
        <w:rPr>
          <w:rStyle w:val="a9"/>
          <w:i/>
        </w:rPr>
        <w:t>храма с. Макарье Кикнурского района</w:t>
      </w:r>
      <w:r w:rsidR="00B76CC9" w:rsidRPr="008266F4">
        <w:rPr>
          <w:rStyle w:val="a9"/>
          <w:i/>
        </w:rPr>
        <w:t>, с. Желтые (1888) Верхошижемского района</w:t>
      </w:r>
      <w:r w:rsidR="00E46788" w:rsidRPr="008266F4">
        <w:rPr>
          <w:rStyle w:val="a9"/>
          <w:i/>
        </w:rPr>
        <w:t>, придел храма с. Улеш (1815) Кикнурского района</w:t>
      </w:r>
      <w:r w:rsidR="00D04F95" w:rsidRPr="008266F4">
        <w:rPr>
          <w:rStyle w:val="a9"/>
          <w:i/>
        </w:rPr>
        <w:t xml:space="preserve">, придела храма </w:t>
      </w:r>
      <w:r w:rsidR="00D04F95" w:rsidRPr="008266F4">
        <w:rPr>
          <w:i/>
          <w:iCs/>
          <w:sz w:val="32"/>
          <w:szCs w:val="32"/>
        </w:rPr>
        <w:t>с. Пыжа (1892) Кирово-Чепецкого района</w:t>
      </w:r>
      <w:r w:rsidR="009C72D6" w:rsidRPr="008266F4">
        <w:rPr>
          <w:rStyle w:val="a9"/>
          <w:i/>
        </w:rPr>
        <w:t xml:space="preserve">, </w:t>
      </w:r>
      <w:r w:rsidR="001E0190" w:rsidRPr="008266F4">
        <w:rPr>
          <w:i/>
          <w:iCs/>
          <w:sz w:val="32"/>
          <w:szCs w:val="32"/>
        </w:rPr>
        <w:t xml:space="preserve">придела </w:t>
      </w:r>
      <w:r w:rsidR="001E0190" w:rsidRPr="008266F4">
        <w:rPr>
          <w:rStyle w:val="a9"/>
          <w:i/>
        </w:rPr>
        <w:t>Покровского Собора (1770) п. Санчурск,</w:t>
      </w:r>
      <w:r w:rsidR="00107887" w:rsidRPr="008266F4">
        <w:rPr>
          <w:rStyle w:val="a9"/>
          <w:i/>
        </w:rPr>
        <w:t xml:space="preserve"> придела храма </w:t>
      </w:r>
      <w:r w:rsidR="00107887" w:rsidRPr="008266F4">
        <w:rPr>
          <w:i/>
          <w:iCs/>
          <w:sz w:val="32"/>
          <w:szCs w:val="32"/>
        </w:rPr>
        <w:t>с. Залазна (1798) Омутнинского района,</w:t>
      </w:r>
      <w:r w:rsidR="005E088A" w:rsidRPr="008266F4">
        <w:rPr>
          <w:i/>
          <w:iCs/>
          <w:sz w:val="32"/>
          <w:szCs w:val="32"/>
        </w:rPr>
        <w:t xml:space="preserve"> </w:t>
      </w:r>
      <w:r w:rsidR="004529C2" w:rsidRPr="008266F4">
        <w:rPr>
          <w:rStyle w:val="a9"/>
          <w:i/>
        </w:rPr>
        <w:t>левого на хорах придела Т</w:t>
      </w:r>
      <w:r w:rsidR="00C76DF0">
        <w:rPr>
          <w:rStyle w:val="a9"/>
          <w:i/>
        </w:rPr>
        <w:t xml:space="preserve">роицкого храма (1845) г. Яранска, строится храм </w:t>
      </w:r>
      <w:r w:rsidR="00C76DF0">
        <w:rPr>
          <w:i/>
          <w:sz w:val="32"/>
          <w:szCs w:val="32"/>
        </w:rPr>
        <w:t xml:space="preserve">д. Дым-Дым-Омга (2016) </w:t>
      </w:r>
      <w:r w:rsidR="00C76DF0" w:rsidRPr="00C76DF0">
        <w:rPr>
          <w:i/>
          <w:sz w:val="32"/>
          <w:szCs w:val="32"/>
        </w:rPr>
        <w:t>Вятскополянско</w:t>
      </w:r>
      <w:r w:rsidR="00C76DF0">
        <w:rPr>
          <w:i/>
          <w:sz w:val="32"/>
          <w:szCs w:val="32"/>
        </w:rPr>
        <w:t>го района</w:t>
      </w:r>
    </w:p>
    <w:p w:rsidR="009A637A" w:rsidRPr="008266F4" w:rsidRDefault="009A637A" w:rsidP="00175E44">
      <w:pPr>
        <w:pStyle w:val="a8"/>
        <w:rPr>
          <w:rStyle w:val="a9"/>
          <w:i/>
          <w:u w:val="single"/>
        </w:rPr>
      </w:pPr>
      <w:r w:rsidRPr="008266F4">
        <w:rPr>
          <w:rStyle w:val="a9"/>
          <w:i/>
        </w:rPr>
        <w:t xml:space="preserve"> </w:t>
      </w:r>
      <w:r w:rsidRPr="008266F4">
        <w:rPr>
          <w:rStyle w:val="a9"/>
          <w:i/>
          <w:u w:val="single"/>
        </w:rPr>
        <w:t>Казанская женская иноческая община (1917) г. Нолинск</w:t>
      </w:r>
    </w:p>
    <w:p w:rsidR="007C4FCF" w:rsidRPr="008266F4" w:rsidRDefault="007C4FCF" w:rsidP="007C4FCF">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00B0374D" w:rsidRPr="00B0374D">
        <w:rPr>
          <w:rStyle w:val="a9"/>
        </w:rPr>
        <w:t xml:space="preserve">Никольский Куженерский женский монастырь Уржумского уезда (1901, 1910, пос. Куженер Марий Эл), </w:t>
      </w:r>
      <w:r w:rsidR="00B0374D">
        <w:rPr>
          <w:rStyle w:val="a9"/>
          <w:b/>
        </w:rPr>
        <w:t xml:space="preserve"> </w:t>
      </w:r>
      <w:r w:rsidRPr="007C4FCF">
        <w:rPr>
          <w:i/>
          <w:sz w:val="32"/>
          <w:szCs w:val="32"/>
        </w:rPr>
        <w:t xml:space="preserve">престол </w:t>
      </w:r>
      <w:r w:rsidR="00281ACB">
        <w:rPr>
          <w:i/>
          <w:sz w:val="32"/>
          <w:szCs w:val="32"/>
        </w:rPr>
        <w:t>п. Мари-Турек Уржумского уезда (1766</w:t>
      </w:r>
      <w:r w:rsidR="00281ACB" w:rsidRPr="00281ACB">
        <w:rPr>
          <w:i/>
          <w:sz w:val="32"/>
          <w:szCs w:val="32"/>
        </w:rPr>
        <w:t>,</w:t>
      </w:r>
      <w:r w:rsidR="00281ACB">
        <w:rPr>
          <w:i/>
          <w:sz w:val="32"/>
          <w:szCs w:val="32"/>
        </w:rPr>
        <w:t xml:space="preserve"> к.</w:t>
      </w:r>
      <w:r w:rsidR="00624C53">
        <w:rPr>
          <w:i/>
          <w:sz w:val="32"/>
          <w:szCs w:val="32"/>
        </w:rPr>
        <w:t>1838</w:t>
      </w:r>
      <w:r w:rsidR="00281ACB">
        <w:rPr>
          <w:i/>
          <w:sz w:val="32"/>
          <w:szCs w:val="32"/>
        </w:rPr>
        <w:t>,</w:t>
      </w:r>
      <w:r w:rsidR="00281ACB" w:rsidRPr="00281ACB">
        <w:rPr>
          <w:i/>
          <w:sz w:val="32"/>
          <w:szCs w:val="32"/>
        </w:rPr>
        <w:t xml:space="preserve"> </w:t>
      </w:r>
      <w:r w:rsidR="00281ACB" w:rsidRPr="00281ACB">
        <w:rPr>
          <w:i/>
          <w:sz w:val="32"/>
          <w:szCs w:val="32"/>
        </w:rPr>
        <w:lastRenderedPageBreak/>
        <w:t xml:space="preserve">ныне </w:t>
      </w:r>
      <w:r w:rsidR="00281ACB">
        <w:rPr>
          <w:i/>
          <w:sz w:val="32"/>
          <w:szCs w:val="32"/>
        </w:rPr>
        <w:t>Мари-Турекский</w:t>
      </w:r>
      <w:r w:rsidR="00281ACB" w:rsidRPr="00281ACB">
        <w:rPr>
          <w:i/>
          <w:sz w:val="32"/>
          <w:szCs w:val="32"/>
        </w:rPr>
        <w:t xml:space="preserve"> район Марий Эл), </w:t>
      </w:r>
      <w:r w:rsidRPr="007C4FCF">
        <w:rPr>
          <w:i/>
          <w:sz w:val="32"/>
          <w:szCs w:val="32"/>
        </w:rPr>
        <w:t>с. Казанское Уржумского уезда (1876</w:t>
      </w:r>
      <w:r>
        <w:rPr>
          <w:sz w:val="32"/>
          <w:szCs w:val="32"/>
        </w:rPr>
        <w:t>, ныне Сернурский район Марий Эл)</w:t>
      </w:r>
      <w:r w:rsidR="00A47CC3">
        <w:rPr>
          <w:sz w:val="32"/>
          <w:szCs w:val="32"/>
        </w:rPr>
        <w:t>,</w:t>
      </w:r>
      <w:r w:rsidR="00A47CC3">
        <w:rPr>
          <w:i/>
          <w:sz w:val="32"/>
          <w:szCs w:val="32"/>
        </w:rPr>
        <w:t xml:space="preserve"> с. Салтак-Ял Уржумского уезда (1852</w:t>
      </w:r>
      <w:r w:rsidR="00A47CC3">
        <w:rPr>
          <w:sz w:val="32"/>
          <w:szCs w:val="32"/>
        </w:rPr>
        <w:t>, ныне Куженерский район Марий Эл)</w:t>
      </w:r>
      <w:r w:rsidR="006832B4">
        <w:rPr>
          <w:sz w:val="32"/>
          <w:szCs w:val="32"/>
        </w:rPr>
        <w:t xml:space="preserve">, </w:t>
      </w:r>
      <w:r w:rsidR="006832B4">
        <w:rPr>
          <w:i/>
          <w:sz w:val="32"/>
          <w:szCs w:val="32"/>
        </w:rPr>
        <w:t>с. Старый Торьял Уржумского уезда (1858</w:t>
      </w:r>
      <w:r w:rsidR="006832B4" w:rsidRPr="00FA5144">
        <w:rPr>
          <w:i/>
          <w:sz w:val="32"/>
          <w:szCs w:val="32"/>
        </w:rPr>
        <w:t>,</w:t>
      </w:r>
      <w:r w:rsidR="006832B4">
        <w:rPr>
          <w:sz w:val="32"/>
          <w:szCs w:val="32"/>
        </w:rPr>
        <w:t xml:space="preserve"> ныне Новоторьяльский район Марий Эл), </w:t>
      </w:r>
      <w:r w:rsidR="00624C53" w:rsidRPr="00624C53">
        <w:rPr>
          <w:rStyle w:val="a9"/>
          <w:i/>
        </w:rPr>
        <w:t>с. Манылово (Чемезы)</w:t>
      </w:r>
      <w:r w:rsidR="00624C53">
        <w:t xml:space="preserve"> </w:t>
      </w:r>
      <w:r w:rsidR="00624C53">
        <w:rPr>
          <w:i/>
          <w:sz w:val="32"/>
          <w:szCs w:val="32"/>
        </w:rPr>
        <w:t>Уржумского уезда (1878,</w:t>
      </w:r>
      <w:r w:rsidR="00624C53" w:rsidRPr="00281ACB">
        <w:rPr>
          <w:i/>
          <w:sz w:val="32"/>
          <w:szCs w:val="32"/>
        </w:rPr>
        <w:t xml:space="preserve"> ныне </w:t>
      </w:r>
      <w:r w:rsidR="00624C53">
        <w:rPr>
          <w:i/>
          <w:sz w:val="32"/>
          <w:szCs w:val="32"/>
        </w:rPr>
        <w:t>Мари-Турекский</w:t>
      </w:r>
      <w:r w:rsidR="00624C53" w:rsidRPr="00281ACB">
        <w:rPr>
          <w:i/>
          <w:sz w:val="32"/>
          <w:szCs w:val="32"/>
        </w:rPr>
        <w:t xml:space="preserve"> район Марий Эл)</w:t>
      </w:r>
    </w:p>
    <w:p w:rsidR="009A637A" w:rsidRPr="008266F4" w:rsidRDefault="009906F6" w:rsidP="009A637A">
      <w:pPr>
        <w:spacing w:before="100" w:beforeAutospacing="1" w:after="100" w:afterAutospacing="1" w:line="330" w:lineRule="atLeast"/>
        <w:ind w:left="1560" w:hanging="1560"/>
        <w:jc w:val="both"/>
        <w:rPr>
          <w:b/>
          <w:sz w:val="32"/>
          <w:szCs w:val="32"/>
        </w:rPr>
      </w:pPr>
      <w:r w:rsidRPr="008266F4">
        <w:rPr>
          <w:rStyle w:val="a9"/>
          <w:b/>
          <w:i/>
        </w:rPr>
        <w:t>П</w:t>
      </w:r>
      <w:r w:rsidR="009A637A" w:rsidRPr="008266F4">
        <w:rPr>
          <w:b/>
          <w:i/>
          <w:iCs/>
          <w:sz w:val="32"/>
          <w:szCs w:val="32"/>
        </w:rPr>
        <w:t xml:space="preserve">раздник Казанской улицы города Вятки.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Крестный хо</w:t>
      </w:r>
      <w:r w:rsidR="00D640AC" w:rsidRPr="008266F4">
        <w:rPr>
          <w:sz w:val="32"/>
          <w:szCs w:val="32"/>
        </w:rPr>
        <w:t>д из д. Саватенки</w:t>
      </w:r>
      <w:r w:rsidRPr="008266F4">
        <w:rPr>
          <w:sz w:val="32"/>
          <w:szCs w:val="32"/>
        </w:rPr>
        <w:t xml:space="preserve"> в с. Горохово (Юрьянский район) (1999).</w:t>
      </w:r>
      <w:r w:rsidR="00CA6A11" w:rsidRPr="008266F4">
        <w:rPr>
          <w:sz w:val="32"/>
          <w:szCs w:val="32"/>
        </w:rPr>
        <w:t xml:space="preserve"> </w:t>
      </w:r>
      <w:r w:rsidR="00CA6A11" w:rsidRPr="008266F4">
        <w:rPr>
          <w:i/>
          <w:sz w:val="32"/>
          <w:szCs w:val="32"/>
        </w:rPr>
        <w:t>Литургия и молебен на святом источнике в честь Богородицы.</w:t>
      </w:r>
    </w:p>
    <w:p w:rsidR="00CA6A11" w:rsidRPr="008266F4" w:rsidRDefault="00CA6A11" w:rsidP="00175E44">
      <w:pPr>
        <w:pStyle w:val="a8"/>
      </w:pPr>
      <w:r w:rsidRPr="008266F4">
        <w:t>Крестный ход из с. Сезенево Зуевского района до Поклонного Креста, стоящего на развилке дорог в с. Сезенево и п. Чепецкий и обратно.</w:t>
      </w:r>
    </w:p>
    <w:p w:rsidR="009A637A"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w:t>
      </w:r>
      <w:r w:rsidRPr="008266F4">
        <w:rPr>
          <w:sz w:val="32"/>
          <w:szCs w:val="32"/>
        </w:rPr>
        <w:t>Крестный ход из с. Лубягино в село Кстинино, с 1778 года.</w:t>
      </w:r>
    </w:p>
    <w:p w:rsidR="00D249A9" w:rsidRPr="008266F4" w:rsidRDefault="009A637A" w:rsidP="009A637A">
      <w:pPr>
        <w:spacing w:before="100" w:beforeAutospacing="1" w:after="100" w:afterAutospacing="1" w:line="330" w:lineRule="atLeast"/>
        <w:jc w:val="both"/>
        <w:rPr>
          <w:rStyle w:val="a9"/>
          <w:i/>
        </w:rPr>
      </w:pPr>
      <w:r w:rsidRPr="008266F4">
        <w:rPr>
          <w:iCs/>
          <w:sz w:val="32"/>
          <w:szCs w:val="32"/>
        </w:rPr>
        <w:noBreakHyphen/>
        <w:t xml:space="preserve"> </w:t>
      </w:r>
      <w:r w:rsidRPr="008266F4">
        <w:rPr>
          <w:rStyle w:val="a9"/>
        </w:rPr>
        <w:t>праведного Прокопия, Христа ради юродивого, Устюжского чудотворца (1303).</w:t>
      </w:r>
      <w:r w:rsidRPr="008266F4">
        <w:rPr>
          <w:sz w:val="32"/>
          <w:szCs w:val="32"/>
        </w:rPr>
        <w:t xml:space="preserve"> </w:t>
      </w:r>
      <w:r w:rsidRPr="008266F4">
        <w:rPr>
          <w:i/>
          <w:sz w:val="32"/>
          <w:szCs w:val="32"/>
        </w:rPr>
        <w:t>Престол с. Прокопьевское (1875) Шабалинского района, придел храма с. Гостево Котельнического района</w:t>
      </w:r>
      <w:r w:rsidR="00947F67" w:rsidRPr="008266F4">
        <w:rPr>
          <w:i/>
          <w:sz w:val="32"/>
          <w:szCs w:val="32"/>
        </w:rPr>
        <w:t xml:space="preserve">, придела храма </w:t>
      </w:r>
      <w:r w:rsidR="00947F67" w:rsidRPr="008266F4">
        <w:rPr>
          <w:i/>
          <w:iCs/>
          <w:sz w:val="32"/>
          <w:szCs w:val="32"/>
        </w:rPr>
        <w:t>с. Прокопье (1768) Белохолуницкого района</w:t>
      </w:r>
      <w:r w:rsidR="00D249A9" w:rsidRPr="008266F4">
        <w:rPr>
          <w:i/>
          <w:iCs/>
          <w:sz w:val="32"/>
          <w:szCs w:val="32"/>
        </w:rPr>
        <w:t xml:space="preserve">, придела храма </w:t>
      </w:r>
      <w:r w:rsidR="00D249A9" w:rsidRPr="008266F4">
        <w:rPr>
          <w:rStyle w:val="a9"/>
          <w:i/>
        </w:rPr>
        <w:t>с. Верхнелальск (Верхне- Лалье) (1710, 1896) Лузского района</w:t>
      </w:r>
      <w:r w:rsidR="00C64E33" w:rsidRPr="008266F4">
        <w:rPr>
          <w:rStyle w:val="a9"/>
          <w:i/>
        </w:rPr>
        <w:t>,</w:t>
      </w:r>
      <w:r w:rsidR="00194634" w:rsidRPr="00194634">
        <w:rPr>
          <w:rStyle w:val="a9"/>
          <w:i/>
        </w:rPr>
        <w:t xml:space="preserve"> </w:t>
      </w:r>
      <w:r w:rsidR="00194634">
        <w:rPr>
          <w:rStyle w:val="a9"/>
          <w:i/>
        </w:rPr>
        <w:t xml:space="preserve">придел храма ур. </w:t>
      </w:r>
      <w:r w:rsidR="00194634" w:rsidRPr="00194634">
        <w:rPr>
          <w:rStyle w:val="a9"/>
          <w:i/>
        </w:rPr>
        <w:t>Большой Дор</w:t>
      </w:r>
      <w:r w:rsidR="00194634">
        <w:rPr>
          <w:rStyle w:val="a9"/>
          <w:i/>
        </w:rPr>
        <w:t xml:space="preserve"> (1916) Лузского района, </w:t>
      </w:r>
      <w:r w:rsidR="00C64E33" w:rsidRPr="008266F4">
        <w:rPr>
          <w:rStyle w:val="a9"/>
          <w:i/>
        </w:rPr>
        <w:t>часовни д. Гавриловская (1912)</w:t>
      </w:r>
      <w:r w:rsidR="0048642F">
        <w:rPr>
          <w:rStyle w:val="a9"/>
          <w:i/>
        </w:rPr>
        <w:t xml:space="preserve"> </w:t>
      </w:r>
      <w:r w:rsidR="00C64E33" w:rsidRPr="008266F4">
        <w:rPr>
          <w:rStyle w:val="a9"/>
          <w:i/>
        </w:rPr>
        <w:t>Лузского района</w:t>
      </w:r>
      <w:r w:rsidRPr="008266F4">
        <w:rPr>
          <w:rStyle w:val="a9"/>
          <w:i/>
        </w:rPr>
        <w:t>.</w:t>
      </w:r>
    </w:p>
    <w:p w:rsidR="009A637A" w:rsidRPr="008266F4" w:rsidRDefault="009A637A" w:rsidP="009A637A">
      <w:pPr>
        <w:spacing w:before="100" w:beforeAutospacing="1" w:after="100" w:afterAutospacing="1" w:line="330" w:lineRule="atLeast"/>
        <w:jc w:val="both"/>
        <w:rPr>
          <w:b/>
          <w:i/>
          <w:sz w:val="32"/>
          <w:szCs w:val="32"/>
        </w:rPr>
      </w:pPr>
      <w:r w:rsidRPr="008266F4">
        <w:rPr>
          <w:i/>
          <w:sz w:val="32"/>
          <w:szCs w:val="32"/>
        </w:rPr>
        <w:t xml:space="preserve"> </w:t>
      </w:r>
      <w:bookmarkStart w:id="3" w:name="1"/>
      <w:r w:rsidRPr="008266F4">
        <w:rPr>
          <w:rStyle w:val="a5"/>
          <w:b w:val="0"/>
          <w:sz w:val="32"/>
          <w:szCs w:val="32"/>
          <w:shd w:val="clear" w:color="auto" w:fill="FFFFFF"/>
        </w:rPr>
        <w:t>Покровителя торговли, коммерческих директоров, менеджеров по продажам</w:t>
      </w:r>
      <w:bookmarkEnd w:id="3"/>
      <w:r w:rsidRPr="008266F4">
        <w:rPr>
          <w:rStyle w:val="a5"/>
          <w:b w:val="0"/>
          <w:sz w:val="32"/>
          <w:szCs w:val="32"/>
          <w:shd w:val="clear" w:color="auto" w:fill="FFFFFF"/>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i/>
          <w:iCs/>
          <w:sz w:val="32"/>
          <w:szCs w:val="32"/>
        </w:rPr>
        <w:t>в старину</w:t>
      </w:r>
      <w:r w:rsidRPr="008266F4">
        <w:rPr>
          <w:rStyle w:val="apple-converted-space"/>
          <w:sz w:val="32"/>
          <w:szCs w:val="32"/>
        </w:rPr>
        <w:t> </w:t>
      </w:r>
      <w:r w:rsidRPr="008266F4">
        <w:rPr>
          <w:sz w:val="32"/>
          <w:szCs w:val="32"/>
        </w:rPr>
        <w:t>Крестный ход из дер. Дерюшево в г. Малмыж с Владимирской иконой Пресвятой Богородицы.</w:t>
      </w:r>
    </w:p>
    <w:p w:rsidR="009A637A" w:rsidRPr="008266F4" w:rsidRDefault="009A637A" w:rsidP="009A637A">
      <w:pPr>
        <w:ind w:left="1276" w:hanging="1276"/>
        <w:rPr>
          <w:sz w:val="32"/>
          <w:szCs w:val="32"/>
        </w:rPr>
      </w:pPr>
      <w:r w:rsidRPr="008266F4">
        <w:rPr>
          <w:b/>
          <w:sz w:val="32"/>
          <w:szCs w:val="32"/>
        </w:rPr>
        <w:t>23 июля</w:t>
      </w:r>
      <w:r w:rsidR="00C37647" w:rsidRPr="008266F4">
        <w:rPr>
          <w:b/>
          <w:sz w:val="32"/>
          <w:szCs w:val="32"/>
        </w:rPr>
        <w:t xml:space="preserve"> </w:t>
      </w:r>
      <w:r w:rsidRPr="008266F4">
        <w:rPr>
          <w:sz w:val="32"/>
          <w:szCs w:val="32"/>
        </w:rPr>
        <w:t xml:space="preserve">-  </w:t>
      </w:r>
      <w:r w:rsidRPr="008266F4">
        <w:rPr>
          <w:rStyle w:val="a9"/>
        </w:rPr>
        <w:t xml:space="preserve">память </w:t>
      </w:r>
      <w:r w:rsidR="006132FC" w:rsidRPr="008266F4">
        <w:rPr>
          <w:rStyle w:val="a9"/>
        </w:rPr>
        <w:t>епископ</w:t>
      </w:r>
      <w:r w:rsidR="006132FC">
        <w:rPr>
          <w:rStyle w:val="a9"/>
        </w:rPr>
        <w:t>а</w:t>
      </w:r>
      <w:r w:rsidR="006132FC" w:rsidRPr="008266F4">
        <w:rPr>
          <w:rStyle w:val="a9"/>
        </w:rPr>
        <w:t xml:space="preserve"> </w:t>
      </w:r>
      <w:r w:rsidRPr="008266F4">
        <w:rPr>
          <w:rStyle w:val="a9"/>
        </w:rPr>
        <w:t>Поликарпа (Приймак, 1989)</w:t>
      </w:r>
      <w:r w:rsidR="006132FC">
        <w:rPr>
          <w:rStyle w:val="a9"/>
        </w:rPr>
        <w:t>,</w:t>
      </w:r>
      <w:r w:rsidRPr="008266F4">
        <w:rPr>
          <w:rStyle w:val="a9"/>
        </w:rPr>
        <w:t> б. Пензенский и Саранский, управлял Вятской епархией</w:t>
      </w:r>
      <w:r w:rsidR="00D561A9">
        <w:rPr>
          <w:rStyle w:val="a9"/>
        </w:rPr>
        <w:t xml:space="preserve"> 1957 - 1962</w:t>
      </w:r>
      <w:r w:rsidR="00300EC6" w:rsidRPr="008266F4">
        <w:rPr>
          <w:rStyle w:val="a9"/>
        </w:rPr>
        <w:t>.</w:t>
      </w:r>
      <w:r w:rsidRPr="008266F4">
        <w:rPr>
          <w:rStyle w:val="a9"/>
        </w:rPr>
        <w:t xml:space="preserve"> </w:t>
      </w:r>
    </w:p>
    <w:p w:rsidR="009A637A" w:rsidRPr="008266F4" w:rsidRDefault="009A637A" w:rsidP="009A637A">
      <w:pPr>
        <w:rPr>
          <w:rStyle w:val="a9"/>
        </w:rPr>
      </w:pPr>
    </w:p>
    <w:p w:rsidR="009A637A" w:rsidRDefault="009A637A" w:rsidP="009A637A">
      <w:pPr>
        <w:rPr>
          <w:rStyle w:val="a9"/>
        </w:rPr>
      </w:pPr>
      <w:r w:rsidRPr="008266F4">
        <w:rPr>
          <w:rStyle w:val="a9"/>
        </w:rPr>
        <w:t>- память Виктора Михайловича Васнецова</w:t>
      </w:r>
      <w:r w:rsidR="009A3DFC">
        <w:rPr>
          <w:rStyle w:val="a9"/>
        </w:rPr>
        <w:t xml:space="preserve"> (1926), </w:t>
      </w:r>
      <w:r w:rsidRPr="008266F4">
        <w:rPr>
          <w:rStyle w:val="a9"/>
        </w:rPr>
        <w:t>великого русского художника, мастера живописи на исторические и русские народные сюжеты</w:t>
      </w:r>
      <w:r w:rsidR="009A3DFC">
        <w:rPr>
          <w:rStyle w:val="a9"/>
        </w:rPr>
        <w:t xml:space="preserve">. Родился в семье священника Михаила в с. </w:t>
      </w:r>
      <w:r w:rsidR="009A3DFC">
        <w:rPr>
          <w:rStyle w:val="a9"/>
        </w:rPr>
        <w:lastRenderedPageBreak/>
        <w:t xml:space="preserve">Лопьял Уржумского района, окончил Вятскую семинарию. </w:t>
      </w:r>
      <w:r w:rsidRPr="008266F4">
        <w:rPr>
          <w:rStyle w:val="a9"/>
        </w:rPr>
        <w:t xml:space="preserve"> Панихида.</w:t>
      </w:r>
    </w:p>
    <w:p w:rsidR="00DD6635" w:rsidRDefault="00DD6635" w:rsidP="009A637A">
      <w:pPr>
        <w:rPr>
          <w:rStyle w:val="a9"/>
        </w:rPr>
      </w:pPr>
    </w:p>
    <w:p w:rsidR="00DD6635" w:rsidRDefault="00DD6635" w:rsidP="009A637A">
      <w:pPr>
        <w:rPr>
          <w:rStyle w:val="a9"/>
        </w:rPr>
      </w:pPr>
      <w:r>
        <w:rPr>
          <w:rStyle w:val="a9"/>
        </w:rPr>
        <w:t>- кончина Михаила Николаевича Решетникова (1950), краевед. Родился в семье священника с. Токашур Кильмезского района, окончил Вятскую семинарию, преподавал в Вятском духовном училище и женском епархиальном училище.</w:t>
      </w:r>
    </w:p>
    <w:p w:rsidR="00DD6635" w:rsidRPr="008266F4" w:rsidRDefault="00DD6635" w:rsidP="009A637A">
      <w:pPr>
        <w:rPr>
          <w:sz w:val="32"/>
          <w:szCs w:val="32"/>
        </w:rPr>
      </w:pPr>
    </w:p>
    <w:p w:rsidR="00DD6635" w:rsidRPr="008266F4" w:rsidRDefault="00DD6635" w:rsidP="00DD6635">
      <w:pPr>
        <w:rPr>
          <w:rStyle w:val="a9"/>
        </w:rPr>
      </w:pPr>
      <w:r w:rsidRPr="008266F4">
        <w:rPr>
          <w:rStyle w:val="a9"/>
        </w:rPr>
        <w:t>- памятная дата военной истории Отечества. В этот день в 1240 году русские воины под командованием князя Александра Ярославича одержали победу над шведами в Невской битве.</w:t>
      </w:r>
    </w:p>
    <w:p w:rsidR="009A637A" w:rsidRPr="008266F4" w:rsidRDefault="009A637A" w:rsidP="009A637A">
      <w:pPr>
        <w:rPr>
          <w:sz w:val="32"/>
          <w:szCs w:val="32"/>
        </w:rPr>
      </w:pPr>
    </w:p>
    <w:p w:rsidR="00844B49" w:rsidRPr="008266F4" w:rsidRDefault="009A637A" w:rsidP="009A637A">
      <w:pPr>
        <w:widowControl w:val="0"/>
        <w:autoSpaceDE w:val="0"/>
        <w:autoSpaceDN w:val="0"/>
        <w:adjustRightInd w:val="0"/>
        <w:ind w:left="1418" w:hanging="1276"/>
        <w:rPr>
          <w:rStyle w:val="a9"/>
        </w:rPr>
      </w:pPr>
      <w:r w:rsidRPr="008266F4">
        <w:rPr>
          <w:b/>
          <w:sz w:val="32"/>
          <w:szCs w:val="32"/>
        </w:rPr>
        <w:t>24 июля</w:t>
      </w:r>
      <w:r w:rsidRPr="008266F4">
        <w:rPr>
          <w:sz w:val="32"/>
          <w:szCs w:val="32"/>
        </w:rPr>
        <w:t xml:space="preserve"> - </w:t>
      </w:r>
      <w:r w:rsidRPr="008266F4">
        <w:rPr>
          <w:rStyle w:val="a9"/>
        </w:rPr>
        <w:t xml:space="preserve">равноапостольной Ольги, великой княгини Российской, во Святом Крещении Елены (969). </w:t>
      </w:r>
    </w:p>
    <w:p w:rsidR="00844B49" w:rsidRPr="008266F4" w:rsidRDefault="00844B49" w:rsidP="009A637A">
      <w:pPr>
        <w:widowControl w:val="0"/>
        <w:autoSpaceDE w:val="0"/>
        <w:autoSpaceDN w:val="0"/>
        <w:adjustRightInd w:val="0"/>
        <w:ind w:left="1418" w:hanging="1276"/>
        <w:rPr>
          <w:rStyle w:val="a9"/>
          <w:b/>
        </w:rPr>
      </w:pPr>
    </w:p>
    <w:p w:rsidR="009A637A" w:rsidRPr="008266F4" w:rsidRDefault="009A637A" w:rsidP="009A637A">
      <w:pPr>
        <w:widowControl w:val="0"/>
        <w:autoSpaceDE w:val="0"/>
        <w:autoSpaceDN w:val="0"/>
        <w:adjustRightInd w:val="0"/>
        <w:ind w:left="1418" w:hanging="1276"/>
        <w:rPr>
          <w:rStyle w:val="a9"/>
        </w:rPr>
      </w:pPr>
      <w:r w:rsidRPr="008266F4">
        <w:rPr>
          <w:rStyle w:val="a9"/>
          <w:b/>
        </w:rPr>
        <w:t>День православной бабушки.</w:t>
      </w:r>
      <w:r w:rsidRPr="008266F4">
        <w:rPr>
          <w:rStyle w:val="a9"/>
        </w:rPr>
        <w:t xml:space="preserve"> </w:t>
      </w:r>
    </w:p>
    <w:p w:rsidR="00164BBB" w:rsidRPr="008266F4" w:rsidRDefault="00164BBB" w:rsidP="009A637A">
      <w:pPr>
        <w:widowControl w:val="0"/>
        <w:autoSpaceDE w:val="0"/>
        <w:autoSpaceDN w:val="0"/>
        <w:adjustRightInd w:val="0"/>
        <w:ind w:left="1418" w:hanging="1276"/>
        <w:rPr>
          <w:rStyle w:val="a9"/>
        </w:rPr>
      </w:pPr>
    </w:p>
    <w:p w:rsidR="00164BBB" w:rsidRPr="008266F4" w:rsidRDefault="00164BBB" w:rsidP="009A637A">
      <w:pPr>
        <w:widowControl w:val="0"/>
        <w:autoSpaceDE w:val="0"/>
        <w:autoSpaceDN w:val="0"/>
        <w:adjustRightInd w:val="0"/>
        <w:ind w:left="1418" w:hanging="1276"/>
        <w:rPr>
          <w:rStyle w:val="a9"/>
        </w:rPr>
      </w:pPr>
      <w:r w:rsidRPr="008266F4">
        <w:rPr>
          <w:rStyle w:val="a9"/>
        </w:rPr>
        <w:t xml:space="preserve">Покровительница женщин </w:t>
      </w:r>
      <w:r w:rsidR="008D2C19">
        <w:rPr>
          <w:rStyle w:val="a9"/>
        </w:rPr>
        <w:t xml:space="preserve">- </w:t>
      </w:r>
      <w:r w:rsidRPr="008266F4">
        <w:rPr>
          <w:rStyle w:val="a9"/>
        </w:rPr>
        <w:t>политиков и общественных деятелей.</w:t>
      </w:r>
    </w:p>
    <w:p w:rsidR="009A637A" w:rsidRPr="008266F4" w:rsidRDefault="009A637A" w:rsidP="009A637A">
      <w:pPr>
        <w:widowControl w:val="0"/>
        <w:autoSpaceDE w:val="0"/>
        <w:autoSpaceDN w:val="0"/>
        <w:adjustRightInd w:val="0"/>
        <w:ind w:left="1418" w:hanging="1276"/>
        <w:rPr>
          <w:rStyle w:val="a9"/>
        </w:rPr>
      </w:pPr>
    </w:p>
    <w:p w:rsidR="009A637A" w:rsidRDefault="009A637A" w:rsidP="009A637A">
      <w:pPr>
        <w:widowControl w:val="0"/>
        <w:autoSpaceDE w:val="0"/>
        <w:autoSpaceDN w:val="0"/>
        <w:adjustRightInd w:val="0"/>
        <w:ind w:left="1418" w:hanging="1276"/>
        <w:rPr>
          <w:iCs/>
          <w:sz w:val="32"/>
          <w:szCs w:val="32"/>
        </w:rPr>
      </w:pPr>
      <w:r w:rsidRPr="008266F4">
        <w:rPr>
          <w:b/>
          <w:sz w:val="32"/>
          <w:szCs w:val="32"/>
        </w:rPr>
        <w:t>25 июля</w:t>
      </w:r>
      <w:r w:rsidRPr="008266F4">
        <w:rPr>
          <w:sz w:val="32"/>
          <w:szCs w:val="32"/>
        </w:rPr>
        <w:t xml:space="preserve"> </w:t>
      </w:r>
      <w:r w:rsidRPr="008266F4">
        <w:rPr>
          <w:iCs/>
          <w:sz w:val="32"/>
          <w:szCs w:val="32"/>
        </w:rPr>
        <w:noBreakHyphen/>
        <w:t xml:space="preserve"> </w:t>
      </w:r>
      <w:r w:rsidRPr="008266F4">
        <w:rPr>
          <w:sz w:val="32"/>
          <w:szCs w:val="32"/>
        </w:rPr>
        <w:t xml:space="preserve">иконы Божией Матери «Троеручица» (VIII). </w:t>
      </w:r>
      <w:r w:rsidRPr="008266F4">
        <w:rPr>
          <w:i/>
          <w:sz w:val="32"/>
          <w:szCs w:val="32"/>
        </w:rPr>
        <w:t xml:space="preserve">Престол придела храма </w:t>
      </w:r>
      <w:r w:rsidRPr="008266F4">
        <w:rPr>
          <w:i/>
          <w:iCs/>
          <w:sz w:val="32"/>
          <w:szCs w:val="32"/>
        </w:rPr>
        <w:t>с. </w:t>
      </w:r>
      <w:r w:rsidRPr="008266F4">
        <w:rPr>
          <w:rStyle w:val="a9"/>
        </w:rPr>
        <w:t>Сосновка (1877)</w:t>
      </w:r>
      <w:r w:rsidRPr="008266F4">
        <w:rPr>
          <w:i/>
          <w:iCs/>
          <w:sz w:val="32"/>
          <w:szCs w:val="32"/>
        </w:rPr>
        <w:t xml:space="preserve"> Унинского района. </w:t>
      </w:r>
      <w:r w:rsidRPr="008266F4">
        <w:rPr>
          <w:iCs/>
          <w:sz w:val="32"/>
          <w:szCs w:val="32"/>
        </w:rPr>
        <w:t>Чтимый образ находится в Троицком храме г. Омутнинска.</w:t>
      </w:r>
    </w:p>
    <w:p w:rsidR="006E056C" w:rsidRDefault="006E056C" w:rsidP="006E056C">
      <w:pPr>
        <w:widowControl w:val="0"/>
        <w:autoSpaceDE w:val="0"/>
        <w:autoSpaceDN w:val="0"/>
        <w:adjustRightInd w:val="0"/>
        <w:rPr>
          <w:iCs/>
          <w:sz w:val="32"/>
          <w:szCs w:val="32"/>
        </w:rPr>
      </w:pPr>
    </w:p>
    <w:p w:rsidR="00557E50" w:rsidRDefault="00557E50" w:rsidP="006E056C">
      <w:pPr>
        <w:widowControl w:val="0"/>
        <w:autoSpaceDE w:val="0"/>
        <w:autoSpaceDN w:val="0"/>
        <w:adjustRightInd w:val="0"/>
        <w:rPr>
          <w:rStyle w:val="apple-converted-space"/>
          <w:i/>
          <w:iCs/>
          <w:sz w:val="32"/>
          <w:szCs w:val="32"/>
        </w:rPr>
      </w:pPr>
      <w:r w:rsidRPr="00557E50">
        <w:rPr>
          <w:iCs/>
          <w:sz w:val="32"/>
          <w:szCs w:val="32"/>
        </w:rPr>
        <w:t>-</w:t>
      </w:r>
      <w:r>
        <w:rPr>
          <w:iCs/>
          <w:sz w:val="32"/>
          <w:szCs w:val="32"/>
        </w:rPr>
        <w:t xml:space="preserve"> преподобного Михаила Малеина (962). </w:t>
      </w:r>
      <w:r>
        <w:rPr>
          <w:rStyle w:val="apple-converted-space"/>
          <w:i/>
          <w:iCs/>
          <w:sz w:val="32"/>
          <w:szCs w:val="32"/>
        </w:rPr>
        <w:t>Придела Преображенской церкви (1623) Преображенского женского монастыря г. Вятка</w:t>
      </w:r>
      <w:r w:rsidR="00E83F14">
        <w:rPr>
          <w:rStyle w:val="apple-converted-space"/>
          <w:i/>
          <w:iCs/>
          <w:sz w:val="32"/>
          <w:szCs w:val="32"/>
        </w:rPr>
        <w:t xml:space="preserve">. </w:t>
      </w:r>
    </w:p>
    <w:p w:rsidR="00E83F14" w:rsidRPr="00E83F14" w:rsidRDefault="00E83F14" w:rsidP="006E056C">
      <w:pPr>
        <w:widowControl w:val="0"/>
        <w:autoSpaceDE w:val="0"/>
        <w:autoSpaceDN w:val="0"/>
        <w:adjustRightInd w:val="0"/>
        <w:rPr>
          <w:iCs/>
          <w:sz w:val="32"/>
          <w:szCs w:val="32"/>
        </w:rPr>
      </w:pPr>
      <w:r>
        <w:rPr>
          <w:rStyle w:val="apple-converted-space"/>
          <w:iCs/>
          <w:sz w:val="32"/>
          <w:szCs w:val="32"/>
        </w:rPr>
        <w:t>Икона святого</w:t>
      </w:r>
      <w:r w:rsidR="006E056C">
        <w:rPr>
          <w:rStyle w:val="apple-converted-space"/>
          <w:iCs/>
          <w:sz w:val="32"/>
          <w:szCs w:val="32"/>
        </w:rPr>
        <w:t xml:space="preserve"> Михаила</w:t>
      </w:r>
      <w:r>
        <w:rPr>
          <w:rStyle w:val="apple-converted-space"/>
          <w:iCs/>
          <w:sz w:val="32"/>
          <w:szCs w:val="32"/>
        </w:rPr>
        <w:t xml:space="preserve"> была подарена монастырю Государем</w:t>
      </w:r>
      <w:r w:rsidR="006E056C">
        <w:rPr>
          <w:rStyle w:val="apple-converted-space"/>
          <w:iCs/>
          <w:sz w:val="32"/>
          <w:szCs w:val="32"/>
        </w:rPr>
        <w:t xml:space="preserve"> Михаилом Федоровичем Романовым.</w:t>
      </w:r>
    </w:p>
    <w:p w:rsidR="009A637A"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в 1645 году первое чудо от Вятского образа Спаса Нерукотворного.</w:t>
      </w:r>
    </w:p>
    <w:p w:rsidR="006B12E4" w:rsidRDefault="006B12E4" w:rsidP="00751C00">
      <w:pPr>
        <w:pStyle w:val="a8"/>
      </w:pPr>
      <w:r>
        <w:t xml:space="preserve">- память священника </w:t>
      </w:r>
      <w:r w:rsidRPr="006B12E4">
        <w:t>Иоанн</w:t>
      </w:r>
      <w:r>
        <w:t>а</w:t>
      </w:r>
      <w:r w:rsidRPr="006B12E4">
        <w:t xml:space="preserve"> Иоаннович</w:t>
      </w:r>
      <w:r>
        <w:t>а Анисимова</w:t>
      </w:r>
      <w:r w:rsidRPr="006B12E4">
        <w:t xml:space="preserve"> (</w:t>
      </w:r>
      <w:r>
        <w:t>1831),</w:t>
      </w:r>
      <w:r w:rsidRPr="006B12E4">
        <w:t xml:space="preserve"> миссионер. В 1811 г. окончил Вятскую ДС и получил назначение в с. Можга, в храм в чест</w:t>
      </w:r>
      <w:r>
        <w:t>ь Казанской иконы Божией Матери.</w:t>
      </w:r>
      <w:r w:rsidRPr="006B12E4">
        <w:t xml:space="preserve"> В 1824 г. переведен в с. Суна Слободского у. С 1828 г. благочинный и окружной миссионер в с. Укан Глазовского у.- одном из важнейших миссионерско-просветительских центров среди удмуртов. Изучал быт и языческие верования окрестных удмуртов, выучил сев. и юж. диалекты удмурт. языка. В нач. 20-х гг. XIX в. </w:t>
      </w:r>
      <w:r>
        <w:lastRenderedPageBreak/>
        <w:t>создал первый перевод на удмуртский</w:t>
      </w:r>
      <w:r w:rsidRPr="006B12E4">
        <w:t xml:space="preserve"> язык Евангелия от Луки, немного позже вместе с др. переводчиками - Евангелий от Матфея и Марка. В кон. 20-х гг. написал на сев. диалекте первую на удмурт. языке «Азбуку… и краткий катехиз</w:t>
      </w:r>
      <w:r>
        <w:t>ис».</w:t>
      </w:r>
    </w:p>
    <w:p w:rsidR="001D6BF3" w:rsidRDefault="00751C00" w:rsidP="00751C00">
      <w:pPr>
        <w:pStyle w:val="a8"/>
        <w:rPr>
          <w:rStyle w:val="af0"/>
          <w:i w:val="0"/>
        </w:rPr>
      </w:pPr>
      <w:r w:rsidRPr="00751C00">
        <w:t xml:space="preserve">- память </w:t>
      </w:r>
      <w:r>
        <w:t>Влади</w:t>
      </w:r>
      <w:r w:rsidRPr="00751C00">
        <w:t>мир</w:t>
      </w:r>
      <w:r>
        <w:t>а</w:t>
      </w:r>
      <w:r w:rsidRPr="00751C00">
        <w:t xml:space="preserve"> Семёнович</w:t>
      </w:r>
      <w:r>
        <w:t>а Высо</w:t>
      </w:r>
      <w:r w:rsidR="001D6BF3">
        <w:t>цкого</w:t>
      </w:r>
      <w:r w:rsidRPr="00751C00">
        <w:t xml:space="preserve"> (</w:t>
      </w:r>
      <w:hyperlink r:id="rId758" w:tooltip="1980 год" w:history="1">
        <w:r w:rsidRPr="00751C00">
          <w:rPr>
            <w:rStyle w:val="a7"/>
            <w:color w:val="auto"/>
            <w:u w:val="none"/>
          </w:rPr>
          <w:t>1980</w:t>
        </w:r>
      </w:hyperlink>
      <w:r w:rsidRPr="00751C00">
        <w:t xml:space="preserve">, </w:t>
      </w:r>
      <w:hyperlink r:id="rId759" w:tooltip="Москва" w:history="1">
        <w:r w:rsidRPr="00751C00">
          <w:rPr>
            <w:rStyle w:val="a7"/>
            <w:color w:val="auto"/>
            <w:u w:val="none"/>
          </w:rPr>
          <w:t>Москва</w:t>
        </w:r>
      </w:hyperlink>
      <w:r w:rsidRPr="00751C00">
        <w:t>) —</w:t>
      </w:r>
      <w:hyperlink r:id="rId760" w:tooltip="Поэт" w:history="1">
        <w:r w:rsidRPr="00751C00">
          <w:rPr>
            <w:rStyle w:val="a7"/>
            <w:color w:val="auto"/>
            <w:u w:val="none"/>
          </w:rPr>
          <w:t>поэт</w:t>
        </w:r>
      </w:hyperlink>
      <w:r w:rsidRPr="00751C00">
        <w:t xml:space="preserve">, </w:t>
      </w:r>
      <w:hyperlink r:id="rId761" w:tooltip="Актёр" w:history="1">
        <w:r w:rsidRPr="00751C00">
          <w:rPr>
            <w:rStyle w:val="a7"/>
            <w:color w:val="auto"/>
            <w:u w:val="none"/>
          </w:rPr>
          <w:t>актёр</w:t>
        </w:r>
      </w:hyperlink>
      <w:r w:rsidRPr="00751C00">
        <w:t xml:space="preserve"> и </w:t>
      </w:r>
      <w:hyperlink r:id="rId762" w:tooltip="Автор-исполнитель" w:history="1">
        <w:r w:rsidRPr="00751C00">
          <w:rPr>
            <w:rStyle w:val="a7"/>
            <w:color w:val="auto"/>
            <w:u w:val="none"/>
          </w:rPr>
          <w:t>автор-исполнитель</w:t>
        </w:r>
      </w:hyperlink>
      <w:r w:rsidRPr="00751C00">
        <w:t xml:space="preserve"> песен; </w:t>
      </w:r>
      <w:r>
        <w:t xml:space="preserve">актер, </w:t>
      </w:r>
      <w:r w:rsidRPr="00751C00">
        <w:t>автор прозаических произведений</w:t>
      </w:r>
      <w:r w:rsidR="001D6BF3">
        <w:t xml:space="preserve"> – оказывает до сих пор огромное влияние на русскию культуру</w:t>
      </w:r>
      <w:r w:rsidRPr="00751C00">
        <w:t xml:space="preserve">. Лауреат </w:t>
      </w:r>
      <w:hyperlink r:id="rId763" w:tooltip="Государственная премия СССР" w:history="1">
        <w:r w:rsidRPr="00751C00">
          <w:rPr>
            <w:rStyle w:val="a7"/>
            <w:color w:val="auto"/>
            <w:u w:val="none"/>
          </w:rPr>
          <w:t>Государственной премии СССР</w:t>
        </w:r>
      </w:hyperlink>
      <w:r w:rsidRPr="00751C00">
        <w:t xml:space="preserve"> (198</w:t>
      </w:r>
      <w:r>
        <w:t>7</w:t>
      </w:r>
      <w:r w:rsidRPr="00751C00">
        <w:t>).</w:t>
      </w:r>
      <w:r>
        <w:t xml:space="preserve"> Был крещен в 1970 году в одном из храмов Армении</w:t>
      </w:r>
      <w:r w:rsidR="001D6BF3">
        <w:t xml:space="preserve">, Сам поэт не раз в своих стихах напрямую обращался к Господу. С Ним в мыслях он был и в последние дни своей жизни. Об этом свидетельствуют строки его предсмертного стихотворения от 11 июня 1980 года: </w:t>
      </w:r>
      <w:r w:rsidR="001D6BF3">
        <w:rPr>
          <w:rStyle w:val="af0"/>
        </w:rPr>
        <w:t xml:space="preserve">Мне есть что спеть, представ перед Всевышним, </w:t>
      </w:r>
      <w:r w:rsidR="001D6BF3">
        <w:br/>
      </w:r>
      <w:r w:rsidR="001D6BF3">
        <w:rPr>
          <w:rStyle w:val="af0"/>
        </w:rPr>
        <w:t>Мне есть чем оправдаться перед Ним.</w:t>
      </w:r>
      <w:r w:rsidR="001D6BF3" w:rsidRPr="001D6BF3">
        <w:rPr>
          <w:rStyle w:val="af0"/>
          <w:i w:val="0"/>
        </w:rPr>
        <w:t xml:space="preserve"> </w:t>
      </w:r>
    </w:p>
    <w:p w:rsidR="00751C00" w:rsidRPr="001D6BF3" w:rsidRDefault="001D6BF3" w:rsidP="001D6BF3">
      <w:pPr>
        <w:pStyle w:val="a8"/>
      </w:pPr>
      <w:r w:rsidRPr="001D6BF3">
        <w:rPr>
          <w:rStyle w:val="af0"/>
          <w:i w:val="0"/>
          <w:iCs w:val="0"/>
        </w:rPr>
        <w:t>В Москве в храме Воскресения Словущего на Ваганьковском кладбище, служат о</w:t>
      </w:r>
      <w:r>
        <w:rPr>
          <w:rStyle w:val="af0"/>
          <w:i w:val="0"/>
          <w:iCs w:val="0"/>
        </w:rPr>
        <w:t xml:space="preserve"> нем</w:t>
      </w:r>
      <w:r w:rsidRPr="001D6BF3">
        <w:rPr>
          <w:rStyle w:val="af0"/>
          <w:i w:val="0"/>
          <w:iCs w:val="0"/>
        </w:rPr>
        <w:t xml:space="preserve"> панихиды.</w:t>
      </w:r>
    </w:p>
    <w:p w:rsidR="009A637A" w:rsidRPr="008266F4" w:rsidRDefault="009A637A" w:rsidP="00175E44">
      <w:pPr>
        <w:pStyle w:val="a8"/>
      </w:pPr>
      <w:r w:rsidRPr="008266F4">
        <w:t xml:space="preserve">- </w:t>
      </w:r>
      <w:r w:rsidRPr="008266F4">
        <w:rPr>
          <w:bCs/>
        </w:rPr>
        <w:t>день работника торговли</w:t>
      </w:r>
      <w:r w:rsidRPr="008266F4">
        <w:t xml:space="preserve"> (2013) – 4 суббота июля</w:t>
      </w:r>
      <w:r w:rsidR="00300EC6" w:rsidRPr="008266F4">
        <w:t>.</w:t>
      </w:r>
    </w:p>
    <w:p w:rsidR="009A637A" w:rsidRPr="008266F4" w:rsidRDefault="009A637A" w:rsidP="009A637A">
      <w:pPr>
        <w:pStyle w:val="1"/>
        <w:rPr>
          <w:sz w:val="32"/>
          <w:szCs w:val="32"/>
        </w:rPr>
      </w:pPr>
      <w:r w:rsidRPr="008266F4">
        <w:rPr>
          <w:sz w:val="32"/>
          <w:szCs w:val="32"/>
        </w:rPr>
        <w:t xml:space="preserve">- </w:t>
      </w:r>
      <w:r w:rsidRPr="008266F4">
        <w:rPr>
          <w:rStyle w:val="a9"/>
          <w:b w:val="0"/>
        </w:rPr>
        <w:t>день речной полиции в России (2011). Впервые утвер</w:t>
      </w:r>
      <w:r w:rsidR="008D2C19">
        <w:rPr>
          <w:rStyle w:val="a9"/>
          <w:b w:val="0"/>
        </w:rPr>
        <w:t>жден Ц</w:t>
      </w:r>
      <w:r w:rsidRPr="008266F4">
        <w:rPr>
          <w:rStyle w:val="a9"/>
          <w:b w:val="0"/>
        </w:rPr>
        <w:t>арем в июне 1867 год</w:t>
      </w:r>
      <w:r w:rsidR="00300EC6" w:rsidRPr="008266F4">
        <w:rPr>
          <w:rStyle w:val="a9"/>
          <w:b w:val="0"/>
        </w:rPr>
        <w:t>.</w:t>
      </w:r>
    </w:p>
    <w:p w:rsidR="00A40626" w:rsidRPr="008266F4" w:rsidRDefault="009A637A" w:rsidP="00175E44">
      <w:pPr>
        <w:pStyle w:val="a8"/>
      </w:pPr>
      <w:r w:rsidRPr="008266F4">
        <w:t>- день образования скаутского движения (1907)</w:t>
      </w:r>
      <w:r w:rsidR="00300EC6" w:rsidRPr="008266F4">
        <w:t>.</w:t>
      </w:r>
    </w:p>
    <w:p w:rsidR="00C43E75" w:rsidRPr="008266F4" w:rsidRDefault="00C43E75" w:rsidP="00175E44">
      <w:pPr>
        <w:pStyle w:val="a8"/>
      </w:pPr>
      <w:r w:rsidRPr="008266F4">
        <w:rPr>
          <w:b/>
        </w:rPr>
        <w:t>26-28 июля</w:t>
      </w:r>
      <w:r w:rsidRPr="008266F4">
        <w:t xml:space="preserve"> - </w:t>
      </w:r>
      <w:r w:rsidRPr="008266F4">
        <w:rPr>
          <w:b/>
        </w:rPr>
        <w:t>молодежный Крестный ход к «пламенным младенцам»</w:t>
      </w:r>
      <w:r w:rsidRPr="008266F4">
        <w:t xml:space="preserve"> (пос. Черная Холуница - </w:t>
      </w:r>
      <w:hyperlink r:id="rId764" w:tgtFrame="_blank" w:history="1">
        <w:r w:rsidRPr="008266F4">
          <w:t>д. Подгорена</w:t>
        </w:r>
      </w:hyperlink>
      <w:r w:rsidR="00844B49" w:rsidRPr="008266F4">
        <w:t xml:space="preserve"> Белохолуницкого района</w:t>
      </w:r>
      <w:r w:rsidRPr="008266F4">
        <w:t>) с 2008 года.</w:t>
      </w:r>
    </w:p>
    <w:p w:rsidR="00456ACA" w:rsidRDefault="009A637A" w:rsidP="00E90295">
      <w:pPr>
        <w:pStyle w:val="a8"/>
        <w:ind w:left="1418" w:hanging="1418"/>
      </w:pPr>
      <w:r w:rsidRPr="008266F4">
        <w:rPr>
          <w:b/>
        </w:rPr>
        <w:t xml:space="preserve">26 июля </w:t>
      </w:r>
      <w:r w:rsidRPr="008266F4">
        <w:t xml:space="preserve">– собор Архангела Гавриила. </w:t>
      </w:r>
    </w:p>
    <w:p w:rsidR="009A637A" w:rsidRPr="00E90295" w:rsidRDefault="009A637A" w:rsidP="00E90295">
      <w:pPr>
        <w:pStyle w:val="a8"/>
        <w:ind w:left="1418" w:hanging="1418"/>
        <w:rPr>
          <w:i/>
        </w:rPr>
      </w:pPr>
      <w:r w:rsidRPr="00E90295">
        <w:rPr>
          <w:i/>
        </w:rPr>
        <w:t>Покровителя дипломатов и почтовых работников.</w:t>
      </w:r>
    </w:p>
    <w:p w:rsidR="001A547A" w:rsidRPr="00794215" w:rsidRDefault="001A547A" w:rsidP="00175E44">
      <w:pPr>
        <w:pStyle w:val="a8"/>
      </w:pPr>
      <w:r>
        <w:t xml:space="preserve">- память схимонаха Неофита (в миру Никита Васильевич Васильев, </w:t>
      </w:r>
      <w:r w:rsidRPr="00794215">
        <w:t>1858</w:t>
      </w:r>
      <w:r>
        <w:t>) родился в</w:t>
      </w:r>
      <w:r w:rsidRPr="00794215">
        <w:t xml:space="preserve"> 1807 году </w:t>
      </w:r>
      <w:r>
        <w:t>в крестьянской семье в Вятской губерни</w:t>
      </w:r>
      <w:r w:rsidRPr="00794215">
        <w:t xml:space="preserve">и. </w:t>
      </w:r>
      <w:r>
        <w:t>На военной службе</w:t>
      </w:r>
      <w:r w:rsidRPr="00794215">
        <w:t xml:space="preserve"> дослужился до чина </w:t>
      </w:r>
      <w:r w:rsidR="00714CFB" w:rsidRPr="00794215">
        <w:t>ун</w:t>
      </w:r>
      <w:r w:rsidR="00714CFB">
        <w:t>тер</w:t>
      </w:r>
      <w:r>
        <w:t>-офицера. Вначале он 12 лет подвизался служителем при Казанском</w:t>
      </w:r>
      <w:r w:rsidRPr="00794215">
        <w:t xml:space="preserve"> собо</w:t>
      </w:r>
      <w:r>
        <w:t>ре в Санкт</w:t>
      </w:r>
      <w:r w:rsidRPr="00794215">
        <w:t>-</w:t>
      </w:r>
      <w:r>
        <w:t xml:space="preserve">Петербурге, а прибыл в </w:t>
      </w:r>
      <w:r w:rsidRPr="00794215">
        <w:t xml:space="preserve">1844 году на Святую </w:t>
      </w:r>
      <w:r>
        <w:t xml:space="preserve">Гору Афон. </w:t>
      </w:r>
      <w:r w:rsidRPr="00794215">
        <w:t xml:space="preserve">Во время </w:t>
      </w:r>
      <w:r>
        <w:t>тяжкой болезни он</w:t>
      </w:r>
      <w:r w:rsidRPr="00794215">
        <w:t>, подоб</w:t>
      </w:r>
      <w:r>
        <w:t>но праведному Иову, никогда не роптал, но все время благодарил</w:t>
      </w:r>
      <w:r w:rsidRPr="00794215">
        <w:t xml:space="preserve"> Бога и </w:t>
      </w:r>
      <w:r>
        <w:t>с</w:t>
      </w:r>
      <w:r w:rsidRPr="00794215">
        <w:t xml:space="preserve"> ми</w:t>
      </w:r>
      <w:r>
        <w:t>ром</w:t>
      </w:r>
      <w:r w:rsidRPr="00794215">
        <w:t xml:space="preserve"> о</w:t>
      </w:r>
      <w:r>
        <w:t xml:space="preserve">тошел в жизнь </w:t>
      </w:r>
      <w:r>
        <w:lastRenderedPageBreak/>
        <w:t>вечную года. Когда по кончине те</w:t>
      </w:r>
      <w:r w:rsidRPr="00794215">
        <w:t>ло стра</w:t>
      </w:r>
      <w:r>
        <w:t>дальца было перенесено в</w:t>
      </w:r>
      <w:r w:rsidRPr="00794215">
        <w:t xml:space="preserve"> церковь, то </w:t>
      </w:r>
      <w:r>
        <w:t>оно издавало приятнейшее благо</w:t>
      </w:r>
      <w:r w:rsidRPr="00794215">
        <w:t>уха</w:t>
      </w:r>
      <w:r>
        <w:t>ние, что было несомненным</w:t>
      </w:r>
      <w:r w:rsidRPr="00794215">
        <w:t xml:space="preserve"> доказатель</w:t>
      </w:r>
      <w:r>
        <w:t>ством милости Божи</w:t>
      </w:r>
      <w:r w:rsidRPr="00794215">
        <w:t>ей, явленной ему.</w:t>
      </w:r>
      <w:r>
        <w:t xml:space="preserve"> Почитается праведником. </w:t>
      </w:r>
      <w:r w:rsidRPr="00794215">
        <w:t xml:space="preserve"> </w:t>
      </w:r>
    </w:p>
    <w:p w:rsidR="009A637A" w:rsidRDefault="009A637A" w:rsidP="00175E44">
      <w:pPr>
        <w:pStyle w:val="a8"/>
      </w:pPr>
      <w:r w:rsidRPr="008266F4">
        <w:t>- преставление царя Михаила Феодоровича</w:t>
      </w:r>
      <w:r w:rsidR="00807A90">
        <w:t xml:space="preserve"> Романова</w:t>
      </w:r>
      <w:r w:rsidRPr="008266F4">
        <w:t xml:space="preserve"> (1645), в </w:t>
      </w:r>
      <w:r w:rsidRPr="008266F4">
        <w:rPr>
          <w:b/>
          <w:bCs/>
        </w:rPr>
        <w:t>1614 г</w:t>
      </w:r>
      <w:r w:rsidRPr="008266F4">
        <w:t>., 1 сентября – по желанию новоизбранного царя, образ Николая Великорецкого был отправ</w:t>
      </w:r>
      <w:r w:rsidRPr="008266F4">
        <w:softHyphen/>
        <w:t xml:space="preserve">лен в Москву из Хлынова и, «погостив там», летом 1615 г. вернулся в Хлынов. По кончине патриарха Филарета прислал Вятскому Никольскому собору «на вечную, доколе мир стоит, </w:t>
      </w:r>
      <w:r w:rsidR="00714CFB" w:rsidRPr="008266F4">
        <w:t>поминовение</w:t>
      </w:r>
      <w:r w:rsidRPr="008266F4">
        <w:t xml:space="preserve"> родителя своего» разных пожертвований и вкладов</w:t>
      </w:r>
      <w:r w:rsidR="00300EC6" w:rsidRPr="008266F4">
        <w:t>.</w:t>
      </w:r>
      <w:r w:rsidR="002C58F1">
        <w:t xml:space="preserve"> Устроитель</w:t>
      </w:r>
      <w:r w:rsidR="00982A32">
        <w:t xml:space="preserve"> и попечитель</w:t>
      </w:r>
      <w:r w:rsidR="002C58F1">
        <w:t xml:space="preserve"> Преображенского женского монастыря г. Вятка (указ 1624 года)</w:t>
      </w:r>
      <w:r w:rsidR="00982A32">
        <w:t xml:space="preserve">, </w:t>
      </w:r>
      <w:r w:rsidR="00982A32">
        <w:rPr>
          <w:rFonts w:ascii="Georgia" w:hAnsi="Georgia"/>
        </w:rPr>
        <w:t>Государь пожертвовал вятской обители образ своего небесного покровителя преподобного Михаила Малеина</w:t>
      </w:r>
      <w:r w:rsidR="002C58F1">
        <w:t>.</w:t>
      </w:r>
    </w:p>
    <w:p w:rsidR="00203E1D" w:rsidRPr="008266F4" w:rsidRDefault="00203E1D" w:rsidP="00175E44">
      <w:pPr>
        <w:pStyle w:val="a8"/>
      </w:pPr>
      <w:r>
        <w:t xml:space="preserve">- </w:t>
      </w:r>
      <w:r w:rsidR="002B71CB">
        <w:t xml:space="preserve">память </w:t>
      </w:r>
      <w:r>
        <w:t>Александра Ивановича Вештомова (1831), первый историк Вятского края. Родился в семье священника, окончил Вятскую семинарию, написал «Историю вятчан»</w:t>
      </w:r>
    </w:p>
    <w:p w:rsidR="009A637A" w:rsidRPr="008266F4" w:rsidRDefault="009A637A" w:rsidP="009A637A">
      <w:pPr>
        <w:rPr>
          <w:b/>
          <w:sz w:val="32"/>
          <w:szCs w:val="32"/>
        </w:rPr>
      </w:pPr>
      <w:r w:rsidRPr="008266F4">
        <w:rPr>
          <w:sz w:val="32"/>
          <w:szCs w:val="32"/>
        </w:rPr>
        <w:t xml:space="preserve">- </w:t>
      </w:r>
      <w:r w:rsidRPr="008266F4">
        <w:rPr>
          <w:rStyle w:val="a9"/>
        </w:rPr>
        <w:t>день Военно-морского флота России (2006). Первый русский боевой корабль был создан при царе Алексее Михайловиче.</w:t>
      </w:r>
      <w:r w:rsidRPr="008266F4">
        <w:rPr>
          <w:sz w:val="32"/>
          <w:szCs w:val="32"/>
        </w:rPr>
        <w:t xml:space="preserve"> </w:t>
      </w:r>
      <w:r w:rsidRPr="008266F4">
        <w:rPr>
          <w:sz w:val="32"/>
          <w:szCs w:val="32"/>
        </w:rPr>
        <w:br/>
      </w:r>
    </w:p>
    <w:p w:rsidR="009A637A" w:rsidRPr="008266F4" w:rsidRDefault="009A637A" w:rsidP="009A637A">
      <w:pPr>
        <w:ind w:left="993" w:hanging="993"/>
        <w:rPr>
          <w:sz w:val="32"/>
          <w:szCs w:val="32"/>
        </w:rPr>
      </w:pPr>
      <w:r w:rsidRPr="008266F4">
        <w:rPr>
          <w:rStyle w:val="a9"/>
          <w:b/>
        </w:rPr>
        <w:t>27 июля</w:t>
      </w:r>
      <w:r w:rsidRPr="008266F4">
        <w:rPr>
          <w:rStyle w:val="a9"/>
        </w:rPr>
        <w:t xml:space="preserve"> - </w:t>
      </w:r>
      <w:r w:rsidR="002B71CB">
        <w:rPr>
          <w:rStyle w:val="a9"/>
        </w:rPr>
        <w:t>кончина</w:t>
      </w:r>
      <w:r w:rsidRPr="008266F4">
        <w:rPr>
          <w:rStyle w:val="a9"/>
        </w:rPr>
        <w:t xml:space="preserve"> Владимира Галактионовича Короленко, писателя – краеведческие чтения в п. Афанасьево и д. Ванино Афанасьевского района</w:t>
      </w:r>
      <w:r w:rsidR="00300EC6" w:rsidRPr="008266F4">
        <w:rPr>
          <w:rStyle w:val="a9"/>
        </w:rPr>
        <w:t>.</w:t>
      </w:r>
    </w:p>
    <w:p w:rsidR="00B666FB" w:rsidRDefault="009A637A" w:rsidP="00456ACA">
      <w:pPr>
        <w:pStyle w:val="a8"/>
        <w:ind w:left="1134" w:hanging="1134"/>
      </w:pPr>
      <w:r w:rsidRPr="00B666FB">
        <w:rPr>
          <w:b/>
        </w:rPr>
        <w:t>28 июля</w:t>
      </w:r>
      <w:r w:rsidRPr="008266F4">
        <w:t xml:space="preserve"> </w:t>
      </w:r>
      <w:r w:rsidRPr="008266F4">
        <w:noBreakHyphen/>
        <w:t xml:space="preserve"> </w:t>
      </w:r>
      <w:r w:rsidRPr="008266F4">
        <w:rPr>
          <w:rStyle w:val="a9"/>
        </w:rPr>
        <w:t>равноапостольного великого князя Владимира, во Святом Крещении Василия (1015).</w:t>
      </w:r>
      <w:r w:rsidRPr="008266F4">
        <w:t xml:space="preserve"> </w:t>
      </w:r>
      <w:r w:rsidR="00B4275C" w:rsidRPr="00B4275C">
        <w:rPr>
          <w:i/>
        </w:rPr>
        <w:t>В 985 году ходил в поход на город Великие Булгары, через Казань</w:t>
      </w:r>
      <w:r w:rsidR="00B4275C">
        <w:t>.</w:t>
      </w:r>
    </w:p>
    <w:p w:rsidR="009A637A" w:rsidRPr="00FB43E3" w:rsidRDefault="009A637A" w:rsidP="00175E44">
      <w:pPr>
        <w:pStyle w:val="a8"/>
        <w:rPr>
          <w:i/>
        </w:rPr>
      </w:pPr>
      <w:r w:rsidRPr="00FB43E3">
        <w:rPr>
          <w:i/>
        </w:rPr>
        <w:t>Престол</w:t>
      </w:r>
      <w:r w:rsidR="0052369E" w:rsidRPr="00FB43E3">
        <w:rPr>
          <w:i/>
        </w:rPr>
        <w:t xml:space="preserve"> </w:t>
      </w:r>
      <w:r w:rsidR="008D2C19" w:rsidRPr="00FB43E3">
        <w:rPr>
          <w:i/>
        </w:rPr>
        <w:t xml:space="preserve">левого придела храма с. Атары (1838) Лебяжского района, часовня (2014) в/ч близ с. Кстинино Кирово-Чепецкого района. Заложен храм с. Ершовка (2015) Вятско-Полянского района, </w:t>
      </w:r>
      <w:r w:rsidRPr="00FB43E3">
        <w:rPr>
          <w:i/>
        </w:rPr>
        <w:t>придела бывшего Александро-Невского Собора г. Вятки, придела храма (1915) г. Кирс Верхнекамского района</w:t>
      </w:r>
      <w:r w:rsidR="008D2C19" w:rsidRPr="00FB43E3">
        <w:rPr>
          <w:i/>
        </w:rPr>
        <w:t xml:space="preserve"> (заложен</w:t>
      </w:r>
      <w:r w:rsidR="002645A5" w:rsidRPr="00FB43E3">
        <w:rPr>
          <w:i/>
        </w:rPr>
        <w:t xml:space="preserve"> в честь 900-летия святого)</w:t>
      </w:r>
      <w:r w:rsidR="008D2C19" w:rsidRPr="00FB43E3">
        <w:rPr>
          <w:i/>
        </w:rPr>
        <w:t>.</w:t>
      </w:r>
    </w:p>
    <w:p w:rsidR="00DF5362" w:rsidRPr="008266F4" w:rsidRDefault="004A3A59" w:rsidP="009A637A">
      <w:pPr>
        <w:spacing w:before="100" w:beforeAutospacing="1" w:after="100" w:afterAutospacing="1" w:line="330" w:lineRule="atLeast"/>
        <w:jc w:val="both"/>
        <w:rPr>
          <w:sz w:val="32"/>
          <w:szCs w:val="32"/>
        </w:rPr>
      </w:pPr>
      <w:r w:rsidRPr="008266F4">
        <w:rPr>
          <w:sz w:val="32"/>
          <w:szCs w:val="32"/>
        </w:rPr>
        <w:t>Почитается покровителем внутренних войск МВД</w:t>
      </w:r>
      <w:r w:rsidR="00164BBB" w:rsidRPr="008266F4">
        <w:rPr>
          <w:sz w:val="32"/>
          <w:szCs w:val="32"/>
        </w:rPr>
        <w:t xml:space="preserve"> России (с 2002)</w:t>
      </w:r>
      <w:r w:rsidR="00844B49"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u w:val="single"/>
        </w:rPr>
        <w:lastRenderedPageBreak/>
        <w:t xml:space="preserve"> День Крещения Руси (988) </w:t>
      </w:r>
      <w:r w:rsidRPr="008266F4">
        <w:rPr>
          <w:sz w:val="32"/>
          <w:szCs w:val="32"/>
        </w:rPr>
        <w:t>(установлен как государственный праздник в 2010 году)</w:t>
      </w:r>
      <w:r w:rsidR="00300EC6" w:rsidRPr="008266F4">
        <w:rPr>
          <w:sz w:val="32"/>
          <w:szCs w:val="32"/>
        </w:rPr>
        <w:t>.</w:t>
      </w:r>
    </w:p>
    <w:p w:rsidR="001F55A6" w:rsidRPr="00D30965" w:rsidRDefault="001F55A6" w:rsidP="001F55A6">
      <w:pPr>
        <w:pStyle w:val="a8"/>
      </w:pPr>
      <w:r>
        <w:t>- Собор Киевских святых (2011), в нем: р</w:t>
      </w:r>
      <w:r w:rsidRPr="001F55A6">
        <w:t xml:space="preserve">авноап. </w:t>
      </w:r>
      <w:hyperlink r:id="rId765" w:tooltip="ОЛЬГА РАВНОАПОСТОЛЬНАЯ" w:history="1">
        <w:r w:rsidRPr="001F55A6">
          <w:t>Ольга, в крещении Елена</w:t>
        </w:r>
      </w:hyperlink>
      <w:r w:rsidRPr="001F55A6">
        <w:t>, вел. княгиня Российск</w:t>
      </w:r>
      <w:r>
        <w:t>ая; свт. Феодосий, архиеп. Черниговский; с</w:t>
      </w:r>
      <w:r w:rsidRPr="002F5F76">
        <w:t xml:space="preserve">вт. </w:t>
      </w:r>
      <w:hyperlink r:id="rId766" w:tooltip="ИОНА МОСКОВСКИЙ" w:history="1">
        <w:r w:rsidRPr="002F5F76">
          <w:t>Иона Московский</w:t>
        </w:r>
      </w:hyperlink>
      <w:r w:rsidRPr="002F5F76">
        <w:t>, митр. Киевский;</w:t>
      </w:r>
      <w:r>
        <w:t xml:space="preserve"> с</w:t>
      </w:r>
      <w:r w:rsidRPr="00D30965">
        <w:t xml:space="preserve">вт. </w:t>
      </w:r>
      <w:hyperlink r:id="rId767" w:tooltip="НИКИТА НОВГОРОДСКИЙ" w:history="1">
        <w:r w:rsidRPr="00D30965">
          <w:t>Никита</w:t>
        </w:r>
      </w:hyperlink>
      <w:r w:rsidRPr="00D30965">
        <w:t>, еп. Новгородский</w:t>
      </w:r>
      <w:r>
        <w:t xml:space="preserve"> и другие.</w:t>
      </w:r>
    </w:p>
    <w:p w:rsidR="00DF5362" w:rsidRDefault="00DF5362" w:rsidP="009A637A">
      <w:pPr>
        <w:spacing w:before="100" w:beforeAutospacing="1" w:after="100" w:afterAutospacing="1" w:line="330" w:lineRule="atLeast"/>
        <w:jc w:val="both"/>
        <w:rPr>
          <w:rStyle w:val="a9"/>
        </w:rPr>
      </w:pPr>
      <w:r w:rsidRPr="008266F4">
        <w:rPr>
          <w:sz w:val="32"/>
          <w:szCs w:val="32"/>
        </w:rPr>
        <w:t xml:space="preserve">- </w:t>
      </w:r>
      <w:r w:rsidRPr="001F55A6">
        <w:rPr>
          <w:sz w:val="32"/>
          <w:szCs w:val="32"/>
        </w:rPr>
        <w:t xml:space="preserve">Собор всех святых русских </w:t>
      </w:r>
      <w:r w:rsidR="001F55A6">
        <w:rPr>
          <w:sz w:val="32"/>
          <w:szCs w:val="32"/>
        </w:rPr>
        <w:t>государей (</w:t>
      </w:r>
      <w:r w:rsidRPr="001F55A6">
        <w:rPr>
          <w:sz w:val="32"/>
          <w:szCs w:val="32"/>
        </w:rPr>
        <w:t>правителей</w:t>
      </w:r>
      <w:r w:rsidR="001F55A6">
        <w:rPr>
          <w:sz w:val="32"/>
          <w:szCs w:val="32"/>
        </w:rPr>
        <w:t>)</w:t>
      </w:r>
      <w:r w:rsidRPr="008266F4">
        <w:rPr>
          <w:sz w:val="32"/>
          <w:szCs w:val="32"/>
        </w:rPr>
        <w:t xml:space="preserve"> (с 2013 на Афоне). </w:t>
      </w:r>
      <w:r w:rsidRPr="008266F4">
        <w:rPr>
          <w:rStyle w:val="a9"/>
        </w:rPr>
        <w:t>В Собор святых русских государей входят 160 представителей двух династий, правивших на Руси: Рюриковичей и Романовых. Среди них два царя – Феодор Иоаннович и Николай Александрович; 40 великих князей и 101 удельный; 17 представителей рода Романовых. Каждый из них официально прославлен тем или иным собором Русской Православной Церкви или Русской Православной Церкви Заграницей. Собор святых русских государей разделяется по ликам: лик равноапостольных, лик великомучеников, мучеников, преподобномучеников, преподобных и благоверных. Память всех святых русских государей впервые собрана воедино под сводами одного храма в Русском на Афоне Свято-Пантелеимоновом монастыре.</w:t>
      </w:r>
    </w:p>
    <w:p w:rsidR="00DF2B3C" w:rsidRPr="008266F4" w:rsidRDefault="00DF2B3C" w:rsidP="009A637A">
      <w:pPr>
        <w:spacing w:before="100" w:beforeAutospacing="1" w:after="100" w:afterAutospacing="1" w:line="330" w:lineRule="atLeast"/>
        <w:jc w:val="both"/>
        <w:rPr>
          <w:sz w:val="32"/>
          <w:szCs w:val="32"/>
        </w:rPr>
      </w:pPr>
      <w:r w:rsidRPr="008266F4">
        <w:rPr>
          <w:sz w:val="32"/>
          <w:szCs w:val="32"/>
        </w:rPr>
        <w:t xml:space="preserve">- </w:t>
      </w:r>
      <w:r w:rsidRPr="008266F4">
        <w:rPr>
          <w:b/>
          <w:sz w:val="32"/>
          <w:szCs w:val="32"/>
        </w:rPr>
        <w:t>Крестный ход в с. Истобенск</w:t>
      </w:r>
      <w:r w:rsidRPr="008266F4">
        <w:rPr>
          <w:sz w:val="32"/>
          <w:szCs w:val="32"/>
        </w:rPr>
        <w:t xml:space="preserve"> </w:t>
      </w:r>
      <w:r w:rsidR="00073EE1" w:rsidRPr="008266F4">
        <w:rPr>
          <w:sz w:val="32"/>
          <w:szCs w:val="32"/>
        </w:rPr>
        <w:t xml:space="preserve">Оричевского района </w:t>
      </w:r>
      <w:r w:rsidRPr="008266F4">
        <w:rPr>
          <w:sz w:val="32"/>
          <w:szCs w:val="32"/>
        </w:rPr>
        <w:t>от Троицкого храма к Никольской часовне и источнику (древний, восстановлен в 2004)</w:t>
      </w:r>
      <w:r w:rsidR="00844B49" w:rsidRPr="008266F4">
        <w:rPr>
          <w:sz w:val="32"/>
          <w:szCs w:val="32"/>
        </w:rPr>
        <w:t>.</w:t>
      </w:r>
    </w:p>
    <w:p w:rsidR="009A637A" w:rsidRPr="008266F4" w:rsidRDefault="009A637A" w:rsidP="009A637A">
      <w:pPr>
        <w:spacing w:before="100" w:beforeAutospacing="1" w:after="100" w:afterAutospacing="1" w:line="330" w:lineRule="atLeast"/>
        <w:jc w:val="both"/>
        <w:rPr>
          <w:i/>
          <w:sz w:val="32"/>
          <w:szCs w:val="32"/>
        </w:rPr>
      </w:pPr>
      <w:r w:rsidRPr="008266F4">
        <w:rPr>
          <w:b/>
          <w:sz w:val="32"/>
          <w:szCs w:val="32"/>
        </w:rPr>
        <w:t>-</w:t>
      </w:r>
      <w:r w:rsidR="00FB43E3">
        <w:rPr>
          <w:b/>
          <w:sz w:val="32"/>
          <w:szCs w:val="32"/>
        </w:rPr>
        <w:t xml:space="preserve"> </w:t>
      </w:r>
      <w:r w:rsidRPr="008266F4">
        <w:rPr>
          <w:sz w:val="32"/>
          <w:szCs w:val="32"/>
        </w:rPr>
        <w:t>князь Александр Невский победил шведских рыцарей (1240)</w:t>
      </w:r>
      <w:r w:rsidR="00300EC6"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i/>
          <w:sz w:val="32"/>
          <w:szCs w:val="32"/>
        </w:rPr>
        <w:t xml:space="preserve"> </w:t>
      </w:r>
      <w:r w:rsidRPr="008266F4">
        <w:rPr>
          <w:sz w:val="32"/>
          <w:szCs w:val="32"/>
        </w:rPr>
        <w:t>память Михаила Юрьевича Лермонтова, поэт (1841)</w:t>
      </w:r>
      <w:r w:rsidR="00300EC6"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память Федор Иванович Тютчев, поэт (1873)</w:t>
      </w:r>
      <w:r w:rsidR="00300EC6"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29 июля</w:t>
      </w:r>
      <w:r w:rsidRPr="008266F4">
        <w:rPr>
          <w:sz w:val="32"/>
          <w:szCs w:val="32"/>
        </w:rPr>
        <w:t xml:space="preserve"> </w:t>
      </w:r>
      <w:r w:rsidR="007B05BE">
        <w:rPr>
          <w:iCs/>
          <w:sz w:val="32"/>
          <w:szCs w:val="32"/>
        </w:rPr>
        <w:t>–</w:t>
      </w:r>
      <w:r w:rsidR="007B05BE">
        <w:rPr>
          <w:sz w:val="32"/>
          <w:szCs w:val="32"/>
        </w:rPr>
        <w:t xml:space="preserve"> память </w:t>
      </w:r>
      <w:r w:rsidR="002B71CB">
        <w:rPr>
          <w:sz w:val="32"/>
          <w:szCs w:val="32"/>
        </w:rPr>
        <w:t xml:space="preserve">архиепископа </w:t>
      </w:r>
      <w:r w:rsidR="007B05BE">
        <w:rPr>
          <w:sz w:val="32"/>
          <w:szCs w:val="32"/>
        </w:rPr>
        <w:t>Авраамия (Дернов</w:t>
      </w:r>
      <w:r w:rsidR="002B71CB">
        <w:rPr>
          <w:sz w:val="32"/>
          <w:szCs w:val="32"/>
        </w:rPr>
        <w:t>а,</w:t>
      </w:r>
      <w:r w:rsidR="007B05BE">
        <w:rPr>
          <w:sz w:val="32"/>
          <w:szCs w:val="32"/>
        </w:rPr>
        <w:t>1939</w:t>
      </w:r>
      <w:r w:rsidRPr="008266F4">
        <w:rPr>
          <w:sz w:val="32"/>
          <w:szCs w:val="32"/>
        </w:rPr>
        <w:t xml:space="preserve">), </w:t>
      </w:r>
      <w:r w:rsidR="002B71CB">
        <w:rPr>
          <w:sz w:val="32"/>
          <w:szCs w:val="32"/>
        </w:rPr>
        <w:t>управлял Уржумской епархией</w:t>
      </w:r>
      <w:r w:rsidRPr="008266F4">
        <w:rPr>
          <w:sz w:val="32"/>
          <w:szCs w:val="32"/>
        </w:rPr>
        <w:t xml:space="preserve"> с 1923 по 1925</w:t>
      </w:r>
      <w:r w:rsidR="007B05BE">
        <w:rPr>
          <w:sz w:val="32"/>
          <w:szCs w:val="32"/>
        </w:rPr>
        <w:t>, временно управлял Вятской епархии с 1929 по 1931</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0007324B">
        <w:rPr>
          <w:iCs/>
          <w:sz w:val="32"/>
          <w:szCs w:val="32"/>
        </w:rPr>
        <w:t xml:space="preserve"> </w:t>
      </w:r>
      <w:r w:rsidRPr="008266F4">
        <w:rPr>
          <w:iCs/>
          <w:sz w:val="32"/>
          <w:szCs w:val="32"/>
        </w:rPr>
        <w:t>память</w:t>
      </w:r>
      <w:r w:rsidRPr="008266F4">
        <w:rPr>
          <w:sz w:val="32"/>
          <w:szCs w:val="32"/>
        </w:rPr>
        <w:t xml:space="preserve"> Ильи Степановича Бердникова (1839–1915), учёного-богослова, юриста, историка, профессора. Родился в с. Коса Вятской губернии (ныне Зуевский район). Окончил Глазовское духовное училище, Вятскую духовную семинарию, Казанскую духовную </w:t>
      </w:r>
      <w:r w:rsidRPr="008266F4">
        <w:rPr>
          <w:sz w:val="32"/>
          <w:szCs w:val="32"/>
        </w:rPr>
        <w:lastRenderedPageBreak/>
        <w:t>академию. Преподавал в Казанской духовной академии и Казанском университете каноническое и церковное право. Умер в Казани.</w:t>
      </w:r>
    </w:p>
    <w:p w:rsidR="00747BF9" w:rsidRPr="008266F4" w:rsidRDefault="00747BF9" w:rsidP="009A637A">
      <w:pPr>
        <w:spacing w:before="100" w:beforeAutospacing="1" w:after="100" w:afterAutospacing="1" w:line="330" w:lineRule="atLeast"/>
        <w:jc w:val="both"/>
        <w:rPr>
          <w:i/>
          <w:sz w:val="32"/>
          <w:szCs w:val="32"/>
        </w:rPr>
      </w:pPr>
      <w:r w:rsidRPr="008266F4">
        <w:rPr>
          <w:sz w:val="32"/>
          <w:szCs w:val="32"/>
        </w:rPr>
        <w:t xml:space="preserve">- </w:t>
      </w:r>
      <w:r w:rsidRPr="008266F4">
        <w:rPr>
          <w:rStyle w:val="a9"/>
        </w:rPr>
        <w:t>память Ивана Аполлоновича Чарушина</w:t>
      </w:r>
      <w:r w:rsidR="00FB43E3">
        <w:rPr>
          <w:rStyle w:val="a9"/>
        </w:rPr>
        <w:t xml:space="preserve"> (род. 20 марта 1862</w:t>
      </w:r>
      <w:r w:rsidR="00133BC2" w:rsidRPr="008266F4">
        <w:rPr>
          <w:rStyle w:val="a9"/>
        </w:rPr>
        <w:t xml:space="preserve"> - 1945)</w:t>
      </w:r>
      <w:r w:rsidRPr="008266F4">
        <w:rPr>
          <w:rStyle w:val="a9"/>
        </w:rPr>
        <w:t xml:space="preserve">. </w:t>
      </w:r>
      <w:r w:rsidR="00133BC2" w:rsidRPr="008266F4">
        <w:rPr>
          <w:rStyle w:val="a9"/>
        </w:rPr>
        <w:t xml:space="preserve"> Вятский губернский архитектор, строитель 165 храмов в Вятской губернии. Один из видных архитекторов оказал суще</w:t>
      </w:r>
      <w:r w:rsidR="00BD792D" w:rsidRPr="008266F4">
        <w:rPr>
          <w:rStyle w:val="a9"/>
        </w:rPr>
        <w:t>ственное влияние на застройку городов</w:t>
      </w:r>
      <w:r w:rsidR="00133BC2" w:rsidRPr="008266F4">
        <w:rPr>
          <w:rStyle w:val="a9"/>
        </w:rPr>
        <w:t xml:space="preserve"> Прикамья и Предуралья. </w:t>
      </w:r>
      <w:r w:rsidRPr="008266F4">
        <w:rPr>
          <w:rStyle w:val="a9"/>
        </w:rPr>
        <w:t xml:space="preserve">Награждён орденами </w:t>
      </w:r>
      <w:hyperlink r:id="rId768" w:tooltip="Орден Святой Анны" w:history="1">
        <w:r w:rsidRPr="008266F4">
          <w:rPr>
            <w:rStyle w:val="a9"/>
          </w:rPr>
          <w:t>святой Анны третьей степени</w:t>
        </w:r>
      </w:hyperlink>
      <w:r w:rsidRPr="008266F4">
        <w:rPr>
          <w:rStyle w:val="a9"/>
        </w:rPr>
        <w:t xml:space="preserve"> и </w:t>
      </w:r>
      <w:hyperlink r:id="rId769" w:tooltip="Орден Святого Владимира" w:history="1">
        <w:r w:rsidRPr="008266F4">
          <w:rPr>
            <w:rStyle w:val="a9"/>
          </w:rPr>
          <w:t>святого Владимира четвёртой степени</w:t>
        </w:r>
      </w:hyperlink>
      <w:r w:rsidRPr="008266F4">
        <w:rPr>
          <w:rStyle w:val="a9"/>
        </w:rPr>
        <w:t>.</w:t>
      </w:r>
      <w:r w:rsidR="00133BC2" w:rsidRPr="008266F4">
        <w:rPr>
          <w:rStyle w:val="a9"/>
        </w:rPr>
        <w:t xml:space="preserve"> Похоронен на Лобановском кладбище г. Кирова.</w:t>
      </w:r>
      <w:r w:rsidR="00BD792D" w:rsidRPr="008266F4">
        <w:rPr>
          <w:rStyle w:val="a9"/>
        </w:rPr>
        <w:t xml:space="preserve"> На Вятке организовано Чарушинское общество. </w:t>
      </w:r>
      <w:r w:rsidR="00BD792D" w:rsidRPr="008266F4">
        <w:rPr>
          <w:rStyle w:val="a9"/>
          <w:b/>
          <w:i/>
        </w:rPr>
        <w:t xml:space="preserve">Панихида. </w:t>
      </w:r>
    </w:p>
    <w:p w:rsidR="00C5103A" w:rsidRDefault="00B07DC7" w:rsidP="00B07DC7">
      <w:pPr>
        <w:spacing w:before="100" w:beforeAutospacing="1" w:after="100" w:afterAutospacing="1" w:line="330" w:lineRule="atLeast"/>
        <w:ind w:left="1560" w:hanging="1560"/>
        <w:jc w:val="both"/>
        <w:rPr>
          <w:i/>
          <w:iCs/>
          <w:sz w:val="32"/>
          <w:szCs w:val="32"/>
        </w:rPr>
      </w:pPr>
      <w:r>
        <w:rPr>
          <w:b/>
          <w:sz w:val="32"/>
          <w:szCs w:val="32"/>
        </w:rPr>
        <w:t xml:space="preserve">30 </w:t>
      </w:r>
      <w:r w:rsidR="009A637A" w:rsidRPr="008266F4">
        <w:rPr>
          <w:b/>
          <w:sz w:val="32"/>
          <w:szCs w:val="32"/>
        </w:rPr>
        <w:t>июля</w:t>
      </w:r>
      <w:r w:rsidR="009A637A" w:rsidRPr="008266F4">
        <w:rPr>
          <w:sz w:val="32"/>
          <w:szCs w:val="32"/>
        </w:rPr>
        <w:t xml:space="preserve"> </w:t>
      </w:r>
      <w:r w:rsidR="009A637A" w:rsidRPr="008266F4">
        <w:rPr>
          <w:iCs/>
          <w:sz w:val="32"/>
          <w:szCs w:val="32"/>
        </w:rPr>
        <w:noBreakHyphen/>
        <w:t xml:space="preserve"> </w:t>
      </w:r>
      <w:r w:rsidR="009A637A" w:rsidRPr="008266F4">
        <w:rPr>
          <w:b/>
          <w:bCs/>
          <w:sz w:val="32"/>
          <w:szCs w:val="32"/>
        </w:rPr>
        <w:t xml:space="preserve">преподобного Леонида Устьнедумского </w:t>
      </w:r>
      <w:r w:rsidR="009A637A" w:rsidRPr="008266F4">
        <w:rPr>
          <w:i/>
          <w:iCs/>
          <w:sz w:val="32"/>
          <w:szCs w:val="32"/>
        </w:rPr>
        <w:t>(1654)</w:t>
      </w:r>
      <w:r w:rsidR="009A637A" w:rsidRPr="008266F4">
        <w:rPr>
          <w:rStyle w:val="apple-converted-space"/>
          <w:sz w:val="32"/>
          <w:szCs w:val="32"/>
        </w:rPr>
        <w:t> </w:t>
      </w:r>
      <w:r w:rsidR="009A637A" w:rsidRPr="008266F4">
        <w:rPr>
          <w:sz w:val="32"/>
          <w:szCs w:val="32"/>
        </w:rPr>
        <w:t>(торжества в д. Озёра Лузского района).</w:t>
      </w:r>
      <w:r w:rsidR="009A637A" w:rsidRPr="008266F4">
        <w:rPr>
          <w:rStyle w:val="apple-converted-space"/>
          <w:sz w:val="32"/>
          <w:szCs w:val="32"/>
        </w:rPr>
        <w:t> </w:t>
      </w:r>
      <w:r w:rsidR="009A637A" w:rsidRPr="008D2C19">
        <w:rPr>
          <w:b/>
          <w:i/>
          <w:iCs/>
          <w:sz w:val="32"/>
          <w:szCs w:val="32"/>
        </w:rPr>
        <w:t>Престол часовни д. Озера Лузского района</w:t>
      </w:r>
      <w:r w:rsidR="009A637A" w:rsidRPr="008266F4">
        <w:rPr>
          <w:i/>
          <w:iCs/>
          <w:sz w:val="32"/>
          <w:szCs w:val="32"/>
        </w:rPr>
        <w:t>.</w:t>
      </w:r>
      <w:r w:rsidR="001E7DEC" w:rsidRPr="008266F4">
        <w:rPr>
          <w:i/>
          <w:iCs/>
          <w:sz w:val="32"/>
          <w:szCs w:val="32"/>
        </w:rPr>
        <w:t xml:space="preserve"> </w:t>
      </w:r>
    </w:p>
    <w:p w:rsidR="00C5103A" w:rsidRPr="008266F4" w:rsidRDefault="00C5103A" w:rsidP="00C5103A">
      <w:pPr>
        <w:spacing w:before="100" w:beforeAutospacing="1" w:after="100" w:afterAutospacing="1" w:line="330" w:lineRule="atLeast"/>
        <w:jc w:val="both"/>
        <w:rPr>
          <w:iCs/>
          <w:sz w:val="32"/>
          <w:szCs w:val="32"/>
        </w:rPr>
      </w:pPr>
      <w:r>
        <w:rPr>
          <w:i/>
          <w:iCs/>
          <w:sz w:val="32"/>
          <w:szCs w:val="32"/>
        </w:rPr>
        <w:t xml:space="preserve">Мощи святого под спудом </w:t>
      </w:r>
      <w:r w:rsidRPr="008266F4">
        <w:rPr>
          <w:i/>
          <w:iCs/>
          <w:sz w:val="32"/>
          <w:szCs w:val="32"/>
        </w:rPr>
        <w:t>храма д. Озера (Озерская) (1763) Усть-Недумской Богородицкой пустыни Лузского района</w:t>
      </w:r>
      <w:r w:rsidRPr="008266F4">
        <w:rPr>
          <w:iCs/>
          <w:sz w:val="32"/>
          <w:szCs w:val="32"/>
        </w:rPr>
        <w:t>.</w:t>
      </w:r>
    </w:p>
    <w:p w:rsidR="009A637A" w:rsidRPr="008266F4" w:rsidRDefault="001E7DEC" w:rsidP="009A637A">
      <w:pPr>
        <w:spacing w:before="100" w:beforeAutospacing="1" w:after="100" w:afterAutospacing="1" w:line="330" w:lineRule="atLeast"/>
        <w:ind w:left="1560" w:hanging="1560"/>
        <w:jc w:val="both"/>
        <w:rPr>
          <w:iCs/>
          <w:sz w:val="32"/>
          <w:szCs w:val="32"/>
        </w:rPr>
      </w:pPr>
      <w:r w:rsidRPr="008266F4">
        <w:rPr>
          <w:iCs/>
          <w:sz w:val="32"/>
          <w:szCs w:val="32"/>
        </w:rPr>
        <w:t>В г. Луза проходят Усть-Недумские краеведческие чтения.</w:t>
      </w:r>
    </w:p>
    <w:p w:rsidR="009A637A" w:rsidRPr="008D2C19" w:rsidRDefault="009A637A" w:rsidP="009A637A">
      <w:pPr>
        <w:spacing w:before="100" w:beforeAutospacing="1" w:after="100" w:afterAutospacing="1" w:line="330" w:lineRule="atLeast"/>
        <w:jc w:val="both"/>
        <w:rPr>
          <w:b/>
          <w:i/>
          <w:iCs/>
          <w:sz w:val="32"/>
          <w:szCs w:val="32"/>
        </w:rPr>
      </w:pPr>
      <w:r w:rsidRPr="008266F4">
        <w:rPr>
          <w:iCs/>
          <w:sz w:val="32"/>
          <w:szCs w:val="32"/>
        </w:rPr>
        <w:noBreakHyphen/>
        <w:t xml:space="preserve"> </w:t>
      </w:r>
      <w:r w:rsidRPr="008266F4">
        <w:rPr>
          <w:rStyle w:val="a9"/>
        </w:rPr>
        <w:t>перенесение мощей преподобного Лазаря Галисийского.</w:t>
      </w:r>
      <w:r w:rsidRPr="008266F4">
        <w:rPr>
          <w:iCs/>
          <w:sz w:val="32"/>
          <w:szCs w:val="32"/>
        </w:rPr>
        <w:t xml:space="preserve"> </w:t>
      </w:r>
      <w:r w:rsidRPr="008D2C19">
        <w:rPr>
          <w:b/>
          <w:i/>
          <w:iCs/>
          <w:sz w:val="32"/>
          <w:szCs w:val="32"/>
        </w:rPr>
        <w:t>Престол с. Лазарево (2012) Уржумского района.</w:t>
      </w:r>
    </w:p>
    <w:p w:rsidR="009A637A" w:rsidRPr="008266F4" w:rsidRDefault="009A637A" w:rsidP="009A637A">
      <w:pPr>
        <w:spacing w:before="100" w:beforeAutospacing="1" w:after="100" w:afterAutospacing="1" w:line="330" w:lineRule="atLeast"/>
        <w:jc w:val="both"/>
        <w:rPr>
          <w:rStyle w:val="apple-style-span"/>
          <w:sz w:val="32"/>
          <w:szCs w:val="32"/>
        </w:rPr>
      </w:pPr>
      <w:r w:rsidRPr="008266F4">
        <w:rPr>
          <w:iCs/>
          <w:sz w:val="32"/>
          <w:szCs w:val="32"/>
        </w:rPr>
        <w:noBreakHyphen/>
        <w:t xml:space="preserve"> </w:t>
      </w:r>
      <w:r w:rsidRPr="008266F4">
        <w:rPr>
          <w:rStyle w:val="apple-style-span"/>
          <w:sz w:val="32"/>
          <w:szCs w:val="32"/>
        </w:rPr>
        <w:t>день рождения преподобного Серафима Саровского (1754-1833), чудотворца.</w:t>
      </w:r>
    </w:p>
    <w:p w:rsidR="008D5321" w:rsidRDefault="009A637A" w:rsidP="008D5321">
      <w:pPr>
        <w:pStyle w:val="a8"/>
        <w:rPr>
          <w:rStyle w:val="apple-style-span"/>
        </w:rPr>
      </w:pPr>
      <w:r w:rsidRPr="008266F4">
        <w:rPr>
          <w:rStyle w:val="apple-style-span"/>
        </w:rPr>
        <w:t>- преставление великого князя Димитрия Юриевича, Шемяка (1453)</w:t>
      </w:r>
      <w:r w:rsidR="008D5321" w:rsidRPr="008D5321">
        <w:rPr>
          <w:rStyle w:val="apple-style-span"/>
        </w:rPr>
        <w:t xml:space="preserve"> </w:t>
      </w:r>
    </w:p>
    <w:p w:rsidR="008D5321" w:rsidRPr="008D5321" w:rsidRDefault="008D5321" w:rsidP="008D5321">
      <w:pPr>
        <w:pStyle w:val="a8"/>
      </w:pPr>
      <w:r w:rsidRPr="008D5321">
        <w:rPr>
          <w:rStyle w:val="apple-style-span"/>
        </w:rPr>
        <w:t xml:space="preserve">- память </w:t>
      </w:r>
      <w:r>
        <w:rPr>
          <w:rStyle w:val="apple-style-span"/>
        </w:rPr>
        <w:t xml:space="preserve">священника? </w:t>
      </w:r>
      <w:r w:rsidRPr="008D5321">
        <w:t>Леонид</w:t>
      </w:r>
      <w:r>
        <w:t>а</w:t>
      </w:r>
      <w:r w:rsidRPr="008D5321">
        <w:t xml:space="preserve"> Александрович Сырнев</w:t>
      </w:r>
      <w:r w:rsidR="00B07DC7">
        <w:t>а</w:t>
      </w:r>
      <w:r w:rsidRPr="008D5321">
        <w:t xml:space="preserve"> (? дата не известна,1941) художник, был одним из лучших учеников мастерской Аполлинария Васнецова</w:t>
      </w:r>
      <w:r>
        <w:t xml:space="preserve">. Родился </w:t>
      </w:r>
      <w:r w:rsidR="00714CFB">
        <w:t>в семье</w:t>
      </w:r>
      <w:r>
        <w:t xml:space="preserve"> священника г. Вятка, служил псаломщиком в г. Верея Подмосковье.  </w:t>
      </w:r>
    </w:p>
    <w:p w:rsidR="009A637A" w:rsidRDefault="009A637A" w:rsidP="009A637A">
      <w:pPr>
        <w:spacing w:before="100" w:beforeAutospacing="1" w:after="100" w:afterAutospacing="1" w:line="330" w:lineRule="atLeast"/>
        <w:jc w:val="both"/>
        <w:rPr>
          <w:rStyle w:val="apple-style-span"/>
          <w:sz w:val="32"/>
          <w:szCs w:val="3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55"/>
        <w:gridCol w:w="330"/>
        <w:gridCol w:w="5070"/>
      </w:tblGrid>
      <w:tr w:rsidR="008D5321" w:rsidTr="008D5321">
        <w:trPr>
          <w:tblCellSpacing w:w="15" w:type="dxa"/>
        </w:trPr>
        <w:tc>
          <w:tcPr>
            <w:tcW w:w="0" w:type="auto"/>
            <w:vAlign w:val="center"/>
            <w:hideMark/>
          </w:tcPr>
          <w:p w:rsidR="008D5321" w:rsidRDefault="008D5321" w:rsidP="008D5321">
            <w:pPr>
              <w:pStyle w:val="a8"/>
            </w:pPr>
            <w:r>
              <w:t>  </w:t>
            </w:r>
          </w:p>
        </w:tc>
        <w:tc>
          <w:tcPr>
            <w:tcW w:w="300" w:type="dxa"/>
            <w:vAlign w:val="center"/>
            <w:hideMark/>
          </w:tcPr>
          <w:p w:rsidR="008D5321" w:rsidRDefault="008D5321">
            <w:r>
              <w:t> </w:t>
            </w:r>
          </w:p>
        </w:tc>
        <w:tc>
          <w:tcPr>
            <w:tcW w:w="5025" w:type="dxa"/>
            <w:vAlign w:val="center"/>
            <w:hideMark/>
          </w:tcPr>
          <w:p w:rsidR="008D5321" w:rsidRDefault="008D5321" w:rsidP="008D5321"/>
        </w:tc>
      </w:tr>
    </w:tbl>
    <w:p w:rsidR="008D5321" w:rsidRDefault="008D5321" w:rsidP="008D5321">
      <w:pPr>
        <w:rPr>
          <w:vanish/>
        </w:rPr>
      </w:pPr>
    </w:p>
    <w:p w:rsidR="00B666FB" w:rsidRDefault="00B666FB" w:rsidP="009A637A">
      <w:pPr>
        <w:jc w:val="center"/>
        <w:rPr>
          <w:smallCaps/>
          <w:sz w:val="32"/>
          <w:szCs w:val="32"/>
        </w:rPr>
      </w:pPr>
    </w:p>
    <w:p w:rsidR="00B666FB" w:rsidRDefault="00B666FB" w:rsidP="009A637A">
      <w:pPr>
        <w:jc w:val="center"/>
        <w:rPr>
          <w:smallCaps/>
          <w:sz w:val="32"/>
          <w:szCs w:val="32"/>
        </w:rPr>
      </w:pPr>
    </w:p>
    <w:p w:rsidR="00B07DC7" w:rsidRDefault="00B07DC7" w:rsidP="009A637A">
      <w:pPr>
        <w:jc w:val="center"/>
        <w:rPr>
          <w:smallCaps/>
          <w:sz w:val="32"/>
          <w:szCs w:val="32"/>
        </w:rPr>
      </w:pPr>
    </w:p>
    <w:p w:rsidR="00B07DC7" w:rsidRDefault="00B07DC7" w:rsidP="009A637A">
      <w:pPr>
        <w:jc w:val="center"/>
        <w:rPr>
          <w:smallCaps/>
          <w:sz w:val="32"/>
          <w:szCs w:val="32"/>
        </w:rPr>
      </w:pPr>
    </w:p>
    <w:p w:rsidR="00B07DC7" w:rsidRDefault="00B07DC7" w:rsidP="009A637A">
      <w:pPr>
        <w:jc w:val="center"/>
        <w:rPr>
          <w:smallCaps/>
          <w:sz w:val="32"/>
          <w:szCs w:val="32"/>
        </w:rPr>
      </w:pPr>
    </w:p>
    <w:p w:rsidR="00B07DC7" w:rsidRDefault="00B07DC7" w:rsidP="009A637A">
      <w:pPr>
        <w:jc w:val="center"/>
        <w:rPr>
          <w:smallCaps/>
          <w:sz w:val="32"/>
          <w:szCs w:val="32"/>
        </w:rPr>
      </w:pPr>
    </w:p>
    <w:p w:rsidR="00B07DC7" w:rsidRDefault="00B07DC7" w:rsidP="009A637A">
      <w:pPr>
        <w:jc w:val="center"/>
        <w:rPr>
          <w:smallCaps/>
          <w:sz w:val="32"/>
          <w:szCs w:val="32"/>
        </w:rPr>
      </w:pPr>
    </w:p>
    <w:p w:rsidR="00B07DC7" w:rsidRDefault="00B07DC7" w:rsidP="009A637A">
      <w:pPr>
        <w:jc w:val="center"/>
        <w:rPr>
          <w:smallCaps/>
          <w:sz w:val="32"/>
          <w:szCs w:val="32"/>
        </w:rPr>
      </w:pPr>
    </w:p>
    <w:p w:rsidR="00B666FB" w:rsidRDefault="00B666FB" w:rsidP="009A637A">
      <w:pPr>
        <w:jc w:val="center"/>
        <w:rPr>
          <w:smallCaps/>
          <w:sz w:val="32"/>
          <w:szCs w:val="32"/>
        </w:rPr>
      </w:pPr>
    </w:p>
    <w:p w:rsidR="008D2C19" w:rsidRPr="008266F4" w:rsidRDefault="008D2C19" w:rsidP="009A637A">
      <w:pPr>
        <w:jc w:val="center"/>
        <w:rPr>
          <w:smallCaps/>
          <w:sz w:val="32"/>
          <w:szCs w:val="32"/>
        </w:rPr>
      </w:pPr>
    </w:p>
    <w:p w:rsidR="00844B49" w:rsidRPr="008266F4" w:rsidRDefault="00844B49" w:rsidP="009A637A">
      <w:pPr>
        <w:jc w:val="center"/>
        <w:rPr>
          <w:smallCaps/>
          <w:sz w:val="32"/>
          <w:szCs w:val="32"/>
        </w:rPr>
      </w:pPr>
    </w:p>
    <w:p w:rsidR="009A637A" w:rsidRPr="008266F4" w:rsidRDefault="009A637A" w:rsidP="009A637A">
      <w:pPr>
        <w:jc w:val="center"/>
        <w:rPr>
          <w:smallCaps/>
          <w:sz w:val="32"/>
          <w:szCs w:val="32"/>
        </w:rPr>
      </w:pPr>
      <w:r w:rsidRPr="008266F4">
        <w:rPr>
          <w:smallCaps/>
          <w:sz w:val="32"/>
          <w:szCs w:val="32"/>
        </w:rPr>
        <w:t>АВГУСТ</w:t>
      </w:r>
    </w:p>
    <w:p w:rsidR="009A637A" w:rsidRPr="008266F4" w:rsidRDefault="009A637A" w:rsidP="009A637A">
      <w:pPr>
        <w:jc w:val="center"/>
        <w:rPr>
          <w:sz w:val="32"/>
          <w:szCs w:val="32"/>
        </w:rPr>
      </w:pPr>
    </w:p>
    <w:p w:rsidR="006F175C" w:rsidRDefault="009A637A" w:rsidP="009A637A">
      <w:pPr>
        <w:spacing w:before="100" w:beforeAutospacing="1" w:after="100" w:afterAutospacing="1" w:line="330" w:lineRule="atLeast"/>
        <w:ind w:left="1560" w:hanging="1560"/>
        <w:jc w:val="both"/>
        <w:rPr>
          <w:rStyle w:val="a9"/>
        </w:rPr>
      </w:pPr>
      <w:r w:rsidRPr="008266F4">
        <w:rPr>
          <w:b/>
          <w:sz w:val="32"/>
          <w:szCs w:val="32"/>
        </w:rPr>
        <w:t>1 августа</w:t>
      </w:r>
      <w:r w:rsidRPr="008266F4">
        <w:rPr>
          <w:sz w:val="32"/>
          <w:szCs w:val="32"/>
        </w:rPr>
        <w:t xml:space="preserve"> </w:t>
      </w:r>
      <w:r w:rsidR="006F175C" w:rsidRPr="008266F4">
        <w:rPr>
          <w:sz w:val="32"/>
          <w:szCs w:val="32"/>
        </w:rPr>
        <w:t xml:space="preserve">- </w:t>
      </w:r>
      <w:r w:rsidR="006F175C" w:rsidRPr="008266F4">
        <w:rPr>
          <w:rStyle w:val="a9"/>
        </w:rPr>
        <w:t xml:space="preserve">благоверного князя </w:t>
      </w:r>
      <w:hyperlink r:id="rId770" w:history="1">
        <w:r w:rsidR="006F175C" w:rsidRPr="008266F4">
          <w:rPr>
            <w:rStyle w:val="a9"/>
          </w:rPr>
          <w:t>Романа</w:t>
        </w:r>
      </w:hyperlink>
      <w:r w:rsidR="006F175C" w:rsidRPr="008266F4">
        <w:rPr>
          <w:rStyle w:val="a9"/>
        </w:rPr>
        <w:t xml:space="preserve"> (Олеговича) Рязанского (1270).</w:t>
      </w:r>
    </w:p>
    <w:p w:rsidR="00967BB8" w:rsidRPr="00FB43E3" w:rsidRDefault="00967BB8" w:rsidP="00967BB8">
      <w:pPr>
        <w:spacing w:before="100" w:beforeAutospacing="1" w:after="100" w:afterAutospacing="1" w:line="330" w:lineRule="atLeast"/>
        <w:jc w:val="both"/>
        <w:rPr>
          <w:sz w:val="32"/>
          <w:szCs w:val="32"/>
        </w:rPr>
      </w:pPr>
      <w:r w:rsidRPr="00E86BEA">
        <w:rPr>
          <w:sz w:val="32"/>
          <w:szCs w:val="32"/>
          <w:u w:val="single"/>
        </w:rPr>
        <w:t xml:space="preserve">- </w:t>
      </w:r>
      <w:r w:rsidRPr="00E86BEA">
        <w:rPr>
          <w:rStyle w:val="a9"/>
          <w:u w:val="single"/>
        </w:rPr>
        <w:t xml:space="preserve">Собор трёх русских святителей Димитрия Ростовского, Митрофана и Тихона Воронежских </w:t>
      </w:r>
      <w:r w:rsidRPr="00FB43E3">
        <w:rPr>
          <w:rStyle w:val="a9"/>
        </w:rPr>
        <w:t>(19 век)</w:t>
      </w:r>
      <w:r w:rsidR="00FB43E3" w:rsidRPr="00FB43E3">
        <w:rPr>
          <w:rStyle w:val="a9"/>
        </w:rPr>
        <w:t xml:space="preserve"> – почитание возрождено в Воронежской епархии</w:t>
      </w:r>
      <w:r w:rsidR="00FB43E3">
        <w:rPr>
          <w:rStyle w:val="a9"/>
        </w:rPr>
        <w:t xml:space="preserve">, в 2012 году освящен кафедральный храм. </w:t>
      </w:r>
    </w:p>
    <w:p w:rsidR="004C5493" w:rsidRDefault="009A637A" w:rsidP="00175E44">
      <w:pPr>
        <w:pStyle w:val="a8"/>
      </w:pPr>
      <w:r w:rsidRPr="008266F4">
        <w:noBreakHyphen/>
        <w:t xml:space="preserve"> </w:t>
      </w:r>
      <w:r w:rsidRPr="008266F4">
        <w:rPr>
          <w:rStyle w:val="a9"/>
          <w:b/>
        </w:rPr>
        <w:t>обретение мощей преподобного Серафима, Саровского чудотворца</w:t>
      </w:r>
      <w:r w:rsidRPr="008266F4">
        <w:rPr>
          <w:rStyle w:val="a9"/>
        </w:rPr>
        <w:t xml:space="preserve"> (1903).</w:t>
      </w:r>
      <w:r w:rsidRPr="008266F4">
        <w:t xml:space="preserve"> </w:t>
      </w:r>
    </w:p>
    <w:p w:rsidR="00597B38" w:rsidRDefault="009A637A" w:rsidP="00175E44">
      <w:pPr>
        <w:pStyle w:val="a8"/>
        <w:rPr>
          <w:b/>
          <w:i/>
        </w:rPr>
      </w:pPr>
      <w:r w:rsidRPr="00456ACA">
        <w:rPr>
          <w:b/>
          <w:i/>
        </w:rPr>
        <w:t>Престольный праздник Серафимовского Собора (1907) г. Кирова, храма п. Рудничный Верхнекамского района (и/к </w:t>
      </w:r>
      <w:r w:rsidRPr="00456ACA">
        <w:rPr>
          <w:rStyle w:val="apple-converted-space"/>
          <w:b/>
          <w:i/>
          <w:iCs/>
        </w:rPr>
        <w:t>№</w:t>
      </w:r>
      <w:r w:rsidRPr="00456ACA">
        <w:rPr>
          <w:b/>
          <w:i/>
        </w:rPr>
        <w:t xml:space="preserve"> 3),</w:t>
      </w:r>
      <w:r w:rsidRPr="00456ACA">
        <w:rPr>
          <w:i/>
        </w:rPr>
        <w:t xml:space="preserve"> </w:t>
      </w:r>
      <w:r w:rsidR="00D96765" w:rsidRPr="00456ACA">
        <w:rPr>
          <w:b/>
          <w:i/>
        </w:rPr>
        <w:t>молитвенного дома при доме ветеранов (2016) п. Юбилейный Котельнического района</w:t>
      </w:r>
      <w:r w:rsidR="00D96765">
        <w:rPr>
          <w:b/>
          <w:i/>
        </w:rPr>
        <w:t xml:space="preserve">, </w:t>
      </w:r>
    </w:p>
    <w:p w:rsidR="00FE655F" w:rsidRPr="00456ACA" w:rsidRDefault="009A637A" w:rsidP="00175E44">
      <w:pPr>
        <w:pStyle w:val="a8"/>
        <w:rPr>
          <w:b/>
          <w:i/>
        </w:rPr>
      </w:pPr>
      <w:r w:rsidRPr="00456ACA">
        <w:rPr>
          <w:i/>
        </w:rPr>
        <w:t>с. Соболи (1914</w:t>
      </w:r>
      <w:r w:rsidR="000A4D0C" w:rsidRPr="00456ACA">
        <w:rPr>
          <w:i/>
        </w:rPr>
        <w:t>– на месте храма Поклонный Крест</w:t>
      </w:r>
      <w:r w:rsidRPr="00456ACA">
        <w:rPr>
          <w:i/>
        </w:rPr>
        <w:t xml:space="preserve">) Тужинского района, </w:t>
      </w:r>
      <w:r w:rsidR="00597B38">
        <w:rPr>
          <w:i/>
        </w:rPr>
        <w:t xml:space="preserve">храма </w:t>
      </w:r>
      <w:r w:rsidR="00597B38" w:rsidRPr="00597B38">
        <w:rPr>
          <w:i/>
        </w:rPr>
        <w:t>д. Нояново</w:t>
      </w:r>
      <w:r w:rsidR="00597B38">
        <w:rPr>
          <w:i/>
        </w:rPr>
        <w:t xml:space="preserve"> (1908) Шабалинского района, </w:t>
      </w:r>
      <w:r w:rsidRPr="00456ACA">
        <w:rPr>
          <w:i/>
        </w:rPr>
        <w:t>придела храма с. Шапта (1913) Кикнурского района</w:t>
      </w:r>
      <w:r w:rsidR="0037236F" w:rsidRPr="00456ACA">
        <w:rPr>
          <w:i/>
        </w:rPr>
        <w:t>, придел храма с. Бурмакино (1908) Кирово-Чепецкого района</w:t>
      </w:r>
      <w:r w:rsidR="007E0DC0" w:rsidRPr="00456ACA">
        <w:rPr>
          <w:i/>
        </w:rPr>
        <w:t xml:space="preserve">, </w:t>
      </w:r>
      <w:r w:rsidR="007E0DC0" w:rsidRPr="00456ACA">
        <w:rPr>
          <w:rStyle w:val="a9"/>
          <w:i/>
        </w:rPr>
        <w:t xml:space="preserve">придела храма </w:t>
      </w:r>
      <w:r w:rsidR="007E0DC0" w:rsidRPr="00456ACA">
        <w:rPr>
          <w:i/>
        </w:rPr>
        <w:t>с. Полом Кирово-Чепецкого района</w:t>
      </w:r>
      <w:r w:rsidR="001C7B3C" w:rsidRPr="00456ACA">
        <w:rPr>
          <w:i/>
        </w:rPr>
        <w:t xml:space="preserve">, придела храма с. Ацвеж (1792) </w:t>
      </w:r>
      <w:r w:rsidR="002E7360" w:rsidRPr="00456ACA">
        <w:rPr>
          <w:i/>
        </w:rPr>
        <w:t>Свечинского</w:t>
      </w:r>
      <w:r w:rsidR="001C7B3C" w:rsidRPr="00456ACA">
        <w:rPr>
          <w:i/>
        </w:rPr>
        <w:t xml:space="preserve"> района</w:t>
      </w:r>
      <w:r w:rsidR="00647DD5" w:rsidRPr="00456ACA">
        <w:rPr>
          <w:i/>
        </w:rPr>
        <w:t>, придела храма с. Старица (Верховетлузская, Верхо-Ветлужская) (1916) Свечинского района</w:t>
      </w:r>
      <w:r w:rsidR="00B87F3F" w:rsidRPr="00456ACA">
        <w:rPr>
          <w:i/>
        </w:rPr>
        <w:t>, придела храма с. Лекма (1912) Слободского района</w:t>
      </w:r>
      <w:r w:rsidR="009D7C35" w:rsidRPr="00456ACA">
        <w:rPr>
          <w:i/>
        </w:rPr>
        <w:t xml:space="preserve">, </w:t>
      </w:r>
      <w:r w:rsidR="00D96765" w:rsidRPr="008266F4">
        <w:rPr>
          <w:i/>
          <w:iCs/>
        </w:rPr>
        <w:t>при</w:t>
      </w:r>
      <w:r w:rsidR="00D96765">
        <w:rPr>
          <w:i/>
          <w:iCs/>
        </w:rPr>
        <w:t>дела храма с. Красное (1827</w:t>
      </w:r>
      <w:r w:rsidR="00D96765" w:rsidRPr="008266F4">
        <w:rPr>
          <w:i/>
          <w:iCs/>
        </w:rPr>
        <w:t xml:space="preserve">) Даровского района, </w:t>
      </w:r>
      <w:r w:rsidR="00811CBE" w:rsidRPr="00D96765">
        <w:rPr>
          <w:b/>
          <w:i/>
        </w:rPr>
        <w:t>часовни с. Спиричи (1906, вн. 2016) Арбажского района,</w:t>
      </w:r>
      <w:r w:rsidR="00811CBE" w:rsidRPr="00456ACA">
        <w:rPr>
          <w:i/>
        </w:rPr>
        <w:t xml:space="preserve"> </w:t>
      </w:r>
    </w:p>
    <w:p w:rsidR="00FE655F" w:rsidRPr="00F02A7B" w:rsidRDefault="00FE655F" w:rsidP="00175E44">
      <w:pPr>
        <w:pStyle w:val="a8"/>
        <w:rPr>
          <w:i/>
        </w:rPr>
      </w:pPr>
      <w:r w:rsidRPr="00F02A7B">
        <w:rPr>
          <w:i/>
        </w:rPr>
        <w:t>Архиерейского подворья храма преподобного Серафима Саровского с. Пиксур Даровского района.</w:t>
      </w:r>
    </w:p>
    <w:p w:rsidR="00456016" w:rsidRDefault="00456016" w:rsidP="00175E44">
      <w:pPr>
        <w:pStyle w:val="a8"/>
      </w:pPr>
      <w:r w:rsidRPr="008266F4">
        <w:t>Крестный ход из п. Арбаж до святого источника преп. Серафима Саровского в д. Спиричи Арбажского района (2013).</w:t>
      </w:r>
    </w:p>
    <w:p w:rsidR="00F02A7B" w:rsidRDefault="00F02A7B" w:rsidP="00175E44">
      <w:pPr>
        <w:pStyle w:val="a8"/>
      </w:pPr>
      <w:r>
        <w:lastRenderedPageBreak/>
        <w:t>Святой источник</w:t>
      </w:r>
      <w:r w:rsidRPr="008266F4">
        <w:t xml:space="preserve"> преп. Серафима Саровского </w:t>
      </w:r>
      <w:r>
        <w:t xml:space="preserve">есть </w:t>
      </w:r>
      <w:r w:rsidRPr="008266F4">
        <w:t>в д. Спиричи Арбажского района</w:t>
      </w:r>
      <w:r>
        <w:t>.</w:t>
      </w:r>
    </w:p>
    <w:p w:rsidR="004136AD" w:rsidRPr="004136AD" w:rsidRDefault="004136AD" w:rsidP="004136AD">
      <w:pPr>
        <w:widowControl w:val="0"/>
        <w:autoSpaceDE w:val="0"/>
        <w:autoSpaceDN w:val="0"/>
        <w:adjustRightInd w:val="0"/>
        <w:rPr>
          <w:i/>
          <w:iCs/>
          <w:sz w:val="32"/>
          <w:szCs w:val="32"/>
        </w:rPr>
      </w:pPr>
      <w:r>
        <w:rPr>
          <w:rStyle w:val="a9"/>
        </w:rPr>
        <w:t>Ранее в Вятской епархии: придела Преображенского</w:t>
      </w:r>
      <w:r w:rsidRPr="004136AD">
        <w:rPr>
          <w:rStyle w:val="a9"/>
        </w:rPr>
        <w:t xml:space="preserve"> храм</w:t>
      </w:r>
      <w:r>
        <w:rPr>
          <w:rStyle w:val="a9"/>
        </w:rPr>
        <w:t>а</w:t>
      </w:r>
      <w:r w:rsidRPr="004136AD">
        <w:rPr>
          <w:rStyle w:val="a9"/>
        </w:rPr>
        <w:t xml:space="preserve"> в Никольском Куженерском женском монастыре с. Никольское (Куженер) Уржумского уезда</w:t>
      </w:r>
      <w:r>
        <w:rPr>
          <w:rStyle w:val="a9"/>
        </w:rPr>
        <w:t xml:space="preserve"> (1904</w:t>
      </w:r>
      <w:r w:rsidRPr="004136AD">
        <w:rPr>
          <w:rStyle w:val="a9"/>
        </w:rPr>
        <w:t>, п. Куженер Марий Эл),</w:t>
      </w:r>
    </w:p>
    <w:p w:rsidR="004658F3" w:rsidRPr="007B5FD5" w:rsidRDefault="006272EC" w:rsidP="006F175C">
      <w:pPr>
        <w:spacing w:before="100" w:beforeAutospacing="1" w:after="100" w:afterAutospacing="1" w:line="330" w:lineRule="atLeast"/>
        <w:jc w:val="both"/>
        <w:rPr>
          <w:iCs/>
          <w:sz w:val="32"/>
          <w:szCs w:val="32"/>
        </w:rPr>
      </w:pPr>
      <w:r w:rsidRPr="007B5FD5">
        <w:rPr>
          <w:iCs/>
          <w:sz w:val="32"/>
          <w:szCs w:val="32"/>
        </w:rPr>
        <w:t>- Собор Курских святых</w:t>
      </w:r>
      <w:r w:rsidR="007B5FD5" w:rsidRPr="007B5FD5">
        <w:rPr>
          <w:iCs/>
          <w:sz w:val="32"/>
          <w:szCs w:val="32"/>
        </w:rPr>
        <w:t xml:space="preserve"> (2003), в нем кроме преп. Серафима Саровского еще входят:</w:t>
      </w:r>
      <w:r w:rsidR="00816F94">
        <w:rPr>
          <w:iCs/>
          <w:sz w:val="32"/>
          <w:szCs w:val="32"/>
        </w:rPr>
        <w:t xml:space="preserve"> </w:t>
      </w:r>
      <w:r w:rsidR="00816F94">
        <w:rPr>
          <w:rStyle w:val="a9"/>
        </w:rPr>
        <w:t>с</w:t>
      </w:r>
      <w:r w:rsidR="00816F94" w:rsidRPr="00816F94">
        <w:rPr>
          <w:rStyle w:val="a9"/>
        </w:rPr>
        <w:t xml:space="preserve">щмч. </w:t>
      </w:r>
      <w:hyperlink r:id="rId771" w:tooltip="ИОАНН (ПАШИН)" w:history="1">
        <w:r w:rsidR="00816F94" w:rsidRPr="00816F94">
          <w:rPr>
            <w:rStyle w:val="a9"/>
          </w:rPr>
          <w:t>Иоанн (Пашин)</w:t>
        </w:r>
      </w:hyperlink>
      <w:r w:rsidR="00816F94" w:rsidRPr="00816F94">
        <w:rPr>
          <w:rStyle w:val="a9"/>
        </w:rPr>
        <w:t xml:space="preserve">, еп. Рыльский; </w:t>
      </w:r>
      <w:r w:rsidR="00CC3611" w:rsidRPr="00CC3611">
        <w:rPr>
          <w:sz w:val="32"/>
          <w:szCs w:val="32"/>
        </w:rPr>
        <w:t xml:space="preserve">сщисп. </w:t>
      </w:r>
      <w:hyperlink r:id="rId772" w:tooltip="ЛУКА (ВОЙНО-ЯСЕНЕЦКИЙ)" w:history="1">
        <w:r w:rsidR="00CC3611" w:rsidRPr="00CC3611">
          <w:rPr>
            <w:rStyle w:val="a9"/>
          </w:rPr>
          <w:t>Лука (Войно-Ясенецкий)</w:t>
        </w:r>
      </w:hyperlink>
      <w:r w:rsidR="00CC3611" w:rsidRPr="00CC3611">
        <w:rPr>
          <w:rStyle w:val="a9"/>
        </w:rPr>
        <w:t>,</w:t>
      </w:r>
      <w:r w:rsidR="00CC3611" w:rsidRPr="00CC3611">
        <w:rPr>
          <w:sz w:val="32"/>
          <w:szCs w:val="32"/>
        </w:rPr>
        <w:t xml:space="preserve"> архиеп. Симферопольский</w:t>
      </w:r>
      <w:r w:rsidR="00CC3611">
        <w:rPr>
          <w:sz w:val="32"/>
          <w:szCs w:val="32"/>
        </w:rPr>
        <w:t xml:space="preserve">; </w:t>
      </w:r>
      <w:r w:rsidR="00816F94" w:rsidRPr="00816F94">
        <w:rPr>
          <w:rStyle w:val="a9"/>
        </w:rPr>
        <w:t>а также</w:t>
      </w:r>
    </w:p>
    <w:p w:rsidR="006272EC" w:rsidRPr="008266F4" w:rsidRDefault="006272EC" w:rsidP="006F175C">
      <w:pPr>
        <w:spacing w:before="100" w:beforeAutospacing="1" w:after="100" w:afterAutospacing="1" w:line="330" w:lineRule="atLeast"/>
        <w:jc w:val="both"/>
        <w:rPr>
          <w:rStyle w:val="a9"/>
          <w:i/>
        </w:rPr>
      </w:pPr>
      <w:r w:rsidRPr="008266F4">
        <w:rPr>
          <w:sz w:val="32"/>
          <w:szCs w:val="32"/>
        </w:rPr>
        <w:t xml:space="preserve"> </w:t>
      </w:r>
      <w:r w:rsidR="007B5FD5">
        <w:rPr>
          <w:rStyle w:val="a9"/>
        </w:rPr>
        <w:t>святитель Тихон, епископ Воронежский, Задонский чудотворец</w:t>
      </w:r>
      <w:r w:rsidRPr="008266F4">
        <w:rPr>
          <w:rStyle w:val="a9"/>
        </w:rPr>
        <w:t xml:space="preserve">. </w:t>
      </w:r>
      <w:r w:rsidRPr="008266F4">
        <w:rPr>
          <w:i/>
          <w:sz w:val="32"/>
          <w:szCs w:val="32"/>
        </w:rPr>
        <w:t xml:space="preserve">Придел правого придела Духовского Собора (1865) г. Слободской, придел храма </w:t>
      </w:r>
      <w:r w:rsidRPr="008266F4">
        <w:rPr>
          <w:rStyle w:val="a9"/>
          <w:i/>
        </w:rPr>
        <w:t>с. Верхосунье (1852) Фаленского района.</w:t>
      </w:r>
    </w:p>
    <w:p w:rsidR="004658F3" w:rsidRPr="008266F4" w:rsidRDefault="007B5FD5" w:rsidP="006F175C">
      <w:pPr>
        <w:spacing w:before="100" w:beforeAutospacing="1" w:after="100" w:afterAutospacing="1" w:line="330" w:lineRule="atLeast"/>
        <w:jc w:val="both"/>
        <w:rPr>
          <w:i/>
          <w:iCs/>
          <w:sz w:val="32"/>
          <w:szCs w:val="32"/>
        </w:rPr>
      </w:pPr>
      <w:r>
        <w:rPr>
          <w:rStyle w:val="a9"/>
        </w:rPr>
        <w:t>святитель</w:t>
      </w:r>
      <w:r w:rsidR="004658F3" w:rsidRPr="008266F4">
        <w:rPr>
          <w:rStyle w:val="a9"/>
        </w:rPr>
        <w:t xml:space="preserve"> </w:t>
      </w:r>
      <w:hyperlink r:id="rId773" w:history="1">
        <w:r w:rsidR="004658F3" w:rsidRPr="008266F4">
          <w:rPr>
            <w:rStyle w:val="a9"/>
          </w:rPr>
          <w:t>Димитри</w:t>
        </w:r>
      </w:hyperlink>
      <w:r>
        <w:rPr>
          <w:rStyle w:val="a9"/>
        </w:rPr>
        <w:t>й, митрополит Ростовский</w:t>
      </w:r>
      <w:r w:rsidR="004658F3" w:rsidRPr="008266F4">
        <w:rPr>
          <w:rStyle w:val="a9"/>
        </w:rPr>
        <w:t xml:space="preserve"> (1709). </w:t>
      </w:r>
      <w:r w:rsidR="004658F3" w:rsidRPr="008266F4">
        <w:rPr>
          <w:i/>
          <w:iCs/>
          <w:sz w:val="32"/>
          <w:szCs w:val="32"/>
        </w:rPr>
        <w:t xml:space="preserve">Престол придела храма </w:t>
      </w:r>
      <w:r w:rsidR="004658F3" w:rsidRPr="008266F4">
        <w:rPr>
          <w:rStyle w:val="a9"/>
          <w:i/>
        </w:rPr>
        <w:t>с. Ильинское (Верхосвятица) (1768, 1818) Фаленского района</w:t>
      </w:r>
      <w:r w:rsidR="004F6C87" w:rsidRPr="008266F4">
        <w:rPr>
          <w:rStyle w:val="a9"/>
          <w:i/>
        </w:rPr>
        <w:t xml:space="preserve">, придела храма </w:t>
      </w:r>
      <w:r w:rsidR="004F6C87" w:rsidRPr="008266F4">
        <w:rPr>
          <w:i/>
          <w:iCs/>
          <w:sz w:val="32"/>
          <w:szCs w:val="32"/>
        </w:rPr>
        <w:t>с. Кобра (1806) Даровского района</w:t>
      </w:r>
      <w:r w:rsidR="007E7F90" w:rsidRPr="008266F4">
        <w:rPr>
          <w:i/>
          <w:iCs/>
          <w:sz w:val="32"/>
          <w:szCs w:val="32"/>
        </w:rPr>
        <w:t xml:space="preserve">, </w:t>
      </w:r>
      <w:r w:rsidR="004006AC" w:rsidRPr="008266F4">
        <w:rPr>
          <w:b/>
          <w:i/>
          <w:iCs/>
          <w:sz w:val="32"/>
          <w:szCs w:val="32"/>
        </w:rPr>
        <w:t xml:space="preserve">придела </w:t>
      </w:r>
      <w:r w:rsidR="007E7F90" w:rsidRPr="008266F4">
        <w:rPr>
          <w:b/>
          <w:i/>
          <w:sz w:val="32"/>
          <w:szCs w:val="32"/>
        </w:rPr>
        <w:t>церкви (1777) с. Вяз Кирово-Чепецкого района</w:t>
      </w:r>
      <w:r w:rsidR="002E7360" w:rsidRPr="008266F4">
        <w:rPr>
          <w:b/>
          <w:i/>
          <w:sz w:val="32"/>
          <w:szCs w:val="32"/>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004F6C87" w:rsidRPr="008266F4">
        <w:rPr>
          <w:rStyle w:val="a9"/>
          <w:i/>
        </w:rPr>
        <w:t>.</w:t>
      </w:r>
    </w:p>
    <w:p w:rsidR="009A637A" w:rsidRPr="008266F4" w:rsidRDefault="009A637A" w:rsidP="008D2C19">
      <w:pPr>
        <w:spacing w:before="100" w:beforeAutospacing="1" w:after="100" w:afterAutospacing="1" w:line="330" w:lineRule="atLeast"/>
        <w:jc w:val="both"/>
        <w:rPr>
          <w:iCs/>
          <w:sz w:val="32"/>
          <w:szCs w:val="32"/>
        </w:rPr>
      </w:pPr>
      <w:r w:rsidRPr="008266F4">
        <w:rPr>
          <w:b/>
          <w:sz w:val="32"/>
          <w:szCs w:val="32"/>
        </w:rPr>
        <w:t>-</w:t>
      </w:r>
      <w:r w:rsidRPr="008266F4">
        <w:rPr>
          <w:iCs/>
          <w:sz w:val="32"/>
          <w:szCs w:val="32"/>
        </w:rPr>
        <w:t xml:space="preserve"> преставление царевны Марии </w:t>
      </w:r>
      <w:r w:rsidR="00714CFB" w:rsidRPr="008266F4">
        <w:rPr>
          <w:iCs/>
          <w:sz w:val="32"/>
          <w:szCs w:val="32"/>
        </w:rPr>
        <w:t>Алексеевны</w:t>
      </w:r>
      <w:r w:rsidRPr="008266F4">
        <w:rPr>
          <w:iCs/>
          <w:sz w:val="32"/>
          <w:szCs w:val="32"/>
        </w:rPr>
        <w:t>, в иночестве Маргариты (1707)</w:t>
      </w:r>
      <w:r w:rsidR="00300EC6" w:rsidRPr="008266F4">
        <w:rPr>
          <w:iCs/>
          <w:sz w:val="32"/>
          <w:szCs w:val="32"/>
        </w:rPr>
        <w:t>.</w:t>
      </w:r>
    </w:p>
    <w:p w:rsidR="00D06E0C" w:rsidRPr="008266F4" w:rsidRDefault="009A637A" w:rsidP="00D06E0C">
      <w:pPr>
        <w:rPr>
          <w:sz w:val="32"/>
          <w:szCs w:val="32"/>
        </w:rPr>
      </w:pPr>
      <w:r w:rsidRPr="008266F4">
        <w:rPr>
          <w:sz w:val="32"/>
          <w:szCs w:val="32"/>
        </w:rPr>
        <w:t>-</w:t>
      </w:r>
      <w:r w:rsidRPr="008266F4">
        <w:rPr>
          <w:i/>
          <w:iCs/>
          <w:sz w:val="32"/>
          <w:szCs w:val="32"/>
        </w:rPr>
        <w:t xml:space="preserve"> </w:t>
      </w:r>
      <w:r w:rsidRPr="008266F4">
        <w:rPr>
          <w:rStyle w:val="a9"/>
        </w:rPr>
        <w:t>день тыла вооруженных сил России (1998) В 1700 году Петр I подписал Указ «О заведовании всех хлебных запасов ратных людей Окольничему Языкову, с наименованием его по сей части Генерал-Провиантом».</w:t>
      </w:r>
      <w:r w:rsidRPr="008266F4">
        <w:rPr>
          <w:sz w:val="32"/>
          <w:szCs w:val="32"/>
        </w:rPr>
        <w:br/>
      </w:r>
    </w:p>
    <w:p w:rsidR="009A637A" w:rsidRPr="008266F4" w:rsidRDefault="009A637A" w:rsidP="00D06E0C">
      <w:pPr>
        <w:rPr>
          <w:sz w:val="32"/>
          <w:szCs w:val="32"/>
        </w:rPr>
      </w:pPr>
      <w:r w:rsidRPr="008266F4">
        <w:rPr>
          <w:sz w:val="32"/>
          <w:szCs w:val="32"/>
        </w:rPr>
        <w:t>-</w:t>
      </w:r>
      <w:r w:rsidRPr="008266F4">
        <w:rPr>
          <w:i/>
          <w:iCs/>
          <w:sz w:val="32"/>
          <w:szCs w:val="32"/>
        </w:rPr>
        <w:t xml:space="preserve"> </w:t>
      </w:r>
      <w:r w:rsidRPr="008266F4">
        <w:rPr>
          <w:rStyle w:val="a9"/>
        </w:rPr>
        <w:t>Всероссийский день инкассатора (1939).</w:t>
      </w:r>
      <w:r w:rsidRPr="008266F4">
        <w:rPr>
          <w:sz w:val="32"/>
          <w:szCs w:val="32"/>
        </w:rPr>
        <w:t xml:space="preserve"> </w:t>
      </w:r>
    </w:p>
    <w:p w:rsidR="009A637A" w:rsidRPr="008266F4" w:rsidRDefault="009A637A" w:rsidP="00175E44">
      <w:pPr>
        <w:pStyle w:val="a8"/>
        <w:rPr>
          <w:i/>
          <w:iCs/>
        </w:rPr>
      </w:pPr>
      <w:r w:rsidRPr="008266F4">
        <w:t>- Памятная дата военной истории России. В этот день в 1770 году русская армия одержала победу над турецкой армией при Кагуле.</w:t>
      </w:r>
    </w:p>
    <w:p w:rsidR="009A637A" w:rsidRPr="008266F4" w:rsidRDefault="009A637A" w:rsidP="009A637A">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rStyle w:val="a9"/>
          <w:b/>
        </w:rPr>
        <w:t xml:space="preserve">День памяти о погибших в Первой мировой войне. </w:t>
      </w:r>
      <w:r w:rsidRPr="008266F4">
        <w:rPr>
          <w:rStyle w:val="a9"/>
        </w:rPr>
        <w:t>В этот день в 1914 году Германия объявила войну России.</w:t>
      </w:r>
      <w:r w:rsidRPr="008266F4">
        <w:rPr>
          <w:sz w:val="32"/>
          <w:szCs w:val="32"/>
        </w:rPr>
        <w:t xml:space="preserve">  </w:t>
      </w:r>
      <w:r w:rsidRPr="008266F4">
        <w:rPr>
          <w:i/>
          <w:sz w:val="32"/>
          <w:szCs w:val="32"/>
        </w:rPr>
        <w:t>Панихида и траурные мероприятия.</w:t>
      </w:r>
    </w:p>
    <w:p w:rsidR="00844B49"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 августа</w:t>
      </w:r>
      <w:r w:rsidRPr="008266F4">
        <w:rPr>
          <w:sz w:val="32"/>
          <w:szCs w:val="32"/>
        </w:rPr>
        <w:t xml:space="preserve"> </w:t>
      </w:r>
      <w:r w:rsidRPr="008266F4">
        <w:rPr>
          <w:iCs/>
          <w:sz w:val="32"/>
          <w:szCs w:val="32"/>
        </w:rPr>
        <w:noBreakHyphen/>
      </w:r>
      <w:r w:rsidRPr="008266F4">
        <w:rPr>
          <w:sz w:val="32"/>
          <w:szCs w:val="32"/>
        </w:rPr>
        <w:t xml:space="preserve"> пророка </w:t>
      </w:r>
      <w:r w:rsidRPr="008266F4">
        <w:rPr>
          <w:rStyle w:val="a9"/>
        </w:rPr>
        <w:t>Илии (IX в. до Р. Х.).</w:t>
      </w:r>
      <w:r w:rsidRPr="008266F4">
        <w:rPr>
          <w:rStyle w:val="apple-converted-space"/>
          <w:sz w:val="32"/>
          <w:szCs w:val="32"/>
        </w:rPr>
        <w:t> </w:t>
      </w:r>
    </w:p>
    <w:p w:rsidR="008D2C19" w:rsidRPr="005B47C5" w:rsidRDefault="009A637A" w:rsidP="00175E44">
      <w:pPr>
        <w:pStyle w:val="a8"/>
        <w:rPr>
          <w:b/>
          <w:i/>
        </w:rPr>
      </w:pPr>
      <w:r w:rsidRPr="005B47C5">
        <w:rPr>
          <w:b/>
          <w:i/>
        </w:rPr>
        <w:lastRenderedPageBreak/>
        <w:t>Престольный праздник</w:t>
      </w:r>
      <w:r w:rsidR="0081172D" w:rsidRPr="005B47C5">
        <w:rPr>
          <w:b/>
          <w:i/>
        </w:rPr>
        <w:t xml:space="preserve"> Ильинской церкви г. кирова (2003) (ул. Лепсе, 4/1),</w:t>
      </w:r>
      <w:r w:rsidRPr="005B47C5">
        <w:rPr>
          <w:b/>
          <w:i/>
        </w:rPr>
        <w:t xml:space="preserve"> </w:t>
      </w:r>
      <w:r w:rsidR="008D2C19" w:rsidRPr="005B47C5">
        <w:rPr>
          <w:b/>
          <w:i/>
        </w:rPr>
        <w:t xml:space="preserve">с. Ильинское (1629, 1772) Слободского района, с. Юрьево (1598, 1767) Котельничского района, с. Юртик (1829) Нолинского района, придела Никольского храма </w:t>
      </w:r>
      <w:r w:rsidR="00A513B3">
        <w:rPr>
          <w:b/>
          <w:i/>
        </w:rPr>
        <w:t xml:space="preserve">(1818, </w:t>
      </w:r>
      <w:r w:rsidR="008D2C19" w:rsidRPr="005B47C5">
        <w:rPr>
          <w:b/>
          <w:i/>
        </w:rPr>
        <w:t xml:space="preserve">осв. 02.08.2013) г. Вятские Поляны, придела храма с. Адышево (1791) Оричевского района, </w:t>
      </w:r>
      <w:r w:rsidR="00170DB1" w:rsidRPr="005B47C5">
        <w:rPr>
          <w:b/>
          <w:i/>
          <w:iCs/>
        </w:rPr>
        <w:t xml:space="preserve">с. Гордино (осв. 14.11.2015) Афанасьевского района, </w:t>
      </w:r>
      <w:r w:rsidR="0014170A" w:rsidRPr="0014170A">
        <w:rPr>
          <w:rStyle w:val="a9"/>
          <w:b/>
          <w:i/>
        </w:rPr>
        <w:t>придела храма (1824) с. Каринка</w:t>
      </w:r>
      <w:r w:rsidR="0014170A" w:rsidRPr="0014170A">
        <w:rPr>
          <w:b/>
          <w:i/>
          <w:iCs/>
        </w:rPr>
        <w:t xml:space="preserve"> Кирово-Чепецкого района,</w:t>
      </w:r>
      <w:r w:rsidR="0014170A">
        <w:rPr>
          <w:i/>
          <w:iCs/>
        </w:rPr>
        <w:t xml:space="preserve"> </w:t>
      </w:r>
      <w:r w:rsidR="00A513B3" w:rsidRPr="00A513B3">
        <w:rPr>
          <w:rStyle w:val="a9"/>
          <w:b/>
          <w:i/>
        </w:rPr>
        <w:t xml:space="preserve">придел храма </w:t>
      </w:r>
      <w:r w:rsidR="00A513B3" w:rsidRPr="00A513B3">
        <w:rPr>
          <w:b/>
          <w:i/>
          <w:iCs/>
        </w:rPr>
        <w:t>пос. Ильинск (1652, 1808) советского района</w:t>
      </w:r>
      <w:r w:rsidR="00A513B3" w:rsidRPr="005B47C5">
        <w:rPr>
          <w:i/>
          <w:iCs/>
        </w:rPr>
        <w:t>,</w:t>
      </w:r>
      <w:r w:rsidR="00A513B3">
        <w:rPr>
          <w:i/>
          <w:iCs/>
        </w:rPr>
        <w:t xml:space="preserve"> </w:t>
      </w:r>
      <w:r w:rsidR="005B5AB4" w:rsidRPr="005B5AB4">
        <w:rPr>
          <w:b/>
          <w:i/>
          <w:iCs/>
        </w:rPr>
        <w:t>придела Троицкого храма</w:t>
      </w:r>
      <w:r w:rsidR="005B5AB4">
        <w:rPr>
          <w:b/>
          <w:i/>
          <w:iCs/>
        </w:rPr>
        <w:t xml:space="preserve"> (1772) с.</w:t>
      </w:r>
      <w:r w:rsidR="005B5AB4" w:rsidRPr="005B5AB4">
        <w:rPr>
          <w:b/>
          <w:i/>
          <w:iCs/>
        </w:rPr>
        <w:t xml:space="preserve"> Волково Слободского района,</w:t>
      </w:r>
      <w:r w:rsidR="005B5AB4" w:rsidRPr="005B47C5">
        <w:rPr>
          <w:i/>
          <w:iCs/>
        </w:rPr>
        <w:t xml:space="preserve"> </w:t>
      </w:r>
      <w:r w:rsidR="008D2C19" w:rsidRPr="005B47C5">
        <w:rPr>
          <w:b/>
          <w:i/>
        </w:rPr>
        <w:t xml:space="preserve">часовни на кладбище г. Омутнинска, часовни (10.10.2015) п. Кикнур. </w:t>
      </w:r>
    </w:p>
    <w:p w:rsidR="009A637A" w:rsidRDefault="00941C7C" w:rsidP="00175E44">
      <w:pPr>
        <w:pStyle w:val="a8"/>
      </w:pPr>
      <w:r w:rsidRPr="005B47C5">
        <w:rPr>
          <w:rStyle w:val="a9"/>
          <w:i/>
        </w:rPr>
        <w:t>церкви-колокольни  (1860, 1994?) с. Великорецкое Юрьянского района,</w:t>
      </w:r>
      <w:r w:rsidR="007C40AB" w:rsidRPr="005B47C5">
        <w:rPr>
          <w:i/>
        </w:rPr>
        <w:t xml:space="preserve"> </w:t>
      </w:r>
      <w:r w:rsidR="00DF5DF2">
        <w:rPr>
          <w:rStyle w:val="a9"/>
          <w:i/>
        </w:rPr>
        <w:t>придела Казанской церкви (1886</w:t>
      </w:r>
      <w:r w:rsidR="00583ED2">
        <w:rPr>
          <w:rStyle w:val="a9"/>
          <w:i/>
        </w:rPr>
        <w:t>) микрорайон Жерновогорье г.с</w:t>
      </w:r>
      <w:r w:rsidR="00DF5DF2" w:rsidRPr="00825C45">
        <w:rPr>
          <w:rStyle w:val="a9"/>
          <w:i/>
        </w:rPr>
        <w:t>оветск (г. Кукарка)</w:t>
      </w:r>
      <w:r w:rsidR="007C40AB" w:rsidRPr="005B47C5">
        <w:rPr>
          <w:i/>
        </w:rPr>
        <w:t xml:space="preserve">, </w:t>
      </w:r>
      <w:r w:rsidR="00863550" w:rsidRPr="005B47C5">
        <w:rPr>
          <w:i/>
          <w:iCs/>
        </w:rPr>
        <w:t>левого верхнего придела Воскресенского собора (1761)</w:t>
      </w:r>
      <w:r w:rsidR="009A637A" w:rsidRPr="005B47C5">
        <w:rPr>
          <w:i/>
          <w:iCs/>
        </w:rPr>
        <w:t xml:space="preserve"> г. Уржума, </w:t>
      </w:r>
      <w:r w:rsidR="00CA1C18" w:rsidRPr="005B47C5">
        <w:rPr>
          <w:i/>
          <w:iCs/>
        </w:rPr>
        <w:t xml:space="preserve">придела </w:t>
      </w:r>
      <w:r w:rsidR="00CA1C18" w:rsidRPr="005B47C5">
        <w:rPr>
          <w:rStyle w:val="apple-converted-space"/>
          <w:i/>
          <w:iCs/>
        </w:rPr>
        <w:t xml:space="preserve">Рождественско-Богородицкой </w:t>
      </w:r>
      <w:r w:rsidR="00CA1C18" w:rsidRPr="005B47C5">
        <w:rPr>
          <w:i/>
        </w:rPr>
        <w:t>церкви (1840) г. Орлова,</w:t>
      </w:r>
      <w:r w:rsidR="009A637A" w:rsidRPr="005B47C5">
        <w:rPr>
          <w:rStyle w:val="apple-converted-space"/>
          <w:i/>
          <w:iCs/>
        </w:rPr>
        <w:t> </w:t>
      </w:r>
      <w:r w:rsidR="00FA0231" w:rsidRPr="005B47C5">
        <w:rPr>
          <w:rStyle w:val="apple-converted-space"/>
          <w:i/>
          <w:iCs/>
        </w:rPr>
        <w:t xml:space="preserve">придела храма (1787) </w:t>
      </w:r>
      <w:r w:rsidR="009A637A" w:rsidRPr="005B47C5">
        <w:rPr>
          <w:i/>
          <w:iCs/>
        </w:rPr>
        <w:t xml:space="preserve">с. Архангельское и </w:t>
      </w:r>
      <w:r w:rsidR="002D6472">
        <w:rPr>
          <w:i/>
          <w:iCs/>
        </w:rPr>
        <w:t xml:space="preserve">придела Христорождественского храма  (1890) </w:t>
      </w:r>
      <w:r w:rsidR="005B5AB4">
        <w:rPr>
          <w:i/>
          <w:iCs/>
        </w:rPr>
        <w:t>с. Шурма и часовни (1848)</w:t>
      </w:r>
      <w:r w:rsidR="009A637A" w:rsidRPr="005B47C5">
        <w:rPr>
          <w:i/>
          <w:iCs/>
        </w:rPr>
        <w:t xml:space="preserve"> в с. Буйское и  </w:t>
      </w:r>
      <w:r w:rsidR="005B5AB4">
        <w:rPr>
          <w:i/>
          <w:iCs/>
        </w:rPr>
        <w:t xml:space="preserve">часовни </w:t>
      </w:r>
      <w:r w:rsidR="009A637A" w:rsidRPr="005B47C5">
        <w:rPr>
          <w:i/>
          <w:iCs/>
        </w:rPr>
        <w:t xml:space="preserve">с. Архангельское Уржумского района, д. Пижмарь Уржумского района, с. Балахна </w:t>
      </w:r>
      <w:r w:rsidR="00B86EA3" w:rsidRPr="005B47C5">
        <w:rPr>
          <w:i/>
          <w:iCs/>
        </w:rPr>
        <w:t xml:space="preserve">(урочище Ильинское) </w:t>
      </w:r>
      <w:r w:rsidR="009A637A" w:rsidRPr="005B47C5">
        <w:rPr>
          <w:i/>
          <w:iCs/>
        </w:rPr>
        <w:t>(1887) Котельнического района, с. Верховойское (</w:t>
      </w:r>
      <w:r w:rsidR="008155C6" w:rsidRPr="005B47C5">
        <w:rPr>
          <w:i/>
          <w:iCs/>
        </w:rPr>
        <w:t xml:space="preserve">1766, </w:t>
      </w:r>
      <w:r w:rsidR="009A637A" w:rsidRPr="005B47C5">
        <w:rPr>
          <w:i/>
          <w:iCs/>
        </w:rPr>
        <w:t xml:space="preserve">1809) Белохолуницкого района, с. Колково (1775- 1800) Орловского района,  </w:t>
      </w:r>
      <w:r w:rsidR="00201036" w:rsidRPr="005B47C5">
        <w:rPr>
          <w:i/>
          <w:iCs/>
        </w:rPr>
        <w:t xml:space="preserve">с. </w:t>
      </w:r>
      <w:r w:rsidR="00201036" w:rsidRPr="005B47C5">
        <w:rPr>
          <w:i/>
        </w:rPr>
        <w:t xml:space="preserve">Кичаново (1836) Верхнекамского района, </w:t>
      </w:r>
      <w:r w:rsidR="009A637A" w:rsidRPr="005B47C5">
        <w:rPr>
          <w:i/>
          <w:iCs/>
        </w:rPr>
        <w:t>церкви при в/ч 21228 пос. Мар</w:t>
      </w:r>
      <w:r w:rsidR="00B76CC9" w:rsidRPr="005B47C5">
        <w:rPr>
          <w:i/>
          <w:iCs/>
        </w:rPr>
        <w:t xml:space="preserve">адыковский Оричевского района, </w:t>
      </w:r>
      <w:r w:rsidR="004759C0" w:rsidRPr="005B47C5">
        <w:rPr>
          <w:i/>
          <w:iCs/>
        </w:rPr>
        <w:t xml:space="preserve">с. Утманово (1800) Подосиновского района, </w:t>
      </w:r>
      <w:r w:rsidR="00E96A66" w:rsidRPr="005B47C5">
        <w:rPr>
          <w:i/>
          <w:iCs/>
        </w:rPr>
        <w:t xml:space="preserve">храма </w:t>
      </w:r>
      <w:r w:rsidR="00E96A66" w:rsidRPr="005B47C5">
        <w:rPr>
          <w:rStyle w:val="a9"/>
          <w:i/>
        </w:rPr>
        <w:t>с. Рязань (1910) Слободского района</w:t>
      </w:r>
      <w:r w:rsidR="00E96A66" w:rsidRPr="005B47C5">
        <w:rPr>
          <w:i/>
          <w:iCs/>
        </w:rPr>
        <w:t xml:space="preserve">, </w:t>
      </w:r>
      <w:r w:rsidR="00194634">
        <w:rPr>
          <w:i/>
          <w:iCs/>
        </w:rPr>
        <w:t xml:space="preserve">храма с. Тимонино (1916) Лузского района, </w:t>
      </w:r>
      <w:r w:rsidR="00257200" w:rsidRPr="005B47C5">
        <w:rPr>
          <w:i/>
          <w:iCs/>
        </w:rPr>
        <w:t>п</w:t>
      </w:r>
      <w:r w:rsidR="008D338F" w:rsidRPr="005B47C5">
        <w:rPr>
          <w:i/>
          <w:iCs/>
        </w:rPr>
        <w:t xml:space="preserve">ридела Благовещенского храма с. Шестаково (1629, 1776) Слободского района, </w:t>
      </w:r>
      <w:r w:rsidR="00B76CC9" w:rsidRPr="005B47C5">
        <w:rPr>
          <w:i/>
          <w:iCs/>
        </w:rPr>
        <w:t>п</w:t>
      </w:r>
      <w:r w:rsidR="002D6472">
        <w:rPr>
          <w:i/>
          <w:iCs/>
        </w:rPr>
        <w:t>ридела храма</w:t>
      </w:r>
      <w:r w:rsidR="009A637A" w:rsidRPr="005B47C5">
        <w:rPr>
          <w:i/>
          <w:iCs/>
        </w:rPr>
        <w:t xml:space="preserve"> п. Арбаж (1848), </w:t>
      </w:r>
      <w:r w:rsidR="00F03091" w:rsidRPr="005B47C5">
        <w:rPr>
          <w:i/>
          <w:iCs/>
        </w:rPr>
        <w:t xml:space="preserve">придела </w:t>
      </w:r>
      <w:r w:rsidR="002D6472">
        <w:rPr>
          <w:i/>
          <w:iCs/>
        </w:rPr>
        <w:t>Преображенской</w:t>
      </w:r>
      <w:r w:rsidR="00F03091" w:rsidRPr="005B47C5">
        <w:rPr>
          <w:i/>
          <w:iCs/>
        </w:rPr>
        <w:t xml:space="preserve"> церкви (1696)</w:t>
      </w:r>
      <w:r w:rsidR="002D6472">
        <w:rPr>
          <w:i/>
          <w:iCs/>
        </w:rPr>
        <w:t xml:space="preserve"> и Скорбященской церкви (1871)</w:t>
      </w:r>
      <w:r w:rsidR="00F03091" w:rsidRPr="005B47C5">
        <w:rPr>
          <w:i/>
          <w:iCs/>
        </w:rPr>
        <w:t xml:space="preserve"> Преображенского женского монастыря г.киров, </w:t>
      </w:r>
      <w:r w:rsidR="003E605B" w:rsidRPr="005B47C5">
        <w:rPr>
          <w:i/>
          <w:iCs/>
        </w:rPr>
        <w:t>придел Благовещенского (</w:t>
      </w:r>
      <w:r w:rsidR="009A637A" w:rsidRPr="005B47C5">
        <w:rPr>
          <w:i/>
          <w:iCs/>
        </w:rPr>
        <w:t xml:space="preserve">Преображенского </w:t>
      </w:r>
      <w:r w:rsidR="00A513B3">
        <w:rPr>
          <w:i/>
          <w:iCs/>
        </w:rPr>
        <w:t>Собора</w:t>
      </w:r>
      <w:r w:rsidR="003E605B" w:rsidRPr="005B47C5">
        <w:rPr>
          <w:i/>
          <w:iCs/>
        </w:rPr>
        <w:t xml:space="preserve"> (31.07.1785)</w:t>
      </w:r>
      <w:r w:rsidR="009A637A" w:rsidRPr="005B47C5">
        <w:rPr>
          <w:i/>
          <w:iCs/>
        </w:rPr>
        <w:t xml:space="preserve"> г. Слободского, храма с. Уть (1823) Унинского района, </w:t>
      </w:r>
      <w:r w:rsidR="00262CBE" w:rsidRPr="005B47C5">
        <w:rPr>
          <w:i/>
          <w:iCs/>
        </w:rPr>
        <w:t xml:space="preserve">придела храма с. Черновское (1826-1833) Шабалинского района, </w:t>
      </w:r>
      <w:r w:rsidR="006333DF" w:rsidRPr="005B47C5">
        <w:rPr>
          <w:i/>
          <w:iCs/>
        </w:rPr>
        <w:t xml:space="preserve">нижнего пещерного храма Вознесенского храма (1895) п. Вахруши, </w:t>
      </w:r>
      <w:r w:rsidR="003A3B2D" w:rsidRPr="005B47C5">
        <w:rPr>
          <w:i/>
          <w:iCs/>
        </w:rPr>
        <w:t xml:space="preserve">придела храма </w:t>
      </w:r>
      <w:r w:rsidR="003A3B2D" w:rsidRPr="005B47C5">
        <w:rPr>
          <w:rStyle w:val="a9"/>
          <w:i/>
        </w:rPr>
        <w:t>с. Ильинское (Верхосвятица) (1763, 1818) Фаленского района</w:t>
      </w:r>
      <w:r w:rsidR="003A3B2D" w:rsidRPr="005B47C5">
        <w:rPr>
          <w:i/>
          <w:iCs/>
        </w:rPr>
        <w:t xml:space="preserve">, </w:t>
      </w:r>
      <w:r w:rsidR="0000719E" w:rsidRPr="005B47C5">
        <w:rPr>
          <w:rStyle w:val="a9"/>
          <w:i/>
        </w:rPr>
        <w:t xml:space="preserve">придела храма </w:t>
      </w:r>
      <w:r w:rsidR="0000719E" w:rsidRPr="005B47C5">
        <w:rPr>
          <w:rStyle w:val="apple-converted-space"/>
          <w:i/>
          <w:iCs/>
        </w:rPr>
        <w:t>с. Лум (1819) Яранского района</w:t>
      </w:r>
      <w:r w:rsidR="0000719E" w:rsidRPr="005B47C5">
        <w:rPr>
          <w:i/>
        </w:rPr>
        <w:t xml:space="preserve">, </w:t>
      </w:r>
      <w:r w:rsidR="002C6383" w:rsidRPr="005B47C5">
        <w:rPr>
          <w:i/>
          <w:iCs/>
        </w:rPr>
        <w:t xml:space="preserve">нижнего пещерного </w:t>
      </w:r>
      <w:r w:rsidR="002C6383" w:rsidRPr="005B47C5">
        <w:rPr>
          <w:i/>
        </w:rPr>
        <w:t>придела Всехсвятского храма с. Святица (после 1818) Фаленского района</w:t>
      </w:r>
      <w:r w:rsidR="0000719E" w:rsidRPr="005B47C5">
        <w:rPr>
          <w:i/>
        </w:rPr>
        <w:t>,</w:t>
      </w:r>
      <w:r w:rsidR="002C6383" w:rsidRPr="005B47C5">
        <w:rPr>
          <w:i/>
          <w:iCs/>
        </w:rPr>
        <w:t xml:space="preserve"> </w:t>
      </w:r>
      <w:r w:rsidR="00FB4A9D" w:rsidRPr="005B47C5">
        <w:rPr>
          <w:i/>
          <w:iCs/>
        </w:rPr>
        <w:t xml:space="preserve">левого придела Сретенского храма (1848) </w:t>
      </w:r>
      <w:r w:rsidR="00272502" w:rsidRPr="005B47C5">
        <w:rPr>
          <w:i/>
          <w:iCs/>
        </w:rPr>
        <w:t xml:space="preserve"> с. Арбаж, придела храма с. Полом (1765) Белохолуницкого </w:t>
      </w:r>
      <w:r w:rsidR="00272502" w:rsidRPr="005B47C5">
        <w:rPr>
          <w:i/>
          <w:iCs/>
        </w:rPr>
        <w:lastRenderedPageBreak/>
        <w:t xml:space="preserve">района, </w:t>
      </w:r>
      <w:r w:rsidR="00B76CC9" w:rsidRPr="005B47C5">
        <w:rPr>
          <w:rStyle w:val="a9"/>
          <w:i/>
        </w:rPr>
        <w:t xml:space="preserve">придела храма (1793) п. Верхошижемье, </w:t>
      </w:r>
      <w:r w:rsidR="00CC3AA9" w:rsidRPr="005B47C5">
        <w:rPr>
          <w:rStyle w:val="a9"/>
          <w:i/>
        </w:rPr>
        <w:t xml:space="preserve">придела </w:t>
      </w:r>
      <w:r w:rsidR="00CC3AA9" w:rsidRPr="005B47C5">
        <w:rPr>
          <w:i/>
        </w:rPr>
        <w:t xml:space="preserve">Покровского храма (1740) в слободе Филейка г. Вятки, </w:t>
      </w:r>
      <w:r w:rsidR="00BA0345" w:rsidRPr="005B47C5">
        <w:rPr>
          <w:i/>
          <w:iCs/>
        </w:rPr>
        <w:t xml:space="preserve">придела храма с. Ильинское (1789) Кирово-Чепецкого района, </w:t>
      </w:r>
      <w:r w:rsidR="00B824AA" w:rsidRPr="005B47C5">
        <w:rPr>
          <w:i/>
          <w:iCs/>
        </w:rPr>
        <w:t xml:space="preserve">придела храма (1776) п. Лебяжье, </w:t>
      </w:r>
      <w:r w:rsidR="00B824AA" w:rsidRPr="005B47C5">
        <w:rPr>
          <w:i/>
        </w:rPr>
        <w:t xml:space="preserve">придела храма </w:t>
      </w:r>
      <w:r w:rsidR="00B824AA" w:rsidRPr="005B47C5">
        <w:rPr>
          <w:i/>
          <w:iCs/>
        </w:rPr>
        <w:t xml:space="preserve">д. Аксеновская (1871) Лузского района, </w:t>
      </w:r>
      <w:r w:rsidR="005F6D4B" w:rsidRPr="005B47C5">
        <w:rPr>
          <w:i/>
          <w:iCs/>
        </w:rPr>
        <w:t xml:space="preserve">верхнего храма с. Учка (1773) Лузского района, </w:t>
      </w:r>
      <w:r w:rsidR="00E10D16" w:rsidRPr="005B47C5">
        <w:rPr>
          <w:i/>
          <w:iCs/>
        </w:rPr>
        <w:t xml:space="preserve">храма (1721) и </w:t>
      </w:r>
      <w:r w:rsidR="009267BA">
        <w:rPr>
          <w:i/>
          <w:iCs/>
        </w:rPr>
        <w:t xml:space="preserve">правого </w:t>
      </w:r>
      <w:r w:rsidR="00E10D16" w:rsidRPr="005B47C5">
        <w:rPr>
          <w:i/>
          <w:iCs/>
        </w:rPr>
        <w:t>придела храма (1794) с. Ильинское Немского района,</w:t>
      </w:r>
      <w:r w:rsidR="002A089D" w:rsidRPr="005B47C5">
        <w:rPr>
          <w:i/>
          <w:iCs/>
        </w:rPr>
        <w:t xml:space="preserve"> придел храма с. Русаново (1776) Орловского района,</w:t>
      </w:r>
      <w:r w:rsidR="00B819B9" w:rsidRPr="005B47C5">
        <w:rPr>
          <w:i/>
          <w:iCs/>
        </w:rPr>
        <w:t xml:space="preserve"> </w:t>
      </w:r>
      <w:r w:rsidR="00B819B9" w:rsidRPr="005B47C5">
        <w:rPr>
          <w:rStyle w:val="a9"/>
          <w:i/>
        </w:rPr>
        <w:t xml:space="preserve">придела Троицкой церкви с. Шолга (1782) Подосиновского района, </w:t>
      </w:r>
      <w:r w:rsidR="00B25521" w:rsidRPr="005B47C5">
        <w:rPr>
          <w:rStyle w:val="a9"/>
          <w:i/>
        </w:rPr>
        <w:t>придела Троицкого храма (1814) п. Санчурск,</w:t>
      </w:r>
      <w:r w:rsidR="00AB3AB3" w:rsidRPr="005B47C5">
        <w:rPr>
          <w:rStyle w:val="a9"/>
          <w:i/>
        </w:rPr>
        <w:t xml:space="preserve"> </w:t>
      </w:r>
      <w:r w:rsidR="0035050F" w:rsidRPr="005B47C5">
        <w:rPr>
          <w:i/>
          <w:iCs/>
        </w:rPr>
        <w:t>придела Никольского собора (1826) г. Вятские Поляны,</w:t>
      </w:r>
      <w:r w:rsidR="004E0DA3" w:rsidRPr="005B47C5">
        <w:rPr>
          <w:i/>
          <w:iCs/>
        </w:rPr>
        <w:t xml:space="preserve"> придела храма (1809) пос. Даровской,</w:t>
      </w:r>
      <w:r w:rsidR="00164C73" w:rsidRPr="005B47C5">
        <w:rPr>
          <w:i/>
          <w:iCs/>
        </w:rPr>
        <w:t xml:space="preserve"> </w:t>
      </w:r>
      <w:r w:rsidR="00164C73" w:rsidRPr="005B47C5">
        <w:rPr>
          <w:rStyle w:val="a9"/>
          <w:i/>
        </w:rPr>
        <w:t>придела храма с. Кувшинское (1816, осв. 19.09.2014) Санчурского района,</w:t>
      </w:r>
      <w:r w:rsidR="00894097" w:rsidRPr="005B47C5">
        <w:rPr>
          <w:rStyle w:val="a9"/>
          <w:i/>
        </w:rPr>
        <w:t xml:space="preserve"> </w:t>
      </w:r>
      <w:r w:rsidR="00894097" w:rsidRPr="005B47C5">
        <w:rPr>
          <w:i/>
          <w:iCs/>
        </w:rPr>
        <w:t>придела Никольского храма г. Нолинск (1869),</w:t>
      </w:r>
      <w:r w:rsidR="0003033D" w:rsidRPr="005B47C5">
        <w:rPr>
          <w:i/>
          <w:iCs/>
        </w:rPr>
        <w:t xml:space="preserve"> придела храма с. Рябиново (1762-1771) Куменского района,</w:t>
      </w:r>
      <w:r w:rsidR="00FF242B" w:rsidRPr="005B47C5">
        <w:rPr>
          <w:i/>
          <w:iCs/>
        </w:rPr>
        <w:t xml:space="preserve"> </w:t>
      </w:r>
      <w:r w:rsidR="00CA4B95" w:rsidRPr="005B47C5">
        <w:rPr>
          <w:rStyle w:val="a9"/>
          <w:i/>
        </w:rPr>
        <w:t xml:space="preserve">придел храма с. Салобеляк (1868) Яранского района, </w:t>
      </w:r>
      <w:r w:rsidR="00FF242B" w:rsidRPr="005B47C5">
        <w:rPr>
          <w:i/>
          <w:iCs/>
        </w:rPr>
        <w:t>Вознесенского кладбищенского храма (1781) г. Яранск,</w:t>
      </w:r>
      <w:r w:rsidR="008B7372" w:rsidRPr="005B47C5">
        <w:rPr>
          <w:i/>
          <w:iCs/>
        </w:rPr>
        <w:t xml:space="preserve"> придела храма </w:t>
      </w:r>
      <w:r w:rsidR="008B7372" w:rsidRPr="005B47C5">
        <w:rPr>
          <w:rStyle w:val="apple-converted-space"/>
          <w:i/>
          <w:iCs/>
        </w:rPr>
        <w:t>с. Лом (1819) Яранского уезда,</w:t>
      </w:r>
      <w:r w:rsidR="008D2C19" w:rsidRPr="005B47C5">
        <w:rPr>
          <w:rStyle w:val="apple-converted-space"/>
          <w:i/>
          <w:iCs/>
        </w:rPr>
        <w:t xml:space="preserve"> </w:t>
      </w:r>
      <w:r w:rsidR="00D96765" w:rsidRPr="008266F4">
        <w:rPr>
          <w:i/>
          <w:iCs/>
        </w:rPr>
        <w:t>при</w:t>
      </w:r>
      <w:r w:rsidR="00D96765">
        <w:rPr>
          <w:i/>
          <w:iCs/>
        </w:rPr>
        <w:t>дела храма с. Красное (1827</w:t>
      </w:r>
      <w:r w:rsidR="00D96765" w:rsidRPr="008266F4">
        <w:rPr>
          <w:i/>
          <w:iCs/>
        </w:rPr>
        <w:t xml:space="preserve">) Даровского района, </w:t>
      </w:r>
      <w:r w:rsidR="002D6472" w:rsidRPr="008266F4">
        <w:rPr>
          <w:rStyle w:val="a9"/>
          <w:i/>
        </w:rPr>
        <w:t>с. Никола (Пиштань (Никольское)) (1822) Яранского района,</w:t>
      </w:r>
      <w:r w:rsidR="002D6472">
        <w:rPr>
          <w:rStyle w:val="a9"/>
          <w:i/>
        </w:rPr>
        <w:t xml:space="preserve"> </w:t>
      </w:r>
      <w:r w:rsidR="0037236F" w:rsidRPr="005B47C5">
        <w:rPr>
          <w:i/>
          <w:iCs/>
        </w:rPr>
        <w:t xml:space="preserve">часовни </w:t>
      </w:r>
      <w:r w:rsidR="00754ED9" w:rsidRPr="005B47C5">
        <w:rPr>
          <w:i/>
        </w:rPr>
        <w:t>дер. Крутецкая Кирово-Чепецкого района</w:t>
      </w:r>
      <w:r w:rsidR="00BE463C" w:rsidRPr="005B47C5">
        <w:rPr>
          <w:i/>
        </w:rPr>
        <w:t>, поминальной часовни (1550) г. Малмыжа</w:t>
      </w:r>
      <w:r w:rsidR="001636E2" w:rsidRPr="005B47C5">
        <w:rPr>
          <w:i/>
        </w:rPr>
        <w:t>, часовни (1848) с. Буйское Уржумского уезда</w:t>
      </w:r>
      <w:r w:rsidR="008D2C19" w:rsidRPr="004C5493">
        <w:t>.</w:t>
      </w:r>
    </w:p>
    <w:p w:rsidR="00635117" w:rsidRPr="008266F4" w:rsidRDefault="005B47C5" w:rsidP="00635117">
      <w:pPr>
        <w:widowControl w:val="0"/>
        <w:autoSpaceDE w:val="0"/>
        <w:autoSpaceDN w:val="0"/>
        <w:adjustRightInd w:val="0"/>
        <w:rPr>
          <w:rStyle w:val="a9"/>
          <w:i/>
          <w:u w:val="single"/>
        </w:rPr>
      </w:pPr>
      <w:r w:rsidRPr="00D053E5">
        <w:rPr>
          <w:sz w:val="32"/>
          <w:szCs w:val="32"/>
        </w:rPr>
        <w:t>Ранее в составе Вятской Епархии</w:t>
      </w:r>
      <w:r>
        <w:rPr>
          <w:sz w:val="32"/>
          <w:szCs w:val="32"/>
        </w:rPr>
        <w:t xml:space="preserve">: </w:t>
      </w:r>
      <w:r w:rsidRPr="007C4FCF">
        <w:rPr>
          <w:i/>
          <w:sz w:val="32"/>
          <w:szCs w:val="32"/>
        </w:rPr>
        <w:t>престол</w:t>
      </w:r>
      <w:r w:rsidR="00E00EF4">
        <w:rPr>
          <w:i/>
          <w:sz w:val="32"/>
          <w:szCs w:val="32"/>
        </w:rPr>
        <w:t>, а затем придел храма</w:t>
      </w:r>
      <w:r w:rsidRPr="007C4FCF">
        <w:rPr>
          <w:i/>
          <w:sz w:val="32"/>
          <w:szCs w:val="32"/>
        </w:rPr>
        <w:t xml:space="preserve"> </w:t>
      </w:r>
      <w:r w:rsidR="00E00EF4">
        <w:rPr>
          <w:i/>
          <w:sz w:val="32"/>
          <w:szCs w:val="32"/>
        </w:rPr>
        <w:t>с. Токтайбеляк Уржумского уезда (д.1761, к.1821</w:t>
      </w:r>
      <w:r>
        <w:rPr>
          <w:sz w:val="32"/>
          <w:szCs w:val="32"/>
        </w:rPr>
        <w:t>, н</w:t>
      </w:r>
      <w:r w:rsidR="00817DED">
        <w:rPr>
          <w:sz w:val="32"/>
          <w:szCs w:val="32"/>
        </w:rPr>
        <w:t>ыне Кужене</w:t>
      </w:r>
      <w:r>
        <w:rPr>
          <w:sz w:val="32"/>
          <w:szCs w:val="32"/>
        </w:rPr>
        <w:t>рский район Марий Эл)</w:t>
      </w:r>
      <w:r w:rsidR="00635117">
        <w:rPr>
          <w:sz w:val="32"/>
          <w:szCs w:val="32"/>
        </w:rPr>
        <w:t>,</w:t>
      </w:r>
      <w:r w:rsidR="00635117">
        <w:rPr>
          <w:rStyle w:val="a9"/>
          <w:i/>
        </w:rPr>
        <w:t xml:space="preserve"> с. Елеево Уржумского уезда (1860, к.1903, ныне Парангинский</w:t>
      </w:r>
      <w:r w:rsidR="00635117" w:rsidRPr="00A60AC9">
        <w:rPr>
          <w:rStyle w:val="a9"/>
          <w:i/>
        </w:rPr>
        <w:t xml:space="preserve"> район Марий Эл),</w:t>
      </w:r>
    </w:p>
    <w:p w:rsidR="00840D30" w:rsidRPr="008266F4" w:rsidRDefault="00840D30" w:rsidP="00CF3B93">
      <w:pPr>
        <w:spacing w:before="100" w:beforeAutospacing="1" w:after="100" w:afterAutospacing="1" w:line="330" w:lineRule="atLeast"/>
        <w:jc w:val="both"/>
        <w:rPr>
          <w:sz w:val="32"/>
          <w:szCs w:val="32"/>
        </w:rPr>
      </w:pPr>
      <w:r w:rsidRPr="008266F4">
        <w:rPr>
          <w:sz w:val="32"/>
          <w:szCs w:val="32"/>
        </w:rPr>
        <w:t>Ильинская башня Вятского кремля была в районе</w:t>
      </w:r>
      <w:r w:rsidR="00CF3B93" w:rsidRPr="008266F4">
        <w:rPr>
          <w:sz w:val="32"/>
          <w:szCs w:val="32"/>
        </w:rPr>
        <w:t xml:space="preserve"> лепсе с иконами пророками Илии и Спаса нерукотворного.</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Панихида по всем усопшим жителям с. Ло</w:t>
      </w:r>
      <w:r w:rsidR="00A14D55">
        <w:rPr>
          <w:sz w:val="32"/>
          <w:szCs w:val="32"/>
        </w:rPr>
        <w:t>пьял Уржумского района и округи.</w:t>
      </w:r>
    </w:p>
    <w:p w:rsidR="00C54D11" w:rsidRDefault="009A637A" w:rsidP="00A14D55">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xml:space="preserve"> </w:t>
      </w:r>
      <w:r w:rsidRPr="008266F4">
        <w:rPr>
          <w:sz w:val="32"/>
          <w:szCs w:val="32"/>
        </w:rPr>
        <w:t xml:space="preserve">Крестный ход </w:t>
      </w:r>
      <w:r w:rsidR="00A14D55">
        <w:rPr>
          <w:sz w:val="32"/>
          <w:szCs w:val="32"/>
        </w:rPr>
        <w:t xml:space="preserve">с чтимой иконой святого Илии </w:t>
      </w:r>
      <w:r w:rsidRPr="008266F4">
        <w:rPr>
          <w:sz w:val="32"/>
          <w:szCs w:val="32"/>
        </w:rPr>
        <w:t xml:space="preserve">из </w:t>
      </w:r>
      <w:r w:rsidR="00A14D55">
        <w:rPr>
          <w:sz w:val="32"/>
          <w:szCs w:val="32"/>
        </w:rPr>
        <w:t>Преображенского женского монастыря в кафедральный собор г. Вятки и обратно с 1826 года</w:t>
      </w:r>
      <w:r w:rsidRPr="008266F4">
        <w:rPr>
          <w:sz w:val="32"/>
          <w:szCs w:val="32"/>
        </w:rPr>
        <w:t>.</w:t>
      </w:r>
    </w:p>
    <w:p w:rsidR="00A14D55" w:rsidRDefault="00C54D11" w:rsidP="00A14D55">
      <w:pPr>
        <w:spacing w:before="100" w:beforeAutospacing="1" w:after="100" w:afterAutospacing="1" w:line="330" w:lineRule="atLeast"/>
        <w:jc w:val="both"/>
        <w:rPr>
          <w:sz w:val="32"/>
          <w:szCs w:val="32"/>
        </w:rPr>
      </w:pPr>
      <w:r>
        <w:rPr>
          <w:sz w:val="32"/>
          <w:szCs w:val="32"/>
        </w:rPr>
        <w:t>Также икону пророка Илии из женского монастыря носили в крестные ходы: в 4 воскресение Великого поста и дев</w:t>
      </w:r>
      <w:r w:rsidR="00FB43E3">
        <w:rPr>
          <w:sz w:val="32"/>
          <w:szCs w:val="32"/>
        </w:rPr>
        <w:t xml:space="preserve">ятое воскресение после Пасхи и </w:t>
      </w:r>
      <w:r>
        <w:rPr>
          <w:sz w:val="32"/>
          <w:szCs w:val="32"/>
        </w:rPr>
        <w:t>вокруг города.</w:t>
      </w:r>
      <w:r w:rsidR="00A14D55" w:rsidRPr="00A14D55">
        <w:rPr>
          <w:sz w:val="32"/>
          <w:szCs w:val="32"/>
        </w:rPr>
        <w:t xml:space="preserve"> </w:t>
      </w:r>
    </w:p>
    <w:p w:rsidR="009A637A" w:rsidRPr="008266F4" w:rsidRDefault="00A14D55" w:rsidP="009A637A">
      <w:pPr>
        <w:spacing w:before="100" w:beforeAutospacing="1" w:after="100" w:afterAutospacing="1" w:line="330" w:lineRule="atLeast"/>
        <w:jc w:val="both"/>
        <w:rPr>
          <w:sz w:val="32"/>
          <w:szCs w:val="32"/>
        </w:rPr>
      </w:pPr>
      <w:r w:rsidRPr="008266F4">
        <w:rPr>
          <w:sz w:val="32"/>
          <w:szCs w:val="32"/>
        </w:rPr>
        <w:lastRenderedPageBreak/>
        <w:t xml:space="preserve">Почитается покровителем </w:t>
      </w:r>
      <w:r w:rsidRPr="008266F4">
        <w:rPr>
          <w:rStyle w:val="a9"/>
        </w:rPr>
        <w:t>воздушно-десантных войск.</w:t>
      </w:r>
    </w:p>
    <w:p w:rsidR="00FB43E3" w:rsidRDefault="00FB43E3" w:rsidP="00FB43E3">
      <w:pPr>
        <w:pStyle w:val="a8"/>
        <w:rPr>
          <w:i/>
        </w:rPr>
      </w:pPr>
      <w:r w:rsidRPr="008266F4">
        <w:t xml:space="preserve">- День рождения Воздушно-десантных войск (День ВДВ) (1930). </w:t>
      </w:r>
      <w:r w:rsidRPr="008266F4">
        <w:rPr>
          <w:i/>
        </w:rPr>
        <w:t>Небесный покровитель святой Илия.</w:t>
      </w:r>
    </w:p>
    <w:p w:rsidR="0062329F" w:rsidRPr="0062329F" w:rsidRDefault="0062329F" w:rsidP="0062329F">
      <w:pPr>
        <w:pStyle w:val="a8"/>
      </w:pPr>
      <w:r w:rsidRPr="0062329F">
        <w:t xml:space="preserve"> - </w:t>
      </w:r>
      <w:hyperlink r:id="rId774" w:tooltip="ПРЕПОДОБНОМУЧЕНИК" w:history="1">
        <w:r w:rsidRPr="00B07DC7">
          <w:rPr>
            <w:rStyle w:val="a7"/>
            <w:color w:val="auto"/>
          </w:rPr>
          <w:t>преподобномученик</w:t>
        </w:r>
      </w:hyperlink>
      <w:r w:rsidR="00B07DC7" w:rsidRPr="00B07DC7">
        <w:rPr>
          <w:rStyle w:val="a7"/>
          <w:color w:val="auto"/>
        </w:rPr>
        <w:t>а</w:t>
      </w:r>
      <w:r w:rsidRPr="00B07DC7">
        <w:rPr>
          <w:u w:val="single"/>
        </w:rPr>
        <w:t xml:space="preserve"> Феодор</w:t>
      </w:r>
      <w:r w:rsidR="00B07DC7" w:rsidRPr="00B07DC7">
        <w:rPr>
          <w:u w:val="single"/>
        </w:rPr>
        <w:t>а</w:t>
      </w:r>
      <w:r w:rsidRPr="00B07DC7">
        <w:rPr>
          <w:u w:val="single"/>
        </w:rPr>
        <w:t xml:space="preserve"> Семенович</w:t>
      </w:r>
      <w:r w:rsidR="00B07DC7">
        <w:rPr>
          <w:u w:val="single"/>
        </w:rPr>
        <w:t>а</w:t>
      </w:r>
      <w:r w:rsidRPr="00B07DC7">
        <w:rPr>
          <w:u w:val="single"/>
        </w:rPr>
        <w:t xml:space="preserve"> Абросимов</w:t>
      </w:r>
      <w:r w:rsidR="00B07DC7" w:rsidRPr="00B07DC7">
        <w:rPr>
          <w:u w:val="single"/>
        </w:rPr>
        <w:t>а</w:t>
      </w:r>
      <w:r w:rsidRPr="00B07DC7">
        <w:rPr>
          <w:u w:val="single"/>
        </w:rPr>
        <w:t xml:space="preserve"> (</w:t>
      </w:r>
      <w:hyperlink r:id="rId775" w:tooltip="1897" w:history="1">
        <w:r w:rsidRPr="00B07DC7">
          <w:rPr>
            <w:rStyle w:val="a7"/>
            <w:color w:val="auto"/>
          </w:rPr>
          <w:t>1897</w:t>
        </w:r>
      </w:hyperlink>
      <w:r w:rsidRPr="00B07DC7">
        <w:rPr>
          <w:u w:val="single"/>
        </w:rPr>
        <w:t xml:space="preserve"> - </w:t>
      </w:r>
      <w:hyperlink r:id="rId776" w:tooltip="1941" w:history="1">
        <w:r w:rsidRPr="00B07DC7">
          <w:rPr>
            <w:rStyle w:val="a7"/>
            <w:color w:val="auto"/>
          </w:rPr>
          <w:t>1941</w:t>
        </w:r>
      </w:hyperlink>
      <w:r w:rsidRPr="00B07DC7">
        <w:rPr>
          <w:u w:val="single"/>
        </w:rPr>
        <w:t xml:space="preserve">), </w:t>
      </w:r>
      <w:hyperlink r:id="rId777" w:tooltip="ПОСЛУШНИК" w:history="1">
        <w:r w:rsidRPr="00B07DC7">
          <w:rPr>
            <w:rStyle w:val="a7"/>
            <w:color w:val="auto"/>
          </w:rPr>
          <w:t>послушник</w:t>
        </w:r>
      </w:hyperlink>
      <w:r w:rsidRPr="00B07DC7">
        <w:rPr>
          <w:u w:val="single"/>
        </w:rPr>
        <w:t>. 19</w:t>
      </w:r>
      <w:r w:rsidRPr="0062329F">
        <w:t xml:space="preserve"> августа </w:t>
      </w:r>
      <w:hyperlink r:id="rId778" w:tooltip="1940" w:history="1">
        <w:r w:rsidRPr="0062329F">
          <w:rPr>
            <w:rStyle w:val="a7"/>
            <w:color w:val="auto"/>
            <w:u w:val="none"/>
          </w:rPr>
          <w:t>1940</w:t>
        </w:r>
      </w:hyperlink>
      <w:r w:rsidRPr="0062329F">
        <w:t xml:space="preserve"> года был приговорен к восьми годам лагерей и направлен в Ухто</w:t>
      </w:r>
      <w:r w:rsidRPr="0062329F">
        <w:softHyphen/>
        <w:t xml:space="preserve">-Ижемский ИТЛ (Коми АССР). </w:t>
      </w:r>
      <w:r>
        <w:t xml:space="preserve">Этапы шли через Пинюг Кировской области. </w:t>
      </w:r>
      <w:r w:rsidRPr="0062329F">
        <w:t>Скончался Центрсангородке Усть-Ижемского исправительно-трудового лагеря, от истощения</w:t>
      </w:r>
      <w:r>
        <w:t xml:space="preserve">. </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памятная дата военной истории Отечества</w:t>
      </w:r>
      <w:r w:rsidRPr="008266F4">
        <w:rPr>
          <w:rStyle w:val="a9"/>
        </w:rPr>
        <w:t>. В этот день в 1572 году русские войска под предводительством князей Михаила Воротынского и Дмитрия Хворостинина разбили татарское войско (битва при Молодях).</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царевны младенца Анны Иоанновны (1550)</w:t>
      </w:r>
      <w:r w:rsidR="00C44E40" w:rsidRPr="008266F4">
        <w:rPr>
          <w:sz w:val="32"/>
          <w:szCs w:val="32"/>
        </w:rPr>
        <w:t>.</w:t>
      </w:r>
    </w:p>
    <w:p w:rsidR="009A637A" w:rsidRPr="008266F4" w:rsidRDefault="009A637A" w:rsidP="009A637A">
      <w:pPr>
        <w:rPr>
          <w:b/>
          <w:sz w:val="32"/>
          <w:szCs w:val="32"/>
        </w:rPr>
      </w:pPr>
      <w:r w:rsidRPr="008266F4">
        <w:rPr>
          <w:sz w:val="32"/>
          <w:szCs w:val="32"/>
        </w:rPr>
        <w:t xml:space="preserve">- </w:t>
      </w:r>
      <w:r w:rsidRPr="008266F4">
        <w:rPr>
          <w:rStyle w:val="a9"/>
        </w:rPr>
        <w:t>*День железнодорожника (1896) -1 воскресение августа и был приурочен ко дню рождения императора Николая I, начавшего строительство железных дорог.</w:t>
      </w:r>
      <w:r w:rsidRPr="008266F4">
        <w:rPr>
          <w:sz w:val="32"/>
          <w:szCs w:val="32"/>
        </w:rPr>
        <w:br/>
      </w:r>
    </w:p>
    <w:p w:rsidR="00BB447E" w:rsidRPr="008266F4" w:rsidRDefault="009A637A" w:rsidP="008D2C19">
      <w:pPr>
        <w:ind w:left="1418" w:hanging="1418"/>
        <w:rPr>
          <w:sz w:val="32"/>
          <w:szCs w:val="32"/>
        </w:rPr>
      </w:pPr>
      <w:r w:rsidRPr="008266F4">
        <w:rPr>
          <w:b/>
          <w:sz w:val="32"/>
          <w:szCs w:val="32"/>
        </w:rPr>
        <w:t>3 августа</w:t>
      </w:r>
      <w:r w:rsidRPr="008266F4">
        <w:rPr>
          <w:sz w:val="32"/>
          <w:szCs w:val="32"/>
        </w:rPr>
        <w:t xml:space="preserve"> </w:t>
      </w:r>
      <w:r w:rsidR="00BB447E" w:rsidRPr="008266F4">
        <w:rPr>
          <w:sz w:val="32"/>
          <w:szCs w:val="32"/>
        </w:rPr>
        <w:t xml:space="preserve">- </w:t>
      </w:r>
      <w:r w:rsidR="00BB447E" w:rsidRPr="008266F4">
        <w:rPr>
          <w:rStyle w:val="a9"/>
        </w:rPr>
        <w:t xml:space="preserve">обретение мощей благоверной княгини </w:t>
      </w:r>
      <w:hyperlink r:id="rId779" w:history="1">
        <w:r w:rsidR="00BB447E" w:rsidRPr="008266F4">
          <w:rPr>
            <w:rStyle w:val="a9"/>
          </w:rPr>
          <w:t>Анны</w:t>
        </w:r>
      </w:hyperlink>
      <w:r w:rsidR="00BB447E" w:rsidRPr="008266F4">
        <w:rPr>
          <w:rStyle w:val="a9"/>
        </w:rPr>
        <w:t xml:space="preserve"> Кашинской (1649).</w:t>
      </w:r>
    </w:p>
    <w:p w:rsidR="00BB447E" w:rsidRPr="008266F4" w:rsidRDefault="00BB447E" w:rsidP="009A637A">
      <w:pPr>
        <w:rPr>
          <w:sz w:val="32"/>
          <w:szCs w:val="32"/>
        </w:rPr>
      </w:pPr>
    </w:p>
    <w:p w:rsidR="009A637A" w:rsidRPr="008266F4" w:rsidRDefault="009A637A" w:rsidP="009A637A">
      <w:pPr>
        <w:rPr>
          <w:sz w:val="32"/>
          <w:szCs w:val="32"/>
        </w:rPr>
      </w:pPr>
      <w:r w:rsidRPr="008266F4">
        <w:rPr>
          <w:sz w:val="32"/>
          <w:szCs w:val="32"/>
        </w:rPr>
        <w:t>– Богослужение: Литургия, панихида о «Пламенных младенцах». Крестный ход на источник в с. Климковка Белохоницкого района.</w:t>
      </w:r>
    </w:p>
    <w:p w:rsidR="00A66907"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4 августа</w:t>
      </w:r>
      <w:r w:rsidRPr="008266F4">
        <w:rPr>
          <w:sz w:val="32"/>
          <w:szCs w:val="32"/>
        </w:rPr>
        <w:t xml:space="preserve"> – </w:t>
      </w:r>
      <w:r w:rsidRPr="008266F4">
        <w:rPr>
          <w:rStyle w:val="a9"/>
        </w:rPr>
        <w:t>мироносицы равноапостольной Марии Магдалины (I).</w:t>
      </w:r>
      <w:r w:rsidRPr="008266F4">
        <w:rPr>
          <w:sz w:val="32"/>
          <w:szCs w:val="32"/>
        </w:rPr>
        <w:t xml:space="preserve"> </w:t>
      </w:r>
      <w:r w:rsidRPr="008266F4">
        <w:rPr>
          <w:i/>
          <w:sz w:val="32"/>
          <w:szCs w:val="32"/>
        </w:rPr>
        <w:t xml:space="preserve"> </w:t>
      </w:r>
    </w:p>
    <w:p w:rsidR="009A637A" w:rsidRPr="008266F4" w:rsidRDefault="009A637A" w:rsidP="00A66907">
      <w:pPr>
        <w:spacing w:before="100" w:beforeAutospacing="1" w:after="100" w:afterAutospacing="1" w:line="330" w:lineRule="atLeast"/>
        <w:jc w:val="both"/>
        <w:rPr>
          <w:b/>
          <w:sz w:val="32"/>
          <w:szCs w:val="32"/>
        </w:rPr>
      </w:pPr>
      <w:r w:rsidRPr="008266F4">
        <w:rPr>
          <w:i/>
          <w:sz w:val="32"/>
          <w:szCs w:val="32"/>
        </w:rPr>
        <w:t xml:space="preserve">Престол </w:t>
      </w:r>
      <w:r w:rsidR="00844B49" w:rsidRPr="008266F4">
        <w:rPr>
          <w:rStyle w:val="a9"/>
          <w:i/>
        </w:rPr>
        <w:t xml:space="preserve">левого придела </w:t>
      </w:r>
      <w:r w:rsidR="003261AF" w:rsidRPr="008266F4">
        <w:rPr>
          <w:rStyle w:val="a9"/>
          <w:i/>
        </w:rPr>
        <w:t xml:space="preserve">(1865) </w:t>
      </w:r>
      <w:r w:rsidRPr="008266F4">
        <w:rPr>
          <w:i/>
          <w:sz w:val="32"/>
          <w:szCs w:val="32"/>
        </w:rPr>
        <w:t>Духовского Собора г. Слободского, придел храма в честь иконы Пресвятой Богородицы «Утоли моя печали» (около 1888) при Яранском Знаменско-Мариинском женском монастыре</w:t>
      </w:r>
      <w:r w:rsidR="007E0DC0" w:rsidRPr="008266F4">
        <w:rPr>
          <w:i/>
          <w:sz w:val="32"/>
          <w:szCs w:val="32"/>
        </w:rPr>
        <w:t xml:space="preserve">, </w:t>
      </w:r>
      <w:r w:rsidR="007E0DC0" w:rsidRPr="008266F4">
        <w:rPr>
          <w:i/>
          <w:iCs/>
          <w:sz w:val="32"/>
          <w:szCs w:val="32"/>
        </w:rPr>
        <w:t>Александро-Невского храма ст. Просница (1898) Кирово-Чепецкого района</w:t>
      </w:r>
      <w:r w:rsidRPr="008266F4">
        <w:rPr>
          <w:i/>
          <w:sz w:val="32"/>
          <w:szCs w:val="32"/>
        </w:rPr>
        <w:t xml:space="preserve">. </w:t>
      </w:r>
      <w:r w:rsidRPr="008266F4">
        <w:rPr>
          <w:b/>
          <w:sz w:val="32"/>
          <w:szCs w:val="32"/>
        </w:rPr>
        <w:t>Частица мощей находится в Спасском Соборе г. Вятки.</w:t>
      </w:r>
    </w:p>
    <w:p w:rsidR="00A66907" w:rsidRPr="008266F4" w:rsidRDefault="00A66907" w:rsidP="00175E44">
      <w:pPr>
        <w:pStyle w:val="a8"/>
      </w:pPr>
      <w:r w:rsidRPr="008266F4">
        <w:rPr>
          <w:u w:val="single"/>
        </w:rPr>
        <w:t>Макарьевский Крестный ход</w:t>
      </w:r>
      <w:r w:rsidR="00D3027A">
        <w:t xml:space="preserve"> </w:t>
      </w:r>
      <w:r w:rsidRPr="008266F4">
        <w:t xml:space="preserve">с 18 века - из п. Кикнур к часовне и источнику на место Ипатьевский Столб (между деревней </w:t>
      </w:r>
      <w:r w:rsidRPr="008266F4">
        <w:lastRenderedPageBreak/>
        <w:t xml:space="preserve">Панчургой и селом Макарьем Кикнурского района), где была явлена икона святой Магдалины. </w:t>
      </w:r>
    </w:p>
    <w:p w:rsidR="009A637A" w:rsidRPr="008266F4" w:rsidRDefault="009A637A" w:rsidP="009A637A">
      <w:pPr>
        <w:spacing w:before="100" w:beforeAutospacing="1" w:after="100" w:afterAutospacing="1" w:line="330" w:lineRule="atLeast"/>
        <w:ind w:left="1560" w:hanging="1560"/>
        <w:jc w:val="both"/>
        <w:rPr>
          <w:b/>
          <w:i/>
          <w:iCs/>
          <w:sz w:val="32"/>
          <w:szCs w:val="32"/>
        </w:rPr>
      </w:pPr>
      <w:r w:rsidRPr="008266F4">
        <w:rPr>
          <w:b/>
          <w:sz w:val="32"/>
          <w:szCs w:val="32"/>
        </w:rPr>
        <w:t>5 августа</w:t>
      </w:r>
      <w:r w:rsidRPr="008266F4">
        <w:rPr>
          <w:sz w:val="32"/>
          <w:szCs w:val="32"/>
        </w:rPr>
        <w:t xml:space="preserve"> – Почаевской иконы Пресвятой Богородицы (1675).</w:t>
      </w:r>
      <w:r w:rsidRPr="008266F4">
        <w:rPr>
          <w:rStyle w:val="apple-converted-space"/>
          <w:sz w:val="32"/>
          <w:szCs w:val="32"/>
        </w:rPr>
        <w:t> </w:t>
      </w:r>
      <w:r w:rsidRPr="008266F4">
        <w:rPr>
          <w:i/>
          <w:iCs/>
          <w:sz w:val="32"/>
          <w:szCs w:val="32"/>
        </w:rPr>
        <w:t xml:space="preserve">Престол </w:t>
      </w:r>
      <w:r w:rsidRPr="008266F4">
        <w:rPr>
          <w:b/>
          <w:i/>
          <w:iCs/>
          <w:sz w:val="32"/>
          <w:szCs w:val="32"/>
        </w:rPr>
        <w:t>церкви п. Гирсово Юрьянского района.</w:t>
      </w:r>
    </w:p>
    <w:p w:rsidR="00164BBB" w:rsidRPr="008266F4" w:rsidRDefault="009A637A" w:rsidP="009A637A">
      <w:pPr>
        <w:spacing w:before="100" w:beforeAutospacing="1" w:after="100" w:afterAutospacing="1" w:line="330" w:lineRule="atLeast"/>
        <w:jc w:val="both"/>
        <w:rPr>
          <w:rStyle w:val="a9"/>
          <w:i/>
        </w:rPr>
      </w:pPr>
      <w:r w:rsidRPr="008266F4">
        <w:rPr>
          <w:b/>
          <w:sz w:val="32"/>
          <w:szCs w:val="32"/>
        </w:rPr>
        <w:t>-</w:t>
      </w:r>
      <w:r w:rsidRPr="008266F4">
        <w:rPr>
          <w:i/>
          <w:sz w:val="32"/>
          <w:szCs w:val="32"/>
        </w:rPr>
        <w:t xml:space="preserve"> </w:t>
      </w:r>
      <w:r w:rsidRPr="008266F4">
        <w:rPr>
          <w:rStyle w:val="a9"/>
        </w:rPr>
        <w:t xml:space="preserve">праведного воина </w:t>
      </w:r>
      <w:hyperlink r:id="rId780" w:history="1">
        <w:r w:rsidRPr="008266F4">
          <w:rPr>
            <w:rStyle w:val="a9"/>
          </w:rPr>
          <w:t>Феодора</w:t>
        </w:r>
      </w:hyperlink>
      <w:r w:rsidR="0098263D">
        <w:rPr>
          <w:rStyle w:val="a9"/>
        </w:rPr>
        <w:t xml:space="preserve"> Ушакова,</w:t>
      </w:r>
      <w:r w:rsidRPr="008266F4">
        <w:rPr>
          <w:rStyle w:val="a9"/>
        </w:rPr>
        <w:t xml:space="preserve"> Санаксарского (прославление 2001). </w:t>
      </w:r>
      <w:r w:rsidRPr="008266F4">
        <w:rPr>
          <w:rStyle w:val="a9"/>
          <w:i/>
        </w:rPr>
        <w:t>Поклонный Крест в п. Кильмезь. Частица мощей находится в Спасском Соборе г. Кирова.</w:t>
      </w:r>
    </w:p>
    <w:p w:rsidR="009A637A" w:rsidRPr="008266F4" w:rsidRDefault="009A637A" w:rsidP="009A637A">
      <w:pPr>
        <w:spacing w:before="100" w:beforeAutospacing="1" w:after="100" w:afterAutospacing="1" w:line="330" w:lineRule="atLeast"/>
        <w:jc w:val="both"/>
        <w:rPr>
          <w:rStyle w:val="a9"/>
        </w:rPr>
      </w:pPr>
      <w:r w:rsidRPr="008266F4">
        <w:rPr>
          <w:rStyle w:val="a9"/>
          <w:i/>
        </w:rPr>
        <w:t xml:space="preserve"> </w:t>
      </w:r>
      <w:r w:rsidRPr="008266F4">
        <w:rPr>
          <w:rStyle w:val="a9"/>
        </w:rPr>
        <w:t>Покровитель военно-морского флота (с 2000 года) и стратегических военно-воздушных сил (с 2005 года).</w:t>
      </w:r>
    </w:p>
    <w:p w:rsidR="004C5493" w:rsidRDefault="009A637A" w:rsidP="00423C26">
      <w:pPr>
        <w:widowControl w:val="0"/>
        <w:autoSpaceDE w:val="0"/>
        <w:autoSpaceDN w:val="0"/>
        <w:adjustRightInd w:val="0"/>
        <w:ind w:left="1134" w:hanging="1134"/>
        <w:rPr>
          <w:rStyle w:val="a9"/>
        </w:rPr>
      </w:pPr>
      <w:r w:rsidRPr="008266F4">
        <w:rPr>
          <w:b/>
          <w:sz w:val="32"/>
          <w:szCs w:val="32"/>
        </w:rPr>
        <w:t>6 августа</w:t>
      </w:r>
      <w:r w:rsidRPr="008266F4">
        <w:rPr>
          <w:sz w:val="32"/>
          <w:szCs w:val="32"/>
        </w:rPr>
        <w:t xml:space="preserve"> – </w:t>
      </w:r>
      <w:r w:rsidRPr="008266F4">
        <w:rPr>
          <w:rStyle w:val="a9"/>
        </w:rPr>
        <w:t>мучеников благоверных князей Бориса и Глеба, во Святом Крещении Романа и Давида (1015).</w:t>
      </w:r>
    </w:p>
    <w:p w:rsidR="004C5493" w:rsidRDefault="004C5493" w:rsidP="004C5493">
      <w:pPr>
        <w:widowControl w:val="0"/>
        <w:autoSpaceDE w:val="0"/>
        <w:autoSpaceDN w:val="0"/>
        <w:adjustRightInd w:val="0"/>
        <w:rPr>
          <w:rStyle w:val="a9"/>
        </w:rPr>
      </w:pPr>
    </w:p>
    <w:p w:rsidR="009A637A" w:rsidRDefault="009A637A" w:rsidP="004C5493">
      <w:pPr>
        <w:widowControl w:val="0"/>
        <w:autoSpaceDE w:val="0"/>
        <w:autoSpaceDN w:val="0"/>
        <w:adjustRightInd w:val="0"/>
        <w:rPr>
          <w:rStyle w:val="a9"/>
          <w:i/>
        </w:rPr>
      </w:pPr>
      <w:r w:rsidRPr="008266F4">
        <w:rPr>
          <w:rStyle w:val="a9"/>
        </w:rPr>
        <w:t xml:space="preserve"> </w:t>
      </w:r>
      <w:r w:rsidRPr="008266F4">
        <w:rPr>
          <w:i/>
          <w:iCs/>
          <w:sz w:val="32"/>
          <w:szCs w:val="32"/>
        </w:rPr>
        <w:t xml:space="preserve">Престол церкви </w:t>
      </w:r>
      <w:r w:rsidRPr="008266F4">
        <w:rPr>
          <w:b/>
          <w:i/>
          <w:iCs/>
          <w:sz w:val="32"/>
          <w:szCs w:val="32"/>
        </w:rPr>
        <w:t xml:space="preserve">с. Никульчино (1182, вновь 2001) Слободского района, д. Ключи (1890) Нолинского района, </w:t>
      </w:r>
      <w:r w:rsidR="00EF39AD" w:rsidRPr="008266F4">
        <w:rPr>
          <w:rStyle w:val="a9"/>
          <w:i/>
        </w:rPr>
        <w:t>придел Ахтырской церкви (1795) г. Вятка,</w:t>
      </w:r>
      <w:r w:rsidR="00EF39AD" w:rsidRPr="008266F4">
        <w:rPr>
          <w:i/>
          <w:sz w:val="32"/>
          <w:szCs w:val="32"/>
        </w:rPr>
        <w:t xml:space="preserve"> </w:t>
      </w:r>
      <w:r w:rsidRPr="008266F4">
        <w:rPr>
          <w:i/>
          <w:iCs/>
          <w:sz w:val="32"/>
          <w:szCs w:val="32"/>
        </w:rPr>
        <w:t xml:space="preserve">часовни строящейся (2013) </w:t>
      </w:r>
      <w:r w:rsidRPr="008266F4">
        <w:rPr>
          <w:rStyle w:val="a9"/>
          <w:i/>
        </w:rPr>
        <w:t>перекресток ул. Урицкого и Красноармейской, на берегу р. Вятка г. киров.</w:t>
      </w:r>
    </w:p>
    <w:p w:rsidR="00EF39AD" w:rsidRPr="008266F4" w:rsidRDefault="00622E47" w:rsidP="005D1D57">
      <w:pPr>
        <w:pStyle w:val="a8"/>
        <w:rPr>
          <w:rStyle w:val="a9"/>
          <w:i/>
        </w:rPr>
      </w:pPr>
      <w:r>
        <w:t>Молятся об усмирении вражды, излечении от тяжелых недугов, сохранении внутренней чистоты и благочестия.</w:t>
      </w:r>
    </w:p>
    <w:p w:rsidR="00F92D7F" w:rsidRDefault="009A637A" w:rsidP="00EF39AD">
      <w:pPr>
        <w:widowControl w:val="0"/>
        <w:autoSpaceDE w:val="0"/>
        <w:autoSpaceDN w:val="0"/>
        <w:adjustRightInd w:val="0"/>
        <w:ind w:left="142"/>
        <w:rPr>
          <w:i/>
          <w:sz w:val="32"/>
          <w:szCs w:val="32"/>
        </w:rPr>
      </w:pPr>
      <w:r w:rsidRPr="008266F4">
        <w:rPr>
          <w:rStyle w:val="a9"/>
          <w:i/>
        </w:rPr>
        <w:t>-</w:t>
      </w:r>
      <w:r w:rsidRPr="008266F4">
        <w:rPr>
          <w:i/>
          <w:iCs/>
          <w:sz w:val="32"/>
          <w:szCs w:val="32"/>
        </w:rPr>
        <w:t xml:space="preserve"> </w:t>
      </w:r>
      <w:r w:rsidRPr="008266F4">
        <w:rPr>
          <w:b/>
          <w:i/>
          <w:iCs/>
          <w:sz w:val="32"/>
          <w:szCs w:val="32"/>
        </w:rPr>
        <w:t xml:space="preserve">День рождения Вятской земли (1181). </w:t>
      </w:r>
      <w:r w:rsidRPr="008266F4">
        <w:rPr>
          <w:i/>
          <w:iCs/>
          <w:sz w:val="32"/>
          <w:szCs w:val="32"/>
        </w:rPr>
        <w:t>Торжество в с.</w:t>
      </w:r>
      <w:r w:rsidRPr="008266F4">
        <w:rPr>
          <w:i/>
          <w:sz w:val="32"/>
          <w:szCs w:val="32"/>
        </w:rPr>
        <w:t xml:space="preserve"> Никульчино</w:t>
      </w:r>
      <w:r w:rsidR="00D06E0C" w:rsidRPr="008266F4">
        <w:rPr>
          <w:i/>
          <w:sz w:val="32"/>
          <w:szCs w:val="32"/>
        </w:rPr>
        <w:t xml:space="preserve"> Слободского района.</w:t>
      </w:r>
    </w:p>
    <w:p w:rsidR="00F92D7F" w:rsidRDefault="00F92D7F" w:rsidP="00175E44">
      <w:pPr>
        <w:pStyle w:val="a8"/>
      </w:pPr>
      <w:r w:rsidRPr="00F92D7F">
        <w:rPr>
          <w:i/>
        </w:rPr>
        <w:t xml:space="preserve">- </w:t>
      </w:r>
      <w:r>
        <w:t>убиение</w:t>
      </w:r>
      <w:r w:rsidRPr="00F92D7F">
        <w:t xml:space="preserve"> Святослав</w:t>
      </w:r>
      <w:r>
        <w:t>а</w:t>
      </w:r>
      <w:r w:rsidRPr="00F92D7F">
        <w:t xml:space="preserve"> Владимирович</w:t>
      </w:r>
      <w:r>
        <w:t>а (</w:t>
      </w:r>
      <w:hyperlink r:id="rId781" w:tooltip="1015" w:history="1">
        <w:r w:rsidRPr="00F92D7F">
          <w:t>1015</w:t>
        </w:r>
      </w:hyperlink>
      <w:r w:rsidRPr="00F92D7F">
        <w:t xml:space="preserve">) — князь </w:t>
      </w:r>
      <w:hyperlink r:id="rId782" w:tooltip="Древляне" w:history="1">
        <w:r w:rsidRPr="00F92D7F">
          <w:t>древлянский</w:t>
        </w:r>
      </w:hyperlink>
      <w:r w:rsidRPr="00F92D7F">
        <w:t xml:space="preserve">, сын </w:t>
      </w:r>
      <w:r>
        <w:t xml:space="preserve">святого великого князя </w:t>
      </w:r>
      <w:hyperlink r:id="rId783" w:tooltip="Владимир I Святославич" w:history="1">
        <w:r w:rsidRPr="00F92D7F">
          <w:t>Владимира</w:t>
        </w:r>
      </w:hyperlink>
      <w:r w:rsidRPr="00F92D7F">
        <w:t>.</w:t>
      </w:r>
    </w:p>
    <w:p w:rsidR="002F5F76" w:rsidRPr="002F5F76" w:rsidRDefault="002F5F76" w:rsidP="002F5F76">
      <w:pPr>
        <w:pStyle w:val="a8"/>
      </w:pPr>
      <w:r>
        <w:t xml:space="preserve"> </w:t>
      </w:r>
      <w:r w:rsidRPr="002F5F76">
        <w:t xml:space="preserve">- *Собор Смоленских святых (1988), празднуется в неделю перед 10 августа, в нем: </w:t>
      </w:r>
      <w:r>
        <w:t>с</w:t>
      </w:r>
      <w:r w:rsidRPr="002F5F76">
        <w:t xml:space="preserve">вт. </w:t>
      </w:r>
      <w:hyperlink r:id="rId784" w:tooltip="АНТОНИЙ ВОЛОГОДСКИЙ" w:history="1">
        <w:r w:rsidRPr="002F5F76">
          <w:rPr>
            <w:rStyle w:val="a7"/>
            <w:color w:val="auto"/>
            <w:u w:val="none"/>
          </w:rPr>
          <w:t>Антоний</w:t>
        </w:r>
      </w:hyperlink>
      <w:r w:rsidRPr="002F5F76">
        <w:t xml:space="preserve">, еп. Вологодский; </w:t>
      </w:r>
      <w:r>
        <w:t>б</w:t>
      </w:r>
      <w:r w:rsidRPr="002F5F76">
        <w:t xml:space="preserve">лгв. кн. </w:t>
      </w:r>
      <w:hyperlink r:id="rId785" w:tooltip="АНДРЕЙ СМОЛЕНСКИЙ" w:history="1">
        <w:r w:rsidRPr="002F5F76">
          <w:rPr>
            <w:rStyle w:val="a7"/>
            <w:color w:val="auto"/>
            <w:u w:val="none"/>
          </w:rPr>
          <w:t>Андрей Смоленский</w:t>
        </w:r>
      </w:hyperlink>
      <w:r w:rsidRPr="002F5F76">
        <w:t xml:space="preserve">, Переяславский; </w:t>
      </w:r>
    </w:p>
    <w:p w:rsidR="009A637A" w:rsidRPr="008266F4" w:rsidRDefault="009A637A" w:rsidP="00175E44">
      <w:pPr>
        <w:pStyle w:val="a8"/>
      </w:pPr>
      <w:r w:rsidRPr="008266F4">
        <w:t>- день железнодорожных войск России (1996). В 1851 года вышло «высочайшее утверждение» императором Николаем I «Положения о составе управления Санкт-Петербурго-Московской железной дороги»</w:t>
      </w:r>
      <w:r w:rsidR="00C44E40" w:rsidRPr="008266F4">
        <w:t>.</w:t>
      </w:r>
    </w:p>
    <w:p w:rsidR="00CF3DA7" w:rsidRPr="008266F4" w:rsidRDefault="00CF3DA7" w:rsidP="00175E44">
      <w:pPr>
        <w:pStyle w:val="a8"/>
      </w:pPr>
      <w:r w:rsidRPr="008266F4">
        <w:t>-</w:t>
      </w:r>
      <w:r w:rsidRPr="008266F4">
        <w:rPr>
          <w:rStyle w:val="apple-converted-space"/>
        </w:rPr>
        <w:t xml:space="preserve"> День воинской доблести - память</w:t>
      </w:r>
      <w:r w:rsidRPr="008266F4">
        <w:t xml:space="preserve"> обороны </w:t>
      </w:r>
      <w:hyperlink r:id="rId786" w:tooltip="Осовец (крепость)" w:history="1">
        <w:r w:rsidRPr="008266F4">
          <w:t>крепости Осовец</w:t>
        </w:r>
      </w:hyperlink>
      <w:r w:rsidRPr="008266F4">
        <w:t xml:space="preserve"> на </w:t>
      </w:r>
      <w:hyperlink r:id="rId787" w:tooltip="Восточный фронт Первой мировой войны" w:history="1">
        <w:r w:rsidRPr="008266F4">
          <w:t>Восточном фронте</w:t>
        </w:r>
      </w:hyperlink>
      <w:r w:rsidRPr="008266F4">
        <w:t xml:space="preserve"> во время </w:t>
      </w:r>
      <w:hyperlink r:id="rId788" w:tooltip="Первая мировая война" w:history="1">
        <w:r w:rsidRPr="008266F4">
          <w:t>Первой мировой войны</w:t>
        </w:r>
      </w:hyperlink>
      <w:r w:rsidRPr="008266F4">
        <w:t xml:space="preserve"> в </w:t>
      </w:r>
      <w:hyperlink r:id="rId789" w:tooltip="1915 год" w:history="1">
        <w:r w:rsidRPr="008266F4">
          <w:t>1915 год</w:t>
        </w:r>
      </w:hyperlink>
      <w:r w:rsidRPr="008266F4">
        <w:t xml:space="preserve">у. </w:t>
      </w:r>
      <w:r w:rsidRPr="008266F4">
        <w:rPr>
          <w:b/>
          <w:bCs/>
        </w:rPr>
        <w:lastRenderedPageBreak/>
        <w:t>«</w:t>
      </w:r>
      <w:r w:rsidRPr="008266F4">
        <w:t xml:space="preserve">Атака мертвецов» название контратаки 13-й роты 226-го Землянского полка при отражении немецкой газовой атаки. </w:t>
      </w:r>
      <w:r w:rsidRPr="008266F4">
        <w:rPr>
          <w:i/>
        </w:rPr>
        <w:t>Панихида и патриотическое шествие.</w:t>
      </w:r>
    </w:p>
    <w:p w:rsidR="006770D7" w:rsidRDefault="009A637A" w:rsidP="009A637A">
      <w:pPr>
        <w:spacing w:before="100" w:beforeAutospacing="1" w:after="100" w:afterAutospacing="1" w:line="330" w:lineRule="atLeast"/>
        <w:ind w:left="1560" w:hanging="1560"/>
        <w:jc w:val="both"/>
        <w:rPr>
          <w:sz w:val="32"/>
          <w:szCs w:val="32"/>
        </w:rPr>
      </w:pPr>
      <w:r w:rsidRPr="008266F4">
        <w:rPr>
          <w:b/>
          <w:sz w:val="32"/>
          <w:szCs w:val="32"/>
        </w:rPr>
        <w:t>7 августа</w:t>
      </w:r>
      <w:r w:rsidRPr="008266F4">
        <w:rPr>
          <w:sz w:val="32"/>
          <w:szCs w:val="32"/>
        </w:rPr>
        <w:t xml:space="preserve"> </w:t>
      </w:r>
      <w:r w:rsidR="006770D7">
        <w:rPr>
          <w:sz w:val="32"/>
          <w:szCs w:val="32"/>
        </w:rPr>
        <w:t xml:space="preserve">- </w:t>
      </w:r>
      <w:r w:rsidR="006770D7">
        <w:rPr>
          <w:rStyle w:val="a9"/>
        </w:rPr>
        <w:t>успение праведной</w:t>
      </w:r>
      <w:r w:rsidR="006770D7" w:rsidRPr="006770D7">
        <w:rPr>
          <w:rStyle w:val="a9"/>
        </w:rPr>
        <w:t xml:space="preserve"> </w:t>
      </w:r>
      <w:hyperlink r:id="rId790" w:tooltip="АННА ПРАВЕДНАЯ" w:history="1">
        <w:r w:rsidR="006770D7" w:rsidRPr="006770D7">
          <w:rPr>
            <w:rStyle w:val="a9"/>
          </w:rPr>
          <w:t>Анны, матери Пресвятой Богородицы</w:t>
        </w:r>
      </w:hyperlink>
      <w:r w:rsidR="006770D7" w:rsidRPr="006770D7">
        <w:rPr>
          <w:rStyle w:val="a9"/>
        </w:rPr>
        <w:t>.</w:t>
      </w:r>
      <w:r w:rsidR="006770D7">
        <w:t xml:space="preserve"> </w:t>
      </w:r>
      <w:r w:rsidR="006770D7" w:rsidRPr="006770D7">
        <w:rPr>
          <w:rStyle w:val="a9"/>
          <w:i/>
        </w:rPr>
        <w:t xml:space="preserve">Придела </w:t>
      </w:r>
      <w:r w:rsidR="00D71CFF">
        <w:rPr>
          <w:rStyle w:val="a9"/>
          <w:i/>
        </w:rPr>
        <w:t>Анны праведной</w:t>
      </w:r>
      <w:r w:rsidR="006770D7" w:rsidRPr="006770D7">
        <w:rPr>
          <w:rStyle w:val="a9"/>
          <w:i/>
        </w:rPr>
        <w:t xml:space="preserve"> Собора Александра Невского в Вятке (1839).</w:t>
      </w:r>
    </w:p>
    <w:p w:rsidR="009A637A" w:rsidRPr="008266F4" w:rsidRDefault="009A637A" w:rsidP="006770D7">
      <w:pPr>
        <w:spacing w:before="100" w:beforeAutospacing="1" w:after="100" w:afterAutospacing="1" w:line="330" w:lineRule="atLeast"/>
        <w:jc w:val="both"/>
        <w:rPr>
          <w:i/>
          <w:iCs/>
          <w:sz w:val="32"/>
          <w:szCs w:val="32"/>
        </w:rPr>
      </w:pPr>
      <w:r w:rsidRPr="008266F4">
        <w:rPr>
          <w:sz w:val="32"/>
          <w:szCs w:val="32"/>
        </w:rPr>
        <w:t xml:space="preserve">– праведной Олимпиады, </w:t>
      </w:r>
      <w:r w:rsidRPr="008266F4">
        <w:rPr>
          <w:rStyle w:val="a9"/>
        </w:rPr>
        <w:t>диаконисы (409).</w:t>
      </w:r>
      <w:r w:rsidRPr="008266F4">
        <w:rPr>
          <w:rStyle w:val="apple-converted-space"/>
          <w:sz w:val="32"/>
          <w:szCs w:val="32"/>
        </w:rPr>
        <w:t> </w:t>
      </w:r>
      <w:r w:rsidRPr="008266F4">
        <w:rPr>
          <w:i/>
          <w:iCs/>
          <w:sz w:val="32"/>
          <w:szCs w:val="32"/>
        </w:rPr>
        <w:t>Престольный праздник с. Буйское Уржумского района.</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преподобного Макария Желтоводского, </w:t>
      </w:r>
      <w:r w:rsidRPr="008266F4">
        <w:rPr>
          <w:rStyle w:val="a9"/>
        </w:rPr>
        <w:t>Унженского</w:t>
      </w:r>
      <w:r w:rsidRPr="008266F4">
        <w:rPr>
          <w:sz w:val="32"/>
          <w:szCs w:val="32"/>
        </w:rPr>
        <w:t xml:space="preserve"> (1444)</w:t>
      </w:r>
      <w:r w:rsidRPr="008266F4">
        <w:rPr>
          <w:iCs/>
          <w:sz w:val="32"/>
          <w:szCs w:val="32"/>
        </w:rPr>
        <w:t xml:space="preserve">. </w:t>
      </w:r>
      <w:r w:rsidRPr="008266F4">
        <w:rPr>
          <w:i/>
          <w:iCs/>
          <w:sz w:val="32"/>
          <w:szCs w:val="32"/>
        </w:rPr>
        <w:t xml:space="preserve">Престол Троицкой церкви в слободе Макарье г. </w:t>
      </w:r>
      <w:r w:rsidR="0044734C" w:rsidRPr="008266F4">
        <w:rPr>
          <w:i/>
          <w:iCs/>
          <w:sz w:val="32"/>
          <w:szCs w:val="32"/>
        </w:rPr>
        <w:t>К</w:t>
      </w:r>
      <w:r w:rsidRPr="008266F4">
        <w:rPr>
          <w:i/>
          <w:iCs/>
          <w:sz w:val="32"/>
          <w:szCs w:val="32"/>
        </w:rPr>
        <w:t>ирова</w:t>
      </w:r>
      <w:r w:rsidR="0044734C" w:rsidRPr="008266F4">
        <w:rPr>
          <w:i/>
          <w:iCs/>
          <w:sz w:val="32"/>
          <w:szCs w:val="32"/>
        </w:rPr>
        <w:t xml:space="preserve">, </w:t>
      </w:r>
      <w:r w:rsidR="007D45B1" w:rsidRPr="008266F4">
        <w:rPr>
          <w:i/>
          <w:iCs/>
          <w:sz w:val="32"/>
          <w:szCs w:val="32"/>
        </w:rPr>
        <w:t xml:space="preserve">храма с. Макарье (1648) Котельнического района, </w:t>
      </w:r>
      <w:r w:rsidR="00EF502B">
        <w:rPr>
          <w:i/>
          <w:iCs/>
          <w:sz w:val="32"/>
          <w:szCs w:val="32"/>
        </w:rPr>
        <w:t xml:space="preserve">придела </w:t>
      </w:r>
      <w:r w:rsidR="00EF502B" w:rsidRPr="008266F4">
        <w:rPr>
          <w:rStyle w:val="a9"/>
          <w:i/>
        </w:rPr>
        <w:t xml:space="preserve">Преображенского храма (1740) Михаило-Архангельского монастыря п. Лальск Лузского района, </w:t>
      </w:r>
      <w:r w:rsidR="0044734C" w:rsidRPr="008266F4">
        <w:rPr>
          <w:i/>
          <w:iCs/>
          <w:sz w:val="32"/>
          <w:szCs w:val="32"/>
        </w:rPr>
        <w:t>часовни д. Максимовская Белохолуницкого района</w:t>
      </w:r>
      <w:r w:rsidRPr="008266F4">
        <w:rPr>
          <w:i/>
          <w:iCs/>
          <w:sz w:val="32"/>
          <w:szCs w:val="32"/>
        </w:rPr>
        <w:t>.</w:t>
      </w:r>
    </w:p>
    <w:p w:rsidR="009A637A" w:rsidRPr="008D2C19" w:rsidRDefault="009A637A" w:rsidP="009A637A">
      <w:pPr>
        <w:spacing w:before="100" w:beforeAutospacing="1" w:after="100" w:afterAutospacing="1" w:line="330" w:lineRule="atLeast"/>
        <w:jc w:val="both"/>
        <w:rPr>
          <w:sz w:val="32"/>
          <w:szCs w:val="32"/>
          <w:u w:val="single"/>
        </w:rPr>
      </w:pPr>
      <w:r w:rsidRPr="008266F4">
        <w:rPr>
          <w:iCs/>
          <w:sz w:val="32"/>
          <w:szCs w:val="32"/>
        </w:rPr>
        <w:noBreakHyphen/>
        <w:t xml:space="preserve"> день</w:t>
      </w:r>
      <w:r w:rsidRPr="008266F4">
        <w:rPr>
          <w:sz w:val="32"/>
          <w:szCs w:val="32"/>
        </w:rPr>
        <w:t xml:space="preserve"> рождения Виктора Георгиевича Харлова (р. 1949), народного художника России, лауреата Государственной премии им.</w:t>
      </w:r>
      <w:r w:rsidR="004C5493">
        <w:rPr>
          <w:sz w:val="32"/>
          <w:szCs w:val="32"/>
        </w:rPr>
        <w:t xml:space="preserve"> И. Е. Репина, лауреата премии л</w:t>
      </w:r>
      <w:r w:rsidRPr="008266F4">
        <w:rPr>
          <w:sz w:val="32"/>
          <w:szCs w:val="32"/>
        </w:rPr>
        <w:t xml:space="preserve">енинского комсомола, члена-корреспондента Академии художеств. Родился в г. Никель Мурманской области. Окончил Кировское училище искусств, Московский государственный художественный институт им. В. И. Сурикова. Автор пейзажей, портретов, натюрмортов, картин современной деревенской жизни. </w:t>
      </w:r>
      <w:r w:rsidRPr="008D2C19">
        <w:rPr>
          <w:sz w:val="32"/>
          <w:szCs w:val="32"/>
          <w:u w:val="single"/>
        </w:rPr>
        <w:t>Иконописец. расписывал ряд Вятских храмов.</w:t>
      </w:r>
    </w:p>
    <w:p w:rsidR="00456ACA" w:rsidRDefault="009A637A" w:rsidP="00456ACA">
      <w:pPr>
        <w:spacing w:before="100" w:beforeAutospacing="1" w:after="100" w:afterAutospacing="1" w:line="330" w:lineRule="atLeast"/>
        <w:ind w:left="1560" w:hanging="1560"/>
        <w:jc w:val="both"/>
        <w:rPr>
          <w:sz w:val="32"/>
          <w:szCs w:val="32"/>
        </w:rPr>
      </w:pPr>
      <w:r w:rsidRPr="008266F4">
        <w:rPr>
          <w:b/>
          <w:sz w:val="32"/>
          <w:szCs w:val="32"/>
        </w:rPr>
        <w:t>8 августа</w:t>
      </w:r>
      <w:r w:rsidRPr="008266F4">
        <w:rPr>
          <w:sz w:val="32"/>
          <w:szCs w:val="32"/>
        </w:rPr>
        <w:t xml:space="preserve"> </w:t>
      </w:r>
      <w:r w:rsidRPr="008266F4">
        <w:rPr>
          <w:iCs/>
          <w:sz w:val="32"/>
          <w:szCs w:val="32"/>
        </w:rPr>
        <w:noBreakHyphen/>
      </w:r>
      <w:r w:rsidRPr="008266F4">
        <w:rPr>
          <w:sz w:val="32"/>
          <w:szCs w:val="32"/>
        </w:rPr>
        <w:t xml:space="preserve"> </w:t>
      </w:r>
      <w:r w:rsidRPr="000E2AA9">
        <w:rPr>
          <w:sz w:val="32"/>
          <w:szCs w:val="32"/>
          <w:u w:val="single"/>
        </w:rPr>
        <w:t>священномученик</w:t>
      </w:r>
      <w:r w:rsidR="00B07DC7">
        <w:rPr>
          <w:sz w:val="32"/>
          <w:szCs w:val="32"/>
          <w:u w:val="single"/>
        </w:rPr>
        <w:t>а Сергия</w:t>
      </w:r>
      <w:r w:rsidRPr="000E2AA9">
        <w:rPr>
          <w:sz w:val="32"/>
          <w:szCs w:val="32"/>
          <w:u w:val="single"/>
        </w:rPr>
        <w:t xml:space="preserve"> Стрельников</w:t>
      </w:r>
      <w:r w:rsidR="00B07DC7">
        <w:rPr>
          <w:sz w:val="32"/>
          <w:szCs w:val="32"/>
          <w:u w:val="single"/>
        </w:rPr>
        <w:t>а</w:t>
      </w:r>
      <w:r w:rsidRPr="000E2AA9">
        <w:rPr>
          <w:sz w:val="32"/>
          <w:szCs w:val="32"/>
          <w:u w:val="single"/>
        </w:rPr>
        <w:t>, протоиерей</w:t>
      </w:r>
      <w:r w:rsidR="00C44E40" w:rsidRPr="008266F4">
        <w:rPr>
          <w:sz w:val="32"/>
          <w:szCs w:val="32"/>
        </w:rPr>
        <w:t xml:space="preserve"> (1937)</w:t>
      </w:r>
      <w:r w:rsidR="00B07DC7">
        <w:rPr>
          <w:sz w:val="32"/>
          <w:szCs w:val="32"/>
        </w:rPr>
        <w:t>.</w:t>
      </w:r>
      <w:r w:rsidRPr="008266F4">
        <w:rPr>
          <w:sz w:val="32"/>
          <w:szCs w:val="32"/>
        </w:rPr>
        <w:t xml:space="preserve"> </w:t>
      </w:r>
    </w:p>
    <w:p w:rsidR="009A637A" w:rsidRPr="008266F4" w:rsidRDefault="009A637A" w:rsidP="00456ACA">
      <w:pPr>
        <w:spacing w:before="100" w:beforeAutospacing="1" w:after="100" w:afterAutospacing="1" w:line="330" w:lineRule="atLeast"/>
        <w:jc w:val="both"/>
        <w:rPr>
          <w:sz w:val="32"/>
          <w:szCs w:val="32"/>
        </w:rPr>
      </w:pPr>
      <w:r w:rsidRPr="008266F4">
        <w:rPr>
          <w:sz w:val="32"/>
          <w:szCs w:val="32"/>
        </w:rPr>
        <w:t xml:space="preserve">родился 7 октября 1887 года в селе Шулка Вятской губернии в семье диакона Александра Стрельникова. После окончания 14 июня 1911 года по первому разряду Вятской Духовной семинарии, 12 января 1912 года он был определен учителем в Богородско-Полянскую церковно-приходскую школу Яранского уезда Вятской губернии, а 1 сентября того же года перемещен на аналогичную должность в село Мушу, располагавшееся в том же уезде. Вскоре С.А. Стрельников был рукоположен во диакона, а 14 ноября 1912 года — во священника с назначением в Михаило-Архангельскую церковь села Колянур Яранского уезда. На данном приходе батюшка </w:t>
      </w:r>
      <w:r w:rsidRPr="008266F4">
        <w:rPr>
          <w:sz w:val="32"/>
          <w:szCs w:val="32"/>
        </w:rPr>
        <w:lastRenderedPageBreak/>
        <w:t>прослужил до 7 января 1916 года, а затем по личному прошению был переведен в Предтеченскую церковь села Оршанка, где и подвизался до конца своей жизни.</w:t>
      </w:r>
      <w:r w:rsidRPr="008266F4">
        <w:rPr>
          <w:rStyle w:val="apple-converted-space"/>
          <w:sz w:val="32"/>
          <w:szCs w:val="32"/>
        </w:rPr>
        <w:t xml:space="preserve"> </w:t>
      </w:r>
      <w:r w:rsidRPr="008266F4">
        <w:rPr>
          <w:sz w:val="32"/>
          <w:szCs w:val="32"/>
        </w:rPr>
        <w:t>На протяжении своего служения преподавал Закон Божий в Бабинском земском училище (1912-1915 гг.), Видянинском земском училище, Оршанском двухклассном земском училище, Оршанском высшем начальном училище (1916-1917 гг.). С декабря 1912 года батюшка состоял членом Миссионерского общества, с 1915 года входил в Братство святителя Николая Чудотворца, образованное в Вятской епархии. 26 июля 1937 года протоиерей Сергий Стрельников был арестован по ложному обвинению в систематическом ведении контрреволюционной агитации и заключен под стражу в камеру предварительного заключения Оршанского отдела милиции с последующим направлением в Йошкар-Олинскую тюрьму.</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w:t>
      </w:r>
      <w:r w:rsidRPr="008266F4">
        <w:rPr>
          <w:rStyle w:val="a9"/>
        </w:rPr>
        <w:t>день физкультурника (1980)</w:t>
      </w:r>
      <w:r w:rsidR="00C44E40" w:rsidRPr="008266F4">
        <w:rPr>
          <w:rStyle w:val="a9"/>
        </w:rPr>
        <w:t>.</w:t>
      </w:r>
    </w:p>
    <w:p w:rsidR="009A637A" w:rsidRPr="008266F4" w:rsidRDefault="009A637A" w:rsidP="00175E44">
      <w:pPr>
        <w:pStyle w:val="a8"/>
      </w:pPr>
      <w:r w:rsidRPr="008266F4">
        <w:rPr>
          <w:iCs/>
        </w:rPr>
        <w:t xml:space="preserve"> - </w:t>
      </w:r>
      <w:r w:rsidRPr="008266F4">
        <w:t>в 1918 году начало Степановского антисоветского восстания.</w:t>
      </w:r>
    </w:p>
    <w:p w:rsidR="009A637A" w:rsidRPr="008266F4" w:rsidRDefault="009A637A" w:rsidP="00175E44">
      <w:pPr>
        <w:pStyle w:val="a8"/>
      </w:pPr>
      <w:r w:rsidRPr="008266F4">
        <w:t>- международный день альпинизма (День альпиниста) (1786)</w:t>
      </w:r>
      <w:r w:rsidR="00C44E40" w:rsidRPr="008266F4">
        <w:t>.</w:t>
      </w:r>
    </w:p>
    <w:p w:rsidR="00D06E0C" w:rsidRPr="008266F4" w:rsidRDefault="009A637A" w:rsidP="009A637A">
      <w:pPr>
        <w:spacing w:before="100" w:beforeAutospacing="1" w:after="100" w:afterAutospacing="1" w:line="330" w:lineRule="atLeast"/>
        <w:ind w:left="1560" w:hanging="1560"/>
        <w:jc w:val="both"/>
        <w:rPr>
          <w:rStyle w:val="a9"/>
          <w:i/>
        </w:rPr>
      </w:pPr>
      <w:r w:rsidRPr="008266F4">
        <w:rPr>
          <w:b/>
          <w:sz w:val="32"/>
          <w:szCs w:val="32"/>
        </w:rPr>
        <w:t>9 августа</w:t>
      </w:r>
      <w:r w:rsidRPr="008266F4">
        <w:rPr>
          <w:sz w:val="32"/>
          <w:szCs w:val="32"/>
        </w:rPr>
        <w:t xml:space="preserve"> </w:t>
      </w:r>
      <w:r w:rsidRPr="008266F4">
        <w:rPr>
          <w:iCs/>
          <w:sz w:val="32"/>
          <w:szCs w:val="32"/>
        </w:rPr>
        <w:noBreakHyphen/>
      </w:r>
      <w:r w:rsidRPr="008266F4">
        <w:rPr>
          <w:sz w:val="32"/>
          <w:szCs w:val="32"/>
        </w:rPr>
        <w:t xml:space="preserve"> великомученика и целителя Пантелеймона </w:t>
      </w:r>
      <w:r w:rsidRPr="008266F4">
        <w:rPr>
          <w:rStyle w:val="a9"/>
        </w:rPr>
        <w:t>(305).</w:t>
      </w:r>
      <w:r w:rsidRPr="008266F4">
        <w:rPr>
          <w:rStyle w:val="apple-converted-space"/>
          <w:sz w:val="32"/>
          <w:szCs w:val="32"/>
        </w:rPr>
        <w:t> </w:t>
      </w:r>
      <w:r w:rsidR="00FE3576" w:rsidRPr="008266F4">
        <w:rPr>
          <w:rStyle w:val="a9"/>
          <w:i/>
        </w:rPr>
        <w:t xml:space="preserve">Покровитель </w:t>
      </w:r>
      <w:bookmarkStart w:id="4" w:name="10"/>
      <w:r w:rsidR="00FE3576" w:rsidRPr="008266F4">
        <w:rPr>
          <w:rStyle w:val="a9"/>
          <w:i/>
        </w:rPr>
        <w:t>врачей, акушерок, фармацевтов, аптекар</w:t>
      </w:r>
      <w:bookmarkEnd w:id="4"/>
      <w:r w:rsidR="00FE3576" w:rsidRPr="008266F4">
        <w:rPr>
          <w:rStyle w:val="a9"/>
          <w:i/>
        </w:rPr>
        <w:t>ей.</w:t>
      </w:r>
      <w:r w:rsidRPr="008266F4">
        <w:rPr>
          <w:rStyle w:val="a9"/>
          <w:i/>
        </w:rPr>
        <w:t xml:space="preserve"> </w:t>
      </w:r>
    </w:p>
    <w:p w:rsidR="00710023" w:rsidRDefault="009A637A" w:rsidP="00D06E0C">
      <w:pPr>
        <w:spacing w:before="100" w:beforeAutospacing="1" w:after="100" w:afterAutospacing="1" w:line="330" w:lineRule="atLeast"/>
        <w:jc w:val="both"/>
        <w:rPr>
          <w:b/>
          <w:i/>
          <w:iCs/>
          <w:sz w:val="32"/>
          <w:szCs w:val="32"/>
        </w:rPr>
      </w:pPr>
      <w:r w:rsidRPr="008266F4">
        <w:rPr>
          <w:i/>
          <w:iCs/>
          <w:sz w:val="32"/>
          <w:szCs w:val="32"/>
        </w:rPr>
        <w:t xml:space="preserve">Престольный праздник </w:t>
      </w:r>
      <w:r w:rsidR="00DB13B0" w:rsidRPr="008266F4">
        <w:rPr>
          <w:b/>
          <w:i/>
          <w:iCs/>
          <w:sz w:val="32"/>
          <w:szCs w:val="32"/>
        </w:rPr>
        <w:t>Пантелеимоновской</w:t>
      </w:r>
      <w:r w:rsidR="00DB13B0" w:rsidRPr="008266F4">
        <w:rPr>
          <w:i/>
          <w:iCs/>
          <w:sz w:val="32"/>
          <w:szCs w:val="32"/>
        </w:rPr>
        <w:t xml:space="preserve"> </w:t>
      </w:r>
      <w:r w:rsidRPr="008266F4">
        <w:rPr>
          <w:b/>
          <w:i/>
          <w:iCs/>
          <w:sz w:val="32"/>
          <w:szCs w:val="32"/>
        </w:rPr>
        <w:t xml:space="preserve">церкви г. Кирова (2003) </w:t>
      </w:r>
      <w:r w:rsidRPr="008266F4">
        <w:rPr>
          <w:i/>
          <w:iCs/>
          <w:sz w:val="32"/>
          <w:szCs w:val="32"/>
        </w:rPr>
        <w:t xml:space="preserve">(ул. Воровского, 21), </w:t>
      </w:r>
      <w:r w:rsidR="008D2C19" w:rsidRPr="008266F4">
        <w:rPr>
          <w:b/>
          <w:i/>
          <w:iCs/>
          <w:sz w:val="32"/>
          <w:szCs w:val="32"/>
        </w:rPr>
        <w:t>храма</w:t>
      </w:r>
      <w:r w:rsidR="00956973">
        <w:rPr>
          <w:b/>
          <w:i/>
          <w:iCs/>
          <w:sz w:val="32"/>
          <w:szCs w:val="32"/>
        </w:rPr>
        <w:t xml:space="preserve"> (1986)</w:t>
      </w:r>
      <w:r w:rsidR="008D2C19" w:rsidRPr="008266F4">
        <w:rPr>
          <w:b/>
          <w:i/>
          <w:iCs/>
          <w:sz w:val="32"/>
          <w:szCs w:val="32"/>
        </w:rPr>
        <w:t xml:space="preserve"> </w:t>
      </w:r>
      <w:r w:rsidR="00BD18F3" w:rsidRPr="008266F4">
        <w:rPr>
          <w:b/>
          <w:i/>
          <w:iCs/>
          <w:sz w:val="32"/>
          <w:szCs w:val="32"/>
        </w:rPr>
        <w:t>г. Мураши</w:t>
      </w:r>
      <w:r w:rsidR="008D2C19" w:rsidRPr="008266F4">
        <w:rPr>
          <w:b/>
          <w:i/>
          <w:iCs/>
          <w:sz w:val="32"/>
          <w:szCs w:val="32"/>
        </w:rPr>
        <w:t>,</w:t>
      </w:r>
      <w:r w:rsidR="008D2C19" w:rsidRPr="008266F4">
        <w:rPr>
          <w:i/>
          <w:iCs/>
          <w:sz w:val="32"/>
          <w:szCs w:val="32"/>
        </w:rPr>
        <w:t xml:space="preserve"> </w:t>
      </w:r>
      <w:r w:rsidR="008D2C19" w:rsidRPr="008266F4">
        <w:rPr>
          <w:b/>
          <w:i/>
          <w:iCs/>
          <w:sz w:val="32"/>
          <w:szCs w:val="32"/>
        </w:rPr>
        <w:t>домовой церкви при областном доме ветеранов войны и труда г Киров</w:t>
      </w:r>
      <w:r w:rsidR="008D2C19" w:rsidRPr="008266F4">
        <w:rPr>
          <w:i/>
          <w:iCs/>
          <w:sz w:val="32"/>
          <w:szCs w:val="32"/>
        </w:rPr>
        <w:t xml:space="preserve"> (ул. Свободы, 142),</w:t>
      </w:r>
      <w:r w:rsidR="008D2C19">
        <w:rPr>
          <w:i/>
          <w:iCs/>
          <w:sz w:val="32"/>
          <w:szCs w:val="32"/>
        </w:rPr>
        <w:t xml:space="preserve"> </w:t>
      </w:r>
      <w:r w:rsidR="008D2C19" w:rsidRPr="008266F4">
        <w:rPr>
          <w:b/>
          <w:i/>
          <w:iCs/>
          <w:sz w:val="32"/>
          <w:szCs w:val="32"/>
        </w:rPr>
        <w:t xml:space="preserve">храма больничной колонии пос. </w:t>
      </w:r>
      <w:r w:rsidR="00BD18F3" w:rsidRPr="008266F4">
        <w:rPr>
          <w:b/>
          <w:i/>
          <w:iCs/>
          <w:sz w:val="32"/>
          <w:szCs w:val="32"/>
        </w:rPr>
        <w:t>Рудничный Верхнекамского</w:t>
      </w:r>
      <w:r w:rsidR="008D2C19" w:rsidRPr="008266F4">
        <w:rPr>
          <w:b/>
          <w:i/>
          <w:iCs/>
          <w:sz w:val="32"/>
          <w:szCs w:val="32"/>
        </w:rPr>
        <w:t xml:space="preserve"> района, храма </w:t>
      </w:r>
      <w:r w:rsidR="008D2C19" w:rsidRPr="008266F4">
        <w:rPr>
          <w:rStyle w:val="a9"/>
          <w:b/>
          <w:i/>
        </w:rPr>
        <w:t xml:space="preserve">в доме-интернате для престарелых и инвалидов г. </w:t>
      </w:r>
      <w:r w:rsidR="00BD18F3" w:rsidRPr="008266F4">
        <w:rPr>
          <w:rStyle w:val="a9"/>
          <w:b/>
          <w:i/>
        </w:rPr>
        <w:t xml:space="preserve">Яранск, </w:t>
      </w:r>
      <w:r w:rsidR="00BD18F3" w:rsidRPr="009B2926">
        <w:rPr>
          <w:rStyle w:val="a9"/>
          <w:b/>
          <w:i/>
        </w:rPr>
        <w:t>тюремного</w:t>
      </w:r>
      <w:r w:rsidR="00DE52E4" w:rsidRPr="009B2926">
        <w:rPr>
          <w:rStyle w:val="a9"/>
          <w:b/>
          <w:i/>
        </w:rPr>
        <w:t xml:space="preserve"> храма</w:t>
      </w:r>
      <w:r w:rsidR="00DE52E4" w:rsidRPr="00DE52E4">
        <w:rPr>
          <w:rStyle w:val="a9"/>
          <w:b/>
          <w:i/>
        </w:rPr>
        <w:t xml:space="preserve"> и/к № 11 г. Кирово-Чепецка</w:t>
      </w:r>
      <w:r w:rsidR="00DE52E4">
        <w:rPr>
          <w:rStyle w:val="a9"/>
          <w:b/>
          <w:i/>
        </w:rPr>
        <w:t xml:space="preserve"> (2016)</w:t>
      </w:r>
      <w:r w:rsidR="00C47666">
        <w:rPr>
          <w:rFonts w:ascii="Tahoma" w:hAnsi="Tahoma" w:cs="Tahoma"/>
          <w:sz w:val="32"/>
          <w:szCs w:val="32"/>
        </w:rPr>
        <w:t>,</w:t>
      </w:r>
      <w:r w:rsidR="00C47666">
        <w:rPr>
          <w:b/>
          <w:i/>
          <w:iCs/>
          <w:sz w:val="32"/>
          <w:szCs w:val="32"/>
        </w:rPr>
        <w:t xml:space="preserve"> </w:t>
      </w:r>
      <w:r w:rsidR="00BD18F3">
        <w:rPr>
          <w:b/>
          <w:i/>
          <w:iCs/>
          <w:sz w:val="32"/>
          <w:szCs w:val="32"/>
        </w:rPr>
        <w:t>придела Крестовоздвиженского</w:t>
      </w:r>
      <w:r w:rsidR="00C47666">
        <w:rPr>
          <w:b/>
          <w:i/>
          <w:iCs/>
          <w:sz w:val="32"/>
          <w:szCs w:val="32"/>
        </w:rPr>
        <w:t xml:space="preserve"> храма и нового храма с. </w:t>
      </w:r>
      <w:r w:rsidR="00BD18F3">
        <w:rPr>
          <w:b/>
          <w:i/>
          <w:iCs/>
          <w:sz w:val="32"/>
          <w:szCs w:val="32"/>
        </w:rPr>
        <w:t>Кулыги (</w:t>
      </w:r>
      <w:r w:rsidR="00C47666">
        <w:rPr>
          <w:b/>
          <w:i/>
          <w:iCs/>
          <w:sz w:val="32"/>
          <w:szCs w:val="32"/>
        </w:rPr>
        <w:t>осв. 18.09.2016</w:t>
      </w:r>
      <w:r w:rsidR="008D2C19" w:rsidRPr="008266F4">
        <w:rPr>
          <w:b/>
          <w:i/>
          <w:iCs/>
          <w:sz w:val="32"/>
          <w:szCs w:val="32"/>
        </w:rPr>
        <w:t>)</w:t>
      </w:r>
      <w:r w:rsidR="00C47666">
        <w:rPr>
          <w:b/>
          <w:i/>
          <w:iCs/>
          <w:sz w:val="32"/>
          <w:szCs w:val="32"/>
        </w:rPr>
        <w:t xml:space="preserve"> </w:t>
      </w:r>
      <w:r w:rsidR="008D2C19" w:rsidRPr="008266F4">
        <w:rPr>
          <w:b/>
          <w:i/>
          <w:iCs/>
          <w:sz w:val="32"/>
          <w:szCs w:val="32"/>
        </w:rPr>
        <w:t>Вятско-Полянского района</w:t>
      </w:r>
      <w:r w:rsidR="008D2C19">
        <w:rPr>
          <w:b/>
          <w:i/>
          <w:iCs/>
          <w:sz w:val="32"/>
          <w:szCs w:val="32"/>
        </w:rPr>
        <w:t xml:space="preserve">, </w:t>
      </w:r>
    </w:p>
    <w:p w:rsidR="009A637A" w:rsidRPr="00956973" w:rsidRDefault="002557EC" w:rsidP="00D06E0C">
      <w:pPr>
        <w:spacing w:before="100" w:beforeAutospacing="1" w:after="100" w:afterAutospacing="1" w:line="330" w:lineRule="atLeast"/>
        <w:jc w:val="both"/>
        <w:rPr>
          <w:b/>
          <w:i/>
          <w:iCs/>
          <w:sz w:val="32"/>
          <w:szCs w:val="32"/>
        </w:rPr>
      </w:pPr>
      <w:r w:rsidRPr="008266F4">
        <w:rPr>
          <w:i/>
          <w:iCs/>
          <w:sz w:val="32"/>
          <w:szCs w:val="32"/>
        </w:rPr>
        <w:t xml:space="preserve">левого </w:t>
      </w:r>
      <w:r w:rsidRPr="008266F4">
        <w:rPr>
          <w:rStyle w:val="a9"/>
          <w:i/>
        </w:rPr>
        <w:t xml:space="preserve">придела церкви (1898) Александро-Невского Филейского мужского монастыря г. Вятки, </w:t>
      </w:r>
      <w:r w:rsidR="00BC0849" w:rsidRPr="008266F4">
        <w:rPr>
          <w:rStyle w:val="a9"/>
          <w:i/>
        </w:rPr>
        <w:t>храма</w:t>
      </w:r>
      <w:r w:rsidR="00BC0849" w:rsidRPr="008266F4">
        <w:rPr>
          <w:i/>
          <w:iCs/>
          <w:sz w:val="32"/>
          <w:szCs w:val="32"/>
        </w:rPr>
        <w:t xml:space="preserve"> </w:t>
      </w:r>
      <w:r w:rsidR="009A637A" w:rsidRPr="008266F4">
        <w:rPr>
          <w:i/>
          <w:iCs/>
          <w:sz w:val="32"/>
          <w:szCs w:val="32"/>
        </w:rPr>
        <w:t xml:space="preserve">микрорайона Каринторф </w:t>
      </w:r>
      <w:r w:rsidR="00BD18F3" w:rsidRPr="008266F4">
        <w:rPr>
          <w:i/>
          <w:iCs/>
          <w:sz w:val="32"/>
          <w:szCs w:val="32"/>
        </w:rPr>
        <w:t>г.киров</w:t>
      </w:r>
      <w:r w:rsidR="009A637A" w:rsidRPr="008266F4">
        <w:rPr>
          <w:i/>
          <w:iCs/>
          <w:sz w:val="32"/>
          <w:szCs w:val="32"/>
        </w:rPr>
        <w:t xml:space="preserve">-Чепецка, пос. Полевой Верхнекамского района (и/к № 20), придел </w:t>
      </w:r>
      <w:r w:rsidR="00BD18F3" w:rsidRPr="008266F4">
        <w:rPr>
          <w:i/>
          <w:iCs/>
          <w:sz w:val="32"/>
          <w:szCs w:val="32"/>
        </w:rPr>
        <w:t>с. Юрьево</w:t>
      </w:r>
      <w:r w:rsidR="009A637A" w:rsidRPr="008266F4">
        <w:rPr>
          <w:i/>
          <w:iCs/>
          <w:sz w:val="32"/>
          <w:szCs w:val="32"/>
        </w:rPr>
        <w:t xml:space="preserve"> (1598, 1767) Котельничского района, </w:t>
      </w:r>
      <w:r w:rsidR="00596ADB" w:rsidRPr="008266F4">
        <w:rPr>
          <w:i/>
          <w:iCs/>
          <w:sz w:val="32"/>
          <w:szCs w:val="32"/>
        </w:rPr>
        <w:t>придела храма с. Новая Яхреньга (1879) Подосиновского района,</w:t>
      </w:r>
      <w:r w:rsidR="009B2926">
        <w:rPr>
          <w:i/>
          <w:iCs/>
          <w:sz w:val="32"/>
          <w:szCs w:val="32"/>
        </w:rPr>
        <w:t xml:space="preserve"> </w:t>
      </w:r>
      <w:r w:rsidR="00EF502B" w:rsidRPr="00EF502B">
        <w:rPr>
          <w:i/>
          <w:iCs/>
          <w:sz w:val="32"/>
          <w:szCs w:val="32"/>
        </w:rPr>
        <w:t xml:space="preserve">придела </w:t>
      </w:r>
      <w:r w:rsidR="00EF502B" w:rsidRPr="00EF502B">
        <w:rPr>
          <w:i/>
          <w:iCs/>
          <w:sz w:val="32"/>
          <w:szCs w:val="32"/>
        </w:rPr>
        <w:lastRenderedPageBreak/>
        <w:t>Успенского храма на кладбище (1796) п. Лальск Лузского района,</w:t>
      </w:r>
      <w:r w:rsidR="00EF502B">
        <w:rPr>
          <w:i/>
          <w:iCs/>
          <w:sz w:val="32"/>
          <w:szCs w:val="32"/>
        </w:rPr>
        <w:t xml:space="preserve"> </w:t>
      </w:r>
      <w:r w:rsidR="009A637A" w:rsidRPr="008266F4">
        <w:rPr>
          <w:i/>
          <w:iCs/>
          <w:sz w:val="32"/>
          <w:szCs w:val="32"/>
        </w:rPr>
        <w:t xml:space="preserve">часовни (2000) при Пантелеимоновском храме г. </w:t>
      </w:r>
      <w:r w:rsidR="009617A7" w:rsidRPr="008266F4">
        <w:rPr>
          <w:i/>
          <w:iCs/>
          <w:sz w:val="32"/>
          <w:szCs w:val="32"/>
        </w:rPr>
        <w:t>К</w:t>
      </w:r>
      <w:r w:rsidR="009A637A" w:rsidRPr="008266F4">
        <w:rPr>
          <w:i/>
          <w:iCs/>
          <w:sz w:val="32"/>
          <w:szCs w:val="32"/>
        </w:rPr>
        <w:t>ирова</w:t>
      </w:r>
      <w:r w:rsidR="00956973">
        <w:rPr>
          <w:i/>
          <w:iCs/>
          <w:sz w:val="32"/>
          <w:szCs w:val="32"/>
        </w:rPr>
        <w:t xml:space="preserve">, </w:t>
      </w:r>
      <w:r w:rsidR="00956973" w:rsidRPr="00956973">
        <w:rPr>
          <w:b/>
          <w:i/>
          <w:iCs/>
          <w:sz w:val="32"/>
          <w:szCs w:val="32"/>
        </w:rPr>
        <w:t>часовни д. Журавли (2012) Арбажского района</w:t>
      </w:r>
      <w:r w:rsidR="00BF7ABB" w:rsidRPr="00956973">
        <w:rPr>
          <w:b/>
          <w:i/>
          <w:iCs/>
          <w:sz w:val="32"/>
          <w:szCs w:val="32"/>
        </w:rPr>
        <w:t>.</w:t>
      </w:r>
    </w:p>
    <w:p w:rsidR="00BF7ABB" w:rsidRPr="0011332E" w:rsidRDefault="00BF7ABB" w:rsidP="00D06E0C">
      <w:pPr>
        <w:spacing w:before="100" w:beforeAutospacing="1" w:after="100" w:afterAutospacing="1" w:line="330" w:lineRule="atLeast"/>
        <w:jc w:val="both"/>
        <w:rPr>
          <w:b/>
          <w:sz w:val="32"/>
          <w:szCs w:val="32"/>
        </w:rPr>
      </w:pPr>
      <w:r w:rsidRPr="0011332E">
        <w:rPr>
          <w:rStyle w:val="a9"/>
        </w:rPr>
        <w:t xml:space="preserve">Частица мощей находится в Преображенском женском монастыре </w:t>
      </w:r>
      <w:r w:rsidR="0011332E" w:rsidRPr="0011332E">
        <w:rPr>
          <w:rStyle w:val="a9"/>
        </w:rPr>
        <w:t xml:space="preserve">и Пантелеимоновском храме </w:t>
      </w:r>
      <w:r w:rsidRPr="0011332E">
        <w:rPr>
          <w:rStyle w:val="a9"/>
        </w:rPr>
        <w:t>г.кирова.</w:t>
      </w:r>
    </w:p>
    <w:p w:rsidR="0014109A" w:rsidRPr="0014109A" w:rsidRDefault="0014109A" w:rsidP="0014109A">
      <w:pPr>
        <w:pStyle w:val="a8"/>
      </w:pPr>
      <w:r w:rsidRPr="0014109A">
        <w:t xml:space="preserve">- Собор Болгарских просветителей - Святые Седмочисленники - наименование святых </w:t>
      </w:r>
      <w:hyperlink r:id="rId791" w:tooltip="РАВНОАПОСТОЛЬНЫЙ" w:history="1">
        <w:r w:rsidRPr="0014109A">
          <w:rPr>
            <w:rStyle w:val="a7"/>
            <w:color w:val="auto"/>
            <w:u w:val="none"/>
          </w:rPr>
          <w:t>равноапостольных</w:t>
        </w:r>
      </w:hyperlink>
      <w:r w:rsidRPr="0014109A">
        <w:t xml:space="preserve"> просветителей славянских</w:t>
      </w:r>
      <w:r>
        <w:t xml:space="preserve">: </w:t>
      </w:r>
      <w:r w:rsidRPr="0014109A">
        <w:t xml:space="preserve"> святые равноапостольные учителя Словенские </w:t>
      </w:r>
      <w:hyperlink r:id="rId792" w:tooltip="КИРИЛЛ РАВНОАПОСТОЛЬНЫЙ" w:history="1">
        <w:r w:rsidRPr="0014109A">
          <w:rPr>
            <w:rStyle w:val="a7"/>
            <w:color w:val="auto"/>
            <w:u w:val="none"/>
          </w:rPr>
          <w:t>Кирилл</w:t>
        </w:r>
      </w:hyperlink>
      <w:r w:rsidRPr="0014109A">
        <w:t xml:space="preserve"> и </w:t>
      </w:r>
      <w:hyperlink r:id="rId793" w:tooltip="МЕФОДИЙ РАВНОАПОСТОЛЬНЫЙ" w:history="1">
        <w:r w:rsidRPr="0014109A">
          <w:rPr>
            <w:rStyle w:val="a7"/>
            <w:color w:val="auto"/>
            <w:u w:val="none"/>
          </w:rPr>
          <w:t>Мефодий</w:t>
        </w:r>
      </w:hyperlink>
      <w:r w:rsidRPr="0014109A">
        <w:t xml:space="preserve"> и их ближайшие ученики: </w:t>
      </w:r>
      <w:hyperlink r:id="rId794" w:tooltip="КЛИМЕНТ ОХРИДСКИЙ" w:history="1">
        <w:r w:rsidRPr="0014109A">
          <w:rPr>
            <w:rStyle w:val="a7"/>
            <w:color w:val="auto"/>
            <w:u w:val="none"/>
          </w:rPr>
          <w:t>Климент</w:t>
        </w:r>
      </w:hyperlink>
      <w:r w:rsidRPr="0014109A">
        <w:t xml:space="preserve">, </w:t>
      </w:r>
      <w:hyperlink r:id="rId795" w:tooltip="НАУМ ОХРИДСКИЙ" w:history="1">
        <w:r w:rsidRPr="0014109A">
          <w:rPr>
            <w:rStyle w:val="a7"/>
            <w:color w:val="auto"/>
            <w:u w:val="none"/>
          </w:rPr>
          <w:t>Наум</w:t>
        </w:r>
      </w:hyperlink>
      <w:r w:rsidRPr="0014109A">
        <w:t xml:space="preserve">, </w:t>
      </w:r>
      <w:hyperlink r:id="rId796" w:tooltip="ГОРАЗД ОХРИДСКИЙ" w:history="1">
        <w:r w:rsidRPr="0014109A">
          <w:rPr>
            <w:rStyle w:val="a7"/>
            <w:color w:val="auto"/>
            <w:u w:val="none"/>
          </w:rPr>
          <w:t>Горазд</w:t>
        </w:r>
      </w:hyperlink>
      <w:r w:rsidRPr="0014109A">
        <w:t xml:space="preserve">, </w:t>
      </w:r>
      <w:hyperlink r:id="rId797" w:tooltip="АНГЕЛЯР ОХРИДСКИЙ" w:history="1">
        <w:r w:rsidRPr="0014109A">
          <w:rPr>
            <w:rStyle w:val="a7"/>
            <w:color w:val="auto"/>
            <w:u w:val="none"/>
          </w:rPr>
          <w:t>Ангеляр</w:t>
        </w:r>
      </w:hyperlink>
      <w:r w:rsidRPr="0014109A">
        <w:t xml:space="preserve"> и </w:t>
      </w:r>
      <w:hyperlink r:id="rId798" w:tooltip="САВВА ОХРИДСКИЙ" w:history="1">
        <w:r w:rsidRPr="0014109A">
          <w:rPr>
            <w:rStyle w:val="a7"/>
            <w:color w:val="auto"/>
            <w:u w:val="none"/>
          </w:rPr>
          <w:t>Савва</w:t>
        </w:r>
      </w:hyperlink>
      <w:r w:rsidRPr="0014109A">
        <w:t xml:space="preserve">  Охридские</w:t>
      </w:r>
      <w: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0E2AA9">
        <w:rPr>
          <w:sz w:val="32"/>
          <w:szCs w:val="32"/>
          <w:u w:val="single"/>
        </w:rPr>
        <w:t>священномученик</w:t>
      </w:r>
      <w:r w:rsidR="00B07DC7">
        <w:rPr>
          <w:sz w:val="32"/>
          <w:szCs w:val="32"/>
          <w:u w:val="single"/>
        </w:rPr>
        <w:t>а Амвросия</w:t>
      </w:r>
      <w:r w:rsidRPr="000E2AA9">
        <w:rPr>
          <w:sz w:val="32"/>
          <w:szCs w:val="32"/>
          <w:u w:val="single"/>
        </w:rPr>
        <w:t xml:space="preserve"> (Гудко</w:t>
      </w:r>
      <w:r w:rsidR="00B07DC7">
        <w:rPr>
          <w:sz w:val="32"/>
          <w:szCs w:val="32"/>
          <w:u w:val="single"/>
        </w:rPr>
        <w:t>,1918</w:t>
      </w:r>
      <w:r w:rsidRPr="000E2AA9">
        <w:rPr>
          <w:sz w:val="32"/>
          <w:szCs w:val="32"/>
          <w:u w:val="single"/>
        </w:rPr>
        <w:t>), епископ Сарапульский, настоятель Свияжского Успенского монастыря</w:t>
      </w:r>
      <w:r w:rsidR="00B07DC7">
        <w:rPr>
          <w:sz w:val="32"/>
          <w:szCs w:val="32"/>
        </w:rPr>
        <w:t>.</w:t>
      </w:r>
      <w:r w:rsidRPr="008266F4">
        <w:rPr>
          <w:sz w:val="32"/>
          <w:szCs w:val="32"/>
        </w:rPr>
        <w:t xml:space="preserve"> – назначен 14 февраля 1914 года епископом Сарапульским, викарием Вятской епархии. 5 октября 1916 года Государь Император утвердил доклад Св. Синода о наименовании Преосвященного Амвросия, викария Вятской епархии, епископом Сарапульским и Елабужским, здесь служил до 18 марта ст. 1917 года.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великого князя Святослава </w:t>
      </w:r>
      <w:r w:rsidRPr="008266F4">
        <w:rPr>
          <w:sz w:val="32"/>
          <w:szCs w:val="32"/>
          <w:lang w:val="en-US"/>
        </w:rPr>
        <w:t>II</w:t>
      </w:r>
      <w:r w:rsidRPr="008266F4">
        <w:rPr>
          <w:sz w:val="32"/>
          <w:szCs w:val="32"/>
        </w:rPr>
        <w:t xml:space="preserve"> Всеволодовича (1194) и Андрея </w:t>
      </w:r>
      <w:r w:rsidRPr="008266F4">
        <w:rPr>
          <w:sz w:val="32"/>
          <w:szCs w:val="32"/>
          <w:lang w:val="en-US"/>
        </w:rPr>
        <w:t>III</w:t>
      </w:r>
      <w:r w:rsidRPr="008266F4">
        <w:rPr>
          <w:sz w:val="32"/>
          <w:szCs w:val="32"/>
        </w:rPr>
        <w:t xml:space="preserve"> Александровича (1304)</w:t>
      </w:r>
      <w:r w:rsidR="00C44E40" w:rsidRPr="008266F4">
        <w:rPr>
          <w:sz w:val="32"/>
          <w:szCs w:val="32"/>
        </w:rPr>
        <w:t>.</w:t>
      </w:r>
    </w:p>
    <w:p w:rsidR="009A637A" w:rsidRPr="008266F4" w:rsidRDefault="009A637A" w:rsidP="00175E44">
      <w:pPr>
        <w:pStyle w:val="a8"/>
      </w:pPr>
      <w:r w:rsidRPr="008266F4">
        <w:t xml:space="preserve">- День воинской славы России — День победы в Гангутском сражении — первой в российской истории морской победы русского флота под командованием Петра I над шведами у мыса Гангут (Финляндия) в 1714 году. </w:t>
      </w:r>
    </w:p>
    <w:p w:rsidR="009A637A" w:rsidRPr="008266F4" w:rsidRDefault="009A637A" w:rsidP="00175E44">
      <w:pPr>
        <w:pStyle w:val="a8"/>
      </w:pPr>
      <w:r w:rsidRPr="008266F4">
        <w:t>- *День строителя (1956) - второе воскресение августа</w:t>
      </w:r>
      <w:r w:rsidR="00C44E40" w:rsidRPr="008266F4">
        <w:t>.</w:t>
      </w:r>
    </w:p>
    <w:p w:rsidR="00D06E0C"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bCs/>
          <w:sz w:val="32"/>
          <w:szCs w:val="32"/>
          <w:u w:val="single"/>
        </w:rPr>
        <w:t>10 августа</w:t>
      </w:r>
      <w:r w:rsidRPr="008266F4">
        <w:rPr>
          <w:b/>
          <w:bCs/>
          <w:sz w:val="32"/>
          <w:szCs w:val="32"/>
        </w:rPr>
        <w:t xml:space="preserve"> –</w:t>
      </w:r>
      <w:r w:rsidRPr="008266F4">
        <w:rPr>
          <w:rStyle w:val="apple-converted-space"/>
          <w:sz w:val="32"/>
          <w:szCs w:val="32"/>
        </w:rPr>
        <w:t xml:space="preserve"> </w:t>
      </w:r>
      <w:r w:rsidRPr="008266F4">
        <w:rPr>
          <w:sz w:val="32"/>
          <w:szCs w:val="32"/>
        </w:rPr>
        <w:t>Смоленской иконы Божией Матери</w:t>
      </w:r>
      <w:r w:rsidRPr="008266F4">
        <w:rPr>
          <w:rStyle w:val="a9"/>
        </w:rPr>
        <w:t xml:space="preserve">, именуемой «Одигитрия» (Путеводительница) (принесена из Царьграда в 1046 г.). </w:t>
      </w:r>
      <w:r w:rsidRPr="008266F4">
        <w:rPr>
          <w:rStyle w:val="apple-converted-space"/>
          <w:sz w:val="32"/>
          <w:szCs w:val="32"/>
        </w:rPr>
        <w:t> </w:t>
      </w:r>
    </w:p>
    <w:p w:rsidR="00F126A5" w:rsidRPr="008266F4" w:rsidRDefault="009A637A" w:rsidP="00D06E0C">
      <w:pPr>
        <w:spacing w:before="100" w:beforeAutospacing="1" w:after="100" w:afterAutospacing="1" w:line="330" w:lineRule="atLeast"/>
        <w:jc w:val="both"/>
        <w:rPr>
          <w:i/>
          <w:iCs/>
          <w:sz w:val="32"/>
          <w:szCs w:val="32"/>
        </w:rPr>
      </w:pPr>
      <w:r w:rsidRPr="008266F4">
        <w:rPr>
          <w:i/>
          <w:iCs/>
          <w:sz w:val="32"/>
          <w:szCs w:val="32"/>
        </w:rPr>
        <w:t xml:space="preserve">Престол </w:t>
      </w:r>
      <w:r w:rsidRPr="008266F4">
        <w:rPr>
          <w:b/>
          <w:i/>
          <w:iCs/>
          <w:sz w:val="32"/>
          <w:szCs w:val="32"/>
        </w:rPr>
        <w:t>с. Красногорье (1834-1841) Котельнического района,</w:t>
      </w:r>
      <w:r w:rsidRPr="008266F4">
        <w:rPr>
          <w:i/>
          <w:iCs/>
          <w:sz w:val="32"/>
          <w:szCs w:val="32"/>
        </w:rPr>
        <w:t xml:space="preserve"> </w:t>
      </w:r>
      <w:r w:rsidRPr="008266F4">
        <w:rPr>
          <w:b/>
          <w:i/>
          <w:iCs/>
          <w:sz w:val="32"/>
          <w:szCs w:val="32"/>
        </w:rPr>
        <w:t>с. Мусерье (1818-1824) Санчурского района,</w:t>
      </w:r>
      <w:r w:rsidRPr="008266F4">
        <w:rPr>
          <w:i/>
          <w:iCs/>
          <w:sz w:val="32"/>
          <w:szCs w:val="32"/>
        </w:rPr>
        <w:t xml:space="preserve"> </w:t>
      </w:r>
      <w:r w:rsidR="00CC4BE8" w:rsidRPr="008266F4">
        <w:rPr>
          <w:b/>
          <w:i/>
          <w:iCs/>
          <w:sz w:val="32"/>
          <w:szCs w:val="32"/>
        </w:rPr>
        <w:t>с. Дерюшево (1867) Малмыжского района,</w:t>
      </w:r>
      <w:r w:rsidR="00CC4BE8" w:rsidRPr="008266F4">
        <w:rPr>
          <w:i/>
          <w:iCs/>
          <w:sz w:val="32"/>
          <w:szCs w:val="32"/>
        </w:rPr>
        <w:t xml:space="preserve"> </w:t>
      </w:r>
      <w:r w:rsidR="008D2C19" w:rsidRPr="008D2C19">
        <w:rPr>
          <w:b/>
          <w:i/>
          <w:iCs/>
          <w:sz w:val="32"/>
          <w:szCs w:val="32"/>
        </w:rPr>
        <w:t>часовня</w:t>
      </w:r>
      <w:r w:rsidR="008D2C19">
        <w:rPr>
          <w:i/>
          <w:iCs/>
          <w:sz w:val="32"/>
          <w:szCs w:val="32"/>
        </w:rPr>
        <w:t xml:space="preserve"> </w:t>
      </w:r>
      <w:r w:rsidR="008D2C19" w:rsidRPr="008D2C19">
        <w:rPr>
          <w:rStyle w:val="a9"/>
          <w:b/>
          <w:i/>
        </w:rPr>
        <w:t>с. Потрепухино -база отдыха «Зеленые</w:t>
      </w:r>
      <w:r w:rsidR="00541002">
        <w:rPr>
          <w:rStyle w:val="a9"/>
          <w:b/>
          <w:i/>
        </w:rPr>
        <w:t xml:space="preserve"> мили» (2010) советского района, </w:t>
      </w:r>
      <w:r w:rsidR="008D2C19" w:rsidRPr="008D2C19">
        <w:rPr>
          <w:iCs/>
        </w:rPr>
        <w:t xml:space="preserve"> </w:t>
      </w:r>
      <w:r w:rsidRPr="008266F4">
        <w:rPr>
          <w:i/>
          <w:iCs/>
          <w:sz w:val="32"/>
          <w:szCs w:val="32"/>
        </w:rPr>
        <w:t xml:space="preserve">придел </w:t>
      </w:r>
      <w:r w:rsidR="00541002">
        <w:rPr>
          <w:i/>
          <w:iCs/>
          <w:sz w:val="32"/>
          <w:szCs w:val="32"/>
        </w:rPr>
        <w:t xml:space="preserve">храма </w:t>
      </w:r>
      <w:r w:rsidRPr="008266F4">
        <w:rPr>
          <w:i/>
          <w:iCs/>
          <w:sz w:val="32"/>
          <w:szCs w:val="32"/>
        </w:rPr>
        <w:t>с.</w:t>
      </w:r>
      <w:r w:rsidR="00D05DE9" w:rsidRPr="008266F4">
        <w:rPr>
          <w:i/>
          <w:iCs/>
          <w:sz w:val="32"/>
          <w:szCs w:val="32"/>
        </w:rPr>
        <w:t xml:space="preserve"> </w:t>
      </w:r>
      <w:r w:rsidRPr="008266F4">
        <w:rPr>
          <w:i/>
          <w:iCs/>
          <w:sz w:val="32"/>
          <w:szCs w:val="32"/>
        </w:rPr>
        <w:t xml:space="preserve">Юрьево (1598, 1767) Котельничского района, </w:t>
      </w:r>
      <w:r w:rsidR="00F126A5" w:rsidRPr="008266F4">
        <w:rPr>
          <w:i/>
          <w:iCs/>
          <w:sz w:val="32"/>
          <w:szCs w:val="32"/>
        </w:rPr>
        <w:t xml:space="preserve">придела Богословской кладбищенской церкви (1794) г. Вятка (ул. октябрьского проспекта </w:t>
      </w:r>
      <w:r w:rsidR="00F126A5" w:rsidRPr="008266F4">
        <w:rPr>
          <w:i/>
          <w:iCs/>
          <w:sz w:val="32"/>
          <w:szCs w:val="32"/>
        </w:rPr>
        <w:lastRenderedPageBreak/>
        <w:t xml:space="preserve">и профсоюзной), </w:t>
      </w:r>
      <w:r w:rsidR="003E605B" w:rsidRPr="008266F4">
        <w:rPr>
          <w:i/>
          <w:sz w:val="32"/>
          <w:szCs w:val="32"/>
        </w:rPr>
        <w:t xml:space="preserve">придел Спасского храма (1740) Христорождественского монастыря г. Слободского, </w:t>
      </w:r>
      <w:r w:rsidR="00FF242B" w:rsidRPr="008266F4">
        <w:rPr>
          <w:i/>
          <w:sz w:val="32"/>
          <w:szCs w:val="32"/>
        </w:rPr>
        <w:t xml:space="preserve">придела </w:t>
      </w:r>
      <w:r w:rsidR="00FF242B" w:rsidRPr="008266F4">
        <w:rPr>
          <w:i/>
          <w:iCs/>
          <w:sz w:val="32"/>
          <w:szCs w:val="32"/>
        </w:rPr>
        <w:t xml:space="preserve">Вознесенского кладбищенского храма (1781) г. Яранск,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7D5268" w:rsidRPr="008266F4">
        <w:rPr>
          <w:i/>
          <w:iCs/>
          <w:sz w:val="32"/>
          <w:szCs w:val="32"/>
        </w:rPr>
        <w:t>придела  П</w:t>
      </w:r>
      <w:r w:rsidR="00583ED2">
        <w:rPr>
          <w:i/>
          <w:iCs/>
          <w:sz w:val="32"/>
          <w:szCs w:val="32"/>
        </w:rPr>
        <w:t>реображенской церкви (1752) г.</w:t>
      </w:r>
      <w:r w:rsidR="00541002">
        <w:rPr>
          <w:i/>
          <w:iCs/>
          <w:sz w:val="32"/>
          <w:szCs w:val="32"/>
        </w:rPr>
        <w:t>с</w:t>
      </w:r>
      <w:r w:rsidR="007D5268" w:rsidRPr="008266F4">
        <w:rPr>
          <w:i/>
          <w:iCs/>
          <w:sz w:val="32"/>
          <w:szCs w:val="32"/>
        </w:rPr>
        <w:t>оветск</w:t>
      </w:r>
      <w:r w:rsidR="00541002">
        <w:rPr>
          <w:i/>
          <w:iCs/>
          <w:sz w:val="32"/>
          <w:szCs w:val="32"/>
        </w:rPr>
        <w:t xml:space="preserve"> (г.Кукарка)</w:t>
      </w:r>
      <w:r w:rsidR="007D5268" w:rsidRPr="008266F4">
        <w:rPr>
          <w:i/>
          <w:iCs/>
          <w:sz w:val="32"/>
          <w:szCs w:val="32"/>
        </w:rPr>
        <w:t xml:space="preserve">, </w:t>
      </w:r>
      <w:r w:rsidRPr="008266F4">
        <w:rPr>
          <w:i/>
          <w:iCs/>
          <w:sz w:val="32"/>
          <w:szCs w:val="32"/>
        </w:rPr>
        <w:t xml:space="preserve">часовня </w:t>
      </w:r>
      <w:r w:rsidR="007C40AB" w:rsidRPr="008266F4">
        <w:rPr>
          <w:i/>
          <w:iCs/>
          <w:sz w:val="32"/>
          <w:szCs w:val="32"/>
        </w:rPr>
        <w:t xml:space="preserve"> (1994) </w:t>
      </w:r>
      <w:r w:rsidR="00583ED2">
        <w:rPr>
          <w:i/>
          <w:iCs/>
          <w:sz w:val="32"/>
          <w:szCs w:val="32"/>
        </w:rPr>
        <w:t>г.с</w:t>
      </w:r>
      <w:r w:rsidRPr="008266F4">
        <w:rPr>
          <w:i/>
          <w:iCs/>
          <w:sz w:val="32"/>
          <w:szCs w:val="32"/>
        </w:rPr>
        <w:t>оветск</w:t>
      </w:r>
      <w:r w:rsidR="00DE7C85">
        <w:rPr>
          <w:i/>
          <w:iCs/>
          <w:sz w:val="32"/>
          <w:szCs w:val="32"/>
        </w:rPr>
        <w:t>, часовни</w:t>
      </w:r>
      <w:r w:rsidR="00B819B9" w:rsidRPr="008266F4">
        <w:rPr>
          <w:i/>
          <w:iCs/>
          <w:sz w:val="32"/>
          <w:szCs w:val="32"/>
        </w:rPr>
        <w:t xml:space="preserve"> с. Яхреньга (1917)</w:t>
      </w:r>
      <w:r w:rsidR="00DE7C85">
        <w:rPr>
          <w:i/>
          <w:iCs/>
          <w:sz w:val="32"/>
          <w:szCs w:val="32"/>
        </w:rPr>
        <w:t xml:space="preserve"> и </w:t>
      </w:r>
      <w:r w:rsidR="003A2090">
        <w:rPr>
          <w:i/>
          <w:iCs/>
          <w:sz w:val="32"/>
          <w:szCs w:val="32"/>
        </w:rPr>
        <w:t xml:space="preserve">храма </w:t>
      </w:r>
      <w:r w:rsidR="00DE7C85" w:rsidRPr="00DE7C85">
        <w:rPr>
          <w:rStyle w:val="a9"/>
          <w:i/>
        </w:rPr>
        <w:t>урочище Дорофеево</w:t>
      </w:r>
      <w:r w:rsidR="00DE7C85">
        <w:rPr>
          <w:rStyle w:val="a9"/>
          <w:i/>
        </w:rPr>
        <w:t xml:space="preserve"> (1907)</w:t>
      </w:r>
      <w:r w:rsidR="003A2090">
        <w:rPr>
          <w:rStyle w:val="a9"/>
          <w:i/>
        </w:rPr>
        <w:t xml:space="preserve"> </w:t>
      </w:r>
      <w:r w:rsidR="00DE7C85" w:rsidRPr="00DE7C85">
        <w:rPr>
          <w:rStyle w:val="a9"/>
          <w:i/>
        </w:rPr>
        <w:t xml:space="preserve">севернее </w:t>
      </w:r>
      <w:r w:rsidR="00DE7C85">
        <w:rPr>
          <w:rStyle w:val="a9"/>
          <w:i/>
        </w:rPr>
        <w:t>с.</w:t>
      </w:r>
      <w:r w:rsidR="00DE7C85" w:rsidRPr="00DE7C85">
        <w:rPr>
          <w:rStyle w:val="a9"/>
          <w:i/>
        </w:rPr>
        <w:t>Торопова</w:t>
      </w:r>
      <w:r w:rsidR="00B819B9" w:rsidRPr="008266F4">
        <w:rPr>
          <w:i/>
          <w:iCs/>
          <w:sz w:val="32"/>
          <w:szCs w:val="32"/>
        </w:rPr>
        <w:t xml:space="preserve"> Подосиновского района</w:t>
      </w:r>
      <w:r w:rsidR="009F60EC" w:rsidRPr="008266F4">
        <w:rPr>
          <w:i/>
          <w:iCs/>
          <w:sz w:val="32"/>
          <w:szCs w:val="32"/>
        </w:rPr>
        <w:t>,</w:t>
      </w:r>
      <w:r w:rsidR="00541002">
        <w:rPr>
          <w:i/>
          <w:iCs/>
          <w:sz w:val="32"/>
          <w:szCs w:val="32"/>
        </w:rPr>
        <w:t xml:space="preserve"> часовни (</w:t>
      </w:r>
      <w:r w:rsidR="00541002">
        <w:rPr>
          <w:i/>
          <w:iCs/>
          <w:sz w:val="32"/>
          <w:szCs w:val="32"/>
          <w:lang w:val="en-US"/>
        </w:rPr>
        <w:t>XIX</w:t>
      </w:r>
      <w:r w:rsidR="00541002" w:rsidRPr="00541002">
        <w:rPr>
          <w:i/>
          <w:iCs/>
          <w:sz w:val="32"/>
          <w:szCs w:val="32"/>
        </w:rPr>
        <w:t xml:space="preserve"> </w:t>
      </w:r>
      <w:r w:rsidR="00541002">
        <w:rPr>
          <w:i/>
          <w:iCs/>
          <w:sz w:val="32"/>
          <w:szCs w:val="32"/>
        </w:rPr>
        <w:t xml:space="preserve">в.) д. Верхняя Шурма, </w:t>
      </w:r>
      <w:r w:rsidR="009F60EC" w:rsidRPr="008266F4">
        <w:rPr>
          <w:rStyle w:val="a9"/>
          <w:i/>
        </w:rPr>
        <w:t xml:space="preserve"> </w:t>
      </w:r>
      <w:r w:rsidR="003A2090">
        <w:rPr>
          <w:rStyle w:val="a9"/>
          <w:i/>
        </w:rPr>
        <w:t xml:space="preserve"> </w:t>
      </w:r>
    </w:p>
    <w:p w:rsidR="009A637A" w:rsidRPr="008266F4" w:rsidRDefault="009A637A" w:rsidP="00D06E0C">
      <w:pPr>
        <w:spacing w:before="100" w:beforeAutospacing="1" w:after="100" w:afterAutospacing="1" w:line="330" w:lineRule="atLeast"/>
        <w:jc w:val="both"/>
        <w:rPr>
          <w:sz w:val="32"/>
          <w:szCs w:val="32"/>
          <w:u w:val="single"/>
        </w:rPr>
      </w:pPr>
      <w:r w:rsidRPr="008266F4">
        <w:rPr>
          <w:i/>
          <w:iCs/>
          <w:sz w:val="32"/>
          <w:szCs w:val="32"/>
          <w:u w:val="single"/>
        </w:rPr>
        <w:t>Богородицкий Устьнедумский мужской монастырь (1608) д. Озерная Лузского района</w:t>
      </w:r>
      <w:r w:rsidR="00C44E40" w:rsidRPr="008266F4">
        <w:rPr>
          <w:i/>
          <w:iCs/>
          <w:sz w:val="32"/>
          <w:szCs w:val="32"/>
          <w:u w:val="single"/>
        </w:rPr>
        <w:t>.</w:t>
      </w:r>
    </w:p>
    <w:p w:rsidR="00C43E75" w:rsidRPr="008266F4" w:rsidRDefault="009A637A" w:rsidP="00C43E75">
      <w:pPr>
        <w:pStyle w:val="31"/>
        <w:spacing w:line="330" w:lineRule="atLeast"/>
        <w:jc w:val="both"/>
        <w:rPr>
          <w:iCs/>
          <w:sz w:val="32"/>
          <w:szCs w:val="32"/>
        </w:rPr>
      </w:pPr>
      <w:r w:rsidRPr="008266F4">
        <w:rPr>
          <w:sz w:val="32"/>
          <w:szCs w:val="32"/>
        </w:rPr>
        <w:t>Крестный ход к источнику Смоленской иконы Богородицы, около с. Шурмы Уржумского района.</w:t>
      </w:r>
      <w:r w:rsidR="00C43E75" w:rsidRPr="008266F4">
        <w:rPr>
          <w:iCs/>
          <w:sz w:val="32"/>
          <w:szCs w:val="32"/>
        </w:rPr>
        <w:t xml:space="preserve"> </w:t>
      </w:r>
    </w:p>
    <w:p w:rsidR="00C43E75" w:rsidRPr="008266F4" w:rsidRDefault="00C43E75" w:rsidP="00F32CD6">
      <w:pPr>
        <w:pStyle w:val="31"/>
        <w:spacing w:line="330" w:lineRule="atLeast"/>
        <w:jc w:val="both"/>
        <w:rPr>
          <w:sz w:val="32"/>
          <w:szCs w:val="32"/>
        </w:rPr>
      </w:pPr>
      <w:r w:rsidRPr="008266F4">
        <w:rPr>
          <w:iCs/>
          <w:sz w:val="32"/>
          <w:szCs w:val="32"/>
          <w:lang w:val="ru-RU"/>
        </w:rPr>
        <w:t xml:space="preserve">Смоленский </w:t>
      </w:r>
      <w:r w:rsidRPr="008266F4">
        <w:rPr>
          <w:iCs/>
          <w:sz w:val="32"/>
          <w:szCs w:val="32"/>
        </w:rPr>
        <w:t xml:space="preserve">Крестный ход </w:t>
      </w:r>
      <w:r w:rsidRPr="008266F4">
        <w:rPr>
          <w:iCs/>
          <w:sz w:val="32"/>
          <w:szCs w:val="32"/>
          <w:lang w:val="ru-RU"/>
        </w:rPr>
        <w:t xml:space="preserve">к часовне и источнику в честь Смоленской иконы Божией Матери и </w:t>
      </w:r>
      <w:r w:rsidR="00583ED2">
        <w:rPr>
          <w:iCs/>
          <w:sz w:val="32"/>
          <w:szCs w:val="32"/>
        </w:rPr>
        <w:t>к могиле Марии убиенной (г. с</w:t>
      </w:r>
      <w:r w:rsidRPr="008266F4">
        <w:rPr>
          <w:iCs/>
          <w:sz w:val="32"/>
          <w:szCs w:val="32"/>
        </w:rPr>
        <w:t>оветск</w:t>
      </w:r>
      <w:r w:rsidR="00583ED2">
        <w:rPr>
          <w:iCs/>
          <w:sz w:val="32"/>
          <w:szCs w:val="32"/>
          <w:lang w:val="ru-RU"/>
        </w:rPr>
        <w:t xml:space="preserve"> </w:t>
      </w:r>
      <w:r w:rsidR="00583ED2">
        <w:rPr>
          <w:rStyle w:val="a9"/>
          <w:b/>
          <w:i/>
        </w:rPr>
        <w:t>(г.Кукарка)</w:t>
      </w:r>
      <w:r w:rsidRPr="008266F4">
        <w:rPr>
          <w:iCs/>
          <w:sz w:val="32"/>
          <w:szCs w:val="32"/>
        </w:rPr>
        <w:t>).</w:t>
      </w:r>
      <w:r w:rsidR="00F32CD6" w:rsidRPr="008266F4">
        <w:rPr>
          <w:iCs/>
          <w:sz w:val="32"/>
          <w:szCs w:val="32"/>
          <w:lang w:val="ru-RU"/>
        </w:rPr>
        <w:t xml:space="preserve"> </w:t>
      </w:r>
    </w:p>
    <w:p w:rsidR="0015574B" w:rsidRDefault="0015574B" w:rsidP="009A637A">
      <w:pPr>
        <w:spacing w:before="100" w:beforeAutospacing="1" w:after="100" w:afterAutospacing="1" w:line="330" w:lineRule="atLeast"/>
        <w:jc w:val="both"/>
        <w:rPr>
          <w:sz w:val="32"/>
          <w:szCs w:val="32"/>
        </w:rPr>
      </w:pPr>
      <w:r w:rsidRPr="008266F4">
        <w:rPr>
          <w:sz w:val="32"/>
          <w:szCs w:val="32"/>
        </w:rPr>
        <w:t xml:space="preserve">Чтимый точный список с чудотворной иконы из Московского Новодевичьего монастыря был в Христорождественском женском монастыре г. Слободского. </w:t>
      </w:r>
    </w:p>
    <w:p w:rsidR="00F93273" w:rsidRPr="00F93273" w:rsidRDefault="00F93273" w:rsidP="009A637A">
      <w:pPr>
        <w:spacing w:before="100" w:beforeAutospacing="1" w:after="100" w:afterAutospacing="1" w:line="330" w:lineRule="atLeast"/>
        <w:jc w:val="both"/>
        <w:rPr>
          <w:i/>
          <w:sz w:val="32"/>
          <w:szCs w:val="32"/>
        </w:rPr>
      </w:pPr>
      <w:r w:rsidRPr="00F93273">
        <w:rPr>
          <w:i/>
          <w:sz w:val="32"/>
          <w:szCs w:val="32"/>
        </w:rPr>
        <w:t>Покровительница работников автодорожного и железнодорожного транспорта.</w:t>
      </w:r>
    </w:p>
    <w:p w:rsidR="00517388"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w:t>
      </w:r>
      <w:r w:rsidRPr="008266F4">
        <w:rPr>
          <w:b/>
          <w:bCs/>
          <w:sz w:val="32"/>
          <w:szCs w:val="32"/>
        </w:rPr>
        <w:t>Устьнедумской Одигитрия, Смоленской иконы Богородицы, явленной преп. Леониду Устьнедумскому.</w:t>
      </w:r>
      <w:r w:rsidR="00517388" w:rsidRPr="008266F4">
        <w:rPr>
          <w:b/>
          <w:bCs/>
          <w:sz w:val="32"/>
          <w:szCs w:val="32"/>
        </w:rPr>
        <w:t xml:space="preserve"> </w:t>
      </w:r>
      <w:r w:rsidR="00517388" w:rsidRPr="008266F4">
        <w:rPr>
          <w:i/>
          <w:iCs/>
          <w:sz w:val="32"/>
          <w:szCs w:val="32"/>
        </w:rPr>
        <w:t>Придела храма д. Озера (Озерская) (1763) Усть-Недумской Богородицкой пустыни Лузского района</w:t>
      </w:r>
      <w:r w:rsidR="00517388" w:rsidRPr="008266F4">
        <w:rPr>
          <w:iCs/>
          <w:sz w:val="32"/>
          <w:szCs w:val="32"/>
        </w:rPr>
        <w:t>.</w:t>
      </w:r>
    </w:p>
    <w:p w:rsidR="009A637A"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sz w:val="32"/>
          <w:szCs w:val="32"/>
        </w:rPr>
        <w:t xml:space="preserve">иконы Божией Матери «Умиление» Серафимо-Дивеевская??? </w:t>
      </w:r>
      <w:r w:rsidR="006A0A30">
        <w:rPr>
          <w:i/>
          <w:iCs/>
          <w:sz w:val="32"/>
          <w:szCs w:val="32"/>
        </w:rPr>
        <w:t>Престол церкви г</w:t>
      </w:r>
      <w:r w:rsidRPr="008266F4">
        <w:rPr>
          <w:i/>
          <w:iCs/>
          <w:sz w:val="32"/>
          <w:szCs w:val="32"/>
        </w:rPr>
        <w:t>.кирова.</w:t>
      </w:r>
    </w:p>
    <w:p w:rsidR="00297C11" w:rsidRPr="008266F4" w:rsidRDefault="00297C11" w:rsidP="00297C11">
      <w:pPr>
        <w:pStyle w:val="a8"/>
      </w:pPr>
      <w:r>
        <w:rPr>
          <w:i/>
          <w:iCs/>
        </w:rPr>
        <w:t xml:space="preserve">- </w:t>
      </w:r>
      <w:r>
        <w:t>Собор Тамбовских святых (1988),</w:t>
      </w:r>
      <w:r w:rsidR="006A0A30">
        <w:t xml:space="preserve"> в нем: преп. Серафим Саровский;</w:t>
      </w:r>
      <w:r>
        <w:t xml:space="preserve"> </w:t>
      </w:r>
    </w:p>
    <w:p w:rsidR="00F32CD6" w:rsidRDefault="009A637A" w:rsidP="00A331C2">
      <w:pPr>
        <w:pStyle w:val="31"/>
        <w:spacing w:line="330" w:lineRule="atLeast"/>
        <w:jc w:val="both"/>
        <w:rPr>
          <w:sz w:val="32"/>
          <w:szCs w:val="32"/>
          <w:lang w:val="ru-RU"/>
        </w:rPr>
      </w:pPr>
      <w:r w:rsidRPr="008266F4">
        <w:rPr>
          <w:iCs/>
          <w:sz w:val="32"/>
          <w:szCs w:val="32"/>
        </w:rPr>
        <w:noBreakHyphen/>
        <w:t xml:space="preserve"> </w:t>
      </w:r>
      <w:r w:rsidRPr="008266F4">
        <w:rPr>
          <w:i/>
          <w:iCs/>
          <w:sz w:val="32"/>
          <w:szCs w:val="32"/>
        </w:rPr>
        <w:t>в старину</w:t>
      </w:r>
      <w:r w:rsidRPr="008266F4">
        <w:rPr>
          <w:rStyle w:val="apple-converted-space"/>
          <w:sz w:val="32"/>
          <w:szCs w:val="32"/>
        </w:rPr>
        <w:t xml:space="preserve"> </w:t>
      </w:r>
      <w:r w:rsidRPr="008266F4">
        <w:rPr>
          <w:sz w:val="32"/>
          <w:szCs w:val="32"/>
        </w:rPr>
        <w:t>Крестный ход из Малмыжа в село Дерюшево с Казанской иконой Пресвятой Богородицы, с 1840 года.</w:t>
      </w:r>
      <w:r w:rsidR="00F32CD6" w:rsidRPr="008266F4">
        <w:rPr>
          <w:sz w:val="32"/>
          <w:szCs w:val="32"/>
          <w:lang w:val="ru-RU"/>
        </w:rPr>
        <w:t xml:space="preserve"> </w:t>
      </w:r>
    </w:p>
    <w:p w:rsidR="006F5C1F" w:rsidRPr="008266F4" w:rsidRDefault="006F5C1F" w:rsidP="00F739D8">
      <w:pPr>
        <w:pStyle w:val="a8"/>
      </w:pPr>
      <w:r>
        <w:lastRenderedPageBreak/>
        <w:t xml:space="preserve">- почил протоиерей Николай Александрович Попов (1891) — ректор Вятской Духовной Семинарии, писатель, </w:t>
      </w:r>
      <w:r w:rsidR="00F739D8">
        <w:t>окончил Вятскую Семинарию</w:t>
      </w:r>
      <w:r>
        <w:t xml:space="preserve"> (1850 г.), </w:t>
      </w:r>
      <w:r w:rsidR="00F739D8">
        <w:t>магистр</w:t>
      </w:r>
      <w:r>
        <w:t xml:space="preserve"> богословия. </w:t>
      </w:r>
      <w:r w:rsidR="00F739D8">
        <w:t>Оказывал огромное влияние на жизнь Вятки.</w:t>
      </w:r>
    </w:p>
    <w:p w:rsidR="00F32CD6" w:rsidRPr="008266F4" w:rsidRDefault="00F32CD6" w:rsidP="00F32CD6">
      <w:pPr>
        <w:spacing w:before="100" w:beforeAutospacing="1" w:after="100" w:afterAutospacing="1" w:line="330" w:lineRule="atLeast"/>
        <w:ind w:left="1560" w:hanging="1560"/>
        <w:jc w:val="both"/>
        <w:rPr>
          <w:sz w:val="32"/>
          <w:szCs w:val="32"/>
        </w:rPr>
      </w:pPr>
      <w:r w:rsidRPr="008266F4">
        <w:rPr>
          <w:b/>
          <w:sz w:val="32"/>
          <w:szCs w:val="32"/>
        </w:rPr>
        <w:t>11 августа</w:t>
      </w:r>
      <w:r w:rsidRPr="008266F4">
        <w:rPr>
          <w:sz w:val="32"/>
          <w:szCs w:val="32"/>
        </w:rPr>
        <w:t xml:space="preserve"> </w:t>
      </w:r>
      <w:r w:rsidRPr="008266F4">
        <w:rPr>
          <w:iCs/>
          <w:sz w:val="32"/>
          <w:szCs w:val="32"/>
        </w:rPr>
        <w:noBreakHyphen/>
      </w:r>
      <w:r w:rsidRPr="008266F4">
        <w:rPr>
          <w:sz w:val="32"/>
          <w:szCs w:val="32"/>
        </w:rPr>
        <w:t xml:space="preserve"> </w:t>
      </w:r>
      <w:r w:rsidRPr="008266F4">
        <w:rPr>
          <w:b/>
          <w:sz w:val="32"/>
          <w:szCs w:val="32"/>
        </w:rPr>
        <w:t>рождество святителя Николая Чудотворца</w:t>
      </w:r>
      <w:r w:rsidR="00221B67" w:rsidRPr="008266F4">
        <w:rPr>
          <w:b/>
          <w:sz w:val="32"/>
          <w:szCs w:val="32"/>
        </w:rPr>
        <w:t>, архиепископа Мир Ликийских</w:t>
      </w:r>
      <w:r w:rsidRPr="008266F4">
        <w:rPr>
          <w:b/>
          <w:sz w:val="32"/>
          <w:szCs w:val="32"/>
        </w:rPr>
        <w:t xml:space="preserve"> (256, </w:t>
      </w:r>
      <w:r w:rsidRPr="008266F4">
        <w:rPr>
          <w:sz w:val="32"/>
          <w:szCs w:val="32"/>
        </w:rPr>
        <w:t xml:space="preserve">празднование возобновлено в 2004 году по благословению Святейшего Патриарха Алексия </w:t>
      </w:r>
      <w:r w:rsidRPr="008266F4">
        <w:rPr>
          <w:sz w:val="32"/>
          <w:szCs w:val="32"/>
          <w:lang w:val="en-US"/>
        </w:rPr>
        <w:t>II</w:t>
      </w:r>
      <w:r w:rsidRPr="008266F4">
        <w:rPr>
          <w:sz w:val="32"/>
          <w:szCs w:val="32"/>
        </w:rPr>
        <w:t xml:space="preserve">). </w:t>
      </w:r>
    </w:p>
    <w:p w:rsidR="009A637A" w:rsidRPr="008266F4" w:rsidRDefault="004275D2" w:rsidP="004275D2">
      <w:pPr>
        <w:pStyle w:val="31"/>
        <w:spacing w:line="330" w:lineRule="atLeast"/>
        <w:jc w:val="both"/>
        <w:rPr>
          <w:i/>
          <w:sz w:val="32"/>
          <w:szCs w:val="32"/>
        </w:rPr>
      </w:pPr>
      <w:r w:rsidRPr="004275D2">
        <w:rPr>
          <w:b/>
          <w:sz w:val="32"/>
          <w:szCs w:val="32"/>
        </w:rPr>
        <w:t>-</w:t>
      </w:r>
      <w:r>
        <w:rPr>
          <w:b/>
          <w:sz w:val="32"/>
          <w:szCs w:val="32"/>
          <w:lang w:val="ru-RU"/>
        </w:rPr>
        <w:t xml:space="preserve"> </w:t>
      </w:r>
      <w:r w:rsidR="00463E0C" w:rsidRPr="004275D2">
        <w:rPr>
          <w:b/>
          <w:sz w:val="32"/>
          <w:szCs w:val="32"/>
        </w:rPr>
        <w:t>память</w:t>
      </w:r>
      <w:r w:rsidR="00463E0C" w:rsidRPr="00456ACA">
        <w:rPr>
          <w:b/>
          <w:sz w:val="32"/>
          <w:szCs w:val="32"/>
        </w:rPr>
        <w:t xml:space="preserve"> </w:t>
      </w:r>
      <w:r w:rsidR="00F32CD6" w:rsidRPr="00456ACA">
        <w:rPr>
          <w:b/>
          <w:sz w:val="32"/>
          <w:szCs w:val="32"/>
        </w:rPr>
        <w:t>перенесения </w:t>
      </w:r>
      <w:r>
        <w:rPr>
          <w:b/>
          <w:sz w:val="32"/>
          <w:szCs w:val="32"/>
          <w:lang w:val="ru-RU"/>
        </w:rPr>
        <w:t xml:space="preserve"> </w:t>
      </w:r>
      <w:r w:rsidR="00F32CD6" w:rsidRPr="00456ACA">
        <w:rPr>
          <w:b/>
          <w:sz w:val="32"/>
          <w:szCs w:val="32"/>
        </w:rPr>
        <w:t>Великорецкой чудотворной иконы святителя Николая из Вятки в Москву в 1555 году.</w:t>
      </w:r>
      <w:r w:rsidR="00F32CD6" w:rsidRPr="008266F4">
        <w:rPr>
          <w:b/>
          <w:sz w:val="32"/>
          <w:szCs w:val="32"/>
          <w:u w:val="single"/>
        </w:rPr>
        <w:t xml:space="preserve"> </w:t>
      </w:r>
      <w:r w:rsidR="009A637A" w:rsidRPr="008266F4">
        <w:rPr>
          <w:sz w:val="32"/>
          <w:szCs w:val="32"/>
        </w:rPr>
        <w:t xml:space="preserve">Крестный ход  из Успенского Собора Московского Кремля к Никольскому приделу Покровского Собора на Красной площади. </w:t>
      </w:r>
      <w:r w:rsidR="00B60AE6" w:rsidRPr="008266F4">
        <w:rPr>
          <w:i/>
          <w:sz w:val="32"/>
          <w:szCs w:val="32"/>
        </w:rPr>
        <w:t>Торжества в Никольском храме с. Великорецкое Юрьянского района</w:t>
      </w:r>
      <w:r w:rsidR="004006AC" w:rsidRPr="008266F4">
        <w:rPr>
          <w:i/>
          <w:sz w:val="32"/>
          <w:szCs w:val="32"/>
          <w:lang w:val="ru-RU"/>
        </w:rPr>
        <w:t>, Никольской церкви Трифонового монастыря г.киров, часовни д. Ременская (близ с. Медяны) Юрьянского района</w:t>
      </w:r>
      <w:r w:rsidR="00B60AE6" w:rsidRPr="008266F4">
        <w:rPr>
          <w:i/>
          <w:sz w:val="32"/>
          <w:szCs w:val="32"/>
        </w:rPr>
        <w:t>.</w:t>
      </w:r>
    </w:p>
    <w:p w:rsidR="004006AC" w:rsidRPr="008266F4" w:rsidRDefault="004006AC" w:rsidP="00F32CD6">
      <w:pPr>
        <w:pStyle w:val="31"/>
        <w:spacing w:line="330" w:lineRule="atLeast"/>
        <w:jc w:val="both"/>
        <w:rPr>
          <w:i/>
          <w:sz w:val="32"/>
          <w:szCs w:val="32"/>
          <w:lang w:val="ru-RU"/>
        </w:rPr>
      </w:pPr>
      <w:r w:rsidRPr="008266F4">
        <w:rPr>
          <w:i/>
          <w:sz w:val="32"/>
          <w:szCs w:val="32"/>
          <w:lang w:val="ru-RU"/>
        </w:rPr>
        <w:t>Крестный ход в с</w:t>
      </w:r>
      <w:r w:rsidRPr="008266F4">
        <w:rPr>
          <w:rStyle w:val="a9"/>
          <w:i/>
        </w:rPr>
        <w:t>. Медяны Юрьянского района на место часовни в честь иконы Николы Ременского к быв. дер. Ременская (2015).</w:t>
      </w:r>
      <w:r w:rsidRPr="008266F4">
        <w:rPr>
          <w:i/>
          <w:sz w:val="32"/>
          <w:szCs w:val="32"/>
          <w:lang w:val="ru-RU"/>
        </w:rPr>
        <w:t xml:space="preserve"> </w:t>
      </w:r>
    </w:p>
    <w:p w:rsidR="009A637A" w:rsidRDefault="009A637A" w:rsidP="009A637A">
      <w:pPr>
        <w:spacing w:before="100" w:beforeAutospacing="1" w:after="100" w:afterAutospacing="1" w:line="330" w:lineRule="atLeast"/>
        <w:jc w:val="both"/>
        <w:rPr>
          <w:sz w:val="32"/>
          <w:szCs w:val="32"/>
        </w:rPr>
      </w:pPr>
      <w:r w:rsidRPr="008266F4">
        <w:rPr>
          <w:sz w:val="32"/>
          <w:szCs w:val="32"/>
        </w:rPr>
        <w:t>- преставление великой княгини Александры Николаевны (1844)</w:t>
      </w:r>
      <w:r w:rsidR="00844B49" w:rsidRPr="008266F4">
        <w:rPr>
          <w:sz w:val="32"/>
          <w:szCs w:val="32"/>
        </w:rPr>
        <w:t>.</w:t>
      </w:r>
    </w:p>
    <w:p w:rsidR="00463E0C" w:rsidRPr="002E5824" w:rsidRDefault="00463E0C" w:rsidP="009A637A">
      <w:pPr>
        <w:spacing w:before="100" w:beforeAutospacing="1" w:after="100" w:afterAutospacing="1" w:line="330" w:lineRule="atLeast"/>
        <w:jc w:val="both"/>
        <w:rPr>
          <w:rStyle w:val="a9"/>
        </w:rPr>
      </w:pPr>
      <w:r>
        <w:rPr>
          <w:sz w:val="32"/>
          <w:szCs w:val="32"/>
        </w:rPr>
        <w:t xml:space="preserve">- память Николая Михайловича Попова (родился </w:t>
      </w:r>
      <w:r w:rsidR="002E5824">
        <w:rPr>
          <w:sz w:val="32"/>
          <w:szCs w:val="32"/>
        </w:rPr>
        <w:t xml:space="preserve">11 августа 1854 – кончина 1939?) – врач-психиатр. Родился в семье священника г. Вятка, профессор Варшавского, Казанского и </w:t>
      </w:r>
      <w:r w:rsidR="00BD18F3">
        <w:rPr>
          <w:sz w:val="32"/>
          <w:szCs w:val="32"/>
        </w:rPr>
        <w:t>Новороссийского</w:t>
      </w:r>
      <w:r w:rsidR="002E5824">
        <w:rPr>
          <w:sz w:val="32"/>
          <w:szCs w:val="32"/>
        </w:rPr>
        <w:t xml:space="preserve"> (</w:t>
      </w:r>
      <w:r w:rsidR="00BD18F3">
        <w:rPr>
          <w:sz w:val="32"/>
          <w:szCs w:val="32"/>
        </w:rPr>
        <w:t>Одесса</w:t>
      </w:r>
      <w:r w:rsidR="002E5824">
        <w:rPr>
          <w:sz w:val="32"/>
          <w:szCs w:val="32"/>
        </w:rPr>
        <w:t xml:space="preserve">) университетов. </w:t>
      </w:r>
      <w:r w:rsidR="002E5824" w:rsidRPr="002E5824">
        <w:rPr>
          <w:rStyle w:val="a9"/>
        </w:rPr>
        <w:t>Окончил Вятскую гимназию с золотой медалью. Был добровольцем на Русско-турецкой войне 1877–1878 гг</w:t>
      </w:r>
      <w:r w:rsidR="002E5824">
        <w:rPr>
          <w:rStyle w:val="a9"/>
        </w:rPr>
        <w:t xml:space="preserve">. </w:t>
      </w:r>
      <w:r w:rsidR="002E5824" w:rsidRPr="002E5824">
        <w:rPr>
          <w:rStyle w:val="a9"/>
        </w:rPr>
        <w:t>При его содействии в 1896 г. было организовано Казанское общество трезвости и лечебница для алкоголиков. В 1920 г. эмигрировал в Болгарию, где возглавил кафедру психиатрии Софийского университета (1922–1936). Заложил основы болгарской клинической психиатрии, создал болгарскую школу психиатров</w:t>
      </w:r>
      <w:r w:rsidR="0017760B">
        <w:rPr>
          <w:rStyle w:val="a9"/>
        </w:rPr>
        <w:t>.</w:t>
      </w:r>
    </w:p>
    <w:p w:rsidR="00423C26" w:rsidRDefault="009A637A" w:rsidP="002E5824">
      <w:pPr>
        <w:pStyle w:val="a8"/>
        <w:ind w:left="1560" w:hanging="1560"/>
        <w:rPr>
          <w:bCs/>
          <w:i/>
        </w:rPr>
      </w:pPr>
      <w:r w:rsidRPr="008266F4">
        <w:rPr>
          <w:b/>
        </w:rPr>
        <w:t>12 августа</w:t>
      </w:r>
      <w:r w:rsidRPr="008266F4">
        <w:t xml:space="preserve"> </w:t>
      </w:r>
      <w:r w:rsidR="00423C26" w:rsidRPr="008266F4">
        <w:t xml:space="preserve">- мученика </w:t>
      </w:r>
      <w:hyperlink r:id="rId799" w:history="1">
        <w:r w:rsidR="00423C26" w:rsidRPr="008266F4">
          <w:t>Иоанна</w:t>
        </w:r>
      </w:hyperlink>
      <w:r w:rsidR="00423C26" w:rsidRPr="008266F4">
        <w:t xml:space="preserve"> Воина (IV). </w:t>
      </w:r>
      <w:r w:rsidR="00423C26" w:rsidRPr="008266F4">
        <w:rPr>
          <w:bCs/>
          <w:i/>
        </w:rPr>
        <w:t>Придел Воскресенского Собора (1840) п. Лальск Лузского района.</w:t>
      </w:r>
    </w:p>
    <w:p w:rsidR="001C6A5C" w:rsidRPr="001C6A5C" w:rsidRDefault="001C6A5C" w:rsidP="001C6A5C">
      <w:pPr>
        <w:pStyle w:val="a8"/>
      </w:pPr>
      <w:r>
        <w:rPr>
          <w:b/>
        </w:rPr>
        <w:t>-</w:t>
      </w:r>
      <w:r>
        <w:rPr>
          <w:i/>
        </w:rPr>
        <w:t xml:space="preserve"> </w:t>
      </w:r>
      <w:r w:rsidRPr="001C6A5C">
        <w:t>Собор Самарских святых</w:t>
      </w:r>
      <w:r>
        <w:t xml:space="preserve"> (2004). </w:t>
      </w:r>
      <w:r w:rsidRPr="001C6A5C">
        <w:rPr>
          <w:i/>
        </w:rPr>
        <w:t>В нем вятские:</w:t>
      </w:r>
      <w:r>
        <w:t xml:space="preserve"> с</w:t>
      </w:r>
      <w:r w:rsidRPr="001C6A5C">
        <w:t xml:space="preserve">щмч. </w:t>
      </w:r>
      <w:hyperlink r:id="rId800" w:tooltip="АЛЕКСАНДР (ТРАПИЦЫН)" w:history="1">
        <w:r w:rsidRPr="001C6A5C">
          <w:t>Александр (Трапицын)</w:t>
        </w:r>
      </w:hyperlink>
      <w:r w:rsidRPr="001C6A5C">
        <w:t>, архиеп. Самарский</w:t>
      </w:r>
      <w:r>
        <w:t>; с</w:t>
      </w:r>
      <w:r w:rsidRPr="001C6A5C">
        <w:t xml:space="preserve">щмч. </w:t>
      </w:r>
      <w:hyperlink r:id="rId801" w:tooltip="АНАТОЛИЙ (ГРИСЮК)" w:history="1">
        <w:r w:rsidRPr="001C6A5C">
          <w:t>Анатолий (Грисюк)</w:t>
        </w:r>
      </w:hyperlink>
      <w:r w:rsidRPr="001C6A5C">
        <w:t>, митр. Одесский</w:t>
      </w:r>
      <w:r>
        <w:t xml:space="preserve">; сщмч. </w:t>
      </w:r>
      <w:hyperlink r:id="rId802" w:tooltip="АЛЕКСИЙ (ОРЛОВ)" w:history="1">
        <w:r w:rsidRPr="001C6A5C">
          <w:t>Алексий (Орлов)</w:t>
        </w:r>
      </w:hyperlink>
      <w:r w:rsidRPr="001C6A5C">
        <w:t>,</w:t>
      </w:r>
      <w:r>
        <w:t xml:space="preserve"> архиеп. Омский. </w:t>
      </w:r>
    </w:p>
    <w:p w:rsidR="007847E9" w:rsidRPr="008266F4" w:rsidRDefault="009A637A" w:rsidP="00175E44">
      <w:pPr>
        <w:pStyle w:val="a8"/>
      </w:pPr>
      <w:r w:rsidRPr="008266F4">
        <w:lastRenderedPageBreak/>
        <w:t>– памятная дата военной истории России. В 1759 году русские войска и их союзники разгромили прусские войска в сражении при Кунерсдорфе.</w:t>
      </w:r>
    </w:p>
    <w:p w:rsidR="007847E9" w:rsidRPr="008266F4" w:rsidRDefault="007847E9" w:rsidP="007847E9">
      <w:pPr>
        <w:rPr>
          <w:rStyle w:val="a9"/>
          <w:i/>
        </w:rPr>
      </w:pPr>
      <w:r w:rsidRPr="008266F4">
        <w:rPr>
          <w:sz w:val="32"/>
          <w:szCs w:val="32"/>
        </w:rPr>
        <w:t xml:space="preserve">- </w:t>
      </w:r>
      <w:r w:rsidRPr="008266F4">
        <w:rPr>
          <w:rStyle w:val="a9"/>
        </w:rPr>
        <w:t xml:space="preserve">результате катастрофы, произошедшей во время учений в Баренцевом море в 2000 году, на глубине 108 метров затонула АПРК К-141 «Курск». Всего на борту в момент катастрофы находилось 118 человек. Все они погибли. 26 августа 2000 года был подписан Указ президента России об увековечении памяти его экипажа. </w:t>
      </w:r>
      <w:r w:rsidRPr="008266F4">
        <w:rPr>
          <w:rStyle w:val="a9"/>
          <w:i/>
        </w:rPr>
        <w:t>Панихида</w:t>
      </w:r>
    </w:p>
    <w:p w:rsidR="007847E9" w:rsidRPr="008266F4" w:rsidRDefault="007847E9" w:rsidP="007847E9">
      <w:pPr>
        <w:rPr>
          <w:rStyle w:val="a9"/>
          <w:i/>
        </w:rPr>
      </w:pPr>
    </w:p>
    <w:p w:rsidR="009A637A" w:rsidRPr="008266F4" w:rsidRDefault="007847E9" w:rsidP="007847E9">
      <w:pPr>
        <w:rPr>
          <w:rStyle w:val="a9"/>
          <w:u w:val="single"/>
        </w:rPr>
      </w:pPr>
      <w:r w:rsidRPr="008266F4">
        <w:rPr>
          <w:rStyle w:val="a9"/>
          <w:i/>
        </w:rPr>
        <w:t xml:space="preserve">- </w:t>
      </w:r>
      <w:r w:rsidRPr="008266F4">
        <w:rPr>
          <w:rStyle w:val="a9"/>
        </w:rPr>
        <w:t>День Военно-воздушных сил</w:t>
      </w:r>
      <w:r w:rsidR="002610CB" w:rsidRPr="008266F4">
        <w:rPr>
          <w:rStyle w:val="a9"/>
        </w:rPr>
        <w:t xml:space="preserve"> (ВВС)</w:t>
      </w:r>
      <w:r w:rsidRPr="008266F4">
        <w:rPr>
          <w:rStyle w:val="a9"/>
        </w:rPr>
        <w:t xml:space="preserve"> России (1997).  12 августа 1912 года по Военному ведомству России был издан приказ, согласно которому вводился в действие Штат воздухоплавательной части Главного управления Генерального штаба.</w:t>
      </w:r>
      <w:r w:rsidRPr="008266F4">
        <w:rPr>
          <w:sz w:val="32"/>
          <w:szCs w:val="32"/>
        </w:rPr>
        <w:t xml:space="preserve"> </w:t>
      </w:r>
      <w:r w:rsidRPr="008266F4">
        <w:rPr>
          <w:sz w:val="32"/>
          <w:szCs w:val="32"/>
        </w:rPr>
        <w:br/>
      </w:r>
      <w:r w:rsidRPr="008266F4">
        <w:rPr>
          <w:sz w:val="32"/>
          <w:szCs w:val="32"/>
        </w:rPr>
        <w:br/>
      </w:r>
      <w:r w:rsidR="0030106B" w:rsidRPr="008266F4">
        <w:rPr>
          <w:rStyle w:val="a9"/>
          <w:u w:val="single"/>
        </w:rPr>
        <w:t xml:space="preserve"> 14</w:t>
      </w:r>
      <w:r w:rsidR="009A637A" w:rsidRPr="008266F4">
        <w:rPr>
          <w:rStyle w:val="a9"/>
          <w:u w:val="single"/>
        </w:rPr>
        <w:t xml:space="preserve"> </w:t>
      </w:r>
      <w:r w:rsidR="009A637A" w:rsidRPr="008266F4">
        <w:rPr>
          <w:rStyle w:val="a9"/>
          <w:u w:val="single"/>
        </w:rPr>
        <w:noBreakHyphen/>
        <w:t xml:space="preserve"> 27 августа – Успенский пост.</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14 августа</w:t>
      </w:r>
      <w:r w:rsidR="00A21EBA" w:rsidRPr="008266F4">
        <w:rPr>
          <w:sz w:val="32"/>
          <w:szCs w:val="32"/>
        </w:rPr>
        <w:t xml:space="preserve"> </w:t>
      </w:r>
      <w:r w:rsidRPr="008266F4">
        <w:rPr>
          <w:sz w:val="32"/>
          <w:szCs w:val="32"/>
        </w:rPr>
        <w:t xml:space="preserve">- </w:t>
      </w:r>
      <w:r w:rsidRPr="008266F4">
        <w:rPr>
          <w:b/>
          <w:sz w:val="32"/>
          <w:szCs w:val="32"/>
        </w:rPr>
        <w:t>происхождение честнаго и животворящего Креста Господня.</w:t>
      </w:r>
      <w:r w:rsidR="00851B9B">
        <w:rPr>
          <w:sz w:val="32"/>
          <w:szCs w:val="32"/>
        </w:rPr>
        <w:t xml:space="preserve"> Освящение воды в храмах, на источниках и колодцах.</w:t>
      </w:r>
      <w:r w:rsidR="00B645C0">
        <w:rPr>
          <w:sz w:val="32"/>
          <w:szCs w:val="32"/>
        </w:rPr>
        <w:t xml:space="preserve"> </w:t>
      </w:r>
      <w:r w:rsidR="00B645C0">
        <w:rPr>
          <w:i/>
          <w:iCs/>
          <w:sz w:val="32"/>
          <w:szCs w:val="32"/>
        </w:rPr>
        <w:t>Ранее церковь Происхождения Креста Господня на торгу (Х</w:t>
      </w:r>
      <w:r w:rsidR="00B645C0">
        <w:rPr>
          <w:i/>
          <w:iCs/>
          <w:sz w:val="32"/>
          <w:szCs w:val="32"/>
          <w:lang w:val="en-US"/>
        </w:rPr>
        <w:t>VI</w:t>
      </w:r>
      <w:r w:rsidR="00B645C0" w:rsidRPr="00B645C0">
        <w:rPr>
          <w:i/>
          <w:iCs/>
          <w:sz w:val="32"/>
          <w:szCs w:val="32"/>
        </w:rPr>
        <w:t xml:space="preserve"> век</w:t>
      </w:r>
      <w:r w:rsidR="00B645C0">
        <w:rPr>
          <w:i/>
          <w:iCs/>
          <w:sz w:val="32"/>
          <w:szCs w:val="32"/>
        </w:rPr>
        <w:t>) г. Вятка</w:t>
      </w:r>
    </w:p>
    <w:p w:rsidR="009A637A" w:rsidRPr="008266F4" w:rsidRDefault="009A637A" w:rsidP="009A637A">
      <w:pPr>
        <w:spacing w:before="100" w:beforeAutospacing="1" w:after="100" w:afterAutospacing="1" w:line="330" w:lineRule="atLeast"/>
        <w:jc w:val="both"/>
        <w:rPr>
          <w:b/>
          <w:i/>
          <w:sz w:val="32"/>
          <w:szCs w:val="32"/>
        </w:rPr>
      </w:pPr>
      <w:r w:rsidRPr="008266F4">
        <w:rPr>
          <w:iCs/>
          <w:sz w:val="32"/>
          <w:szCs w:val="32"/>
        </w:rPr>
        <w:noBreakHyphen/>
      </w:r>
      <w:r w:rsidRPr="008266F4">
        <w:rPr>
          <w:sz w:val="32"/>
          <w:szCs w:val="32"/>
        </w:rPr>
        <w:t xml:space="preserve"> празднование </w:t>
      </w:r>
      <w:r w:rsidRPr="00426945">
        <w:rPr>
          <w:b/>
          <w:sz w:val="32"/>
          <w:szCs w:val="32"/>
        </w:rPr>
        <w:t>Всемилостивому Спасу</w:t>
      </w:r>
      <w:r w:rsidRPr="008266F4">
        <w:rPr>
          <w:sz w:val="32"/>
          <w:szCs w:val="32"/>
        </w:rPr>
        <w:t xml:space="preserve"> и Пресвятой Богородице (1164). </w:t>
      </w:r>
      <w:r w:rsidRPr="008266F4">
        <w:rPr>
          <w:i/>
          <w:sz w:val="32"/>
          <w:szCs w:val="32"/>
        </w:rPr>
        <w:t xml:space="preserve">Престол </w:t>
      </w:r>
      <w:r w:rsidRPr="008266F4">
        <w:rPr>
          <w:b/>
          <w:i/>
          <w:sz w:val="32"/>
          <w:szCs w:val="32"/>
        </w:rPr>
        <w:t>Спасской церкви (1777) с. Вяз</w:t>
      </w:r>
      <w:r w:rsidR="00754ED9" w:rsidRPr="008266F4">
        <w:rPr>
          <w:b/>
          <w:i/>
          <w:sz w:val="32"/>
          <w:szCs w:val="32"/>
        </w:rPr>
        <w:t xml:space="preserve"> Кирово-Чепецкого района</w:t>
      </w:r>
      <w:r w:rsidRPr="008266F4">
        <w:rPr>
          <w:b/>
          <w:i/>
          <w:sz w:val="32"/>
          <w:szCs w:val="32"/>
        </w:rPr>
        <w:t>,</w:t>
      </w:r>
      <w:r w:rsidRPr="008266F4">
        <w:rPr>
          <w:i/>
          <w:sz w:val="32"/>
          <w:szCs w:val="32"/>
        </w:rPr>
        <w:t xml:space="preserve"> </w:t>
      </w:r>
      <w:r w:rsidR="00BA6704" w:rsidRPr="008266F4">
        <w:rPr>
          <w:b/>
          <w:i/>
          <w:iCs/>
          <w:sz w:val="32"/>
          <w:szCs w:val="32"/>
        </w:rPr>
        <w:t>с. Архангельское (1780) Немского района</w:t>
      </w:r>
      <w:r w:rsidR="00BA6704">
        <w:rPr>
          <w:i/>
          <w:iCs/>
          <w:sz w:val="32"/>
          <w:szCs w:val="32"/>
        </w:rPr>
        <w:t xml:space="preserve">, </w:t>
      </w:r>
      <w:r w:rsidR="00BA6704" w:rsidRPr="008266F4">
        <w:rPr>
          <w:b/>
          <w:i/>
          <w:iCs/>
          <w:sz w:val="32"/>
          <w:szCs w:val="32"/>
        </w:rPr>
        <w:t>с. Залазна (1798, установлен крест 7 июня 2015) Омутнинского района,</w:t>
      </w:r>
      <w:r w:rsidR="00BA6704">
        <w:rPr>
          <w:b/>
          <w:i/>
          <w:iCs/>
          <w:sz w:val="32"/>
          <w:szCs w:val="32"/>
        </w:rPr>
        <w:t xml:space="preserve"> </w:t>
      </w:r>
      <w:r w:rsidR="00BA0345" w:rsidRPr="008266F4">
        <w:rPr>
          <w:i/>
          <w:iCs/>
          <w:sz w:val="32"/>
          <w:szCs w:val="32"/>
        </w:rPr>
        <w:t xml:space="preserve">с. Ильинское (1789) Кирово-Чепецкого района, </w:t>
      </w:r>
      <w:r w:rsidR="00423C26" w:rsidRPr="008266F4">
        <w:rPr>
          <w:i/>
          <w:sz w:val="32"/>
          <w:szCs w:val="32"/>
        </w:rPr>
        <w:t>с. Животово (1916</w:t>
      </w:r>
      <w:r w:rsidRPr="008266F4">
        <w:rPr>
          <w:i/>
          <w:sz w:val="32"/>
          <w:szCs w:val="32"/>
        </w:rPr>
        <w:t>) Лузского района</w:t>
      </w:r>
      <w:r w:rsidR="00A21EBA" w:rsidRPr="008266F4">
        <w:rPr>
          <w:i/>
          <w:sz w:val="32"/>
          <w:szCs w:val="32"/>
        </w:rPr>
        <w:t>,</w:t>
      </w:r>
      <w:r w:rsidR="00A21EBA" w:rsidRPr="008266F4">
        <w:rPr>
          <w:i/>
          <w:iCs/>
          <w:sz w:val="32"/>
          <w:szCs w:val="32"/>
        </w:rPr>
        <w:t xml:space="preserve"> церкви Спасского монастыря (1709) г. Орлов</w:t>
      </w:r>
      <w:r w:rsidR="00747596" w:rsidRPr="008266F4">
        <w:rPr>
          <w:i/>
          <w:iCs/>
          <w:sz w:val="32"/>
          <w:szCs w:val="32"/>
        </w:rPr>
        <w:t>, с. Лубягино (1802) Кирово-Чепецкого района</w:t>
      </w:r>
      <w:r w:rsidR="00E10D16" w:rsidRPr="008266F4">
        <w:rPr>
          <w:i/>
          <w:iCs/>
          <w:sz w:val="32"/>
          <w:szCs w:val="32"/>
        </w:rPr>
        <w:t xml:space="preserve">, </w:t>
      </w:r>
      <w:r w:rsidR="009C72D6" w:rsidRPr="008266F4">
        <w:rPr>
          <w:i/>
          <w:iCs/>
          <w:sz w:val="32"/>
          <w:szCs w:val="32"/>
        </w:rPr>
        <w:t xml:space="preserve">с. Иж (1808) Пижанского района, </w:t>
      </w:r>
      <w:r w:rsidR="00953ABA" w:rsidRPr="008266F4">
        <w:rPr>
          <w:rStyle w:val="a9"/>
          <w:i/>
        </w:rPr>
        <w:t>придела Троицкого храма (1808) с. Истобенск Оричевского района</w:t>
      </w:r>
      <w:r w:rsidR="00107887" w:rsidRPr="008266F4">
        <w:rPr>
          <w:i/>
          <w:sz w:val="32"/>
          <w:szCs w:val="32"/>
        </w:rPr>
        <w:t xml:space="preserve">, </w:t>
      </w:r>
      <w:r w:rsidR="00426945">
        <w:rPr>
          <w:i/>
          <w:sz w:val="32"/>
          <w:szCs w:val="32"/>
        </w:rPr>
        <w:t>Спаской церкви (1730) п. Лальск Лузского района</w:t>
      </w:r>
    </w:p>
    <w:p w:rsidR="009A637A" w:rsidRDefault="009A637A" w:rsidP="009A637A">
      <w:pPr>
        <w:rPr>
          <w:rStyle w:val="a9"/>
        </w:rPr>
      </w:pPr>
      <w:r w:rsidRPr="008266F4">
        <w:rPr>
          <w:rStyle w:val="a9"/>
        </w:rPr>
        <w:t>Первый Спас, Медовый Спас, Спас на воде. В этот день освящают первый урожай меда</w:t>
      </w:r>
      <w:r w:rsidR="00C44E40" w:rsidRPr="008266F4">
        <w:rPr>
          <w:rStyle w:val="a9"/>
        </w:rPr>
        <w:t>.</w:t>
      </w:r>
    </w:p>
    <w:p w:rsidR="008A6E15" w:rsidRDefault="008A6E15" w:rsidP="009A637A">
      <w:pPr>
        <w:rPr>
          <w:rStyle w:val="a9"/>
        </w:rPr>
      </w:pPr>
    </w:p>
    <w:p w:rsidR="008A6E15" w:rsidRPr="008A6E15" w:rsidRDefault="008A6E15" w:rsidP="009A637A">
      <w:pPr>
        <w:rPr>
          <w:rStyle w:val="a9"/>
          <w:i/>
        </w:rPr>
      </w:pPr>
      <w:r>
        <w:rPr>
          <w:rStyle w:val="a9"/>
        </w:rPr>
        <w:t xml:space="preserve">- </w:t>
      </w:r>
      <w:r w:rsidRPr="008A6E15">
        <w:rPr>
          <w:rStyle w:val="a9"/>
        </w:rPr>
        <w:t xml:space="preserve">принесение иконы чтимого Нерукотворного образа Спасителя из г. Уржум в Южное, Кильмезское и Нолинское благочиния </w:t>
      </w:r>
      <w:r w:rsidRPr="008A6E15">
        <w:rPr>
          <w:rStyle w:val="a9"/>
        </w:rPr>
        <w:lastRenderedPageBreak/>
        <w:t>Уржумской епархии (14-28 августа)</w:t>
      </w:r>
      <w:r>
        <w:rPr>
          <w:rStyle w:val="a9"/>
        </w:rPr>
        <w:t xml:space="preserve"> с 2011 года. </w:t>
      </w:r>
      <w:r>
        <w:rPr>
          <w:rStyle w:val="a9"/>
          <w:i/>
        </w:rPr>
        <w:t>Возрождено по</w:t>
      </w:r>
      <w:r w:rsidRPr="008A6E15">
        <w:rPr>
          <w:rStyle w:val="a9"/>
          <w:i/>
        </w:rPr>
        <w:t xml:space="preserve"> древней традиции</w:t>
      </w:r>
      <w:r>
        <w:rPr>
          <w:rStyle w:val="a9"/>
          <w:i/>
        </w:rPr>
        <w:t>, смотри 14 июня.</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 xml:space="preserve">преставление великого князя Святослава </w:t>
      </w:r>
      <w:r w:rsidRPr="008266F4">
        <w:rPr>
          <w:sz w:val="32"/>
          <w:szCs w:val="32"/>
          <w:lang w:val="en-US"/>
        </w:rPr>
        <w:t>II</w:t>
      </w:r>
      <w:r w:rsidR="00C44E40"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b/>
          <w:sz w:val="32"/>
          <w:szCs w:val="32"/>
        </w:rPr>
      </w:pPr>
      <w:r w:rsidRPr="008266F4">
        <w:rPr>
          <w:b/>
          <w:sz w:val="32"/>
          <w:szCs w:val="32"/>
          <w:u w:val="single"/>
        </w:rPr>
        <w:t>15 августа</w:t>
      </w:r>
      <w:r w:rsidRPr="008266F4">
        <w:rPr>
          <w:b/>
          <w:sz w:val="32"/>
          <w:szCs w:val="32"/>
        </w:rPr>
        <w:t xml:space="preserve"> </w:t>
      </w:r>
      <w:r w:rsidRPr="008266F4">
        <w:rPr>
          <w:iCs/>
          <w:sz w:val="32"/>
          <w:szCs w:val="32"/>
        </w:rPr>
        <w:noBreakHyphen/>
      </w:r>
      <w:r w:rsidRPr="008266F4">
        <w:rPr>
          <w:b/>
          <w:sz w:val="32"/>
          <w:szCs w:val="32"/>
        </w:rPr>
        <w:t xml:space="preserve"> прославление (перенесение мощей) преподобного Трифона Вятского (1690). </w:t>
      </w:r>
    </w:p>
    <w:p w:rsidR="000D646F" w:rsidRPr="008266F4" w:rsidRDefault="000D646F" w:rsidP="004759C0">
      <w:pPr>
        <w:spacing w:before="100" w:beforeAutospacing="1" w:after="100" w:afterAutospacing="1" w:line="330" w:lineRule="atLeast"/>
        <w:jc w:val="both"/>
        <w:rPr>
          <w:i/>
          <w:iCs/>
          <w:sz w:val="32"/>
          <w:szCs w:val="32"/>
        </w:rPr>
      </w:pPr>
      <w:r w:rsidRPr="008266F4">
        <w:rPr>
          <w:sz w:val="32"/>
          <w:szCs w:val="32"/>
        </w:rPr>
        <w:t xml:space="preserve">- </w:t>
      </w:r>
      <w:r w:rsidRPr="008266F4">
        <w:rPr>
          <w:rStyle w:val="a9"/>
        </w:rPr>
        <w:t xml:space="preserve">перенесение из Иерусалима в Константинополь мощей первомученика архидиакона </w:t>
      </w:r>
      <w:hyperlink r:id="rId803" w:history="1">
        <w:r w:rsidRPr="008266F4">
          <w:rPr>
            <w:rStyle w:val="a9"/>
          </w:rPr>
          <w:t>Стефана</w:t>
        </w:r>
      </w:hyperlink>
      <w:r w:rsidRPr="008266F4">
        <w:rPr>
          <w:rStyle w:val="a9"/>
        </w:rPr>
        <w:t xml:space="preserve"> (ок. 428).</w:t>
      </w:r>
      <w:r w:rsidRPr="008266F4">
        <w:rPr>
          <w:sz w:val="32"/>
          <w:szCs w:val="32"/>
        </w:rPr>
        <w:t xml:space="preserve"> </w:t>
      </w:r>
      <w:r w:rsidR="000C0F2F" w:rsidRPr="008266F4">
        <w:rPr>
          <w:sz w:val="32"/>
          <w:szCs w:val="32"/>
        </w:rPr>
        <w:t xml:space="preserve"> </w:t>
      </w:r>
      <w:r w:rsidR="000C0F2F" w:rsidRPr="008266F4">
        <w:rPr>
          <w:rStyle w:val="a9"/>
          <w:i/>
        </w:rPr>
        <w:t>Престол</w:t>
      </w:r>
      <w:r w:rsidR="000C0F2F" w:rsidRPr="008266F4">
        <w:rPr>
          <w:i/>
          <w:sz w:val="32"/>
          <w:szCs w:val="32"/>
        </w:rPr>
        <w:t xml:space="preserve"> придела </w:t>
      </w:r>
      <w:r w:rsidR="000C0F2F"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DE4D6D" w:rsidRPr="008266F4" w:rsidRDefault="00DE4D6D" w:rsidP="004759C0">
      <w:pPr>
        <w:spacing w:before="100" w:beforeAutospacing="1" w:after="100" w:afterAutospacing="1" w:line="330" w:lineRule="atLeast"/>
        <w:jc w:val="both"/>
        <w:rPr>
          <w:sz w:val="32"/>
          <w:szCs w:val="32"/>
        </w:rPr>
      </w:pPr>
      <w:r w:rsidRPr="008266F4">
        <w:rPr>
          <w:i/>
          <w:iCs/>
          <w:sz w:val="32"/>
          <w:szCs w:val="32"/>
        </w:rPr>
        <w:t xml:space="preserve">- </w:t>
      </w:r>
      <w:r w:rsidRPr="008266F4">
        <w:rPr>
          <w:rStyle w:val="a9"/>
        </w:rPr>
        <w:t xml:space="preserve">блаженного </w:t>
      </w:r>
      <w:hyperlink r:id="rId804" w:history="1">
        <w:r w:rsidRPr="008266F4">
          <w:rPr>
            <w:rStyle w:val="a9"/>
          </w:rPr>
          <w:t>Василия</w:t>
        </w:r>
      </w:hyperlink>
      <w:r w:rsidRPr="008266F4">
        <w:rPr>
          <w:rStyle w:val="a9"/>
        </w:rPr>
        <w:t>, Христа ради юродивого, Московского чудотворца (1552-1557).</w:t>
      </w:r>
      <w:r w:rsidRPr="008266F4">
        <w:rPr>
          <w:i/>
          <w:iCs/>
          <w:sz w:val="32"/>
          <w:szCs w:val="32"/>
        </w:rPr>
        <w:t xml:space="preserve">  Придел </w:t>
      </w:r>
      <w:r w:rsidRPr="008266F4">
        <w:rPr>
          <w:rStyle w:val="a9"/>
          <w:i/>
        </w:rPr>
        <w:t>церкви Симеона и Анны (1899) в Яранском Пророчицком мужском монастыре.</w:t>
      </w:r>
    </w:p>
    <w:p w:rsidR="009A637A" w:rsidRPr="008266F4" w:rsidRDefault="009A637A" w:rsidP="009A637A">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b/>
          <w:sz w:val="32"/>
          <w:szCs w:val="32"/>
        </w:rPr>
        <w:t xml:space="preserve">проезд святой Царской семьи (1917) этапом в Тобольск, гуляли у реки Вятки близ г. Вятка. </w:t>
      </w:r>
      <w:r w:rsidRPr="008266F4">
        <w:rPr>
          <w:sz w:val="32"/>
          <w:szCs w:val="32"/>
        </w:rPr>
        <w:t>Ныне здесь на Красной горке Нововятского района г. кирова установлен памятный Поклонный Крест.</w:t>
      </w:r>
      <w:r w:rsidR="00844B49" w:rsidRPr="008266F4">
        <w:rPr>
          <w:i/>
          <w:sz w:val="32"/>
          <w:szCs w:val="32"/>
        </w:rPr>
        <w:t xml:space="preserve"> Молебен на месте Креста.</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памятная дата </w:t>
      </w:r>
      <w:r w:rsidRPr="008266F4">
        <w:rPr>
          <w:rStyle w:val="a9"/>
        </w:rPr>
        <w:t>военной истории Отечества. В этот день в 1799 году русские войска под командованием Александра Васильевича Суворова разгромили французские войска в битве при Нови.</w:t>
      </w:r>
    </w:p>
    <w:p w:rsidR="009A637A" w:rsidRPr="008266F4" w:rsidRDefault="009A637A" w:rsidP="009A637A">
      <w:pPr>
        <w:pStyle w:val="1"/>
        <w:rPr>
          <w:sz w:val="32"/>
          <w:szCs w:val="32"/>
        </w:rPr>
      </w:pPr>
      <w:r w:rsidRPr="008266F4">
        <w:rPr>
          <w:rStyle w:val="a9"/>
        </w:rPr>
        <w:t xml:space="preserve">- </w:t>
      </w:r>
      <w:r w:rsidRPr="008266F4">
        <w:rPr>
          <w:rStyle w:val="a9"/>
          <w:b w:val="0"/>
        </w:rPr>
        <w:t>День археолога</w:t>
      </w:r>
      <w:r w:rsidR="00C44E40" w:rsidRPr="008266F4">
        <w:rPr>
          <w:rStyle w:val="a9"/>
          <w:b w:val="0"/>
        </w:rPr>
        <w:t>.</w:t>
      </w:r>
      <w:r w:rsidRPr="008266F4">
        <w:rPr>
          <w:sz w:val="32"/>
          <w:szCs w:val="32"/>
        </w:rPr>
        <w:t xml:space="preserve"> </w:t>
      </w:r>
    </w:p>
    <w:p w:rsidR="009A637A" w:rsidRDefault="009A637A" w:rsidP="00754C62">
      <w:pPr>
        <w:pStyle w:val="a8"/>
        <w:ind w:left="1560" w:hanging="1560"/>
      </w:pPr>
      <w:r w:rsidRPr="008266F4">
        <w:rPr>
          <w:b/>
        </w:rPr>
        <w:t>16 августа</w:t>
      </w:r>
      <w:r w:rsidRPr="008266F4">
        <w:t xml:space="preserve"> - День Воздушного Флота России (1992). В 1912 года последний русский царь Николай </w:t>
      </w:r>
      <w:r w:rsidRPr="008266F4">
        <w:rPr>
          <w:lang w:val="en-US"/>
        </w:rPr>
        <w:t>II</w:t>
      </w:r>
      <w:r w:rsidRPr="008266F4">
        <w:t xml:space="preserve"> повелел сформировать при Главном управлении Генштаба первую в стране часть воздушных сил.</w:t>
      </w:r>
    </w:p>
    <w:p w:rsidR="00D01D4F" w:rsidRDefault="00D01D4F" w:rsidP="00D01D4F">
      <w:pPr>
        <w:pStyle w:val="a8"/>
        <w:ind w:left="1560" w:hanging="1560"/>
        <w:rPr>
          <w:i/>
        </w:rPr>
      </w:pPr>
      <w:r w:rsidRPr="00D01D4F">
        <w:rPr>
          <w:b/>
        </w:rPr>
        <w:t>17 августа</w:t>
      </w:r>
      <w:r>
        <w:t xml:space="preserve"> - с</w:t>
      </w:r>
      <w:r w:rsidRPr="00D01D4F">
        <w:t xml:space="preserve">еми отроков, иже во Ефесе: </w:t>
      </w:r>
      <w:hyperlink r:id="rId805" w:tooltip="Семь Ефесских отроков: Максимилиан, Иамвлих, Мартиниан, Иоанн, Дионисий, Ексакустодиан (Константин) и Антонин" w:history="1">
        <w:r w:rsidRPr="00D01D4F">
          <w:t>Максимилиана</w:t>
        </w:r>
      </w:hyperlink>
      <w:r w:rsidRPr="00D01D4F">
        <w:t xml:space="preserve">, </w:t>
      </w:r>
      <w:hyperlink r:id="rId806" w:tooltip="Семь Ефесских отроков: Максимилиан, Иамвлих, Мартиниан, Иоанн, Дионисий, Ексакустодиан (Константин) и Антонин" w:history="1">
        <w:r w:rsidRPr="00D01D4F">
          <w:t>Иамвлиха</w:t>
        </w:r>
      </w:hyperlink>
      <w:r w:rsidRPr="00D01D4F">
        <w:t xml:space="preserve">, </w:t>
      </w:r>
      <w:hyperlink r:id="rId807" w:tooltip="Семь Ефесских отроков: Максимилиан, Иамвлих, Мартиниан, Иоанн, Дионисий, Ексакустодиан (Константин) и Антонин" w:history="1">
        <w:r w:rsidRPr="00D01D4F">
          <w:t>Мартиниана</w:t>
        </w:r>
      </w:hyperlink>
      <w:r w:rsidRPr="00D01D4F">
        <w:t xml:space="preserve">, </w:t>
      </w:r>
      <w:hyperlink r:id="rId808" w:tooltip="Семь Ефесских отроков: Максимилиан, Иамвлих, Мартиниан, Иоанн, Дионисий, Ексакустодиан (Константин) и Антонин" w:history="1">
        <w:r w:rsidRPr="00D01D4F">
          <w:t>Дионисия</w:t>
        </w:r>
      </w:hyperlink>
      <w:r w:rsidRPr="00D01D4F">
        <w:t xml:space="preserve">, </w:t>
      </w:r>
      <w:hyperlink r:id="rId809" w:tooltip="Семь Ефесских отроков: Максимилиан, Иамвлих, Мартиниан, Иоанн, Дионисий, Ексакустодиан (Константин) и Антонин" w:history="1">
        <w:r w:rsidRPr="00D01D4F">
          <w:t>Антонина</w:t>
        </w:r>
      </w:hyperlink>
      <w:r w:rsidRPr="00D01D4F">
        <w:t xml:space="preserve">, </w:t>
      </w:r>
      <w:hyperlink r:id="rId810" w:tooltip="Семь Ефесских отроков: Максимилиан, Иамвлих, Мартиниан, Иоанн, Дионисий, Ексакустодиан (Константин) и Антонин" w:history="1">
        <w:r w:rsidRPr="00D01D4F">
          <w:t>Константина</w:t>
        </w:r>
      </w:hyperlink>
      <w:r w:rsidRPr="00D01D4F">
        <w:t xml:space="preserve"> (Ексакустодиана) и </w:t>
      </w:r>
      <w:hyperlink r:id="rId811" w:tooltip="Семь Ефесских отроков: Максимилиан, Иамвлих, Мартиниан, Иоанн, Дионисий, Ексакустодиан (Константин) и Антонин" w:history="1">
        <w:r w:rsidRPr="00D01D4F">
          <w:t>Иоанна</w:t>
        </w:r>
      </w:hyperlink>
      <w:r w:rsidRPr="00D01D4F">
        <w:t xml:space="preserve"> </w:t>
      </w:r>
      <w:r>
        <w:t>(ок. 250</w:t>
      </w:r>
      <w:r w:rsidRPr="00D01D4F">
        <w:t>)</w:t>
      </w:r>
      <w:r>
        <w:t xml:space="preserve"> – день чудесного успения</w:t>
      </w:r>
      <w:r w:rsidRPr="00D01D4F">
        <w:t>.</w:t>
      </w:r>
      <w:r>
        <w:t xml:space="preserve"> </w:t>
      </w:r>
      <w:r w:rsidRPr="00D01D4F">
        <w:rPr>
          <w:i/>
        </w:rPr>
        <w:t>Покровители работников детских садов, детских домов и домов престарелых.</w:t>
      </w:r>
    </w:p>
    <w:p w:rsidR="004C1B03" w:rsidRPr="00D01D4F" w:rsidRDefault="004C1B03" w:rsidP="000E38BA">
      <w:pPr>
        <w:pStyle w:val="a8"/>
        <w:ind w:left="1418" w:hanging="1418"/>
      </w:pPr>
      <w:r>
        <w:rPr>
          <w:b/>
        </w:rPr>
        <w:lastRenderedPageBreak/>
        <w:t xml:space="preserve">18 августа </w:t>
      </w:r>
      <w:r w:rsidRPr="004C1B03">
        <w:t>– память рождения епископа Флавиана (Сорокин</w:t>
      </w:r>
      <w:r w:rsidR="00B07DC7">
        <w:t>а</w:t>
      </w:r>
      <w:r w:rsidRPr="004C1B03">
        <w:t xml:space="preserve">, </w:t>
      </w:r>
      <w:hyperlink r:id="rId812" w:tooltip="1882" w:history="1">
        <w:r w:rsidRPr="004C1B03">
          <w:t>1882</w:t>
        </w:r>
      </w:hyperlink>
      <w:r w:rsidRPr="004C1B03">
        <w:t xml:space="preserve"> - не ранее </w:t>
      </w:r>
      <w:hyperlink r:id="rId813" w:tooltip="1934" w:history="1">
        <w:r w:rsidRPr="004C1B03">
          <w:t>1934</w:t>
        </w:r>
      </w:hyperlink>
      <w:r>
        <w:t xml:space="preserve">), </w:t>
      </w:r>
      <w:hyperlink r:id="rId814" w:tooltip="ВЕНЕВСКАЯ ЕПАРХИЯ" w:history="1">
        <w:r w:rsidRPr="004C1B03">
          <w:t>Венёвский</w:t>
        </w:r>
      </w:hyperlink>
      <w:r w:rsidRPr="004C1B03">
        <w:t xml:space="preserve">, временно управляющий </w:t>
      </w:r>
      <w:hyperlink r:id="rId815" w:tooltip="ТУЛЬСКАЯ ЕПАРХИЯ" w:history="1">
        <w:r w:rsidRPr="004C1B03">
          <w:t>Тульской епархией</w:t>
        </w:r>
      </w:hyperlink>
      <w:r w:rsidRPr="004C1B03">
        <w:t>.</w:t>
      </w:r>
      <w:r>
        <w:t xml:space="preserve"> </w:t>
      </w:r>
      <w:r w:rsidR="000E38BA" w:rsidRPr="000E38BA">
        <w:t xml:space="preserve">14 января </w:t>
      </w:r>
      <w:hyperlink r:id="rId816" w:tooltip="1924" w:history="1">
        <w:r w:rsidR="000E38BA" w:rsidRPr="000E38BA">
          <w:rPr>
            <w:rStyle w:val="a7"/>
            <w:color w:val="auto"/>
            <w:u w:val="none"/>
          </w:rPr>
          <w:t>1924</w:t>
        </w:r>
      </w:hyperlink>
      <w:r w:rsidR="000E38BA" w:rsidRPr="000E38BA">
        <w:t xml:space="preserve"> года о. Флавиан был хиротонисан во </w:t>
      </w:r>
      <w:hyperlink r:id="rId817" w:tooltip="ЕПИСКОП" w:history="1">
        <w:r w:rsidR="000E38BA" w:rsidRPr="000E38BA">
          <w:rPr>
            <w:rStyle w:val="a7"/>
            <w:color w:val="auto"/>
            <w:u w:val="none"/>
          </w:rPr>
          <w:t>епископа</w:t>
        </w:r>
      </w:hyperlink>
      <w:r w:rsidR="000E38BA" w:rsidRPr="000E38BA">
        <w:t xml:space="preserve"> </w:t>
      </w:r>
      <w:hyperlink r:id="rId818" w:tooltip="КОТЕЛЬНИЧЕСКАЯ ЕПАРХИЯ" w:history="1">
        <w:r w:rsidR="000E38BA" w:rsidRPr="000E38BA">
          <w:rPr>
            <w:rStyle w:val="a7"/>
            <w:color w:val="auto"/>
            <w:u w:val="none"/>
          </w:rPr>
          <w:t>Котельнического</w:t>
        </w:r>
      </w:hyperlink>
      <w:r w:rsidR="000E38BA" w:rsidRPr="000E38BA">
        <w:t xml:space="preserve">, </w:t>
      </w:r>
      <w:hyperlink r:id="rId819" w:tooltip="ВИКАРИЙ" w:history="1">
        <w:r w:rsidR="000E38BA" w:rsidRPr="000E38BA">
          <w:rPr>
            <w:rStyle w:val="a7"/>
            <w:color w:val="auto"/>
            <w:u w:val="none"/>
          </w:rPr>
          <w:t>викария</w:t>
        </w:r>
      </w:hyperlink>
      <w:r w:rsidR="000E38BA" w:rsidRPr="000E38BA">
        <w:t xml:space="preserve"> </w:t>
      </w:r>
      <w:hyperlink r:id="rId820" w:tooltip="ВЯТСКАЯ ЕПАРХИЯ" w:history="1">
        <w:r w:rsidR="000E38BA" w:rsidRPr="000E38BA">
          <w:rPr>
            <w:rStyle w:val="a7"/>
            <w:color w:val="auto"/>
            <w:u w:val="none"/>
          </w:rPr>
          <w:t>Вятской епархии</w:t>
        </w:r>
      </w:hyperlink>
      <w:r w:rsidR="000E38BA" w:rsidRPr="000E38BA">
        <w:t xml:space="preserve">. В </w:t>
      </w:r>
      <w:hyperlink r:id="rId821" w:tooltip="1924" w:history="1">
        <w:r w:rsidR="000E38BA" w:rsidRPr="000E38BA">
          <w:rPr>
            <w:rStyle w:val="a7"/>
            <w:color w:val="auto"/>
            <w:u w:val="none"/>
          </w:rPr>
          <w:t>1924</w:t>
        </w:r>
      </w:hyperlink>
      <w:r w:rsidR="000E38BA" w:rsidRPr="000E38BA">
        <w:t xml:space="preserve"> году патриарх Тихон поручил временное управление </w:t>
      </w:r>
      <w:hyperlink r:id="rId822" w:tooltip="ВЯТСКАЯ ЕПАРХИЯ" w:history="1">
        <w:r w:rsidR="000E38BA" w:rsidRPr="000E38BA">
          <w:rPr>
            <w:rStyle w:val="a7"/>
            <w:color w:val="auto"/>
            <w:u w:val="none"/>
          </w:rPr>
          <w:t>Вятской епархией</w:t>
        </w:r>
      </w:hyperlink>
      <w:r w:rsidR="000E38BA">
        <w:t xml:space="preserve">. </w:t>
      </w:r>
    </w:p>
    <w:p w:rsidR="00C72C17" w:rsidRPr="008266F4" w:rsidRDefault="009A637A" w:rsidP="00C927DF">
      <w:pPr>
        <w:widowControl w:val="0"/>
        <w:autoSpaceDE w:val="0"/>
        <w:autoSpaceDN w:val="0"/>
        <w:adjustRightInd w:val="0"/>
        <w:ind w:left="1418" w:hanging="1418"/>
        <w:rPr>
          <w:rStyle w:val="a9"/>
          <w:b/>
        </w:rPr>
      </w:pPr>
      <w:r w:rsidRPr="008266F4">
        <w:rPr>
          <w:b/>
          <w:sz w:val="32"/>
          <w:szCs w:val="32"/>
        </w:rPr>
        <w:t>19 августа</w:t>
      </w:r>
      <w:r w:rsidRPr="008266F4">
        <w:rPr>
          <w:sz w:val="32"/>
          <w:szCs w:val="32"/>
        </w:rPr>
        <w:t xml:space="preserve"> </w:t>
      </w:r>
      <w:r w:rsidRPr="008266F4">
        <w:rPr>
          <w:iCs/>
          <w:sz w:val="32"/>
          <w:szCs w:val="32"/>
        </w:rPr>
        <w:t xml:space="preserve">– </w:t>
      </w:r>
      <w:r w:rsidRPr="008266F4">
        <w:rPr>
          <w:b/>
          <w:iCs/>
          <w:sz w:val="32"/>
          <w:szCs w:val="32"/>
        </w:rPr>
        <w:t xml:space="preserve">Святое Боголепное </w:t>
      </w:r>
      <w:r w:rsidRPr="008266F4">
        <w:rPr>
          <w:rStyle w:val="a9"/>
          <w:b/>
        </w:rPr>
        <w:t>Преображение Господа Бога и Спаса нашего Иисуса Христа.</w:t>
      </w:r>
    </w:p>
    <w:p w:rsidR="00C72C17" w:rsidRPr="008266F4" w:rsidRDefault="00C72C17" w:rsidP="00175E44">
      <w:pPr>
        <w:pStyle w:val="a8"/>
        <w:rPr>
          <w:rStyle w:val="a9"/>
          <w:b/>
        </w:rPr>
      </w:pPr>
      <w:r w:rsidRPr="008266F4">
        <w:t xml:space="preserve">Двунадесятый (один из 12-ти главных) праздник. Чтобы поддержать веру в учениках Своих, когда они увидят Его страдающим, Иисус Христос показал им Свою божественную славу. Незадолго до Своих страданий, Иисус Христос взял трех учеников Петра, Иакова и Иоанна, и взошел с ними на высокую гору помолиться. По древнему церковному преданию это была гора Фавор. Пока Спаситель молился, ученики от утомления заснули.  Когда же проснулись, то увидели, что Иисус Христос преобразился: лицо Его просияло, как солнце, а одежды Его стали белыми, как снег. В это время явились два пророка, Моисей и Илия, и беседовали с Ним о Его будущих страданиях и смерти. Вдруг облако осенило их, и они услышали из облака голос Бога Отца: "Сей есть Сын Мой возлюбленный, в Котором Мое благоволение; Его слушайте!" </w:t>
      </w:r>
    </w:p>
    <w:p w:rsidR="00BA6704" w:rsidRDefault="009A637A" w:rsidP="00894CDF">
      <w:pPr>
        <w:spacing w:before="100" w:beforeAutospacing="1" w:after="100" w:afterAutospacing="1" w:line="330" w:lineRule="atLeast"/>
        <w:jc w:val="both"/>
        <w:rPr>
          <w:i/>
          <w:iCs/>
          <w:sz w:val="32"/>
          <w:szCs w:val="32"/>
        </w:rPr>
      </w:pPr>
      <w:r w:rsidRPr="008266F4">
        <w:rPr>
          <w:i/>
          <w:iCs/>
          <w:sz w:val="32"/>
          <w:szCs w:val="32"/>
        </w:rPr>
        <w:t>Престольный праздник</w:t>
      </w:r>
      <w:r w:rsidR="00BA6704" w:rsidRPr="00BA6704">
        <w:rPr>
          <w:b/>
          <w:i/>
          <w:iCs/>
          <w:sz w:val="32"/>
          <w:szCs w:val="32"/>
        </w:rPr>
        <w:t xml:space="preserve"> </w:t>
      </w:r>
      <w:r w:rsidR="00BA6704" w:rsidRPr="008266F4">
        <w:rPr>
          <w:b/>
          <w:i/>
          <w:iCs/>
          <w:sz w:val="32"/>
          <w:szCs w:val="32"/>
        </w:rPr>
        <w:t>Преображенской церкви (1696) Преображенского женского монастыря г. Киров,</w:t>
      </w:r>
      <w:r w:rsidR="00BA6704" w:rsidRPr="00BA6704">
        <w:rPr>
          <w:b/>
          <w:i/>
          <w:iCs/>
          <w:sz w:val="32"/>
          <w:szCs w:val="32"/>
        </w:rPr>
        <w:t xml:space="preserve"> </w:t>
      </w:r>
      <w:r w:rsidR="00BA6704" w:rsidRPr="008266F4">
        <w:rPr>
          <w:b/>
          <w:i/>
          <w:iCs/>
          <w:sz w:val="32"/>
          <w:szCs w:val="32"/>
        </w:rPr>
        <w:t xml:space="preserve">п. </w:t>
      </w:r>
      <w:r w:rsidR="00BD18F3" w:rsidRPr="008266F4">
        <w:rPr>
          <w:b/>
          <w:i/>
          <w:iCs/>
          <w:sz w:val="32"/>
          <w:szCs w:val="32"/>
        </w:rPr>
        <w:t>Первомайский</w:t>
      </w:r>
      <w:r w:rsidR="00BA6704" w:rsidRPr="008266F4">
        <w:rPr>
          <w:b/>
          <w:i/>
          <w:iCs/>
          <w:sz w:val="32"/>
          <w:szCs w:val="32"/>
        </w:rPr>
        <w:t xml:space="preserve"> г. Слободской (1755-1773) Слободского района, с. Городище (1789- 1802) Санчурского района, с. Зашижемье (1861) Советского района,</w:t>
      </w:r>
      <w:r w:rsidR="00BA6704" w:rsidRPr="00BA6704">
        <w:rPr>
          <w:b/>
          <w:i/>
          <w:iCs/>
          <w:sz w:val="32"/>
          <w:szCs w:val="32"/>
        </w:rPr>
        <w:t xml:space="preserve"> </w:t>
      </w:r>
      <w:r w:rsidR="00BA6704" w:rsidRPr="008266F4">
        <w:rPr>
          <w:b/>
          <w:i/>
          <w:iCs/>
          <w:sz w:val="32"/>
          <w:szCs w:val="32"/>
        </w:rPr>
        <w:t>п. Чернушка Кильмезского района,</w:t>
      </w:r>
    </w:p>
    <w:p w:rsidR="007D4060" w:rsidRPr="008266F4" w:rsidRDefault="009A637A" w:rsidP="00BA6704">
      <w:pPr>
        <w:spacing w:before="100" w:beforeAutospacing="1" w:after="100" w:afterAutospacing="1" w:line="330" w:lineRule="atLeast"/>
        <w:jc w:val="both"/>
        <w:rPr>
          <w:i/>
          <w:iCs/>
          <w:sz w:val="32"/>
          <w:szCs w:val="32"/>
        </w:rPr>
      </w:pPr>
      <w:r w:rsidRPr="008266F4">
        <w:rPr>
          <w:i/>
          <w:iCs/>
          <w:sz w:val="32"/>
          <w:szCs w:val="32"/>
        </w:rPr>
        <w:t> </w:t>
      </w:r>
      <w:r w:rsidR="007D5408" w:rsidRPr="008266F4">
        <w:rPr>
          <w:i/>
          <w:iCs/>
          <w:sz w:val="32"/>
          <w:szCs w:val="32"/>
        </w:rPr>
        <w:t xml:space="preserve">Преображенского кафедрального Собора (1718) г. Слободской, </w:t>
      </w:r>
      <w:r w:rsidR="00FB4A9D" w:rsidRPr="008266F4">
        <w:rPr>
          <w:i/>
          <w:iCs/>
          <w:sz w:val="32"/>
          <w:szCs w:val="32"/>
        </w:rPr>
        <w:t xml:space="preserve">Преображенской церкви (1817) г. Яранска, </w:t>
      </w:r>
      <w:r w:rsidR="007D5268" w:rsidRPr="008266F4">
        <w:rPr>
          <w:i/>
          <w:iCs/>
          <w:sz w:val="32"/>
          <w:szCs w:val="32"/>
        </w:rPr>
        <w:t>П</w:t>
      </w:r>
      <w:r w:rsidR="00583ED2">
        <w:rPr>
          <w:i/>
          <w:iCs/>
          <w:sz w:val="32"/>
          <w:szCs w:val="32"/>
        </w:rPr>
        <w:t>реображенской церкви (1752) г.с</w:t>
      </w:r>
      <w:r w:rsidR="007D5268" w:rsidRPr="008266F4">
        <w:rPr>
          <w:i/>
          <w:iCs/>
          <w:sz w:val="32"/>
          <w:szCs w:val="32"/>
        </w:rPr>
        <w:t>оветск</w:t>
      </w:r>
      <w:r w:rsidR="00583ED2">
        <w:rPr>
          <w:i/>
          <w:iCs/>
          <w:sz w:val="32"/>
          <w:szCs w:val="32"/>
        </w:rPr>
        <w:t xml:space="preserve"> </w:t>
      </w:r>
      <w:r w:rsidR="00583ED2" w:rsidRPr="00583ED2">
        <w:rPr>
          <w:rStyle w:val="a9"/>
          <w:i/>
        </w:rPr>
        <w:t>(г.Кукарка)</w:t>
      </w:r>
      <w:r w:rsidR="007D5268" w:rsidRPr="00583ED2">
        <w:rPr>
          <w:i/>
          <w:iCs/>
          <w:sz w:val="32"/>
          <w:szCs w:val="32"/>
        </w:rPr>
        <w:t>,</w:t>
      </w:r>
      <w:r w:rsidR="007D5268" w:rsidRPr="008266F4">
        <w:rPr>
          <w:i/>
          <w:iCs/>
          <w:sz w:val="32"/>
          <w:szCs w:val="32"/>
        </w:rPr>
        <w:t xml:space="preserve"> </w:t>
      </w:r>
      <w:r w:rsidRPr="008266F4">
        <w:rPr>
          <w:i/>
          <w:iCs/>
          <w:sz w:val="32"/>
          <w:szCs w:val="32"/>
        </w:rPr>
        <w:t xml:space="preserve">церкви Николо-Великорецкого монастыря с. Великорецкое (1734) Юрьянского района, </w:t>
      </w:r>
      <w:r w:rsidR="006F2CD6" w:rsidRPr="008266F4">
        <w:rPr>
          <w:rStyle w:val="a9"/>
          <w:i/>
        </w:rPr>
        <w:t xml:space="preserve">Преображенского храма (1740) Михаило-Архангельского монастыря п. Лальск Лузского района, </w:t>
      </w:r>
      <w:r w:rsidR="006F2CD6" w:rsidRPr="008266F4">
        <w:rPr>
          <w:i/>
          <w:iCs/>
          <w:sz w:val="32"/>
          <w:szCs w:val="32"/>
        </w:rPr>
        <w:t xml:space="preserve"> </w:t>
      </w:r>
      <w:r w:rsidR="00D05DE9" w:rsidRPr="008266F4">
        <w:rPr>
          <w:i/>
          <w:iCs/>
          <w:sz w:val="32"/>
          <w:szCs w:val="32"/>
        </w:rPr>
        <w:t xml:space="preserve">храма (1787) и часовни (2010) с. Спасское Котельнического района, </w:t>
      </w:r>
      <w:r w:rsidR="00D753D0" w:rsidRPr="008266F4">
        <w:rPr>
          <w:i/>
          <w:iCs/>
          <w:sz w:val="32"/>
          <w:szCs w:val="32"/>
        </w:rPr>
        <w:t xml:space="preserve">с. Косино (1799) Верхошижемского района,  </w:t>
      </w:r>
      <w:r w:rsidR="004D5BC4" w:rsidRPr="008266F4">
        <w:rPr>
          <w:i/>
          <w:iCs/>
          <w:sz w:val="32"/>
          <w:szCs w:val="32"/>
        </w:rPr>
        <w:t xml:space="preserve">с. Верховино (1750-1756) Юрьянского района, </w:t>
      </w:r>
      <w:r w:rsidRPr="008266F4">
        <w:rPr>
          <w:i/>
          <w:iCs/>
          <w:sz w:val="32"/>
          <w:szCs w:val="32"/>
        </w:rPr>
        <w:t>с. Цепочкино Уржумского района, с. Вожга</w:t>
      </w:r>
      <w:r w:rsidR="008E3A41" w:rsidRPr="008266F4">
        <w:rPr>
          <w:i/>
          <w:iCs/>
          <w:sz w:val="32"/>
          <w:szCs w:val="32"/>
        </w:rPr>
        <w:t>лы (1841</w:t>
      </w:r>
      <w:r w:rsidRPr="008266F4">
        <w:rPr>
          <w:i/>
          <w:iCs/>
          <w:sz w:val="32"/>
          <w:szCs w:val="32"/>
        </w:rPr>
        <w:t xml:space="preserve">) </w:t>
      </w:r>
      <w:r w:rsidRPr="008266F4">
        <w:rPr>
          <w:i/>
          <w:iCs/>
          <w:sz w:val="32"/>
          <w:szCs w:val="32"/>
        </w:rPr>
        <w:lastRenderedPageBreak/>
        <w:t xml:space="preserve">Куменского района, </w:t>
      </w:r>
      <w:r w:rsidR="00913BB5" w:rsidRPr="008266F4">
        <w:rPr>
          <w:rStyle w:val="a9"/>
          <w:i/>
        </w:rPr>
        <w:t xml:space="preserve">с. Лудяна (ранее Экономическо-Лудянское и Монастырское) (1808) Нолинского района, </w:t>
      </w:r>
      <w:r w:rsidR="00262CBE" w:rsidRPr="008266F4">
        <w:rPr>
          <w:i/>
          <w:iCs/>
          <w:sz w:val="32"/>
          <w:szCs w:val="32"/>
        </w:rPr>
        <w:t>придела храма с. Черновское (</w:t>
      </w:r>
      <w:r w:rsidR="00F42D31">
        <w:rPr>
          <w:i/>
          <w:iCs/>
          <w:sz w:val="32"/>
          <w:szCs w:val="32"/>
        </w:rPr>
        <w:t xml:space="preserve">1710, </w:t>
      </w:r>
      <w:r w:rsidR="00262CBE" w:rsidRPr="008266F4">
        <w:rPr>
          <w:i/>
          <w:iCs/>
          <w:sz w:val="32"/>
          <w:szCs w:val="32"/>
        </w:rPr>
        <w:t xml:space="preserve">1826-1833) Шабалинского района, </w:t>
      </w:r>
      <w:r w:rsidRPr="008266F4">
        <w:rPr>
          <w:i/>
          <w:iCs/>
          <w:sz w:val="32"/>
          <w:szCs w:val="32"/>
        </w:rPr>
        <w:t>с. Косино (1790) и с. Селезениха</w:t>
      </w:r>
      <w:r w:rsidR="00D04F95" w:rsidRPr="008266F4">
        <w:rPr>
          <w:i/>
          <w:iCs/>
          <w:sz w:val="32"/>
          <w:szCs w:val="32"/>
        </w:rPr>
        <w:t xml:space="preserve"> (1770)</w:t>
      </w:r>
      <w:r w:rsidRPr="008266F4">
        <w:rPr>
          <w:i/>
          <w:iCs/>
          <w:sz w:val="32"/>
          <w:szCs w:val="32"/>
        </w:rPr>
        <w:t xml:space="preserve"> Кирово-Чепецкого района,</w:t>
      </w:r>
      <w:r w:rsidR="00722E72" w:rsidRPr="008266F4">
        <w:rPr>
          <w:i/>
          <w:iCs/>
          <w:sz w:val="32"/>
          <w:szCs w:val="32"/>
        </w:rPr>
        <w:t xml:space="preserve"> </w:t>
      </w:r>
      <w:r w:rsidR="00894CDF" w:rsidRPr="008266F4">
        <w:rPr>
          <w:rStyle w:val="a9"/>
          <w:i/>
        </w:rPr>
        <w:t>д. Слобода (Родионова Гора, Антропьева слобода)</w:t>
      </w:r>
      <w:r w:rsidR="00913BB5" w:rsidRPr="008266F4">
        <w:rPr>
          <w:rStyle w:val="a9"/>
          <w:i/>
        </w:rPr>
        <w:t xml:space="preserve"> </w:t>
      </w:r>
      <w:r w:rsidR="00894CDF" w:rsidRPr="008266F4">
        <w:rPr>
          <w:rStyle w:val="a9"/>
          <w:i/>
        </w:rPr>
        <w:t>(1625)</w:t>
      </w:r>
      <w:r w:rsidR="00E10D16" w:rsidRPr="008266F4">
        <w:rPr>
          <w:rStyle w:val="a9"/>
          <w:i/>
        </w:rPr>
        <w:t xml:space="preserve"> </w:t>
      </w:r>
      <w:r w:rsidR="00894CDF" w:rsidRPr="008266F4">
        <w:rPr>
          <w:rStyle w:val="a9"/>
          <w:i/>
        </w:rPr>
        <w:t>Лузского района</w:t>
      </w:r>
      <w:r w:rsidR="00894CDF" w:rsidRPr="008266F4">
        <w:rPr>
          <w:i/>
          <w:iCs/>
          <w:sz w:val="32"/>
          <w:szCs w:val="32"/>
        </w:rPr>
        <w:t xml:space="preserve">, </w:t>
      </w:r>
      <w:r w:rsidR="00E10D16" w:rsidRPr="008266F4">
        <w:rPr>
          <w:i/>
          <w:iCs/>
          <w:sz w:val="32"/>
          <w:szCs w:val="32"/>
        </w:rPr>
        <w:t xml:space="preserve">с. Колобово (1850) Немского района, </w:t>
      </w:r>
      <w:r w:rsidRPr="008266F4">
        <w:rPr>
          <w:i/>
          <w:iCs/>
          <w:sz w:val="32"/>
          <w:szCs w:val="32"/>
        </w:rPr>
        <w:t>церкви при Подосиновском психоневрологическом интернате</w:t>
      </w:r>
      <w:r w:rsidR="007D4060" w:rsidRPr="008266F4">
        <w:rPr>
          <w:i/>
          <w:iCs/>
          <w:sz w:val="32"/>
          <w:szCs w:val="32"/>
        </w:rPr>
        <w:t>, часовни д.</w:t>
      </w:r>
      <w:r w:rsidR="004D5BC4" w:rsidRPr="008266F4">
        <w:rPr>
          <w:i/>
          <w:iCs/>
          <w:sz w:val="32"/>
          <w:szCs w:val="32"/>
        </w:rPr>
        <w:t xml:space="preserve"> </w:t>
      </w:r>
      <w:r w:rsidR="00C847A8" w:rsidRPr="008266F4">
        <w:rPr>
          <w:i/>
          <w:iCs/>
          <w:sz w:val="32"/>
          <w:szCs w:val="32"/>
        </w:rPr>
        <w:t>Ижеево близ с. Шурма Уржумского района</w:t>
      </w:r>
      <w:r w:rsidR="004D5BC4" w:rsidRPr="008266F4">
        <w:rPr>
          <w:i/>
          <w:iCs/>
          <w:sz w:val="32"/>
          <w:szCs w:val="32"/>
        </w:rPr>
        <w:t>, часовни над источником с. Верховино (1816) Юрьянского района</w:t>
      </w:r>
      <w:r w:rsidR="00C847A8" w:rsidRPr="008266F4">
        <w:rPr>
          <w:i/>
          <w:iCs/>
          <w:sz w:val="32"/>
          <w:szCs w:val="32"/>
        </w:rPr>
        <w:t>.</w:t>
      </w:r>
      <w:r w:rsidRPr="008266F4">
        <w:rPr>
          <w:i/>
          <w:iCs/>
          <w:sz w:val="32"/>
          <w:szCs w:val="32"/>
        </w:rPr>
        <w:t xml:space="preserve"> </w:t>
      </w:r>
    </w:p>
    <w:p w:rsidR="009A637A" w:rsidRDefault="002C58F1" w:rsidP="00C72C17">
      <w:pPr>
        <w:widowControl w:val="0"/>
        <w:autoSpaceDE w:val="0"/>
        <w:autoSpaceDN w:val="0"/>
        <w:adjustRightInd w:val="0"/>
        <w:rPr>
          <w:i/>
          <w:iCs/>
          <w:sz w:val="32"/>
          <w:szCs w:val="32"/>
        </w:rPr>
      </w:pPr>
      <w:r>
        <w:rPr>
          <w:b/>
          <w:i/>
          <w:iCs/>
          <w:sz w:val="32"/>
          <w:szCs w:val="32"/>
          <w:u w:val="single"/>
        </w:rPr>
        <w:t>Преображенского Хлыновского (161</w:t>
      </w:r>
      <w:r w:rsidRPr="008266F4">
        <w:rPr>
          <w:b/>
          <w:i/>
          <w:iCs/>
          <w:sz w:val="32"/>
          <w:szCs w:val="32"/>
          <w:u w:val="single"/>
        </w:rPr>
        <w:t>4</w:t>
      </w:r>
      <w:r>
        <w:rPr>
          <w:b/>
          <w:i/>
          <w:iCs/>
          <w:sz w:val="32"/>
          <w:szCs w:val="32"/>
          <w:u w:val="single"/>
        </w:rPr>
        <w:t xml:space="preserve">, </w:t>
      </w:r>
      <w:r w:rsidRPr="002C58F1">
        <w:rPr>
          <w:i/>
          <w:iCs/>
          <w:sz w:val="32"/>
          <w:szCs w:val="32"/>
          <w:u w:val="single"/>
        </w:rPr>
        <w:t>ряд источников 1624</w:t>
      </w:r>
      <w:r>
        <w:rPr>
          <w:b/>
          <w:i/>
          <w:iCs/>
          <w:sz w:val="32"/>
          <w:szCs w:val="32"/>
          <w:u w:val="single"/>
        </w:rPr>
        <w:t>) женского монастыря г. Вятка,</w:t>
      </w:r>
      <w:r w:rsidR="009A637A" w:rsidRPr="008266F4">
        <w:rPr>
          <w:i/>
          <w:iCs/>
          <w:sz w:val="32"/>
          <w:szCs w:val="32"/>
          <w:u w:val="single"/>
        </w:rPr>
        <w:t xml:space="preserve"> </w:t>
      </w:r>
      <w:r w:rsidR="009A637A" w:rsidRPr="008266F4">
        <w:rPr>
          <w:b/>
          <w:i/>
          <w:iCs/>
          <w:sz w:val="32"/>
          <w:szCs w:val="32"/>
          <w:u w:val="single"/>
        </w:rPr>
        <w:t>Николо-Велико</w:t>
      </w:r>
      <w:r>
        <w:rPr>
          <w:b/>
          <w:i/>
          <w:iCs/>
          <w:sz w:val="32"/>
          <w:szCs w:val="32"/>
          <w:u w:val="single"/>
        </w:rPr>
        <w:t>рецкого мужского монастыря (2004</w:t>
      </w:r>
      <w:r w:rsidR="009A637A" w:rsidRPr="008266F4">
        <w:rPr>
          <w:b/>
          <w:i/>
          <w:iCs/>
          <w:sz w:val="32"/>
          <w:szCs w:val="32"/>
          <w:u w:val="single"/>
        </w:rPr>
        <w:t>)</w:t>
      </w:r>
      <w:r>
        <w:rPr>
          <w:b/>
          <w:i/>
          <w:iCs/>
          <w:sz w:val="32"/>
          <w:szCs w:val="32"/>
          <w:u w:val="single"/>
        </w:rPr>
        <w:t xml:space="preserve">, ныне Великорецкое подворье Свято-Успенского Трифонового (с </w:t>
      </w:r>
      <w:r w:rsidR="005D5427">
        <w:rPr>
          <w:b/>
          <w:i/>
          <w:iCs/>
          <w:sz w:val="32"/>
          <w:szCs w:val="32"/>
          <w:u w:val="single"/>
        </w:rPr>
        <w:t>2014</w:t>
      </w:r>
      <w:r>
        <w:rPr>
          <w:b/>
          <w:i/>
          <w:iCs/>
          <w:sz w:val="32"/>
          <w:szCs w:val="32"/>
          <w:u w:val="single"/>
        </w:rPr>
        <w:t>)</w:t>
      </w:r>
      <w:r w:rsidR="009A637A" w:rsidRPr="008266F4">
        <w:rPr>
          <w:b/>
          <w:i/>
          <w:iCs/>
          <w:sz w:val="32"/>
          <w:szCs w:val="32"/>
          <w:u w:val="single"/>
        </w:rPr>
        <w:t xml:space="preserve"> с. Великорецкое Юрьянского района,</w:t>
      </w:r>
      <w:r w:rsidR="009A637A" w:rsidRPr="008266F4">
        <w:rPr>
          <w:i/>
          <w:iCs/>
          <w:sz w:val="32"/>
          <w:szCs w:val="32"/>
          <w:u w:val="single"/>
        </w:rPr>
        <w:t xml:space="preserve"> Преображенского монастыря с. Вожгалы Куменского района, </w:t>
      </w:r>
      <w:r w:rsidR="009A637A" w:rsidRPr="008266F4">
        <w:rPr>
          <w:rStyle w:val="a9"/>
          <w:i/>
          <w:u w:val="single"/>
        </w:rPr>
        <w:t xml:space="preserve">Верховятский Екатерининский (ныне Верхнекамский р-н, около пгт. </w:t>
      </w:r>
      <w:r w:rsidR="006A0A30">
        <w:rPr>
          <w:rStyle w:val="a9"/>
          <w:i/>
          <w:u w:val="single"/>
        </w:rPr>
        <w:t xml:space="preserve">Кирс или с. Екатерина) мужской </w:t>
      </w:r>
      <w:r w:rsidR="009A637A" w:rsidRPr="008266F4">
        <w:rPr>
          <w:rStyle w:val="a9"/>
          <w:i/>
          <w:u w:val="single"/>
        </w:rPr>
        <w:t>монастырь (1582 – 1764)</w:t>
      </w:r>
      <w:r w:rsidR="009A637A" w:rsidRPr="008266F4">
        <w:rPr>
          <w:i/>
          <w:iCs/>
          <w:sz w:val="32"/>
          <w:szCs w:val="32"/>
        </w:rPr>
        <w:t xml:space="preserve">, </w:t>
      </w:r>
      <w:r w:rsidR="009A637A" w:rsidRPr="008266F4">
        <w:rPr>
          <w:i/>
          <w:iCs/>
          <w:sz w:val="32"/>
          <w:szCs w:val="32"/>
          <w:u w:val="single"/>
        </w:rPr>
        <w:t>Спасо-Преображенский Чепочкин мужской монастырь (1622) с. Цепочкино Уржумского района, Преображенская мужская пустынь г. Яранск</w:t>
      </w:r>
      <w:r w:rsidR="00C44E40" w:rsidRPr="008266F4">
        <w:rPr>
          <w:i/>
          <w:iCs/>
          <w:sz w:val="32"/>
          <w:szCs w:val="32"/>
          <w:u w:val="single"/>
        </w:rPr>
        <w:t>.</w:t>
      </w:r>
      <w:r w:rsidR="00C44E40" w:rsidRPr="008266F4">
        <w:rPr>
          <w:i/>
          <w:iCs/>
          <w:sz w:val="32"/>
          <w:szCs w:val="32"/>
        </w:rPr>
        <w:t xml:space="preserve"> </w:t>
      </w:r>
    </w:p>
    <w:p w:rsidR="004136AD" w:rsidRDefault="004136AD" w:rsidP="00C72C17">
      <w:pPr>
        <w:widowControl w:val="0"/>
        <w:autoSpaceDE w:val="0"/>
        <w:autoSpaceDN w:val="0"/>
        <w:adjustRightInd w:val="0"/>
        <w:rPr>
          <w:i/>
          <w:iCs/>
          <w:sz w:val="32"/>
          <w:szCs w:val="32"/>
        </w:rPr>
      </w:pPr>
    </w:p>
    <w:p w:rsidR="004136AD" w:rsidRPr="004136AD" w:rsidRDefault="004136AD" w:rsidP="00C72C17">
      <w:pPr>
        <w:widowControl w:val="0"/>
        <w:autoSpaceDE w:val="0"/>
        <w:autoSpaceDN w:val="0"/>
        <w:adjustRightInd w:val="0"/>
        <w:rPr>
          <w:i/>
          <w:iCs/>
          <w:sz w:val="32"/>
          <w:szCs w:val="32"/>
        </w:rPr>
      </w:pPr>
      <w:r>
        <w:rPr>
          <w:rStyle w:val="a9"/>
        </w:rPr>
        <w:t>Ранее в Вятской епархии: Преображенский</w:t>
      </w:r>
      <w:r w:rsidRPr="004136AD">
        <w:rPr>
          <w:rStyle w:val="a9"/>
        </w:rPr>
        <w:t xml:space="preserve"> храм в Никольском Куженерском женском монастыре с. Никольское (Куженер) Уржумского уезда</w:t>
      </w:r>
      <w:r>
        <w:rPr>
          <w:rStyle w:val="a9"/>
        </w:rPr>
        <w:t xml:space="preserve"> (1904</w:t>
      </w:r>
      <w:r w:rsidRPr="004136AD">
        <w:rPr>
          <w:rStyle w:val="a9"/>
        </w:rPr>
        <w:t>, п. Куженер Марий Эл),</w:t>
      </w:r>
    </w:p>
    <w:p w:rsidR="00747596" w:rsidRPr="008266F4" w:rsidRDefault="00747596" w:rsidP="00C72C17">
      <w:pPr>
        <w:widowControl w:val="0"/>
        <w:autoSpaceDE w:val="0"/>
        <w:autoSpaceDN w:val="0"/>
        <w:adjustRightInd w:val="0"/>
        <w:rPr>
          <w:i/>
          <w:iCs/>
          <w:sz w:val="32"/>
          <w:szCs w:val="32"/>
        </w:rPr>
      </w:pPr>
    </w:p>
    <w:p w:rsidR="00747596" w:rsidRPr="008266F4" w:rsidRDefault="00747596" w:rsidP="00BA6704">
      <w:pPr>
        <w:rPr>
          <w:i/>
          <w:iCs/>
          <w:sz w:val="32"/>
          <w:szCs w:val="32"/>
        </w:rPr>
      </w:pPr>
      <w:r w:rsidRPr="008266F4">
        <w:rPr>
          <w:rStyle w:val="a9"/>
        </w:rPr>
        <w:t xml:space="preserve">Второй Спас, </w:t>
      </w:r>
      <w:r w:rsidR="004136AD">
        <w:rPr>
          <w:rStyle w:val="a9"/>
        </w:rPr>
        <w:t>яблочный или виноградный Спас, в</w:t>
      </w:r>
      <w:r w:rsidRPr="008266F4">
        <w:rPr>
          <w:rStyle w:val="a9"/>
        </w:rPr>
        <w:t xml:space="preserve"> этот день освящают первый урожай яблок и овощей.</w:t>
      </w:r>
    </w:p>
    <w:p w:rsidR="0081172D" w:rsidRPr="008266F4" w:rsidRDefault="0081172D" w:rsidP="00C72C17">
      <w:pPr>
        <w:widowControl w:val="0"/>
        <w:autoSpaceDE w:val="0"/>
        <w:autoSpaceDN w:val="0"/>
        <w:adjustRightInd w:val="0"/>
        <w:rPr>
          <w:i/>
          <w:iCs/>
          <w:sz w:val="32"/>
          <w:szCs w:val="32"/>
          <w:u w:val="single"/>
        </w:rPr>
      </w:pPr>
    </w:p>
    <w:p w:rsidR="009A637A" w:rsidRPr="008266F4" w:rsidRDefault="009906F6" w:rsidP="00BE3EA7">
      <w:pPr>
        <w:widowControl w:val="0"/>
        <w:autoSpaceDE w:val="0"/>
        <w:autoSpaceDN w:val="0"/>
        <w:adjustRightInd w:val="0"/>
        <w:rPr>
          <w:b/>
          <w:i/>
          <w:iCs/>
          <w:sz w:val="32"/>
          <w:szCs w:val="32"/>
        </w:rPr>
      </w:pPr>
      <w:r w:rsidRPr="008266F4">
        <w:rPr>
          <w:b/>
          <w:iCs/>
          <w:sz w:val="32"/>
          <w:szCs w:val="32"/>
        </w:rPr>
        <w:t>П</w:t>
      </w:r>
      <w:r w:rsidR="009A637A" w:rsidRPr="008266F4">
        <w:rPr>
          <w:b/>
          <w:iCs/>
          <w:sz w:val="32"/>
          <w:szCs w:val="32"/>
        </w:rPr>
        <w:t>раздник Преображенской улицы города Вятка</w:t>
      </w:r>
      <w:r w:rsidR="009A637A" w:rsidRPr="008266F4">
        <w:rPr>
          <w:b/>
          <w:i/>
          <w:iCs/>
          <w:sz w:val="32"/>
          <w:szCs w:val="32"/>
        </w:rPr>
        <w:t>.</w:t>
      </w:r>
    </w:p>
    <w:p w:rsidR="00511CD1" w:rsidRPr="008266F4" w:rsidRDefault="00511CD1" w:rsidP="00C927DF">
      <w:pPr>
        <w:widowControl w:val="0"/>
        <w:autoSpaceDE w:val="0"/>
        <w:autoSpaceDN w:val="0"/>
        <w:adjustRightInd w:val="0"/>
        <w:rPr>
          <w:iCs/>
          <w:sz w:val="32"/>
          <w:szCs w:val="32"/>
        </w:rPr>
      </w:pPr>
      <w:r w:rsidRPr="008266F4">
        <w:rPr>
          <w:iCs/>
          <w:sz w:val="32"/>
          <w:szCs w:val="32"/>
        </w:rPr>
        <w:t>Рядом с Преображенским женским монастырем находилась Преображенская башня Вятского посада.</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w:t>
      </w:r>
      <w:r w:rsidRPr="008266F4">
        <w:rPr>
          <w:b/>
          <w:iCs/>
          <w:sz w:val="32"/>
          <w:szCs w:val="32"/>
        </w:rPr>
        <w:t>чудотворного образа «Спас колотый» в селе Верховино Юрьянского района, явлен в 1608 году.</w:t>
      </w:r>
    </w:p>
    <w:p w:rsidR="009A637A" w:rsidRPr="008266F4" w:rsidRDefault="009A637A" w:rsidP="00175E44">
      <w:pPr>
        <w:pStyle w:val="a8"/>
      </w:pPr>
      <w:r w:rsidRPr="008266F4">
        <w:t>- День рождения русской тельняшки (1874)</w:t>
      </w:r>
      <w:r w:rsidR="00C44E40" w:rsidRPr="008266F4">
        <w:t>.</w:t>
      </w:r>
    </w:p>
    <w:p w:rsidR="00BA6704" w:rsidRDefault="009A637A" w:rsidP="009A637A">
      <w:pPr>
        <w:spacing w:before="100" w:beforeAutospacing="1" w:after="100" w:afterAutospacing="1" w:line="330" w:lineRule="atLeast"/>
        <w:ind w:left="1560" w:hanging="1560"/>
        <w:jc w:val="both"/>
        <w:rPr>
          <w:sz w:val="32"/>
          <w:szCs w:val="32"/>
        </w:rPr>
      </w:pPr>
      <w:r w:rsidRPr="00456ACA">
        <w:rPr>
          <w:b/>
          <w:bCs/>
          <w:sz w:val="32"/>
          <w:szCs w:val="32"/>
        </w:rPr>
        <w:t xml:space="preserve">20 августа </w:t>
      </w:r>
      <w:r w:rsidRPr="00456ACA">
        <w:rPr>
          <w:sz w:val="32"/>
          <w:szCs w:val="32"/>
        </w:rPr>
        <w:t>–</w:t>
      </w:r>
      <w:r w:rsidRPr="008266F4">
        <w:rPr>
          <w:sz w:val="32"/>
          <w:szCs w:val="32"/>
        </w:rPr>
        <w:t xml:space="preserve"> </w:t>
      </w:r>
      <w:r w:rsidRPr="008266F4">
        <w:rPr>
          <w:rStyle w:val="a9"/>
        </w:rPr>
        <w:t>обретение мощей святителя Митрофана, епископа Воронежского (1832).</w:t>
      </w:r>
      <w:r w:rsidRPr="008266F4">
        <w:rPr>
          <w:sz w:val="32"/>
          <w:szCs w:val="32"/>
        </w:rPr>
        <w:t xml:space="preserve"> </w:t>
      </w:r>
    </w:p>
    <w:p w:rsidR="009A637A" w:rsidRPr="008266F4" w:rsidRDefault="009A637A" w:rsidP="00BA6704">
      <w:pPr>
        <w:spacing w:before="100" w:beforeAutospacing="1" w:after="100" w:afterAutospacing="1" w:line="330" w:lineRule="atLeast"/>
        <w:jc w:val="both"/>
        <w:rPr>
          <w:bCs/>
          <w:i/>
          <w:sz w:val="32"/>
          <w:szCs w:val="32"/>
        </w:rPr>
      </w:pPr>
      <w:r w:rsidRPr="008266F4">
        <w:rPr>
          <w:bCs/>
          <w:i/>
          <w:sz w:val="32"/>
          <w:szCs w:val="32"/>
        </w:rPr>
        <w:lastRenderedPageBreak/>
        <w:t xml:space="preserve">Престол </w:t>
      </w:r>
      <w:r w:rsidR="00BA6704" w:rsidRPr="008266F4">
        <w:rPr>
          <w:b/>
          <w:bCs/>
          <w:i/>
          <w:sz w:val="32"/>
          <w:szCs w:val="32"/>
        </w:rPr>
        <w:t>храма на кладбище (1844) г. Малмыжа,</w:t>
      </w:r>
      <w:r w:rsidR="00BA6704" w:rsidRPr="008266F4">
        <w:rPr>
          <w:bCs/>
          <w:i/>
          <w:sz w:val="32"/>
          <w:szCs w:val="32"/>
        </w:rPr>
        <w:t xml:space="preserve"> </w:t>
      </w:r>
      <w:r w:rsidRPr="008266F4">
        <w:rPr>
          <w:bCs/>
          <w:i/>
          <w:sz w:val="32"/>
          <w:szCs w:val="32"/>
        </w:rPr>
        <w:t>церкви (1912) г. Уржума, придела храма с. Петровское Уржумского района</w:t>
      </w:r>
      <w:r w:rsidR="00F0544C" w:rsidRPr="008266F4">
        <w:rPr>
          <w:bCs/>
          <w:i/>
          <w:sz w:val="32"/>
          <w:szCs w:val="32"/>
        </w:rPr>
        <w:t>,</w:t>
      </w:r>
      <w:r w:rsidR="00393DFB" w:rsidRPr="008266F4">
        <w:rPr>
          <w:bCs/>
          <w:i/>
          <w:sz w:val="32"/>
          <w:szCs w:val="32"/>
        </w:rPr>
        <w:t xml:space="preserve"> </w:t>
      </w:r>
      <w:r w:rsidR="00393DFB" w:rsidRPr="008266F4">
        <w:rPr>
          <w:rStyle w:val="a9"/>
          <w:i/>
        </w:rPr>
        <w:t xml:space="preserve">придела </w:t>
      </w:r>
      <w:r w:rsidR="00645479">
        <w:rPr>
          <w:rStyle w:val="a9"/>
          <w:i/>
        </w:rPr>
        <w:t>Благовещенской церкви (1760</w:t>
      </w:r>
      <w:r w:rsidR="00393DFB" w:rsidRPr="008266F4">
        <w:rPr>
          <w:rStyle w:val="a9"/>
          <w:i/>
        </w:rPr>
        <w:t>) п. Лальск Лузского района,</w:t>
      </w:r>
      <w:r w:rsidR="00F0544C" w:rsidRPr="008266F4">
        <w:rPr>
          <w:bCs/>
          <w:i/>
          <w:sz w:val="32"/>
          <w:szCs w:val="32"/>
        </w:rPr>
        <w:t xml:space="preserve"> </w:t>
      </w:r>
      <w:r w:rsidR="005E255A" w:rsidRPr="008266F4">
        <w:rPr>
          <w:i/>
          <w:iCs/>
          <w:sz w:val="32"/>
          <w:szCs w:val="32"/>
        </w:rPr>
        <w:t xml:space="preserve">придела </w:t>
      </w:r>
      <w:r w:rsidR="005E255A" w:rsidRPr="008266F4">
        <w:rPr>
          <w:rStyle w:val="a9"/>
          <w:i/>
        </w:rPr>
        <w:t xml:space="preserve">храма с. Святополье (1816) Немского района,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00F0544C" w:rsidRPr="008266F4">
        <w:rPr>
          <w:bCs/>
          <w:i/>
          <w:sz w:val="32"/>
          <w:szCs w:val="32"/>
        </w:rPr>
        <w:t xml:space="preserve">придела Христорождественского храма (1834) </w:t>
      </w:r>
      <w:r w:rsidR="00725C7B" w:rsidRPr="008266F4">
        <w:rPr>
          <w:bCs/>
          <w:i/>
          <w:sz w:val="32"/>
          <w:szCs w:val="32"/>
        </w:rPr>
        <w:t>Христорождественского женского монастыря</w:t>
      </w:r>
      <w:r w:rsidR="00F0544C" w:rsidRPr="008266F4">
        <w:rPr>
          <w:bCs/>
          <w:i/>
          <w:sz w:val="32"/>
          <w:szCs w:val="32"/>
        </w:rPr>
        <w:t xml:space="preserve"> г. Слободской</w:t>
      </w:r>
      <w:r w:rsidRPr="008266F4">
        <w:rPr>
          <w:bCs/>
          <w:i/>
          <w:sz w:val="32"/>
          <w:szCs w:val="32"/>
        </w:rPr>
        <w:t>.</w:t>
      </w:r>
    </w:p>
    <w:p w:rsidR="004A03A6" w:rsidRDefault="009A637A" w:rsidP="009A637A">
      <w:pPr>
        <w:spacing w:before="100" w:beforeAutospacing="1" w:after="100" w:afterAutospacing="1" w:line="330" w:lineRule="atLeast"/>
        <w:jc w:val="both"/>
        <w:rPr>
          <w:i/>
          <w:sz w:val="32"/>
          <w:szCs w:val="32"/>
        </w:rPr>
      </w:pPr>
      <w:r w:rsidRPr="008266F4">
        <w:rPr>
          <w:iCs/>
          <w:sz w:val="32"/>
          <w:szCs w:val="32"/>
        </w:rPr>
        <w:noBreakHyphen/>
      </w:r>
      <w:r w:rsidRPr="008266F4">
        <w:rPr>
          <w:b/>
          <w:bCs/>
          <w:sz w:val="32"/>
          <w:szCs w:val="32"/>
        </w:rPr>
        <w:t xml:space="preserve"> </w:t>
      </w:r>
      <w:r w:rsidRPr="000E2AA9">
        <w:rPr>
          <w:bCs/>
          <w:sz w:val="32"/>
          <w:szCs w:val="32"/>
          <w:u w:val="single"/>
        </w:rPr>
        <w:t>священномученика Алексия Воробьёва</w:t>
      </w:r>
      <w:r w:rsidR="004A03A6">
        <w:rPr>
          <w:bCs/>
          <w:sz w:val="32"/>
          <w:szCs w:val="32"/>
          <w:u w:val="single"/>
        </w:rPr>
        <w:t xml:space="preserve"> (1937), </w:t>
      </w:r>
      <w:r w:rsidR="004A03A6" w:rsidRPr="000E2AA9">
        <w:rPr>
          <w:bCs/>
          <w:sz w:val="32"/>
          <w:szCs w:val="32"/>
          <w:u w:val="single"/>
        </w:rPr>
        <w:t>протоиерея</w:t>
      </w:r>
      <w:r w:rsidRPr="008266F4">
        <w:rPr>
          <w:rStyle w:val="apple-converted-space"/>
          <w:sz w:val="32"/>
          <w:szCs w:val="32"/>
        </w:rPr>
        <w:t xml:space="preserve"> </w:t>
      </w:r>
      <w:r w:rsidRPr="008266F4">
        <w:rPr>
          <w:sz w:val="32"/>
          <w:szCs w:val="32"/>
        </w:rPr>
        <w:t xml:space="preserve">(торжества в церкви г. Уржум). </w:t>
      </w:r>
      <w:r w:rsidRPr="008266F4">
        <w:rPr>
          <w:i/>
          <w:sz w:val="32"/>
          <w:szCs w:val="32"/>
        </w:rPr>
        <w:t>Поклонный крест в д. Антонково Уржумского района.</w:t>
      </w:r>
    </w:p>
    <w:p w:rsidR="009A637A" w:rsidRDefault="009A637A" w:rsidP="009A637A">
      <w:pPr>
        <w:spacing w:before="100" w:beforeAutospacing="1" w:after="100" w:afterAutospacing="1" w:line="330" w:lineRule="atLeast"/>
        <w:jc w:val="both"/>
        <w:rPr>
          <w:rStyle w:val="apple-converted-space"/>
          <w:sz w:val="32"/>
          <w:szCs w:val="32"/>
        </w:rPr>
      </w:pPr>
      <w:r w:rsidRPr="008266F4">
        <w:rPr>
          <w:sz w:val="32"/>
          <w:szCs w:val="32"/>
        </w:rPr>
        <w:t xml:space="preserve"> </w:t>
      </w:r>
      <w:r w:rsidRPr="008266F4">
        <w:rPr>
          <w:b/>
          <w:bCs/>
          <w:sz w:val="32"/>
          <w:szCs w:val="32"/>
          <w:u w:val="single"/>
        </w:rPr>
        <w:t>Свято –Алексиевские дни на Уржумской земле</w:t>
      </w:r>
      <w:r w:rsidRPr="008266F4">
        <w:rPr>
          <w:rStyle w:val="apple-converted-space"/>
          <w:sz w:val="32"/>
          <w:szCs w:val="32"/>
        </w:rPr>
        <w:t>.</w:t>
      </w:r>
    </w:p>
    <w:p w:rsidR="00E738DF" w:rsidRDefault="00E738DF" w:rsidP="009A637A">
      <w:pPr>
        <w:spacing w:before="100" w:beforeAutospacing="1" w:after="100" w:afterAutospacing="1" w:line="330" w:lineRule="atLeast"/>
        <w:jc w:val="both"/>
        <w:rPr>
          <w:rStyle w:val="apple-converted-space"/>
          <w:sz w:val="32"/>
          <w:szCs w:val="32"/>
        </w:rPr>
      </w:pPr>
      <w:r>
        <w:rPr>
          <w:rStyle w:val="apple-converted-space"/>
          <w:sz w:val="32"/>
          <w:szCs w:val="32"/>
        </w:rPr>
        <w:t>- с</w:t>
      </w:r>
      <w:r w:rsidRPr="00E738DF">
        <w:rPr>
          <w:rStyle w:val="apple-converted-space"/>
          <w:sz w:val="32"/>
          <w:szCs w:val="32"/>
        </w:rPr>
        <w:t>обор преподобных отец Русского на Афоне Свято-Пантелеимонова монастыря</w:t>
      </w:r>
      <w:r>
        <w:rPr>
          <w:rStyle w:val="apple-converted-space"/>
          <w:sz w:val="32"/>
          <w:szCs w:val="32"/>
        </w:rPr>
        <w:t>.</w:t>
      </w:r>
    </w:p>
    <w:p w:rsidR="0054697E" w:rsidRPr="008266F4" w:rsidRDefault="0054697E" w:rsidP="009A637A">
      <w:pPr>
        <w:spacing w:before="100" w:beforeAutospacing="1" w:after="100" w:afterAutospacing="1" w:line="330" w:lineRule="atLeast"/>
        <w:jc w:val="both"/>
        <w:rPr>
          <w:rStyle w:val="apple-converted-space"/>
          <w:b/>
          <w:bCs/>
          <w:sz w:val="32"/>
          <w:szCs w:val="32"/>
        </w:rPr>
      </w:pPr>
      <w:r>
        <w:rPr>
          <w:rStyle w:val="apple-converted-space"/>
          <w:sz w:val="32"/>
          <w:szCs w:val="32"/>
        </w:rPr>
        <w:t xml:space="preserve">- соборное прославление новомучеников и исповедников Церкви Русской (Российских) в 2000 году на Архиерейском Соборе в г. Москва. </w:t>
      </w:r>
    </w:p>
    <w:p w:rsidR="005B25EE" w:rsidRPr="008266F4" w:rsidRDefault="005B25EE" w:rsidP="005B25EE">
      <w:pPr>
        <w:spacing w:before="100" w:beforeAutospacing="1" w:after="100" w:afterAutospacing="1" w:line="330" w:lineRule="atLeast"/>
        <w:jc w:val="both"/>
        <w:rPr>
          <w:rStyle w:val="a9"/>
        </w:rPr>
      </w:pPr>
      <w:r>
        <w:rPr>
          <w:rStyle w:val="a9"/>
        </w:rPr>
        <w:t xml:space="preserve">- </w:t>
      </w:r>
      <w:r w:rsidRPr="007F4354">
        <w:rPr>
          <w:rStyle w:val="a9"/>
        </w:rPr>
        <w:t xml:space="preserve">память </w:t>
      </w:r>
      <w:r w:rsidR="007F4354">
        <w:rPr>
          <w:rStyle w:val="a9"/>
        </w:rPr>
        <w:t>протоиерея Николая Васи</w:t>
      </w:r>
      <w:r w:rsidR="007F4354" w:rsidRPr="007F4354">
        <w:rPr>
          <w:rStyle w:val="a9"/>
        </w:rPr>
        <w:t>льевич</w:t>
      </w:r>
      <w:r w:rsidR="007F4354">
        <w:rPr>
          <w:rStyle w:val="a9"/>
        </w:rPr>
        <w:t>а</w:t>
      </w:r>
      <w:r w:rsidR="007F4354" w:rsidRPr="007F4354">
        <w:rPr>
          <w:rStyle w:val="a9"/>
        </w:rPr>
        <w:t xml:space="preserve"> Огнёв</w:t>
      </w:r>
      <w:r w:rsidR="007F4354">
        <w:rPr>
          <w:rStyle w:val="a9"/>
        </w:rPr>
        <w:t>а</w:t>
      </w:r>
      <w:r w:rsidR="007F4354" w:rsidRPr="007F4354">
        <w:rPr>
          <w:rStyle w:val="a9"/>
        </w:rPr>
        <w:t xml:space="preserve"> (</w:t>
      </w:r>
      <w:hyperlink r:id="rId823" w:tooltip="1918" w:history="1">
        <w:r w:rsidR="007F4354" w:rsidRPr="007F4354">
          <w:rPr>
            <w:rStyle w:val="a9"/>
          </w:rPr>
          <w:t>1918</w:t>
        </w:r>
      </w:hyperlink>
      <w:r w:rsidR="007F4354" w:rsidRPr="007F4354">
        <w:rPr>
          <w:rStyle w:val="a9"/>
        </w:rPr>
        <w:t xml:space="preserve">, </w:t>
      </w:r>
      <w:hyperlink r:id="rId824" w:tooltip="Вятка" w:history="1">
        <w:r w:rsidR="007F4354" w:rsidRPr="007F4354">
          <w:rPr>
            <w:rStyle w:val="a9"/>
          </w:rPr>
          <w:t>Вятка</w:t>
        </w:r>
      </w:hyperlink>
      <w:r w:rsidR="007F4354" w:rsidRPr="007F4354">
        <w:rPr>
          <w:rStyle w:val="a9"/>
        </w:rPr>
        <w:t xml:space="preserve">) —депутат I </w:t>
      </w:r>
      <w:hyperlink r:id="rId825" w:tooltip="Государственная дума Российской империи" w:history="1">
        <w:r w:rsidR="007F4354" w:rsidRPr="007F4354">
          <w:rPr>
            <w:rStyle w:val="a9"/>
          </w:rPr>
          <w:t>Государственной думы</w:t>
        </w:r>
      </w:hyperlink>
      <w:r w:rsidR="007F4354" w:rsidRPr="007F4354">
        <w:rPr>
          <w:rStyle w:val="a9"/>
        </w:rPr>
        <w:t>, затем адвокат.</w:t>
      </w:r>
      <w:r w:rsidR="007F4354">
        <w:rPr>
          <w:rStyle w:val="a9"/>
        </w:rPr>
        <w:t xml:space="preserve"> Сын священника г. Пермь, окончил Вятское духовное училище, Вятскую семинарию, </w:t>
      </w:r>
      <w:r w:rsidR="007F4354" w:rsidRPr="007F4354">
        <w:rPr>
          <w:rStyle w:val="a9"/>
        </w:rPr>
        <w:t xml:space="preserve">Законоучитель </w:t>
      </w:r>
      <w:hyperlink r:id="rId826" w:tooltip="Котельничский уезд" w:history="1">
        <w:r w:rsidR="007F4354" w:rsidRPr="007F4354">
          <w:rPr>
            <w:rStyle w:val="a9"/>
          </w:rPr>
          <w:t>Котельнического</w:t>
        </w:r>
      </w:hyperlink>
      <w:r w:rsidR="007F4354">
        <w:rPr>
          <w:rStyle w:val="a9"/>
        </w:rPr>
        <w:t xml:space="preserve">, </w:t>
      </w:r>
      <w:r w:rsidR="007F4354" w:rsidRPr="007F4354">
        <w:rPr>
          <w:rStyle w:val="a9"/>
        </w:rPr>
        <w:t>Елабужского, Сарапульского, Орловского уездов</w:t>
      </w:r>
      <w:r w:rsidR="007F4354">
        <w:rPr>
          <w:rStyle w:val="a9"/>
        </w:rPr>
        <w:t xml:space="preserve">. Настоятель храмов г. Орлова и Яранска. </w:t>
      </w:r>
      <w:r w:rsidR="001B5145">
        <w:rPr>
          <w:rStyle w:val="a9"/>
        </w:rPr>
        <w:t>Юрист Преображенского женского монастыря. Расстре</w:t>
      </w:r>
      <w:r w:rsidR="007F4354">
        <w:rPr>
          <w:rStyle w:val="a9"/>
        </w:rPr>
        <w:t xml:space="preserve">лян за убеждения.  </w:t>
      </w:r>
    </w:p>
    <w:p w:rsidR="009A637A" w:rsidRDefault="009A637A" w:rsidP="009A637A">
      <w:pPr>
        <w:spacing w:before="100" w:beforeAutospacing="1" w:after="100" w:afterAutospacing="1" w:line="330" w:lineRule="atLeast"/>
        <w:jc w:val="both"/>
        <w:rPr>
          <w:rStyle w:val="a9"/>
        </w:rPr>
      </w:pPr>
      <w:r w:rsidRPr="008266F4">
        <w:rPr>
          <w:rStyle w:val="apple-converted-space"/>
          <w:sz w:val="32"/>
          <w:szCs w:val="32"/>
        </w:rPr>
        <w:t xml:space="preserve">- </w:t>
      </w:r>
      <w:r w:rsidRPr="008266F4">
        <w:rPr>
          <w:rStyle w:val="a9"/>
        </w:rPr>
        <w:t xml:space="preserve">памятная дата военной истории России. В этот день в 1914 году русские войска одержали победу над германской армией в Гумбинненском сражении. </w:t>
      </w:r>
    </w:p>
    <w:p w:rsidR="009A637A" w:rsidRPr="008266F4" w:rsidRDefault="009A637A" w:rsidP="009A637A">
      <w:pPr>
        <w:spacing w:before="100" w:beforeAutospacing="1" w:after="100" w:afterAutospacing="1" w:line="330" w:lineRule="atLeast"/>
        <w:jc w:val="both"/>
        <w:rPr>
          <w:rStyle w:val="apple-converted-space"/>
          <w:bCs/>
          <w:sz w:val="32"/>
          <w:szCs w:val="32"/>
        </w:rPr>
      </w:pPr>
      <w:r w:rsidRPr="008266F4">
        <w:rPr>
          <w:rStyle w:val="a9"/>
        </w:rPr>
        <w:t>- начало наступления советских войск в 1939 году под командованием Георгия Константиновича Жукова и разгром японских войск в районе Халхин-Гола.</w:t>
      </w:r>
    </w:p>
    <w:p w:rsidR="009A637A" w:rsidRPr="008266F4" w:rsidRDefault="009A637A" w:rsidP="009A637A">
      <w:pPr>
        <w:spacing w:before="100" w:beforeAutospacing="1" w:after="100" w:afterAutospacing="1" w:line="330" w:lineRule="atLeast"/>
        <w:jc w:val="both"/>
        <w:rPr>
          <w:b/>
          <w:bCs/>
          <w:sz w:val="32"/>
          <w:szCs w:val="32"/>
        </w:rPr>
      </w:pPr>
      <w:r w:rsidRPr="008266F4">
        <w:rPr>
          <w:rStyle w:val="apple-converted-space"/>
          <w:sz w:val="32"/>
          <w:szCs w:val="32"/>
        </w:rPr>
        <w:t>- преставление убиенной царицы Анастасии Романовны, связующей династии</w:t>
      </w:r>
      <w:r w:rsidR="00C44E40" w:rsidRPr="008266F4">
        <w:rPr>
          <w:rStyle w:val="apple-converted-space"/>
          <w:sz w:val="32"/>
          <w:szCs w:val="32"/>
        </w:rPr>
        <w:t xml:space="preserve"> Рюриковичей и Романовых (1560).</w:t>
      </w:r>
    </w:p>
    <w:p w:rsidR="00252C1C" w:rsidRDefault="009A637A" w:rsidP="00252C1C">
      <w:pPr>
        <w:spacing w:before="100" w:beforeAutospacing="1" w:after="100" w:afterAutospacing="1" w:line="330" w:lineRule="atLeast"/>
        <w:ind w:left="1701" w:hanging="1701"/>
        <w:jc w:val="both"/>
        <w:rPr>
          <w:sz w:val="32"/>
          <w:szCs w:val="32"/>
        </w:rPr>
      </w:pPr>
      <w:r w:rsidRPr="008266F4">
        <w:rPr>
          <w:b/>
          <w:sz w:val="32"/>
          <w:szCs w:val="32"/>
        </w:rPr>
        <w:t>21 августа</w:t>
      </w:r>
      <w:r w:rsidRPr="008266F4">
        <w:rPr>
          <w:sz w:val="32"/>
          <w:szCs w:val="32"/>
        </w:rPr>
        <w:t xml:space="preserve"> </w:t>
      </w:r>
      <w:r w:rsidR="00252C1C" w:rsidRPr="008266F4">
        <w:rPr>
          <w:sz w:val="32"/>
          <w:szCs w:val="32"/>
        </w:rPr>
        <w:t xml:space="preserve">- </w:t>
      </w:r>
      <w:r w:rsidR="00252C1C" w:rsidRPr="00560DF8">
        <w:rPr>
          <w:b/>
          <w:sz w:val="32"/>
          <w:szCs w:val="32"/>
        </w:rPr>
        <w:t>обретение мощей преподобного Матфея Яранского (2015).</w:t>
      </w:r>
      <w:r w:rsidR="00252C1C">
        <w:rPr>
          <w:b/>
          <w:sz w:val="32"/>
          <w:szCs w:val="32"/>
        </w:rPr>
        <w:t xml:space="preserve"> </w:t>
      </w:r>
      <w:r w:rsidR="00252C1C" w:rsidRPr="00252C1C">
        <w:rPr>
          <w:sz w:val="32"/>
          <w:szCs w:val="32"/>
        </w:rPr>
        <w:t>Торжественные Богослужения в г. Яранск.</w:t>
      </w:r>
    </w:p>
    <w:p w:rsidR="0030106B" w:rsidRPr="008266F4" w:rsidRDefault="009A637A" w:rsidP="00252C1C">
      <w:pPr>
        <w:spacing w:before="100" w:beforeAutospacing="1" w:after="100" w:afterAutospacing="1" w:line="330" w:lineRule="atLeast"/>
        <w:jc w:val="both"/>
        <w:rPr>
          <w:rStyle w:val="apple-converted-space"/>
          <w:sz w:val="32"/>
          <w:szCs w:val="32"/>
        </w:rPr>
      </w:pPr>
      <w:r w:rsidRPr="008266F4">
        <w:rPr>
          <w:iCs/>
          <w:sz w:val="32"/>
          <w:szCs w:val="32"/>
        </w:rPr>
        <w:lastRenderedPageBreak/>
        <w:noBreakHyphen/>
      </w:r>
      <w:r w:rsidRPr="008266F4">
        <w:rPr>
          <w:sz w:val="32"/>
          <w:szCs w:val="32"/>
        </w:rPr>
        <w:t xml:space="preserve"> </w:t>
      </w:r>
      <w:r w:rsidRPr="008266F4">
        <w:rPr>
          <w:rStyle w:val="a9"/>
        </w:rPr>
        <w:t>перенесение мощей преподобного Зосимы и Савватия Соловецких (1566). Второе перенесение мощей преподобного Зосимы, Савватия и Германа Соловецких (1992).</w:t>
      </w:r>
      <w:r w:rsidRPr="008266F4">
        <w:rPr>
          <w:rStyle w:val="apple-converted-space"/>
          <w:sz w:val="32"/>
          <w:szCs w:val="32"/>
        </w:rPr>
        <w:t> </w:t>
      </w:r>
    </w:p>
    <w:p w:rsidR="009A637A" w:rsidRPr="008266F4" w:rsidRDefault="009A637A" w:rsidP="0030106B">
      <w:pPr>
        <w:spacing w:before="100" w:beforeAutospacing="1" w:after="100" w:afterAutospacing="1" w:line="330" w:lineRule="atLeast"/>
        <w:jc w:val="both"/>
        <w:rPr>
          <w:i/>
          <w:iCs/>
          <w:sz w:val="32"/>
          <w:szCs w:val="32"/>
        </w:rPr>
      </w:pPr>
      <w:r w:rsidRPr="008266F4">
        <w:rPr>
          <w:i/>
          <w:iCs/>
          <w:sz w:val="32"/>
          <w:szCs w:val="32"/>
        </w:rPr>
        <w:t xml:space="preserve">Престол </w:t>
      </w:r>
      <w:r w:rsidR="00BA6704" w:rsidRPr="008266F4">
        <w:rPr>
          <w:b/>
          <w:i/>
          <w:iCs/>
          <w:sz w:val="32"/>
          <w:szCs w:val="32"/>
        </w:rPr>
        <w:t>церкви с. Коршик (1777) Оричевского района,</w:t>
      </w:r>
      <w:r w:rsidR="00BA6704" w:rsidRPr="008266F4">
        <w:rPr>
          <w:i/>
          <w:iCs/>
          <w:sz w:val="32"/>
          <w:szCs w:val="32"/>
        </w:rPr>
        <w:t xml:space="preserve"> </w:t>
      </w:r>
      <w:r w:rsidR="00BA6704" w:rsidRPr="008266F4">
        <w:rPr>
          <w:b/>
          <w:i/>
          <w:sz w:val="32"/>
          <w:szCs w:val="32"/>
        </w:rPr>
        <w:t>с. Иванцево (1886) Белохолуницкого района</w:t>
      </w:r>
      <w:r w:rsidR="00BA6704" w:rsidRPr="008266F4">
        <w:rPr>
          <w:i/>
          <w:sz w:val="32"/>
          <w:szCs w:val="32"/>
        </w:rPr>
        <w:t xml:space="preserve">, </w:t>
      </w:r>
      <w:r w:rsidR="00BA6704" w:rsidRPr="008266F4">
        <w:rPr>
          <w:b/>
          <w:i/>
          <w:iCs/>
          <w:sz w:val="32"/>
          <w:szCs w:val="32"/>
        </w:rPr>
        <w:t>с. Большой Китяк (1899, осв. 5.08.2010) Малмыжского района,</w:t>
      </w:r>
      <w:r w:rsidR="00BA6704" w:rsidRPr="008266F4">
        <w:rPr>
          <w:i/>
          <w:iCs/>
          <w:sz w:val="32"/>
          <w:szCs w:val="32"/>
        </w:rPr>
        <w:t xml:space="preserve"> </w:t>
      </w:r>
      <w:r w:rsidR="009267BA" w:rsidRPr="009267BA">
        <w:rPr>
          <w:b/>
          <w:i/>
          <w:iCs/>
          <w:sz w:val="32"/>
          <w:szCs w:val="32"/>
        </w:rPr>
        <w:t>левого придела храма с. Ильинское</w:t>
      </w:r>
      <w:r w:rsidR="009267BA">
        <w:rPr>
          <w:b/>
          <w:i/>
          <w:iCs/>
          <w:sz w:val="32"/>
          <w:szCs w:val="32"/>
        </w:rPr>
        <w:t xml:space="preserve"> </w:t>
      </w:r>
      <w:r w:rsidR="009267BA" w:rsidRPr="009267BA">
        <w:rPr>
          <w:b/>
          <w:i/>
          <w:iCs/>
          <w:sz w:val="32"/>
          <w:szCs w:val="32"/>
        </w:rPr>
        <w:t>(1797)Немского района,</w:t>
      </w:r>
      <w:r w:rsidR="009267BA">
        <w:rPr>
          <w:i/>
          <w:iCs/>
          <w:sz w:val="32"/>
          <w:szCs w:val="32"/>
        </w:rPr>
        <w:t xml:space="preserve"> </w:t>
      </w:r>
      <w:r w:rsidR="004C538C" w:rsidRPr="008266F4">
        <w:rPr>
          <w:i/>
          <w:iCs/>
          <w:sz w:val="32"/>
          <w:szCs w:val="32"/>
        </w:rPr>
        <w:t xml:space="preserve">придела Трехсвятительского </w:t>
      </w:r>
      <w:r w:rsidR="004C538C" w:rsidRPr="008266F4">
        <w:rPr>
          <w:rStyle w:val="a9"/>
          <w:i/>
        </w:rPr>
        <w:t xml:space="preserve">храма (1714) в Трифоновом монастыре г. Вятка, </w:t>
      </w:r>
      <w:r w:rsidRPr="008266F4">
        <w:rPr>
          <w:i/>
          <w:iCs/>
          <w:sz w:val="32"/>
          <w:szCs w:val="32"/>
        </w:rPr>
        <w:t>с.</w:t>
      </w:r>
      <w:r w:rsidRPr="008266F4">
        <w:rPr>
          <w:i/>
          <w:sz w:val="32"/>
          <w:szCs w:val="32"/>
        </w:rPr>
        <w:t xml:space="preserve"> Соловецкое (1695) Шабалинского района, придела храма </w:t>
      </w:r>
      <w:r w:rsidRPr="008266F4">
        <w:rPr>
          <w:i/>
          <w:iCs/>
          <w:sz w:val="32"/>
          <w:szCs w:val="32"/>
        </w:rPr>
        <w:t xml:space="preserve"> 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храма с. Яхреньга (1874) Подосиновского района, придел храма с. Лудяна- Ясашная (1790) Нолинского района, </w:t>
      </w:r>
      <w:r w:rsidR="00607EF0" w:rsidRPr="008266F4">
        <w:rPr>
          <w:i/>
          <w:iCs/>
          <w:sz w:val="32"/>
          <w:szCs w:val="32"/>
        </w:rPr>
        <w:t xml:space="preserve">придел храма с. Рябово (1797) Зуевского района, </w:t>
      </w:r>
      <w:r w:rsidR="00863550" w:rsidRPr="008266F4">
        <w:rPr>
          <w:i/>
          <w:iCs/>
          <w:sz w:val="32"/>
          <w:szCs w:val="32"/>
        </w:rPr>
        <w:t>придел храма с. Косьмодемьянское (1831) Уржумского района,</w:t>
      </w:r>
      <w:r w:rsidRPr="008266F4">
        <w:rPr>
          <w:i/>
          <w:iCs/>
          <w:sz w:val="32"/>
          <w:szCs w:val="32"/>
        </w:rPr>
        <w:t xml:space="preserve"> часовни д. Максинерь, </w:t>
      </w:r>
      <w:r w:rsidR="005D4863" w:rsidRPr="008266F4">
        <w:rPr>
          <w:i/>
          <w:iCs/>
          <w:sz w:val="32"/>
          <w:szCs w:val="32"/>
        </w:rPr>
        <w:t xml:space="preserve">правого придела храма </w:t>
      </w:r>
      <w:r w:rsidR="005D4863" w:rsidRPr="008266F4">
        <w:rPr>
          <w:rStyle w:val="a9"/>
          <w:i/>
        </w:rPr>
        <w:t>с. Вишкиль (1838) Котельнического района</w:t>
      </w:r>
      <w:r w:rsidR="00F6573F" w:rsidRPr="008266F4">
        <w:rPr>
          <w:rStyle w:val="a9"/>
          <w:i/>
        </w:rPr>
        <w:t xml:space="preserve">, </w:t>
      </w:r>
      <w:r w:rsidR="006C4178" w:rsidRPr="008266F4">
        <w:rPr>
          <w:rStyle w:val="a9"/>
          <w:i/>
        </w:rPr>
        <w:t xml:space="preserve">придела </w:t>
      </w:r>
      <w:r w:rsidR="006C4178" w:rsidRPr="008266F4">
        <w:rPr>
          <w:i/>
          <w:iCs/>
          <w:sz w:val="32"/>
          <w:szCs w:val="32"/>
        </w:rPr>
        <w:t xml:space="preserve">Казанского Собора (1801) г. Орлова, </w:t>
      </w:r>
      <w:r w:rsidR="00F6573F" w:rsidRPr="008266F4">
        <w:rPr>
          <w:i/>
          <w:iCs/>
          <w:sz w:val="32"/>
          <w:szCs w:val="32"/>
        </w:rPr>
        <w:t xml:space="preserve">часовня </w:t>
      </w:r>
      <w:r w:rsidR="00F6573F" w:rsidRPr="008266F4">
        <w:rPr>
          <w:rStyle w:val="a9"/>
          <w:i/>
        </w:rPr>
        <w:t>с. Боровица (1849) Мурашинского района</w:t>
      </w:r>
      <w:r w:rsidR="00B30D88" w:rsidRPr="008266F4">
        <w:rPr>
          <w:rStyle w:val="a9"/>
          <w:i/>
        </w:rPr>
        <w:t>, часовня д. Костенки (1872) Мурашинского района</w:t>
      </w:r>
      <w:r w:rsidRPr="008266F4">
        <w:rPr>
          <w:i/>
          <w:iCs/>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Спасов крестный ход</w:t>
      </w:r>
      <w:r w:rsidRPr="008266F4">
        <w:rPr>
          <w:rStyle w:val="apple-converted-space"/>
          <w:sz w:val="32"/>
          <w:szCs w:val="32"/>
        </w:rPr>
        <w:t> </w:t>
      </w:r>
      <w:r w:rsidRPr="008266F4">
        <w:rPr>
          <w:sz w:val="32"/>
          <w:szCs w:val="32"/>
        </w:rPr>
        <w:t>(крестный ход из г. Уржум к месту рождения святого Алексия Воробьева (д. Антонково), далее на место (с. Цепочкино) бывшего Спасского монастыря, и к святому источнику в честь Казанских святителей)</w:t>
      </w:r>
      <w:r w:rsidR="00C927DF" w:rsidRPr="008266F4">
        <w:rPr>
          <w:sz w:val="32"/>
          <w:szCs w:val="32"/>
        </w:rPr>
        <w:t xml:space="preserve"> с 2001 года. </w:t>
      </w:r>
    </w:p>
    <w:p w:rsidR="00252C1C" w:rsidRPr="00252C1C" w:rsidRDefault="00252C1C" w:rsidP="00252C1C">
      <w:pPr>
        <w:pStyle w:val="a8"/>
      </w:pPr>
      <w:r w:rsidRPr="00252C1C">
        <w:t>- преставление Василия Васильевича Успенского (1952) –хирург, доктор медицинских наук honoris causa (1935), профессор (1937), заслуженный врач РСФСР (1944). Приемный сын священника близ г. Вятка, прототип хирурга в «Повести о настоящем человеке» Б. Полевого.</w:t>
      </w:r>
    </w:p>
    <w:p w:rsidR="00021917" w:rsidRPr="009D7C35" w:rsidRDefault="00021917" w:rsidP="00175E44">
      <w:pPr>
        <w:pStyle w:val="a8"/>
      </w:pPr>
      <w:r>
        <w:t>-</w:t>
      </w:r>
      <w:r w:rsidRPr="008266F4">
        <w:t xml:space="preserve"> память </w:t>
      </w:r>
      <w:r>
        <w:t xml:space="preserve">приезда в михайловскую ссылку </w:t>
      </w:r>
      <w:r w:rsidRPr="008266F4">
        <w:t xml:space="preserve">Александра Сергеевича Пушкина (1837), </w:t>
      </w:r>
      <w:hyperlink r:id="rId827" w:tooltip="Русская литература" w:history="1">
        <w:r w:rsidRPr="008266F4">
          <w:t>русский</w:t>
        </w:r>
      </w:hyperlink>
      <w:r w:rsidRPr="008266F4">
        <w:t xml:space="preserve"> </w:t>
      </w:r>
      <w:hyperlink r:id="rId828" w:tooltip="Поэт" w:history="1">
        <w:r w:rsidRPr="008266F4">
          <w:t>поэт</w:t>
        </w:r>
      </w:hyperlink>
      <w:r w:rsidRPr="008266F4">
        <w:t xml:space="preserve">, </w:t>
      </w:r>
      <w:hyperlink r:id="rId829" w:tooltip="Драматург" w:history="1">
        <w:r w:rsidRPr="008266F4">
          <w:t>драматург</w:t>
        </w:r>
      </w:hyperlink>
      <w:r w:rsidRPr="008266F4">
        <w:t xml:space="preserve"> и </w:t>
      </w:r>
      <w:hyperlink r:id="rId830" w:tooltip="Прозаик" w:history="1">
        <w:r w:rsidRPr="008266F4">
          <w:t>прозаик</w:t>
        </w:r>
      </w:hyperlink>
      <w:r w:rsidRPr="008266F4">
        <w:t xml:space="preserve">, создатель современного </w:t>
      </w:r>
      <w:hyperlink r:id="rId831" w:tooltip="Русский язык" w:history="1">
        <w:r w:rsidRPr="008266F4">
          <w:t>русского литературного языка</w:t>
        </w:r>
      </w:hyperlink>
      <w:r w:rsidRPr="008266F4">
        <w:t>, оказал огромное влияние на самосознание русского народа. Панихида.</w:t>
      </w:r>
    </w:p>
    <w:p w:rsidR="00FD4145" w:rsidRDefault="009A637A" w:rsidP="00456ACA">
      <w:pPr>
        <w:spacing w:before="100" w:beforeAutospacing="1" w:after="100" w:afterAutospacing="1" w:line="330" w:lineRule="atLeast"/>
        <w:ind w:left="1560" w:hanging="1560"/>
        <w:jc w:val="both"/>
        <w:rPr>
          <w:rStyle w:val="a9"/>
          <w:i/>
        </w:rPr>
      </w:pPr>
      <w:r w:rsidRPr="008266F4">
        <w:rPr>
          <w:b/>
          <w:sz w:val="32"/>
          <w:szCs w:val="32"/>
        </w:rPr>
        <w:t>22 августа</w:t>
      </w:r>
      <w:r w:rsidR="00483AA9">
        <w:rPr>
          <w:b/>
          <w:sz w:val="32"/>
          <w:szCs w:val="32"/>
        </w:rPr>
        <w:t xml:space="preserve"> </w:t>
      </w:r>
      <w:r w:rsidR="00FD4145">
        <w:rPr>
          <w:b/>
          <w:sz w:val="32"/>
          <w:szCs w:val="32"/>
        </w:rPr>
        <w:t xml:space="preserve">- </w:t>
      </w:r>
      <w:r w:rsidR="00FD4145" w:rsidRPr="00FD4145">
        <w:rPr>
          <w:rStyle w:val="a9"/>
        </w:rPr>
        <w:t>памят</w:t>
      </w:r>
      <w:r w:rsidR="00FD4145">
        <w:rPr>
          <w:rStyle w:val="a9"/>
        </w:rPr>
        <w:t>ь обновления Х</w:t>
      </w:r>
      <w:r w:rsidR="00FD4145" w:rsidRPr="00FD4145">
        <w:rPr>
          <w:rStyle w:val="a9"/>
        </w:rPr>
        <w:t>рама 40 мучеников</w:t>
      </w:r>
      <w:r w:rsidR="00FD4145">
        <w:rPr>
          <w:rStyle w:val="a9"/>
        </w:rPr>
        <w:t>, Севастийских</w:t>
      </w:r>
      <w:r w:rsidR="00FD4145" w:rsidRPr="00FD4145">
        <w:rPr>
          <w:rStyle w:val="a9"/>
        </w:rPr>
        <w:t xml:space="preserve"> –в Греции и Америке</w:t>
      </w:r>
      <w:r w:rsidR="00FD4145">
        <w:t xml:space="preserve">. </w:t>
      </w:r>
      <w:r w:rsidR="00FD4145" w:rsidRPr="008266F4">
        <w:rPr>
          <w:i/>
          <w:sz w:val="32"/>
          <w:szCs w:val="32"/>
        </w:rPr>
        <w:t xml:space="preserve">Престол придела храма с. Порез (дер. 1847, кам. 1870) Унинского района, придел храма </w:t>
      </w:r>
      <w:r w:rsidR="00FD4145" w:rsidRPr="008266F4">
        <w:rPr>
          <w:rStyle w:val="a9"/>
          <w:i/>
        </w:rPr>
        <w:t>с. Белая (1705, 1773</w:t>
      </w:r>
      <w:r w:rsidR="00FD4145">
        <w:rPr>
          <w:rStyle w:val="a9"/>
          <w:i/>
        </w:rPr>
        <w:t>) Фаленского района</w:t>
      </w:r>
      <w:r w:rsidR="00FD4145" w:rsidRPr="008266F4">
        <w:rPr>
          <w:rStyle w:val="a9"/>
          <w:i/>
        </w:rPr>
        <w:t>.</w:t>
      </w:r>
    </w:p>
    <w:p w:rsidR="00104ADB" w:rsidRPr="00104ADB" w:rsidRDefault="00104ADB" w:rsidP="00104ADB">
      <w:pPr>
        <w:pStyle w:val="a8"/>
      </w:pPr>
      <w:r w:rsidRPr="00104ADB">
        <w:lastRenderedPageBreak/>
        <w:t xml:space="preserve">- Собор Соловецких святых, в нем: свт. </w:t>
      </w:r>
      <w:hyperlink r:id="rId832" w:tooltip="МАРКЕЛЛ ВОЛОГОДСКИЙ" w:history="1">
        <w:r w:rsidRPr="00104ADB">
          <w:rPr>
            <w:rStyle w:val="a7"/>
            <w:color w:val="auto"/>
            <w:u w:val="none"/>
          </w:rPr>
          <w:t>Маркелл</w:t>
        </w:r>
      </w:hyperlink>
      <w:r w:rsidRPr="00104ADB">
        <w:t xml:space="preserve">, архиеп. Вологодский; </w:t>
      </w:r>
    </w:p>
    <w:p w:rsidR="00785D0A" w:rsidRDefault="00785D0A" w:rsidP="00FD4145">
      <w:pPr>
        <w:spacing w:before="100" w:beforeAutospacing="1" w:after="100" w:afterAutospacing="1" w:line="330" w:lineRule="atLeast"/>
        <w:jc w:val="both"/>
        <w:rPr>
          <w:b/>
          <w:sz w:val="32"/>
          <w:szCs w:val="32"/>
        </w:rPr>
      </w:pPr>
      <w:r>
        <w:rPr>
          <w:b/>
          <w:sz w:val="32"/>
          <w:szCs w:val="32"/>
        </w:rPr>
        <w:t>-</w:t>
      </w:r>
      <w:r w:rsidRPr="006A0A30">
        <w:rPr>
          <w:sz w:val="32"/>
          <w:szCs w:val="32"/>
        </w:rPr>
        <w:t xml:space="preserve"> </w:t>
      </w:r>
      <w:r w:rsidR="006A0A30" w:rsidRPr="006A0A30">
        <w:rPr>
          <w:sz w:val="32"/>
          <w:szCs w:val="32"/>
        </w:rPr>
        <w:t>память</w:t>
      </w:r>
      <w:r w:rsidR="006A0A30">
        <w:rPr>
          <w:b/>
          <w:sz w:val="32"/>
          <w:szCs w:val="32"/>
        </w:rPr>
        <w:t xml:space="preserve"> </w:t>
      </w:r>
      <w:r w:rsidRPr="00785D0A">
        <w:rPr>
          <w:sz w:val="32"/>
          <w:szCs w:val="32"/>
        </w:rPr>
        <w:t>Леонид</w:t>
      </w:r>
      <w:r w:rsidR="006A0A30">
        <w:rPr>
          <w:sz w:val="32"/>
          <w:szCs w:val="32"/>
        </w:rPr>
        <w:t>а</w:t>
      </w:r>
      <w:r w:rsidRPr="00785D0A">
        <w:rPr>
          <w:sz w:val="32"/>
          <w:szCs w:val="32"/>
        </w:rPr>
        <w:t xml:space="preserve"> Михайлович</w:t>
      </w:r>
      <w:r w:rsidR="006A0A30">
        <w:rPr>
          <w:sz w:val="32"/>
          <w:szCs w:val="32"/>
        </w:rPr>
        <w:t>а</w:t>
      </w:r>
      <w:r w:rsidRPr="00785D0A">
        <w:rPr>
          <w:sz w:val="32"/>
          <w:szCs w:val="32"/>
        </w:rPr>
        <w:t xml:space="preserve"> Ветлужских (1941)</w:t>
      </w:r>
      <w:r>
        <w:rPr>
          <w:sz w:val="32"/>
          <w:szCs w:val="32"/>
        </w:rPr>
        <w:t xml:space="preserve">, летчик. Родился в семье священника с. Пантыл Белохолуницкого района. Совершил подвиг направив подбитый бомбардировщик в колонну фашистов. Этому </w:t>
      </w:r>
      <w:r w:rsidR="00F769A9">
        <w:rPr>
          <w:sz w:val="32"/>
          <w:szCs w:val="32"/>
        </w:rPr>
        <w:t>посвящены стихи и статьи.</w:t>
      </w:r>
    </w:p>
    <w:p w:rsidR="00785D0A" w:rsidRDefault="00785D0A" w:rsidP="00785D0A">
      <w:pPr>
        <w:rPr>
          <w:b/>
          <w:sz w:val="32"/>
          <w:szCs w:val="32"/>
        </w:rPr>
      </w:pPr>
      <w:r w:rsidRPr="008266F4">
        <w:rPr>
          <w:iCs/>
          <w:sz w:val="32"/>
          <w:szCs w:val="32"/>
        </w:rPr>
        <w:noBreakHyphen/>
        <w:t xml:space="preserve"> </w:t>
      </w:r>
      <w:r w:rsidRPr="008266F4">
        <w:rPr>
          <w:sz w:val="32"/>
          <w:szCs w:val="32"/>
        </w:rPr>
        <w:t>день рождения (1975) епископа Яранского и Лузского Паисия (Кузнецов</w:t>
      </w:r>
      <w:r>
        <w:rPr>
          <w:sz w:val="32"/>
          <w:szCs w:val="32"/>
        </w:rPr>
        <w:t>а</w:t>
      </w:r>
      <w:r w:rsidRPr="008266F4">
        <w:rPr>
          <w:sz w:val="32"/>
          <w:szCs w:val="32"/>
        </w:rPr>
        <w:t>).</w:t>
      </w:r>
    </w:p>
    <w:p w:rsidR="001476B0" w:rsidRPr="008266F4" w:rsidRDefault="009A637A" w:rsidP="00F41941">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 xml:space="preserve">- </w:t>
      </w:r>
      <w:r w:rsidRPr="008266F4">
        <w:rPr>
          <w:rStyle w:val="a9"/>
        </w:rPr>
        <w:t>День Государственного флага России (1994) Впервые бело-сине-красный флаг был поднят в царствование Алексея Михайловича на первом русском военном корабле «Орел», построенном в 1668 году</w:t>
      </w:r>
      <w:r w:rsidR="00C44E40" w:rsidRPr="008266F4">
        <w:rPr>
          <w:rStyle w:val="a9"/>
        </w:rPr>
        <w:t>.</w:t>
      </w:r>
      <w:r w:rsidR="002E5D51" w:rsidRPr="008266F4">
        <w:rPr>
          <w:rStyle w:val="a9"/>
        </w:rPr>
        <w:t xml:space="preserve"> </w:t>
      </w:r>
      <w:r w:rsidR="002E5D51" w:rsidRPr="008266F4">
        <w:rPr>
          <w:rStyle w:val="a9"/>
          <w:i/>
        </w:rPr>
        <w:t xml:space="preserve">Торжественное шествие и </w:t>
      </w:r>
      <w:r w:rsidR="00BA6704">
        <w:rPr>
          <w:rStyle w:val="a9"/>
          <w:i/>
        </w:rPr>
        <w:t>мотопробег.</w:t>
      </w:r>
    </w:p>
    <w:p w:rsidR="00F41941" w:rsidRDefault="009A637A" w:rsidP="009A637A">
      <w:pPr>
        <w:ind w:left="1560" w:hanging="1560"/>
        <w:rPr>
          <w:rStyle w:val="a9"/>
        </w:rPr>
      </w:pPr>
      <w:r w:rsidRPr="008266F4">
        <w:rPr>
          <w:b/>
          <w:sz w:val="32"/>
          <w:szCs w:val="32"/>
        </w:rPr>
        <w:t>23 августа</w:t>
      </w:r>
      <w:r w:rsidRPr="008266F4">
        <w:rPr>
          <w:sz w:val="32"/>
          <w:szCs w:val="32"/>
        </w:rPr>
        <w:t xml:space="preserve"> </w:t>
      </w:r>
      <w:r w:rsidR="002953B7" w:rsidRPr="002953B7">
        <w:rPr>
          <w:rStyle w:val="a9"/>
        </w:rPr>
        <w:t>- Собор новомучеников и исповедников Соловецких (2000)</w:t>
      </w:r>
      <w:r w:rsidR="002953B7">
        <w:rPr>
          <w:rStyle w:val="a9"/>
        </w:rPr>
        <w:t>.</w:t>
      </w:r>
    </w:p>
    <w:p w:rsidR="002953B7" w:rsidRPr="008565F3" w:rsidRDefault="002953B7" w:rsidP="00F41941">
      <w:pPr>
        <w:rPr>
          <w:rStyle w:val="a9"/>
        </w:rPr>
      </w:pPr>
      <w:r>
        <w:rPr>
          <w:rStyle w:val="a9"/>
        </w:rPr>
        <w:t xml:space="preserve"> </w:t>
      </w:r>
      <w:r w:rsidRPr="002953B7">
        <w:rPr>
          <w:rStyle w:val="a9"/>
          <w:i/>
        </w:rPr>
        <w:t>В него входят многие вятские новомученики</w:t>
      </w:r>
      <w:r w:rsidR="00F41941">
        <w:rPr>
          <w:rStyle w:val="a9"/>
          <w:i/>
        </w:rPr>
        <w:t xml:space="preserve">: </w:t>
      </w:r>
      <w:r w:rsidR="00F41941">
        <w:rPr>
          <w:rStyle w:val="a9"/>
          <w:b/>
        </w:rPr>
        <w:t>и</w:t>
      </w:r>
      <w:r w:rsidR="00F41941" w:rsidRPr="00F41941">
        <w:rPr>
          <w:rStyle w:val="a9"/>
          <w:b/>
        </w:rPr>
        <w:t xml:space="preserve">сп. </w:t>
      </w:r>
      <w:hyperlink r:id="rId833" w:tooltip="ВИКТОР (ОСТРОВИДОВ)" w:history="1">
        <w:r w:rsidR="00F41941" w:rsidRPr="00F41941">
          <w:rPr>
            <w:rStyle w:val="a9"/>
            <w:b/>
          </w:rPr>
          <w:t>Виктор (Островидов)</w:t>
        </w:r>
      </w:hyperlink>
      <w:r w:rsidR="00F41941" w:rsidRPr="00F41941">
        <w:rPr>
          <w:rStyle w:val="a9"/>
          <w:b/>
        </w:rPr>
        <w:t>, еп. Глазовский</w:t>
      </w:r>
      <w:r w:rsidR="00F41941">
        <w:rPr>
          <w:rStyle w:val="a9"/>
          <w:i/>
        </w:rPr>
        <w:t xml:space="preserve">; </w:t>
      </w:r>
      <w:r w:rsidR="00650BEA">
        <w:rPr>
          <w:rStyle w:val="a9"/>
          <w:b/>
        </w:rPr>
        <w:t>п</w:t>
      </w:r>
      <w:r w:rsidR="00650BEA" w:rsidRPr="00650BEA">
        <w:rPr>
          <w:rStyle w:val="a9"/>
          <w:b/>
        </w:rPr>
        <w:t xml:space="preserve">рисп. </w:t>
      </w:r>
      <w:hyperlink r:id="rId834" w:tooltip="АЛЕКСАНДР (ОРУДОВ)" w:history="1">
        <w:r w:rsidR="00650BEA" w:rsidRPr="00650BEA">
          <w:rPr>
            <w:rStyle w:val="a9"/>
            <w:b/>
          </w:rPr>
          <w:t>Александр (Орудов)</w:t>
        </w:r>
      </w:hyperlink>
      <w:r w:rsidR="00650BEA">
        <w:rPr>
          <w:rStyle w:val="a9"/>
          <w:b/>
        </w:rPr>
        <w:t>, архим.</w:t>
      </w:r>
      <w:r w:rsidR="00650BEA" w:rsidRPr="00650BEA">
        <w:rPr>
          <w:rStyle w:val="a9"/>
          <w:b/>
        </w:rPr>
        <w:t>;</w:t>
      </w:r>
      <w:r w:rsidR="00650BEA">
        <w:rPr>
          <w:rStyle w:val="a9"/>
          <w:b/>
        </w:rPr>
        <w:t xml:space="preserve"> св</w:t>
      </w:r>
      <w:r w:rsidR="00F41941" w:rsidRPr="00F41941">
        <w:rPr>
          <w:rStyle w:val="a9"/>
          <w:b/>
        </w:rPr>
        <w:t>щмч. Алексий Воробьев</w:t>
      </w:r>
      <w:r w:rsidR="00650BEA">
        <w:rPr>
          <w:rStyle w:val="a9"/>
          <w:b/>
        </w:rPr>
        <w:t>, прот.</w:t>
      </w:r>
      <w:r w:rsidR="00F41941" w:rsidRPr="00F41941">
        <w:rPr>
          <w:rStyle w:val="a9"/>
          <w:b/>
        </w:rPr>
        <w:t>;</w:t>
      </w:r>
      <w:r w:rsidR="00650BEA">
        <w:rPr>
          <w:rStyle w:val="a9"/>
          <w:b/>
        </w:rPr>
        <w:t xml:space="preserve"> с</w:t>
      </w:r>
      <w:r w:rsidR="00650BEA" w:rsidRPr="00650BEA">
        <w:rPr>
          <w:rStyle w:val="a9"/>
          <w:b/>
        </w:rPr>
        <w:t xml:space="preserve">щмч. </w:t>
      </w:r>
      <w:hyperlink r:id="rId835" w:tooltip="КРЕСТОВ ПЕТР ИВАНОВИЧ" w:history="1">
        <w:r w:rsidR="00650BEA" w:rsidRPr="00650BEA">
          <w:rPr>
            <w:rStyle w:val="a9"/>
            <w:b/>
          </w:rPr>
          <w:t>Петр Крестов</w:t>
        </w:r>
      </w:hyperlink>
      <w:r w:rsidR="00650BEA">
        <w:rPr>
          <w:rStyle w:val="a9"/>
          <w:b/>
        </w:rPr>
        <w:t>, прот.; с</w:t>
      </w:r>
      <w:r w:rsidR="00650BEA" w:rsidRPr="00650BEA">
        <w:rPr>
          <w:rStyle w:val="a9"/>
          <w:b/>
        </w:rPr>
        <w:t xml:space="preserve">щисп. </w:t>
      </w:r>
      <w:hyperlink r:id="rId836" w:tooltip="АФАНАСИЙ (САХАРОВ)" w:history="1">
        <w:r w:rsidR="00650BEA" w:rsidRPr="00650BEA">
          <w:rPr>
            <w:rStyle w:val="a9"/>
            <w:b/>
          </w:rPr>
          <w:t>Афанасий (Сахаров)</w:t>
        </w:r>
      </w:hyperlink>
      <w:r w:rsidR="00650BEA" w:rsidRPr="00650BEA">
        <w:rPr>
          <w:rStyle w:val="a9"/>
          <w:b/>
        </w:rPr>
        <w:t>, еп. Ковровский</w:t>
      </w:r>
      <w:r w:rsidR="00650BEA">
        <w:rPr>
          <w:rStyle w:val="a9"/>
          <w:b/>
        </w:rPr>
        <w:t>; с</w:t>
      </w:r>
      <w:r w:rsidR="00650BEA" w:rsidRPr="00650BEA">
        <w:rPr>
          <w:rStyle w:val="a9"/>
          <w:b/>
        </w:rPr>
        <w:t xml:space="preserve">щисп. </w:t>
      </w:r>
      <w:hyperlink r:id="rId837" w:tooltip="ПРАВДОЛЮБОВ СЕРГЕЙ АНАТОЛЬЕВИЧ" w:history="1">
        <w:r w:rsidR="00650BEA" w:rsidRPr="00650BEA">
          <w:rPr>
            <w:rStyle w:val="a9"/>
            <w:b/>
          </w:rPr>
          <w:t>Сергий Правдолюбов</w:t>
        </w:r>
      </w:hyperlink>
      <w:r w:rsidR="00650BEA" w:rsidRPr="00650BEA">
        <w:rPr>
          <w:rStyle w:val="a9"/>
          <w:b/>
        </w:rPr>
        <w:t>, прот.</w:t>
      </w:r>
      <w:r w:rsidR="00650BEA">
        <w:rPr>
          <w:rStyle w:val="a9"/>
          <w:b/>
        </w:rPr>
        <w:t xml:space="preserve">; </w:t>
      </w:r>
      <w:r w:rsidR="006B422E" w:rsidRPr="008565F3">
        <w:rPr>
          <w:rStyle w:val="a9"/>
        </w:rPr>
        <w:t xml:space="preserve">сщмч. </w:t>
      </w:r>
      <w:hyperlink r:id="rId838" w:tooltip="ОНИСИМ (ПЫЛАЕВ)" w:history="1">
        <w:r w:rsidR="006B422E" w:rsidRPr="008565F3">
          <w:rPr>
            <w:rStyle w:val="a9"/>
          </w:rPr>
          <w:t>Онисим (Пылаев)</w:t>
        </w:r>
      </w:hyperlink>
      <w:r w:rsidR="006B422E" w:rsidRPr="008565F3">
        <w:rPr>
          <w:rStyle w:val="a9"/>
        </w:rPr>
        <w:t xml:space="preserve">, еп. Тульский; </w:t>
      </w:r>
      <w:r w:rsidR="008565F3">
        <w:rPr>
          <w:rStyle w:val="a9"/>
        </w:rPr>
        <w:t>с</w:t>
      </w:r>
      <w:r w:rsidR="008565F3" w:rsidRPr="008565F3">
        <w:rPr>
          <w:rStyle w:val="a9"/>
        </w:rPr>
        <w:t xml:space="preserve">щмч. </w:t>
      </w:r>
      <w:hyperlink r:id="rId839" w:tooltip="ГЕРМАН (РЯШЕНЦЕВ)" w:history="1">
        <w:r w:rsidR="008565F3" w:rsidRPr="008565F3">
          <w:rPr>
            <w:rStyle w:val="a9"/>
          </w:rPr>
          <w:t>Герман (Ряшенцев)</w:t>
        </w:r>
      </w:hyperlink>
      <w:r w:rsidR="008565F3" w:rsidRPr="008565F3">
        <w:rPr>
          <w:rStyle w:val="a9"/>
        </w:rPr>
        <w:t>, еп. Вязниковский;</w:t>
      </w:r>
      <w:r w:rsidR="008565F3">
        <w:rPr>
          <w:rStyle w:val="a9"/>
        </w:rPr>
        <w:t xml:space="preserve"> с</w:t>
      </w:r>
      <w:r w:rsidR="008565F3" w:rsidRPr="008565F3">
        <w:rPr>
          <w:rStyle w:val="a9"/>
        </w:rPr>
        <w:t xml:space="preserve">щмч. </w:t>
      </w:r>
      <w:hyperlink r:id="rId840" w:tooltip="ДАМАСКИН (ЦЕДРИК)" w:history="1">
        <w:r w:rsidR="008565F3" w:rsidRPr="008565F3">
          <w:rPr>
            <w:rStyle w:val="a9"/>
          </w:rPr>
          <w:t>Дамаскин (Цедрик)</w:t>
        </w:r>
      </w:hyperlink>
      <w:r w:rsidR="008565F3" w:rsidRPr="008565F3">
        <w:rPr>
          <w:rStyle w:val="a9"/>
        </w:rPr>
        <w:t xml:space="preserve">, еп. Стародубский; </w:t>
      </w:r>
      <w:r w:rsidR="00937EA8">
        <w:rPr>
          <w:rStyle w:val="a9"/>
        </w:rPr>
        <w:t>с</w:t>
      </w:r>
      <w:r w:rsidR="00937EA8" w:rsidRPr="00937EA8">
        <w:rPr>
          <w:rStyle w:val="a9"/>
        </w:rPr>
        <w:t xml:space="preserve">щмч. </w:t>
      </w:r>
      <w:hyperlink r:id="rId841" w:tooltip="ЕВГЕНИЙ (ЗЕРНОВ)" w:history="1">
        <w:r w:rsidR="00937EA8" w:rsidRPr="00937EA8">
          <w:rPr>
            <w:rStyle w:val="a9"/>
          </w:rPr>
          <w:t>Евгений (Зернов)</w:t>
        </w:r>
      </w:hyperlink>
      <w:r w:rsidR="00937EA8" w:rsidRPr="00937EA8">
        <w:rPr>
          <w:rStyle w:val="a9"/>
        </w:rPr>
        <w:t>, митр. Горьковский</w:t>
      </w:r>
      <w:r w:rsidR="008C18E6">
        <w:rPr>
          <w:rStyle w:val="a9"/>
        </w:rPr>
        <w:t>; с</w:t>
      </w:r>
      <w:r w:rsidR="008C18E6" w:rsidRPr="008C18E6">
        <w:rPr>
          <w:rStyle w:val="a9"/>
        </w:rPr>
        <w:t xml:space="preserve">щмч. </w:t>
      </w:r>
      <w:hyperlink r:id="rId842" w:tooltip="КРЫЛОВ АЛЕКСАНДР ИВАНОВИЧ, ИВАНОВСКИЙ" w:history="1">
        <w:r w:rsidR="008C18E6" w:rsidRPr="008C18E6">
          <w:rPr>
            <w:rStyle w:val="a9"/>
          </w:rPr>
          <w:t>Александр Крылов</w:t>
        </w:r>
      </w:hyperlink>
      <w:r w:rsidR="008C18E6">
        <w:rPr>
          <w:rStyle w:val="a9"/>
        </w:rPr>
        <w:t xml:space="preserve"> (ивановский)</w:t>
      </w:r>
      <w:r w:rsidR="008C18E6" w:rsidRPr="008C18E6">
        <w:rPr>
          <w:rStyle w:val="a9"/>
        </w:rPr>
        <w:t>, прот.</w:t>
      </w:r>
      <w:r w:rsidR="00937EA8" w:rsidRPr="00937EA8">
        <w:rPr>
          <w:rStyle w:val="a9"/>
        </w:rPr>
        <w:t xml:space="preserve"> </w:t>
      </w:r>
      <w:r w:rsidR="008565F3" w:rsidRPr="008565F3">
        <w:rPr>
          <w:rStyle w:val="a9"/>
        </w:rPr>
        <w:t>и др.</w:t>
      </w:r>
    </w:p>
    <w:p w:rsidR="002953B7" w:rsidRPr="008565F3" w:rsidRDefault="002953B7" w:rsidP="002953B7">
      <w:pPr>
        <w:rPr>
          <w:sz w:val="32"/>
          <w:szCs w:val="32"/>
        </w:rPr>
      </w:pPr>
    </w:p>
    <w:p w:rsidR="009A637A" w:rsidRPr="008266F4" w:rsidRDefault="009A637A" w:rsidP="002953B7">
      <w:pPr>
        <w:rPr>
          <w:sz w:val="32"/>
          <w:szCs w:val="32"/>
        </w:rPr>
      </w:pPr>
      <w:r w:rsidRPr="008266F4">
        <w:rPr>
          <w:iCs/>
          <w:sz w:val="32"/>
          <w:szCs w:val="32"/>
        </w:rPr>
        <w:noBreakHyphen/>
        <w:t xml:space="preserve"> </w:t>
      </w:r>
      <w:r w:rsidRPr="008266F4">
        <w:rPr>
          <w:rStyle w:val="a9"/>
        </w:rPr>
        <w:t>День воинской славы России — День разгрома советскими войсками немецко-фашистских в</w:t>
      </w:r>
      <w:r w:rsidR="00C927DF" w:rsidRPr="008266F4">
        <w:rPr>
          <w:rStyle w:val="a9"/>
        </w:rPr>
        <w:t>ойск в Курской битве в 1943 г</w:t>
      </w:r>
      <w:r w:rsidRPr="008266F4">
        <w:rPr>
          <w:rStyle w:val="a9"/>
        </w:rPr>
        <w:t>.</w:t>
      </w:r>
    </w:p>
    <w:p w:rsidR="00F3091B" w:rsidRDefault="009A637A" w:rsidP="00456ACA">
      <w:pPr>
        <w:pStyle w:val="a8"/>
        <w:ind w:left="1418" w:hanging="1418"/>
      </w:pPr>
      <w:r w:rsidRPr="008266F4">
        <w:rPr>
          <w:b/>
        </w:rPr>
        <w:t>24 августа</w:t>
      </w:r>
      <w:r w:rsidRPr="008266F4">
        <w:t xml:space="preserve"> </w:t>
      </w:r>
      <w:r w:rsidR="00F3091B">
        <w:t xml:space="preserve">– память </w:t>
      </w:r>
      <w:hyperlink r:id="rId843" w:tooltip="ЕПИСКОП" w:history="1">
        <w:r w:rsidR="00C8519E" w:rsidRPr="00F3091B">
          <w:t>епископ</w:t>
        </w:r>
      </w:hyperlink>
      <w:r w:rsidR="00C8519E">
        <w:t xml:space="preserve">а </w:t>
      </w:r>
      <w:r w:rsidR="00F3091B" w:rsidRPr="00F3091B">
        <w:t>Христофор</w:t>
      </w:r>
      <w:r w:rsidR="00C8519E">
        <w:t>а (Эммаусского,</w:t>
      </w:r>
      <w:hyperlink r:id="rId844" w:tooltip="1872" w:history="1">
        <w:r w:rsidR="00F3091B" w:rsidRPr="00F3091B">
          <w:t>1872</w:t>
        </w:r>
      </w:hyperlink>
      <w:r w:rsidR="00F3091B" w:rsidRPr="00F3091B">
        <w:t xml:space="preserve">), б. </w:t>
      </w:r>
      <w:hyperlink r:id="rId845" w:tooltip="ВЯТСКАЯ ЕПАРХИЯ" w:history="1">
        <w:r w:rsidR="00F3091B" w:rsidRPr="00F3091B">
          <w:t>Вятский</w:t>
        </w:r>
      </w:hyperlink>
      <w:r w:rsidR="00F3091B" w:rsidRPr="00F3091B">
        <w:t>, духовный писатель.</w:t>
      </w:r>
      <w:r w:rsidR="00F3091B">
        <w:t xml:space="preserve"> </w:t>
      </w:r>
    </w:p>
    <w:p w:rsidR="009A637A" w:rsidRPr="008266F4" w:rsidRDefault="009A637A" w:rsidP="00175E44">
      <w:pPr>
        <w:pStyle w:val="a8"/>
      </w:pPr>
      <w:r w:rsidRPr="008266F4">
        <w:t>– освобождение Кишинева от немецко-фашистских захватчиков в 1944 году</w:t>
      </w:r>
      <w:r w:rsidR="00C44E40" w:rsidRPr="008266F4">
        <w:t>.</w:t>
      </w:r>
    </w:p>
    <w:p w:rsidR="009A637A" w:rsidRPr="008266F4" w:rsidRDefault="00C927DF" w:rsidP="00175E44">
      <w:pPr>
        <w:pStyle w:val="a8"/>
        <w:rPr>
          <w:b/>
        </w:rPr>
      </w:pPr>
      <w:r w:rsidRPr="008266F4">
        <w:t xml:space="preserve">- </w:t>
      </w:r>
      <w:r w:rsidR="009A637A" w:rsidRPr="008266F4">
        <w:t xml:space="preserve"> память расстрелянного Николая Степановича Гумилева, поэт (1921)</w:t>
      </w:r>
      <w:r w:rsidR="00C44E40" w:rsidRPr="008266F4">
        <w:t>.</w:t>
      </w:r>
      <w:r w:rsidR="009A637A" w:rsidRPr="008266F4">
        <w:t xml:space="preserve"> </w:t>
      </w:r>
    </w:p>
    <w:p w:rsidR="009A637A" w:rsidRPr="008266F4" w:rsidRDefault="009A637A" w:rsidP="009A637A">
      <w:pPr>
        <w:ind w:left="1560" w:hanging="1560"/>
        <w:rPr>
          <w:sz w:val="32"/>
          <w:szCs w:val="32"/>
        </w:rPr>
      </w:pPr>
      <w:r w:rsidRPr="008266F4">
        <w:rPr>
          <w:b/>
          <w:sz w:val="32"/>
          <w:szCs w:val="32"/>
        </w:rPr>
        <w:lastRenderedPageBreak/>
        <w:t>25 августа</w:t>
      </w:r>
      <w:r w:rsidRPr="008266F4">
        <w:rPr>
          <w:sz w:val="32"/>
          <w:szCs w:val="32"/>
        </w:rPr>
        <w:t xml:space="preserve"> </w:t>
      </w:r>
      <w:r w:rsidRPr="008266F4">
        <w:rPr>
          <w:iCs/>
          <w:sz w:val="32"/>
          <w:szCs w:val="32"/>
        </w:rPr>
        <w:noBreakHyphen/>
      </w:r>
      <w:r w:rsidRPr="008266F4">
        <w:rPr>
          <w:sz w:val="32"/>
          <w:szCs w:val="32"/>
        </w:rPr>
        <w:t xml:space="preserve"> </w:t>
      </w:r>
      <w:r w:rsidRPr="00C8519E">
        <w:rPr>
          <w:sz w:val="32"/>
          <w:szCs w:val="32"/>
          <w:u w:val="single"/>
        </w:rPr>
        <w:t>преподобномученик</w:t>
      </w:r>
      <w:r w:rsidR="00C8519E">
        <w:rPr>
          <w:sz w:val="32"/>
          <w:szCs w:val="32"/>
          <w:u w:val="single"/>
        </w:rPr>
        <w:t>а</w:t>
      </w:r>
      <w:r w:rsidRPr="00C8519E">
        <w:rPr>
          <w:sz w:val="32"/>
          <w:szCs w:val="32"/>
          <w:u w:val="single"/>
        </w:rPr>
        <w:t xml:space="preserve"> Маркелл</w:t>
      </w:r>
      <w:r w:rsidR="00C8519E">
        <w:rPr>
          <w:sz w:val="32"/>
          <w:szCs w:val="32"/>
          <w:u w:val="single"/>
        </w:rPr>
        <w:t>а</w:t>
      </w:r>
      <w:r w:rsidRPr="00C8519E">
        <w:rPr>
          <w:sz w:val="32"/>
          <w:szCs w:val="32"/>
          <w:u w:val="single"/>
        </w:rPr>
        <w:t xml:space="preserve"> (Шаврин</w:t>
      </w:r>
      <w:r w:rsidR="00C8519E">
        <w:rPr>
          <w:sz w:val="32"/>
          <w:szCs w:val="32"/>
          <w:u w:val="single"/>
        </w:rPr>
        <w:t>а,1918</w:t>
      </w:r>
      <w:r w:rsidRPr="00C8519E">
        <w:rPr>
          <w:sz w:val="32"/>
          <w:szCs w:val="32"/>
          <w:u w:val="single"/>
        </w:rPr>
        <w:t>), монах</w:t>
      </w:r>
      <w:r w:rsidRPr="008266F4">
        <w:rPr>
          <w:sz w:val="32"/>
          <w:szCs w:val="32"/>
        </w:rPr>
        <w:t xml:space="preserve"> – родился в Вятская губерния, Глазовский уезд.</w:t>
      </w:r>
    </w:p>
    <w:p w:rsidR="009A637A"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C8519E">
        <w:rPr>
          <w:sz w:val="32"/>
          <w:szCs w:val="32"/>
          <w:u w:val="single"/>
        </w:rPr>
        <w:t>преподобномученик</w:t>
      </w:r>
      <w:r w:rsidR="00C8519E">
        <w:rPr>
          <w:sz w:val="32"/>
          <w:szCs w:val="32"/>
          <w:u w:val="single"/>
        </w:rPr>
        <w:t>а</w:t>
      </w:r>
      <w:r w:rsidRPr="00C8519E">
        <w:rPr>
          <w:sz w:val="32"/>
          <w:szCs w:val="32"/>
          <w:u w:val="single"/>
        </w:rPr>
        <w:t xml:space="preserve"> Иоанн</w:t>
      </w:r>
      <w:r w:rsidR="00C8519E">
        <w:rPr>
          <w:sz w:val="32"/>
          <w:szCs w:val="32"/>
          <w:u w:val="single"/>
        </w:rPr>
        <w:t>а</w:t>
      </w:r>
      <w:r w:rsidRPr="00C8519E">
        <w:rPr>
          <w:sz w:val="32"/>
          <w:szCs w:val="32"/>
          <w:u w:val="single"/>
        </w:rPr>
        <w:t xml:space="preserve"> (Новоселов</w:t>
      </w:r>
      <w:r w:rsidR="00C8519E">
        <w:rPr>
          <w:sz w:val="32"/>
          <w:szCs w:val="32"/>
          <w:u w:val="single"/>
        </w:rPr>
        <w:t>а,1918</w:t>
      </w:r>
      <w:r w:rsidRPr="00C8519E">
        <w:rPr>
          <w:sz w:val="32"/>
          <w:szCs w:val="32"/>
          <w:u w:val="single"/>
        </w:rPr>
        <w:t>), иеромонах</w:t>
      </w:r>
      <w:r w:rsidRPr="008266F4">
        <w:rPr>
          <w:sz w:val="32"/>
          <w:szCs w:val="32"/>
        </w:rPr>
        <w:t xml:space="preserve"> – родился в Вятская губерния, Котельнический уезд, д. Новоселово.</w:t>
      </w:r>
    </w:p>
    <w:p w:rsidR="00903F8A" w:rsidRPr="008266F4" w:rsidRDefault="00903F8A" w:rsidP="009A637A">
      <w:pPr>
        <w:spacing w:before="100" w:beforeAutospacing="1" w:after="100" w:afterAutospacing="1" w:line="330" w:lineRule="atLeast"/>
        <w:jc w:val="both"/>
        <w:rPr>
          <w:sz w:val="32"/>
          <w:szCs w:val="32"/>
        </w:rPr>
      </w:pPr>
      <w:r>
        <w:rPr>
          <w:sz w:val="32"/>
          <w:szCs w:val="32"/>
        </w:rPr>
        <w:t>- память Василия Васильевича Александрова (1869) - купец 1-й гильдии, потомственный гражданин г. Слободского. Меценат строительства Свято-Духовского Собора г. Слободской.</w:t>
      </w:r>
    </w:p>
    <w:p w:rsidR="00456ACA" w:rsidRDefault="009A637A" w:rsidP="00456ACA">
      <w:pPr>
        <w:spacing w:before="100" w:beforeAutospacing="1" w:after="100" w:afterAutospacing="1" w:line="330" w:lineRule="atLeast"/>
        <w:ind w:left="1560" w:hanging="1560"/>
        <w:jc w:val="both"/>
        <w:rPr>
          <w:b/>
          <w:i/>
          <w:sz w:val="32"/>
          <w:szCs w:val="32"/>
        </w:rPr>
      </w:pPr>
      <w:r w:rsidRPr="008266F4">
        <w:rPr>
          <w:b/>
          <w:sz w:val="32"/>
          <w:szCs w:val="32"/>
        </w:rPr>
        <w:t>26 августа</w:t>
      </w:r>
      <w:r w:rsidRPr="008266F4">
        <w:rPr>
          <w:sz w:val="32"/>
          <w:szCs w:val="32"/>
        </w:rPr>
        <w:t xml:space="preserve"> </w:t>
      </w:r>
      <w:r w:rsidR="00456ACA" w:rsidRPr="008266F4">
        <w:rPr>
          <w:b/>
          <w:sz w:val="32"/>
          <w:szCs w:val="32"/>
        </w:rPr>
        <w:t>-</w:t>
      </w:r>
      <w:r w:rsidR="00456ACA" w:rsidRPr="008266F4">
        <w:rPr>
          <w:sz w:val="32"/>
          <w:szCs w:val="32"/>
        </w:rPr>
        <w:t xml:space="preserve"> иконы Божией Матери «Семистрельная» </w:t>
      </w:r>
      <w:r w:rsidR="00750690">
        <w:rPr>
          <w:sz w:val="32"/>
          <w:szCs w:val="32"/>
        </w:rPr>
        <w:t xml:space="preserve">(ряд источником считает схожей с образом </w:t>
      </w:r>
      <w:r w:rsidR="00456ACA">
        <w:rPr>
          <w:sz w:val="32"/>
          <w:szCs w:val="32"/>
        </w:rPr>
        <w:t>«Умягчение злых сердец»</w:t>
      </w:r>
      <w:r w:rsidR="00750690">
        <w:rPr>
          <w:sz w:val="32"/>
          <w:szCs w:val="32"/>
        </w:rPr>
        <w:t>, но это отдельный образ)</w:t>
      </w:r>
      <w:r w:rsidR="00456ACA">
        <w:rPr>
          <w:sz w:val="32"/>
          <w:szCs w:val="32"/>
        </w:rPr>
        <w:t xml:space="preserve"> </w:t>
      </w:r>
      <w:r w:rsidR="00456ACA" w:rsidRPr="008266F4">
        <w:rPr>
          <w:sz w:val="32"/>
          <w:szCs w:val="32"/>
        </w:rPr>
        <w:t xml:space="preserve">(1830). </w:t>
      </w:r>
      <w:r w:rsidR="00456ACA" w:rsidRPr="008266F4">
        <w:rPr>
          <w:i/>
          <w:iCs/>
          <w:sz w:val="32"/>
          <w:szCs w:val="32"/>
        </w:rPr>
        <w:t xml:space="preserve">Престол </w:t>
      </w:r>
      <w:r w:rsidR="00750690" w:rsidRPr="00BA6704">
        <w:rPr>
          <w:b/>
          <w:i/>
          <w:sz w:val="32"/>
          <w:szCs w:val="32"/>
        </w:rPr>
        <w:t>п.</w:t>
      </w:r>
      <w:r w:rsidR="00750690">
        <w:rPr>
          <w:b/>
          <w:i/>
          <w:sz w:val="32"/>
          <w:szCs w:val="32"/>
        </w:rPr>
        <w:t xml:space="preserve"> Светлый Котельнического района, </w:t>
      </w:r>
      <w:r w:rsidR="00456ACA" w:rsidRPr="008266F4">
        <w:rPr>
          <w:b/>
          <w:i/>
          <w:iCs/>
          <w:sz w:val="32"/>
          <w:szCs w:val="32"/>
        </w:rPr>
        <w:t>часовни с</w:t>
      </w:r>
      <w:r w:rsidR="00456ACA">
        <w:rPr>
          <w:b/>
          <w:i/>
          <w:iCs/>
          <w:sz w:val="32"/>
          <w:szCs w:val="32"/>
        </w:rPr>
        <w:t xml:space="preserve">. Большой Рой Уржумского района, </w:t>
      </w:r>
      <w:r w:rsidR="00456ACA" w:rsidRPr="00A21D5D">
        <w:rPr>
          <w:b/>
          <w:i/>
          <w:iCs/>
          <w:sz w:val="32"/>
          <w:szCs w:val="32"/>
        </w:rPr>
        <w:t>часовни п. Ленинское Шабалинского района,</w:t>
      </w:r>
      <w:r w:rsidR="00456ACA" w:rsidRPr="008266F4">
        <w:rPr>
          <w:i/>
          <w:iCs/>
          <w:sz w:val="32"/>
          <w:szCs w:val="32"/>
        </w:rPr>
        <w:t xml:space="preserve"> </w:t>
      </w:r>
    </w:p>
    <w:p w:rsidR="00456ACA" w:rsidRPr="00A21D5D" w:rsidRDefault="00012B0E" w:rsidP="00456ACA">
      <w:pPr>
        <w:spacing w:before="100" w:beforeAutospacing="1" w:after="100" w:afterAutospacing="1" w:line="330" w:lineRule="atLeast"/>
        <w:jc w:val="both"/>
        <w:rPr>
          <w:sz w:val="32"/>
          <w:szCs w:val="32"/>
        </w:rPr>
      </w:pPr>
      <w:r>
        <w:rPr>
          <w:sz w:val="32"/>
          <w:szCs w:val="32"/>
        </w:rPr>
        <w:t>Крестный ход по п.л</w:t>
      </w:r>
      <w:r w:rsidR="00456ACA" w:rsidRPr="00A21D5D">
        <w:rPr>
          <w:sz w:val="32"/>
          <w:szCs w:val="32"/>
        </w:rPr>
        <w:t>енинское Шабалинского района.</w:t>
      </w:r>
    </w:p>
    <w:p w:rsidR="009A637A" w:rsidRPr="008266F4" w:rsidRDefault="009A637A" w:rsidP="00456ACA">
      <w:pPr>
        <w:spacing w:before="100" w:beforeAutospacing="1" w:after="100" w:afterAutospacing="1" w:line="330" w:lineRule="atLeast"/>
        <w:jc w:val="both"/>
        <w:rPr>
          <w:rStyle w:val="a9"/>
          <w:i/>
        </w:rPr>
      </w:pPr>
      <w:r w:rsidRPr="008266F4">
        <w:rPr>
          <w:sz w:val="32"/>
          <w:szCs w:val="32"/>
        </w:rPr>
        <w:t xml:space="preserve">– </w:t>
      </w:r>
      <w:r w:rsidRPr="008266F4">
        <w:rPr>
          <w:rStyle w:val="a9"/>
        </w:rPr>
        <w:t xml:space="preserve">преставление (1783), второе обретение мощей (1991) святителя Тихона, епископа Воронежского, Задонского чудотворца. </w:t>
      </w:r>
      <w:r w:rsidRPr="008266F4">
        <w:rPr>
          <w:i/>
          <w:sz w:val="32"/>
          <w:szCs w:val="32"/>
        </w:rPr>
        <w:t xml:space="preserve">Придел </w:t>
      </w:r>
      <w:r w:rsidR="003261AF" w:rsidRPr="008266F4">
        <w:rPr>
          <w:i/>
          <w:sz w:val="32"/>
          <w:szCs w:val="32"/>
        </w:rPr>
        <w:t xml:space="preserve">правого придела </w:t>
      </w:r>
      <w:r w:rsidRPr="008266F4">
        <w:rPr>
          <w:i/>
          <w:sz w:val="32"/>
          <w:szCs w:val="32"/>
        </w:rPr>
        <w:t xml:space="preserve">Духовского Собора </w:t>
      </w:r>
      <w:r w:rsidR="003261AF" w:rsidRPr="008266F4">
        <w:rPr>
          <w:i/>
          <w:sz w:val="32"/>
          <w:szCs w:val="32"/>
        </w:rPr>
        <w:t xml:space="preserve">(1865) </w:t>
      </w:r>
      <w:r w:rsidRPr="008266F4">
        <w:rPr>
          <w:i/>
          <w:sz w:val="32"/>
          <w:szCs w:val="32"/>
        </w:rPr>
        <w:t>г. Слободской</w:t>
      </w:r>
      <w:r w:rsidR="006272EC" w:rsidRPr="008266F4">
        <w:rPr>
          <w:i/>
          <w:sz w:val="32"/>
          <w:szCs w:val="32"/>
        </w:rPr>
        <w:t xml:space="preserve">, придел храма </w:t>
      </w:r>
      <w:r w:rsidR="006272EC" w:rsidRPr="008266F4">
        <w:rPr>
          <w:rStyle w:val="a9"/>
          <w:i/>
        </w:rPr>
        <w:t>с. Верхосунье (1852) Фаленского района</w:t>
      </w:r>
      <w:r w:rsidRPr="008266F4">
        <w:rPr>
          <w:rStyle w:val="a9"/>
          <w:i/>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C8519E">
        <w:rPr>
          <w:sz w:val="32"/>
          <w:szCs w:val="32"/>
          <w:u w:val="single"/>
        </w:rPr>
        <w:t>а</w:t>
      </w:r>
      <w:r w:rsidRPr="000E2AA9">
        <w:rPr>
          <w:sz w:val="32"/>
          <w:szCs w:val="32"/>
          <w:u w:val="single"/>
        </w:rPr>
        <w:t xml:space="preserve"> Серафим</w:t>
      </w:r>
      <w:r w:rsidR="00C8519E">
        <w:rPr>
          <w:sz w:val="32"/>
          <w:szCs w:val="32"/>
          <w:u w:val="single"/>
        </w:rPr>
        <w:t>а (Звездинского, 1937</w:t>
      </w:r>
      <w:r w:rsidRPr="000E2AA9">
        <w:rPr>
          <w:sz w:val="32"/>
          <w:szCs w:val="32"/>
          <w:u w:val="single"/>
        </w:rPr>
        <w:t>), епископ Дмитровский</w:t>
      </w:r>
      <w:r w:rsidR="00C927DF" w:rsidRPr="008266F4">
        <w:rPr>
          <w:sz w:val="32"/>
          <w:szCs w:val="32"/>
        </w:rPr>
        <w:t xml:space="preserve">, </w:t>
      </w:r>
      <w:r w:rsidRPr="008266F4">
        <w:rPr>
          <w:sz w:val="32"/>
          <w:szCs w:val="32"/>
        </w:rPr>
        <w:t>после 14 мая 1923 был этапирован в Коми край, в Вятке была пересадка, затем около двух недель ждали отправки в Котлас. Епископ так обносился, что даже заключенные смеялись: «Владыка, ваш подрясник вороне на гнездо не годится». А в Бутырках у него было все: и белье, и три подрясника, но он их раздал.</w:t>
      </w:r>
    </w:p>
    <w:p w:rsidR="009A637A"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00463E0C">
        <w:rPr>
          <w:iCs/>
          <w:sz w:val="32"/>
          <w:szCs w:val="32"/>
        </w:rPr>
        <w:t xml:space="preserve">день </w:t>
      </w:r>
      <w:r w:rsidRPr="008266F4">
        <w:rPr>
          <w:sz w:val="32"/>
          <w:szCs w:val="32"/>
        </w:rPr>
        <w:t>рождения Александра Андреевича Спицына (1858–1931), историка, археолога, действительного члена Академии истории материальной культуры, члена-корреспондента Российской Академии наук. Родился в г. Яранске Вятской губе</w:t>
      </w:r>
      <w:r w:rsidR="00463E0C">
        <w:rPr>
          <w:sz w:val="32"/>
          <w:szCs w:val="32"/>
        </w:rPr>
        <w:t>рнии. Учился в Вятской гимназии</w:t>
      </w:r>
      <w:r w:rsidRPr="008266F4">
        <w:rPr>
          <w:sz w:val="32"/>
          <w:szCs w:val="32"/>
        </w:rPr>
        <w:t xml:space="preserve">. Работал преподавателем словесности в Вятской женской гимназии, был членом Вятского статистического комитета. Им собран, систематизирован и издан «Каталог древностей Вятского края». В </w:t>
      </w:r>
      <w:smartTag w:uri="urn:schemas-microsoft-com:office:smarttags" w:element="metricconverter">
        <w:smartTagPr>
          <w:attr w:name="ProductID" w:val="1892 г"/>
        </w:smartTagPr>
        <w:r w:rsidRPr="008266F4">
          <w:rPr>
            <w:sz w:val="32"/>
            <w:szCs w:val="32"/>
          </w:rPr>
          <w:t>1892 г</w:t>
        </w:r>
      </w:smartTag>
      <w:r w:rsidRPr="008266F4">
        <w:rPr>
          <w:sz w:val="32"/>
          <w:szCs w:val="32"/>
        </w:rPr>
        <w:t xml:space="preserve">. был приглашен работать в Археологическую </w:t>
      </w:r>
      <w:r w:rsidRPr="008266F4">
        <w:rPr>
          <w:sz w:val="32"/>
          <w:szCs w:val="32"/>
        </w:rPr>
        <w:lastRenderedPageBreak/>
        <w:t>комиссию (С.-Петербург), позднее стал преподавателем Петербургского университета. Автор более 300 работ, многие посвящены вятским темам. Не прерывал связей с Вяткой, был одним из инициаторов создания Вятской учёной архивной комиссии. Умер в Ленинграде.</w:t>
      </w:r>
    </w:p>
    <w:p w:rsidR="00463E0C" w:rsidRDefault="00044C0F" w:rsidP="009A637A">
      <w:pPr>
        <w:spacing w:before="100" w:beforeAutospacing="1" w:after="100" w:afterAutospacing="1" w:line="330" w:lineRule="atLeast"/>
        <w:jc w:val="both"/>
        <w:rPr>
          <w:sz w:val="32"/>
          <w:szCs w:val="32"/>
        </w:rPr>
      </w:pPr>
      <w:r>
        <w:rPr>
          <w:sz w:val="32"/>
          <w:szCs w:val="32"/>
        </w:rPr>
        <w:t>- память</w:t>
      </w:r>
      <w:r w:rsidR="00463E0C">
        <w:rPr>
          <w:sz w:val="32"/>
          <w:szCs w:val="32"/>
        </w:rPr>
        <w:t xml:space="preserve"> протоиерей Антоний (Антон) Иванович Попов (1788), поэт. Учился в Вятской семинарии, преподавал в ней, стал префектом. Первый вятский поэт, получивший признание в России.</w:t>
      </w:r>
    </w:p>
    <w:p w:rsidR="00044C0F" w:rsidRPr="008266F4" w:rsidRDefault="00044C0F" w:rsidP="009A637A">
      <w:pPr>
        <w:spacing w:before="100" w:beforeAutospacing="1" w:after="100" w:afterAutospacing="1" w:line="330" w:lineRule="atLeast"/>
        <w:jc w:val="both"/>
        <w:rPr>
          <w:sz w:val="32"/>
          <w:szCs w:val="32"/>
        </w:rPr>
      </w:pPr>
      <w:r>
        <w:rPr>
          <w:sz w:val="32"/>
          <w:szCs w:val="32"/>
        </w:rPr>
        <w:t xml:space="preserve">- </w:t>
      </w:r>
      <w:r w:rsidRPr="00044C0F">
        <w:rPr>
          <w:rStyle w:val="a9"/>
        </w:rPr>
        <w:t>преставление Никифор</w:t>
      </w:r>
      <w:r>
        <w:rPr>
          <w:rStyle w:val="a9"/>
        </w:rPr>
        <w:t>а</w:t>
      </w:r>
      <w:r w:rsidRPr="00044C0F">
        <w:rPr>
          <w:rStyle w:val="a9"/>
        </w:rPr>
        <w:t xml:space="preserve"> Евтропиевич</w:t>
      </w:r>
      <w:r>
        <w:rPr>
          <w:rStyle w:val="a9"/>
        </w:rPr>
        <w:t>а</w:t>
      </w:r>
      <w:r w:rsidRPr="00044C0F">
        <w:rPr>
          <w:rStyle w:val="a9"/>
        </w:rPr>
        <w:t xml:space="preserve"> Черепанов</w:t>
      </w:r>
      <w:r>
        <w:rPr>
          <w:rStyle w:val="a9"/>
        </w:rPr>
        <w:t>а</w:t>
      </w:r>
      <w:r w:rsidRPr="00044C0F">
        <w:rPr>
          <w:rStyle w:val="a9"/>
        </w:rPr>
        <w:t xml:space="preserve"> (</w:t>
      </w:r>
      <w:hyperlink r:id="rId846" w:tooltip="1823 год" w:history="1">
        <w:r w:rsidRPr="00044C0F">
          <w:rPr>
            <w:rStyle w:val="a9"/>
          </w:rPr>
          <w:t>1823</w:t>
        </w:r>
      </w:hyperlink>
      <w:r w:rsidRPr="00044C0F">
        <w:rPr>
          <w:rStyle w:val="a9"/>
        </w:rPr>
        <w:t xml:space="preserve">) — писатель, </w:t>
      </w:r>
      <w:hyperlink r:id="rId847" w:tooltip="Статский советник" w:history="1">
        <w:r w:rsidRPr="00044C0F">
          <w:rPr>
            <w:rStyle w:val="a9"/>
          </w:rPr>
          <w:t>статский советник</w:t>
        </w:r>
      </w:hyperlink>
      <w:r w:rsidRPr="00044C0F">
        <w:rPr>
          <w:rStyle w:val="a9"/>
        </w:rPr>
        <w:t xml:space="preserve">, ординарный </w:t>
      </w:r>
      <w:hyperlink r:id="rId848" w:tooltip="Профессор" w:history="1">
        <w:r w:rsidRPr="00044C0F">
          <w:rPr>
            <w:rStyle w:val="a9"/>
          </w:rPr>
          <w:t>профессор</w:t>
        </w:r>
      </w:hyperlink>
      <w:r w:rsidRPr="00044C0F">
        <w:rPr>
          <w:rStyle w:val="a9"/>
        </w:rPr>
        <w:t xml:space="preserve"> </w:t>
      </w:r>
      <w:hyperlink r:id="rId849" w:tooltip="Всемирная история" w:history="1">
        <w:r w:rsidRPr="00044C0F">
          <w:rPr>
            <w:rStyle w:val="a9"/>
          </w:rPr>
          <w:t>всемирной истории</w:t>
        </w:r>
      </w:hyperlink>
      <w:r w:rsidRPr="00044C0F">
        <w:rPr>
          <w:rStyle w:val="a9"/>
        </w:rPr>
        <w:t xml:space="preserve">, </w:t>
      </w:r>
      <w:hyperlink r:id="rId850" w:tooltip="Статистика" w:history="1">
        <w:r w:rsidRPr="00044C0F">
          <w:rPr>
            <w:rStyle w:val="a9"/>
          </w:rPr>
          <w:t>статистики</w:t>
        </w:r>
      </w:hyperlink>
      <w:r w:rsidRPr="00044C0F">
        <w:rPr>
          <w:rStyle w:val="a9"/>
        </w:rPr>
        <w:t xml:space="preserve"> и </w:t>
      </w:r>
      <w:hyperlink r:id="rId851" w:tooltip="География" w:history="1">
        <w:r w:rsidRPr="00044C0F">
          <w:rPr>
            <w:rStyle w:val="a9"/>
          </w:rPr>
          <w:t>географии</w:t>
        </w:r>
      </w:hyperlink>
      <w:r w:rsidRPr="00044C0F">
        <w:rPr>
          <w:rStyle w:val="a9"/>
        </w:rPr>
        <w:t xml:space="preserve"> в </w:t>
      </w:r>
      <w:hyperlink r:id="rId852" w:tooltip="Московский университет" w:history="1">
        <w:r w:rsidRPr="00044C0F">
          <w:rPr>
            <w:rStyle w:val="a9"/>
          </w:rPr>
          <w:t>Московском университете</w:t>
        </w:r>
      </w:hyperlink>
      <w:r w:rsidRPr="00044C0F">
        <w:rPr>
          <w:rStyle w:val="a9"/>
        </w:rPr>
        <w:t>.</w:t>
      </w:r>
      <w:r>
        <w:rPr>
          <w:rStyle w:val="a9"/>
        </w:rPr>
        <w:t xml:space="preserve"> Родился в семье диакона г. Вятка, учился в Вятской семинарии. </w:t>
      </w:r>
    </w:p>
    <w:p w:rsidR="00C927DF" w:rsidRPr="00BA6704" w:rsidRDefault="009A637A" w:rsidP="009A637A">
      <w:pPr>
        <w:spacing w:before="100" w:beforeAutospacing="1" w:after="100" w:afterAutospacing="1" w:line="330" w:lineRule="atLeast"/>
        <w:ind w:left="1560" w:hanging="1560"/>
        <w:jc w:val="both"/>
        <w:rPr>
          <w:rStyle w:val="apple-converted-space"/>
          <w:b/>
          <w:sz w:val="32"/>
          <w:szCs w:val="32"/>
        </w:rPr>
      </w:pPr>
      <w:r w:rsidRPr="008266F4">
        <w:rPr>
          <w:b/>
          <w:sz w:val="32"/>
          <w:szCs w:val="32"/>
        </w:rPr>
        <w:t>27 августа</w:t>
      </w:r>
      <w:r w:rsidRPr="008266F4">
        <w:rPr>
          <w:sz w:val="32"/>
          <w:szCs w:val="32"/>
        </w:rPr>
        <w:t xml:space="preserve"> </w:t>
      </w:r>
      <w:r w:rsidRPr="008266F4">
        <w:rPr>
          <w:iCs/>
          <w:sz w:val="32"/>
          <w:szCs w:val="32"/>
        </w:rPr>
        <w:noBreakHyphen/>
        <w:t xml:space="preserve"> </w:t>
      </w:r>
      <w:r w:rsidRPr="008266F4">
        <w:rPr>
          <w:b/>
          <w:bCs/>
          <w:sz w:val="32"/>
          <w:szCs w:val="32"/>
        </w:rPr>
        <w:t>преподобноисповедника Александра (Орудова</w:t>
      </w:r>
      <w:r w:rsidR="00997079" w:rsidRPr="008266F4">
        <w:rPr>
          <w:b/>
          <w:bCs/>
          <w:sz w:val="32"/>
          <w:szCs w:val="32"/>
        </w:rPr>
        <w:t xml:space="preserve">, </w:t>
      </w:r>
      <w:r w:rsidR="00997079" w:rsidRPr="008266F4">
        <w:rPr>
          <w:bCs/>
          <w:sz w:val="32"/>
          <w:szCs w:val="32"/>
        </w:rPr>
        <w:t>в ряде источников Уродова</w:t>
      </w:r>
      <w:r w:rsidRPr="008266F4">
        <w:rPr>
          <w:b/>
          <w:bCs/>
          <w:sz w:val="32"/>
          <w:szCs w:val="32"/>
        </w:rPr>
        <w:t>)</w:t>
      </w:r>
      <w:r w:rsidR="00C44E40" w:rsidRPr="008266F4">
        <w:rPr>
          <w:b/>
          <w:bCs/>
          <w:sz w:val="32"/>
          <w:szCs w:val="32"/>
        </w:rPr>
        <w:t>, архимандрита (1961)</w:t>
      </w:r>
      <w:r w:rsidR="007F5406" w:rsidRPr="008266F4">
        <w:rPr>
          <w:b/>
          <w:bCs/>
          <w:sz w:val="32"/>
          <w:szCs w:val="32"/>
        </w:rPr>
        <w:t>, вятского новомученика</w:t>
      </w:r>
      <w:r w:rsidRPr="008266F4">
        <w:rPr>
          <w:b/>
          <w:bCs/>
          <w:sz w:val="32"/>
          <w:szCs w:val="32"/>
        </w:rPr>
        <w:t>.</w:t>
      </w:r>
      <w:r w:rsidRPr="008266F4">
        <w:rPr>
          <w:rStyle w:val="apple-converted-space"/>
          <w:sz w:val="32"/>
          <w:szCs w:val="32"/>
        </w:rPr>
        <w:t xml:space="preserve"> </w:t>
      </w:r>
      <w:r w:rsidR="00997079" w:rsidRPr="00BA6704">
        <w:rPr>
          <w:b/>
          <w:i/>
          <w:sz w:val="32"/>
          <w:szCs w:val="32"/>
        </w:rPr>
        <w:t>Престол храма (27.08.2015) п. Санчурск.</w:t>
      </w:r>
    </w:p>
    <w:p w:rsidR="009A637A" w:rsidRPr="008266F4" w:rsidRDefault="009A637A" w:rsidP="00C927DF">
      <w:pPr>
        <w:spacing w:before="100" w:beforeAutospacing="1" w:after="100" w:afterAutospacing="1" w:line="330" w:lineRule="atLeast"/>
        <w:jc w:val="both"/>
        <w:rPr>
          <w:sz w:val="32"/>
          <w:szCs w:val="32"/>
        </w:rPr>
      </w:pPr>
      <w:r w:rsidRPr="008266F4">
        <w:rPr>
          <w:sz w:val="32"/>
          <w:szCs w:val="32"/>
        </w:rPr>
        <w:t xml:space="preserve">5 августа </w:t>
      </w:r>
      <w:smartTag w:uri="urn:schemas-microsoft-com:office:smarttags" w:element="metricconverter">
        <w:smartTagPr>
          <w:attr w:name="ProductID" w:val="1935 г"/>
        </w:smartTagPr>
        <w:r w:rsidRPr="008266F4">
          <w:rPr>
            <w:sz w:val="32"/>
            <w:szCs w:val="32"/>
          </w:rPr>
          <w:t>1935 г</w:t>
        </w:r>
      </w:smartTag>
      <w:r w:rsidRPr="008266F4">
        <w:rPr>
          <w:sz w:val="32"/>
          <w:szCs w:val="32"/>
        </w:rPr>
        <w:t>. епископ Яранский Димитрий (Поспелов) назначил архимандрита Александра в с. Соболево, ныне Санчурского района Кировско</w:t>
      </w:r>
      <w:r w:rsidR="00C44E40" w:rsidRPr="008266F4">
        <w:rPr>
          <w:sz w:val="32"/>
          <w:szCs w:val="32"/>
        </w:rPr>
        <w:t>й области,</w:t>
      </w:r>
      <w:r w:rsidRPr="008266F4">
        <w:rPr>
          <w:sz w:val="32"/>
          <w:szCs w:val="32"/>
        </w:rPr>
        <w:t xml:space="preserve"> достигнув глубокой старости, архимандрит Александр отошел ко Господу.</w:t>
      </w:r>
      <w:r w:rsidR="00997079" w:rsidRPr="008266F4">
        <w:rPr>
          <w:sz w:val="32"/>
          <w:szCs w:val="32"/>
        </w:rPr>
        <w:t xml:space="preserve"> Торжества в п. Санчурск.</w:t>
      </w:r>
      <w:r w:rsidR="00997079" w:rsidRPr="008266F4">
        <w:rPr>
          <w:rStyle w:val="apple-converted-space"/>
          <w:sz w:val="32"/>
          <w:szCs w:val="32"/>
        </w:rPr>
        <w:t> </w:t>
      </w:r>
    </w:p>
    <w:p w:rsidR="009A637A" w:rsidRDefault="00012B0E" w:rsidP="009A637A">
      <w:pPr>
        <w:spacing w:before="100" w:beforeAutospacing="1" w:after="100" w:afterAutospacing="1" w:line="330" w:lineRule="atLeast"/>
        <w:jc w:val="both"/>
        <w:rPr>
          <w:sz w:val="32"/>
          <w:szCs w:val="32"/>
        </w:rPr>
      </w:pPr>
      <w:r>
        <w:rPr>
          <w:sz w:val="32"/>
          <w:szCs w:val="32"/>
        </w:rPr>
        <w:t>К</w:t>
      </w:r>
      <w:r w:rsidR="009A637A" w:rsidRPr="008266F4">
        <w:rPr>
          <w:sz w:val="32"/>
          <w:szCs w:val="32"/>
        </w:rPr>
        <w:t>рестный ход в п. Санчурск.</w:t>
      </w:r>
    </w:p>
    <w:p w:rsidR="00CF4117" w:rsidRPr="008266F4" w:rsidRDefault="00CF4117" w:rsidP="009A637A">
      <w:pPr>
        <w:spacing w:before="100" w:beforeAutospacing="1" w:after="100" w:afterAutospacing="1" w:line="330" w:lineRule="atLeast"/>
        <w:jc w:val="both"/>
        <w:rPr>
          <w:sz w:val="32"/>
          <w:szCs w:val="32"/>
        </w:rPr>
      </w:pPr>
      <w:r>
        <w:rPr>
          <w:sz w:val="32"/>
          <w:szCs w:val="32"/>
        </w:rPr>
        <w:t xml:space="preserve">- </w:t>
      </w:r>
      <w:r w:rsidR="00E3528B">
        <w:rPr>
          <w:sz w:val="32"/>
          <w:szCs w:val="32"/>
        </w:rPr>
        <w:t xml:space="preserve">кончина </w:t>
      </w:r>
      <w:r>
        <w:rPr>
          <w:sz w:val="32"/>
          <w:szCs w:val="32"/>
        </w:rPr>
        <w:t xml:space="preserve">Григория Александровича Верещагина (1930), первый крупный удмуртский историк и этнограф, священник с. Бураново Елабужского уезда (лишен сана в 1927 за народное возрождение удмуртов).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День российского кино (1919)</w:t>
      </w:r>
      <w:r w:rsidR="00C44E40" w:rsidRPr="008266F4">
        <w:rPr>
          <w:rStyle w:val="a9"/>
        </w:rPr>
        <w:t>.</w:t>
      </w:r>
    </w:p>
    <w:p w:rsidR="009A637A" w:rsidRPr="00A519D4" w:rsidRDefault="009A637A" w:rsidP="00977760">
      <w:pPr>
        <w:pStyle w:val="a8"/>
        <w:ind w:left="1843" w:hanging="1843"/>
      </w:pPr>
      <w:r w:rsidRPr="00E55D2E">
        <w:rPr>
          <w:b/>
        </w:rPr>
        <w:t>28 августа</w:t>
      </w:r>
      <w:r w:rsidRPr="00A519D4">
        <w:t xml:space="preserve"> </w:t>
      </w:r>
      <w:r w:rsidRPr="00A519D4">
        <w:noBreakHyphen/>
        <w:t xml:space="preserve"> </w:t>
      </w:r>
      <w:r w:rsidRPr="00977760">
        <w:rPr>
          <w:b/>
        </w:rPr>
        <w:t>Успение Пресвятой Владычицы нашей Богородицы и Приснодевы Марии.</w:t>
      </w:r>
      <w:r w:rsidRPr="00A519D4">
        <w:t xml:space="preserve"> </w:t>
      </w:r>
    </w:p>
    <w:p w:rsidR="00C72C17" w:rsidRPr="008266F4" w:rsidRDefault="00C72C17" w:rsidP="00C72C17">
      <w:pPr>
        <w:rPr>
          <w:sz w:val="32"/>
          <w:szCs w:val="32"/>
        </w:rPr>
      </w:pPr>
      <w:r w:rsidRPr="008266F4">
        <w:rPr>
          <w:rStyle w:val="a9"/>
        </w:rPr>
        <w:t xml:space="preserve">Двунадесятый (один из 12-ти главных) праздник. Однажды, когда Пресвятая Мария так молилась на горе Елеонской, явился Ей Архангел Гавриил и сказал Ей, что через три дня окончится Ее земная жизнь, вручив Ей райскую ветвь. Апостолов в то время не </w:t>
      </w:r>
      <w:r w:rsidRPr="008266F4">
        <w:rPr>
          <w:rStyle w:val="a9"/>
        </w:rPr>
        <w:lastRenderedPageBreak/>
        <w:t>было в Иерусалиме, они разошлись по другим странам проповедовать о Спасителе. Богоматерь желала проститься с ними, и вот по повелению Божию ангелы восхитили апостолов и поставили в Иерусалиме у дома Богородицы. В час кончины необыкновенный свет осиял комнату, где лежала Божия Матерь. Сам Господь Иисус Христос, окруженный ангелами и святыми явился и принял Ее пречистую душу. Кончина Богородицы называется Успением, потому что Божия Матерь умерла тихо, как бы уснула</w:t>
      </w:r>
      <w:r w:rsidRPr="008266F4">
        <w:rPr>
          <w:sz w:val="32"/>
          <w:szCs w:val="32"/>
        </w:rPr>
        <w:t xml:space="preserve">. </w:t>
      </w:r>
    </w:p>
    <w:p w:rsidR="00BA6704" w:rsidRPr="007C7FF6" w:rsidRDefault="009A637A" w:rsidP="00175E44">
      <w:pPr>
        <w:pStyle w:val="a8"/>
        <w:rPr>
          <w:b/>
          <w:i/>
        </w:rPr>
      </w:pPr>
      <w:r w:rsidRPr="007C7FF6">
        <w:rPr>
          <w:b/>
          <w:i/>
        </w:rPr>
        <w:t xml:space="preserve">Престольный праздник </w:t>
      </w:r>
      <w:r w:rsidR="00C669A1" w:rsidRPr="007C7FF6">
        <w:rPr>
          <w:b/>
          <w:i/>
        </w:rPr>
        <w:t xml:space="preserve">Свято-Успенского </w:t>
      </w:r>
      <w:r w:rsidRPr="007C7FF6">
        <w:rPr>
          <w:b/>
          <w:i/>
        </w:rPr>
        <w:t xml:space="preserve">кафедрального собора </w:t>
      </w:r>
      <w:r w:rsidR="00722E72" w:rsidRPr="007C7FF6">
        <w:rPr>
          <w:b/>
          <w:i/>
        </w:rPr>
        <w:t xml:space="preserve">Вятской Епархии </w:t>
      </w:r>
      <w:r w:rsidRPr="007C7FF6">
        <w:rPr>
          <w:b/>
          <w:i/>
        </w:rPr>
        <w:t xml:space="preserve">(1684- 1689) </w:t>
      </w:r>
      <w:r w:rsidR="00722E72" w:rsidRPr="007C7FF6">
        <w:rPr>
          <w:b/>
          <w:i/>
        </w:rPr>
        <w:t xml:space="preserve">г. киров </w:t>
      </w:r>
      <w:r w:rsidRPr="007C7FF6">
        <w:rPr>
          <w:b/>
          <w:i/>
        </w:rPr>
        <w:t xml:space="preserve">(ул. горбачева, 4), </w:t>
      </w:r>
      <w:r w:rsidR="00C669A1" w:rsidRPr="007C7FF6">
        <w:rPr>
          <w:b/>
          <w:i/>
        </w:rPr>
        <w:t xml:space="preserve">Успенского </w:t>
      </w:r>
      <w:r w:rsidRPr="007C7FF6">
        <w:rPr>
          <w:b/>
          <w:i/>
        </w:rPr>
        <w:t xml:space="preserve">кафедрального собора </w:t>
      </w:r>
      <w:r w:rsidR="00722E72" w:rsidRPr="007C7FF6">
        <w:rPr>
          <w:b/>
          <w:i/>
        </w:rPr>
        <w:t xml:space="preserve">Яранской Епархии </w:t>
      </w:r>
      <w:r w:rsidRPr="007C7FF6">
        <w:rPr>
          <w:b/>
          <w:i/>
        </w:rPr>
        <w:t>(1798) г. Яра</w:t>
      </w:r>
      <w:r w:rsidR="00301852" w:rsidRPr="007C7FF6">
        <w:rPr>
          <w:b/>
          <w:i/>
        </w:rPr>
        <w:t>нск</w:t>
      </w:r>
      <w:r w:rsidRPr="007C7FF6">
        <w:rPr>
          <w:b/>
          <w:i/>
        </w:rPr>
        <w:t>,</w:t>
      </w:r>
      <w:r w:rsidR="009C6F40" w:rsidRPr="007C7FF6">
        <w:rPr>
          <w:b/>
          <w:i/>
        </w:rPr>
        <w:t xml:space="preserve"> </w:t>
      </w:r>
      <w:r w:rsidR="00BA6704" w:rsidRPr="007C7FF6">
        <w:rPr>
          <w:rStyle w:val="a9"/>
          <w:b/>
          <w:i/>
        </w:rPr>
        <w:t xml:space="preserve">Успенского </w:t>
      </w:r>
      <w:r w:rsidR="00BA6704" w:rsidRPr="007C7FF6">
        <w:rPr>
          <w:b/>
          <w:i/>
        </w:rPr>
        <w:t>храма (1678, 1797) г.советска (г. Кукарка), Успенского Собора (1843) г. Нолинска, с. Заево (1829) Нагорского района, с. Слудка (1813-1829) Вятскополянского района, п. Восточный (1992) Омутнинского района, с. Нестино (1876) Сунского района, с. Лопотово (1835) Лузского района,</w:t>
      </w:r>
      <w:r w:rsidR="0014170A" w:rsidRPr="0014170A">
        <w:rPr>
          <w:rStyle w:val="a9"/>
          <w:i/>
        </w:rPr>
        <w:t xml:space="preserve"> </w:t>
      </w:r>
      <w:r w:rsidR="0014170A" w:rsidRPr="0014170A">
        <w:rPr>
          <w:rStyle w:val="a9"/>
          <w:b/>
          <w:i/>
        </w:rPr>
        <w:t>придела храма (1878) с. Каринка</w:t>
      </w:r>
      <w:r w:rsidR="0014170A" w:rsidRPr="0014170A">
        <w:rPr>
          <w:b/>
          <w:i/>
          <w:iCs/>
        </w:rPr>
        <w:t xml:space="preserve"> Кирово-Чепецкого района,</w:t>
      </w:r>
      <w:r w:rsidR="002167D9">
        <w:rPr>
          <w:b/>
          <w:i/>
          <w:iCs/>
        </w:rPr>
        <w:t xml:space="preserve"> придела </w:t>
      </w:r>
      <w:r w:rsidR="002167D9" w:rsidRPr="008266F4">
        <w:rPr>
          <w:b/>
          <w:i/>
          <w:iCs/>
        </w:rPr>
        <w:t xml:space="preserve">церкви (с 1877 была Троицкой, а стала </w:t>
      </w:r>
      <w:r w:rsidR="002167D9">
        <w:rPr>
          <w:b/>
          <w:i/>
          <w:iCs/>
        </w:rPr>
        <w:t xml:space="preserve">Богородицкой – «В скорбех и печалех Утешение» </w:t>
      </w:r>
      <w:r w:rsidR="002167D9" w:rsidRPr="008266F4">
        <w:rPr>
          <w:b/>
          <w:i/>
          <w:iCs/>
        </w:rPr>
        <w:t xml:space="preserve">1999) в </w:t>
      </w:r>
      <w:r w:rsidR="002167D9">
        <w:rPr>
          <w:b/>
          <w:i/>
          <w:iCs/>
        </w:rPr>
        <w:t xml:space="preserve">бывшем </w:t>
      </w:r>
      <w:r w:rsidR="002167D9" w:rsidRPr="008266F4">
        <w:rPr>
          <w:b/>
          <w:i/>
          <w:iCs/>
        </w:rPr>
        <w:t>Богоявленском монастыре г. Слободской</w:t>
      </w:r>
      <w:r w:rsidR="002167D9" w:rsidRPr="008266F4">
        <w:rPr>
          <w:i/>
          <w:iCs/>
        </w:rPr>
        <w:t>,</w:t>
      </w:r>
    </w:p>
    <w:p w:rsidR="00E14073" w:rsidRPr="007C7FF6" w:rsidRDefault="00C669A1" w:rsidP="00175E44">
      <w:pPr>
        <w:pStyle w:val="a8"/>
        <w:rPr>
          <w:i/>
        </w:rPr>
      </w:pPr>
      <w:r w:rsidRPr="007C7FF6">
        <w:rPr>
          <w:rStyle w:val="a9"/>
          <w:i/>
        </w:rPr>
        <w:t xml:space="preserve">Успенской церкви </w:t>
      </w:r>
      <w:r w:rsidR="00AB2FC3" w:rsidRPr="007C7FF6">
        <w:rPr>
          <w:rStyle w:val="a9"/>
          <w:i/>
        </w:rPr>
        <w:t>(1889</w:t>
      </w:r>
      <w:r w:rsidRPr="007C7FF6">
        <w:rPr>
          <w:rStyle w:val="a9"/>
          <w:i/>
        </w:rPr>
        <w:t>) Александро-Невского Филейского мужского монастыря г. Вятки,</w:t>
      </w:r>
      <w:r w:rsidR="00AB2FC3" w:rsidRPr="007C7FF6">
        <w:rPr>
          <w:rStyle w:val="a9"/>
          <w:i/>
        </w:rPr>
        <w:t xml:space="preserve"> </w:t>
      </w:r>
      <w:r w:rsidR="006C4178" w:rsidRPr="007C7FF6">
        <w:rPr>
          <w:i/>
        </w:rPr>
        <w:t xml:space="preserve">Успенской тюремной </w:t>
      </w:r>
      <w:r w:rsidR="006C4178" w:rsidRPr="007C7FF6">
        <w:rPr>
          <w:i/>
          <w:iCs/>
        </w:rPr>
        <w:t xml:space="preserve">церкви (1877) г. Орлова, </w:t>
      </w:r>
      <w:r w:rsidR="009A637A" w:rsidRPr="007C7FF6">
        <w:rPr>
          <w:i/>
        </w:rPr>
        <w:t xml:space="preserve">д. Вершинята Уржумского района, </w:t>
      </w:r>
      <w:r w:rsidR="006F2CD6" w:rsidRPr="007C7FF6">
        <w:rPr>
          <w:i/>
        </w:rPr>
        <w:t xml:space="preserve">Успенского </w:t>
      </w:r>
      <w:r w:rsidR="00EF502B">
        <w:rPr>
          <w:i/>
        </w:rPr>
        <w:t>храма на кладбище (</w:t>
      </w:r>
      <w:r w:rsidR="009A637A" w:rsidRPr="007C7FF6">
        <w:rPr>
          <w:i/>
        </w:rPr>
        <w:t xml:space="preserve">1796) п. Лальск Лузского района, тюремной (1877) г. Орлов, с. Светлица (1813) Фаленского района, с. Николаево </w:t>
      </w:r>
      <w:r w:rsidR="006B66C7" w:rsidRPr="007C7FF6">
        <w:rPr>
          <w:i/>
        </w:rPr>
        <w:t>(</w:t>
      </w:r>
      <w:r w:rsidR="009A637A" w:rsidRPr="007C7FF6">
        <w:rPr>
          <w:i/>
        </w:rPr>
        <w:t xml:space="preserve">1898) Нагорского района, с. Талица (1861) Фаленского района, </w:t>
      </w:r>
      <w:r w:rsidR="002167D9">
        <w:rPr>
          <w:i/>
        </w:rPr>
        <w:t xml:space="preserve">придела Покровского </w:t>
      </w:r>
      <w:r w:rsidR="00284686" w:rsidRPr="007C7FF6">
        <w:rPr>
          <w:rStyle w:val="a9"/>
          <w:i/>
        </w:rPr>
        <w:t>храма (1740) ур. Покрово (Покровское) Лузского район</w:t>
      </w:r>
      <w:r w:rsidR="00284686" w:rsidRPr="007C7FF6">
        <w:rPr>
          <w:i/>
          <w:iCs/>
        </w:rPr>
        <w:t xml:space="preserve">а, </w:t>
      </w:r>
      <w:r w:rsidR="009A637A" w:rsidRPr="007C7FF6">
        <w:rPr>
          <w:i/>
        </w:rPr>
        <w:t>придела с. Елгань (1807) Унинского района</w:t>
      </w:r>
      <w:r w:rsidR="00863550" w:rsidRPr="007C7FF6">
        <w:rPr>
          <w:i/>
        </w:rPr>
        <w:t>, правый верхний придел Воскресенского Собора (1761) г. Уржум</w:t>
      </w:r>
      <w:r w:rsidR="002C6383" w:rsidRPr="007C7FF6">
        <w:rPr>
          <w:i/>
        </w:rPr>
        <w:t>, придела Всехсвятского храма с. Святица (осв. 1818) Фаленского района</w:t>
      </w:r>
      <w:r w:rsidR="00E14073" w:rsidRPr="007C7FF6">
        <w:rPr>
          <w:i/>
        </w:rPr>
        <w:t xml:space="preserve">, </w:t>
      </w:r>
      <w:r w:rsidR="00EF39AD" w:rsidRPr="007C7FF6">
        <w:rPr>
          <w:i/>
        </w:rPr>
        <w:t xml:space="preserve">правого придела </w:t>
      </w:r>
      <w:r w:rsidR="00EF39AD" w:rsidRPr="007C7FF6">
        <w:rPr>
          <w:i/>
          <w:iCs/>
        </w:rPr>
        <w:t xml:space="preserve">Богоявленской соборной церкви (1711) г. Вятка, </w:t>
      </w:r>
      <w:r w:rsidR="00313C29" w:rsidRPr="007C7FF6">
        <w:rPr>
          <w:i/>
          <w:iCs/>
        </w:rPr>
        <w:t xml:space="preserve">придела храма с. Городище (1789- 1802) Санчурского района, </w:t>
      </w:r>
      <w:r w:rsidR="000A51AF" w:rsidRPr="000A51AF">
        <w:rPr>
          <w:rStyle w:val="a9"/>
          <w:i/>
        </w:rPr>
        <w:t xml:space="preserve">придела храма </w:t>
      </w:r>
      <w:r w:rsidR="000A51AF">
        <w:rPr>
          <w:rStyle w:val="a9"/>
          <w:i/>
        </w:rPr>
        <w:t>д. Каравайково (1727</w:t>
      </w:r>
      <w:r w:rsidR="000A51AF" w:rsidRPr="000A51AF">
        <w:rPr>
          <w:rStyle w:val="a9"/>
          <w:i/>
        </w:rPr>
        <w:t>) Лузского района,</w:t>
      </w:r>
      <w:r w:rsidR="000A51AF">
        <w:rPr>
          <w:rStyle w:val="a9"/>
          <w:i/>
        </w:rPr>
        <w:t xml:space="preserve"> </w:t>
      </w:r>
      <w:r w:rsidR="00E14073" w:rsidRPr="007C7FF6">
        <w:rPr>
          <w:i/>
        </w:rPr>
        <w:t>часовни д. Дворяне (2003) Яранского района</w:t>
      </w:r>
      <w:r w:rsidR="004E628B" w:rsidRPr="007C7FF6">
        <w:rPr>
          <w:i/>
        </w:rPr>
        <w:t>, часовня кладбищенская г. Уржум</w:t>
      </w:r>
      <w:r w:rsidR="00E14073" w:rsidRPr="007C7FF6">
        <w:rPr>
          <w:i/>
        </w:rPr>
        <w:t>.</w:t>
      </w:r>
    </w:p>
    <w:p w:rsidR="009A637A" w:rsidRPr="007C7FF6" w:rsidRDefault="009A637A" w:rsidP="00175E44">
      <w:pPr>
        <w:pStyle w:val="a8"/>
        <w:rPr>
          <w:i/>
        </w:rPr>
      </w:pPr>
      <w:r w:rsidRPr="007C7FF6">
        <w:rPr>
          <w:i/>
        </w:rPr>
        <w:lastRenderedPageBreak/>
        <w:t xml:space="preserve"> </w:t>
      </w:r>
      <w:r w:rsidRPr="007C7FF6">
        <w:rPr>
          <w:b/>
          <w:i/>
        </w:rPr>
        <w:t>Вятский</w:t>
      </w:r>
      <w:r w:rsidRPr="007C7FF6">
        <w:rPr>
          <w:i/>
        </w:rPr>
        <w:t xml:space="preserve"> </w:t>
      </w:r>
      <w:r w:rsidRPr="007C7FF6">
        <w:rPr>
          <w:b/>
          <w:i/>
        </w:rPr>
        <w:t>Успенский Трифонов мужской монастырь</w:t>
      </w:r>
      <w:r w:rsidR="00367BAF" w:rsidRPr="007C7FF6">
        <w:rPr>
          <w:b/>
          <w:i/>
        </w:rPr>
        <w:t xml:space="preserve"> (1580) г.киров, </w:t>
      </w:r>
      <w:r w:rsidRPr="007C7FF6">
        <w:rPr>
          <w:i/>
        </w:rPr>
        <w:t xml:space="preserve">Успенский Кайгородский мужской монастырь (1705), Успенский кукарский женский монастырь (1678) г. </w:t>
      </w:r>
      <w:r w:rsidR="00583ED2">
        <w:rPr>
          <w:i/>
        </w:rPr>
        <w:t>с</w:t>
      </w:r>
      <w:r w:rsidRPr="007C7FF6">
        <w:rPr>
          <w:i/>
        </w:rPr>
        <w:t>оветск</w:t>
      </w:r>
      <w:r w:rsidR="00583ED2">
        <w:rPr>
          <w:i/>
        </w:rPr>
        <w:t xml:space="preserve"> </w:t>
      </w:r>
      <w:r w:rsidR="00583ED2" w:rsidRPr="00583ED2">
        <w:rPr>
          <w:rStyle w:val="a9"/>
          <w:i/>
        </w:rPr>
        <w:t>(г.Кукарка)</w:t>
      </w:r>
      <w:r w:rsidR="00583ED2">
        <w:rPr>
          <w:rStyle w:val="a9"/>
          <w:i/>
        </w:rPr>
        <w:t>.</w:t>
      </w:r>
    </w:p>
    <w:p w:rsidR="007C7FF6" w:rsidRDefault="009A637A" w:rsidP="00175E44">
      <w:pPr>
        <w:pStyle w:val="a8"/>
      </w:pPr>
      <w:r w:rsidRPr="008266F4">
        <w:t xml:space="preserve"> </w:t>
      </w:r>
      <w:r w:rsidR="007C7FF6">
        <w:t xml:space="preserve">Ранее в составе Вятской Епархии: </w:t>
      </w:r>
      <w:r w:rsidR="007C7FF6" w:rsidRPr="007C7FF6">
        <w:rPr>
          <w:i/>
        </w:rPr>
        <w:t>придела храма</w:t>
      </w:r>
      <w:r w:rsidR="007C7FF6">
        <w:t xml:space="preserve"> </w:t>
      </w:r>
      <w:r w:rsidR="007C7FF6" w:rsidRPr="007C4FCF">
        <w:rPr>
          <w:i/>
        </w:rPr>
        <w:t xml:space="preserve">с. </w:t>
      </w:r>
      <w:r w:rsidR="007C7FF6">
        <w:rPr>
          <w:rStyle w:val="a9"/>
          <w:i/>
        </w:rPr>
        <w:t>Косолапово</w:t>
      </w:r>
      <w:r w:rsidR="007C7FF6">
        <w:t xml:space="preserve"> </w:t>
      </w:r>
      <w:r w:rsidR="007C7FF6">
        <w:rPr>
          <w:i/>
        </w:rPr>
        <w:t>Уржумского уезда (1838</w:t>
      </w:r>
      <w:r w:rsidR="007C7FF6">
        <w:t xml:space="preserve">, </w:t>
      </w:r>
      <w:r w:rsidR="007C7FF6" w:rsidRPr="007C7FF6">
        <w:rPr>
          <w:i/>
        </w:rPr>
        <w:t xml:space="preserve">к.1882, ныне </w:t>
      </w:r>
      <w:r w:rsidR="003E7372">
        <w:rPr>
          <w:i/>
        </w:rPr>
        <w:t>Мари-Турекский</w:t>
      </w:r>
      <w:r w:rsidR="007C7FF6" w:rsidRPr="007C7FF6">
        <w:rPr>
          <w:i/>
        </w:rPr>
        <w:t xml:space="preserve"> район Марий Эл),</w:t>
      </w:r>
      <w:r w:rsidR="004136AD">
        <w:rPr>
          <w:i/>
        </w:rPr>
        <w:t xml:space="preserve"> </w:t>
      </w:r>
      <w:r w:rsidR="004136AD">
        <w:rPr>
          <w:rStyle w:val="a9"/>
        </w:rPr>
        <w:t>придела Преображенского</w:t>
      </w:r>
      <w:r w:rsidR="004136AD" w:rsidRPr="004136AD">
        <w:rPr>
          <w:rStyle w:val="a9"/>
        </w:rPr>
        <w:t xml:space="preserve"> храм</w:t>
      </w:r>
      <w:r w:rsidR="004136AD">
        <w:rPr>
          <w:rStyle w:val="a9"/>
        </w:rPr>
        <w:t>а</w:t>
      </w:r>
      <w:r w:rsidR="004136AD" w:rsidRPr="004136AD">
        <w:rPr>
          <w:rStyle w:val="a9"/>
        </w:rPr>
        <w:t xml:space="preserve"> в Никольском Куженерском женском монастыре с. Никольское (Куженер) Уржумского уезда</w:t>
      </w:r>
      <w:r w:rsidR="004136AD">
        <w:rPr>
          <w:rStyle w:val="a9"/>
        </w:rPr>
        <w:t xml:space="preserve"> (1904</w:t>
      </w:r>
      <w:r w:rsidR="004136AD" w:rsidRPr="004136AD">
        <w:rPr>
          <w:rStyle w:val="a9"/>
        </w:rPr>
        <w:t>, п. Куженер Марий Эл),</w:t>
      </w:r>
    </w:p>
    <w:p w:rsidR="009A637A" w:rsidRPr="008266F4" w:rsidRDefault="009906F6" w:rsidP="00175E44">
      <w:pPr>
        <w:pStyle w:val="a8"/>
      </w:pPr>
      <w:r w:rsidRPr="008266F4">
        <w:t>П</w:t>
      </w:r>
      <w:r w:rsidR="009A637A" w:rsidRPr="008266F4">
        <w:t xml:space="preserve">раздник </w:t>
      </w:r>
      <w:r w:rsidRPr="008266F4">
        <w:t>улицы Успенская набережная (Успенская)</w:t>
      </w:r>
      <w:r w:rsidR="009A637A" w:rsidRPr="008266F4">
        <w:t xml:space="preserve"> города Вятка.</w:t>
      </w:r>
    </w:p>
    <w:p w:rsidR="00295296" w:rsidRPr="008266F4" w:rsidRDefault="00295296" w:rsidP="00175E44">
      <w:pPr>
        <w:pStyle w:val="a8"/>
      </w:pPr>
      <w:r w:rsidRPr="008266F4">
        <w:t>Успенская башня находилась рядом с Успенским Трифоновым монастырем.</w:t>
      </w:r>
    </w:p>
    <w:p w:rsidR="009A637A" w:rsidRPr="008266F4" w:rsidRDefault="009A637A" w:rsidP="00295296">
      <w:pPr>
        <w:spacing w:before="100" w:beforeAutospacing="1" w:after="100" w:afterAutospacing="1" w:line="330" w:lineRule="atLeast"/>
        <w:jc w:val="both"/>
        <w:rPr>
          <w:sz w:val="32"/>
          <w:szCs w:val="32"/>
        </w:rPr>
      </w:pPr>
      <w:r w:rsidRPr="008266F4">
        <w:rPr>
          <w:sz w:val="32"/>
          <w:szCs w:val="32"/>
        </w:rPr>
        <w:t xml:space="preserve"> чтимой иконы</w:t>
      </w:r>
      <w:r w:rsidR="00295296" w:rsidRPr="008266F4">
        <w:rPr>
          <w:sz w:val="32"/>
          <w:szCs w:val="32"/>
        </w:rPr>
        <w:t xml:space="preserve"> Успение Пресвятой Богородицы</w:t>
      </w:r>
      <w:r w:rsidRPr="008266F4">
        <w:rPr>
          <w:sz w:val="32"/>
          <w:szCs w:val="32"/>
        </w:rPr>
        <w:t xml:space="preserve"> в Троицком соборе г. Яранска.</w:t>
      </w:r>
    </w:p>
    <w:p w:rsidR="009A637A" w:rsidRPr="008266F4" w:rsidRDefault="009A637A" w:rsidP="009A637A">
      <w:pPr>
        <w:spacing w:before="100" w:beforeAutospacing="1" w:after="100" w:afterAutospacing="1" w:line="330" w:lineRule="atLeast"/>
        <w:ind w:left="142" w:hanging="142"/>
        <w:jc w:val="both"/>
        <w:rPr>
          <w:sz w:val="32"/>
          <w:szCs w:val="32"/>
        </w:rPr>
      </w:pPr>
      <w:r w:rsidRPr="008266F4">
        <w:rPr>
          <w:b/>
          <w:sz w:val="32"/>
          <w:szCs w:val="32"/>
        </w:rPr>
        <w:t>-</w:t>
      </w:r>
      <w:r w:rsidR="00C44E40" w:rsidRPr="008266F4">
        <w:rPr>
          <w:sz w:val="32"/>
          <w:szCs w:val="32"/>
        </w:rPr>
        <w:t xml:space="preserve"> </w:t>
      </w:r>
      <w:r w:rsidR="00C44E40" w:rsidRPr="008266F4">
        <w:rPr>
          <w:rStyle w:val="a9"/>
        </w:rPr>
        <w:t xml:space="preserve">памятная </w:t>
      </w:r>
      <w:r w:rsidRPr="008266F4">
        <w:rPr>
          <w:rStyle w:val="a9"/>
        </w:rPr>
        <w:t>дата военной истории России. В этот день в 1739 году русские войска под командованием Бурхарда Миниха разбили турецкую армию под Ставучанами.</w:t>
      </w:r>
    </w:p>
    <w:p w:rsidR="009A637A" w:rsidRPr="008266F4" w:rsidRDefault="009A637A" w:rsidP="009A637A">
      <w:pPr>
        <w:spacing w:before="100" w:beforeAutospacing="1" w:after="100" w:afterAutospacing="1" w:line="330" w:lineRule="atLeast"/>
        <w:ind w:left="1560" w:hanging="1560"/>
        <w:jc w:val="both"/>
        <w:rPr>
          <w:rStyle w:val="apple-converted-space"/>
          <w:b/>
          <w:bCs/>
          <w:sz w:val="32"/>
          <w:szCs w:val="32"/>
        </w:rPr>
      </w:pPr>
      <w:r w:rsidRPr="008266F4">
        <w:rPr>
          <w:b/>
          <w:sz w:val="32"/>
          <w:szCs w:val="32"/>
        </w:rPr>
        <w:t>29 августа</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перенесение из Едессы в Константинополь </w:t>
      </w:r>
      <w:r w:rsidR="00BD18F3" w:rsidRPr="008266F4">
        <w:rPr>
          <w:rStyle w:val="a9"/>
        </w:rPr>
        <w:t>Нерукотворного</w:t>
      </w:r>
      <w:r w:rsidRPr="008266F4">
        <w:rPr>
          <w:rStyle w:val="a9"/>
        </w:rPr>
        <w:t xml:space="preserve"> Образа (Убруса) Господа Иисуса Христа.</w:t>
      </w:r>
      <w:r w:rsidRPr="008266F4">
        <w:rPr>
          <w:sz w:val="32"/>
          <w:szCs w:val="32"/>
        </w:rPr>
        <w:t xml:space="preserve"> Чтимый список Вятского Спаса находится </w:t>
      </w:r>
      <w:r w:rsidRPr="008266F4">
        <w:rPr>
          <w:b/>
          <w:sz w:val="32"/>
          <w:szCs w:val="32"/>
        </w:rPr>
        <w:t>в Сп</w:t>
      </w:r>
      <w:r w:rsidR="00367BAF">
        <w:rPr>
          <w:b/>
          <w:sz w:val="32"/>
          <w:szCs w:val="32"/>
        </w:rPr>
        <w:t xml:space="preserve">асском Соборе (1645) г. Вятки, </w:t>
      </w:r>
      <w:r w:rsidR="000B28EA">
        <w:rPr>
          <w:b/>
          <w:sz w:val="32"/>
          <w:szCs w:val="32"/>
        </w:rPr>
        <w:t xml:space="preserve">Успенском Соборе г. Вятка (16в), </w:t>
      </w:r>
      <w:r w:rsidRPr="008266F4">
        <w:rPr>
          <w:b/>
          <w:sz w:val="32"/>
          <w:szCs w:val="32"/>
        </w:rPr>
        <w:t>в Успенском Соборе (16 век) г. Яранска</w:t>
      </w:r>
      <w:r w:rsidRPr="008266F4">
        <w:rPr>
          <w:rStyle w:val="apple-converted-space"/>
          <w:sz w:val="32"/>
          <w:szCs w:val="32"/>
        </w:rPr>
        <w:t xml:space="preserve"> </w:t>
      </w:r>
      <w:r w:rsidRPr="008266F4">
        <w:rPr>
          <w:b/>
          <w:bCs/>
          <w:sz w:val="32"/>
          <w:szCs w:val="32"/>
        </w:rPr>
        <w:t>и в Вознесенском храме села Рождественское Уржумского района.</w:t>
      </w:r>
      <w:r w:rsidRPr="008266F4">
        <w:rPr>
          <w:rStyle w:val="apple-converted-space"/>
          <w:sz w:val="32"/>
          <w:szCs w:val="32"/>
        </w:rPr>
        <w:t xml:space="preserve"> </w:t>
      </w:r>
    </w:p>
    <w:p w:rsidR="00367BAF" w:rsidRPr="00426945" w:rsidRDefault="009A637A" w:rsidP="009A637A">
      <w:pPr>
        <w:spacing w:before="100" w:beforeAutospacing="1" w:after="100" w:afterAutospacing="1" w:line="330" w:lineRule="atLeast"/>
        <w:jc w:val="both"/>
        <w:rPr>
          <w:b/>
          <w:i/>
          <w:iCs/>
          <w:sz w:val="32"/>
          <w:szCs w:val="32"/>
        </w:rPr>
      </w:pPr>
      <w:r w:rsidRPr="008266F4">
        <w:rPr>
          <w:i/>
          <w:iCs/>
          <w:sz w:val="32"/>
          <w:szCs w:val="32"/>
        </w:rPr>
        <w:t xml:space="preserve">Престольный праздник </w:t>
      </w:r>
      <w:r w:rsidRPr="008266F4">
        <w:rPr>
          <w:b/>
          <w:i/>
          <w:iCs/>
          <w:sz w:val="32"/>
          <w:szCs w:val="32"/>
        </w:rPr>
        <w:t>Спасского собора (1760-1769) г. Кирова</w:t>
      </w:r>
      <w:r w:rsidRPr="008266F4">
        <w:rPr>
          <w:i/>
          <w:iCs/>
          <w:sz w:val="32"/>
          <w:szCs w:val="32"/>
        </w:rPr>
        <w:t xml:space="preserve"> (ул. Казанская, 50),</w:t>
      </w:r>
      <w:r w:rsidR="009A0EA0" w:rsidRPr="008266F4">
        <w:rPr>
          <w:i/>
          <w:iCs/>
          <w:sz w:val="32"/>
          <w:szCs w:val="32"/>
        </w:rPr>
        <w:t xml:space="preserve"> </w:t>
      </w:r>
      <w:r w:rsidR="00367BAF" w:rsidRPr="008266F4">
        <w:rPr>
          <w:b/>
          <w:i/>
          <w:iCs/>
          <w:sz w:val="32"/>
          <w:szCs w:val="32"/>
        </w:rPr>
        <w:t>Спасской церкви (1745 – 1877, дер. 1902) г. Зуевка,</w:t>
      </w:r>
      <w:r w:rsidR="00367BAF" w:rsidRPr="00367BAF">
        <w:rPr>
          <w:b/>
          <w:i/>
          <w:iCs/>
          <w:sz w:val="32"/>
          <w:szCs w:val="32"/>
        </w:rPr>
        <w:t xml:space="preserve"> </w:t>
      </w:r>
      <w:r w:rsidR="00367BAF" w:rsidRPr="008266F4">
        <w:rPr>
          <w:b/>
          <w:i/>
          <w:iCs/>
          <w:sz w:val="32"/>
          <w:szCs w:val="32"/>
        </w:rPr>
        <w:t>с. Спасо-Талица (1773- 1781) Оричевского района,</w:t>
      </w:r>
      <w:r w:rsidR="00367BAF" w:rsidRPr="008266F4">
        <w:rPr>
          <w:i/>
          <w:iCs/>
          <w:sz w:val="32"/>
          <w:szCs w:val="32"/>
        </w:rPr>
        <w:t xml:space="preserve"> </w:t>
      </w:r>
      <w:r w:rsidR="00367BAF" w:rsidRPr="008266F4">
        <w:rPr>
          <w:b/>
          <w:i/>
          <w:iCs/>
          <w:sz w:val="32"/>
          <w:szCs w:val="32"/>
        </w:rPr>
        <w:t>с. Матвинур (1850 – 1870) Санчурского района</w:t>
      </w:r>
      <w:r w:rsidR="00367BAF" w:rsidRPr="008266F4">
        <w:rPr>
          <w:i/>
          <w:iCs/>
          <w:sz w:val="32"/>
          <w:szCs w:val="32"/>
        </w:rPr>
        <w:t>,</w:t>
      </w:r>
      <w:r w:rsidR="00367BAF" w:rsidRPr="00367BAF">
        <w:rPr>
          <w:b/>
          <w:i/>
          <w:iCs/>
          <w:sz w:val="32"/>
          <w:szCs w:val="32"/>
        </w:rPr>
        <w:t xml:space="preserve"> </w:t>
      </w:r>
      <w:r w:rsidR="00367BAF" w:rsidRPr="008266F4">
        <w:rPr>
          <w:b/>
          <w:i/>
          <w:iCs/>
          <w:sz w:val="32"/>
          <w:szCs w:val="32"/>
        </w:rPr>
        <w:t>с. Залазна (1798, установлен крест 7 июня 2015) Омутнинского района,</w:t>
      </w:r>
      <w:r w:rsidR="00367BAF" w:rsidRPr="008266F4">
        <w:rPr>
          <w:i/>
          <w:iCs/>
          <w:sz w:val="32"/>
          <w:szCs w:val="32"/>
        </w:rPr>
        <w:t xml:space="preserve"> </w:t>
      </w:r>
      <w:r w:rsidR="00367BAF" w:rsidRPr="008266F4">
        <w:rPr>
          <w:b/>
          <w:i/>
          <w:iCs/>
          <w:sz w:val="32"/>
          <w:szCs w:val="32"/>
        </w:rPr>
        <w:t>с. Вяз (</w:t>
      </w:r>
      <w:r w:rsidR="00B07BE6">
        <w:rPr>
          <w:b/>
          <w:i/>
          <w:iCs/>
          <w:sz w:val="32"/>
          <w:szCs w:val="32"/>
        </w:rPr>
        <w:t xml:space="preserve">1695, </w:t>
      </w:r>
      <w:r w:rsidR="00367BAF" w:rsidRPr="008266F4">
        <w:rPr>
          <w:b/>
          <w:i/>
          <w:iCs/>
          <w:sz w:val="32"/>
          <w:szCs w:val="32"/>
        </w:rPr>
        <w:t>1777) Кирово-Чепецкого района,</w:t>
      </w:r>
      <w:r w:rsidR="00367BAF" w:rsidRPr="008266F4">
        <w:rPr>
          <w:i/>
          <w:iCs/>
          <w:sz w:val="32"/>
          <w:szCs w:val="32"/>
        </w:rPr>
        <w:t xml:space="preserve"> </w:t>
      </w:r>
      <w:r w:rsidR="00367BAF" w:rsidRPr="008266F4">
        <w:rPr>
          <w:b/>
          <w:i/>
          <w:iCs/>
          <w:sz w:val="32"/>
          <w:szCs w:val="32"/>
        </w:rPr>
        <w:t>Спасской церкви с. Климковка (1835) Белохолуницкого района,</w:t>
      </w:r>
      <w:r w:rsidR="00367BAF" w:rsidRPr="00367BAF">
        <w:rPr>
          <w:b/>
          <w:i/>
          <w:iCs/>
          <w:sz w:val="32"/>
          <w:szCs w:val="32"/>
        </w:rPr>
        <w:t xml:space="preserve"> </w:t>
      </w:r>
      <w:r w:rsidR="00367BAF" w:rsidRPr="008266F4">
        <w:rPr>
          <w:b/>
          <w:i/>
          <w:iCs/>
          <w:sz w:val="32"/>
          <w:szCs w:val="32"/>
        </w:rPr>
        <w:t>с Атары (1687, 1833) Лебяжского района,</w:t>
      </w:r>
      <w:r w:rsidR="00367BAF" w:rsidRPr="008266F4">
        <w:rPr>
          <w:i/>
          <w:iCs/>
          <w:sz w:val="32"/>
          <w:szCs w:val="32"/>
        </w:rPr>
        <w:t xml:space="preserve"> </w:t>
      </w:r>
      <w:r w:rsidR="00367BAF" w:rsidRPr="008266F4">
        <w:rPr>
          <w:b/>
          <w:i/>
          <w:iCs/>
          <w:sz w:val="32"/>
          <w:szCs w:val="32"/>
        </w:rPr>
        <w:t>с. Архангельское (1780) Немского района,</w:t>
      </w:r>
      <w:r w:rsidR="00367BAF" w:rsidRPr="008266F4">
        <w:rPr>
          <w:i/>
          <w:iCs/>
          <w:sz w:val="32"/>
          <w:szCs w:val="32"/>
        </w:rPr>
        <w:t xml:space="preserve"> </w:t>
      </w:r>
      <w:r w:rsidR="00367BAF" w:rsidRPr="008266F4">
        <w:rPr>
          <w:b/>
          <w:i/>
          <w:iCs/>
          <w:sz w:val="32"/>
          <w:szCs w:val="32"/>
        </w:rPr>
        <w:t>с. Швариха (Новоспасское, Перелаз) (1893) Нолинского района,</w:t>
      </w:r>
      <w:r w:rsidR="00367BAF">
        <w:rPr>
          <w:b/>
          <w:i/>
          <w:iCs/>
          <w:sz w:val="32"/>
          <w:szCs w:val="32"/>
        </w:rPr>
        <w:t xml:space="preserve"> </w:t>
      </w:r>
      <w:r w:rsidR="00367BAF" w:rsidRPr="008266F4">
        <w:rPr>
          <w:rStyle w:val="a9"/>
          <w:b/>
          <w:i/>
        </w:rPr>
        <w:t xml:space="preserve">строящейся </w:t>
      </w:r>
      <w:r w:rsidR="00367BAF" w:rsidRPr="008266F4">
        <w:rPr>
          <w:rStyle w:val="a9"/>
          <w:b/>
          <w:i/>
        </w:rPr>
        <w:lastRenderedPageBreak/>
        <w:t xml:space="preserve">часовни </w:t>
      </w:r>
      <w:r w:rsidR="00367BAF" w:rsidRPr="008266F4">
        <w:rPr>
          <w:b/>
          <w:i/>
          <w:iCs/>
          <w:sz w:val="32"/>
          <w:szCs w:val="32"/>
        </w:rPr>
        <w:t>с. Хмелевка  Зуевский район,</w:t>
      </w:r>
      <w:r w:rsidR="00426945" w:rsidRPr="00426945">
        <w:rPr>
          <w:i/>
          <w:iCs/>
          <w:sz w:val="32"/>
          <w:szCs w:val="32"/>
        </w:rPr>
        <w:t xml:space="preserve"> </w:t>
      </w:r>
      <w:r w:rsidR="00426945" w:rsidRPr="00426945">
        <w:rPr>
          <w:b/>
          <w:i/>
          <w:iCs/>
          <w:sz w:val="32"/>
          <w:szCs w:val="32"/>
        </w:rPr>
        <w:t>с. Нижний Починок (1717) Опаринского района,</w:t>
      </w:r>
      <w:r w:rsidR="00426945" w:rsidRPr="00426945">
        <w:rPr>
          <w:rStyle w:val="a9"/>
          <w:i/>
        </w:rPr>
        <w:t xml:space="preserve"> </w:t>
      </w:r>
      <w:r w:rsidR="00426945" w:rsidRPr="00426945">
        <w:rPr>
          <w:rStyle w:val="a9"/>
          <w:b/>
          <w:i/>
        </w:rPr>
        <w:t>придел кафедрального Успенского собора Яранской Епархии (1798) г. Яранска,</w:t>
      </w:r>
    </w:p>
    <w:p w:rsidR="00367BAF" w:rsidRDefault="00AB2722" w:rsidP="009A637A">
      <w:pPr>
        <w:spacing w:before="100" w:beforeAutospacing="1" w:after="100" w:afterAutospacing="1" w:line="330" w:lineRule="atLeast"/>
        <w:jc w:val="both"/>
        <w:rPr>
          <w:rStyle w:val="a9"/>
          <w:i/>
        </w:rPr>
      </w:pPr>
      <w:r w:rsidRPr="008266F4">
        <w:rPr>
          <w:i/>
          <w:iCs/>
          <w:sz w:val="32"/>
          <w:szCs w:val="32"/>
        </w:rPr>
        <w:t xml:space="preserve">Спасской </w:t>
      </w:r>
      <w:r w:rsidR="009A0EA0" w:rsidRPr="008266F4">
        <w:rPr>
          <w:i/>
          <w:iCs/>
          <w:sz w:val="32"/>
          <w:szCs w:val="32"/>
        </w:rPr>
        <w:t>церкви (</w:t>
      </w:r>
      <w:r w:rsidRPr="008266F4">
        <w:rPr>
          <w:i/>
          <w:iCs/>
          <w:sz w:val="32"/>
          <w:szCs w:val="32"/>
        </w:rPr>
        <w:t xml:space="preserve">1681, </w:t>
      </w:r>
      <w:r w:rsidR="009A0EA0" w:rsidRPr="008266F4">
        <w:rPr>
          <w:i/>
          <w:iCs/>
          <w:sz w:val="32"/>
          <w:szCs w:val="32"/>
        </w:rPr>
        <w:t>1770) в селе Хлыновском близ г. Вятка</w:t>
      </w:r>
      <w:r w:rsidRPr="008266F4">
        <w:rPr>
          <w:i/>
          <w:iCs/>
          <w:sz w:val="32"/>
          <w:szCs w:val="32"/>
        </w:rPr>
        <w:t xml:space="preserve"> (сейчас г. Киров, ул.</w:t>
      </w:r>
      <w:r w:rsidR="00BD18F3">
        <w:rPr>
          <w:i/>
          <w:iCs/>
          <w:sz w:val="32"/>
          <w:szCs w:val="32"/>
        </w:rPr>
        <w:t xml:space="preserve"> </w:t>
      </w:r>
      <w:r w:rsidRPr="008266F4">
        <w:rPr>
          <w:i/>
          <w:iCs/>
          <w:sz w:val="32"/>
          <w:szCs w:val="32"/>
        </w:rPr>
        <w:t>Верхосунская, 8)</w:t>
      </w:r>
      <w:r w:rsidR="009A0EA0" w:rsidRPr="008266F4">
        <w:rPr>
          <w:i/>
          <w:iCs/>
          <w:sz w:val="32"/>
          <w:szCs w:val="32"/>
        </w:rPr>
        <w:t xml:space="preserve">, </w:t>
      </w:r>
      <w:r w:rsidR="00D63BD0" w:rsidRPr="008266F4">
        <w:rPr>
          <w:rStyle w:val="a9"/>
          <w:i/>
        </w:rPr>
        <w:t xml:space="preserve">Спасской </w:t>
      </w:r>
      <w:r w:rsidR="00A21EBA" w:rsidRPr="008266F4">
        <w:rPr>
          <w:i/>
          <w:iCs/>
          <w:sz w:val="32"/>
          <w:szCs w:val="32"/>
        </w:rPr>
        <w:t>церкви Спасского монастыря (1695, 1824) г. Орлов,</w:t>
      </w:r>
      <w:r w:rsidR="009802AF" w:rsidRPr="008266F4">
        <w:rPr>
          <w:i/>
          <w:iCs/>
          <w:sz w:val="32"/>
          <w:szCs w:val="32"/>
        </w:rPr>
        <w:t xml:space="preserve"> </w:t>
      </w:r>
      <w:r w:rsidR="00D755DE" w:rsidRPr="008266F4">
        <w:rPr>
          <w:i/>
          <w:iCs/>
          <w:sz w:val="32"/>
          <w:szCs w:val="32"/>
        </w:rPr>
        <w:t xml:space="preserve">Спасской </w:t>
      </w:r>
      <w:r w:rsidR="00F0544C" w:rsidRPr="008266F4">
        <w:rPr>
          <w:i/>
          <w:iCs/>
          <w:sz w:val="32"/>
          <w:szCs w:val="32"/>
        </w:rPr>
        <w:t xml:space="preserve">церкви (1740) Христорождественского монастыря г. Слободской, </w:t>
      </w:r>
      <w:r w:rsidR="004E0DA3" w:rsidRPr="008266F4">
        <w:rPr>
          <w:i/>
          <w:iCs/>
          <w:sz w:val="32"/>
          <w:szCs w:val="32"/>
        </w:rPr>
        <w:t>церкви на г</w:t>
      </w:r>
      <w:r w:rsidR="00D44AFA" w:rsidRPr="008266F4">
        <w:rPr>
          <w:i/>
          <w:iCs/>
          <w:sz w:val="32"/>
          <w:szCs w:val="32"/>
        </w:rPr>
        <w:t xml:space="preserve">ородище (до </w:t>
      </w:r>
      <w:r w:rsidR="00D44AFA" w:rsidRPr="008266F4">
        <w:rPr>
          <w:i/>
          <w:iCs/>
          <w:sz w:val="32"/>
          <w:szCs w:val="32"/>
          <w:lang w:val="en-US"/>
        </w:rPr>
        <w:t>XVIII</w:t>
      </w:r>
      <w:r w:rsidR="00D44AFA" w:rsidRPr="008266F4">
        <w:rPr>
          <w:i/>
          <w:iCs/>
          <w:sz w:val="32"/>
          <w:szCs w:val="32"/>
        </w:rPr>
        <w:t xml:space="preserve"> в., 1720) п. первомайский г. Слободской, </w:t>
      </w:r>
      <w:r w:rsidR="00B6743C" w:rsidRPr="008266F4">
        <w:rPr>
          <w:i/>
          <w:iCs/>
          <w:sz w:val="32"/>
          <w:szCs w:val="32"/>
        </w:rPr>
        <w:t xml:space="preserve">Спасского храма п. Косино (1643, 1660, 1891) Зуевского района, </w:t>
      </w:r>
      <w:r w:rsidR="006A6D5E" w:rsidRPr="008266F4">
        <w:rPr>
          <w:i/>
          <w:iCs/>
          <w:sz w:val="32"/>
          <w:szCs w:val="32"/>
        </w:rPr>
        <w:t xml:space="preserve">Спасского </w:t>
      </w:r>
      <w:r w:rsidR="00B6743C" w:rsidRPr="008266F4">
        <w:rPr>
          <w:i/>
          <w:iCs/>
          <w:sz w:val="32"/>
          <w:szCs w:val="32"/>
        </w:rPr>
        <w:t xml:space="preserve">храма </w:t>
      </w:r>
      <w:r w:rsidR="009A637A" w:rsidRPr="008266F4">
        <w:rPr>
          <w:i/>
          <w:iCs/>
          <w:sz w:val="32"/>
          <w:szCs w:val="32"/>
        </w:rPr>
        <w:t xml:space="preserve">п. Уни (1833), </w:t>
      </w:r>
      <w:r w:rsidR="00B6743C" w:rsidRPr="008266F4">
        <w:rPr>
          <w:i/>
          <w:iCs/>
          <w:sz w:val="32"/>
          <w:szCs w:val="32"/>
        </w:rPr>
        <w:t xml:space="preserve">храма </w:t>
      </w:r>
      <w:r w:rsidR="00255F2A" w:rsidRPr="008266F4">
        <w:rPr>
          <w:i/>
          <w:iCs/>
          <w:sz w:val="32"/>
          <w:szCs w:val="32"/>
        </w:rPr>
        <w:t xml:space="preserve">(1678, 1745) </w:t>
      </w:r>
      <w:r w:rsidR="009A637A" w:rsidRPr="008266F4">
        <w:rPr>
          <w:i/>
          <w:iCs/>
          <w:sz w:val="32"/>
          <w:szCs w:val="32"/>
        </w:rPr>
        <w:t xml:space="preserve">п. Кумены, </w:t>
      </w:r>
      <w:r w:rsidR="00583ED2">
        <w:rPr>
          <w:i/>
          <w:iCs/>
          <w:sz w:val="32"/>
          <w:szCs w:val="32"/>
        </w:rPr>
        <w:t>Спасского храма (1862) г.с</w:t>
      </w:r>
      <w:r w:rsidR="007D5268" w:rsidRPr="008266F4">
        <w:rPr>
          <w:i/>
          <w:iCs/>
          <w:sz w:val="32"/>
          <w:szCs w:val="32"/>
        </w:rPr>
        <w:t>оветск</w:t>
      </w:r>
      <w:r w:rsidR="00583ED2">
        <w:rPr>
          <w:i/>
          <w:iCs/>
          <w:sz w:val="32"/>
          <w:szCs w:val="32"/>
        </w:rPr>
        <w:t xml:space="preserve"> </w:t>
      </w:r>
      <w:r w:rsidR="00583ED2" w:rsidRPr="00583ED2">
        <w:rPr>
          <w:rStyle w:val="a9"/>
          <w:i/>
        </w:rPr>
        <w:t>(г.Кукарка)</w:t>
      </w:r>
      <w:r w:rsidR="00426945">
        <w:rPr>
          <w:i/>
          <w:iCs/>
          <w:sz w:val="32"/>
          <w:szCs w:val="32"/>
        </w:rPr>
        <w:t xml:space="preserve">, </w:t>
      </w:r>
      <w:r w:rsidR="009A637A" w:rsidRPr="008266F4">
        <w:rPr>
          <w:i/>
          <w:iCs/>
          <w:sz w:val="32"/>
          <w:szCs w:val="32"/>
        </w:rPr>
        <w:t xml:space="preserve">с. Иж Пижанского района, </w:t>
      </w:r>
      <w:r w:rsidR="009628F5" w:rsidRPr="008266F4">
        <w:rPr>
          <w:i/>
          <w:iCs/>
          <w:sz w:val="32"/>
          <w:szCs w:val="32"/>
        </w:rPr>
        <w:t xml:space="preserve">с. Полом (1765) Белохолуницкого района, </w:t>
      </w:r>
      <w:r w:rsidR="009A637A" w:rsidRPr="008266F4">
        <w:rPr>
          <w:i/>
          <w:iCs/>
          <w:sz w:val="32"/>
          <w:szCs w:val="32"/>
        </w:rPr>
        <w:t>с. Совье (1765) и с. Холуново (</w:t>
      </w:r>
      <w:r w:rsidR="008B7398" w:rsidRPr="008266F4">
        <w:rPr>
          <w:i/>
          <w:iCs/>
          <w:sz w:val="32"/>
          <w:szCs w:val="32"/>
        </w:rPr>
        <w:t xml:space="preserve">1696, </w:t>
      </w:r>
      <w:r w:rsidR="009A637A" w:rsidRPr="008266F4">
        <w:rPr>
          <w:i/>
          <w:iCs/>
          <w:sz w:val="32"/>
          <w:szCs w:val="32"/>
        </w:rPr>
        <w:t xml:space="preserve">1834- 1903) Слободского района, д. Аксентьевская (1810) Подосиновского района, с. Быстри </w:t>
      </w:r>
      <w:r w:rsidR="00040243" w:rsidRPr="008266F4">
        <w:rPr>
          <w:rStyle w:val="a9"/>
          <w:i/>
        </w:rPr>
        <w:t xml:space="preserve">(Быстрицкое) </w:t>
      </w:r>
      <w:r w:rsidR="009A637A" w:rsidRPr="008266F4">
        <w:rPr>
          <w:i/>
          <w:iCs/>
          <w:sz w:val="32"/>
          <w:szCs w:val="32"/>
        </w:rPr>
        <w:t>(1890) и с. Колосово (1906)</w:t>
      </w:r>
      <w:r w:rsidR="00040243" w:rsidRPr="008266F4">
        <w:rPr>
          <w:i/>
          <w:iCs/>
          <w:sz w:val="32"/>
          <w:szCs w:val="32"/>
        </w:rPr>
        <w:t xml:space="preserve"> </w:t>
      </w:r>
      <w:r w:rsidR="009A637A" w:rsidRPr="008266F4">
        <w:rPr>
          <w:i/>
          <w:iCs/>
          <w:sz w:val="32"/>
          <w:szCs w:val="32"/>
        </w:rPr>
        <w:t xml:space="preserve">Шабалинского района, с. Спасо-Заозерье (1834) Зуевского района, с. Ошеть (1747- 1845) Сунского района, </w:t>
      </w:r>
      <w:r w:rsidR="00580B3D">
        <w:rPr>
          <w:i/>
          <w:iCs/>
          <w:sz w:val="32"/>
          <w:szCs w:val="32"/>
        </w:rPr>
        <w:t xml:space="preserve">Спасской церкви </w:t>
      </w:r>
      <w:r w:rsidR="009A637A" w:rsidRPr="008266F4">
        <w:rPr>
          <w:i/>
          <w:iCs/>
          <w:sz w:val="32"/>
          <w:szCs w:val="32"/>
        </w:rPr>
        <w:t xml:space="preserve">п. Лальск (1730) Лузского района, п. Нижний (1832) Опаринского района, с. Сретенка (1808) Пижанского района, </w:t>
      </w:r>
      <w:r w:rsidR="00A31612">
        <w:rPr>
          <w:i/>
          <w:iCs/>
          <w:sz w:val="32"/>
          <w:szCs w:val="32"/>
        </w:rPr>
        <w:t xml:space="preserve">придел храма </w:t>
      </w:r>
      <w:r w:rsidR="002D462E" w:rsidRPr="008266F4">
        <w:rPr>
          <w:i/>
          <w:iCs/>
          <w:sz w:val="32"/>
          <w:szCs w:val="32"/>
        </w:rPr>
        <w:t xml:space="preserve">с. Александровское (1906) Даровского района, </w:t>
      </w:r>
      <w:r w:rsidR="00456401" w:rsidRPr="008266F4">
        <w:rPr>
          <w:i/>
          <w:iCs/>
          <w:sz w:val="32"/>
          <w:szCs w:val="32"/>
        </w:rPr>
        <w:t xml:space="preserve">ур. Осиновец (1810) Подосиновского района, </w:t>
      </w:r>
      <w:r w:rsidR="002777B8" w:rsidRPr="008266F4">
        <w:rPr>
          <w:i/>
          <w:iCs/>
          <w:sz w:val="32"/>
          <w:szCs w:val="32"/>
        </w:rPr>
        <w:t xml:space="preserve">с. </w:t>
      </w:r>
      <w:r w:rsidR="002777B8" w:rsidRPr="008266F4">
        <w:rPr>
          <w:rStyle w:val="a9"/>
          <w:i/>
        </w:rPr>
        <w:t xml:space="preserve">Игумново (1835) Слободского района, </w:t>
      </w:r>
      <w:r w:rsidR="00CD3BE9" w:rsidRPr="008266F4">
        <w:rPr>
          <w:rStyle w:val="a9"/>
          <w:i/>
        </w:rPr>
        <w:t xml:space="preserve">Спасской церкви (1816) п. Уни, </w:t>
      </w:r>
      <w:r w:rsidR="00953ABA" w:rsidRPr="008266F4">
        <w:rPr>
          <w:rStyle w:val="a9"/>
          <w:i/>
        </w:rPr>
        <w:t>пр</w:t>
      </w:r>
      <w:r w:rsidR="004B0FC8">
        <w:rPr>
          <w:rStyle w:val="a9"/>
          <w:i/>
        </w:rPr>
        <w:t xml:space="preserve">идела Никольского храма (1768) </w:t>
      </w:r>
      <w:r w:rsidR="00953ABA" w:rsidRPr="008266F4">
        <w:rPr>
          <w:rStyle w:val="a9"/>
          <w:i/>
        </w:rPr>
        <w:t>с. Истобенск Оричевского района,</w:t>
      </w:r>
      <w:r w:rsidR="00953ABA" w:rsidRPr="008266F4">
        <w:rPr>
          <w:i/>
          <w:iCs/>
          <w:sz w:val="32"/>
          <w:szCs w:val="32"/>
        </w:rPr>
        <w:t xml:space="preserve"> придел храма </w:t>
      </w:r>
      <w:r w:rsidR="00C50F9C" w:rsidRPr="008266F4">
        <w:rPr>
          <w:i/>
          <w:iCs/>
          <w:sz w:val="32"/>
          <w:szCs w:val="32"/>
        </w:rPr>
        <w:t>с. Спасское (1893) Богородского района,</w:t>
      </w:r>
      <w:r w:rsidR="002D462E" w:rsidRPr="008266F4">
        <w:rPr>
          <w:i/>
          <w:iCs/>
          <w:sz w:val="32"/>
          <w:szCs w:val="32"/>
        </w:rPr>
        <w:t xml:space="preserve"> </w:t>
      </w:r>
      <w:r w:rsidR="00747596" w:rsidRPr="008266F4">
        <w:rPr>
          <w:i/>
          <w:iCs/>
          <w:sz w:val="32"/>
          <w:szCs w:val="32"/>
        </w:rPr>
        <w:t>с. Лубягино (1802) Кирово-Чепецкого района,</w:t>
      </w:r>
      <w:r w:rsidR="004B0FC8">
        <w:rPr>
          <w:i/>
          <w:iCs/>
          <w:sz w:val="32"/>
          <w:szCs w:val="32"/>
        </w:rPr>
        <w:t xml:space="preserve"> </w:t>
      </w:r>
      <w:r w:rsidR="004B0FC8">
        <w:rPr>
          <w:rStyle w:val="a9"/>
          <w:i/>
        </w:rPr>
        <w:t xml:space="preserve">придела храма </w:t>
      </w:r>
      <w:r w:rsidR="004B0FC8" w:rsidRPr="008266F4">
        <w:rPr>
          <w:i/>
          <w:iCs/>
          <w:sz w:val="32"/>
          <w:szCs w:val="32"/>
        </w:rPr>
        <w:t>с. Егошинская (1857) Лузского района,</w:t>
      </w:r>
      <w:r w:rsidR="004B0FC8">
        <w:rPr>
          <w:i/>
          <w:iCs/>
          <w:sz w:val="32"/>
          <w:szCs w:val="32"/>
        </w:rPr>
        <w:t xml:space="preserve"> </w:t>
      </w:r>
      <w:r w:rsidR="00747596" w:rsidRPr="008266F4">
        <w:rPr>
          <w:i/>
          <w:iCs/>
          <w:sz w:val="32"/>
          <w:szCs w:val="32"/>
        </w:rPr>
        <w:t xml:space="preserve"> </w:t>
      </w:r>
      <w:r w:rsidR="009A637A" w:rsidRPr="008266F4">
        <w:rPr>
          <w:i/>
          <w:iCs/>
          <w:sz w:val="32"/>
          <w:szCs w:val="32"/>
        </w:rPr>
        <w:t>молельной комнаты в и/к 5 (1999) г. Кирово-Чепецка</w:t>
      </w:r>
      <w:r w:rsidR="00234652" w:rsidRPr="008266F4">
        <w:rPr>
          <w:i/>
          <w:iCs/>
          <w:sz w:val="32"/>
          <w:szCs w:val="32"/>
        </w:rPr>
        <w:t>, часовни (1887) в. Вятка</w:t>
      </w:r>
      <w:r w:rsidR="00181D6D" w:rsidRPr="008266F4">
        <w:rPr>
          <w:i/>
          <w:iCs/>
          <w:sz w:val="32"/>
          <w:szCs w:val="32"/>
        </w:rPr>
        <w:t xml:space="preserve">, часовни «Спас на болоте» </w:t>
      </w:r>
      <w:r w:rsidR="001E7436" w:rsidRPr="008266F4">
        <w:rPr>
          <w:i/>
          <w:iCs/>
          <w:sz w:val="32"/>
          <w:szCs w:val="32"/>
        </w:rPr>
        <w:t>(</w:t>
      </w:r>
      <w:hyperlink r:id="rId853" w:history="1">
        <w:r w:rsidR="001E7436" w:rsidRPr="008266F4">
          <w:rPr>
            <w:rStyle w:val="a9"/>
            <w:i/>
          </w:rPr>
          <w:t>Спасо-Болотская Часовня (Караульня)</w:t>
        </w:r>
      </w:hyperlink>
      <w:r w:rsidR="001E7436" w:rsidRPr="008266F4">
        <w:rPr>
          <w:rStyle w:val="a9"/>
          <w:i/>
        </w:rPr>
        <w:t xml:space="preserve"> на северо-запад от д. Зенгино Оричевского района в сторону г. Орлов)</w:t>
      </w:r>
      <w:r w:rsidR="001E7436" w:rsidRPr="008266F4">
        <w:rPr>
          <w:i/>
          <w:iCs/>
          <w:sz w:val="32"/>
          <w:szCs w:val="32"/>
        </w:rPr>
        <w:t xml:space="preserve"> </w:t>
      </w:r>
      <w:r w:rsidR="00181D6D" w:rsidRPr="008266F4">
        <w:rPr>
          <w:i/>
          <w:iCs/>
          <w:sz w:val="32"/>
          <w:szCs w:val="32"/>
        </w:rPr>
        <w:t>близ г. Орлов</w:t>
      </w:r>
      <w:r w:rsidRPr="008266F4">
        <w:rPr>
          <w:i/>
          <w:iCs/>
          <w:sz w:val="32"/>
          <w:szCs w:val="32"/>
        </w:rPr>
        <w:t>, часовни (1887) в с. Хлыновском (ныне г. Киров, ул. Хлыновская, 16</w:t>
      </w:r>
      <w:r w:rsidR="00F03091" w:rsidRPr="008266F4">
        <w:rPr>
          <w:rStyle w:val="a9"/>
          <w:i/>
        </w:rPr>
        <w:t>)</w:t>
      </w:r>
      <w:r w:rsidR="00400813" w:rsidRPr="008266F4">
        <w:rPr>
          <w:rStyle w:val="a9"/>
          <w:i/>
        </w:rPr>
        <w:t>, часовни в починке над ключом Долинской стороны (1868)  у г. Нолинск</w:t>
      </w:r>
      <w:r w:rsidR="00456401" w:rsidRPr="008266F4">
        <w:rPr>
          <w:rStyle w:val="a9"/>
          <w:i/>
        </w:rPr>
        <w:t>,</w:t>
      </w:r>
      <w:r w:rsidR="00456401" w:rsidRPr="008266F4">
        <w:rPr>
          <w:i/>
          <w:iCs/>
          <w:sz w:val="32"/>
          <w:szCs w:val="32"/>
        </w:rPr>
        <w:t xml:space="preserve"> часовни в бывшей д. Усовы на берегу реки Снегиревки Оричевского района</w:t>
      </w:r>
      <w:r w:rsidR="004A4830" w:rsidRPr="008266F4">
        <w:rPr>
          <w:rStyle w:val="a9"/>
          <w:i/>
        </w:rPr>
        <w:t xml:space="preserve">, </w:t>
      </w:r>
    </w:p>
    <w:p w:rsidR="009A637A" w:rsidRDefault="009A637A" w:rsidP="009A637A">
      <w:pPr>
        <w:spacing w:before="100" w:beforeAutospacing="1" w:after="100" w:afterAutospacing="1" w:line="330" w:lineRule="atLeast"/>
        <w:jc w:val="both"/>
        <w:rPr>
          <w:rStyle w:val="a9"/>
          <w:i/>
          <w:u w:val="single"/>
        </w:rPr>
      </w:pPr>
      <w:r w:rsidRPr="008266F4">
        <w:rPr>
          <w:i/>
          <w:iCs/>
          <w:sz w:val="32"/>
          <w:szCs w:val="32"/>
          <w:u w:val="single"/>
        </w:rPr>
        <w:t xml:space="preserve">Спасо-Никольская Верхнемоломская мужская пустынь (1663) </w:t>
      </w:r>
      <w:r w:rsidR="009802AF" w:rsidRPr="008266F4">
        <w:rPr>
          <w:rStyle w:val="a9"/>
          <w:i/>
        </w:rPr>
        <w:t xml:space="preserve">(быв. село Верхнемоломское Никольского уезда Вологодской губернии) </w:t>
      </w:r>
      <w:r w:rsidRPr="008266F4">
        <w:rPr>
          <w:i/>
          <w:iCs/>
          <w:sz w:val="32"/>
          <w:szCs w:val="32"/>
          <w:u w:val="single"/>
        </w:rPr>
        <w:t xml:space="preserve">д. Нижний </w:t>
      </w:r>
      <w:r w:rsidR="00BD18F3" w:rsidRPr="008266F4">
        <w:rPr>
          <w:i/>
          <w:iCs/>
          <w:sz w:val="32"/>
          <w:szCs w:val="32"/>
          <w:u w:val="single"/>
        </w:rPr>
        <w:t>Починок</w:t>
      </w:r>
      <w:r w:rsidRPr="008266F4">
        <w:rPr>
          <w:i/>
          <w:iCs/>
          <w:sz w:val="32"/>
          <w:szCs w:val="32"/>
          <w:u w:val="single"/>
        </w:rPr>
        <w:t xml:space="preserve"> Опаринского района, Спасский Орловский мужской монастырь (1693) г. Орлов, </w:t>
      </w:r>
      <w:r w:rsidRPr="008266F4">
        <w:rPr>
          <w:rStyle w:val="a9"/>
          <w:i/>
          <w:u w:val="single"/>
        </w:rPr>
        <w:t>Спасский Усть-Святицкий мужской монастырь (1645) с. Игумново Слободского района</w:t>
      </w:r>
      <w:r w:rsidR="00C44E40" w:rsidRPr="008266F4">
        <w:rPr>
          <w:rStyle w:val="a9"/>
          <w:i/>
          <w:u w:val="single"/>
        </w:rPr>
        <w:t>.</w:t>
      </w:r>
    </w:p>
    <w:p w:rsidR="00FA5144" w:rsidRPr="00FA5144" w:rsidRDefault="00FA5144" w:rsidP="009A637A">
      <w:pPr>
        <w:spacing w:before="100" w:beforeAutospacing="1" w:after="100" w:afterAutospacing="1" w:line="330" w:lineRule="atLeast"/>
        <w:jc w:val="both"/>
        <w:rPr>
          <w:rStyle w:val="a9"/>
        </w:rPr>
      </w:pPr>
      <w:r w:rsidRPr="00D053E5">
        <w:rPr>
          <w:sz w:val="32"/>
          <w:szCs w:val="32"/>
        </w:rPr>
        <w:lastRenderedPageBreak/>
        <w:t>Ранее в составе Вятской Епархии</w:t>
      </w:r>
      <w:r>
        <w:rPr>
          <w:sz w:val="32"/>
          <w:szCs w:val="32"/>
        </w:rPr>
        <w:t xml:space="preserve">: </w:t>
      </w:r>
      <w:r>
        <w:rPr>
          <w:i/>
          <w:sz w:val="32"/>
          <w:szCs w:val="32"/>
        </w:rPr>
        <w:t>престол</w:t>
      </w:r>
      <w:r w:rsidRPr="007C4FCF">
        <w:rPr>
          <w:i/>
          <w:sz w:val="32"/>
          <w:szCs w:val="32"/>
        </w:rPr>
        <w:t xml:space="preserve"> </w:t>
      </w:r>
      <w:r>
        <w:rPr>
          <w:i/>
          <w:sz w:val="32"/>
          <w:szCs w:val="32"/>
        </w:rPr>
        <w:t>с. Сернур Уржумского уезда (1825</w:t>
      </w:r>
      <w:r w:rsidRPr="00FA5144">
        <w:rPr>
          <w:i/>
          <w:sz w:val="32"/>
          <w:szCs w:val="32"/>
        </w:rPr>
        <w:t>,</w:t>
      </w:r>
      <w:r>
        <w:rPr>
          <w:sz w:val="32"/>
          <w:szCs w:val="32"/>
        </w:rPr>
        <w:t xml:space="preserve"> ныне Сернурский район Марий Эл), </w:t>
      </w:r>
    </w:p>
    <w:p w:rsidR="00747596" w:rsidRPr="008266F4" w:rsidRDefault="00747596" w:rsidP="00747596">
      <w:pPr>
        <w:rPr>
          <w:rStyle w:val="a9"/>
        </w:rPr>
      </w:pPr>
      <w:r w:rsidRPr="008266F4">
        <w:rPr>
          <w:rStyle w:val="a9"/>
        </w:rPr>
        <w:t xml:space="preserve">Третий Спас, Ореховый Спас, </w:t>
      </w:r>
      <w:r w:rsidRPr="00367BAF">
        <w:rPr>
          <w:rStyle w:val="a9"/>
          <w:b/>
        </w:rPr>
        <w:t>Хлебный Спас.</w:t>
      </w:r>
      <w:r w:rsidRPr="008266F4">
        <w:rPr>
          <w:rStyle w:val="a9"/>
        </w:rPr>
        <w:t xml:space="preserve"> В этот день  пекли караваи из нового урожая зерна</w:t>
      </w:r>
      <w:r w:rsidR="00367BAF">
        <w:rPr>
          <w:rStyle w:val="a9"/>
        </w:rPr>
        <w:t xml:space="preserve"> и освящали их.</w:t>
      </w:r>
      <w:r w:rsidRPr="008266F4">
        <w:rPr>
          <w:rStyle w:val="a9"/>
        </w:rPr>
        <w:t xml:space="preserve">. </w:t>
      </w:r>
    </w:p>
    <w:p w:rsidR="00747596" w:rsidRPr="008266F4" w:rsidRDefault="00747596" w:rsidP="00747596">
      <w:pPr>
        <w:rPr>
          <w:sz w:val="32"/>
          <w:szCs w:val="32"/>
        </w:rPr>
      </w:pPr>
    </w:p>
    <w:p w:rsidR="009A637A" w:rsidRPr="008266F4" w:rsidRDefault="009A637A" w:rsidP="00747596">
      <w:pPr>
        <w:rPr>
          <w:b/>
          <w:i/>
          <w:iCs/>
          <w:sz w:val="32"/>
          <w:szCs w:val="32"/>
        </w:rPr>
      </w:pPr>
      <w:r w:rsidRPr="008266F4">
        <w:rPr>
          <w:i/>
          <w:iCs/>
          <w:sz w:val="32"/>
          <w:szCs w:val="32"/>
        </w:rPr>
        <w:t xml:space="preserve"> </w:t>
      </w:r>
      <w:r w:rsidR="009906F6" w:rsidRPr="008266F4">
        <w:rPr>
          <w:b/>
          <w:i/>
          <w:iCs/>
          <w:sz w:val="32"/>
          <w:szCs w:val="32"/>
        </w:rPr>
        <w:t>П</w:t>
      </w:r>
      <w:r w:rsidRPr="008266F4">
        <w:rPr>
          <w:b/>
          <w:i/>
          <w:iCs/>
          <w:sz w:val="32"/>
          <w:szCs w:val="32"/>
        </w:rPr>
        <w:t>раздник Спасской улицы города Вятка.</w:t>
      </w:r>
    </w:p>
    <w:p w:rsidR="00CF3B93" w:rsidRPr="008266F4" w:rsidRDefault="00A06D40" w:rsidP="00175E44">
      <w:pPr>
        <w:pStyle w:val="a8"/>
      </w:pPr>
      <w:r w:rsidRPr="008266F4">
        <w:rPr>
          <w:iCs/>
        </w:rPr>
        <w:t xml:space="preserve">Спасской (главной) башни и </w:t>
      </w:r>
      <w:r w:rsidR="00CF3B93" w:rsidRPr="008266F4">
        <w:rPr>
          <w:iCs/>
        </w:rPr>
        <w:t>Спасская</w:t>
      </w:r>
      <w:r w:rsidRPr="008266F4">
        <w:rPr>
          <w:iCs/>
        </w:rPr>
        <w:t xml:space="preserve"> (Московская) башни</w:t>
      </w:r>
      <w:r w:rsidR="00CF3B93" w:rsidRPr="008266F4">
        <w:rPr>
          <w:iCs/>
        </w:rPr>
        <w:t xml:space="preserve"> (1663).  </w:t>
      </w:r>
      <w:r w:rsidR="00CF3B93" w:rsidRPr="008266F4">
        <w:t xml:space="preserve">Выезжающих из Хлынова в направлении Москвы провожала установленная над воротами икона московских святителей Петра, Алексия, Ионы и Филиппа. Въезжающих встречал </w:t>
      </w:r>
      <w:r w:rsidR="00BD18F3" w:rsidRPr="008266F4">
        <w:t>Нерукотворный</w:t>
      </w:r>
      <w:r w:rsidR="00CF3B93" w:rsidRPr="008266F4">
        <w:t xml:space="preserve"> образ Спасителя – список с одной из наиболее известных вятских икон, поэтому некоторые старые документы и называют ее Спасской.</w:t>
      </w:r>
    </w:p>
    <w:p w:rsidR="009A637A" w:rsidRPr="008266F4" w:rsidRDefault="009A637A" w:rsidP="00175E44">
      <w:pPr>
        <w:pStyle w:val="a8"/>
      </w:pPr>
      <w:r w:rsidRPr="008266F4">
        <w:rPr>
          <w:iCs/>
        </w:rPr>
        <w:t xml:space="preserve"> </w:t>
      </w:r>
      <w:r w:rsidRPr="008266F4">
        <w:rPr>
          <w:i/>
          <w:iCs/>
        </w:rPr>
        <w:t>в старину</w:t>
      </w:r>
      <w:r w:rsidRPr="008266F4">
        <w:rPr>
          <w:rStyle w:val="apple-converted-space"/>
          <w:i/>
          <w:iCs/>
        </w:rPr>
        <w:t> </w:t>
      </w:r>
      <w:r w:rsidRPr="008266F4">
        <w:t>крестный ход из Сретенской церкви г. Вятка в часовню слободы Дымково и Преображенском женском монастыре по северной стене.</w:t>
      </w:r>
    </w:p>
    <w:p w:rsidR="00181D6D" w:rsidRPr="008266F4" w:rsidRDefault="00181D6D" w:rsidP="00175E44">
      <w:pPr>
        <w:pStyle w:val="a8"/>
        <w:rPr>
          <w:iCs/>
        </w:rPr>
      </w:pPr>
      <w:r w:rsidRPr="008266F4">
        <w:t xml:space="preserve"> </w:t>
      </w:r>
      <w:r w:rsidRPr="008266F4">
        <w:rPr>
          <w:rStyle w:val="a9"/>
        </w:rPr>
        <w:t>Крестный ход с иконой Спаса Нерукотворного из Спасского Орловского монастыря на место явления Святого образа (Спаса на болоте) под г. Орлов.</w:t>
      </w:r>
    </w:p>
    <w:p w:rsidR="009A637A" w:rsidRPr="008266F4" w:rsidRDefault="00456ACA" w:rsidP="009A637A">
      <w:pPr>
        <w:spacing w:before="100" w:beforeAutospacing="1" w:after="100" w:afterAutospacing="1" w:line="330" w:lineRule="atLeast"/>
        <w:jc w:val="both"/>
        <w:rPr>
          <w:sz w:val="32"/>
          <w:szCs w:val="32"/>
        </w:rPr>
      </w:pPr>
      <w:r>
        <w:rPr>
          <w:sz w:val="32"/>
          <w:szCs w:val="32"/>
        </w:rPr>
        <w:t>Т</w:t>
      </w:r>
      <w:r w:rsidR="008B7398" w:rsidRPr="008266F4">
        <w:rPr>
          <w:sz w:val="32"/>
          <w:szCs w:val="32"/>
        </w:rPr>
        <w:t>оржества на Спасских святых источниках:</w:t>
      </w:r>
      <w:r w:rsidR="009A637A" w:rsidRPr="008266F4">
        <w:rPr>
          <w:sz w:val="32"/>
          <w:szCs w:val="32"/>
        </w:rPr>
        <w:t xml:space="preserve"> близ с. Сосновка Вятско-Полянского района</w:t>
      </w:r>
      <w:r w:rsidR="008B7398" w:rsidRPr="008266F4">
        <w:rPr>
          <w:sz w:val="32"/>
          <w:szCs w:val="32"/>
        </w:rPr>
        <w:t xml:space="preserve"> и с. Холуново Слободского района</w:t>
      </w:r>
      <w:r w:rsidR="009A637A" w:rsidRPr="008266F4">
        <w:rPr>
          <w:sz w:val="32"/>
          <w:szCs w:val="32"/>
        </w:rPr>
        <w:t>.</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sz w:val="32"/>
          <w:szCs w:val="32"/>
        </w:rPr>
        <w:t>Феодоровской иконы Пресвятой Богородицы (1239).</w:t>
      </w:r>
      <w:r w:rsidRPr="008266F4">
        <w:rPr>
          <w:rStyle w:val="apple-converted-space"/>
          <w:sz w:val="32"/>
          <w:szCs w:val="32"/>
        </w:rPr>
        <w:t> </w:t>
      </w:r>
      <w:r w:rsidRPr="00367BAF">
        <w:rPr>
          <w:b/>
          <w:i/>
          <w:iCs/>
          <w:sz w:val="32"/>
          <w:szCs w:val="32"/>
        </w:rPr>
        <w:t xml:space="preserve">Престол </w:t>
      </w:r>
      <w:r w:rsidRPr="008266F4">
        <w:rPr>
          <w:b/>
          <w:i/>
          <w:iCs/>
          <w:sz w:val="32"/>
          <w:szCs w:val="32"/>
        </w:rPr>
        <w:t>церкви (2007)</w:t>
      </w:r>
      <w:r w:rsidRPr="008266F4">
        <w:rPr>
          <w:i/>
          <w:iCs/>
          <w:sz w:val="32"/>
          <w:szCs w:val="32"/>
        </w:rPr>
        <w:t xml:space="preserve"> (ранее была построена в 1918, разрушена 1968) г. Кирова (ул. Набережная Грина 7).</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иконы Божией Матери «Торжество Пресвятой Богородицы» Порт- </w:t>
      </w:r>
      <w:r w:rsidRPr="008266F4">
        <w:rPr>
          <w:rStyle w:val="a9"/>
        </w:rPr>
        <w:t>Артурская (1904).</w:t>
      </w:r>
      <w:r w:rsidRPr="008266F4">
        <w:rPr>
          <w:sz w:val="32"/>
          <w:szCs w:val="32"/>
        </w:rPr>
        <w:t xml:space="preserve"> Чтимый список в с. Спасо-Талица Оричевского района.</w:t>
      </w:r>
    </w:p>
    <w:p w:rsidR="009A637A" w:rsidRDefault="009A637A" w:rsidP="009A637A">
      <w:pPr>
        <w:pStyle w:val="2"/>
        <w:rPr>
          <w:rStyle w:val="a9"/>
          <w:b w:val="0"/>
          <w:i w:val="0"/>
        </w:rPr>
      </w:pPr>
      <w:r w:rsidRPr="008266F4">
        <w:rPr>
          <w:sz w:val="32"/>
          <w:szCs w:val="32"/>
        </w:rPr>
        <w:t xml:space="preserve">- </w:t>
      </w:r>
      <w:r w:rsidRPr="008266F4">
        <w:rPr>
          <w:rStyle w:val="a9"/>
          <w:b w:val="0"/>
          <w:i w:val="0"/>
        </w:rPr>
        <w:t xml:space="preserve">память </w:t>
      </w:r>
      <w:r w:rsidR="00003CA2" w:rsidRPr="008266F4">
        <w:rPr>
          <w:rStyle w:val="a9"/>
          <w:b w:val="0"/>
          <w:i w:val="0"/>
        </w:rPr>
        <w:t>епископ</w:t>
      </w:r>
      <w:r w:rsidR="00003CA2">
        <w:rPr>
          <w:rStyle w:val="a9"/>
          <w:b w:val="0"/>
          <w:i w:val="0"/>
        </w:rPr>
        <w:t>а</w:t>
      </w:r>
      <w:r w:rsidR="00003CA2" w:rsidRPr="008266F4">
        <w:rPr>
          <w:rStyle w:val="a9"/>
          <w:b w:val="0"/>
          <w:i w:val="0"/>
        </w:rPr>
        <w:t xml:space="preserve"> </w:t>
      </w:r>
      <w:r w:rsidRPr="008266F4">
        <w:rPr>
          <w:rStyle w:val="a9"/>
          <w:b w:val="0"/>
          <w:i w:val="0"/>
        </w:rPr>
        <w:t>Николая (Ипатов</w:t>
      </w:r>
      <w:r w:rsidR="00003CA2">
        <w:rPr>
          <w:rStyle w:val="a9"/>
          <w:b w:val="0"/>
          <w:i w:val="0"/>
        </w:rPr>
        <w:t>а</w:t>
      </w:r>
      <w:r w:rsidRPr="008266F4">
        <w:rPr>
          <w:rStyle w:val="a9"/>
          <w:b w:val="0"/>
          <w:i w:val="0"/>
        </w:rPr>
        <w:t>,1938)</w:t>
      </w:r>
      <w:r w:rsidR="00003CA2">
        <w:rPr>
          <w:rStyle w:val="a9"/>
          <w:b w:val="0"/>
          <w:i w:val="0"/>
        </w:rPr>
        <w:t>,</w:t>
      </w:r>
      <w:r w:rsidRPr="008266F4">
        <w:rPr>
          <w:rStyle w:val="a9"/>
          <w:b w:val="0"/>
          <w:i w:val="0"/>
        </w:rPr>
        <w:t xml:space="preserve"> Ижевский и Воткинский</w:t>
      </w:r>
      <w:r w:rsidR="00C44E40" w:rsidRPr="008266F4">
        <w:rPr>
          <w:rStyle w:val="a9"/>
          <w:b w:val="0"/>
          <w:i w:val="0"/>
        </w:rPr>
        <w:t>.</w:t>
      </w:r>
    </w:p>
    <w:p w:rsidR="006B53AA" w:rsidRPr="006B53AA" w:rsidRDefault="006B53AA" w:rsidP="006B53AA">
      <w:pPr>
        <w:pStyle w:val="a8"/>
      </w:pPr>
      <w:r>
        <w:t>- преставления протоиерея А</w:t>
      </w:r>
      <w:r>
        <w:rPr>
          <w:rStyle w:val="content"/>
        </w:rPr>
        <w:t xml:space="preserve">лексия Алексеевича Игнатьева (1937, Томск), исследователь церковного пения, учитель, регент. В июне 1913 г. И. был переведен в Вятку, где служил законоучителем в 1-й </w:t>
      </w:r>
      <w:r>
        <w:rPr>
          <w:rStyle w:val="content"/>
        </w:rPr>
        <w:lastRenderedPageBreak/>
        <w:t xml:space="preserve">муж. гимназии, регентом в Знаменской (Царевской) церкви г Вятка, занимался сбором пожертвований в пользу раненых воинов и их семей (1914). Работал в составе Вятской ученой архивной комиссии, собирал сведения о деятельности известных вятских священников и композиторов. Был членом Вятского церковнопевч. об-ва. Всюду, где служил И., он организовывал хоры любителей церковного пения, считая, что они способствуют единению верующих. В 1916 г. провел в Вятке занятия церковнопевч. курсов. Переведен в 1916 в Екатеренбург, расстреллян </w:t>
      </w:r>
    </w:p>
    <w:p w:rsidR="009A637A" w:rsidRPr="008266F4" w:rsidRDefault="00514DC9" w:rsidP="00175E44">
      <w:pPr>
        <w:pStyle w:val="a8"/>
      </w:pPr>
      <w:r w:rsidRPr="008266F4">
        <w:rPr>
          <w:b/>
        </w:rPr>
        <w:t xml:space="preserve">- День ребенка в Кировской области (2014). </w:t>
      </w:r>
      <w:r w:rsidRPr="008266F4">
        <w:t>Инициатива проведения была озвучена на Свято- Трифоновских образовательных чтениях</w:t>
      </w:r>
      <w:r w:rsidR="00785009" w:rsidRPr="008266F4">
        <w:t xml:space="preserve"> в 2013 году</w:t>
      </w:r>
      <w:r w:rsidRPr="008266F4">
        <w:t xml:space="preserve"> и поддержана Губернатором Кировской области Никитой Юрьевичем Белых.</w:t>
      </w:r>
    </w:p>
    <w:p w:rsidR="009A637A" w:rsidRPr="008266F4" w:rsidRDefault="009A637A" w:rsidP="009A637A">
      <w:pPr>
        <w:jc w:val="both"/>
        <w:rPr>
          <w:rStyle w:val="a9"/>
        </w:rPr>
      </w:pPr>
      <w:r w:rsidRPr="008266F4">
        <w:rPr>
          <w:sz w:val="32"/>
          <w:szCs w:val="32"/>
        </w:rPr>
        <w:t xml:space="preserve">- </w:t>
      </w:r>
      <w:r w:rsidRPr="008266F4">
        <w:rPr>
          <w:rStyle w:val="a9"/>
        </w:rPr>
        <w:t>памятная дата военной истории России. В этот день в 1813 году русская гвардия отличилась в сражении против французской армии при Кульме.</w:t>
      </w:r>
    </w:p>
    <w:p w:rsidR="009A637A" w:rsidRPr="008266F4" w:rsidRDefault="009A637A" w:rsidP="009A637A">
      <w:pPr>
        <w:jc w:val="both"/>
        <w:rPr>
          <w:rStyle w:val="a9"/>
        </w:rPr>
      </w:pPr>
    </w:p>
    <w:p w:rsidR="00E55D2E" w:rsidRDefault="009A637A" w:rsidP="009A637A">
      <w:pPr>
        <w:jc w:val="both"/>
        <w:rPr>
          <w:rStyle w:val="a9"/>
        </w:rPr>
      </w:pPr>
      <w:r w:rsidRPr="008266F4">
        <w:rPr>
          <w:rStyle w:val="a9"/>
        </w:rPr>
        <w:t>- в этот день в 1944 году завершилась Ясско-Кишиневская операция, в ходе которой была освобождена Молдавия, а Румыния — выведена из войны.</w:t>
      </w:r>
    </w:p>
    <w:p w:rsidR="00E55D2E" w:rsidRPr="00E55D2E" w:rsidRDefault="00E55D2E" w:rsidP="00E55D2E">
      <w:pPr>
        <w:spacing w:before="100" w:beforeAutospacing="1" w:after="100" w:afterAutospacing="1" w:line="330" w:lineRule="atLeast"/>
        <w:jc w:val="both"/>
        <w:rPr>
          <w:sz w:val="32"/>
          <w:szCs w:val="32"/>
        </w:rPr>
      </w:pPr>
      <w:r w:rsidRPr="00E55D2E">
        <w:rPr>
          <w:iCs/>
          <w:sz w:val="32"/>
          <w:szCs w:val="32"/>
        </w:rPr>
        <w:noBreakHyphen/>
        <w:t xml:space="preserve"> </w:t>
      </w:r>
      <w:r w:rsidRPr="00E55D2E">
        <w:rPr>
          <w:sz w:val="32"/>
          <w:szCs w:val="32"/>
        </w:rPr>
        <w:t>день окончательного включения ВЯТСКОЙ ЗЕМЛИ в состав Русского централизованного государства</w:t>
      </w:r>
      <w:r>
        <w:rPr>
          <w:sz w:val="32"/>
          <w:szCs w:val="32"/>
        </w:rPr>
        <w:t xml:space="preserve"> </w:t>
      </w:r>
      <w:r w:rsidRPr="00E55D2E">
        <w:rPr>
          <w:sz w:val="32"/>
          <w:szCs w:val="32"/>
        </w:rPr>
        <w:t>(1489).</w:t>
      </w:r>
    </w:p>
    <w:p w:rsidR="00206AB7" w:rsidRPr="00206AB7" w:rsidRDefault="009A637A" w:rsidP="00E712D0">
      <w:pPr>
        <w:pStyle w:val="a8"/>
        <w:ind w:left="1276" w:hanging="1276"/>
      </w:pPr>
      <w:r w:rsidRPr="008266F4">
        <w:rPr>
          <w:b/>
        </w:rPr>
        <w:t>30 августа</w:t>
      </w:r>
      <w:r w:rsidRPr="008266F4">
        <w:t xml:space="preserve"> </w:t>
      </w:r>
      <w:r w:rsidRPr="008266F4">
        <w:rPr>
          <w:iCs/>
        </w:rPr>
        <w:noBreakHyphen/>
      </w:r>
      <w:r w:rsidRPr="008266F4">
        <w:t xml:space="preserve"> </w:t>
      </w:r>
      <w:r w:rsidRPr="00206AB7">
        <w:rPr>
          <w:b/>
        </w:rPr>
        <w:t>преподобного Стефана Филейско</w:t>
      </w:r>
      <w:r w:rsidR="00E55D2E">
        <w:rPr>
          <w:b/>
        </w:rPr>
        <w:t>г</w:t>
      </w:r>
      <w:r w:rsidRPr="00206AB7">
        <w:rPr>
          <w:b/>
        </w:rPr>
        <w:t>о (</w:t>
      </w:r>
      <w:r w:rsidR="00206AB7">
        <w:rPr>
          <w:b/>
        </w:rPr>
        <w:t>1890</w:t>
      </w:r>
      <w:r w:rsidRPr="00206AB7">
        <w:rPr>
          <w:b/>
        </w:rPr>
        <w:t>).</w:t>
      </w:r>
      <w:r w:rsidRPr="00206AB7">
        <w:t> </w:t>
      </w:r>
      <w:r w:rsidR="00206AB7" w:rsidRPr="00206AB7">
        <w:t>На Афоне он прожил около пяти месяцев в Русском Пантелеимоновом монастыре.</w:t>
      </w:r>
      <w:r w:rsidR="00206AB7">
        <w:t xml:space="preserve"> </w:t>
      </w:r>
      <w:r w:rsidR="00206AB7" w:rsidRPr="00206AB7">
        <w:t>Второй раз Симеон посетил Святой Афон в 1870 году, где провел зиму, проживая в келии Сретения Господня.</w:t>
      </w:r>
    </w:p>
    <w:p w:rsidR="00206AB7" w:rsidRDefault="009A637A" w:rsidP="00206AB7">
      <w:pPr>
        <w:spacing w:before="100" w:beforeAutospacing="1" w:after="100" w:afterAutospacing="1" w:line="330" w:lineRule="atLeast"/>
        <w:jc w:val="both"/>
        <w:rPr>
          <w:i/>
          <w:iCs/>
          <w:sz w:val="32"/>
          <w:szCs w:val="32"/>
        </w:rPr>
      </w:pPr>
      <w:r w:rsidRPr="00367BAF">
        <w:rPr>
          <w:b/>
          <w:i/>
          <w:iCs/>
          <w:sz w:val="32"/>
          <w:szCs w:val="32"/>
        </w:rPr>
        <w:t xml:space="preserve">Престол часовни (2001) на Филейском кладбище г. </w:t>
      </w:r>
      <w:r w:rsidR="008A03FF" w:rsidRPr="00367BAF">
        <w:rPr>
          <w:b/>
          <w:i/>
          <w:iCs/>
          <w:sz w:val="32"/>
          <w:szCs w:val="32"/>
        </w:rPr>
        <w:t>К</w:t>
      </w:r>
      <w:r w:rsidRPr="00367BAF">
        <w:rPr>
          <w:b/>
          <w:i/>
          <w:iCs/>
          <w:sz w:val="32"/>
          <w:szCs w:val="32"/>
        </w:rPr>
        <w:t>ирова</w:t>
      </w:r>
      <w:r w:rsidR="008A03FF" w:rsidRPr="00367BAF">
        <w:rPr>
          <w:b/>
          <w:i/>
          <w:iCs/>
          <w:sz w:val="32"/>
          <w:szCs w:val="32"/>
        </w:rPr>
        <w:t>, надкладезной часовни (г.киров, ул. сельхозпроезд)</w:t>
      </w:r>
      <w:r w:rsidRPr="00367BAF">
        <w:rPr>
          <w:b/>
          <w:i/>
          <w:iCs/>
          <w:sz w:val="32"/>
          <w:szCs w:val="32"/>
        </w:rPr>
        <w:t>.</w:t>
      </w:r>
      <w:r w:rsidRPr="008266F4">
        <w:rPr>
          <w:i/>
          <w:iCs/>
          <w:sz w:val="32"/>
          <w:szCs w:val="32"/>
        </w:rPr>
        <w:t xml:space="preserve"> </w:t>
      </w:r>
    </w:p>
    <w:p w:rsidR="009A637A" w:rsidRPr="00206AB7" w:rsidRDefault="00206AB7" w:rsidP="00206AB7">
      <w:pPr>
        <w:spacing w:before="100" w:beforeAutospacing="1" w:after="100" w:afterAutospacing="1" w:line="330" w:lineRule="atLeast"/>
        <w:jc w:val="both"/>
        <w:rPr>
          <w:b/>
          <w:i/>
          <w:iCs/>
          <w:sz w:val="32"/>
          <w:szCs w:val="32"/>
          <w:u w:val="single"/>
        </w:rPr>
      </w:pPr>
      <w:r w:rsidRPr="00206AB7">
        <w:rPr>
          <w:b/>
          <w:i/>
          <w:iCs/>
          <w:sz w:val="32"/>
          <w:szCs w:val="32"/>
          <w:u w:val="single"/>
        </w:rPr>
        <w:t xml:space="preserve">Общегородской </w:t>
      </w:r>
      <w:r w:rsidR="009A637A" w:rsidRPr="00206AB7">
        <w:rPr>
          <w:b/>
          <w:i/>
          <w:iCs/>
          <w:sz w:val="32"/>
          <w:szCs w:val="32"/>
          <w:u w:val="single"/>
        </w:rPr>
        <w:t>Крестный ход к часовне.</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памятная дата военной истории России. В этот день в 1757 году русские войска под командованием Степана Фёдоровича Апраксина </w:t>
      </w:r>
      <w:r w:rsidRPr="008266F4">
        <w:rPr>
          <w:rStyle w:val="a9"/>
        </w:rPr>
        <w:lastRenderedPageBreak/>
        <w:t>одержали победу над прусской армией в сражении под Гросс-Егерсдорфом.</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молебен на новый учебный год.</w:t>
      </w:r>
    </w:p>
    <w:p w:rsidR="009A637A" w:rsidRPr="008266F4" w:rsidRDefault="009A637A" w:rsidP="00175E44">
      <w:pPr>
        <w:pStyle w:val="a8"/>
      </w:pPr>
      <w:r w:rsidRPr="008266F4">
        <w:t>- День шахтера (1947)</w:t>
      </w:r>
      <w:r w:rsidR="00C44E40" w:rsidRPr="008266F4">
        <w:t>.</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 xml:space="preserve">31 августа </w:t>
      </w:r>
      <w:r w:rsidRPr="008266F4">
        <w:rPr>
          <w:sz w:val="32"/>
          <w:szCs w:val="32"/>
        </w:rPr>
        <w:t>– иконы Божией Матери «Всецарица».</w:t>
      </w:r>
      <w:r w:rsidRPr="008266F4">
        <w:rPr>
          <w:rStyle w:val="apple-converted-space"/>
          <w:sz w:val="32"/>
          <w:szCs w:val="32"/>
        </w:rPr>
        <w:t> </w:t>
      </w:r>
      <w:r w:rsidRPr="008266F4">
        <w:rPr>
          <w:i/>
          <w:iCs/>
          <w:sz w:val="32"/>
          <w:szCs w:val="32"/>
        </w:rPr>
        <w:t xml:space="preserve">Престол </w:t>
      </w:r>
      <w:r w:rsidRPr="008266F4">
        <w:rPr>
          <w:b/>
          <w:i/>
          <w:iCs/>
          <w:sz w:val="32"/>
          <w:szCs w:val="32"/>
        </w:rPr>
        <w:t xml:space="preserve">церкви при областном онкодиспансере г. Киров </w:t>
      </w:r>
      <w:r w:rsidR="00003CA2">
        <w:rPr>
          <w:i/>
          <w:iCs/>
          <w:sz w:val="32"/>
          <w:szCs w:val="32"/>
        </w:rPr>
        <w:t>(проспект Строителей,23</w:t>
      </w:r>
      <w:r w:rsidRPr="008266F4">
        <w:rPr>
          <w:i/>
          <w:iCs/>
          <w:sz w:val="32"/>
          <w:szCs w:val="32"/>
        </w:rPr>
        <w:t>).</w:t>
      </w:r>
    </w:p>
    <w:p w:rsidR="003117A3"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мучеников Флора и </w:t>
      </w:r>
      <w:r w:rsidRPr="008266F4">
        <w:rPr>
          <w:rStyle w:val="a9"/>
        </w:rPr>
        <w:t>Лавра</w:t>
      </w:r>
      <w:r w:rsidR="00B86EA3" w:rsidRPr="008266F4">
        <w:rPr>
          <w:rStyle w:val="a9"/>
        </w:rPr>
        <w:t xml:space="preserve"> (II век)</w:t>
      </w:r>
      <w:r w:rsidRPr="008266F4">
        <w:rPr>
          <w:rStyle w:val="a9"/>
        </w:rPr>
        <w:t>.</w:t>
      </w:r>
      <w:r w:rsidRPr="008266F4">
        <w:rPr>
          <w:i/>
          <w:iCs/>
          <w:sz w:val="32"/>
          <w:szCs w:val="32"/>
        </w:rPr>
        <w:t xml:space="preserve"> </w:t>
      </w:r>
    </w:p>
    <w:p w:rsidR="00CE449C" w:rsidRPr="00B87D5D" w:rsidRDefault="009A637A" w:rsidP="00175E44">
      <w:pPr>
        <w:pStyle w:val="a8"/>
        <w:rPr>
          <w:i/>
        </w:rPr>
      </w:pPr>
      <w:r w:rsidRPr="00B87D5D">
        <w:rPr>
          <w:i/>
        </w:rPr>
        <w:t xml:space="preserve">Престол </w:t>
      </w:r>
      <w:r w:rsidR="00367BAF" w:rsidRPr="00B87D5D">
        <w:rPr>
          <w:i/>
        </w:rPr>
        <w:t>храма</w:t>
      </w:r>
      <w:r w:rsidR="00A519D4" w:rsidRPr="00B87D5D">
        <w:rPr>
          <w:i/>
        </w:rPr>
        <w:t xml:space="preserve"> (1900, новый </w:t>
      </w:r>
      <w:r w:rsidR="00367BAF" w:rsidRPr="00B87D5D">
        <w:rPr>
          <w:b/>
          <w:i/>
        </w:rPr>
        <w:t xml:space="preserve">31.08.2015) с. Кугалки Яранского района, </w:t>
      </w:r>
      <w:r w:rsidR="00D951B8" w:rsidRPr="00D951B8">
        <w:rPr>
          <w:rStyle w:val="a9"/>
          <w:b/>
          <w:i/>
        </w:rPr>
        <w:t xml:space="preserve">придел храма </w:t>
      </w:r>
      <w:r w:rsidR="00D951B8" w:rsidRPr="00D951B8">
        <w:rPr>
          <w:b/>
          <w:i/>
        </w:rPr>
        <w:t xml:space="preserve">пос. Ильинск  (1836) советского района, </w:t>
      </w:r>
      <w:r w:rsidR="006A6D5E" w:rsidRPr="00B87D5D">
        <w:rPr>
          <w:i/>
        </w:rPr>
        <w:t xml:space="preserve">храма </w:t>
      </w:r>
      <w:r w:rsidRPr="00B87D5D">
        <w:rPr>
          <w:i/>
        </w:rPr>
        <w:t>с. Шешурга (1872) Тужинского района, придел храма с. Гостево Котельничекого района,</w:t>
      </w:r>
      <w:r w:rsidR="003117A3" w:rsidRPr="00B87D5D">
        <w:rPr>
          <w:i/>
        </w:rPr>
        <w:t xml:space="preserve"> </w:t>
      </w:r>
      <w:r w:rsidR="005E255A" w:rsidRPr="00B87D5D">
        <w:rPr>
          <w:i/>
        </w:rPr>
        <w:t xml:space="preserve">придела храма (1814) п. Нема, </w:t>
      </w:r>
      <w:r w:rsidR="003117A3" w:rsidRPr="00B87D5D">
        <w:rPr>
          <w:i/>
        </w:rPr>
        <w:t xml:space="preserve">придела храма с. Соколово (1874) Немского района, </w:t>
      </w:r>
      <w:r w:rsidRPr="00B87D5D">
        <w:rPr>
          <w:i/>
        </w:rPr>
        <w:t xml:space="preserve">часовни д. Потемкино (1905) Подосиновского района, с. Большие Щеглы Яранского района, </w:t>
      </w:r>
      <w:r w:rsidR="00BC4101" w:rsidRPr="00B87D5D">
        <w:rPr>
          <w:i/>
        </w:rPr>
        <w:t>при</w:t>
      </w:r>
      <w:r w:rsidR="00D96765">
        <w:rPr>
          <w:i/>
        </w:rPr>
        <w:t>дела храма с. Красное (1827</w:t>
      </w:r>
      <w:r w:rsidR="00BC4101" w:rsidRPr="00B87D5D">
        <w:rPr>
          <w:i/>
        </w:rPr>
        <w:t xml:space="preserve">) Даровского района, </w:t>
      </w:r>
      <w:r w:rsidRPr="00B87D5D">
        <w:rPr>
          <w:i/>
        </w:rPr>
        <w:t>часовни на реке Пижма близ п. Тужа,</w:t>
      </w:r>
      <w:r w:rsidR="005F1ABD" w:rsidRPr="00B87D5D">
        <w:rPr>
          <w:i/>
        </w:rPr>
        <w:t xml:space="preserve"> часовни </w:t>
      </w:r>
      <w:r w:rsidR="005F1ABD" w:rsidRPr="00B87D5D">
        <w:rPr>
          <w:rStyle w:val="a9"/>
          <w:i/>
        </w:rPr>
        <w:t>в д. Часовня (Берёзовские починки) Афанасьевского района,</w:t>
      </w:r>
      <w:r w:rsidR="00B103BD" w:rsidRPr="00B87D5D">
        <w:rPr>
          <w:rStyle w:val="a9"/>
          <w:i/>
        </w:rPr>
        <w:t xml:space="preserve"> кладбищенская церковь (1885) г. Кирово-Чепецка (территория бывшего села Усть-Чепца, в районе между ул. Овражной и колонией № 5)</w:t>
      </w:r>
      <w:r w:rsidR="00B103BD" w:rsidRPr="00B87D5D">
        <w:rPr>
          <w:i/>
        </w:rPr>
        <w:t>,</w:t>
      </w:r>
      <w:r w:rsidR="002A089D" w:rsidRPr="00B87D5D">
        <w:rPr>
          <w:i/>
        </w:rPr>
        <w:t xml:space="preserve"> придел храма с. Русаново (1776) Орловского района, </w:t>
      </w:r>
      <w:r w:rsidR="009E04C2" w:rsidRPr="00B87D5D">
        <w:rPr>
          <w:rStyle w:val="a9"/>
          <w:i/>
        </w:rPr>
        <w:t>северного верхнего придела</w:t>
      </w:r>
      <w:r w:rsidR="009E04C2" w:rsidRPr="00B87D5D">
        <w:rPr>
          <w:i/>
        </w:rPr>
        <w:t xml:space="preserve"> </w:t>
      </w:r>
      <w:r w:rsidR="009E04C2" w:rsidRPr="00B87D5D">
        <w:rPr>
          <w:rStyle w:val="a9"/>
          <w:i/>
        </w:rPr>
        <w:t>с. Утманово (1800) Подосиновского района</w:t>
      </w:r>
      <w:r w:rsidR="009E04C2" w:rsidRPr="00B87D5D">
        <w:rPr>
          <w:i/>
        </w:rPr>
        <w:t xml:space="preserve">, </w:t>
      </w:r>
      <w:r w:rsidR="00B819B9" w:rsidRPr="00B87D5D">
        <w:rPr>
          <w:rStyle w:val="a9"/>
          <w:i/>
        </w:rPr>
        <w:t>первого храма (1618) и</w:t>
      </w:r>
      <w:r w:rsidR="00B819B9" w:rsidRPr="00B87D5D">
        <w:rPr>
          <w:i/>
        </w:rPr>
        <w:t xml:space="preserve"> </w:t>
      </w:r>
      <w:r w:rsidR="00B819B9" w:rsidRPr="00B87D5D">
        <w:rPr>
          <w:rStyle w:val="a9"/>
          <w:i/>
        </w:rPr>
        <w:t>придела Троицкой церкви с. Шолга (1782) Подосиновского района,</w:t>
      </w:r>
      <w:r w:rsidR="00AB3AB3" w:rsidRPr="00B87D5D">
        <w:rPr>
          <w:rStyle w:val="a9"/>
          <w:i/>
        </w:rPr>
        <w:t xml:space="preserve"> </w:t>
      </w:r>
      <w:r w:rsidR="0044734C" w:rsidRPr="00B87D5D">
        <w:rPr>
          <w:i/>
        </w:rPr>
        <w:t>часовни поч. Воронинский Белохолуницкого района,</w:t>
      </w:r>
      <w:r w:rsidR="00CE449C" w:rsidRPr="00B87D5D">
        <w:rPr>
          <w:i/>
        </w:rPr>
        <w:t xml:space="preserve"> </w:t>
      </w:r>
      <w:r w:rsidR="00645479">
        <w:rPr>
          <w:i/>
        </w:rPr>
        <w:t xml:space="preserve">придела Богоявленского храма п. Лальск (1715) Лузского района, </w:t>
      </w:r>
      <w:r w:rsidR="00CE449C" w:rsidRPr="00B87D5D">
        <w:rPr>
          <w:i/>
        </w:rPr>
        <w:t>часовни д. Волковшино Котельнического района,</w:t>
      </w:r>
      <w:r w:rsidR="00456401" w:rsidRPr="00B87D5D">
        <w:rPr>
          <w:i/>
        </w:rPr>
        <w:t xml:space="preserve"> часовня д. Погорбунье (1905) Подосиновского района</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храма при </w:t>
      </w:r>
      <w:r w:rsidRPr="008266F4">
        <w:rPr>
          <w:rStyle w:val="a9"/>
          <w:i/>
          <w:u w:val="single"/>
        </w:rPr>
        <w:t>Закобрский (Верхокобрский) (Даровской район, с. Кобра) Введенский мужской монастырь (1676 -1764).</w:t>
      </w:r>
    </w:p>
    <w:p w:rsidR="009A637A" w:rsidRPr="008266F4" w:rsidRDefault="009A637A" w:rsidP="009A637A">
      <w:pPr>
        <w:spacing w:before="100" w:beforeAutospacing="1" w:after="100" w:afterAutospacing="1" w:line="330" w:lineRule="atLeast"/>
        <w:jc w:val="both"/>
        <w:rPr>
          <w:b/>
          <w:i/>
          <w:iCs/>
          <w:sz w:val="32"/>
          <w:szCs w:val="32"/>
        </w:rPr>
      </w:pPr>
      <w:r w:rsidRPr="008266F4">
        <w:rPr>
          <w:i/>
          <w:iCs/>
          <w:sz w:val="32"/>
          <w:szCs w:val="32"/>
        </w:rPr>
        <w:t xml:space="preserve"> </w:t>
      </w:r>
      <w:r w:rsidRPr="008266F4">
        <w:rPr>
          <w:b/>
          <w:i/>
          <w:iCs/>
          <w:sz w:val="32"/>
          <w:szCs w:val="32"/>
        </w:rPr>
        <w:t>День православного ветеринара (2011).</w:t>
      </w:r>
    </w:p>
    <w:p w:rsidR="004F3484" w:rsidRDefault="004F3484" w:rsidP="009A637A">
      <w:pPr>
        <w:spacing w:before="100" w:beforeAutospacing="1" w:after="100" w:afterAutospacing="1" w:line="330" w:lineRule="atLeast"/>
        <w:jc w:val="both"/>
        <w:rPr>
          <w:iCs/>
          <w:sz w:val="32"/>
          <w:szCs w:val="32"/>
        </w:rPr>
      </w:pPr>
      <w:r w:rsidRPr="008266F4">
        <w:rPr>
          <w:b/>
          <w:i/>
          <w:iCs/>
          <w:sz w:val="32"/>
          <w:szCs w:val="32"/>
        </w:rPr>
        <w:t xml:space="preserve">- </w:t>
      </w:r>
      <w:r w:rsidRPr="008266F4">
        <w:rPr>
          <w:iCs/>
          <w:sz w:val="32"/>
          <w:szCs w:val="32"/>
        </w:rPr>
        <w:t>День ветеринарного работника (2014).</w:t>
      </w:r>
    </w:p>
    <w:p w:rsidR="003B0B68" w:rsidRPr="00D46470" w:rsidRDefault="003B0B68" w:rsidP="00D46470">
      <w:pPr>
        <w:pStyle w:val="a8"/>
      </w:pPr>
      <w:r w:rsidRPr="00D46470">
        <w:t xml:space="preserve">- *Собор Кемеровских святых (2010), в нем: </w:t>
      </w:r>
      <w:r w:rsidR="00D46470" w:rsidRPr="00D46470">
        <w:t>с</w:t>
      </w:r>
      <w:r w:rsidRPr="00D46470">
        <w:t xml:space="preserve">щмч. </w:t>
      </w:r>
      <w:hyperlink r:id="rId854" w:tooltip="ЛЕВИЦКИЙ АНАТОЛИЙ АФАНАСЬЕВИЧ" w:history="1">
        <w:r w:rsidRPr="00D46470">
          <w:rPr>
            <w:rStyle w:val="a7"/>
            <w:color w:val="auto"/>
            <w:u w:val="none"/>
          </w:rPr>
          <w:t>Анатолий Левицкий</w:t>
        </w:r>
      </w:hyperlink>
      <w:r w:rsidRPr="00D46470">
        <w:t>, свящ</w:t>
      </w:r>
      <w:r w:rsidR="00D46470" w:rsidRPr="00D46470">
        <w:t xml:space="preserve">; сщмч. </w:t>
      </w:r>
      <w:hyperlink r:id="rId855" w:tooltip="СЕРАФИМ (САМОЙЛОВИЧ)" w:history="1">
        <w:r w:rsidR="00D46470" w:rsidRPr="00D46470">
          <w:rPr>
            <w:rStyle w:val="a7"/>
            <w:color w:val="auto"/>
            <w:u w:val="none"/>
          </w:rPr>
          <w:t>Серафим (Самойлович)</w:t>
        </w:r>
      </w:hyperlink>
      <w:r w:rsidR="00D46470" w:rsidRPr="00D46470">
        <w:t xml:space="preserve">, архиеп. Угличский; </w:t>
      </w:r>
    </w:p>
    <w:p w:rsidR="009A637A" w:rsidRPr="008266F4" w:rsidRDefault="009A637A" w:rsidP="009A637A">
      <w:pPr>
        <w:pStyle w:val="2"/>
        <w:rPr>
          <w:b w:val="0"/>
          <w:i w:val="0"/>
          <w:iCs w:val="0"/>
          <w:sz w:val="32"/>
          <w:szCs w:val="32"/>
        </w:rPr>
      </w:pPr>
      <w:r w:rsidRPr="008266F4">
        <w:rPr>
          <w:i w:val="0"/>
          <w:iCs w:val="0"/>
          <w:sz w:val="32"/>
          <w:szCs w:val="32"/>
        </w:rPr>
        <w:lastRenderedPageBreak/>
        <w:t>-</w:t>
      </w:r>
      <w:r w:rsidRPr="008266F4">
        <w:rPr>
          <w:b w:val="0"/>
          <w:i w:val="0"/>
          <w:iCs w:val="0"/>
          <w:sz w:val="32"/>
          <w:szCs w:val="32"/>
        </w:rPr>
        <w:t xml:space="preserve"> </w:t>
      </w:r>
      <w:r w:rsidRPr="008266F4">
        <w:rPr>
          <w:rStyle w:val="a9"/>
          <w:b w:val="0"/>
          <w:i w:val="0"/>
        </w:rPr>
        <w:t xml:space="preserve">память </w:t>
      </w:r>
      <w:r w:rsidR="00003CA2" w:rsidRPr="008266F4">
        <w:rPr>
          <w:rStyle w:val="a9"/>
          <w:b w:val="0"/>
          <w:i w:val="0"/>
        </w:rPr>
        <w:t>епископ</w:t>
      </w:r>
      <w:r w:rsidR="00003CA2">
        <w:rPr>
          <w:rStyle w:val="a9"/>
          <w:b w:val="0"/>
          <w:i w:val="0"/>
        </w:rPr>
        <w:t>а</w:t>
      </w:r>
      <w:r w:rsidR="00003CA2" w:rsidRPr="008266F4">
        <w:rPr>
          <w:rStyle w:val="a9"/>
          <w:b w:val="0"/>
          <w:i w:val="0"/>
        </w:rPr>
        <w:t xml:space="preserve"> </w:t>
      </w:r>
      <w:r w:rsidR="00003CA2">
        <w:rPr>
          <w:rStyle w:val="a9"/>
          <w:b w:val="0"/>
          <w:i w:val="0"/>
        </w:rPr>
        <w:t>Иллариона (Бельского</w:t>
      </w:r>
      <w:r w:rsidRPr="008266F4">
        <w:rPr>
          <w:rStyle w:val="a9"/>
          <w:b w:val="0"/>
          <w:i w:val="0"/>
        </w:rPr>
        <w:t>, 1937)</w:t>
      </w:r>
      <w:r w:rsidR="00003CA2">
        <w:rPr>
          <w:rStyle w:val="a9"/>
          <w:b w:val="0"/>
          <w:i w:val="0"/>
        </w:rPr>
        <w:t xml:space="preserve">, </w:t>
      </w:r>
      <w:r w:rsidRPr="008266F4">
        <w:rPr>
          <w:rStyle w:val="a9"/>
          <w:b w:val="0"/>
          <w:i w:val="0"/>
        </w:rPr>
        <w:t>Поречский, викарий Смоленской епархии</w:t>
      </w:r>
      <w:r w:rsidR="000616B0" w:rsidRPr="008266F4">
        <w:rPr>
          <w:rStyle w:val="a9"/>
          <w:b w:val="0"/>
          <w:i w:val="0"/>
        </w:rPr>
        <w:t>.</w:t>
      </w:r>
      <w:r w:rsidR="00003CA2">
        <w:rPr>
          <w:rStyle w:val="a9"/>
          <w:b w:val="0"/>
          <w:i w:val="0"/>
        </w:rPr>
        <w:t xml:space="preserve"> </w:t>
      </w:r>
      <w:r w:rsidR="00003CA2" w:rsidRPr="00003CA2">
        <w:rPr>
          <w:rFonts w:ascii="Times New Roman" w:hAnsi="Times New Roman"/>
          <w:b w:val="0"/>
          <w:i w:val="0"/>
          <w:sz w:val="32"/>
          <w:szCs w:val="32"/>
        </w:rPr>
        <w:t>С начала 1928 г. епископ Котельнический, викарий Вятской епархии.</w:t>
      </w:r>
      <w:r w:rsidR="00003CA2">
        <w:rPr>
          <w:rFonts w:ascii="Times New Roman" w:hAnsi="Times New Roman"/>
          <w:b w:val="0"/>
          <w:i w:val="0"/>
          <w:sz w:val="32"/>
          <w:szCs w:val="32"/>
        </w:rPr>
        <w:t xml:space="preserve"> </w:t>
      </w:r>
      <w:r w:rsidR="00003CA2" w:rsidRPr="00003CA2">
        <w:rPr>
          <w:rStyle w:val="a9"/>
          <w:b w:val="0"/>
          <w:i w:val="0"/>
        </w:rPr>
        <w:t>Канонизирован в РПЦЗ МП</w:t>
      </w:r>
      <w:r w:rsidR="00003CA2">
        <w:rPr>
          <w:rStyle w:val="a9"/>
          <w:b w:val="0"/>
          <w:i w:val="0"/>
        </w:rPr>
        <w:t>.</w:t>
      </w:r>
    </w:p>
    <w:p w:rsidR="009A637A" w:rsidRDefault="009A637A" w:rsidP="009A637A">
      <w:pPr>
        <w:spacing w:before="100" w:beforeAutospacing="1" w:after="100" w:afterAutospacing="1" w:line="330" w:lineRule="atLeast"/>
        <w:jc w:val="both"/>
        <w:rPr>
          <w:iCs/>
          <w:sz w:val="32"/>
          <w:szCs w:val="32"/>
        </w:rPr>
      </w:pPr>
      <w:r w:rsidRPr="008266F4">
        <w:rPr>
          <w:i/>
          <w:iCs/>
          <w:sz w:val="32"/>
          <w:szCs w:val="32"/>
        </w:rPr>
        <w:t xml:space="preserve">- </w:t>
      </w:r>
      <w:r w:rsidRPr="008266F4">
        <w:rPr>
          <w:iCs/>
          <w:sz w:val="32"/>
          <w:szCs w:val="32"/>
        </w:rPr>
        <w:t>преставление царицы Евдокии Лукиановны (1645)</w:t>
      </w:r>
      <w:r w:rsidR="000616B0" w:rsidRPr="008266F4">
        <w:rPr>
          <w:iCs/>
          <w:sz w:val="32"/>
          <w:szCs w:val="32"/>
        </w:rPr>
        <w:t>.</w:t>
      </w:r>
    </w:p>
    <w:p w:rsidR="00B87D5D" w:rsidRPr="008266F4" w:rsidRDefault="00B87D5D" w:rsidP="009A637A">
      <w:pPr>
        <w:spacing w:before="100" w:beforeAutospacing="1" w:after="100" w:afterAutospacing="1" w:line="330" w:lineRule="atLeast"/>
        <w:jc w:val="both"/>
        <w:rPr>
          <w:i/>
          <w:iCs/>
          <w:sz w:val="32"/>
          <w:szCs w:val="32"/>
        </w:rPr>
      </w:pPr>
      <w:r>
        <w:rPr>
          <w:iCs/>
          <w:sz w:val="32"/>
          <w:szCs w:val="32"/>
        </w:rPr>
        <w:t>- преставление Дмитрия Константиновича Зеленина (1954) – этнограф и филолог</w:t>
      </w:r>
      <w:r w:rsidR="00C13F16">
        <w:rPr>
          <w:iCs/>
          <w:sz w:val="32"/>
          <w:szCs w:val="32"/>
        </w:rPr>
        <w:t xml:space="preserve">. Окончил Вятскую семинарию, член Русского географического общества, жизнь посвятил изучению жизни славян. </w:t>
      </w:r>
    </w:p>
    <w:p w:rsidR="00367BAF"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разгром японской военщины на реке Ханкил-Гол (1939)</w:t>
      </w:r>
      <w:r w:rsidR="000616B0" w:rsidRPr="008266F4">
        <w:rPr>
          <w:iCs/>
          <w:sz w:val="32"/>
          <w:szCs w:val="32"/>
        </w:rPr>
        <w:t>.</w:t>
      </w:r>
    </w:p>
    <w:p w:rsidR="00456ACA" w:rsidRDefault="00456ACA" w:rsidP="009A637A">
      <w:pPr>
        <w:spacing w:before="100" w:beforeAutospacing="1" w:after="100" w:afterAutospacing="1" w:line="330" w:lineRule="atLeast"/>
        <w:jc w:val="both"/>
        <w:rPr>
          <w:iCs/>
          <w:sz w:val="32"/>
          <w:szCs w:val="32"/>
        </w:rPr>
      </w:pPr>
    </w:p>
    <w:p w:rsidR="00456ACA" w:rsidRPr="008266F4" w:rsidRDefault="00456ACA" w:rsidP="009A637A">
      <w:pPr>
        <w:spacing w:before="100" w:beforeAutospacing="1" w:after="100" w:afterAutospacing="1" w:line="330" w:lineRule="atLeast"/>
        <w:jc w:val="both"/>
        <w:rPr>
          <w:iCs/>
          <w:sz w:val="32"/>
          <w:szCs w:val="32"/>
        </w:rPr>
      </w:pPr>
    </w:p>
    <w:p w:rsidR="009A637A" w:rsidRPr="008266F4" w:rsidRDefault="009A637A" w:rsidP="009A637A">
      <w:pPr>
        <w:jc w:val="center"/>
        <w:rPr>
          <w:smallCaps/>
          <w:sz w:val="32"/>
          <w:szCs w:val="32"/>
        </w:rPr>
      </w:pPr>
      <w:r w:rsidRPr="008266F4">
        <w:rPr>
          <w:smallCaps/>
          <w:sz w:val="32"/>
          <w:szCs w:val="32"/>
        </w:rPr>
        <w:t>СЕНТЯБРЬ</w:t>
      </w:r>
    </w:p>
    <w:p w:rsidR="009A637A" w:rsidRPr="008266F4" w:rsidRDefault="009A637A" w:rsidP="009A637A">
      <w:pPr>
        <w:jc w:val="center"/>
        <w:rPr>
          <w:sz w:val="32"/>
          <w:szCs w:val="32"/>
        </w:rPr>
      </w:pPr>
    </w:p>
    <w:p w:rsidR="009A637A" w:rsidRPr="008266F4" w:rsidRDefault="009A637A" w:rsidP="009A637A">
      <w:pPr>
        <w:widowControl w:val="0"/>
        <w:autoSpaceDE w:val="0"/>
        <w:autoSpaceDN w:val="0"/>
        <w:adjustRightInd w:val="0"/>
        <w:ind w:left="1560" w:hanging="1418"/>
        <w:rPr>
          <w:rStyle w:val="a9"/>
          <w:i/>
        </w:rPr>
      </w:pPr>
      <w:r w:rsidRPr="008266F4">
        <w:rPr>
          <w:b/>
          <w:sz w:val="32"/>
          <w:szCs w:val="32"/>
        </w:rPr>
        <w:t>1 сентября</w:t>
      </w:r>
      <w:r w:rsidRPr="008266F4">
        <w:rPr>
          <w:sz w:val="32"/>
          <w:szCs w:val="32"/>
        </w:rPr>
        <w:t xml:space="preserve"> – </w:t>
      </w:r>
      <w:r w:rsidRPr="008266F4">
        <w:rPr>
          <w:rStyle w:val="a9"/>
        </w:rPr>
        <w:t xml:space="preserve">Донской иконы Божией Матери (празднество установлено в память избавления Москвы от татар в 1591 г.), </w:t>
      </w:r>
      <w:r w:rsidRPr="008266F4">
        <w:rPr>
          <w:rStyle w:val="a9"/>
          <w:i/>
        </w:rPr>
        <w:t xml:space="preserve">Престол </w:t>
      </w:r>
      <w:r w:rsidR="00821972" w:rsidRPr="008266F4">
        <w:rPr>
          <w:rStyle w:val="a9"/>
          <w:i/>
        </w:rPr>
        <w:t xml:space="preserve">Донского </w:t>
      </w:r>
      <w:r w:rsidRPr="008266F4">
        <w:rPr>
          <w:rStyle w:val="a9"/>
          <w:i/>
        </w:rPr>
        <w:t>храма (1763) г. Вятки</w:t>
      </w:r>
      <w:r w:rsidR="00821972" w:rsidRPr="008266F4">
        <w:rPr>
          <w:rStyle w:val="a9"/>
          <w:i/>
        </w:rPr>
        <w:t xml:space="preserve"> (ул. молодой гвардии,</w:t>
      </w:r>
      <w:r w:rsidR="00367BAF">
        <w:rPr>
          <w:rStyle w:val="a9"/>
          <w:i/>
        </w:rPr>
        <w:t xml:space="preserve"> </w:t>
      </w:r>
      <w:r w:rsidR="00821972" w:rsidRPr="008266F4">
        <w:rPr>
          <w:rStyle w:val="a9"/>
          <w:i/>
        </w:rPr>
        <w:t>24)</w:t>
      </w:r>
      <w:r w:rsidRPr="008266F4">
        <w:rPr>
          <w:rStyle w:val="a9"/>
          <w:i/>
        </w:rPr>
        <w:t xml:space="preserve">. </w:t>
      </w:r>
    </w:p>
    <w:p w:rsidR="00C927DF" w:rsidRPr="008266F4" w:rsidRDefault="00C927DF" w:rsidP="009A637A">
      <w:pPr>
        <w:widowControl w:val="0"/>
        <w:autoSpaceDE w:val="0"/>
        <w:autoSpaceDN w:val="0"/>
        <w:adjustRightInd w:val="0"/>
        <w:ind w:left="1560" w:hanging="1418"/>
        <w:rPr>
          <w:rStyle w:val="a9"/>
          <w:i/>
        </w:rPr>
      </w:pPr>
    </w:p>
    <w:p w:rsidR="009A637A" w:rsidRPr="008266F4" w:rsidRDefault="009A637A" w:rsidP="009A637A">
      <w:pPr>
        <w:widowControl w:val="0"/>
        <w:autoSpaceDE w:val="0"/>
        <w:autoSpaceDN w:val="0"/>
        <w:adjustRightInd w:val="0"/>
        <w:rPr>
          <w:rStyle w:val="a9"/>
        </w:rPr>
      </w:pPr>
      <w:r w:rsidRPr="008266F4">
        <w:rPr>
          <w:rStyle w:val="a9"/>
          <w:b/>
        </w:rPr>
        <w:t>День православного казака</w:t>
      </w:r>
      <w:r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noBreakHyphen/>
        <w:t xml:space="preserve"> </w:t>
      </w:r>
      <w:r w:rsidRPr="008266F4">
        <w:rPr>
          <w:rStyle w:val="a9"/>
        </w:rPr>
        <w:t>святителя Питирима, епископа Великопермского (1455), убитого вогулами и вятчанами.</w:t>
      </w:r>
    </w:p>
    <w:p w:rsidR="009A637A" w:rsidRPr="008266F4" w:rsidRDefault="009A637A" w:rsidP="00175E44">
      <w:pPr>
        <w:pStyle w:val="a8"/>
        <w:rPr>
          <w:rStyle w:val="a9"/>
        </w:rPr>
      </w:pPr>
      <w:r w:rsidRPr="008266F4">
        <w:rPr>
          <w:rStyle w:val="a9"/>
          <w:i/>
        </w:rPr>
        <w:t xml:space="preserve">- </w:t>
      </w:r>
      <w:r w:rsidR="00E43D96" w:rsidRPr="00E43D96">
        <w:rPr>
          <w:rStyle w:val="a9"/>
        </w:rPr>
        <w:t>память</w:t>
      </w:r>
      <w:r w:rsidR="000E38BA">
        <w:rPr>
          <w:rStyle w:val="a9"/>
        </w:rPr>
        <w:t xml:space="preserve"> епископа</w:t>
      </w:r>
      <w:r w:rsidR="00E43D96">
        <w:rPr>
          <w:rStyle w:val="a9"/>
          <w:i/>
        </w:rPr>
        <w:t xml:space="preserve"> </w:t>
      </w:r>
      <w:r w:rsidR="00E43D96" w:rsidRPr="00E43D96">
        <w:t>Никифор</w:t>
      </w:r>
      <w:r w:rsidR="000E38BA">
        <w:t xml:space="preserve">а (Ефимова, </w:t>
      </w:r>
      <w:hyperlink r:id="rId856" w:tooltip="1937" w:history="1">
        <w:r w:rsidR="00E43D96" w:rsidRPr="00E43D96">
          <w:t>1937</w:t>
        </w:r>
      </w:hyperlink>
      <w:r w:rsidR="000E38BA">
        <w:t xml:space="preserve">), </w:t>
      </w:r>
      <w:r w:rsidR="00E43D96" w:rsidRPr="00E43D96">
        <w:t xml:space="preserve">б. </w:t>
      </w:r>
      <w:hyperlink r:id="rId857" w:tooltip="ПЯТИГОРСКАЯ ЕПАРХИЯ" w:history="1">
        <w:r w:rsidR="00E43D96" w:rsidRPr="000E38BA">
          <w:t>Пятигорский и Прикумский</w:t>
        </w:r>
      </w:hyperlink>
      <w:r w:rsidR="000E38BA" w:rsidRPr="000E38BA">
        <w:t xml:space="preserve">. С 25 апреля </w:t>
      </w:r>
      <w:hyperlink r:id="rId858" w:tooltip="1928" w:history="1">
        <w:r w:rsidR="000E38BA" w:rsidRPr="000E38BA">
          <w:t>1928</w:t>
        </w:r>
      </w:hyperlink>
      <w:r w:rsidR="000E38BA" w:rsidRPr="000E38BA">
        <w:t xml:space="preserve"> года - епископ </w:t>
      </w:r>
      <w:hyperlink r:id="rId859" w:tooltip="КОТЕЛЬНИЧСКАЯ ЕПАРХИЯ" w:history="1">
        <w:r w:rsidR="000E38BA" w:rsidRPr="000E38BA">
          <w:t>Котельничский</w:t>
        </w:r>
      </w:hyperlink>
      <w:r w:rsidR="000E38BA" w:rsidRPr="000E38BA">
        <w:t xml:space="preserve">, </w:t>
      </w:r>
      <w:hyperlink r:id="rId860" w:tooltip="ВИКАРИЙ" w:history="1">
        <w:r w:rsidR="000E38BA" w:rsidRPr="000E38BA">
          <w:t>викарий</w:t>
        </w:r>
      </w:hyperlink>
      <w:r w:rsidR="000E38BA" w:rsidRPr="000E38BA">
        <w:t xml:space="preserve"> </w:t>
      </w:r>
      <w:hyperlink r:id="rId861" w:tooltip="ВЯТСКАЯ ЕПАРХИЯ" w:history="1">
        <w:r w:rsidR="000E38BA" w:rsidRPr="000E38BA">
          <w:t>Вятской епархии</w:t>
        </w:r>
      </w:hyperlink>
      <w:r w:rsidR="000E38BA" w:rsidRPr="000E38BA">
        <w:t>,</w:t>
      </w:r>
      <w:r w:rsidR="00E43D96">
        <w:t xml:space="preserve"> </w:t>
      </w:r>
      <w:r w:rsidRPr="008266F4">
        <w:t xml:space="preserve">управлял </w:t>
      </w:r>
      <w:r w:rsidR="00E43D96">
        <w:t xml:space="preserve">временно </w:t>
      </w:r>
      <w:r w:rsidRPr="008266F4">
        <w:t>Вятской епархий</w:t>
      </w:r>
      <w:r w:rsidR="000E38BA">
        <w:t xml:space="preserve"> в январе – апреле 1929</w:t>
      </w:r>
      <w:r w:rsidR="00E43D96">
        <w:t xml:space="preserve"> </w:t>
      </w:r>
      <w:r w:rsidR="000E38BA">
        <w:t>года</w:t>
      </w:r>
      <w:r w:rsidR="000616B0" w:rsidRPr="008266F4">
        <w:t>.</w:t>
      </w:r>
    </w:p>
    <w:p w:rsidR="009A637A" w:rsidRPr="008266F4" w:rsidRDefault="009A637A" w:rsidP="009A637A">
      <w:pPr>
        <w:spacing w:before="100" w:beforeAutospacing="1" w:after="100" w:afterAutospacing="1" w:line="330" w:lineRule="atLeast"/>
        <w:jc w:val="both"/>
        <w:rPr>
          <w:sz w:val="32"/>
          <w:szCs w:val="32"/>
        </w:rPr>
      </w:pPr>
      <w:r w:rsidRPr="008266F4">
        <w:rPr>
          <w:rStyle w:val="a9"/>
        </w:rPr>
        <w:t xml:space="preserve">- преставление великого князя Мстислава </w:t>
      </w:r>
      <w:r w:rsidRPr="008266F4">
        <w:rPr>
          <w:rStyle w:val="a9"/>
          <w:lang w:val="en-US"/>
        </w:rPr>
        <w:t>II</w:t>
      </w:r>
      <w:r w:rsidR="00012B0E">
        <w:rPr>
          <w:rStyle w:val="a9"/>
        </w:rPr>
        <w:t xml:space="preserve"> </w:t>
      </w:r>
      <w:r w:rsidRPr="008266F4">
        <w:rPr>
          <w:rStyle w:val="a9"/>
        </w:rPr>
        <w:t>Изяславовича (1170)</w:t>
      </w:r>
      <w:r w:rsidR="000616B0"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день открытия (1998) муниципального образовательного учреждения «Вятская православная гимназия во имя преподобного Трифона Вятского».</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День знаний</w:t>
      </w:r>
      <w:r w:rsidR="000616B0" w:rsidRPr="008266F4">
        <w:rPr>
          <w:sz w:val="32"/>
          <w:szCs w:val="32"/>
        </w:rPr>
        <w:t>.</w:t>
      </w:r>
    </w:p>
    <w:p w:rsidR="009A637A" w:rsidRPr="008266F4" w:rsidRDefault="009A637A" w:rsidP="003E3C89">
      <w:pPr>
        <w:pStyle w:val="a8"/>
        <w:ind w:left="1701" w:hanging="1701"/>
      </w:pPr>
      <w:r w:rsidRPr="008266F4">
        <w:rPr>
          <w:b/>
        </w:rPr>
        <w:lastRenderedPageBreak/>
        <w:t>2 сентября</w:t>
      </w:r>
      <w:r w:rsidRPr="008266F4">
        <w:t xml:space="preserve"> </w:t>
      </w:r>
      <w:r w:rsidRPr="008266F4">
        <w:rPr>
          <w:iCs/>
        </w:rPr>
        <w:t>–</w:t>
      </w:r>
      <w:r w:rsidRPr="008266F4">
        <w:t xml:space="preserve"> День воинской славы России - </w:t>
      </w:r>
      <w:r w:rsidRPr="008266F4">
        <w:rPr>
          <w:b/>
          <w:bCs/>
        </w:rPr>
        <w:t>День окончания Второй мировой войны (1945 год)</w:t>
      </w:r>
      <w:r w:rsidR="00B63568">
        <w:rPr>
          <w:b/>
          <w:bCs/>
        </w:rPr>
        <w:t>.</w:t>
      </w:r>
      <w:r w:rsidRPr="008266F4">
        <w:rPr>
          <w:b/>
          <w:bCs/>
        </w:rPr>
        <w:t xml:space="preserve"> </w:t>
      </w:r>
      <w:r w:rsidRPr="008266F4">
        <w:t xml:space="preserve">Панихида о воинах, траурные </w:t>
      </w:r>
      <w:r w:rsidR="00A93697">
        <w:rPr>
          <w:noProof/>
          <w:sz w:val="20"/>
          <w:szCs w:val="20"/>
        </w:rPr>
        <w:drawing>
          <wp:anchor distT="0" distB="0" distL="95250" distR="95250" simplePos="0" relativeHeight="251658240" behindDoc="0" locked="0" layoutInCell="1" allowOverlap="0" wp14:anchorId="71D64D59" wp14:editId="45624EC9">
            <wp:simplePos x="0" y="0"/>
            <wp:positionH relativeFrom="margin">
              <wp:align>left</wp:align>
            </wp:positionH>
            <wp:positionV relativeFrom="line">
              <wp:posOffset>408940</wp:posOffset>
            </wp:positionV>
            <wp:extent cx="1419225" cy="2016760"/>
            <wp:effectExtent l="0" t="0" r="9525" b="2540"/>
            <wp:wrapSquare wrapText="bothSides"/>
            <wp:docPr id="15" name="Рисунок 15" descr="&amp;iecy;&amp;pcy;&amp;icy;&amp;scy;&amp;kcy;&amp;ocy;&amp;pcy; &amp;Vcy;&amp;iecy;&amp;ncy;&amp;icy;&amp;acy;&amp;mcy;&amp;icy;&amp;ncy; (&amp;Mcy;&amp;icy;&amp;l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iecy;&amp;pcy;&amp;icy;&amp;scy;&amp;kcy;&amp;ocy;&amp;pcy; &amp;Vcy;&amp;iecy;&amp;ncy;&amp;icy;&amp;acy;&amp;mcy;&amp;icy;&amp;ncy; (&amp;Mcy;&amp;icy;&amp;lcy;&amp;ocy;&amp;vcy;)"/>
                    <pic:cNvPicPr>
                      <a:picLocks noChangeAspect="1" noChangeArrowheads="1"/>
                    </pic:cNvPicPr>
                  </pic:nvPicPr>
                  <pic:blipFill>
                    <a:blip r:embed="rId862">
                      <a:extLst>
                        <a:ext uri="{28A0092B-C50C-407E-A947-70E740481C1C}">
                          <a14:useLocalDpi xmlns:a14="http://schemas.microsoft.com/office/drawing/2010/main" val="0"/>
                        </a:ext>
                      </a:extLst>
                    </a:blip>
                    <a:srcRect/>
                    <a:stretch>
                      <a:fillRect/>
                    </a:stretch>
                  </pic:blipFill>
                  <pic:spPr bwMode="auto">
                    <a:xfrm>
                      <a:off x="0" y="0"/>
                      <a:ext cx="141922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6F4">
        <w:t>мероприятия</w:t>
      </w:r>
      <w:r w:rsidR="000616B0" w:rsidRPr="008266F4">
        <w:t>.</w:t>
      </w:r>
    </w:p>
    <w:p w:rsidR="009A637A" w:rsidRPr="008266F4" w:rsidRDefault="009A637A" w:rsidP="00A93697">
      <w:pPr>
        <w:pStyle w:val="a8"/>
      </w:pPr>
      <w:r w:rsidRPr="008266F4">
        <w:t xml:space="preserve">- </w:t>
      </w:r>
      <w:r w:rsidR="00A93697" w:rsidRPr="00A93697">
        <w:t xml:space="preserve"> </w:t>
      </w:r>
      <w:r w:rsidRPr="00A93697">
        <w:t xml:space="preserve">память </w:t>
      </w:r>
      <w:r w:rsidR="00003CA2" w:rsidRPr="00A93697">
        <w:t>епископ</w:t>
      </w:r>
      <w:r w:rsidR="00003CA2">
        <w:t>а</w:t>
      </w:r>
      <w:r w:rsidR="00003CA2" w:rsidRPr="00A93697">
        <w:t xml:space="preserve"> </w:t>
      </w:r>
      <w:r w:rsidRPr="00A93697">
        <w:t>Вениамин</w:t>
      </w:r>
      <w:r w:rsidR="00003CA2">
        <w:t>а</w:t>
      </w:r>
      <w:r w:rsidRPr="00A93697">
        <w:t xml:space="preserve"> (Милов</w:t>
      </w:r>
      <w:r w:rsidR="00003CA2">
        <w:t>а</w:t>
      </w:r>
      <w:r w:rsidRPr="00A93697">
        <w:t xml:space="preserve">, 1955), </w:t>
      </w:r>
      <w:r w:rsidR="00172237" w:rsidRPr="00A93697">
        <w:t xml:space="preserve">Саратовский и Балашовский. </w:t>
      </w:r>
      <w:r w:rsidR="00172237" w:rsidRPr="00A93697">
        <w:rPr>
          <w:u w:val="single"/>
        </w:rPr>
        <w:t xml:space="preserve">Родился </w:t>
      </w:r>
      <w:r w:rsidR="00A93697" w:rsidRPr="00A93697">
        <w:rPr>
          <w:u w:val="single"/>
        </w:rPr>
        <w:t xml:space="preserve">8 июля 1889 </w:t>
      </w:r>
      <w:r w:rsidR="00172237" w:rsidRPr="00A93697">
        <w:rPr>
          <w:u w:val="single"/>
        </w:rPr>
        <w:t xml:space="preserve">в семье вятского священника. Окончил Яранское духовное училище, </w:t>
      </w:r>
      <w:hyperlink r:id="rId863" w:tooltip="Вятская духовная семинария" w:history="1">
        <w:r w:rsidR="00172237" w:rsidRPr="00A93697">
          <w:rPr>
            <w:u w:val="single"/>
          </w:rPr>
          <w:t>Вятскую духовную семинарию</w:t>
        </w:r>
      </w:hyperlink>
      <w:r w:rsidR="00A93697" w:rsidRPr="00A93697">
        <w:rPr>
          <w:u w:val="single"/>
        </w:rPr>
        <w:t xml:space="preserve"> (1905-1916)</w:t>
      </w:r>
      <w:r w:rsidR="00172237" w:rsidRPr="00A93697">
        <w:rPr>
          <w:u w:val="single"/>
        </w:rPr>
        <w:t xml:space="preserve">. </w:t>
      </w:r>
      <w:r w:rsidR="00A93697" w:rsidRPr="00A93697">
        <w:rPr>
          <w:u w:val="single"/>
        </w:rPr>
        <w:t>В отрочестве, помогая отцу, нес послушание чтеца, затем служил иподиаконом при Вятском епископе Никандре (Феноменове). Юношей часто посещал монастыри – Яранский во имя святой Анны Пророчицы, Белогорский во имя святителя Николая. В Трифоновом Вятском в честь Успения Пресвятой Богородицы монастыре получил первые уроки аскетического подвига.</w:t>
      </w:r>
      <w:r w:rsidR="00A93697">
        <w:t xml:space="preserve"> </w:t>
      </w:r>
      <w:r w:rsidR="00A93697" w:rsidRPr="00A93697">
        <w:t xml:space="preserve"> </w:t>
      </w:r>
      <w:r w:rsidR="00172237" w:rsidRPr="00A93697">
        <w:t xml:space="preserve">Учился в </w:t>
      </w:r>
      <w:hyperlink r:id="rId864" w:tooltip="Казанская духовная академия" w:history="1">
        <w:r w:rsidR="00172237" w:rsidRPr="00A93697">
          <w:t>Казанской духовной академии</w:t>
        </w:r>
      </w:hyperlink>
      <w:r w:rsidR="00172237" w:rsidRPr="00A93697">
        <w:t xml:space="preserve">, которую не закончил из-за начавшейся гражданской войны.  В апреле </w:t>
      </w:r>
      <w:hyperlink r:id="rId865" w:tooltip="1920 год" w:history="1">
        <w:r w:rsidR="00172237" w:rsidRPr="00A93697">
          <w:rPr>
            <w:rStyle w:val="a7"/>
            <w:color w:val="auto"/>
            <w:u w:val="none"/>
          </w:rPr>
          <w:t>1920 года</w:t>
        </w:r>
      </w:hyperlink>
      <w:r w:rsidR="00172237" w:rsidRPr="00A93697">
        <w:t xml:space="preserve"> был пострижен в монашество епископом </w:t>
      </w:r>
      <w:hyperlink r:id="rId866" w:tooltip="Гурий (Степанов)" w:history="1">
        <w:r w:rsidR="00172237" w:rsidRPr="00A93697">
          <w:rPr>
            <w:rStyle w:val="a7"/>
            <w:color w:val="auto"/>
            <w:u w:val="none"/>
          </w:rPr>
          <w:t>Гурием (Степановым)</w:t>
        </w:r>
      </w:hyperlink>
      <w:r w:rsidR="00172237" w:rsidRPr="00A93697">
        <w:t xml:space="preserve"> в Свято-Даниловом монастыре в Москве. В том же году был возведён в сан иеродиакона и иеромонаха.</w:t>
      </w:r>
      <w:r w:rsidR="00A93697">
        <w:t xml:space="preserve"> </w:t>
      </w:r>
      <w:r w:rsidR="00172237" w:rsidRPr="00A93697">
        <w:t xml:space="preserve">С апреля </w:t>
      </w:r>
      <w:hyperlink r:id="rId867" w:tooltip="1923 год" w:history="1">
        <w:r w:rsidR="00172237" w:rsidRPr="00A93697">
          <w:rPr>
            <w:rStyle w:val="a7"/>
            <w:color w:val="auto"/>
            <w:u w:val="none"/>
          </w:rPr>
          <w:t>1923 года</w:t>
        </w:r>
      </w:hyperlink>
      <w:r w:rsidR="00172237" w:rsidRPr="00A93697">
        <w:t xml:space="preserve"> — архимандрит, наместник </w:t>
      </w:r>
      <w:hyperlink r:id="rId868" w:tooltip="Покровский монастырь (Москва)" w:history="1">
        <w:r w:rsidR="00172237" w:rsidRPr="00A93697">
          <w:rPr>
            <w:rStyle w:val="a7"/>
            <w:color w:val="auto"/>
            <w:u w:val="none"/>
          </w:rPr>
          <w:t>Покровского монастыря в Москве</w:t>
        </w:r>
      </w:hyperlink>
      <w:r w:rsidR="00172237" w:rsidRPr="00A93697">
        <w:t xml:space="preserve">. С 1946 года — преподаватель, с </w:t>
      </w:r>
      <w:hyperlink r:id="rId869" w:tooltip="1947 год" w:history="1">
        <w:r w:rsidR="00172237" w:rsidRPr="00A93697">
          <w:rPr>
            <w:rStyle w:val="a7"/>
            <w:color w:val="auto"/>
            <w:u w:val="none"/>
          </w:rPr>
          <w:t>1947 года</w:t>
        </w:r>
      </w:hyperlink>
      <w:r w:rsidR="00172237" w:rsidRPr="00A93697">
        <w:t xml:space="preserve"> — доцент, в </w:t>
      </w:r>
      <w:hyperlink r:id="rId870" w:tooltip="1948" w:history="1">
        <w:r w:rsidR="00172237" w:rsidRPr="00A93697">
          <w:rPr>
            <w:rStyle w:val="a7"/>
            <w:color w:val="auto"/>
            <w:u w:val="none"/>
          </w:rPr>
          <w:t>1948</w:t>
        </w:r>
      </w:hyperlink>
      <w:r w:rsidR="00172237" w:rsidRPr="00A93697">
        <w:t>—</w:t>
      </w:r>
      <w:hyperlink r:id="rId871" w:tooltip="1949" w:history="1">
        <w:r w:rsidR="00172237" w:rsidRPr="00A93697">
          <w:rPr>
            <w:rStyle w:val="a7"/>
            <w:color w:val="auto"/>
            <w:u w:val="none"/>
          </w:rPr>
          <w:t>1949</w:t>
        </w:r>
      </w:hyperlink>
      <w:r w:rsidR="00172237" w:rsidRPr="00A93697">
        <w:t xml:space="preserve"> — профессор по кафедре патрологии и инспектор Московской духовной академии. </w:t>
      </w:r>
      <w:r w:rsidR="00A93697" w:rsidRPr="00A93697">
        <w:t>Хиротония</w:t>
      </w:r>
      <w:r w:rsidR="00A93697">
        <w:t xml:space="preserve"> во епископа Са</w:t>
      </w:r>
      <w:r w:rsidR="00A93697" w:rsidRPr="00A93697">
        <w:t xml:space="preserve">ратовского, которую возглавили Патриарх </w:t>
      </w:r>
      <w:hyperlink r:id="rId872" w:tooltip="Алексий I" w:history="1">
        <w:r w:rsidR="00A93697" w:rsidRPr="00A93697">
          <w:rPr>
            <w:rStyle w:val="a7"/>
            <w:color w:val="auto"/>
            <w:u w:val="none"/>
          </w:rPr>
          <w:t>Алексий I</w:t>
        </w:r>
      </w:hyperlink>
      <w:r w:rsidR="00A93697" w:rsidRPr="00A93697">
        <w:t xml:space="preserve"> и Католикос-Патриарх всей Грузии </w:t>
      </w:r>
      <w:hyperlink r:id="rId873" w:tooltip="Мелхиседек III" w:history="1">
        <w:r w:rsidR="00A93697" w:rsidRPr="00A93697">
          <w:rPr>
            <w:rStyle w:val="a7"/>
            <w:color w:val="auto"/>
            <w:u w:val="none"/>
          </w:rPr>
          <w:t>Мелхиседек III</w:t>
        </w:r>
      </w:hyperlink>
      <w:r w:rsidR="00A93697" w:rsidRPr="00A93697">
        <w:t xml:space="preserve">, состоялась 4 февраля в </w:t>
      </w:r>
      <w:hyperlink r:id="rId874" w:tooltip="Богоявленский собор в Елохове" w:history="1">
        <w:r w:rsidR="00A93697" w:rsidRPr="00A93697">
          <w:rPr>
            <w:rStyle w:val="a7"/>
            <w:color w:val="auto"/>
            <w:u w:val="none"/>
          </w:rPr>
          <w:t>Богоявления Господня</w:t>
        </w:r>
      </w:hyperlink>
      <w:r w:rsidR="00A93697" w:rsidRPr="00A93697">
        <w:t xml:space="preserve"> соборе Москвы.</w:t>
      </w:r>
      <w:r w:rsidR="00A93697">
        <w:t xml:space="preserve"> </w:t>
      </w:r>
      <w:r w:rsidR="00172237">
        <w:t xml:space="preserve"> </w:t>
      </w:r>
      <w:r w:rsidR="00172237" w:rsidRPr="003E3C89">
        <w:rPr>
          <w:u w:val="single"/>
        </w:rPr>
        <w:t>Существует народное почитание покойного архиерея в Саратове, многие прихожане уверены в его святости.</w:t>
      </w:r>
    </w:p>
    <w:p w:rsidR="009A637A" w:rsidRPr="008266F4" w:rsidRDefault="009A637A" w:rsidP="009A637A">
      <w:pPr>
        <w:rPr>
          <w:sz w:val="32"/>
          <w:szCs w:val="32"/>
        </w:rPr>
      </w:pPr>
      <w:r w:rsidRPr="008266F4">
        <w:rPr>
          <w:sz w:val="32"/>
          <w:szCs w:val="32"/>
        </w:rPr>
        <w:t xml:space="preserve">- </w:t>
      </w:r>
      <w:r w:rsidRPr="008266F4">
        <w:rPr>
          <w:rStyle w:val="a9"/>
        </w:rPr>
        <w:t>День российской гвардии (2000). Российская Императорская Гвардия была учреждена в начале царствования Петра Первого из Преображенского и Семеновского полков. В сентябре 1941 года было введено понятие «гвардейская часть».</w:t>
      </w:r>
    </w:p>
    <w:p w:rsidR="009A637A" w:rsidRPr="008266F4" w:rsidRDefault="009A637A" w:rsidP="00175E44">
      <w:pPr>
        <w:pStyle w:val="a8"/>
      </w:pPr>
      <w:r w:rsidRPr="008266F4">
        <w:t>- День патрульно-постовой службы полиции (1923)</w:t>
      </w:r>
      <w:r w:rsidR="00C927DF" w:rsidRPr="008266F4">
        <w:t>.</w:t>
      </w:r>
    </w:p>
    <w:p w:rsidR="00FF2151" w:rsidRDefault="009A637A" w:rsidP="003265B3">
      <w:pPr>
        <w:pStyle w:val="a8"/>
        <w:ind w:left="1701" w:hanging="1701"/>
        <w:rPr>
          <w:rStyle w:val="a9"/>
        </w:rPr>
      </w:pPr>
      <w:r w:rsidRPr="00FF2151">
        <w:rPr>
          <w:rStyle w:val="a9"/>
          <w:b/>
        </w:rPr>
        <w:t>3 сентября</w:t>
      </w:r>
      <w:r w:rsidR="00FF2151">
        <w:rPr>
          <w:rStyle w:val="a9"/>
        </w:rPr>
        <w:t xml:space="preserve"> </w:t>
      </w:r>
      <w:r w:rsidR="00FF2151" w:rsidRPr="00FF2151">
        <w:rPr>
          <w:rStyle w:val="a9"/>
        </w:rPr>
        <w:t>-*</w:t>
      </w:r>
      <w:r w:rsidR="00FF2151" w:rsidRPr="008266F4">
        <w:rPr>
          <w:b/>
        </w:rPr>
        <w:t xml:space="preserve"> </w:t>
      </w:r>
      <w:r w:rsidR="00FF2151" w:rsidRPr="00281174">
        <w:rPr>
          <w:rStyle w:val="a9"/>
        </w:rPr>
        <w:t>День особой молитвы о Божием творении – первое</w:t>
      </w:r>
      <w:r w:rsidR="00FF2151" w:rsidRPr="008266F4">
        <w:rPr>
          <w:rStyle w:val="a9"/>
        </w:rPr>
        <w:t xml:space="preserve"> воскресение сентября.</w:t>
      </w:r>
    </w:p>
    <w:p w:rsidR="003265B3" w:rsidRPr="00281174" w:rsidRDefault="003265B3" w:rsidP="003265B3">
      <w:pPr>
        <w:pStyle w:val="a8"/>
        <w:rPr>
          <w:b/>
        </w:rPr>
      </w:pPr>
      <w:r w:rsidRPr="003265B3">
        <w:rPr>
          <w:sz w:val="24"/>
          <w:szCs w:val="24"/>
        </w:rPr>
        <w:lastRenderedPageBreak/>
        <w:t>-</w:t>
      </w:r>
      <w:r w:rsidR="00281174">
        <w:t xml:space="preserve">* Собор Московских святых - </w:t>
      </w:r>
      <w:r w:rsidRPr="003265B3">
        <w:rPr>
          <w:i/>
        </w:rPr>
        <w:t xml:space="preserve"> </w:t>
      </w:r>
      <w:r w:rsidRPr="00281174">
        <w:t>воскресение перед 8 сентября</w:t>
      </w:r>
      <w:r w:rsidR="00281174">
        <w:rPr>
          <w:i/>
        </w:rPr>
        <w:t>.</w:t>
      </w:r>
      <w:r w:rsidR="00281174" w:rsidRPr="00281174">
        <w:rPr>
          <w:i/>
        </w:rPr>
        <w:t xml:space="preserve"> </w:t>
      </w:r>
      <w:r w:rsidR="00281174" w:rsidRPr="003265B3">
        <w:rPr>
          <w:i/>
        </w:rPr>
        <w:t>В нем ряд вятских святых и новомучеников</w:t>
      </w:r>
      <w:r w:rsidR="00281174">
        <w:rPr>
          <w:i/>
        </w:rPr>
        <w:t xml:space="preserve">: </w:t>
      </w:r>
      <w:r w:rsidR="0014640B">
        <w:t>с</w:t>
      </w:r>
      <w:r w:rsidR="0014640B" w:rsidRPr="002F5F76">
        <w:t xml:space="preserve">вт. </w:t>
      </w:r>
      <w:hyperlink r:id="rId875" w:tooltip="ИОНА МОСКОВСКИЙ" w:history="1">
        <w:r w:rsidR="0014640B" w:rsidRPr="002F5F76">
          <w:t>Иона Московский</w:t>
        </w:r>
      </w:hyperlink>
      <w:r w:rsidR="0014640B" w:rsidRPr="002F5F76">
        <w:t>, митр. Киевский;</w:t>
      </w:r>
      <w:r w:rsidR="0014640B">
        <w:t xml:space="preserve"> </w:t>
      </w:r>
      <w:r w:rsidR="00116A3E">
        <w:t xml:space="preserve">свт. </w:t>
      </w:r>
      <w:hyperlink r:id="rId876" w:tooltip="СТЕФАН ПЕРМСКИЙ" w:history="1">
        <w:r w:rsidR="00116A3E" w:rsidRPr="00116A3E">
          <w:t>Стефан Пермский</w:t>
        </w:r>
      </w:hyperlink>
      <w:r w:rsidR="00116A3E" w:rsidRPr="00116A3E">
        <w:t>,</w:t>
      </w:r>
      <w:r w:rsidR="00116A3E">
        <w:t xml:space="preserve"> еп.; </w:t>
      </w:r>
      <w:r w:rsidR="008C18E6">
        <w:t>святитель</w:t>
      </w:r>
      <w:r w:rsidR="008C18E6" w:rsidRPr="008C18E6">
        <w:t xml:space="preserve"> </w:t>
      </w:r>
      <w:r w:rsidR="008C18E6">
        <w:t>Макарий</w:t>
      </w:r>
      <w:r w:rsidR="008C18E6" w:rsidRPr="008C18E6">
        <w:t xml:space="preserve">, </w:t>
      </w:r>
      <w:hyperlink r:id="rId877" w:tooltip="МИТРОПОЛИТ" w:history="1">
        <w:r w:rsidR="008C18E6" w:rsidRPr="008C18E6">
          <w:t>митрополит</w:t>
        </w:r>
      </w:hyperlink>
      <w:r w:rsidR="008C18E6" w:rsidRPr="008C18E6">
        <w:t xml:space="preserve"> </w:t>
      </w:r>
      <w:hyperlink r:id="rId878" w:tooltip="РУССКАЯ ПРАВОСЛАВНАЯ ЦЕРКОВЬ" w:history="1">
        <w:r w:rsidR="008C18E6" w:rsidRPr="008C18E6">
          <w:t>Московский и всея Руси</w:t>
        </w:r>
      </w:hyperlink>
      <w:r w:rsidR="008C18E6">
        <w:t>;</w:t>
      </w:r>
      <w:r w:rsidR="00843ABB">
        <w:t xml:space="preserve"> </w:t>
      </w:r>
      <w:r w:rsidR="0014640B">
        <w:t xml:space="preserve">свт. </w:t>
      </w:r>
      <w:hyperlink r:id="rId879" w:tooltip="ИОВ МОСКОВСКИЙ" w:history="1">
        <w:r w:rsidR="0014640B" w:rsidRPr="0014640B">
          <w:t>Иов</w:t>
        </w:r>
      </w:hyperlink>
      <w:r w:rsidR="0014640B" w:rsidRPr="0014640B">
        <w:t>,</w:t>
      </w:r>
      <w:r w:rsidR="0014640B">
        <w:t xml:space="preserve"> патриарх Московский и всея Руси; </w:t>
      </w:r>
      <w:r w:rsidR="00843ABB">
        <w:t>б</w:t>
      </w:r>
      <w:r w:rsidR="00843ABB" w:rsidRPr="00843ABB">
        <w:t xml:space="preserve">лгв. кн. </w:t>
      </w:r>
      <w:hyperlink r:id="rId880" w:tooltip="ДАНИИЛ АЛЕКСАНДРОВИЧ" w:history="1">
        <w:r w:rsidR="00843ABB" w:rsidRPr="00843ABB">
          <w:t xml:space="preserve">Даниил </w:t>
        </w:r>
      </w:hyperlink>
      <w:r w:rsidR="00843ABB" w:rsidRPr="00843ABB">
        <w:t>Московский</w:t>
      </w:r>
      <w:r w:rsidR="00843ABB">
        <w:t>;</w:t>
      </w:r>
      <w:r w:rsidR="008C18E6" w:rsidRPr="00843ABB">
        <w:t xml:space="preserve"> </w:t>
      </w:r>
      <w:r w:rsidR="001D1332">
        <w:rPr>
          <w:rStyle w:val="a9"/>
        </w:rPr>
        <w:t>блаж.</w:t>
      </w:r>
      <w:r w:rsidR="001D1332" w:rsidRPr="008266F4">
        <w:rPr>
          <w:rStyle w:val="a9"/>
        </w:rPr>
        <w:t xml:space="preserve"> </w:t>
      </w:r>
      <w:hyperlink r:id="rId881" w:history="1">
        <w:r w:rsidR="001D1332" w:rsidRPr="008266F4">
          <w:rPr>
            <w:rStyle w:val="a9"/>
          </w:rPr>
          <w:t>Василия</w:t>
        </w:r>
      </w:hyperlink>
      <w:r w:rsidR="001D1332">
        <w:rPr>
          <w:rStyle w:val="a9"/>
        </w:rPr>
        <w:t xml:space="preserve"> Московского</w:t>
      </w:r>
      <w:r w:rsidR="001D1332" w:rsidRPr="008266F4">
        <w:rPr>
          <w:rStyle w:val="a9"/>
        </w:rPr>
        <w:t xml:space="preserve">, </w:t>
      </w:r>
      <w:r w:rsidR="00281174" w:rsidRPr="00281174">
        <w:rPr>
          <w:b/>
        </w:rPr>
        <w:t xml:space="preserve">исп. </w:t>
      </w:r>
      <w:hyperlink r:id="rId882" w:tooltip="ВИКТОР (ОСТРОВИДОВ)" w:history="1">
        <w:r w:rsidR="00281174" w:rsidRPr="00281174">
          <w:rPr>
            <w:b/>
          </w:rPr>
          <w:t>Виктор (Островидов)</w:t>
        </w:r>
      </w:hyperlink>
      <w:r w:rsidR="00281174" w:rsidRPr="00281174">
        <w:rPr>
          <w:b/>
        </w:rPr>
        <w:t>, еп. Глазовский</w:t>
      </w:r>
      <w:r w:rsidR="00281174" w:rsidRPr="00116A3E">
        <w:rPr>
          <w:b/>
        </w:rPr>
        <w:t>;</w:t>
      </w:r>
      <w:r w:rsidR="00116A3E" w:rsidRPr="00116A3E">
        <w:rPr>
          <w:b/>
        </w:rPr>
        <w:t xml:space="preserve"> сщисп. </w:t>
      </w:r>
      <w:hyperlink r:id="rId883" w:tooltip="АФАНАСИЙ (САХАРОВ)" w:history="1">
        <w:r w:rsidR="00116A3E" w:rsidRPr="00116A3E">
          <w:rPr>
            <w:b/>
          </w:rPr>
          <w:t>Афанасий (Сахаров)</w:t>
        </w:r>
      </w:hyperlink>
      <w:r w:rsidR="00116A3E" w:rsidRPr="00116A3E">
        <w:rPr>
          <w:b/>
        </w:rPr>
        <w:t xml:space="preserve">, еп. Ковровский; присп. </w:t>
      </w:r>
      <w:hyperlink r:id="rId884" w:tooltip="ГАВРИИЛ (ИГОШКИН)" w:history="1">
        <w:r w:rsidR="00116A3E" w:rsidRPr="00116A3E">
          <w:rPr>
            <w:b/>
          </w:rPr>
          <w:t>Гавриил (Игошкин)</w:t>
        </w:r>
      </w:hyperlink>
      <w:r w:rsidR="00116A3E" w:rsidRPr="00116A3E">
        <w:rPr>
          <w:b/>
        </w:rPr>
        <w:t>, архим.;</w:t>
      </w:r>
      <w:r w:rsidR="00116A3E">
        <w:t xml:space="preserve"> </w:t>
      </w:r>
      <w:r w:rsidR="008B6135">
        <w:t>п</w:t>
      </w:r>
      <w:r w:rsidR="008B6135" w:rsidRPr="008B6135">
        <w:t xml:space="preserve">рмч. </w:t>
      </w:r>
      <w:hyperlink r:id="rId885" w:tooltip="СЕРГИЙ (КРЕСТНИКОВ)" w:history="1">
        <w:r w:rsidR="008B6135" w:rsidRPr="008B6135">
          <w:t>Сергий (Крестников)</w:t>
        </w:r>
      </w:hyperlink>
      <w:r w:rsidR="008B6135" w:rsidRPr="008B6135">
        <w:t>, послушник</w:t>
      </w:r>
      <w:r w:rsidR="008B6135">
        <w:t xml:space="preserve">;  </w:t>
      </w:r>
      <w:r w:rsidR="00116A3E">
        <w:t>и другие.</w:t>
      </w:r>
      <w:r w:rsidR="00116A3E" w:rsidRPr="00116A3E">
        <w:t xml:space="preserve"> </w:t>
      </w:r>
    </w:p>
    <w:p w:rsidR="009A637A" w:rsidRPr="008266F4" w:rsidRDefault="009A637A" w:rsidP="00175E44">
      <w:pPr>
        <w:pStyle w:val="a8"/>
      </w:pPr>
      <w:r w:rsidRPr="008266F4">
        <w:rPr>
          <w:b/>
        </w:rPr>
        <w:t xml:space="preserve"> </w:t>
      </w:r>
      <w:r w:rsidRPr="008266F4">
        <w:rPr>
          <w:iCs/>
        </w:rPr>
        <w:noBreakHyphen/>
      </w:r>
      <w:r w:rsidRPr="008266F4">
        <w:t xml:space="preserve"> день хиротонии во епископа митрополита Вятского и Слободского Марка (1995).</w:t>
      </w:r>
    </w:p>
    <w:p w:rsidR="009A637A" w:rsidRPr="008266F4" w:rsidRDefault="009A637A" w:rsidP="00175E44">
      <w:pPr>
        <w:pStyle w:val="a8"/>
      </w:pPr>
      <w:r w:rsidRPr="008266F4">
        <w:t>- День солидарности в борьбе с терроризмом (2000)</w:t>
      </w:r>
      <w:r w:rsidR="000616B0" w:rsidRPr="008266F4">
        <w:t>.</w:t>
      </w:r>
    </w:p>
    <w:p w:rsidR="00CC3AA9"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4 сентября</w:t>
      </w:r>
      <w:r w:rsidRPr="008266F4">
        <w:rPr>
          <w:sz w:val="32"/>
          <w:szCs w:val="32"/>
        </w:rPr>
        <w:t xml:space="preserve"> – Грузинской иконы Пресвятой Богородицы (1650). </w:t>
      </w:r>
      <w:r w:rsidRPr="00B63568">
        <w:rPr>
          <w:b/>
          <w:i/>
          <w:sz w:val="32"/>
          <w:szCs w:val="32"/>
        </w:rPr>
        <w:t>Престол правого придела Предтеченской церкви г. Кирова.</w:t>
      </w:r>
    </w:p>
    <w:p w:rsidR="009A637A" w:rsidRPr="008266F4" w:rsidRDefault="009A637A" w:rsidP="009A637A">
      <w:pPr>
        <w:spacing w:before="100" w:beforeAutospacing="1" w:after="100" w:afterAutospacing="1" w:line="330" w:lineRule="atLeast"/>
        <w:ind w:left="1560" w:hanging="1560"/>
        <w:jc w:val="both"/>
        <w:rPr>
          <w:b/>
          <w:sz w:val="32"/>
          <w:szCs w:val="32"/>
        </w:rPr>
      </w:pPr>
      <w:r w:rsidRPr="008266F4">
        <w:rPr>
          <w:i/>
          <w:sz w:val="32"/>
          <w:szCs w:val="32"/>
        </w:rPr>
        <w:t xml:space="preserve"> </w:t>
      </w:r>
      <w:r w:rsidRPr="008266F4">
        <w:rPr>
          <w:b/>
          <w:sz w:val="32"/>
          <w:szCs w:val="32"/>
        </w:rPr>
        <w:t xml:space="preserve"> </w:t>
      </w:r>
      <w:r w:rsidRPr="008266F4">
        <w:rPr>
          <w:sz w:val="32"/>
          <w:szCs w:val="32"/>
        </w:rPr>
        <w:t>память освящения вновь престола (1994).</w:t>
      </w:r>
    </w:p>
    <w:p w:rsidR="009A637A" w:rsidRPr="00CE2D8C" w:rsidRDefault="009A637A" w:rsidP="009A637A">
      <w:pPr>
        <w:spacing w:before="100" w:beforeAutospacing="1" w:after="100" w:afterAutospacing="1" w:line="330" w:lineRule="atLeast"/>
        <w:jc w:val="both"/>
        <w:rPr>
          <w:b/>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003CA2">
        <w:rPr>
          <w:sz w:val="32"/>
          <w:szCs w:val="32"/>
          <w:u w:val="single"/>
        </w:rPr>
        <w:t>а</w:t>
      </w:r>
      <w:r w:rsidRPr="000E2AA9">
        <w:rPr>
          <w:sz w:val="32"/>
          <w:szCs w:val="32"/>
          <w:u w:val="single"/>
        </w:rPr>
        <w:t xml:space="preserve"> Алекси</w:t>
      </w:r>
      <w:r w:rsidR="00003CA2">
        <w:rPr>
          <w:sz w:val="32"/>
          <w:szCs w:val="32"/>
          <w:u w:val="single"/>
        </w:rPr>
        <w:t>я</w:t>
      </w:r>
      <w:r w:rsidRPr="000E2AA9">
        <w:rPr>
          <w:sz w:val="32"/>
          <w:szCs w:val="32"/>
          <w:u w:val="single"/>
        </w:rPr>
        <w:t xml:space="preserve"> (Орлов</w:t>
      </w:r>
      <w:r w:rsidR="00003CA2">
        <w:rPr>
          <w:sz w:val="32"/>
          <w:szCs w:val="32"/>
          <w:u w:val="single"/>
        </w:rPr>
        <w:t>а</w:t>
      </w:r>
      <w:r w:rsidRPr="000E2AA9">
        <w:rPr>
          <w:sz w:val="32"/>
          <w:szCs w:val="32"/>
          <w:u w:val="single"/>
        </w:rPr>
        <w:t>), архиепископ Омский</w:t>
      </w:r>
      <w:r w:rsidRPr="008266F4">
        <w:rPr>
          <w:sz w:val="32"/>
          <w:szCs w:val="32"/>
        </w:rPr>
        <w:t xml:space="preserve">. 16 сентября 1927 года назначен епископом Малмыжским, викарием Сарапульской (Ижевской) епархии. </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память </w:t>
      </w:r>
      <w:r w:rsidR="00003CA2" w:rsidRPr="008266F4">
        <w:rPr>
          <w:sz w:val="32"/>
          <w:szCs w:val="32"/>
        </w:rPr>
        <w:t>архиепископ</w:t>
      </w:r>
      <w:r w:rsidR="00003CA2">
        <w:rPr>
          <w:sz w:val="32"/>
          <w:szCs w:val="32"/>
        </w:rPr>
        <w:t>а</w:t>
      </w:r>
      <w:r w:rsidR="00003CA2" w:rsidRPr="008266F4">
        <w:rPr>
          <w:sz w:val="32"/>
          <w:szCs w:val="32"/>
        </w:rPr>
        <w:t xml:space="preserve"> </w:t>
      </w:r>
      <w:r w:rsidR="00003CA2">
        <w:rPr>
          <w:sz w:val="32"/>
          <w:szCs w:val="32"/>
        </w:rPr>
        <w:t>Андрея (Ухтомского</w:t>
      </w:r>
      <w:r w:rsidRPr="008266F4">
        <w:rPr>
          <w:sz w:val="32"/>
          <w:szCs w:val="32"/>
        </w:rPr>
        <w:t>, 1937), Уфимский (прославлен в РПЦЗ МП) - по сведениям Уржумского районного архива в г. Уржуме находились приходы Уфимской автокефальной епархии, которые подчинялись архиеп. Андрею (Ухтомскому) и им же назначались священники и церковнослужители.</w:t>
      </w:r>
    </w:p>
    <w:p w:rsidR="009A637A" w:rsidRDefault="003F6C31" w:rsidP="009A637A">
      <w:pPr>
        <w:spacing w:before="100" w:beforeAutospacing="1" w:after="100" w:afterAutospacing="1" w:line="330" w:lineRule="atLeast"/>
        <w:jc w:val="both"/>
        <w:rPr>
          <w:sz w:val="32"/>
          <w:szCs w:val="32"/>
        </w:rPr>
      </w:pPr>
      <w:r>
        <w:rPr>
          <w:sz w:val="32"/>
          <w:szCs w:val="32"/>
        </w:rPr>
        <w:t xml:space="preserve">- </w:t>
      </w:r>
      <w:r w:rsidR="009A637A" w:rsidRPr="008266F4">
        <w:rPr>
          <w:sz w:val="32"/>
          <w:szCs w:val="32"/>
        </w:rPr>
        <w:t>Иван Сергеевич Тургенев, писатель (1883)</w:t>
      </w:r>
      <w:r w:rsidR="000616B0" w:rsidRPr="008266F4">
        <w:rPr>
          <w:sz w:val="32"/>
          <w:szCs w:val="32"/>
        </w:rPr>
        <w:t>.</w:t>
      </w:r>
    </w:p>
    <w:p w:rsidR="003F6C31" w:rsidRPr="008266F4" w:rsidRDefault="003F6C31" w:rsidP="009A637A">
      <w:pPr>
        <w:spacing w:before="100" w:beforeAutospacing="1" w:after="100" w:afterAutospacing="1" w:line="330" w:lineRule="atLeast"/>
        <w:jc w:val="both"/>
        <w:rPr>
          <w:sz w:val="32"/>
          <w:szCs w:val="32"/>
        </w:rPr>
      </w:pPr>
      <w:r>
        <w:rPr>
          <w:sz w:val="32"/>
          <w:szCs w:val="32"/>
        </w:rPr>
        <w:t>-</w:t>
      </w:r>
      <w:r w:rsidR="00BD18F3">
        <w:rPr>
          <w:sz w:val="32"/>
          <w:szCs w:val="32"/>
        </w:rPr>
        <w:t xml:space="preserve"> </w:t>
      </w:r>
      <w:r>
        <w:rPr>
          <w:rStyle w:val="a9"/>
        </w:rPr>
        <w:t>Ми</w:t>
      </w:r>
      <w:r w:rsidRPr="003F6C31">
        <w:rPr>
          <w:rStyle w:val="a9"/>
        </w:rPr>
        <w:t>ха</w:t>
      </w:r>
      <w:r>
        <w:rPr>
          <w:rStyle w:val="a9"/>
        </w:rPr>
        <w:t>и</w:t>
      </w:r>
      <w:r w:rsidRPr="003F6C31">
        <w:rPr>
          <w:rStyle w:val="a9"/>
        </w:rPr>
        <w:t>л</w:t>
      </w:r>
      <w:r>
        <w:rPr>
          <w:rStyle w:val="a9"/>
        </w:rPr>
        <w:t>а Эльвиро Андрио</w:t>
      </w:r>
      <w:r w:rsidRPr="003F6C31">
        <w:rPr>
          <w:rStyle w:val="a9"/>
        </w:rPr>
        <w:t xml:space="preserve">лли </w:t>
      </w:r>
      <w:r>
        <w:rPr>
          <w:rStyle w:val="a9"/>
        </w:rPr>
        <w:t>(</w:t>
      </w:r>
      <w:hyperlink r:id="rId886" w:tooltip="1893 год" w:history="1">
        <w:r w:rsidRPr="003F6C31">
          <w:rPr>
            <w:rStyle w:val="a9"/>
          </w:rPr>
          <w:t>1893</w:t>
        </w:r>
      </w:hyperlink>
      <w:r w:rsidRPr="003F6C31">
        <w:rPr>
          <w:rStyle w:val="a9"/>
        </w:rPr>
        <w:t xml:space="preserve">, </w:t>
      </w:r>
      <w:hyperlink r:id="rId887" w:tooltip="Наленчув" w:history="1">
        <w:r w:rsidRPr="003F6C31">
          <w:rPr>
            <w:rStyle w:val="a9"/>
          </w:rPr>
          <w:t>Наленчув</w:t>
        </w:r>
      </w:hyperlink>
      <w:r w:rsidRPr="003F6C31">
        <w:rPr>
          <w:rStyle w:val="a9"/>
        </w:rPr>
        <w:t xml:space="preserve">) — польский художник (живописец и график) и иллюстратор, работавший в </w:t>
      </w:r>
      <w:hyperlink r:id="rId888" w:tooltip="Литва" w:history="1">
        <w:r w:rsidRPr="003F6C31">
          <w:rPr>
            <w:rStyle w:val="a9"/>
          </w:rPr>
          <w:t>Литве</w:t>
        </w:r>
      </w:hyperlink>
      <w:r w:rsidRPr="003F6C31">
        <w:rPr>
          <w:rStyle w:val="a9"/>
        </w:rPr>
        <w:t xml:space="preserve">, </w:t>
      </w:r>
      <w:hyperlink r:id="rId889" w:tooltip="Польша" w:history="1">
        <w:r w:rsidRPr="003F6C31">
          <w:rPr>
            <w:rStyle w:val="a9"/>
          </w:rPr>
          <w:t>Польше</w:t>
        </w:r>
      </w:hyperlink>
      <w:r w:rsidRPr="003F6C31">
        <w:rPr>
          <w:rStyle w:val="a9"/>
        </w:rPr>
        <w:t xml:space="preserve">, </w:t>
      </w:r>
      <w:hyperlink r:id="rId890" w:tooltip="Франция" w:history="1">
        <w:r w:rsidRPr="003F6C31">
          <w:rPr>
            <w:rStyle w:val="a9"/>
          </w:rPr>
          <w:t>Франции</w:t>
        </w:r>
      </w:hyperlink>
      <w:r>
        <w:rPr>
          <w:rStyle w:val="a9"/>
        </w:rPr>
        <w:t>. Писал иконы для Успенской церкви сл. Кукарки, мужского монастыря г. Слободской, поновлял росписи во кафедральном Соборе, Владимирской и Крестовой церквях г. Вятки, преподавал в Вятском епархиальном училище.</w:t>
      </w:r>
    </w:p>
    <w:p w:rsidR="009A637A" w:rsidRPr="008266F4" w:rsidRDefault="009A637A" w:rsidP="009A637A">
      <w:pPr>
        <w:pStyle w:val="1"/>
        <w:rPr>
          <w:sz w:val="32"/>
          <w:szCs w:val="32"/>
        </w:rPr>
      </w:pPr>
      <w:r w:rsidRPr="008266F4">
        <w:rPr>
          <w:sz w:val="32"/>
          <w:szCs w:val="32"/>
        </w:rPr>
        <w:t xml:space="preserve">- </w:t>
      </w:r>
      <w:r w:rsidRPr="008266F4">
        <w:rPr>
          <w:rStyle w:val="a9"/>
          <w:b w:val="0"/>
        </w:rPr>
        <w:t>День специалиста по ядерному обеспечению (2006)</w:t>
      </w:r>
      <w:r w:rsidR="000616B0" w:rsidRPr="008266F4">
        <w:rPr>
          <w:rStyle w:val="a9"/>
          <w:b w:val="0"/>
        </w:rPr>
        <w:t>.</w:t>
      </w:r>
    </w:p>
    <w:p w:rsidR="009A637A" w:rsidRDefault="009A637A" w:rsidP="009A637A">
      <w:pPr>
        <w:spacing w:before="100" w:beforeAutospacing="1" w:after="100" w:afterAutospacing="1" w:line="330" w:lineRule="atLeast"/>
        <w:ind w:left="1560" w:hanging="1560"/>
        <w:jc w:val="both"/>
        <w:rPr>
          <w:sz w:val="32"/>
          <w:szCs w:val="32"/>
        </w:rPr>
      </w:pPr>
      <w:r w:rsidRPr="008266F4">
        <w:rPr>
          <w:b/>
          <w:sz w:val="32"/>
          <w:szCs w:val="32"/>
        </w:rPr>
        <w:lastRenderedPageBreak/>
        <w:t>5 сентября</w:t>
      </w:r>
      <w:r w:rsidRPr="008266F4">
        <w:rPr>
          <w:sz w:val="32"/>
          <w:szCs w:val="32"/>
        </w:rPr>
        <w:t xml:space="preserve"> </w:t>
      </w:r>
      <w:r w:rsidRPr="008266F4">
        <w:rPr>
          <w:iCs/>
          <w:sz w:val="32"/>
          <w:szCs w:val="32"/>
        </w:rPr>
        <w:noBreakHyphen/>
      </w:r>
      <w:r w:rsidRPr="008266F4">
        <w:rPr>
          <w:sz w:val="32"/>
          <w:szCs w:val="32"/>
        </w:rPr>
        <w:t xml:space="preserve"> </w:t>
      </w:r>
      <w:r w:rsidRPr="000E2AA9">
        <w:rPr>
          <w:sz w:val="32"/>
          <w:szCs w:val="32"/>
          <w:u w:val="single"/>
        </w:rPr>
        <w:t>священномученик</w:t>
      </w:r>
      <w:r w:rsidR="0051321D">
        <w:rPr>
          <w:sz w:val="32"/>
          <w:szCs w:val="32"/>
          <w:u w:val="single"/>
        </w:rPr>
        <w:t>а</w:t>
      </w:r>
      <w:r w:rsidRPr="000E2AA9">
        <w:rPr>
          <w:sz w:val="32"/>
          <w:szCs w:val="32"/>
          <w:u w:val="single"/>
        </w:rPr>
        <w:t xml:space="preserve"> Иоанн</w:t>
      </w:r>
      <w:r w:rsidR="0051321D">
        <w:rPr>
          <w:sz w:val="32"/>
          <w:szCs w:val="32"/>
          <w:u w:val="single"/>
        </w:rPr>
        <w:t>а</w:t>
      </w:r>
      <w:r w:rsidRPr="000E2AA9">
        <w:rPr>
          <w:sz w:val="32"/>
          <w:szCs w:val="32"/>
          <w:u w:val="single"/>
        </w:rPr>
        <w:t xml:space="preserve"> Восторгов</w:t>
      </w:r>
      <w:r w:rsidR="0051321D">
        <w:rPr>
          <w:sz w:val="32"/>
          <w:szCs w:val="32"/>
          <w:u w:val="single"/>
        </w:rPr>
        <w:t>а (1918),</w:t>
      </w:r>
      <w:r w:rsidR="0051321D" w:rsidRPr="0051321D">
        <w:rPr>
          <w:sz w:val="32"/>
          <w:szCs w:val="32"/>
          <w:u w:val="single"/>
        </w:rPr>
        <w:t xml:space="preserve"> </w:t>
      </w:r>
      <w:r w:rsidR="0051321D" w:rsidRPr="000E2AA9">
        <w:rPr>
          <w:sz w:val="32"/>
          <w:szCs w:val="32"/>
          <w:u w:val="single"/>
        </w:rPr>
        <w:t>протоиерей</w:t>
      </w:r>
      <w:r w:rsidRPr="000E2AA9">
        <w:rPr>
          <w:sz w:val="32"/>
          <w:szCs w:val="32"/>
          <w:u w:val="single"/>
        </w:rPr>
        <w:t>.</w:t>
      </w:r>
      <w:r w:rsidRPr="008266F4">
        <w:rPr>
          <w:sz w:val="32"/>
          <w:szCs w:val="32"/>
        </w:rPr>
        <w:t xml:space="preserve"> В августе 1907 года участвует в работе Миссионерского съезда в Нижнем Новгороде. 22 августа 1907 года обер-прокурор Святейшего Синода посылает его в командировку для изучения состояния миссионерского дела в 24-х епархиальных городах: Твери, Рязани, Тамбове, Воронеже, Ярославле, Вологде, </w:t>
      </w:r>
      <w:r w:rsidRPr="003E3C89">
        <w:rPr>
          <w:b/>
          <w:sz w:val="32"/>
          <w:szCs w:val="32"/>
        </w:rPr>
        <w:t>Вятке,</w:t>
      </w:r>
      <w:r w:rsidRPr="008266F4">
        <w:rPr>
          <w:sz w:val="32"/>
          <w:szCs w:val="32"/>
        </w:rPr>
        <w:t xml:space="preserve"> Калуге, Казан</w:t>
      </w:r>
      <w:r w:rsidR="000616B0" w:rsidRPr="008266F4">
        <w:rPr>
          <w:sz w:val="32"/>
          <w:szCs w:val="32"/>
        </w:rPr>
        <w:t>и, Ставрополе, Туле, Орле и др.</w:t>
      </w:r>
    </w:p>
    <w:p w:rsidR="003A4B0F" w:rsidRPr="003A4B0F" w:rsidRDefault="003A4B0F" w:rsidP="003A4B0F">
      <w:pPr>
        <w:pStyle w:val="a8"/>
      </w:pPr>
      <w:r w:rsidRPr="003A4B0F">
        <w:t xml:space="preserve">- Собор Херсонских святых (2014), в нем: </w:t>
      </w:r>
      <w:r>
        <w:t>с</w:t>
      </w:r>
      <w:r w:rsidRPr="003A4B0F">
        <w:t xml:space="preserve">щмч. </w:t>
      </w:r>
      <w:hyperlink r:id="rId891" w:tooltip="ПАРФЕНИЙ (БРЯНСКИХ)" w:history="1">
        <w:r w:rsidRPr="003A4B0F">
          <w:rPr>
            <w:rStyle w:val="a7"/>
            <w:color w:val="auto"/>
            <w:u w:val="none"/>
          </w:rPr>
          <w:t>Парфений (Брянских)</w:t>
        </w:r>
      </w:hyperlink>
      <w:r w:rsidRPr="003A4B0F">
        <w:t>, еп. Ананьевский</w:t>
      </w:r>
      <w:r>
        <w:t xml:space="preserve">; </w:t>
      </w:r>
    </w:p>
    <w:p w:rsidR="00815A53" w:rsidRPr="008266F4" w:rsidRDefault="00815A53" w:rsidP="00815A53">
      <w:pPr>
        <w:spacing w:before="100" w:beforeAutospacing="1" w:after="100" w:afterAutospacing="1" w:line="330" w:lineRule="atLeast"/>
        <w:jc w:val="both"/>
        <w:rPr>
          <w:sz w:val="32"/>
          <w:szCs w:val="32"/>
        </w:rPr>
      </w:pPr>
      <w:r w:rsidRPr="008266F4">
        <w:rPr>
          <w:sz w:val="32"/>
          <w:szCs w:val="32"/>
        </w:rPr>
        <w:t>- память перенесения и упокоения (2015) честных останков подвижника благочестия -  архиепископа Ионы (Баранова) в стенах Успенского Собора Трифонового монастыря.</w:t>
      </w:r>
    </w:p>
    <w:p w:rsidR="009A637A" w:rsidRDefault="009A637A" w:rsidP="00175E44">
      <w:pPr>
        <w:pStyle w:val="a8"/>
      </w:pPr>
      <w:r w:rsidRPr="008266F4">
        <w:rPr>
          <w:u w:val="single"/>
        </w:rPr>
        <w:t xml:space="preserve">- </w:t>
      </w:r>
      <w:r w:rsidRPr="008266F4">
        <w:rPr>
          <w:b/>
          <w:u w:val="single"/>
        </w:rPr>
        <w:t>День памяти жертв красного террора</w:t>
      </w:r>
      <w:r w:rsidRPr="008266F4">
        <w:rPr>
          <w:b/>
        </w:rPr>
        <w:t xml:space="preserve"> (1918</w:t>
      </w:r>
      <w:r w:rsidRPr="008266F4">
        <w:t>). По данным пострадало до 2 миллионов сограждан. Панихида</w:t>
      </w:r>
      <w:r w:rsidR="000616B0" w:rsidRPr="008266F4">
        <w:t>.</w:t>
      </w:r>
    </w:p>
    <w:p w:rsidR="00BC368E" w:rsidRDefault="00BC368E" w:rsidP="00175E44">
      <w:pPr>
        <w:pStyle w:val="a8"/>
      </w:pPr>
      <w:r>
        <w:t>- память Николая Ивановича Асаткина (1918). Окончил Костромскую семинарию, директор Орловского реального училища, расстрелян по доносу без суда и следствия.</w:t>
      </w:r>
    </w:p>
    <w:p w:rsidR="00D3368D" w:rsidRPr="00D3368D" w:rsidRDefault="00D3368D" w:rsidP="00175E44">
      <w:pPr>
        <w:pStyle w:val="a8"/>
      </w:pPr>
      <w:r w:rsidRPr="00CE2D8C">
        <w:t xml:space="preserve">- </w:t>
      </w:r>
      <w:r>
        <w:t>учреждения Слободского викариатства (1918), до 1921 года</w:t>
      </w:r>
    </w:p>
    <w:p w:rsidR="00815A53" w:rsidRPr="008266F4" w:rsidRDefault="009A637A" w:rsidP="00815A53">
      <w:pPr>
        <w:ind w:left="1418" w:hanging="1418"/>
        <w:rPr>
          <w:sz w:val="32"/>
          <w:szCs w:val="32"/>
          <w:lang w:val="x-none"/>
        </w:rPr>
      </w:pPr>
      <w:r w:rsidRPr="008266F4">
        <w:rPr>
          <w:b/>
          <w:sz w:val="32"/>
          <w:szCs w:val="32"/>
        </w:rPr>
        <w:t>6 сентября</w:t>
      </w:r>
      <w:r w:rsidR="004B7390" w:rsidRPr="008266F4">
        <w:rPr>
          <w:b/>
          <w:sz w:val="32"/>
          <w:szCs w:val="32"/>
        </w:rPr>
        <w:t xml:space="preserve"> </w:t>
      </w:r>
      <w:r w:rsidR="00815A53" w:rsidRPr="008266F4">
        <w:rPr>
          <w:b/>
          <w:sz w:val="32"/>
          <w:szCs w:val="32"/>
        </w:rPr>
        <w:t xml:space="preserve">- </w:t>
      </w:r>
      <w:r w:rsidR="00815A53" w:rsidRPr="008266F4">
        <w:rPr>
          <w:rStyle w:val="a9"/>
        </w:rPr>
        <w:t xml:space="preserve">перенесение мощей святителя Московского </w:t>
      </w:r>
      <w:hyperlink r:id="rId892" w:history="1">
        <w:r w:rsidR="00815A53" w:rsidRPr="008266F4">
          <w:rPr>
            <w:rStyle w:val="a9"/>
          </w:rPr>
          <w:t>Петра</w:t>
        </w:r>
      </w:hyperlink>
      <w:r w:rsidR="00815A53" w:rsidRPr="008266F4">
        <w:rPr>
          <w:rStyle w:val="a9"/>
        </w:rPr>
        <w:t>, всея России чудотворца (1479) -  первого митрополита и покровителя Москвы</w:t>
      </w:r>
    </w:p>
    <w:p w:rsidR="009A637A" w:rsidRPr="008266F4" w:rsidRDefault="009A637A" w:rsidP="00FF2151">
      <w:pPr>
        <w:spacing w:before="100" w:beforeAutospacing="1" w:after="100" w:afterAutospacing="1" w:line="330" w:lineRule="atLeast"/>
        <w:jc w:val="both"/>
        <w:rPr>
          <w:sz w:val="32"/>
          <w:szCs w:val="32"/>
        </w:rPr>
      </w:pPr>
      <w:r w:rsidRPr="008266F4">
        <w:rPr>
          <w:sz w:val="32"/>
          <w:szCs w:val="32"/>
        </w:rPr>
        <w:t>– преставление царевны Татианы Михайловны (1706)</w:t>
      </w:r>
      <w:r w:rsidR="000616B0" w:rsidRPr="008266F4">
        <w:rPr>
          <w:sz w:val="32"/>
          <w:szCs w:val="32"/>
        </w:rPr>
        <w:t>.</w:t>
      </w:r>
    </w:p>
    <w:p w:rsidR="00815A53" w:rsidRPr="008266F4" w:rsidRDefault="00815A53" w:rsidP="00815A53">
      <w:pPr>
        <w:rPr>
          <w:sz w:val="32"/>
          <w:szCs w:val="32"/>
        </w:rPr>
      </w:pPr>
      <w:r w:rsidRPr="008266F4">
        <w:rPr>
          <w:rStyle w:val="a9"/>
        </w:rPr>
        <w:t xml:space="preserve">- *День работников нефтяной, газовой и топливной промышленности (1980) – первое </w:t>
      </w:r>
      <w:r w:rsidR="00BA7716" w:rsidRPr="008266F4">
        <w:rPr>
          <w:rStyle w:val="a9"/>
        </w:rPr>
        <w:t>воскресение сентяб</w:t>
      </w:r>
      <w:r w:rsidRPr="008266F4">
        <w:rPr>
          <w:rStyle w:val="a9"/>
        </w:rPr>
        <w:t>ря.</w:t>
      </w:r>
    </w:p>
    <w:p w:rsidR="00BA7716" w:rsidRPr="008266F4" w:rsidRDefault="009A637A" w:rsidP="00BA7716">
      <w:pPr>
        <w:spacing w:before="100" w:beforeAutospacing="1" w:after="100" w:afterAutospacing="1" w:line="330" w:lineRule="atLeast"/>
        <w:ind w:left="1560" w:hanging="1560"/>
        <w:jc w:val="both"/>
        <w:rPr>
          <w:sz w:val="32"/>
          <w:szCs w:val="32"/>
        </w:rPr>
      </w:pPr>
      <w:r w:rsidRPr="008266F4">
        <w:rPr>
          <w:b/>
          <w:sz w:val="32"/>
          <w:szCs w:val="32"/>
        </w:rPr>
        <w:t>7 сентября</w:t>
      </w:r>
      <w:r w:rsidRPr="008266F4">
        <w:rPr>
          <w:sz w:val="32"/>
          <w:szCs w:val="32"/>
        </w:rPr>
        <w:t xml:space="preserve"> </w:t>
      </w:r>
      <w:r w:rsidRPr="008266F4">
        <w:rPr>
          <w:iCs/>
          <w:sz w:val="32"/>
          <w:szCs w:val="32"/>
        </w:rPr>
        <w:noBreakHyphen/>
        <w:t xml:space="preserve"> </w:t>
      </w:r>
      <w:r w:rsidR="00C927DF" w:rsidRPr="008266F4">
        <w:rPr>
          <w:sz w:val="32"/>
          <w:szCs w:val="32"/>
        </w:rPr>
        <w:t xml:space="preserve">день монашеского пострига </w:t>
      </w:r>
      <w:r w:rsidRPr="008266F4">
        <w:rPr>
          <w:sz w:val="32"/>
          <w:szCs w:val="32"/>
        </w:rPr>
        <w:t>епископа Яранского и Лузского Паисия.</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день</w:t>
      </w:r>
      <w:r w:rsidR="005E0453" w:rsidRPr="008266F4">
        <w:rPr>
          <w:sz w:val="32"/>
          <w:szCs w:val="32"/>
        </w:rPr>
        <w:t xml:space="preserve"> рождения русского писателя Владимира Николаевича</w:t>
      </w:r>
      <w:r w:rsidRPr="008266F4">
        <w:rPr>
          <w:sz w:val="32"/>
          <w:szCs w:val="32"/>
        </w:rPr>
        <w:t xml:space="preserve"> Крупина</w:t>
      </w:r>
      <w:r w:rsidR="005E0453" w:rsidRPr="008266F4">
        <w:rPr>
          <w:sz w:val="32"/>
          <w:szCs w:val="32"/>
        </w:rPr>
        <w:t xml:space="preserve"> (1941)</w:t>
      </w:r>
      <w:r w:rsidRPr="008266F4">
        <w:rPr>
          <w:sz w:val="32"/>
          <w:szCs w:val="32"/>
        </w:rPr>
        <w:t xml:space="preserve">, </w:t>
      </w:r>
      <w:r w:rsidR="00861D5A" w:rsidRPr="008266F4">
        <w:rPr>
          <w:sz w:val="32"/>
          <w:szCs w:val="32"/>
        </w:rPr>
        <w:t xml:space="preserve">родился в д. Кильмезь, выходец из </w:t>
      </w:r>
      <w:r w:rsidRPr="008266F4">
        <w:rPr>
          <w:sz w:val="32"/>
          <w:szCs w:val="32"/>
        </w:rPr>
        <w:t>д. Кизерь Уржумского района.</w:t>
      </w:r>
      <w:r w:rsidR="005E0453" w:rsidRPr="008266F4">
        <w:rPr>
          <w:sz w:val="32"/>
          <w:szCs w:val="32"/>
        </w:rPr>
        <w:t xml:space="preserve"> Секретарь союза писателей России, первый </w:t>
      </w:r>
      <w:r w:rsidR="005E0453" w:rsidRPr="008266F4">
        <w:rPr>
          <w:sz w:val="32"/>
          <w:szCs w:val="32"/>
        </w:rPr>
        <w:lastRenderedPageBreak/>
        <w:t xml:space="preserve">лауреат </w:t>
      </w:r>
      <w:r w:rsidR="005E0453" w:rsidRPr="008266F4">
        <w:rPr>
          <w:rStyle w:val="a9"/>
        </w:rPr>
        <w:t>Патриаршей литературной премии имени святых равноапостольных Кирилла и Мефодия (2011).</w:t>
      </w:r>
    </w:p>
    <w:p w:rsidR="00A519D4" w:rsidRDefault="009A637A" w:rsidP="009A637A">
      <w:pPr>
        <w:ind w:left="1418" w:hanging="1418"/>
        <w:rPr>
          <w:rStyle w:val="a9"/>
        </w:rPr>
      </w:pPr>
      <w:r w:rsidRPr="008266F4">
        <w:rPr>
          <w:b/>
          <w:sz w:val="32"/>
          <w:szCs w:val="32"/>
        </w:rPr>
        <w:t>8 сентября</w:t>
      </w:r>
      <w:r w:rsidRPr="008266F4">
        <w:rPr>
          <w:sz w:val="32"/>
          <w:szCs w:val="32"/>
        </w:rPr>
        <w:t xml:space="preserve"> </w:t>
      </w:r>
      <w:r w:rsidRPr="008266F4">
        <w:rPr>
          <w:iCs/>
          <w:sz w:val="32"/>
          <w:szCs w:val="32"/>
        </w:rPr>
        <w:t>–</w:t>
      </w:r>
      <w:r w:rsidRPr="008266F4">
        <w:rPr>
          <w:sz w:val="32"/>
          <w:szCs w:val="32"/>
        </w:rPr>
        <w:t xml:space="preserve"> </w:t>
      </w:r>
      <w:r w:rsidRPr="008266F4">
        <w:rPr>
          <w:rStyle w:val="a9"/>
        </w:rPr>
        <w:t>сретение Владимирской иконы Пресвятой Богородицы (празднество установлено в память спасения Москвы от нашествия Тамерлана в 1395 году).</w:t>
      </w:r>
    </w:p>
    <w:p w:rsidR="007F5406" w:rsidRPr="008266F4" w:rsidRDefault="009A637A" w:rsidP="009A637A">
      <w:pPr>
        <w:ind w:left="1418" w:hanging="1418"/>
        <w:rPr>
          <w:rStyle w:val="apple-converted-space"/>
          <w:sz w:val="32"/>
          <w:szCs w:val="32"/>
        </w:rPr>
      </w:pPr>
      <w:r w:rsidRPr="008266F4">
        <w:rPr>
          <w:rStyle w:val="apple-converted-space"/>
          <w:sz w:val="32"/>
          <w:szCs w:val="32"/>
        </w:rPr>
        <w:t> </w:t>
      </w:r>
    </w:p>
    <w:p w:rsidR="00586666" w:rsidRDefault="009A637A" w:rsidP="007F5406">
      <w:pPr>
        <w:rPr>
          <w:b/>
          <w:i/>
          <w:iCs/>
          <w:sz w:val="32"/>
          <w:szCs w:val="32"/>
        </w:rPr>
      </w:pPr>
      <w:r w:rsidRPr="008266F4">
        <w:rPr>
          <w:i/>
          <w:iCs/>
          <w:sz w:val="32"/>
          <w:szCs w:val="32"/>
        </w:rPr>
        <w:t xml:space="preserve">Престол </w:t>
      </w:r>
      <w:r w:rsidR="00B63568" w:rsidRPr="008266F4">
        <w:rPr>
          <w:b/>
          <w:i/>
          <w:iCs/>
          <w:sz w:val="32"/>
          <w:szCs w:val="32"/>
        </w:rPr>
        <w:t xml:space="preserve">придела Серафимовского Собора </w:t>
      </w:r>
      <w:r w:rsidR="00BD18F3" w:rsidRPr="008266F4">
        <w:rPr>
          <w:b/>
          <w:i/>
          <w:iCs/>
          <w:sz w:val="32"/>
          <w:szCs w:val="32"/>
        </w:rPr>
        <w:t>г.кирова</w:t>
      </w:r>
      <w:r w:rsidR="00B63568" w:rsidRPr="008266F4">
        <w:rPr>
          <w:b/>
          <w:i/>
          <w:iCs/>
          <w:sz w:val="32"/>
          <w:szCs w:val="32"/>
        </w:rPr>
        <w:t>, с. Старый Бурец (1761-1854) Малмыжского района</w:t>
      </w:r>
      <w:r w:rsidR="00B63568" w:rsidRPr="008266F4">
        <w:rPr>
          <w:i/>
          <w:iCs/>
          <w:sz w:val="32"/>
          <w:szCs w:val="32"/>
        </w:rPr>
        <w:t xml:space="preserve">, </w:t>
      </w:r>
      <w:r w:rsidR="00B63568" w:rsidRPr="008266F4">
        <w:rPr>
          <w:b/>
          <w:i/>
          <w:iCs/>
          <w:sz w:val="32"/>
          <w:szCs w:val="32"/>
        </w:rPr>
        <w:t>с. Шапта (1913) Кикнурского района,</w:t>
      </w:r>
      <w:r w:rsidR="00B63568" w:rsidRPr="008266F4">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p>
    <w:p w:rsidR="00CF6E7F" w:rsidRPr="00827E64" w:rsidRDefault="00FB4A9D" w:rsidP="007F5406">
      <w:pPr>
        <w:rPr>
          <w:i/>
          <w:sz w:val="32"/>
          <w:szCs w:val="32"/>
        </w:rPr>
      </w:pPr>
      <w:r w:rsidRPr="008266F4">
        <w:rPr>
          <w:i/>
          <w:iCs/>
          <w:sz w:val="32"/>
          <w:szCs w:val="32"/>
        </w:rPr>
        <w:t xml:space="preserve">Владимирского </w:t>
      </w:r>
      <w:r w:rsidR="00F80202" w:rsidRPr="008266F4">
        <w:rPr>
          <w:i/>
          <w:sz w:val="32"/>
          <w:szCs w:val="32"/>
        </w:rPr>
        <w:t>храма (1718) г. Вятка (на месте кинотеатра октябрь)</w:t>
      </w:r>
      <w:r w:rsidR="00F80202" w:rsidRPr="008266F4">
        <w:rPr>
          <w:i/>
          <w:iCs/>
          <w:sz w:val="32"/>
          <w:szCs w:val="32"/>
        </w:rPr>
        <w:t xml:space="preserve">, </w:t>
      </w:r>
      <w:r w:rsidR="00313C29" w:rsidRPr="008266F4">
        <w:rPr>
          <w:i/>
          <w:iCs/>
          <w:sz w:val="32"/>
          <w:szCs w:val="32"/>
        </w:rPr>
        <w:t xml:space="preserve">Владимирской церкви (1777) п. Санчурск, </w:t>
      </w:r>
      <w:r w:rsidR="009A637A" w:rsidRPr="008266F4">
        <w:rPr>
          <w:i/>
          <w:iCs/>
          <w:sz w:val="32"/>
          <w:szCs w:val="32"/>
        </w:rPr>
        <w:t xml:space="preserve">с. Кузнецово (1891-1900) Лебяжского района, </w:t>
      </w:r>
      <w:r w:rsidR="003E58F3" w:rsidRPr="008266F4">
        <w:rPr>
          <w:i/>
          <w:iCs/>
          <w:sz w:val="32"/>
          <w:szCs w:val="32"/>
        </w:rPr>
        <w:t xml:space="preserve">с. Верхокумены (д. Верх. Кумены) (1714, 1770) Куменского района, </w:t>
      </w:r>
      <w:r w:rsidR="009A637A" w:rsidRPr="008266F4">
        <w:rPr>
          <w:i/>
          <w:iCs/>
          <w:sz w:val="32"/>
          <w:szCs w:val="32"/>
        </w:rPr>
        <w:t xml:space="preserve">храма (1718) г. Вятки, с. Соколово (1874) Немского района, п. Пиксур (1899) Даровского района, </w:t>
      </w:r>
      <w:r w:rsidRPr="008266F4">
        <w:rPr>
          <w:i/>
          <w:iCs/>
          <w:sz w:val="32"/>
          <w:szCs w:val="32"/>
        </w:rPr>
        <w:t xml:space="preserve">придела Преображенской церкви (1817) г. Яранска, </w:t>
      </w:r>
      <w:r w:rsidR="009A637A" w:rsidRPr="008266F4">
        <w:rPr>
          <w:i/>
          <w:iCs/>
          <w:sz w:val="32"/>
          <w:szCs w:val="32"/>
        </w:rPr>
        <w:t>д. Мазар</w:t>
      </w:r>
      <w:r w:rsidR="00586666">
        <w:rPr>
          <w:i/>
          <w:iCs/>
          <w:sz w:val="32"/>
          <w:szCs w:val="32"/>
        </w:rPr>
        <w:t>ы (1874)</w:t>
      </w:r>
      <w:r w:rsidR="009A637A" w:rsidRPr="008266F4">
        <w:rPr>
          <w:i/>
          <w:iCs/>
          <w:sz w:val="32"/>
          <w:szCs w:val="32"/>
        </w:rPr>
        <w:t xml:space="preserve"> Верхошижемского района, </w:t>
      </w:r>
      <w:r w:rsidR="005F1ABD" w:rsidRPr="008266F4">
        <w:rPr>
          <w:i/>
          <w:iCs/>
          <w:sz w:val="32"/>
          <w:szCs w:val="32"/>
        </w:rPr>
        <w:t xml:space="preserve">с. Вернее Камье (1874) Афанасьевского района, </w:t>
      </w:r>
      <w:r w:rsidR="009A637A" w:rsidRPr="008266F4">
        <w:rPr>
          <w:i/>
          <w:iCs/>
          <w:sz w:val="32"/>
          <w:szCs w:val="32"/>
        </w:rPr>
        <w:t>придела Екатерининского храма (1914) г. Слободской</w:t>
      </w:r>
      <w:r w:rsidR="00CF6E7F">
        <w:rPr>
          <w:i/>
          <w:iCs/>
          <w:sz w:val="32"/>
          <w:szCs w:val="32"/>
        </w:rPr>
        <w:t>,</w:t>
      </w:r>
      <w:r w:rsidR="00CF6E7F" w:rsidRPr="00CF6E7F">
        <w:rPr>
          <w:rStyle w:val="apple-converted-space"/>
          <w:i/>
          <w:iCs/>
          <w:sz w:val="32"/>
          <w:szCs w:val="32"/>
        </w:rPr>
        <w:t xml:space="preserve"> </w:t>
      </w:r>
      <w:r w:rsidR="00CF6E7F">
        <w:rPr>
          <w:rStyle w:val="apple-converted-space"/>
          <w:i/>
          <w:iCs/>
          <w:sz w:val="32"/>
          <w:szCs w:val="32"/>
        </w:rPr>
        <w:t>церкви Сретения Богородицы Владимирской (1646) Преображенского женского монастыря г. Вятка</w:t>
      </w:r>
      <w:r w:rsidR="00827E64">
        <w:rPr>
          <w:rStyle w:val="apple-converted-space"/>
          <w:i/>
          <w:iCs/>
          <w:sz w:val="32"/>
          <w:szCs w:val="32"/>
        </w:rPr>
        <w:t xml:space="preserve">, </w:t>
      </w:r>
      <w:r w:rsidR="00827E64" w:rsidRPr="00827E64">
        <w:rPr>
          <w:rStyle w:val="a9"/>
          <w:i/>
        </w:rPr>
        <w:t>придела Спасской церкви п. Лальск (1730) Лузского района</w:t>
      </w:r>
      <w:r w:rsidR="009A637A" w:rsidRPr="008266F4">
        <w:rPr>
          <w:i/>
          <w:iCs/>
          <w:sz w:val="32"/>
          <w:szCs w:val="32"/>
        </w:rPr>
        <w:t>.</w:t>
      </w:r>
    </w:p>
    <w:p w:rsidR="003E7F5A" w:rsidRPr="008266F4" w:rsidRDefault="009A637A" w:rsidP="007F5406">
      <w:pPr>
        <w:rPr>
          <w:i/>
          <w:iCs/>
          <w:sz w:val="32"/>
          <w:szCs w:val="32"/>
        </w:rPr>
      </w:pPr>
      <w:r w:rsidRPr="008266F4">
        <w:rPr>
          <w:i/>
          <w:iCs/>
          <w:sz w:val="32"/>
          <w:szCs w:val="32"/>
        </w:rPr>
        <w:t xml:space="preserve"> </w:t>
      </w:r>
    </w:p>
    <w:p w:rsidR="00CF6E7F" w:rsidRDefault="009A637A" w:rsidP="00CF6E7F">
      <w:pPr>
        <w:rPr>
          <w:rStyle w:val="apple-converted-space"/>
          <w:i/>
          <w:iCs/>
          <w:sz w:val="32"/>
          <w:szCs w:val="32"/>
        </w:rPr>
      </w:pPr>
      <w:r w:rsidRPr="008266F4">
        <w:rPr>
          <w:b/>
          <w:i/>
          <w:iCs/>
          <w:sz w:val="32"/>
          <w:szCs w:val="32"/>
          <w:u w:val="single"/>
        </w:rPr>
        <w:t>Престол женского монастыря с. П</w:t>
      </w:r>
      <w:r w:rsidR="00CF6E7F">
        <w:rPr>
          <w:b/>
          <w:i/>
          <w:iCs/>
          <w:sz w:val="32"/>
          <w:szCs w:val="32"/>
          <w:u w:val="single"/>
        </w:rPr>
        <w:t>исксур Даровского района (1994),</w:t>
      </w:r>
      <w:r w:rsidR="00CF6E7F">
        <w:rPr>
          <w:rStyle w:val="apple-converted-space"/>
          <w:i/>
          <w:iCs/>
          <w:sz w:val="32"/>
          <w:szCs w:val="32"/>
        </w:rPr>
        <w:t xml:space="preserve"> </w:t>
      </w:r>
    </w:p>
    <w:p w:rsidR="00990D9B" w:rsidRPr="00990D9B" w:rsidRDefault="00990D9B" w:rsidP="00990D9B">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с. </w:t>
      </w:r>
      <w:r w:rsidRPr="00990D9B">
        <w:rPr>
          <w:rStyle w:val="a9"/>
          <w:i/>
        </w:rPr>
        <w:t>Куршаково (Табашное)</w:t>
      </w:r>
      <w:r>
        <w:t xml:space="preserve"> </w:t>
      </w:r>
      <w:r>
        <w:rPr>
          <w:i/>
          <w:sz w:val="32"/>
          <w:szCs w:val="32"/>
        </w:rPr>
        <w:t>Уржумского уезда (1895</w:t>
      </w:r>
      <w:r>
        <w:rPr>
          <w:sz w:val="32"/>
          <w:szCs w:val="32"/>
        </w:rPr>
        <w:t>, ныне Мари-Турекский район Марий Эл)</w:t>
      </w:r>
    </w:p>
    <w:p w:rsidR="00BE3EA7" w:rsidRPr="008266F4" w:rsidRDefault="00BE3EA7" w:rsidP="00CF6E7F">
      <w:pPr>
        <w:rPr>
          <w:sz w:val="32"/>
          <w:szCs w:val="32"/>
        </w:rPr>
      </w:pPr>
      <w:r w:rsidRPr="008266F4">
        <w:rPr>
          <w:b/>
          <w:sz w:val="32"/>
          <w:szCs w:val="32"/>
        </w:rPr>
        <w:t>Престольный праздник Владимирской (</w:t>
      </w:r>
      <w:r w:rsidRPr="008266F4">
        <w:rPr>
          <w:sz w:val="32"/>
          <w:szCs w:val="32"/>
        </w:rPr>
        <w:t>пока ул</w:t>
      </w:r>
      <w:r w:rsidRPr="008266F4">
        <w:rPr>
          <w:b/>
          <w:sz w:val="32"/>
          <w:szCs w:val="32"/>
        </w:rPr>
        <w:t>.</w:t>
      </w:r>
      <w:r w:rsidRPr="008266F4">
        <w:rPr>
          <w:sz w:val="32"/>
          <w:szCs w:val="32"/>
        </w:rPr>
        <w:t>карла маркса</w:t>
      </w:r>
      <w:r w:rsidRPr="008266F4">
        <w:rPr>
          <w:b/>
          <w:sz w:val="32"/>
          <w:szCs w:val="32"/>
        </w:rPr>
        <w:t>) г. Вятка</w:t>
      </w:r>
      <w:r w:rsidR="00C927DF" w:rsidRPr="008266F4">
        <w:rPr>
          <w:b/>
          <w:sz w:val="32"/>
          <w:szCs w:val="32"/>
        </w:rPr>
        <w:t>.</w:t>
      </w:r>
    </w:p>
    <w:p w:rsidR="00CF6E7F" w:rsidRDefault="002F5F44" w:rsidP="009A637A">
      <w:pPr>
        <w:spacing w:before="100" w:beforeAutospacing="1" w:after="100" w:afterAutospacing="1" w:line="330" w:lineRule="atLeast"/>
        <w:jc w:val="both"/>
        <w:rPr>
          <w:iCs/>
          <w:sz w:val="32"/>
          <w:szCs w:val="32"/>
        </w:rPr>
      </w:pPr>
      <w:r w:rsidRPr="008266F4">
        <w:rPr>
          <w:iCs/>
          <w:sz w:val="32"/>
          <w:szCs w:val="32"/>
        </w:rPr>
        <w:noBreakHyphen/>
        <w:t xml:space="preserve"> </w:t>
      </w:r>
      <w:r w:rsidR="00281174" w:rsidRPr="00281174">
        <w:rPr>
          <w:b/>
          <w:iCs/>
          <w:sz w:val="32"/>
          <w:szCs w:val="32"/>
        </w:rPr>
        <w:t>обретение мощей</w:t>
      </w:r>
      <w:r w:rsidR="00281174">
        <w:rPr>
          <w:iCs/>
          <w:sz w:val="32"/>
          <w:szCs w:val="32"/>
        </w:rPr>
        <w:t xml:space="preserve"> </w:t>
      </w:r>
      <w:r w:rsidRPr="008266F4">
        <w:rPr>
          <w:b/>
          <w:bCs/>
          <w:sz w:val="32"/>
          <w:szCs w:val="32"/>
        </w:rPr>
        <w:t>священномуч</w:t>
      </w:r>
      <w:r w:rsidR="00281174">
        <w:rPr>
          <w:b/>
          <w:bCs/>
          <w:sz w:val="32"/>
          <w:szCs w:val="32"/>
        </w:rPr>
        <w:t xml:space="preserve">еника Михаила Тихоницкого </w:t>
      </w:r>
      <w:r w:rsidR="00281174">
        <w:rPr>
          <w:rStyle w:val="apple-converted-space"/>
          <w:sz w:val="32"/>
          <w:szCs w:val="32"/>
        </w:rPr>
        <w:t>(2008).</w:t>
      </w:r>
      <w:r w:rsidRPr="008266F4">
        <w:rPr>
          <w:rStyle w:val="apple-converted-space"/>
          <w:sz w:val="32"/>
          <w:szCs w:val="32"/>
        </w:rPr>
        <w:t xml:space="preserve"> </w:t>
      </w:r>
      <w:r w:rsidRPr="008266F4">
        <w:rPr>
          <w:sz w:val="32"/>
          <w:szCs w:val="32"/>
        </w:rPr>
        <w:t>(торжества в г. Орлов, где покоятся честные мощи святого).</w:t>
      </w:r>
      <w:r w:rsidRPr="008266F4">
        <w:rPr>
          <w:rStyle w:val="apple-converted-space"/>
          <w:sz w:val="32"/>
          <w:szCs w:val="32"/>
        </w:rPr>
        <w:t xml:space="preserve"> </w:t>
      </w:r>
    </w:p>
    <w:p w:rsidR="009A637A" w:rsidRPr="00CF6E7F" w:rsidRDefault="009A637A" w:rsidP="009A637A">
      <w:pPr>
        <w:spacing w:before="100" w:beforeAutospacing="1" w:after="100" w:afterAutospacing="1" w:line="330" w:lineRule="atLeast"/>
        <w:jc w:val="both"/>
        <w:rPr>
          <w:iCs/>
          <w:sz w:val="32"/>
          <w:szCs w:val="32"/>
        </w:rPr>
      </w:pPr>
      <w:r w:rsidRPr="008266F4">
        <w:rPr>
          <w:iCs/>
          <w:sz w:val="32"/>
          <w:szCs w:val="32"/>
        </w:rPr>
        <w:noBreakHyphen/>
      </w:r>
      <w:r w:rsidRPr="008266F4">
        <w:rPr>
          <w:sz w:val="32"/>
          <w:szCs w:val="32"/>
        </w:rPr>
        <w:t xml:space="preserve"> </w:t>
      </w:r>
      <w:r w:rsidR="0051321D" w:rsidRPr="0051321D">
        <w:rPr>
          <w:sz w:val="32"/>
          <w:szCs w:val="32"/>
          <w:u w:val="single"/>
        </w:rPr>
        <w:t>мученика Димитрия</w:t>
      </w:r>
      <w:r w:rsidRPr="0051321D">
        <w:rPr>
          <w:sz w:val="32"/>
          <w:szCs w:val="32"/>
          <w:u w:val="single"/>
        </w:rPr>
        <w:t xml:space="preserve"> Морозов</w:t>
      </w:r>
      <w:r w:rsidR="0051321D" w:rsidRPr="0051321D">
        <w:rPr>
          <w:sz w:val="32"/>
          <w:szCs w:val="32"/>
          <w:u w:val="single"/>
        </w:rPr>
        <w:t>а (1937)</w:t>
      </w:r>
      <w:r w:rsidRPr="0051321D">
        <w:rPr>
          <w:sz w:val="32"/>
          <w:szCs w:val="32"/>
          <w:u w:val="single"/>
        </w:rPr>
        <w:t>,–</w:t>
      </w:r>
      <w:r w:rsidRPr="008266F4">
        <w:rPr>
          <w:sz w:val="32"/>
          <w:szCs w:val="32"/>
        </w:rPr>
        <w:t xml:space="preserve"> родился в 1875 году, дер. Мельниково Яранского уезда, Вятской губернии. С 1911 по </w:t>
      </w:r>
      <w:smartTag w:uri="urn:schemas-microsoft-com:office:smarttags" w:element="metricconverter">
        <w:smartTagPr>
          <w:attr w:name="ProductID" w:val="1914 г"/>
        </w:smartTagPr>
        <w:r w:rsidRPr="008266F4">
          <w:rPr>
            <w:sz w:val="32"/>
            <w:szCs w:val="32"/>
          </w:rPr>
          <w:t>1914 г</w:t>
        </w:r>
      </w:smartTag>
      <w:r w:rsidRPr="008266F4">
        <w:rPr>
          <w:sz w:val="32"/>
          <w:szCs w:val="32"/>
        </w:rPr>
        <w:t xml:space="preserve">. служил в армии. 27 ноября. </w:t>
      </w:r>
      <w:smartTag w:uri="urn:schemas-microsoft-com:office:smarttags" w:element="metricconverter">
        <w:smartTagPr>
          <w:attr w:name="ProductID" w:val="1936 г"/>
        </w:smartTagPr>
        <w:r w:rsidRPr="008266F4">
          <w:rPr>
            <w:sz w:val="32"/>
            <w:szCs w:val="32"/>
          </w:rPr>
          <w:t>1936 г</w:t>
        </w:r>
      </w:smartTag>
      <w:r w:rsidRPr="008266F4">
        <w:rPr>
          <w:sz w:val="32"/>
          <w:szCs w:val="32"/>
        </w:rPr>
        <w:t xml:space="preserve">. арестован по обвинению в участии в «контрреволюционной группе церковников». 27 марта </w:t>
      </w:r>
      <w:smartTag w:uri="urn:schemas-microsoft-com:office:smarttags" w:element="metricconverter">
        <w:smartTagPr>
          <w:attr w:name="ProductID" w:val="1937 г"/>
        </w:smartTagPr>
        <w:r w:rsidRPr="008266F4">
          <w:rPr>
            <w:sz w:val="32"/>
            <w:szCs w:val="32"/>
          </w:rPr>
          <w:t>1937 г</w:t>
        </w:r>
      </w:smartTag>
      <w:r w:rsidRPr="008266F4">
        <w:rPr>
          <w:sz w:val="32"/>
          <w:szCs w:val="32"/>
        </w:rPr>
        <w:t xml:space="preserve">. особым совещанием при НКВД СССР приговорен к 5 годам </w:t>
      </w:r>
      <w:r w:rsidRPr="008266F4">
        <w:rPr>
          <w:sz w:val="32"/>
          <w:szCs w:val="32"/>
        </w:rPr>
        <w:lastRenderedPageBreak/>
        <w:t>ИТЛ. Находился в тюрьмах г. Яранска Кировской области и г. кирова.</w:t>
      </w:r>
    </w:p>
    <w:p w:rsidR="009A637A" w:rsidRPr="008266F4" w:rsidRDefault="009A637A" w:rsidP="00175E44">
      <w:pPr>
        <w:pStyle w:val="a8"/>
      </w:pPr>
      <w:r w:rsidRPr="008266F4">
        <w:t xml:space="preserve">- память </w:t>
      </w:r>
      <w:r w:rsidR="0051321D" w:rsidRPr="008266F4">
        <w:t xml:space="preserve">епископ </w:t>
      </w:r>
      <w:r w:rsidR="0051321D">
        <w:t>Нектария (Трезвинского</w:t>
      </w:r>
      <w:r w:rsidRPr="008266F4">
        <w:t>, 1937)</w:t>
      </w:r>
      <w:r w:rsidR="00DC426D" w:rsidRPr="008266F4">
        <w:t>,</w:t>
      </w:r>
      <w:r w:rsidRPr="008266F4">
        <w:t xml:space="preserve"> Яранский</w:t>
      </w:r>
      <w:r w:rsidR="00E43D96">
        <w:t>, викарий Вятской епархии</w:t>
      </w:r>
      <w:r w:rsidRPr="008266F4">
        <w:t xml:space="preserve">. </w:t>
      </w:r>
      <w:r w:rsidRPr="00E43D96">
        <w:rPr>
          <w:i/>
          <w:u w:val="single"/>
        </w:rPr>
        <w:t>Прославлен в РПЦЗ МП</w:t>
      </w:r>
      <w:r w:rsidR="00DC426D" w:rsidRPr="00E43D96">
        <w:rPr>
          <w:i/>
          <w:u w:val="single"/>
        </w:rPr>
        <w:t>.</w:t>
      </w:r>
      <w:r w:rsidRPr="008266F4">
        <w:t> </w:t>
      </w:r>
      <w:r w:rsidR="00373E77">
        <w:t>Управлял временно Вятской епархией в 1927, епископ Яранский 1924 - 1927.</w:t>
      </w:r>
      <w:r w:rsidRPr="008266F4">
        <w:t xml:space="preserve">  </w:t>
      </w:r>
    </w:p>
    <w:p w:rsidR="00E43D96" w:rsidRPr="008266F4" w:rsidRDefault="00E43D96" w:rsidP="00175E44">
      <w:pPr>
        <w:pStyle w:val="a8"/>
      </w:pPr>
      <w:r w:rsidRPr="008266F4">
        <w:t xml:space="preserve">- День воинской славы России — </w:t>
      </w:r>
      <w:r w:rsidRPr="008266F4">
        <w:rPr>
          <w:b/>
        </w:rPr>
        <w:t>Ден</w:t>
      </w:r>
      <w:r w:rsidR="003E3C89">
        <w:rPr>
          <w:b/>
        </w:rPr>
        <w:t xml:space="preserve">ь Бородинского сражения (1812) </w:t>
      </w:r>
      <w:r w:rsidRPr="008266F4">
        <w:rPr>
          <w:b/>
        </w:rPr>
        <w:t xml:space="preserve">- </w:t>
      </w:r>
      <w:r w:rsidRPr="008266F4">
        <w:t>русская армия под командованием Михаила Илларионовича Кутузова выстояла в генеральном сражении с французской армией при селе Бородино.</w:t>
      </w:r>
    </w:p>
    <w:p w:rsidR="004E5B34" w:rsidRPr="00963586" w:rsidRDefault="004E5B34" w:rsidP="00175E44">
      <w:pPr>
        <w:pStyle w:val="a8"/>
        <w:rPr>
          <w:i/>
        </w:rPr>
      </w:pPr>
      <w:r w:rsidRPr="008266F4">
        <w:t xml:space="preserve">- </w:t>
      </w:r>
      <w:r w:rsidR="00AB0516" w:rsidRPr="008266F4">
        <w:rPr>
          <w:rStyle w:val="a9"/>
        </w:rPr>
        <w:t>памятная дата военной истории России</w:t>
      </w:r>
      <w:r w:rsidR="00AB0516" w:rsidRPr="008266F4">
        <w:t xml:space="preserve">. </w:t>
      </w:r>
      <w:r w:rsidRPr="008266F4">
        <w:t xml:space="preserve">День начала Блокады Ленинграда в 1941 году. </w:t>
      </w:r>
      <w:r w:rsidR="00675B68" w:rsidRPr="008266F4">
        <w:t>В кировскую область эвакуировали около 229 тысяч человек</w:t>
      </w:r>
      <w:r w:rsidR="00963586">
        <w:t>, сейчас в кирове осталось около 50 человек</w:t>
      </w:r>
      <w:r w:rsidR="00675B68" w:rsidRPr="008266F4">
        <w:t xml:space="preserve">. </w:t>
      </w:r>
      <w:r w:rsidRPr="00963586">
        <w:rPr>
          <w:i/>
        </w:rPr>
        <w:t>Траурные мероприятия на братских могилах</w:t>
      </w:r>
      <w:r w:rsidR="00AB0516" w:rsidRPr="00963586">
        <w:rPr>
          <w:i/>
        </w:rPr>
        <w:t>: мемориал</w:t>
      </w:r>
      <w:r w:rsidRPr="00963586">
        <w:rPr>
          <w:i/>
        </w:rPr>
        <w:t xml:space="preserve"> на Лобановском кладбище г. Кирова</w:t>
      </w:r>
      <w:r w:rsidR="002E1980" w:rsidRPr="00963586">
        <w:rPr>
          <w:i/>
        </w:rPr>
        <w:t xml:space="preserve">, </w:t>
      </w:r>
      <w:r w:rsidR="00AB0516" w:rsidRPr="00963586">
        <w:rPr>
          <w:i/>
        </w:rPr>
        <w:t>мемориал</w:t>
      </w:r>
      <w:r w:rsidR="002E1980" w:rsidRPr="00963586">
        <w:rPr>
          <w:i/>
        </w:rPr>
        <w:t xml:space="preserve"> (с июля 2010) г. Котельнич (известно 2702 имени), </w:t>
      </w:r>
      <w:r w:rsidR="00AB0516" w:rsidRPr="00963586">
        <w:rPr>
          <w:i/>
        </w:rPr>
        <w:t xml:space="preserve">памятник </w:t>
      </w:r>
      <w:r w:rsidR="00675B68" w:rsidRPr="00963586">
        <w:rPr>
          <w:i/>
        </w:rPr>
        <w:t>г</w:t>
      </w:r>
      <w:r w:rsidR="002E1980" w:rsidRPr="00963586">
        <w:rPr>
          <w:i/>
        </w:rPr>
        <w:t>. Зуевка, п. Косино Зуевского района</w:t>
      </w:r>
      <w:r w:rsidRPr="00963586">
        <w:rPr>
          <w:i/>
        </w:rPr>
        <w:t>.</w:t>
      </w:r>
    </w:p>
    <w:p w:rsidR="009A637A" w:rsidRPr="008266F4" w:rsidRDefault="009A637A" w:rsidP="00175E44">
      <w:pPr>
        <w:pStyle w:val="a8"/>
      </w:pPr>
      <w:r w:rsidRPr="008266F4">
        <w:t xml:space="preserve">- память Петра Николаевича Нестерова (1914), русский </w:t>
      </w:r>
      <w:hyperlink r:id="rId893" w:tooltip="Военный лётчик" w:history="1">
        <w:r w:rsidRPr="008266F4">
          <w:t>военный лётчик</w:t>
        </w:r>
      </w:hyperlink>
      <w:r w:rsidRPr="008266F4">
        <w:t>, штабс-капитан. Основоположник высшего пилотажа (</w:t>
      </w:r>
      <w:hyperlink r:id="rId894" w:tooltip="Мёртвая петля" w:history="1">
        <w:r w:rsidRPr="008266F4">
          <w:t>петля Нестерова</w:t>
        </w:r>
      </w:hyperlink>
      <w:r w:rsidRPr="008266F4">
        <w:t xml:space="preserve">). Погиб в воздушном бою, впервые в практике боевой авиации применив </w:t>
      </w:r>
      <w:hyperlink r:id="rId895" w:tooltip="Таран (воздушный)" w:history="1">
        <w:r w:rsidRPr="008266F4">
          <w:t>таран</w:t>
        </w:r>
      </w:hyperlink>
      <w:r w:rsidRPr="008266F4">
        <w:t xml:space="preserve">. Указом Президента с 1994 года учреждена медаль Нестерова. </w:t>
      </w:r>
    </w:p>
    <w:p w:rsidR="009A637A" w:rsidRPr="008266F4" w:rsidRDefault="009A637A" w:rsidP="00175E44">
      <w:pPr>
        <w:pStyle w:val="a8"/>
      </w:pPr>
      <w:r w:rsidRPr="008266F4">
        <w:t>- Международный день солидарности журналистов (1958)</w:t>
      </w:r>
      <w:r w:rsidR="00C927DF" w:rsidRPr="008266F4">
        <w:t>.</w:t>
      </w:r>
    </w:p>
    <w:p w:rsidR="009A637A" w:rsidRPr="008266F4" w:rsidRDefault="009A637A" w:rsidP="009A637A">
      <w:pPr>
        <w:rPr>
          <w:sz w:val="32"/>
          <w:szCs w:val="32"/>
        </w:rPr>
      </w:pPr>
      <w:r w:rsidRPr="008266F4">
        <w:rPr>
          <w:sz w:val="32"/>
          <w:szCs w:val="32"/>
        </w:rPr>
        <w:t xml:space="preserve">- </w:t>
      </w:r>
      <w:r w:rsidRPr="008266F4">
        <w:rPr>
          <w:rStyle w:val="a9"/>
        </w:rPr>
        <w:t>День финансиста (финансового работника) в России (2011)</w:t>
      </w:r>
      <w:r w:rsidR="00BA7716" w:rsidRPr="008266F4">
        <w:rPr>
          <w:rStyle w:val="a9"/>
        </w:rPr>
        <w:t>.</w:t>
      </w:r>
      <w:r w:rsidRPr="008266F4">
        <w:rPr>
          <w:rStyle w:val="a9"/>
        </w:rPr>
        <w:t xml:space="preserve"> В 1802 года император Александр I своим высочайшим манифестом образовал в России Министерство финансов.</w:t>
      </w:r>
      <w:r w:rsidRPr="008266F4">
        <w:rPr>
          <w:rStyle w:val="a9"/>
        </w:rPr>
        <w:br/>
      </w:r>
      <w:r w:rsidRPr="008266F4">
        <w:rPr>
          <w:sz w:val="32"/>
          <w:szCs w:val="32"/>
        </w:rPr>
        <w:t xml:space="preserve"> </w:t>
      </w:r>
    </w:p>
    <w:p w:rsidR="004E589F" w:rsidRDefault="009A637A" w:rsidP="009A637A">
      <w:pPr>
        <w:ind w:left="1560" w:hanging="1560"/>
        <w:rPr>
          <w:sz w:val="32"/>
          <w:szCs w:val="32"/>
        </w:rPr>
      </w:pPr>
      <w:r w:rsidRPr="008266F4">
        <w:rPr>
          <w:rStyle w:val="a9"/>
          <w:b/>
        </w:rPr>
        <w:t>9 сентября</w:t>
      </w:r>
      <w:r w:rsidRPr="008266F4">
        <w:rPr>
          <w:sz w:val="32"/>
          <w:szCs w:val="32"/>
        </w:rPr>
        <w:t xml:space="preserve"> </w:t>
      </w:r>
      <w:r w:rsidR="004E589F" w:rsidRPr="004E589F">
        <w:rPr>
          <w:rStyle w:val="a9"/>
        </w:rPr>
        <w:t>-</w:t>
      </w:r>
      <w:r w:rsidR="004E589F">
        <w:rPr>
          <w:rStyle w:val="a9"/>
        </w:rPr>
        <w:t xml:space="preserve"> </w:t>
      </w:r>
      <w:r w:rsidR="004E589F" w:rsidRPr="004E589F">
        <w:rPr>
          <w:rStyle w:val="a9"/>
        </w:rPr>
        <w:t xml:space="preserve">обретения мощей </w:t>
      </w:r>
      <w:r w:rsidR="004E589F" w:rsidRPr="004E589F">
        <w:rPr>
          <w:rStyle w:val="a9"/>
          <w:b/>
        </w:rPr>
        <w:t xml:space="preserve">святителя Антония (1998), </w:t>
      </w:r>
      <w:hyperlink r:id="rId896" w:tooltip="ЕПИСКОП" w:history="1">
        <w:r w:rsidR="004E589F" w:rsidRPr="004E589F">
          <w:rPr>
            <w:rStyle w:val="a9"/>
            <w:b/>
          </w:rPr>
          <w:t>епископ</w:t>
        </w:r>
      </w:hyperlink>
      <w:r w:rsidR="004E589F" w:rsidRPr="004E589F">
        <w:rPr>
          <w:rStyle w:val="a9"/>
          <w:b/>
        </w:rPr>
        <w:t xml:space="preserve"> </w:t>
      </w:r>
      <w:hyperlink r:id="rId897" w:tooltip="ВОЛОГОДСКАЯ ЕПАРХИЯ" w:history="1">
        <w:r w:rsidR="004E589F" w:rsidRPr="004E589F">
          <w:rPr>
            <w:rStyle w:val="a9"/>
            <w:b/>
          </w:rPr>
          <w:t>Вологодский и Великопермский</w:t>
        </w:r>
      </w:hyperlink>
      <w:r w:rsidR="004E589F" w:rsidRPr="004E589F">
        <w:rPr>
          <w:rStyle w:val="a9"/>
        </w:rPr>
        <w:t>, управлял епархией куда ходила Вятская земля</w:t>
      </w:r>
      <w:r w:rsidR="004E589F">
        <w:rPr>
          <w:rStyle w:val="a9"/>
        </w:rPr>
        <w:t>.</w:t>
      </w:r>
    </w:p>
    <w:p w:rsidR="004E589F" w:rsidRDefault="004E589F" w:rsidP="004E589F">
      <w:pPr>
        <w:rPr>
          <w:sz w:val="32"/>
          <w:szCs w:val="32"/>
        </w:rPr>
      </w:pPr>
    </w:p>
    <w:p w:rsidR="002953B7" w:rsidRDefault="002953B7" w:rsidP="004E589F">
      <w:pPr>
        <w:rPr>
          <w:sz w:val="32"/>
          <w:szCs w:val="32"/>
        </w:rPr>
      </w:pPr>
      <w:r w:rsidRPr="002953B7">
        <w:rPr>
          <w:rStyle w:val="a9"/>
        </w:rPr>
        <w:t xml:space="preserve">- </w:t>
      </w:r>
      <w:hyperlink r:id="rId898" w:tooltip="СВЯЩЕННОМУЧЕНИК" w:history="1">
        <w:r w:rsidRPr="000E2AA9">
          <w:rPr>
            <w:rStyle w:val="a9"/>
            <w:u w:val="single"/>
          </w:rPr>
          <w:t>священномученик</w:t>
        </w:r>
      </w:hyperlink>
      <w:r w:rsidR="0051321D">
        <w:rPr>
          <w:rStyle w:val="a9"/>
          <w:u w:val="single"/>
        </w:rPr>
        <w:t>а</w:t>
      </w:r>
      <w:r w:rsidRPr="000E2AA9">
        <w:rPr>
          <w:rStyle w:val="a9"/>
          <w:u w:val="single"/>
        </w:rPr>
        <w:t xml:space="preserve"> Владимир</w:t>
      </w:r>
      <w:r w:rsidR="0051321D">
        <w:rPr>
          <w:rStyle w:val="a9"/>
          <w:u w:val="single"/>
        </w:rPr>
        <w:t>а</w:t>
      </w:r>
      <w:r w:rsidRPr="000E2AA9">
        <w:rPr>
          <w:rStyle w:val="a9"/>
          <w:u w:val="single"/>
        </w:rPr>
        <w:t xml:space="preserve"> </w:t>
      </w:r>
      <w:r w:rsidRPr="0051321D">
        <w:rPr>
          <w:rStyle w:val="a9"/>
          <w:u w:val="single"/>
        </w:rPr>
        <w:t>Соколов</w:t>
      </w:r>
      <w:r w:rsidR="0051321D" w:rsidRPr="0051321D">
        <w:rPr>
          <w:rStyle w:val="a9"/>
          <w:u w:val="single"/>
        </w:rPr>
        <w:t>а</w:t>
      </w:r>
      <w:r w:rsidRPr="0051321D">
        <w:rPr>
          <w:rStyle w:val="a9"/>
          <w:u w:val="single"/>
        </w:rPr>
        <w:t xml:space="preserve"> (</w:t>
      </w:r>
      <w:hyperlink r:id="rId899" w:tooltip="1940" w:history="1">
        <w:r w:rsidRPr="0051321D">
          <w:rPr>
            <w:rStyle w:val="a9"/>
            <w:u w:val="single"/>
          </w:rPr>
          <w:t>1940</w:t>
        </w:r>
      </w:hyperlink>
      <w:r w:rsidRPr="0051321D">
        <w:rPr>
          <w:rStyle w:val="a9"/>
          <w:u w:val="single"/>
        </w:rPr>
        <w:t xml:space="preserve">), </w:t>
      </w:r>
      <w:hyperlink r:id="rId900" w:tooltip="ПРОТОИЕРЕЙ" w:history="1">
        <w:r w:rsidRPr="0051321D">
          <w:rPr>
            <w:rStyle w:val="a9"/>
            <w:u w:val="single"/>
          </w:rPr>
          <w:t>протоиерей</w:t>
        </w:r>
      </w:hyperlink>
      <w:r w:rsidR="00963586">
        <w:rPr>
          <w:rStyle w:val="a9"/>
        </w:rPr>
        <w:t xml:space="preserve"> – шел этапом через Вятку, </w:t>
      </w:r>
      <w:r>
        <w:rPr>
          <w:rStyle w:val="a9"/>
        </w:rPr>
        <w:t>скончался в Воркуте</w:t>
      </w:r>
      <w:r w:rsidR="003243FE">
        <w:rPr>
          <w:rStyle w:val="a9"/>
        </w:rPr>
        <w:t>.</w:t>
      </w:r>
    </w:p>
    <w:p w:rsidR="002953B7" w:rsidRDefault="002953B7" w:rsidP="002953B7">
      <w:pPr>
        <w:rPr>
          <w:sz w:val="32"/>
          <w:szCs w:val="32"/>
        </w:rPr>
      </w:pPr>
    </w:p>
    <w:p w:rsidR="009A637A" w:rsidRPr="008266F4" w:rsidRDefault="009A637A" w:rsidP="002953B7">
      <w:pPr>
        <w:rPr>
          <w:rStyle w:val="a9"/>
        </w:rPr>
      </w:pPr>
      <w:r w:rsidRPr="008266F4">
        <w:rPr>
          <w:sz w:val="32"/>
          <w:szCs w:val="32"/>
        </w:rPr>
        <w:lastRenderedPageBreak/>
        <w:t xml:space="preserve">– </w:t>
      </w:r>
      <w:r w:rsidR="003E3C89">
        <w:rPr>
          <w:rStyle w:val="a9"/>
        </w:rPr>
        <w:t>д</w:t>
      </w:r>
      <w:r w:rsidRPr="008266F4">
        <w:rPr>
          <w:rStyle w:val="a9"/>
        </w:rPr>
        <w:t>ень памяти русских воинов, павших при обороне Севастополя и в Крымской войне 1853-1856 годов</w:t>
      </w:r>
      <w:r w:rsidR="00DC426D" w:rsidRPr="008266F4">
        <w:rPr>
          <w:rStyle w:val="a9"/>
        </w:rPr>
        <w:t>.</w:t>
      </w:r>
      <w:r w:rsidR="00A14D55">
        <w:rPr>
          <w:rStyle w:val="a9"/>
        </w:rPr>
        <w:t xml:space="preserve"> </w:t>
      </w:r>
      <w:r w:rsidR="00A14D55" w:rsidRPr="00A14D55">
        <w:rPr>
          <w:rStyle w:val="a9"/>
          <w:i/>
        </w:rPr>
        <w:t>Панихида.</w:t>
      </w:r>
    </w:p>
    <w:p w:rsidR="009A637A" w:rsidRPr="008266F4" w:rsidRDefault="009A637A" w:rsidP="009A637A">
      <w:pPr>
        <w:ind w:left="1560" w:hanging="1560"/>
        <w:rPr>
          <w:rStyle w:val="a9"/>
          <w:b/>
        </w:rPr>
      </w:pPr>
      <w:r w:rsidRPr="008266F4">
        <w:rPr>
          <w:rStyle w:val="a9"/>
          <w:b/>
        </w:rPr>
        <w:tab/>
      </w:r>
    </w:p>
    <w:p w:rsidR="009A637A" w:rsidRPr="008266F4" w:rsidRDefault="009A637A" w:rsidP="009A637A">
      <w:pPr>
        <w:rPr>
          <w:rStyle w:val="a9"/>
        </w:rPr>
      </w:pPr>
      <w:r w:rsidRPr="008266F4">
        <w:rPr>
          <w:rStyle w:val="a9"/>
        </w:rPr>
        <w:t xml:space="preserve">- память </w:t>
      </w:r>
      <w:r w:rsidR="0051321D" w:rsidRPr="008266F4">
        <w:rPr>
          <w:rStyle w:val="a9"/>
        </w:rPr>
        <w:t>архиепископ</w:t>
      </w:r>
      <w:r w:rsidR="0051321D">
        <w:rPr>
          <w:rStyle w:val="a9"/>
        </w:rPr>
        <w:t>а</w:t>
      </w:r>
      <w:r w:rsidR="0051321D" w:rsidRPr="008266F4">
        <w:rPr>
          <w:rStyle w:val="a9"/>
        </w:rPr>
        <w:t xml:space="preserve"> </w:t>
      </w:r>
      <w:r w:rsidR="0051321D">
        <w:rPr>
          <w:rStyle w:val="a9"/>
        </w:rPr>
        <w:t>Зиновия</w:t>
      </w:r>
      <w:r w:rsidRPr="008266F4">
        <w:rPr>
          <w:rStyle w:val="a9"/>
        </w:rPr>
        <w:t xml:space="preserve"> (Дроздов</w:t>
      </w:r>
      <w:r w:rsidR="0051321D">
        <w:rPr>
          <w:rStyle w:val="a9"/>
        </w:rPr>
        <w:t>а</w:t>
      </w:r>
      <w:r w:rsidRPr="008266F4">
        <w:rPr>
          <w:rStyle w:val="a9"/>
        </w:rPr>
        <w:t>, 1942)</w:t>
      </w:r>
      <w:r w:rsidR="0051321D">
        <w:rPr>
          <w:rStyle w:val="a9"/>
        </w:rPr>
        <w:t>,</w:t>
      </w:r>
      <w:r w:rsidRPr="008266F4">
        <w:rPr>
          <w:rStyle w:val="a9"/>
        </w:rPr>
        <w:t xml:space="preserve"> </w:t>
      </w:r>
      <w:r w:rsidR="0051321D">
        <w:rPr>
          <w:rStyle w:val="a9"/>
        </w:rPr>
        <w:t>Тамбовский. П</w:t>
      </w:r>
      <w:r w:rsidRPr="008266F4">
        <w:rPr>
          <w:rStyle w:val="a9"/>
        </w:rPr>
        <w:t>реподаватель Вятской Семинарии</w:t>
      </w:r>
      <w:r w:rsidR="00DC426D" w:rsidRPr="008266F4">
        <w:rPr>
          <w:rStyle w:val="a9"/>
        </w:rPr>
        <w:t>.</w:t>
      </w:r>
    </w:p>
    <w:p w:rsidR="009A637A" w:rsidRPr="00CE2D8C" w:rsidRDefault="009A637A" w:rsidP="00850C17">
      <w:pPr>
        <w:pStyle w:val="2"/>
        <w:rPr>
          <w:rStyle w:val="a9"/>
          <w:b w:val="0"/>
          <w:i w:val="0"/>
        </w:rPr>
      </w:pPr>
      <w:r w:rsidRPr="008266F4">
        <w:rPr>
          <w:rStyle w:val="a9"/>
        </w:rPr>
        <w:t xml:space="preserve">- </w:t>
      </w:r>
      <w:r w:rsidRPr="008266F4">
        <w:rPr>
          <w:rStyle w:val="a9"/>
          <w:b w:val="0"/>
          <w:i w:val="0"/>
        </w:rPr>
        <w:t xml:space="preserve">память </w:t>
      </w:r>
      <w:r w:rsidR="0051321D" w:rsidRPr="008266F4">
        <w:rPr>
          <w:rStyle w:val="a9"/>
          <w:b w:val="0"/>
          <w:i w:val="0"/>
        </w:rPr>
        <w:t>епископ</w:t>
      </w:r>
      <w:r w:rsidR="0051321D">
        <w:rPr>
          <w:rStyle w:val="a9"/>
          <w:b w:val="0"/>
          <w:i w:val="0"/>
        </w:rPr>
        <w:t>а</w:t>
      </w:r>
      <w:r w:rsidR="0051321D" w:rsidRPr="008266F4">
        <w:rPr>
          <w:rStyle w:val="a9"/>
          <w:b w:val="0"/>
          <w:i w:val="0"/>
        </w:rPr>
        <w:t xml:space="preserve"> </w:t>
      </w:r>
      <w:r w:rsidRPr="008266F4">
        <w:rPr>
          <w:rStyle w:val="a9"/>
          <w:b w:val="0"/>
          <w:i w:val="0"/>
        </w:rPr>
        <w:t>Варсонофи</w:t>
      </w:r>
      <w:r w:rsidR="0051321D">
        <w:rPr>
          <w:rStyle w:val="a9"/>
          <w:b w:val="0"/>
          <w:i w:val="0"/>
        </w:rPr>
        <w:t>я</w:t>
      </w:r>
      <w:r w:rsidRPr="008266F4">
        <w:rPr>
          <w:rStyle w:val="a9"/>
          <w:b w:val="0"/>
          <w:i w:val="0"/>
        </w:rPr>
        <w:t xml:space="preserve"> (Лузин</w:t>
      </w:r>
      <w:r w:rsidR="0051321D">
        <w:rPr>
          <w:rStyle w:val="a9"/>
          <w:b w:val="0"/>
          <w:i w:val="0"/>
        </w:rPr>
        <w:t>а</w:t>
      </w:r>
      <w:r w:rsidRPr="008266F4">
        <w:rPr>
          <w:rStyle w:val="a9"/>
          <w:b w:val="0"/>
          <w:i w:val="0"/>
        </w:rPr>
        <w:t>, 1937) Приморский и Владивостокский</w:t>
      </w:r>
      <w:r w:rsidR="00DC426D" w:rsidRPr="008266F4">
        <w:rPr>
          <w:rStyle w:val="a9"/>
          <w:b w:val="0"/>
          <w:i w:val="0"/>
        </w:rPr>
        <w:t>.</w:t>
      </w:r>
      <w:r w:rsidR="00CE2D8C">
        <w:rPr>
          <w:rStyle w:val="a9"/>
          <w:b w:val="0"/>
          <w:i w:val="0"/>
        </w:rPr>
        <w:t xml:space="preserve"> </w:t>
      </w:r>
      <w:r w:rsidR="00CE2D8C" w:rsidRPr="00CE2D8C">
        <w:rPr>
          <w:rStyle w:val="a9"/>
          <w:b w:val="0"/>
          <w:i w:val="0"/>
        </w:rPr>
        <w:t xml:space="preserve">В </w:t>
      </w:r>
      <w:hyperlink r:id="rId901" w:tooltip="1927" w:history="1">
        <w:r w:rsidR="00CE2D8C" w:rsidRPr="00CE2D8C">
          <w:rPr>
            <w:rStyle w:val="a9"/>
            <w:b w:val="0"/>
            <w:i w:val="0"/>
          </w:rPr>
          <w:t>1927</w:t>
        </w:r>
      </w:hyperlink>
      <w:r w:rsidR="00CE2D8C" w:rsidRPr="00CE2D8C">
        <w:rPr>
          <w:rStyle w:val="a9"/>
          <w:b w:val="0"/>
          <w:i w:val="0"/>
        </w:rPr>
        <w:t xml:space="preserve"> году временно управлял </w:t>
      </w:r>
      <w:hyperlink r:id="rId902" w:tooltip="ВЯТСКАЯ ЕПАРХИЯ" w:history="1">
        <w:r w:rsidR="00CE2D8C" w:rsidRPr="00CE2D8C">
          <w:rPr>
            <w:rStyle w:val="a9"/>
            <w:b w:val="0"/>
            <w:i w:val="0"/>
          </w:rPr>
          <w:t>Вятской епархией</w:t>
        </w:r>
      </w:hyperlink>
      <w:r w:rsidR="00CE2D8C">
        <w:rPr>
          <w:rStyle w:val="a9"/>
          <w:b w:val="0"/>
          <w:i w:val="0"/>
        </w:rPr>
        <w:t>.</w:t>
      </w:r>
    </w:p>
    <w:p w:rsidR="00850C17" w:rsidRPr="00850C17" w:rsidRDefault="00850C17" w:rsidP="00850C17"/>
    <w:p w:rsidR="009A637A" w:rsidRDefault="009A637A" w:rsidP="009A637A">
      <w:pPr>
        <w:ind w:left="1560" w:hanging="1560"/>
        <w:rPr>
          <w:rStyle w:val="a9"/>
        </w:rPr>
      </w:pPr>
      <w:r w:rsidRPr="008266F4">
        <w:rPr>
          <w:sz w:val="32"/>
          <w:szCs w:val="32"/>
        </w:rPr>
        <w:t xml:space="preserve">- </w:t>
      </w:r>
      <w:r w:rsidRPr="008266F4">
        <w:rPr>
          <w:rStyle w:val="a9"/>
        </w:rPr>
        <w:t>преставление Евдокии Феодоровны, в иночестве Елены (1731)</w:t>
      </w:r>
      <w:r w:rsidR="00DC426D" w:rsidRPr="008266F4">
        <w:rPr>
          <w:rStyle w:val="a9"/>
        </w:rPr>
        <w:t>.</w:t>
      </w:r>
    </w:p>
    <w:p w:rsidR="007D14F4" w:rsidRDefault="007D14F4" w:rsidP="009A637A">
      <w:pPr>
        <w:ind w:left="1560" w:hanging="1560"/>
        <w:rPr>
          <w:rStyle w:val="a9"/>
        </w:rPr>
      </w:pPr>
    </w:p>
    <w:p w:rsidR="007D14F4" w:rsidRPr="007D14F4" w:rsidRDefault="007D14F4" w:rsidP="007D14F4">
      <w:pPr>
        <w:rPr>
          <w:rStyle w:val="a9"/>
        </w:rPr>
      </w:pPr>
      <w:r>
        <w:rPr>
          <w:rStyle w:val="a9"/>
        </w:rPr>
        <w:t xml:space="preserve">- </w:t>
      </w:r>
      <w:r w:rsidRPr="007D14F4">
        <w:rPr>
          <w:rStyle w:val="a9"/>
        </w:rPr>
        <w:t>память открытия памятника святым Петру и Февронии Муромским</w:t>
      </w:r>
      <w:r>
        <w:rPr>
          <w:rStyle w:val="a9"/>
        </w:rPr>
        <w:t xml:space="preserve"> (</w:t>
      </w:r>
      <w:r w:rsidRPr="007D14F4">
        <w:rPr>
          <w:rStyle w:val="a9"/>
        </w:rPr>
        <w:t xml:space="preserve">2012) в Александровском саду г. кирова. </w:t>
      </w:r>
    </w:p>
    <w:p w:rsidR="009A637A" w:rsidRPr="008266F4" w:rsidRDefault="009A637A" w:rsidP="00175E44">
      <w:pPr>
        <w:pStyle w:val="a8"/>
      </w:pPr>
      <w:r w:rsidRPr="008266F4">
        <w:t xml:space="preserve">- День дизайнера-графика </w:t>
      </w:r>
      <w:r w:rsidR="00D204D3" w:rsidRPr="008266F4">
        <w:t xml:space="preserve">в России </w:t>
      </w:r>
      <w:r w:rsidRPr="008266F4">
        <w:t>(2005)</w:t>
      </w:r>
      <w:r w:rsidR="00DC426D" w:rsidRPr="008266F4">
        <w:t>.</w:t>
      </w:r>
      <w:r w:rsidRPr="008266F4">
        <w:t xml:space="preserve"> </w:t>
      </w:r>
    </w:p>
    <w:p w:rsidR="00D204D3" w:rsidRPr="008266F4" w:rsidRDefault="00D204D3" w:rsidP="00175E44">
      <w:pPr>
        <w:pStyle w:val="a8"/>
      </w:pPr>
      <w:r w:rsidRPr="008266F4">
        <w:t>- День тестировщика в России.</w:t>
      </w:r>
    </w:p>
    <w:p w:rsidR="0041048B" w:rsidRPr="008266F4" w:rsidRDefault="009A637A" w:rsidP="00963586">
      <w:pPr>
        <w:pStyle w:val="a8"/>
        <w:ind w:left="851" w:hanging="851"/>
        <w:rPr>
          <w:i/>
        </w:rPr>
      </w:pPr>
      <w:r w:rsidRPr="008266F4">
        <w:rPr>
          <w:b/>
        </w:rPr>
        <w:t>10 сентября</w:t>
      </w:r>
      <w:r w:rsidRPr="008266F4">
        <w:t xml:space="preserve"> - праведной </w:t>
      </w:r>
      <w:hyperlink r:id="rId903" w:history="1">
        <w:r w:rsidRPr="008266F4">
          <w:t>Анны</w:t>
        </w:r>
      </w:hyperlink>
      <w:r w:rsidRPr="008266F4">
        <w:t xml:space="preserve"> пророчицы, дщери Фануилевой, встретившей Господа Иису</w:t>
      </w:r>
      <w:r w:rsidR="00EB5987" w:rsidRPr="008266F4">
        <w:t xml:space="preserve">са Христа в храме Иерусалимском </w:t>
      </w:r>
      <w:r w:rsidRPr="008266F4">
        <w:t>(I).</w:t>
      </w:r>
      <w:r w:rsidR="0041048B" w:rsidRPr="008266F4">
        <w:t xml:space="preserve"> </w:t>
      </w:r>
      <w:r w:rsidR="0041048B" w:rsidRPr="008266F4">
        <w:rPr>
          <w:i/>
        </w:rPr>
        <w:t>Придел Ахтырской церкви (1795) г. Вятка.</w:t>
      </w:r>
    </w:p>
    <w:p w:rsidR="009A637A" w:rsidRDefault="009A637A" w:rsidP="00175E44">
      <w:pPr>
        <w:pStyle w:val="a8"/>
      </w:pPr>
      <w:r w:rsidRPr="00A519D4">
        <w:t xml:space="preserve"> Анно-Пророчицкий мужской монастырь (1899) местечко Опытное Поле близ г. Яранск</w:t>
      </w:r>
      <w:r w:rsidR="00DC426D" w:rsidRPr="00A519D4">
        <w:t>.</w:t>
      </w:r>
    </w:p>
    <w:p w:rsidR="00D548A5" w:rsidRDefault="007B5FD5" w:rsidP="00175E44">
      <w:pPr>
        <w:pStyle w:val="a8"/>
      </w:pPr>
      <w:r w:rsidRPr="007B5FD5">
        <w:t xml:space="preserve">-*Собор Нижегородских святых (2008), празднуется во вторую неделю сентября. В нем: преп. Серафим Саровский; </w:t>
      </w:r>
      <w:r w:rsidR="00CA4090">
        <w:t>с</w:t>
      </w:r>
      <w:r w:rsidR="00CA4090" w:rsidRPr="00CA4090">
        <w:t xml:space="preserve">щмч. </w:t>
      </w:r>
      <w:hyperlink r:id="rId904" w:tooltip="ЕВГЕНИЙ (ЗЕРНОВ)" w:history="1">
        <w:r w:rsidR="00CA4090" w:rsidRPr="00CA4090">
          <w:t>Евгений (Зернов)</w:t>
        </w:r>
      </w:hyperlink>
      <w:r w:rsidR="00CA4090" w:rsidRPr="00CA4090">
        <w:t>, митр. Горьковский;</w:t>
      </w:r>
    </w:p>
    <w:p w:rsidR="00FE4B49" w:rsidRDefault="00FE4B49" w:rsidP="00175E44">
      <w:pPr>
        <w:pStyle w:val="a8"/>
      </w:pPr>
      <w:r w:rsidRPr="00FE4B49">
        <w:t>-* Собор святых, в земле Саратовской просиявших</w:t>
      </w:r>
      <w:r>
        <w:t xml:space="preserve"> (2011)</w:t>
      </w:r>
      <w:r w:rsidRPr="00FE4B49">
        <w:t xml:space="preserve">, в ближайший воскресный день к </w:t>
      </w:r>
      <w:hyperlink r:id="rId905" w:tooltip="31 АВГУСТА" w:history="1">
        <w:r w:rsidRPr="00FE4B49">
          <w:t>13</w:t>
        </w:r>
      </w:hyperlink>
      <w:r w:rsidRPr="00FE4B49">
        <w:t xml:space="preserve"> сентябяря, в нем: сщмч. </w:t>
      </w:r>
      <w:hyperlink r:id="rId906" w:tooltip="ГЕРМАН (КОСОЛАПОВ)" w:history="1">
        <w:r w:rsidRPr="00FE4B49">
          <w:t>Герман (Косолапов)</w:t>
        </w:r>
      </w:hyperlink>
      <w:r w:rsidRPr="00FE4B49">
        <w:t>, еп. Вольский</w:t>
      </w:r>
      <w:r>
        <w:t xml:space="preserve">; </w:t>
      </w:r>
    </w:p>
    <w:p w:rsidR="009A637A" w:rsidRPr="008266F4" w:rsidRDefault="009A637A" w:rsidP="00175E44">
      <w:pPr>
        <w:pStyle w:val="a8"/>
      </w:pPr>
      <w:r w:rsidRPr="008266F4">
        <w:t>– преставление великого князя Михаила Павловича (1849)</w:t>
      </w:r>
      <w:r w:rsidR="00DC426D" w:rsidRPr="008266F4">
        <w:t>.</w:t>
      </w:r>
    </w:p>
    <w:p w:rsidR="00D204D3" w:rsidRPr="00963586" w:rsidRDefault="009A637A" w:rsidP="00175E44">
      <w:pPr>
        <w:pStyle w:val="a8"/>
        <w:rPr>
          <w:i/>
        </w:rPr>
      </w:pPr>
      <w:r w:rsidRPr="008266F4">
        <w:t>- Всемирный день предотвращения самоубийств</w:t>
      </w:r>
      <w:r w:rsidR="00DC426D" w:rsidRPr="008266F4">
        <w:t>.</w:t>
      </w:r>
      <w:r w:rsidR="00D204D3" w:rsidRPr="008266F4">
        <w:t xml:space="preserve"> </w:t>
      </w:r>
      <w:r w:rsidR="00D204D3" w:rsidRPr="00963586">
        <w:rPr>
          <w:i/>
        </w:rPr>
        <w:t xml:space="preserve">Чин молитвенного утешения </w:t>
      </w:r>
      <w:r w:rsidR="00D204D3" w:rsidRPr="00963586">
        <w:rPr>
          <w:b/>
          <w:bCs/>
          <w:i/>
        </w:rPr>
        <w:t>сродников</w:t>
      </w:r>
      <w:r w:rsidR="00D204D3" w:rsidRPr="00963586">
        <w:rPr>
          <w:i/>
        </w:rPr>
        <w:t xml:space="preserve"> </w:t>
      </w:r>
      <w:r w:rsidR="00D204D3" w:rsidRPr="00963586">
        <w:rPr>
          <w:b/>
          <w:bCs/>
          <w:i/>
        </w:rPr>
        <w:t>живот</w:t>
      </w:r>
      <w:r w:rsidR="00D204D3" w:rsidRPr="00963586">
        <w:rPr>
          <w:i/>
        </w:rPr>
        <w:t xml:space="preserve"> </w:t>
      </w:r>
      <w:r w:rsidR="00D204D3" w:rsidRPr="00963586">
        <w:rPr>
          <w:b/>
          <w:bCs/>
          <w:i/>
        </w:rPr>
        <w:t>свой</w:t>
      </w:r>
      <w:r w:rsidR="00D204D3" w:rsidRPr="00963586">
        <w:rPr>
          <w:i/>
        </w:rPr>
        <w:t xml:space="preserve"> </w:t>
      </w:r>
      <w:r w:rsidR="00D204D3" w:rsidRPr="00963586">
        <w:rPr>
          <w:b/>
          <w:bCs/>
          <w:i/>
        </w:rPr>
        <w:t>самовольно</w:t>
      </w:r>
      <w:r w:rsidR="00D204D3" w:rsidRPr="00963586">
        <w:rPr>
          <w:i/>
        </w:rPr>
        <w:t xml:space="preserve"> скончавшего. </w:t>
      </w:r>
    </w:p>
    <w:p w:rsidR="00F4058E" w:rsidRPr="008266F4" w:rsidRDefault="009A637A" w:rsidP="00A60AC9">
      <w:pPr>
        <w:pStyle w:val="a8"/>
        <w:ind w:left="1701" w:hanging="1701"/>
        <w:rPr>
          <w:i/>
          <w:iCs/>
        </w:rPr>
      </w:pPr>
      <w:r w:rsidRPr="008266F4">
        <w:rPr>
          <w:b/>
        </w:rPr>
        <w:lastRenderedPageBreak/>
        <w:t>11 сентября</w:t>
      </w:r>
      <w:r w:rsidRPr="008266F4">
        <w:t xml:space="preserve"> </w:t>
      </w:r>
      <w:r w:rsidRPr="008266F4">
        <w:rPr>
          <w:rStyle w:val="a9"/>
        </w:rPr>
        <w:noBreakHyphen/>
        <w:t xml:space="preserve"> усекновение главы Пророка, Предтечи и Крестителя Господня Иоанна</w:t>
      </w:r>
      <w:r w:rsidRPr="008266F4">
        <w:t>.</w:t>
      </w:r>
      <w:r w:rsidR="00F4058E" w:rsidRPr="008266F4">
        <w:t xml:space="preserve"> </w:t>
      </w:r>
      <w:r w:rsidR="00F4058E" w:rsidRPr="008266F4">
        <w:rPr>
          <w:i/>
        </w:rPr>
        <w:t>Строгий пост.</w:t>
      </w:r>
      <w:r w:rsidRPr="008266F4">
        <w:rPr>
          <w:rStyle w:val="apple-converted-space"/>
        </w:rPr>
        <w:t> </w:t>
      </w:r>
    </w:p>
    <w:p w:rsidR="00F4058E" w:rsidRPr="008266F4" w:rsidRDefault="00F4058E" w:rsidP="00175E44">
      <w:pPr>
        <w:pStyle w:val="a8"/>
        <w:rPr>
          <w:i/>
          <w:iCs/>
        </w:rPr>
      </w:pPr>
      <w:r w:rsidRPr="008266F4">
        <w:rPr>
          <w:iCs/>
        </w:rPr>
        <w:t>Великий праздник.</w:t>
      </w:r>
      <w:r w:rsidRPr="008266F4">
        <w:rPr>
          <w:i/>
          <w:iCs/>
        </w:rPr>
        <w:t xml:space="preserve"> </w:t>
      </w:r>
      <w:r w:rsidRPr="008266F4">
        <w:t>Приготовив людей к принятию Спасителя, Иоанн Креститель закончил свою жизнь мученическою смертью. Царь Ирод посадил Иоанна в темницу, потому что Иоанн обличал его в том, что он при жизни своего брата Филиппа женился на его жене Иродиаде. Ирод боялся Иоанна, зная, что он муж праведный и святой, и берег его. Во время празднования дня рождения Ирода дочь Иродиады Саломия плясала и угодила Ироду, и он с клятвой обещал ей дать, чего она ни попросит. Она, наученная матерью, просила дать ей на блюде голову Иоанна Крестителя. Ирод опечалился, но не хотел при гостях изменить своему слову. Он велел отсечь голову Иоанну и отдать Саломии. Ученики Иоанновы, услышав о смерти Иоанна Крестителя, взяли тело его и похоронили.</w:t>
      </w:r>
    </w:p>
    <w:p w:rsidR="00B65331" w:rsidRDefault="009A637A" w:rsidP="00B63568">
      <w:pPr>
        <w:rPr>
          <w:i/>
          <w:iCs/>
          <w:sz w:val="32"/>
          <w:szCs w:val="32"/>
        </w:rPr>
      </w:pPr>
      <w:r w:rsidRPr="008266F4">
        <w:rPr>
          <w:i/>
          <w:iCs/>
          <w:sz w:val="32"/>
          <w:szCs w:val="32"/>
        </w:rPr>
        <w:t xml:space="preserve">Престольный праздник </w:t>
      </w:r>
      <w:r w:rsidR="00B65331" w:rsidRPr="008266F4">
        <w:rPr>
          <w:i/>
          <w:iCs/>
          <w:sz w:val="32"/>
          <w:szCs w:val="32"/>
        </w:rPr>
        <w:t>придел</w:t>
      </w:r>
      <w:r w:rsidR="000461B7">
        <w:rPr>
          <w:i/>
          <w:iCs/>
          <w:sz w:val="32"/>
          <w:szCs w:val="32"/>
        </w:rPr>
        <w:t>ы</w:t>
      </w:r>
      <w:r w:rsidR="00B65331" w:rsidRPr="008266F4">
        <w:rPr>
          <w:i/>
          <w:iCs/>
          <w:sz w:val="32"/>
          <w:szCs w:val="32"/>
        </w:rPr>
        <w:t xml:space="preserve"> усекновения главы Предтечи</w:t>
      </w:r>
      <w:r w:rsidR="000461B7">
        <w:rPr>
          <w:i/>
          <w:iCs/>
          <w:sz w:val="32"/>
          <w:szCs w:val="32"/>
        </w:rPr>
        <w:t xml:space="preserve"> - </w:t>
      </w:r>
      <w:r w:rsidR="00B65331" w:rsidRPr="008266F4">
        <w:rPr>
          <w:i/>
          <w:iCs/>
          <w:sz w:val="32"/>
          <w:szCs w:val="32"/>
        </w:rPr>
        <w:t xml:space="preserve"> </w:t>
      </w:r>
      <w:r w:rsidR="000461B7" w:rsidRPr="000461B7">
        <w:rPr>
          <w:rStyle w:val="a9"/>
          <w:b/>
          <w:i/>
        </w:rPr>
        <w:t>придел кафедрального Успенского собора Яранской Епархии (1798) г. Яранска</w:t>
      </w:r>
      <w:r w:rsidR="000461B7" w:rsidRPr="000461B7">
        <w:rPr>
          <w:b/>
          <w:i/>
          <w:sz w:val="32"/>
          <w:szCs w:val="32"/>
        </w:rPr>
        <w:t>,</w:t>
      </w:r>
      <w:r w:rsidR="000461B7" w:rsidRPr="008266F4">
        <w:rPr>
          <w:b/>
          <w:i/>
          <w:sz w:val="32"/>
          <w:szCs w:val="32"/>
        </w:rPr>
        <w:t xml:space="preserve"> </w:t>
      </w:r>
      <w:r w:rsidR="002167D9">
        <w:rPr>
          <w:b/>
          <w:i/>
          <w:sz w:val="32"/>
          <w:szCs w:val="32"/>
        </w:rPr>
        <w:t xml:space="preserve">Покровского храма (1786) г.советск (г. Кукарка), </w:t>
      </w:r>
      <w:r w:rsidR="00B65331" w:rsidRPr="008266F4">
        <w:rPr>
          <w:i/>
          <w:iCs/>
          <w:sz w:val="32"/>
          <w:szCs w:val="32"/>
        </w:rPr>
        <w:t xml:space="preserve">Тихвинской церкви (1761) п. Санчурск, </w:t>
      </w:r>
    </w:p>
    <w:p w:rsidR="002167D9" w:rsidRDefault="002167D9" w:rsidP="00B63568">
      <w:pPr>
        <w:rPr>
          <w:i/>
          <w:iCs/>
          <w:sz w:val="32"/>
          <w:szCs w:val="32"/>
        </w:rPr>
      </w:pPr>
      <w:r>
        <w:rPr>
          <w:i/>
          <w:iCs/>
          <w:sz w:val="32"/>
          <w:szCs w:val="32"/>
        </w:rPr>
        <w:t>Также:</w:t>
      </w:r>
    </w:p>
    <w:p w:rsidR="00754ED9" w:rsidRPr="008266F4" w:rsidRDefault="00722E72" w:rsidP="009C72D6">
      <w:pPr>
        <w:rPr>
          <w:rStyle w:val="a9"/>
          <w:b/>
          <w:i/>
        </w:rPr>
      </w:pPr>
      <w:r w:rsidRPr="008266F4">
        <w:rPr>
          <w:b/>
          <w:i/>
          <w:iCs/>
          <w:sz w:val="32"/>
          <w:szCs w:val="32"/>
        </w:rPr>
        <w:t xml:space="preserve">Предтеченской </w:t>
      </w:r>
      <w:r w:rsidR="009A637A" w:rsidRPr="008266F4">
        <w:rPr>
          <w:b/>
          <w:i/>
          <w:iCs/>
          <w:sz w:val="32"/>
          <w:szCs w:val="32"/>
        </w:rPr>
        <w:t>церкви г. Кирова</w:t>
      </w:r>
      <w:r w:rsidR="009A637A" w:rsidRPr="008266F4">
        <w:rPr>
          <w:i/>
          <w:iCs/>
          <w:sz w:val="32"/>
          <w:szCs w:val="32"/>
        </w:rPr>
        <w:t xml:space="preserve">, </w:t>
      </w:r>
      <w:r w:rsidR="00B63568" w:rsidRPr="008266F4">
        <w:rPr>
          <w:rStyle w:val="a9"/>
          <w:b/>
          <w:i/>
        </w:rPr>
        <w:t>с. Сарда Верхнекамского района,</w:t>
      </w:r>
      <w:r w:rsidR="00B65331">
        <w:rPr>
          <w:rStyle w:val="a9"/>
          <w:b/>
          <w:i/>
        </w:rPr>
        <w:t xml:space="preserve"> </w:t>
      </w:r>
      <w:r w:rsidR="009A637A" w:rsidRPr="008266F4">
        <w:rPr>
          <w:i/>
          <w:iCs/>
          <w:sz w:val="32"/>
          <w:szCs w:val="32"/>
        </w:rPr>
        <w:t xml:space="preserve">с. Михайловское Уржумского района, с. Чистополье </w:t>
      </w:r>
      <w:r w:rsidR="00D05DE9" w:rsidRPr="008266F4">
        <w:rPr>
          <w:i/>
          <w:iCs/>
          <w:sz w:val="32"/>
          <w:szCs w:val="32"/>
        </w:rPr>
        <w:t xml:space="preserve">(1835) </w:t>
      </w:r>
      <w:r w:rsidR="009A637A" w:rsidRPr="008266F4">
        <w:rPr>
          <w:i/>
          <w:iCs/>
          <w:sz w:val="32"/>
          <w:szCs w:val="32"/>
        </w:rPr>
        <w:t>Котельничского района, с. Рябово (1794) Зуевского района, пос. Сорда Верхнекамского района (и/к </w:t>
      </w:r>
      <w:r w:rsidR="009A637A" w:rsidRPr="008266F4">
        <w:rPr>
          <w:rStyle w:val="apple-converted-space"/>
          <w:i/>
          <w:iCs/>
          <w:sz w:val="32"/>
          <w:szCs w:val="32"/>
        </w:rPr>
        <w:t> </w:t>
      </w:r>
      <w:r w:rsidR="009A637A"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w:t>
      </w:r>
      <w:r w:rsidR="006F2CD6" w:rsidRPr="008266F4">
        <w:rPr>
          <w:i/>
          <w:iCs/>
          <w:sz w:val="32"/>
          <w:szCs w:val="32"/>
        </w:rPr>
        <w:t xml:space="preserve">Предтеченской церкви </w:t>
      </w:r>
      <w:r w:rsidR="009A637A" w:rsidRPr="008266F4">
        <w:rPr>
          <w:i/>
          <w:iCs/>
          <w:sz w:val="32"/>
          <w:szCs w:val="32"/>
        </w:rPr>
        <w:t>п. Лальск (1714) Лузского района</w:t>
      </w:r>
      <w:r w:rsidR="00E152E3" w:rsidRPr="008266F4">
        <w:rPr>
          <w:i/>
          <w:iCs/>
          <w:sz w:val="32"/>
          <w:szCs w:val="32"/>
        </w:rPr>
        <w:t xml:space="preserve">, </w:t>
      </w:r>
      <w:hyperlink r:id="rId907" w:tgtFrame="_blank" w:history="1">
        <w:r w:rsidR="00C40020">
          <w:rPr>
            <w:rStyle w:val="a9"/>
            <w:i/>
          </w:rPr>
          <w:t>церкви</w:t>
        </w:r>
        <w:r w:rsidR="00C40020" w:rsidRPr="00B65331">
          <w:rPr>
            <w:rStyle w:val="a9"/>
            <w:i/>
          </w:rPr>
          <w:t xml:space="preserve"> Иоанна Предтечи</w:t>
        </w:r>
        <w:r w:rsidR="00C40020">
          <w:rPr>
            <w:rStyle w:val="a9"/>
            <w:i/>
          </w:rPr>
          <w:t xml:space="preserve"> (1899)</w:t>
        </w:r>
        <w:r w:rsidR="00C40020" w:rsidRPr="00B65331">
          <w:rPr>
            <w:rStyle w:val="a9"/>
            <w:i/>
          </w:rPr>
          <w:t xml:space="preserve"> в Нолинском духовном училище</w:t>
        </w:r>
      </w:hyperlink>
      <w:r w:rsidR="00C40020">
        <w:rPr>
          <w:rStyle w:val="a9"/>
          <w:i/>
        </w:rPr>
        <w:t xml:space="preserve">, </w:t>
      </w:r>
      <w:r w:rsidR="00E152E3" w:rsidRPr="008266F4">
        <w:rPr>
          <w:rStyle w:val="apple-converted-space"/>
          <w:i/>
          <w:iCs/>
          <w:sz w:val="32"/>
          <w:szCs w:val="32"/>
        </w:rPr>
        <w:t>деревянного храма (до 1615) г. Слободской</w:t>
      </w:r>
      <w:r w:rsidR="00754ED9" w:rsidRPr="008266F4">
        <w:rPr>
          <w:i/>
          <w:iCs/>
          <w:sz w:val="32"/>
          <w:szCs w:val="32"/>
        </w:rPr>
        <w:t xml:space="preserve">, </w:t>
      </w:r>
      <w:r w:rsidR="00754ED9" w:rsidRPr="008266F4">
        <w:rPr>
          <w:i/>
          <w:sz w:val="32"/>
          <w:szCs w:val="32"/>
        </w:rPr>
        <w:t xml:space="preserve">придела храма </w:t>
      </w:r>
      <w:r w:rsidR="00754ED9" w:rsidRPr="008266F4">
        <w:rPr>
          <w:rStyle w:val="a9"/>
          <w:i/>
        </w:rPr>
        <w:t>с. Волма (1825) Кирово-Чепецкого района</w:t>
      </w:r>
      <w:r w:rsidR="003E58F3" w:rsidRPr="008266F4">
        <w:rPr>
          <w:rStyle w:val="a9"/>
          <w:i/>
        </w:rPr>
        <w:t xml:space="preserve">, придела храма </w:t>
      </w:r>
      <w:r w:rsidR="003E58F3" w:rsidRPr="008266F4">
        <w:rPr>
          <w:i/>
          <w:iCs/>
          <w:sz w:val="32"/>
          <w:szCs w:val="32"/>
        </w:rPr>
        <w:t>с. Верхокумены (д. Верх. Кумены) (1776) Куменского района</w:t>
      </w:r>
      <w:r w:rsidR="009617A7" w:rsidRPr="008266F4">
        <w:rPr>
          <w:i/>
          <w:iCs/>
          <w:sz w:val="32"/>
          <w:szCs w:val="32"/>
        </w:rPr>
        <w:t xml:space="preserve">, </w:t>
      </w:r>
      <w:r w:rsidR="004225BD" w:rsidRPr="008266F4">
        <w:rPr>
          <w:i/>
          <w:iCs/>
          <w:sz w:val="32"/>
          <w:szCs w:val="32"/>
        </w:rPr>
        <w:t xml:space="preserve">придела храма </w:t>
      </w:r>
      <w:r w:rsidR="004225BD" w:rsidRPr="008266F4">
        <w:rPr>
          <w:rStyle w:val="a9"/>
          <w:i/>
        </w:rPr>
        <w:t xml:space="preserve">с. Сретенск (1797) Нолинского района, </w:t>
      </w:r>
      <w:r w:rsidR="009617A7" w:rsidRPr="008266F4">
        <w:rPr>
          <w:i/>
          <w:iCs/>
          <w:sz w:val="32"/>
          <w:szCs w:val="32"/>
        </w:rPr>
        <w:t>придела храма пгт. Нагорск (1767)</w:t>
      </w:r>
      <w:r w:rsidR="004A6279" w:rsidRPr="008266F4">
        <w:rPr>
          <w:i/>
          <w:iCs/>
          <w:sz w:val="32"/>
          <w:szCs w:val="32"/>
        </w:rPr>
        <w:t>, первого храма д. Ботыли (Ивановское) (1715) Нолинского района,</w:t>
      </w:r>
      <w:r w:rsidR="00FF3EFC" w:rsidRPr="008266F4">
        <w:rPr>
          <w:i/>
          <w:iCs/>
          <w:sz w:val="32"/>
          <w:szCs w:val="32"/>
        </w:rPr>
        <w:t xml:space="preserve"> церкви при духовном училище (1899) г. Нолинск</w:t>
      </w:r>
      <w:r w:rsidR="00FD133A" w:rsidRPr="008266F4">
        <w:rPr>
          <w:i/>
          <w:iCs/>
          <w:sz w:val="32"/>
          <w:szCs w:val="32"/>
        </w:rPr>
        <w:t xml:space="preserve">, придела храма </w:t>
      </w:r>
      <w:r w:rsidR="00FD133A" w:rsidRPr="008266F4">
        <w:rPr>
          <w:rStyle w:val="a9"/>
          <w:i/>
        </w:rPr>
        <w:t>с. Пустоши (1793) Оричевского района,</w:t>
      </w:r>
      <w:r w:rsidR="00D63BD0" w:rsidRPr="008266F4">
        <w:rPr>
          <w:rStyle w:val="a9"/>
          <w:i/>
        </w:rPr>
        <w:t xml:space="preserve"> </w:t>
      </w:r>
      <w:r w:rsidR="009C72D6" w:rsidRPr="008266F4">
        <w:rPr>
          <w:rStyle w:val="a9"/>
          <w:i/>
        </w:rPr>
        <w:t>придела храма с. Чудиново (1647) Орловского района</w:t>
      </w:r>
      <w:r w:rsidR="00B25521" w:rsidRPr="008266F4">
        <w:rPr>
          <w:rStyle w:val="a9"/>
          <w:i/>
        </w:rPr>
        <w:t xml:space="preserve">, </w:t>
      </w:r>
      <w:r w:rsidR="00B25521" w:rsidRPr="008266F4">
        <w:rPr>
          <w:i/>
          <w:iCs/>
          <w:sz w:val="32"/>
          <w:szCs w:val="32"/>
        </w:rPr>
        <w:t xml:space="preserve">придела храма </w:t>
      </w:r>
      <w:r w:rsidR="00B25521" w:rsidRPr="008266F4">
        <w:rPr>
          <w:rStyle w:val="a9"/>
          <w:i/>
        </w:rPr>
        <w:t xml:space="preserve">с. Сметанино (1815) </w:t>
      </w:r>
      <w:r w:rsidR="00B25521" w:rsidRPr="008266F4">
        <w:rPr>
          <w:rStyle w:val="a9"/>
          <w:i/>
        </w:rPr>
        <w:lastRenderedPageBreak/>
        <w:t>Санчурского района,</w:t>
      </w:r>
      <w:r w:rsidR="00A117F0" w:rsidRPr="008266F4">
        <w:rPr>
          <w:rStyle w:val="apple-converted-space"/>
          <w:i/>
          <w:iCs/>
          <w:sz w:val="32"/>
          <w:szCs w:val="32"/>
        </w:rPr>
        <w:t xml:space="preserve"> </w:t>
      </w:r>
      <w:r w:rsidR="00732C9E" w:rsidRPr="008266F4">
        <w:rPr>
          <w:rStyle w:val="apple-converted-space"/>
          <w:i/>
          <w:iCs/>
          <w:sz w:val="32"/>
          <w:szCs w:val="32"/>
        </w:rPr>
        <w:t xml:space="preserve">придела храма </w:t>
      </w:r>
      <w:r w:rsidR="00732C9E" w:rsidRPr="008266F4">
        <w:rPr>
          <w:i/>
          <w:iCs/>
          <w:sz w:val="32"/>
          <w:szCs w:val="32"/>
        </w:rPr>
        <w:t xml:space="preserve">п. Пиксур (1899) Даровского района, </w:t>
      </w:r>
      <w:r w:rsidR="004529C2" w:rsidRPr="008266F4">
        <w:rPr>
          <w:i/>
          <w:iCs/>
          <w:sz w:val="32"/>
          <w:szCs w:val="32"/>
        </w:rPr>
        <w:t xml:space="preserve">правого на хорах </w:t>
      </w:r>
      <w:r w:rsidR="004529C2" w:rsidRPr="008266F4">
        <w:rPr>
          <w:rStyle w:val="a9"/>
          <w:i/>
        </w:rPr>
        <w:t>придела Троицкого храма (1845) г. Яранска,</w:t>
      </w:r>
      <w:r w:rsidR="004529C2" w:rsidRPr="008266F4">
        <w:rPr>
          <w:i/>
          <w:iCs/>
          <w:sz w:val="32"/>
          <w:szCs w:val="32"/>
        </w:rPr>
        <w:t xml:space="preserve"> </w:t>
      </w:r>
      <w:r w:rsidR="00A87F0B">
        <w:rPr>
          <w:i/>
          <w:iCs/>
          <w:sz w:val="32"/>
          <w:szCs w:val="32"/>
        </w:rPr>
        <w:t xml:space="preserve">придел </w:t>
      </w:r>
      <w:r w:rsidR="00A87F0B" w:rsidRPr="00A87F0B">
        <w:rPr>
          <w:i/>
          <w:iCs/>
          <w:sz w:val="32"/>
          <w:szCs w:val="32"/>
        </w:rPr>
        <w:t xml:space="preserve">Спасской церкви Спасского </w:t>
      </w:r>
      <w:r w:rsidR="00A87F0B">
        <w:rPr>
          <w:i/>
          <w:iCs/>
          <w:sz w:val="32"/>
          <w:szCs w:val="32"/>
        </w:rPr>
        <w:t>монастыря (1695, 1824) г. Орлов</w:t>
      </w:r>
      <w:r w:rsidR="00DD75CA">
        <w:rPr>
          <w:rStyle w:val="a9"/>
          <w:i/>
        </w:rPr>
        <w:t>,</w:t>
      </w:r>
      <w:r w:rsidR="00DD75CA" w:rsidRPr="00DD75CA">
        <w:rPr>
          <w:rStyle w:val="apple-converted-space"/>
          <w:i/>
          <w:iCs/>
          <w:sz w:val="32"/>
          <w:szCs w:val="32"/>
        </w:rPr>
        <w:t xml:space="preserve"> </w:t>
      </w:r>
      <w:r w:rsidR="00DD75CA"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DD75CA" w:rsidRPr="008266F4">
        <w:rPr>
          <w:rStyle w:val="apple-converted-space"/>
          <w:i/>
          <w:iCs/>
          <w:sz w:val="32"/>
          <w:szCs w:val="32"/>
        </w:rPr>
        <w:t xml:space="preserve"> у Троицкого кладбищенского храма г. Слободского</w:t>
      </w:r>
      <w:r w:rsidR="00DD75CA" w:rsidRPr="008266F4">
        <w:rPr>
          <w:rStyle w:val="a9"/>
          <w:i/>
        </w:rPr>
        <w:t>.</w:t>
      </w:r>
    </w:p>
    <w:p w:rsidR="009A637A" w:rsidRPr="008266F4" w:rsidRDefault="009A637A" w:rsidP="00F4058E">
      <w:pPr>
        <w:widowControl w:val="0"/>
        <w:autoSpaceDE w:val="0"/>
        <w:autoSpaceDN w:val="0"/>
        <w:adjustRightInd w:val="0"/>
        <w:rPr>
          <w:rStyle w:val="a9"/>
          <w:i/>
          <w:u w:val="single"/>
        </w:rPr>
      </w:pPr>
      <w:r w:rsidRPr="008266F4">
        <w:rPr>
          <w:rStyle w:val="a9"/>
          <w:i/>
          <w:u w:val="single"/>
        </w:rPr>
        <w:t xml:space="preserve">Иоанно-Предтеченский Жерновогорский </w:t>
      </w:r>
      <w:r w:rsidR="00BD18F3" w:rsidRPr="008266F4">
        <w:rPr>
          <w:rStyle w:val="a9"/>
          <w:i/>
          <w:u w:val="single"/>
        </w:rPr>
        <w:t>мужской</w:t>
      </w:r>
      <w:r w:rsidR="00A87F0B">
        <w:rPr>
          <w:rStyle w:val="a9"/>
          <w:i/>
          <w:u w:val="single"/>
        </w:rPr>
        <w:t xml:space="preserve"> монастырь (1594)</w:t>
      </w:r>
      <w:r w:rsidR="00583ED2">
        <w:rPr>
          <w:rStyle w:val="a9"/>
          <w:i/>
          <w:u w:val="single"/>
        </w:rPr>
        <w:t xml:space="preserve"> микрорайон Жерновогорье г.с</w:t>
      </w:r>
      <w:r w:rsidRPr="008266F4">
        <w:rPr>
          <w:rStyle w:val="a9"/>
          <w:i/>
          <w:u w:val="single"/>
        </w:rPr>
        <w:t>оветск (г. Кукарка)</w:t>
      </w:r>
    </w:p>
    <w:p w:rsidR="00F4058E" w:rsidRPr="008266F4" w:rsidRDefault="00F4058E" w:rsidP="00F4058E">
      <w:pPr>
        <w:widowControl w:val="0"/>
        <w:autoSpaceDE w:val="0"/>
        <w:autoSpaceDN w:val="0"/>
        <w:adjustRightInd w:val="0"/>
        <w:rPr>
          <w:rStyle w:val="a9"/>
          <w:i/>
          <w:u w:val="single"/>
        </w:rPr>
      </w:pPr>
    </w:p>
    <w:p w:rsidR="003E3C89" w:rsidRDefault="009A637A" w:rsidP="009A637A">
      <w:pPr>
        <w:rPr>
          <w:sz w:val="32"/>
          <w:szCs w:val="32"/>
        </w:rPr>
      </w:pPr>
      <w:r w:rsidRPr="008266F4">
        <w:rPr>
          <w:b/>
          <w:bCs/>
          <w:sz w:val="32"/>
          <w:szCs w:val="32"/>
        </w:rPr>
        <w:t xml:space="preserve">Всероссийский день Трезвенника </w:t>
      </w:r>
      <w:r w:rsidRPr="008266F4">
        <w:rPr>
          <w:bCs/>
          <w:sz w:val="32"/>
          <w:szCs w:val="32"/>
        </w:rPr>
        <w:t>(1913, восстановлен в 2014 году)</w:t>
      </w:r>
      <w:r w:rsidRPr="008266F4">
        <w:rPr>
          <w:sz w:val="32"/>
          <w:szCs w:val="32"/>
        </w:rPr>
        <w:t xml:space="preserve">. </w:t>
      </w:r>
    </w:p>
    <w:p w:rsidR="00F4058E" w:rsidRPr="008266F4" w:rsidRDefault="009A637A" w:rsidP="009A637A">
      <w:pPr>
        <w:rPr>
          <w:rStyle w:val="a9"/>
        </w:rPr>
      </w:pPr>
      <w:r w:rsidRPr="008266F4">
        <w:rPr>
          <w:sz w:val="32"/>
          <w:szCs w:val="32"/>
        </w:rPr>
        <w:t>Молебны и мероприятия по утверждению трезвого образа жизни</w:t>
      </w:r>
      <w:r w:rsidRPr="008266F4">
        <w:rPr>
          <w:rStyle w:val="a9"/>
        </w:rPr>
        <w:t>.</w:t>
      </w:r>
    </w:p>
    <w:p w:rsidR="00093C99" w:rsidRDefault="009A637A" w:rsidP="009A637A">
      <w:pPr>
        <w:rPr>
          <w:rStyle w:val="a9"/>
        </w:rPr>
      </w:pPr>
      <w:r w:rsidRPr="008266F4">
        <w:rPr>
          <w:rStyle w:val="a9"/>
        </w:rPr>
        <w:t>Акции: Трезвая пробежка и «Поставь свечу об исцелении страдающих недугом пьянства»</w:t>
      </w:r>
      <w:r w:rsidR="00DC426D" w:rsidRPr="008266F4">
        <w:rPr>
          <w:rStyle w:val="a9"/>
        </w:rPr>
        <w:t>.</w:t>
      </w:r>
    </w:p>
    <w:p w:rsidR="009A637A" w:rsidRPr="008266F4" w:rsidRDefault="00093C99" w:rsidP="009A637A">
      <w:pPr>
        <w:rPr>
          <w:sz w:val="32"/>
          <w:szCs w:val="32"/>
        </w:rPr>
      </w:pPr>
      <w:r w:rsidRPr="00D053E5">
        <w:rPr>
          <w:sz w:val="32"/>
          <w:szCs w:val="32"/>
        </w:rPr>
        <w:t>Ранее в составе Вятской Епархии</w:t>
      </w:r>
      <w:r>
        <w:rPr>
          <w:sz w:val="32"/>
          <w:szCs w:val="32"/>
        </w:rPr>
        <w:t xml:space="preserve">: </w:t>
      </w:r>
      <w:r w:rsidRPr="00093C99">
        <w:rPr>
          <w:rStyle w:val="a9"/>
        </w:rPr>
        <w:t xml:space="preserve">с. </w:t>
      </w:r>
      <w:r>
        <w:rPr>
          <w:rStyle w:val="a9"/>
        </w:rPr>
        <w:t>Пышкет  Глазовского уезда (1891,</w:t>
      </w:r>
      <w:r w:rsidRPr="00093C99">
        <w:rPr>
          <w:rStyle w:val="a9"/>
        </w:rPr>
        <w:t xml:space="preserve"> Юкаменск</w:t>
      </w:r>
      <w:r>
        <w:rPr>
          <w:rStyle w:val="a9"/>
        </w:rPr>
        <w:t xml:space="preserve">ого района Удмуртия) </w:t>
      </w:r>
      <w:r w:rsidRPr="00093C99">
        <w:rPr>
          <w:rStyle w:val="a9"/>
        </w:rPr>
        <w:t>.</w:t>
      </w:r>
      <w:r w:rsidR="009A637A" w:rsidRPr="00093C99">
        <w:rPr>
          <w:rStyle w:val="a9"/>
        </w:rPr>
        <w:br/>
      </w:r>
    </w:p>
    <w:p w:rsidR="009A637A" w:rsidRPr="008266F4" w:rsidRDefault="009A637A" w:rsidP="009A637A">
      <w:pPr>
        <w:rPr>
          <w:rStyle w:val="a9"/>
        </w:rPr>
      </w:pPr>
      <w:r w:rsidRPr="008266F4">
        <w:rPr>
          <w:sz w:val="32"/>
          <w:szCs w:val="32"/>
        </w:rPr>
        <w:t>-</w:t>
      </w:r>
      <w:r w:rsidRPr="008266F4">
        <w:rPr>
          <w:b/>
          <w:bCs/>
          <w:sz w:val="32"/>
          <w:szCs w:val="32"/>
        </w:rPr>
        <w:t xml:space="preserve"> </w:t>
      </w:r>
      <w:r w:rsidRPr="008266F4">
        <w:rPr>
          <w:rStyle w:val="a9"/>
        </w:rPr>
        <w:t xml:space="preserve">день памяти православных воинов, за Веру, Царя и Отечество на поле брани убиенных — поминовение православных воинов в этот день было установлено указом императрицы </w:t>
      </w:r>
      <w:hyperlink r:id="rId908" w:tooltip="Екатерина II" w:history="1">
        <w:r w:rsidRPr="008266F4">
          <w:rPr>
            <w:rStyle w:val="a9"/>
          </w:rPr>
          <w:t>Екатерины II</w:t>
        </w:r>
      </w:hyperlink>
      <w:r w:rsidRPr="008266F4">
        <w:rPr>
          <w:rStyle w:val="a9"/>
        </w:rPr>
        <w:t xml:space="preserve"> в 1769 году во время </w:t>
      </w:r>
      <w:hyperlink r:id="rId909" w:tooltip="Русско-турецкая война (1768—1774)" w:history="1">
        <w:r w:rsidRPr="008266F4">
          <w:rPr>
            <w:rStyle w:val="a9"/>
          </w:rPr>
          <w:t>Русско-турецкой войны (1768—1774)</w:t>
        </w:r>
      </w:hyperlink>
      <w:r w:rsidRPr="008266F4">
        <w:rPr>
          <w:rStyle w:val="a9"/>
        </w:rPr>
        <w:t>.</w:t>
      </w:r>
    </w:p>
    <w:p w:rsidR="009A637A" w:rsidRPr="008266F4" w:rsidRDefault="009A637A" w:rsidP="00175E44">
      <w:pPr>
        <w:pStyle w:val="a8"/>
      </w:pPr>
      <w:r w:rsidRPr="008266F4">
        <w:rPr>
          <w:rStyle w:val="a9"/>
        </w:rPr>
        <w:t xml:space="preserve">- </w:t>
      </w:r>
      <w:r w:rsidRPr="008266F4">
        <w:t>День воинской славы России — День победы русской эскадры под командованием Феодора Феодоровича Ушакова над турецкой эскадрой у мыса Тендра (1790).</w:t>
      </w:r>
    </w:p>
    <w:p w:rsidR="00DC426D" w:rsidRPr="008266F4" w:rsidRDefault="009A637A" w:rsidP="009A637A">
      <w:pPr>
        <w:rPr>
          <w:rStyle w:val="a9"/>
        </w:rPr>
      </w:pPr>
      <w:r w:rsidRPr="008266F4">
        <w:rPr>
          <w:sz w:val="32"/>
          <w:szCs w:val="32"/>
        </w:rPr>
        <w:t xml:space="preserve">- </w:t>
      </w:r>
      <w:r w:rsidRPr="008266F4">
        <w:rPr>
          <w:rStyle w:val="a9"/>
        </w:rPr>
        <w:t>День специалиста органов воспитательной работы Вооруженных сил России (1992) этот день в 1766 году был утвержден Устав Кадетского сухопутного корпуса, которым были впервые введены должности офицеров-воспитателей.</w:t>
      </w:r>
    </w:p>
    <w:p w:rsidR="009A637A" w:rsidRPr="008266F4" w:rsidRDefault="009A637A" w:rsidP="009A637A">
      <w:pPr>
        <w:rPr>
          <w:rStyle w:val="a9"/>
        </w:rPr>
      </w:pPr>
      <w:r w:rsidRPr="008266F4">
        <w:rPr>
          <w:sz w:val="32"/>
          <w:szCs w:val="32"/>
        </w:rPr>
        <w:br/>
      </w:r>
      <w:r w:rsidR="00DC426D" w:rsidRPr="008266F4">
        <w:rPr>
          <w:rStyle w:val="a9"/>
        </w:rPr>
        <w:noBreakHyphen/>
        <w:t xml:space="preserve"> день торжественной церемонии</w:t>
      </w:r>
      <w:r w:rsidRPr="008266F4">
        <w:rPr>
          <w:rStyle w:val="a9"/>
        </w:rPr>
        <w:t xml:space="preserve"> закладки Александро-Невского собора в г. Вятке </w:t>
      </w:r>
      <w:r w:rsidR="00DC426D" w:rsidRPr="008266F4">
        <w:rPr>
          <w:rStyle w:val="a9"/>
        </w:rPr>
        <w:t xml:space="preserve">(1839)  </w:t>
      </w:r>
      <w:r w:rsidRPr="008266F4">
        <w:rPr>
          <w:rStyle w:val="a9"/>
        </w:rPr>
        <w:t xml:space="preserve">по проекту архитектора А. Л. Витберга. 20 октября 1864 года состоялось освящение собора. Собор разрушен в июне </w:t>
      </w:r>
      <w:smartTag w:uri="urn:schemas-microsoft-com:office:smarttags" w:element="metricconverter">
        <w:smartTagPr>
          <w:attr w:name="ProductID" w:val="1937 г"/>
        </w:smartTagPr>
        <w:r w:rsidRPr="008266F4">
          <w:rPr>
            <w:rStyle w:val="a9"/>
          </w:rPr>
          <w:t>1937 г</w:t>
        </w:r>
      </w:smartTag>
      <w:r w:rsidRPr="008266F4">
        <w:rPr>
          <w:rStyle w:val="a9"/>
        </w:rPr>
        <w:t>.</w:t>
      </w:r>
    </w:p>
    <w:p w:rsidR="00E318DB" w:rsidRPr="008266F4" w:rsidRDefault="00E318DB" w:rsidP="009A637A">
      <w:pPr>
        <w:spacing w:before="100" w:beforeAutospacing="1" w:after="100" w:afterAutospacing="1" w:line="330" w:lineRule="atLeast"/>
        <w:jc w:val="both"/>
        <w:rPr>
          <w:sz w:val="32"/>
          <w:szCs w:val="32"/>
        </w:rPr>
      </w:pPr>
      <w:r>
        <w:rPr>
          <w:sz w:val="32"/>
          <w:szCs w:val="32"/>
        </w:rPr>
        <w:t>- день рождения Ивана Петровича Мирова (1890 – около? 1926) – педагог, кандидат богословия. Преподавал в Вятской семинарии.</w:t>
      </w:r>
    </w:p>
    <w:p w:rsidR="00C927DF"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12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перенесение мощей благоверного великого князя Александра Невского (1724). </w:t>
      </w:r>
    </w:p>
    <w:p w:rsidR="00710F5B" w:rsidRPr="00710F5B" w:rsidRDefault="009A637A" w:rsidP="00175E44">
      <w:pPr>
        <w:pStyle w:val="a8"/>
        <w:rPr>
          <w:rStyle w:val="a9"/>
          <w:b/>
          <w:i/>
        </w:rPr>
      </w:pPr>
      <w:r w:rsidRPr="00710F5B">
        <w:rPr>
          <w:b/>
          <w:i/>
        </w:rPr>
        <w:lastRenderedPageBreak/>
        <w:t xml:space="preserve">Престольный праздник </w:t>
      </w:r>
      <w:r w:rsidR="00B63568" w:rsidRPr="00710F5B">
        <w:rPr>
          <w:b/>
          <w:i/>
        </w:rPr>
        <w:t>Александро-Невского храма</w:t>
      </w:r>
      <w:r w:rsidR="00B63568" w:rsidRPr="00710F5B">
        <w:rPr>
          <w:rStyle w:val="apple-converted-space"/>
          <w:b/>
          <w:i/>
          <w:iCs/>
        </w:rPr>
        <w:t> </w:t>
      </w:r>
      <w:r w:rsidR="00B63568" w:rsidRPr="00710F5B">
        <w:rPr>
          <w:b/>
          <w:i/>
        </w:rPr>
        <w:t>с. Ш</w:t>
      </w:r>
      <w:r w:rsidR="00710F5B">
        <w:rPr>
          <w:b/>
          <w:i/>
        </w:rPr>
        <w:t xml:space="preserve">урма (1900) Уржумского района, </w:t>
      </w:r>
      <w:r w:rsidR="00710F5B" w:rsidRPr="00710F5B">
        <w:rPr>
          <w:b/>
          <w:i/>
        </w:rPr>
        <w:t xml:space="preserve">Александро-Невского </w:t>
      </w:r>
      <w:r w:rsidR="00B63568" w:rsidRPr="00710F5B">
        <w:rPr>
          <w:b/>
          <w:i/>
        </w:rPr>
        <w:t xml:space="preserve">храма г. Омутнинска, п. Уни (1816-1904), храмы (1908) и новый (2009) </w:t>
      </w:r>
      <w:r w:rsidR="00710F5B">
        <w:rPr>
          <w:b/>
          <w:i/>
        </w:rPr>
        <w:t xml:space="preserve">п. Опарино, </w:t>
      </w:r>
      <w:r w:rsidR="00B63568" w:rsidRPr="00710F5B">
        <w:rPr>
          <w:b/>
          <w:i/>
        </w:rPr>
        <w:t>Александро- Невского храма г. Кирова (район сл. Макарье</w:t>
      </w:r>
      <w:r w:rsidR="00710F5B" w:rsidRPr="00710F5B">
        <w:rPr>
          <w:b/>
          <w:i/>
        </w:rPr>
        <w:t>)</w:t>
      </w:r>
      <w:r w:rsidR="00B63568" w:rsidRPr="00710F5B">
        <w:rPr>
          <w:b/>
          <w:i/>
        </w:rPr>
        <w:t>, молитвенный дом п. Юрья,</w:t>
      </w:r>
      <w:r w:rsidR="00B63568" w:rsidRPr="00456ACA">
        <w:rPr>
          <w:rStyle w:val="a9"/>
          <w:b/>
          <w:i/>
        </w:rPr>
        <w:t xml:space="preserve"> </w:t>
      </w:r>
      <w:r w:rsidR="00710F5B" w:rsidRPr="00710F5B">
        <w:rPr>
          <w:b/>
          <w:i/>
        </w:rPr>
        <w:t>Александро- Невского храма (2014) г. Кирово-Чепецк, восстанавливаемого храма г. Котельнич (1888, с 2013)</w:t>
      </w:r>
      <w:r w:rsidR="00710F5B">
        <w:rPr>
          <w:b/>
          <w:i/>
        </w:rPr>
        <w:t xml:space="preserve">, </w:t>
      </w:r>
      <w:r w:rsidR="00710F5B" w:rsidRPr="00710F5B">
        <w:rPr>
          <w:b/>
          <w:i/>
        </w:rPr>
        <w:t>храмов ст. Просница (</w:t>
      </w:r>
      <w:r w:rsidR="00710F5B" w:rsidRPr="00710F5B">
        <w:rPr>
          <w:i/>
        </w:rPr>
        <w:t>1898,</w:t>
      </w:r>
      <w:r w:rsidR="00710F5B" w:rsidRPr="00710F5B">
        <w:rPr>
          <w:b/>
          <w:i/>
        </w:rPr>
        <w:t xml:space="preserve"> новый 1998) Кирово-Чепецкого района,</w:t>
      </w:r>
      <w:r w:rsidR="00710F5B">
        <w:rPr>
          <w:b/>
          <w:i/>
        </w:rPr>
        <w:t xml:space="preserve"> </w:t>
      </w:r>
      <w:r w:rsidR="00710F5B" w:rsidRPr="00710F5B">
        <w:rPr>
          <w:b/>
          <w:i/>
        </w:rPr>
        <w:t>придела Никольского храма (1732) г. Слободского,</w:t>
      </w:r>
    </w:p>
    <w:p w:rsidR="00DB04E9" w:rsidRPr="00456ACA" w:rsidRDefault="009A637A" w:rsidP="00175E44">
      <w:pPr>
        <w:pStyle w:val="a8"/>
        <w:rPr>
          <w:i/>
        </w:rPr>
      </w:pPr>
      <w:r w:rsidRPr="00456ACA">
        <w:rPr>
          <w:i/>
        </w:rPr>
        <w:t xml:space="preserve">Александро-Невского Собора (1839) г. Вятки, </w:t>
      </w:r>
      <w:r w:rsidR="00170DB1" w:rsidRPr="00456ACA">
        <w:rPr>
          <w:i/>
        </w:rPr>
        <w:t xml:space="preserve">с. Гордино (1914) Афанасьевского района, </w:t>
      </w:r>
      <w:r w:rsidR="002557EC" w:rsidRPr="00456ACA">
        <w:rPr>
          <w:i/>
        </w:rPr>
        <w:t xml:space="preserve">церковь (1895) Александро-Невского Филейского мужского монастыря г. Вятки, </w:t>
      </w:r>
      <w:r w:rsidR="007D5268" w:rsidRPr="00456ACA">
        <w:rPr>
          <w:i/>
        </w:rPr>
        <w:t>прид</w:t>
      </w:r>
      <w:r w:rsidR="00583ED2">
        <w:rPr>
          <w:i/>
        </w:rPr>
        <w:t>ела Троицкого Собора (1819) г.с</w:t>
      </w:r>
      <w:r w:rsidR="007D5268" w:rsidRPr="00456ACA">
        <w:rPr>
          <w:i/>
        </w:rPr>
        <w:t>оветск</w:t>
      </w:r>
      <w:r w:rsidR="00710F5B">
        <w:rPr>
          <w:i/>
        </w:rPr>
        <w:t xml:space="preserve"> (Кукарка)</w:t>
      </w:r>
      <w:r w:rsidR="007D5268" w:rsidRPr="00456ACA">
        <w:rPr>
          <w:i/>
        </w:rPr>
        <w:t xml:space="preserve">, </w:t>
      </w:r>
      <w:r w:rsidRPr="00456ACA">
        <w:rPr>
          <w:i/>
        </w:rPr>
        <w:t xml:space="preserve">тюремной церкви г. Уржума и </w:t>
      </w:r>
      <w:r w:rsidR="003B7415" w:rsidRPr="00456ACA">
        <w:rPr>
          <w:i/>
        </w:rPr>
        <w:t xml:space="preserve">храма </w:t>
      </w:r>
      <w:r w:rsidRPr="00456ACA">
        <w:rPr>
          <w:i/>
        </w:rPr>
        <w:t xml:space="preserve">с. Русский Биляморь </w:t>
      </w:r>
      <w:r w:rsidR="003B7415" w:rsidRPr="00456ACA">
        <w:rPr>
          <w:i/>
        </w:rPr>
        <w:t xml:space="preserve">и часовни на Шумской мельнице (1884) близ. Рождественское </w:t>
      </w:r>
      <w:r w:rsidRPr="00456ACA">
        <w:rPr>
          <w:i/>
        </w:rPr>
        <w:t xml:space="preserve">Уржумского района, кладбищенской (1888) г. Котельнич, с. Сардык (1896) Унинского района, с. Верхолемское (1892) Унинского района, </w:t>
      </w:r>
      <w:r w:rsidR="00710F5B" w:rsidRPr="00456ACA">
        <w:rPr>
          <w:i/>
        </w:rPr>
        <w:t xml:space="preserve">Александро-Невского </w:t>
      </w:r>
      <w:r w:rsidR="00C50DB5" w:rsidRPr="00456ACA">
        <w:rPr>
          <w:i/>
        </w:rPr>
        <w:t>храма</w:t>
      </w:r>
      <w:r w:rsidR="00710F5B">
        <w:rPr>
          <w:i/>
        </w:rPr>
        <w:t xml:space="preserve"> (1891)</w:t>
      </w:r>
      <w:r w:rsidR="00C50DB5" w:rsidRPr="00456ACA">
        <w:rPr>
          <w:i/>
        </w:rPr>
        <w:t xml:space="preserve"> г. Яранск, </w:t>
      </w:r>
      <w:r w:rsidR="00F874CD" w:rsidRPr="00456ACA">
        <w:rPr>
          <w:i/>
        </w:rPr>
        <w:t xml:space="preserve">кладбищенского храма с. Рябиново (1883) Куменского района, </w:t>
      </w:r>
      <w:r w:rsidR="00D753D0" w:rsidRPr="00456ACA">
        <w:rPr>
          <w:i/>
        </w:rPr>
        <w:t xml:space="preserve">с. Опарино (1911) Верхошижемского района, </w:t>
      </w:r>
      <w:r w:rsidR="00C23EA8" w:rsidRPr="00456ACA">
        <w:rPr>
          <w:i/>
        </w:rPr>
        <w:t xml:space="preserve">придела Духовского Собора (31.08.1882) г. Слободского, </w:t>
      </w:r>
      <w:r w:rsidRPr="00456ACA">
        <w:rPr>
          <w:i/>
        </w:rPr>
        <w:t xml:space="preserve">придела храма с. Шешурга (1872) Тужинского района, </w:t>
      </w:r>
      <w:r w:rsidR="00710F5B">
        <w:rPr>
          <w:i/>
        </w:rPr>
        <w:t xml:space="preserve">тюремного храма </w:t>
      </w:r>
      <w:r w:rsidR="00DE0135" w:rsidRPr="00456ACA">
        <w:rPr>
          <w:i/>
        </w:rPr>
        <w:t xml:space="preserve">(1891) г. Яранск, </w:t>
      </w:r>
      <w:r w:rsidR="00DB04E9" w:rsidRPr="00456ACA">
        <w:rPr>
          <w:rStyle w:val="a9"/>
          <w:i/>
        </w:rPr>
        <w:t xml:space="preserve">придела </w:t>
      </w:r>
      <w:r w:rsidR="00964F04" w:rsidRPr="00456ACA">
        <w:rPr>
          <w:rStyle w:val="a9"/>
          <w:i/>
        </w:rPr>
        <w:t xml:space="preserve">Воскресенского </w:t>
      </w:r>
      <w:r w:rsidR="00DB04E9" w:rsidRPr="00456ACA">
        <w:rPr>
          <w:rStyle w:val="a9"/>
          <w:i/>
        </w:rPr>
        <w:t>храма (1861) п. Белая Холуница</w:t>
      </w:r>
      <w:r w:rsidR="00710F5B">
        <w:rPr>
          <w:rStyle w:val="a9"/>
          <w:i/>
        </w:rPr>
        <w:t xml:space="preserve"> (Холуницком заводе)</w:t>
      </w:r>
      <w:r w:rsidR="00DB04E9" w:rsidRPr="00456ACA">
        <w:rPr>
          <w:rStyle w:val="a9"/>
          <w:i/>
        </w:rPr>
        <w:t xml:space="preserve">, </w:t>
      </w:r>
      <w:r w:rsidR="00D04F95" w:rsidRPr="00456ACA">
        <w:rPr>
          <w:rStyle w:val="a9"/>
          <w:i/>
        </w:rPr>
        <w:t xml:space="preserve">придела храма </w:t>
      </w:r>
      <w:r w:rsidR="00D04F95" w:rsidRPr="00456ACA">
        <w:rPr>
          <w:i/>
        </w:rPr>
        <w:t>с. Пыжа (1892) Кирово-Чепецкого района</w:t>
      </w:r>
      <w:r w:rsidR="00D04F95" w:rsidRPr="00456ACA">
        <w:rPr>
          <w:rStyle w:val="a9"/>
          <w:i/>
        </w:rPr>
        <w:t xml:space="preserve">, </w:t>
      </w:r>
      <w:r w:rsidR="00932E7C" w:rsidRPr="00456ACA">
        <w:rPr>
          <w:rStyle w:val="a9"/>
          <w:i/>
        </w:rPr>
        <w:t xml:space="preserve">часовни </w:t>
      </w:r>
      <w:r w:rsidR="00932E7C" w:rsidRPr="00456ACA">
        <w:rPr>
          <w:i/>
        </w:rPr>
        <w:t xml:space="preserve">с. Фатеево (1870 – в память об избавлении Государя Императора Александра II от руки злодея 4 апреля 1866 г.) Кирово-Чепецкого района, </w:t>
      </w:r>
      <w:r w:rsidR="00A53F82" w:rsidRPr="00456ACA">
        <w:rPr>
          <w:i/>
        </w:rPr>
        <w:t xml:space="preserve">часовни (1833) (в честь святых Александра Невского и Георгия Победоносца) с. Скалепово Лузского района, </w:t>
      </w:r>
      <w:r w:rsidR="00400813" w:rsidRPr="00456ACA">
        <w:rPr>
          <w:i/>
        </w:rPr>
        <w:t xml:space="preserve">часовни (1887) г. Нолинск, </w:t>
      </w:r>
    </w:p>
    <w:p w:rsidR="009A637A" w:rsidRPr="008266F4" w:rsidRDefault="009A637A" w:rsidP="00C927DF">
      <w:pPr>
        <w:spacing w:before="100" w:beforeAutospacing="1" w:after="100" w:afterAutospacing="1" w:line="330" w:lineRule="atLeast"/>
        <w:jc w:val="both"/>
        <w:rPr>
          <w:i/>
          <w:iCs/>
          <w:sz w:val="32"/>
          <w:szCs w:val="32"/>
          <w:u w:val="single"/>
        </w:rPr>
      </w:pPr>
      <w:r w:rsidRPr="008266F4">
        <w:rPr>
          <w:i/>
          <w:iCs/>
          <w:sz w:val="32"/>
          <w:szCs w:val="32"/>
          <w:u w:val="single"/>
        </w:rPr>
        <w:t>Александро-Невского Филейского мужского монастыря (1889) г. Киров</w:t>
      </w:r>
    </w:p>
    <w:p w:rsidR="00D6568A" w:rsidRPr="008266F4" w:rsidRDefault="004A3A59" w:rsidP="00175E44">
      <w:pPr>
        <w:pStyle w:val="a8"/>
      </w:pPr>
      <w:r w:rsidRPr="008266F4">
        <w:t>Почитается покровителем войск специального назначения</w:t>
      </w:r>
      <w:r w:rsidR="00C927DF" w:rsidRPr="008266F4">
        <w:t>.</w:t>
      </w:r>
      <w:r w:rsidR="00D6568A" w:rsidRPr="008266F4">
        <w:t xml:space="preserve"> </w:t>
      </w:r>
    </w:p>
    <w:p w:rsidR="004A3A59" w:rsidRPr="008266F4" w:rsidRDefault="00D6568A" w:rsidP="00175E44">
      <w:pPr>
        <w:pStyle w:val="a8"/>
        <w:rPr>
          <w:u w:val="single"/>
        </w:rPr>
      </w:pPr>
      <w:r w:rsidRPr="008266F4">
        <w:t>Небесный покровитель ДОСААФ (2010).</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w:t>
      </w:r>
      <w:r w:rsidRPr="008266F4">
        <w:rPr>
          <w:sz w:val="32"/>
          <w:szCs w:val="32"/>
        </w:rPr>
        <w:t>Крестный ход из с. Кстинино в Александро-Невскую часовню</w:t>
      </w:r>
      <w:r w:rsidR="00B103BD" w:rsidRPr="008266F4">
        <w:rPr>
          <w:sz w:val="32"/>
          <w:szCs w:val="32"/>
        </w:rPr>
        <w:t xml:space="preserve"> д. Литвининская</w:t>
      </w:r>
      <w:r w:rsidRPr="008266F4">
        <w:rPr>
          <w:sz w:val="32"/>
          <w:szCs w:val="32"/>
        </w:rPr>
        <w:t>.</w:t>
      </w:r>
    </w:p>
    <w:p w:rsidR="009A637A" w:rsidRPr="008266F4" w:rsidRDefault="009A637A" w:rsidP="009A637A">
      <w:pPr>
        <w:pStyle w:val="1"/>
        <w:rPr>
          <w:b w:val="0"/>
          <w:sz w:val="32"/>
          <w:szCs w:val="32"/>
        </w:rPr>
      </w:pPr>
      <w:r w:rsidRPr="008266F4">
        <w:rPr>
          <w:b w:val="0"/>
          <w:sz w:val="32"/>
          <w:szCs w:val="32"/>
        </w:rPr>
        <w:lastRenderedPageBreak/>
        <w:t xml:space="preserve"> тезои</w:t>
      </w:r>
      <w:r w:rsidR="00E02F93" w:rsidRPr="008266F4">
        <w:rPr>
          <w:b w:val="0"/>
          <w:sz w:val="32"/>
          <w:szCs w:val="32"/>
        </w:rPr>
        <w:t xml:space="preserve">менитство (День Ангела) </w:t>
      </w:r>
      <w:r w:rsidRPr="008266F4">
        <w:rPr>
          <w:b w:val="0"/>
          <w:sz w:val="32"/>
          <w:szCs w:val="32"/>
        </w:rPr>
        <w:t>митрополита Астанайского и Казахстанского</w:t>
      </w:r>
      <w:r w:rsidR="00E02F93" w:rsidRPr="008266F4">
        <w:rPr>
          <w:b w:val="0"/>
          <w:sz w:val="32"/>
          <w:szCs w:val="32"/>
        </w:rPr>
        <w:t xml:space="preserve"> Александра (Могилев) (род. 18 мая 1957)</w:t>
      </w:r>
      <w:r w:rsidRPr="008266F4">
        <w:rPr>
          <w:b w:val="0"/>
          <w:sz w:val="32"/>
          <w:szCs w:val="32"/>
        </w:rPr>
        <w:t>, постоянного члена Священного Синода. Родился и трудился на Вятской земле.</w:t>
      </w:r>
    </w:p>
    <w:p w:rsidR="001F304F" w:rsidRPr="007628F2" w:rsidRDefault="001F304F" w:rsidP="007628F2">
      <w:pPr>
        <w:spacing w:before="100" w:beforeAutospacing="1" w:after="100" w:afterAutospacing="1" w:line="330" w:lineRule="atLeast"/>
        <w:jc w:val="both"/>
        <w:rPr>
          <w:i/>
          <w:sz w:val="32"/>
          <w:szCs w:val="32"/>
          <w:shd w:val="clear" w:color="auto" w:fill="FFFFFF"/>
        </w:rPr>
      </w:pPr>
      <w:r w:rsidRPr="007628F2">
        <w:rPr>
          <w:sz w:val="32"/>
          <w:szCs w:val="32"/>
        </w:rPr>
        <w:t xml:space="preserve">- </w:t>
      </w:r>
      <w:r w:rsidRPr="007628F2">
        <w:rPr>
          <w:rStyle w:val="a9"/>
        </w:rPr>
        <w:t xml:space="preserve">обретение мощей благоверного князя </w:t>
      </w:r>
      <w:hyperlink r:id="rId910" w:history="1">
        <w:r w:rsidRPr="007628F2">
          <w:rPr>
            <w:rStyle w:val="a9"/>
          </w:rPr>
          <w:t>Даниила</w:t>
        </w:r>
      </w:hyperlink>
      <w:r w:rsidRPr="007628F2">
        <w:rPr>
          <w:rStyle w:val="a9"/>
        </w:rPr>
        <w:t xml:space="preserve"> Московского (1652).</w:t>
      </w:r>
      <w:r w:rsidRPr="008266F4">
        <w:rPr>
          <w:rStyle w:val="a9"/>
          <w:b/>
        </w:rPr>
        <w:t xml:space="preserve"> </w:t>
      </w:r>
      <w:r w:rsidR="007628F2" w:rsidRPr="007628F2">
        <w:rPr>
          <w:rStyle w:val="a9"/>
          <w:i/>
        </w:rPr>
        <w:t>Почитается покровителем строителей, инженеров, архитекторов</w:t>
      </w:r>
      <w:r w:rsidR="007628F2">
        <w:rPr>
          <w:rStyle w:val="a9"/>
        </w:rPr>
        <w:t xml:space="preserve"> и </w:t>
      </w:r>
      <w:r w:rsidR="007628F2" w:rsidRPr="007628F2">
        <w:rPr>
          <w:rStyle w:val="a9"/>
          <w:i/>
        </w:rPr>
        <w:t>покровителем инженерных войск России.</w:t>
      </w:r>
    </w:p>
    <w:p w:rsidR="009A637A" w:rsidRPr="008266F4" w:rsidRDefault="009A637A" w:rsidP="009A637A">
      <w:pPr>
        <w:pStyle w:val="1"/>
        <w:rPr>
          <w:b w:val="0"/>
          <w:sz w:val="32"/>
          <w:szCs w:val="32"/>
        </w:rPr>
      </w:pPr>
      <w:r w:rsidRPr="008266F4">
        <w:rPr>
          <w:b w:val="0"/>
          <w:sz w:val="32"/>
          <w:szCs w:val="32"/>
        </w:rPr>
        <w:t xml:space="preserve">- преставление царицы Марии Феодоровны, матери царя –страстотерпца Николая </w:t>
      </w:r>
      <w:r w:rsidRPr="008266F4">
        <w:rPr>
          <w:b w:val="0"/>
          <w:sz w:val="32"/>
          <w:szCs w:val="32"/>
          <w:lang w:val="en-US"/>
        </w:rPr>
        <w:t>II</w:t>
      </w:r>
      <w:r w:rsidRPr="008266F4">
        <w:rPr>
          <w:b w:val="0"/>
          <w:sz w:val="32"/>
          <w:szCs w:val="32"/>
        </w:rPr>
        <w:t xml:space="preserve"> (1928)</w:t>
      </w:r>
      <w:r w:rsidR="00DC426D" w:rsidRPr="008266F4">
        <w:rPr>
          <w:b w:val="0"/>
          <w:sz w:val="32"/>
          <w:szCs w:val="32"/>
        </w:rPr>
        <w:t>.</w:t>
      </w:r>
    </w:p>
    <w:p w:rsidR="00F97565" w:rsidRPr="008266F4" w:rsidRDefault="00F97565" w:rsidP="009A637A">
      <w:pPr>
        <w:pStyle w:val="1"/>
        <w:rPr>
          <w:sz w:val="32"/>
          <w:szCs w:val="32"/>
        </w:rPr>
      </w:pPr>
      <w:r w:rsidRPr="008266F4">
        <w:rPr>
          <w:b w:val="0"/>
          <w:sz w:val="32"/>
          <w:szCs w:val="32"/>
        </w:rPr>
        <w:t>-</w:t>
      </w:r>
      <w:r w:rsidR="00456ACA">
        <w:rPr>
          <w:b w:val="0"/>
          <w:sz w:val="32"/>
          <w:szCs w:val="32"/>
        </w:rPr>
        <w:t xml:space="preserve"> </w:t>
      </w:r>
      <w:r w:rsidRPr="008266F4">
        <w:rPr>
          <w:b w:val="0"/>
          <w:sz w:val="32"/>
          <w:szCs w:val="32"/>
        </w:rPr>
        <w:t>Ништадский мир (1721).</w:t>
      </w:r>
    </w:p>
    <w:p w:rsidR="00843ABB" w:rsidRDefault="009A637A" w:rsidP="00D92B2E">
      <w:pPr>
        <w:spacing w:before="100" w:beforeAutospacing="1" w:after="100" w:afterAutospacing="1" w:line="330" w:lineRule="atLeast"/>
        <w:ind w:left="1843" w:hanging="1843"/>
        <w:jc w:val="both"/>
        <w:rPr>
          <w:iCs/>
          <w:sz w:val="32"/>
          <w:szCs w:val="32"/>
        </w:rPr>
      </w:pPr>
      <w:r w:rsidRPr="008266F4">
        <w:rPr>
          <w:b/>
          <w:iCs/>
          <w:sz w:val="32"/>
          <w:szCs w:val="32"/>
        </w:rPr>
        <w:t>13 сентября</w:t>
      </w:r>
      <w:r w:rsidR="00843ABB">
        <w:rPr>
          <w:iCs/>
          <w:sz w:val="32"/>
          <w:szCs w:val="32"/>
        </w:rPr>
        <w:t xml:space="preserve"> </w:t>
      </w:r>
      <w:r w:rsidR="00843ABB" w:rsidRPr="00843ABB">
        <w:rPr>
          <w:rStyle w:val="a9"/>
        </w:rPr>
        <w:t xml:space="preserve">- Собор новомучеников и исповедников Екатеринославских (2016), в нем: </w:t>
      </w:r>
      <w:r w:rsidR="00843ABB">
        <w:rPr>
          <w:rStyle w:val="a9"/>
        </w:rPr>
        <w:t>с</w:t>
      </w:r>
      <w:r w:rsidR="00843ABB" w:rsidRPr="00843ABB">
        <w:rPr>
          <w:rStyle w:val="a9"/>
        </w:rPr>
        <w:t xml:space="preserve">щмч. </w:t>
      </w:r>
      <w:hyperlink r:id="rId911" w:tooltip="МАКАРИЙ (КАРМАЗИН)" w:history="1">
        <w:r w:rsidR="00843ABB" w:rsidRPr="00843ABB">
          <w:rPr>
            <w:rStyle w:val="a9"/>
          </w:rPr>
          <w:t>Макарий (Кармазин)</w:t>
        </w:r>
      </w:hyperlink>
      <w:r w:rsidR="00843ABB" w:rsidRPr="00843ABB">
        <w:rPr>
          <w:rStyle w:val="a9"/>
        </w:rPr>
        <w:t>, еп. Днепропетровский;</w:t>
      </w:r>
      <w:r w:rsidR="00843ABB">
        <w:t xml:space="preserve"> </w:t>
      </w:r>
    </w:p>
    <w:p w:rsidR="00D92B2E" w:rsidRDefault="00FC183E" w:rsidP="00843ABB">
      <w:pPr>
        <w:spacing w:before="100" w:beforeAutospacing="1" w:after="100" w:afterAutospacing="1" w:line="330" w:lineRule="atLeast"/>
        <w:jc w:val="both"/>
        <w:rPr>
          <w:rStyle w:val="a9"/>
        </w:rPr>
      </w:pPr>
      <w:r w:rsidRPr="00D92B2E">
        <w:rPr>
          <w:rStyle w:val="a9"/>
        </w:rPr>
        <w:t>- день рождения Альберта (в крещении Глеб) Анатольевича Лиханова (1935), писатель, журналист.</w:t>
      </w:r>
    </w:p>
    <w:p w:rsidR="00FC183E" w:rsidRPr="008266F4" w:rsidRDefault="00FC183E" w:rsidP="00D92B2E">
      <w:pPr>
        <w:spacing w:before="100" w:beforeAutospacing="1" w:after="100" w:afterAutospacing="1" w:line="330" w:lineRule="atLeast"/>
        <w:jc w:val="both"/>
      </w:pPr>
      <w:r w:rsidRPr="00D92B2E">
        <w:rPr>
          <w:rStyle w:val="a9"/>
        </w:rPr>
        <w:t xml:space="preserve">Родился в </w:t>
      </w:r>
      <w:r w:rsidR="00BD18F3" w:rsidRPr="00D92B2E">
        <w:rPr>
          <w:rStyle w:val="a9"/>
        </w:rPr>
        <w:t>г.киров</w:t>
      </w:r>
      <w:r w:rsidRPr="00D92B2E">
        <w:rPr>
          <w:rStyle w:val="a9"/>
        </w:rPr>
        <w:t>, в 1958 окончил отделение журналистики Уральского университета. В 1959 году в Кирове вышла его первая книга. В 1975 году становится главным редактором журнала «Смена». Ныне возглавляет Российский детский фонд. Живет в Москве, но не забывает своих вятских корней. При его участии в Кирове ежегодно проходят Лихановские общественно-педагогические чтения. По инициативе писателя совместно с Русской Православной Церковью был учрежден орден святого благоверного царевича Димитрия, издается журнал «Божий мир»</w:t>
      </w:r>
      <w:r w:rsidR="00BC4E7E" w:rsidRPr="00D92B2E">
        <w:rPr>
          <w:rStyle w:val="a9"/>
        </w:rPr>
        <w:t>.</w:t>
      </w:r>
    </w:p>
    <w:p w:rsidR="00394BF5" w:rsidRPr="008266F4" w:rsidRDefault="009A637A" w:rsidP="00175E44">
      <w:pPr>
        <w:pStyle w:val="a8"/>
      </w:pPr>
      <w:r w:rsidRPr="008266F4">
        <w:rPr>
          <w:iCs/>
        </w:rPr>
        <w:t>- *</w:t>
      </w:r>
      <w:r w:rsidRPr="008266F4">
        <w:t>День танкиста (1980) – 2 воскресение сентября</w:t>
      </w:r>
      <w:r w:rsidR="00DC426D" w:rsidRPr="008266F4">
        <w:t>.</w:t>
      </w:r>
      <w:r w:rsidR="00394BF5" w:rsidRPr="008266F4">
        <w:t xml:space="preserve"> Торжественный митинг у памятнику «Танк-34» на Октябрьском проспекте г.киров</w:t>
      </w:r>
    </w:p>
    <w:p w:rsidR="009A637A" w:rsidRPr="008266F4" w:rsidRDefault="00394BF5" w:rsidP="00175E44">
      <w:pPr>
        <w:pStyle w:val="a8"/>
      </w:pPr>
      <w:r w:rsidRPr="008266F4">
        <w:rPr>
          <w:iCs/>
        </w:rPr>
        <w:t xml:space="preserve"> </w:t>
      </w:r>
      <w:r w:rsidR="009A637A" w:rsidRPr="008266F4">
        <w:rPr>
          <w:iCs/>
        </w:rPr>
        <w:t>-</w:t>
      </w:r>
      <w:r w:rsidR="009A637A" w:rsidRPr="008266F4">
        <w:t xml:space="preserve"> День программиста (2009)</w:t>
      </w:r>
      <w:r w:rsidR="00DC426D" w:rsidRPr="008266F4">
        <w:t>.</w:t>
      </w:r>
    </w:p>
    <w:p w:rsidR="009A637A" w:rsidRPr="008266F4" w:rsidRDefault="009A637A" w:rsidP="00175E44">
      <w:pPr>
        <w:pStyle w:val="a8"/>
      </w:pPr>
      <w:r w:rsidRPr="008266F4">
        <w:rPr>
          <w:iCs/>
        </w:rPr>
        <w:t>-</w:t>
      </w:r>
      <w:r w:rsidRPr="008266F4">
        <w:t xml:space="preserve"> *Международный день памяти жертв фашизма (1962)- 2-е воскресение сентября</w:t>
      </w:r>
      <w:r w:rsidR="00DC426D" w:rsidRPr="008266F4">
        <w:t>.</w:t>
      </w:r>
    </w:p>
    <w:p w:rsidR="002B091B" w:rsidRPr="008266F4" w:rsidRDefault="002B091B" w:rsidP="002B091B">
      <w:pPr>
        <w:rPr>
          <w:b/>
          <w:sz w:val="32"/>
          <w:szCs w:val="32"/>
        </w:rPr>
      </w:pPr>
      <w:r w:rsidRPr="008266F4">
        <w:rPr>
          <w:b/>
          <w:sz w:val="32"/>
          <w:szCs w:val="32"/>
        </w:rPr>
        <w:t xml:space="preserve">14 сентября </w:t>
      </w:r>
      <w:r w:rsidR="00C67D63">
        <w:rPr>
          <w:sz w:val="32"/>
          <w:szCs w:val="32"/>
        </w:rPr>
        <w:t>2017</w:t>
      </w:r>
      <w:r w:rsidRPr="008266F4">
        <w:rPr>
          <w:sz w:val="32"/>
          <w:szCs w:val="32"/>
        </w:rPr>
        <w:t xml:space="preserve"> года по гражданскому календарю</w:t>
      </w:r>
    </w:p>
    <w:p w:rsidR="002B091B" w:rsidRPr="008266F4" w:rsidRDefault="002B091B" w:rsidP="002B091B">
      <w:pPr>
        <w:jc w:val="center"/>
        <w:rPr>
          <w:b/>
          <w:bCs/>
          <w:caps/>
          <w:sz w:val="32"/>
          <w:szCs w:val="32"/>
        </w:rPr>
      </w:pPr>
      <w:r w:rsidRPr="008266F4">
        <w:rPr>
          <w:b/>
          <w:sz w:val="32"/>
          <w:szCs w:val="32"/>
          <w:u w:val="single"/>
        </w:rPr>
        <w:t xml:space="preserve">1 </w:t>
      </w:r>
      <w:r w:rsidRPr="003243FE">
        <w:rPr>
          <w:b/>
          <w:sz w:val="32"/>
          <w:szCs w:val="32"/>
          <w:u w:val="single"/>
        </w:rPr>
        <w:t>сентября по церковному юлианскому календарю</w:t>
      </w:r>
      <w:r w:rsidRPr="008266F4">
        <w:rPr>
          <w:b/>
          <w:sz w:val="32"/>
          <w:szCs w:val="32"/>
        </w:rPr>
        <w:t xml:space="preserve"> </w:t>
      </w:r>
    </w:p>
    <w:p w:rsidR="002B091B" w:rsidRPr="008266F4" w:rsidRDefault="002B091B" w:rsidP="002B091B">
      <w:pPr>
        <w:jc w:val="center"/>
        <w:rPr>
          <w:b/>
          <w:bCs/>
          <w:caps/>
          <w:sz w:val="32"/>
          <w:szCs w:val="32"/>
        </w:rPr>
      </w:pPr>
      <w:r w:rsidRPr="008266F4">
        <w:rPr>
          <w:b/>
          <w:bCs/>
          <w:caps/>
          <w:sz w:val="32"/>
          <w:szCs w:val="32"/>
        </w:rPr>
        <w:lastRenderedPageBreak/>
        <w:t>7524 год от сотворения мира</w:t>
      </w:r>
    </w:p>
    <w:p w:rsidR="002B091B" w:rsidRPr="008266F4" w:rsidRDefault="002B091B" w:rsidP="002B091B">
      <w:pPr>
        <w:rPr>
          <w:b/>
          <w:sz w:val="32"/>
          <w:szCs w:val="32"/>
        </w:rPr>
      </w:pPr>
      <w:r w:rsidRPr="008266F4">
        <w:rPr>
          <w:b/>
          <w:sz w:val="32"/>
          <w:szCs w:val="32"/>
        </w:rPr>
        <w:t xml:space="preserve"> </w:t>
      </w:r>
      <w:r w:rsidRPr="008266F4">
        <w:rPr>
          <w:iCs/>
          <w:sz w:val="32"/>
          <w:szCs w:val="32"/>
        </w:rPr>
        <w:t>Н</w:t>
      </w:r>
      <w:r w:rsidRPr="008266F4">
        <w:rPr>
          <w:sz w:val="32"/>
          <w:szCs w:val="32"/>
        </w:rPr>
        <w:t>ачало Индикта, еже есть новому лету</w:t>
      </w:r>
      <w:r w:rsidR="003243FE">
        <w:rPr>
          <w:sz w:val="32"/>
          <w:szCs w:val="32"/>
        </w:rPr>
        <w:t xml:space="preserve"> - </w:t>
      </w:r>
      <w:r w:rsidR="003243FE" w:rsidRPr="003243FE">
        <w:rPr>
          <w:rStyle w:val="a9"/>
        </w:rPr>
        <w:t xml:space="preserve">обозначает начало нового </w:t>
      </w:r>
      <w:hyperlink r:id="rId912" w:tooltip="БОГОСЛУЖЕБНЫЕ КРУГИ" w:history="1">
        <w:r w:rsidR="003243FE" w:rsidRPr="003243FE">
          <w:rPr>
            <w:rStyle w:val="a9"/>
          </w:rPr>
          <w:t>богослужебного круга</w:t>
        </w:r>
      </w:hyperlink>
      <w:r w:rsidR="003243FE" w:rsidRPr="003243FE">
        <w:rPr>
          <w:rStyle w:val="a9"/>
        </w:rPr>
        <w:t xml:space="preserve"> </w:t>
      </w:r>
      <w:hyperlink r:id="rId913" w:tooltip="ДВУНАДЕСЯТЫЕ ПРАЗДНИКИ" w:history="1">
        <w:r w:rsidR="003243FE" w:rsidRPr="003243FE">
          <w:rPr>
            <w:rStyle w:val="a9"/>
          </w:rPr>
          <w:t>двунадесятых церковных праздников</w:t>
        </w:r>
      </w:hyperlink>
      <w:r w:rsidRPr="003243FE">
        <w:rPr>
          <w:rStyle w:val="a9"/>
        </w:rPr>
        <w:t>.</w:t>
      </w:r>
      <w:r w:rsidRPr="008266F4">
        <w:rPr>
          <w:sz w:val="32"/>
          <w:szCs w:val="32"/>
        </w:rPr>
        <w:t xml:space="preserve"> </w:t>
      </w:r>
      <w:r w:rsidRPr="008266F4">
        <w:rPr>
          <w:rStyle w:val="a9"/>
        </w:rPr>
        <w:t xml:space="preserve">Освященное время Церкви: </w:t>
      </w:r>
      <w:r w:rsidRPr="008266F4">
        <w:rPr>
          <w:rStyle w:val="a9"/>
          <w:b/>
          <w:u w:val="single"/>
        </w:rPr>
        <w:t>церковное Новолетие</w:t>
      </w:r>
      <w:r w:rsidRPr="008266F4">
        <w:rPr>
          <w:rStyle w:val="a9"/>
        </w:rPr>
        <w:t xml:space="preserve"> и миротворный круг.</w:t>
      </w:r>
      <w:r w:rsidR="003243FE">
        <w:rPr>
          <w:rStyle w:val="a9"/>
        </w:rPr>
        <w:t xml:space="preserve"> </w:t>
      </w:r>
      <w:r w:rsidRPr="008266F4">
        <w:rPr>
          <w:b/>
          <w:sz w:val="32"/>
          <w:szCs w:val="32"/>
        </w:rPr>
        <w:t>Молебен на начало нового церковного года.</w:t>
      </w:r>
    </w:p>
    <w:p w:rsidR="002B091B" w:rsidRPr="008266F4" w:rsidRDefault="002B091B" w:rsidP="002B091B">
      <w:pPr>
        <w:rPr>
          <w:b/>
          <w:sz w:val="32"/>
          <w:szCs w:val="32"/>
        </w:rPr>
      </w:pPr>
    </w:p>
    <w:p w:rsidR="002B091B" w:rsidRPr="008266F4" w:rsidRDefault="002B091B" w:rsidP="002B091B">
      <w:pPr>
        <w:rPr>
          <w:sz w:val="32"/>
          <w:szCs w:val="32"/>
        </w:rPr>
      </w:pPr>
      <w:r w:rsidRPr="008266F4">
        <w:rPr>
          <w:sz w:val="32"/>
          <w:szCs w:val="32"/>
        </w:rPr>
        <w:t>Крестный ход из Спасского Собора в Преображенский девичий монастырь.</w:t>
      </w:r>
    </w:p>
    <w:p w:rsidR="002B091B" w:rsidRPr="008266F4" w:rsidRDefault="002B091B" w:rsidP="002B091B">
      <w:pPr>
        <w:rPr>
          <w:b/>
          <w:sz w:val="32"/>
          <w:szCs w:val="32"/>
        </w:rPr>
      </w:pPr>
    </w:p>
    <w:p w:rsidR="002B091B" w:rsidRPr="00B63568" w:rsidRDefault="002B091B" w:rsidP="002B091B">
      <w:pPr>
        <w:rPr>
          <w:b/>
          <w:sz w:val="32"/>
          <w:szCs w:val="32"/>
        </w:rPr>
      </w:pPr>
      <w:r w:rsidRPr="008266F4">
        <w:rPr>
          <w:b/>
          <w:sz w:val="32"/>
          <w:szCs w:val="32"/>
        </w:rPr>
        <w:t xml:space="preserve">- </w:t>
      </w:r>
      <w:r w:rsidRPr="008266F4">
        <w:rPr>
          <w:rStyle w:val="a9"/>
        </w:rPr>
        <w:t xml:space="preserve">преподобного </w:t>
      </w:r>
      <w:hyperlink r:id="rId914" w:history="1">
        <w:r w:rsidRPr="008266F4">
          <w:rPr>
            <w:rStyle w:val="a9"/>
          </w:rPr>
          <w:t>Симеона</w:t>
        </w:r>
      </w:hyperlink>
      <w:r w:rsidRPr="008266F4">
        <w:rPr>
          <w:rStyle w:val="a9"/>
        </w:rPr>
        <w:t xml:space="preserve"> Столпника (459). </w:t>
      </w:r>
      <w:r w:rsidRPr="008266F4">
        <w:rPr>
          <w:rStyle w:val="a9"/>
          <w:i/>
        </w:rPr>
        <w:t xml:space="preserve">Престол придела в колокольне Троицкого кафедрального Собора г. Вятка, </w:t>
      </w:r>
      <w:r w:rsidRPr="00B63568">
        <w:rPr>
          <w:rStyle w:val="a9"/>
          <w:b/>
          <w:i/>
        </w:rPr>
        <w:t>часовни на берегу р. Порыш Верхнекамского района.</w:t>
      </w:r>
      <w:r w:rsidRPr="00B63568">
        <w:rPr>
          <w:b/>
          <w:sz w:val="32"/>
          <w:szCs w:val="32"/>
        </w:rPr>
        <w:t xml:space="preserve"> </w:t>
      </w:r>
    </w:p>
    <w:p w:rsidR="002B091B" w:rsidRPr="008266F4" w:rsidRDefault="002B091B" w:rsidP="00175E44">
      <w:pPr>
        <w:pStyle w:val="a8"/>
      </w:pPr>
      <w:r w:rsidRPr="008266F4">
        <w:rPr>
          <w:b/>
        </w:rPr>
        <w:t>Семеновский Крестный ход</w:t>
      </w:r>
      <w:r w:rsidRPr="008266F4">
        <w:t xml:space="preserve"> (древний, вновь с 2006), из села Кай Верхнекамского района через село Монастырь, до места на берегу реки Порыш, где ранее стояла часовня в честь святых Симеона Верхотурского и Иоанна Предтечи.</w:t>
      </w:r>
    </w:p>
    <w:p w:rsidR="002B091B" w:rsidRPr="008266F4" w:rsidRDefault="002B091B" w:rsidP="00175E44">
      <w:pPr>
        <w:pStyle w:val="a8"/>
      </w:pPr>
      <w:r w:rsidRPr="008266F4">
        <w:t xml:space="preserve">праздник Семёновской улицы (пока ул.воровского) г. Вятка. </w:t>
      </w:r>
    </w:p>
    <w:p w:rsidR="002B091B" w:rsidRPr="008266F4" w:rsidRDefault="002B091B" w:rsidP="00175E44">
      <w:pPr>
        <w:pStyle w:val="a8"/>
      </w:pPr>
      <w:r w:rsidRPr="008266F4">
        <w:t>день учреждения первой Семеновской ярмарки (1607) на Вятке.</w:t>
      </w:r>
    </w:p>
    <w:p w:rsidR="002B091B" w:rsidRDefault="002B091B" w:rsidP="00175E44">
      <w:pPr>
        <w:pStyle w:val="a8"/>
      </w:pPr>
      <w:r w:rsidRPr="008266F4">
        <w:t>- благоверный Феодор Всеволодович, князь Вологодский</w:t>
      </w:r>
    </w:p>
    <w:p w:rsidR="00677BDD" w:rsidRDefault="00677BDD" w:rsidP="00175E44">
      <w:pPr>
        <w:pStyle w:val="a8"/>
      </w:pPr>
      <w:r>
        <w:t>- Собор Винницких святых (с 2015, Украина) – в нем</w:t>
      </w:r>
      <w:r w:rsidR="00206C64">
        <w:t xml:space="preserve">: свт. </w:t>
      </w:r>
      <w:hyperlink r:id="rId915" w:tooltip="ФЕОДОСИЙ ЧЕРНИГОВСКИЙ" w:history="1">
        <w:r w:rsidR="00206C64" w:rsidRPr="00206C64">
          <w:t xml:space="preserve">Феодосий </w:t>
        </w:r>
      </w:hyperlink>
      <w:r w:rsidR="00206C64" w:rsidRPr="00206C64">
        <w:t>, архиеп. Черниговский;</w:t>
      </w:r>
      <w:r w:rsidR="00206C64">
        <w:t xml:space="preserve"> </w:t>
      </w:r>
      <w:r>
        <w:t>священномученик Алексий Воробьев (смотри 20 августа).</w:t>
      </w:r>
    </w:p>
    <w:p w:rsidR="00D92B2E" w:rsidRPr="008266F4" w:rsidRDefault="00D92B2E" w:rsidP="00D92B2E">
      <w:pPr>
        <w:spacing w:before="100" w:beforeAutospacing="1" w:after="100" w:afterAutospacing="1" w:line="330" w:lineRule="atLeast"/>
        <w:ind w:left="1843" w:hanging="1843"/>
        <w:jc w:val="both"/>
        <w:rPr>
          <w:sz w:val="32"/>
          <w:szCs w:val="32"/>
        </w:rPr>
      </w:pPr>
      <w:r w:rsidRPr="008266F4">
        <w:rPr>
          <w:iCs/>
          <w:sz w:val="32"/>
          <w:szCs w:val="32"/>
        </w:rPr>
        <w:t xml:space="preserve">- </w:t>
      </w:r>
      <w:r w:rsidRPr="008266F4">
        <w:rPr>
          <w:rStyle w:val="a9"/>
          <w:u w:val="single"/>
        </w:rPr>
        <w:t>Собор Святых Покровителей Охотников и Рыболовов (2005).</w:t>
      </w:r>
      <w:r w:rsidRPr="008266F4">
        <w:rPr>
          <w:sz w:val="32"/>
          <w:szCs w:val="32"/>
        </w:rPr>
        <w:t xml:space="preserve"> </w:t>
      </w:r>
    </w:p>
    <w:p w:rsidR="00D92B2E" w:rsidRPr="008266F4" w:rsidRDefault="00D92B2E" w:rsidP="00456ACA">
      <w:pPr>
        <w:spacing w:before="100" w:beforeAutospacing="1" w:after="100" w:afterAutospacing="1" w:line="330" w:lineRule="atLeast"/>
        <w:jc w:val="both"/>
      </w:pPr>
      <w:r w:rsidRPr="008266F4">
        <w:rPr>
          <w:sz w:val="32"/>
          <w:szCs w:val="32"/>
        </w:rPr>
        <w:t xml:space="preserve">По </w:t>
      </w:r>
      <w:r w:rsidRPr="008266F4">
        <w:rPr>
          <w:rStyle w:val="a9"/>
        </w:rPr>
        <w:t xml:space="preserve">благословению Святейшего Патриарха Алексия II - входят иконы Божией Матери - Тихвинская, Казанская, Озерянская, Знамение и Феодоровская. Святые святитель Николай, архиепископ Мирликийский, апостолы Иоанн Богослов, Петр и Иаков Зеведеев, преподобного Никодима Кожеезерского, апостолов Андрея Первозванного и Фому, Прокопий Устюжский и преподобные Пафнутий Боровский и Варлаам Керетский, великомученик Евстафий Плакида, мученик Трифон, праведный Симеон Верхотурский и святой страстотерпец царь Николай, благоверный Великий князь Александр Невский, великомученики Димитрий </w:t>
      </w:r>
      <w:r w:rsidRPr="008266F4">
        <w:rPr>
          <w:rStyle w:val="a9"/>
        </w:rPr>
        <w:lastRenderedPageBreak/>
        <w:t>Солунский и Георгий Победоносец, равноапостольный Великий князь Владимир, мученик Меркурий и благоверный князь Димитрий Донской</w:t>
      </w:r>
      <w:r w:rsidRPr="008266F4">
        <w:rPr>
          <w:sz w:val="32"/>
          <w:szCs w:val="32"/>
        </w:rPr>
        <w:t xml:space="preserve">. </w:t>
      </w:r>
      <w:r w:rsidRPr="00D92B2E">
        <w:rPr>
          <w:rStyle w:val="a9"/>
        </w:rPr>
        <w:t xml:space="preserve">День, когда на Руси испокон веков начиналась псовая охота. </w:t>
      </w:r>
      <w:r w:rsidRPr="00D92B2E">
        <w:rPr>
          <w:rStyle w:val="a9"/>
          <w:b/>
        </w:rPr>
        <w:t xml:space="preserve">Молебен </w:t>
      </w:r>
      <w:r w:rsidRPr="008266F4">
        <w:rPr>
          <w:rStyle w:val="a9"/>
          <w:b/>
        </w:rPr>
        <w:t>святым.</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лития на могилке почитаемого подвижника протоиерея Симеона Гарькавцева (1978) (и прочих подвижников, священно и церковнослужителей на старом кладбище г. Уржум).</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i/>
          <w:iCs/>
          <w:sz w:val="32"/>
          <w:szCs w:val="32"/>
        </w:rPr>
        <w:t>в старину</w:t>
      </w:r>
      <w:r w:rsidRPr="008266F4">
        <w:rPr>
          <w:rStyle w:val="apple-converted-space"/>
          <w:i/>
          <w:iCs/>
          <w:sz w:val="32"/>
          <w:szCs w:val="32"/>
        </w:rPr>
        <w:t> </w:t>
      </w:r>
      <w:r w:rsidRPr="008266F4">
        <w:rPr>
          <w:sz w:val="32"/>
          <w:szCs w:val="32"/>
        </w:rPr>
        <w:t>Низовой Крестный ход обходил до 17 декабря весь юг епархии.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i/>
          <w:sz w:val="32"/>
          <w:szCs w:val="32"/>
        </w:rPr>
        <w:t>в старину</w:t>
      </w:r>
      <w:r w:rsidRPr="008266F4">
        <w:rPr>
          <w:sz w:val="32"/>
          <w:szCs w:val="32"/>
        </w:rPr>
        <w:t xml:space="preserve"> Спасский крестный ход (с 1694) явленной иконой Спаса Нерукотворного из г. Орлов в г. Вятка </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присоединения Вятской земли к Московскому княжеству (1489).</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t xml:space="preserve">- отмена традиционная русская система мер (1918) – например верста, сажень, аршин, пуд, бочка, ведро, десятина и другие…. </w:t>
      </w:r>
    </w:p>
    <w:p w:rsidR="002B091B"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 xml:space="preserve">15 сентября - </w:t>
      </w:r>
      <w:r w:rsidRPr="008266F4">
        <w:rPr>
          <w:rStyle w:val="a9"/>
          <w:b/>
        </w:rPr>
        <w:t xml:space="preserve">мучеников </w:t>
      </w:r>
      <w:hyperlink r:id="rId916" w:tooltip="Мученик Мамант, отец его Феодот и матерь Руфина" w:history="1">
        <w:r w:rsidRPr="008266F4">
          <w:rPr>
            <w:rStyle w:val="a9"/>
            <w:b/>
          </w:rPr>
          <w:t>Маманта</w:t>
        </w:r>
      </w:hyperlink>
      <w:r w:rsidRPr="008266F4">
        <w:rPr>
          <w:rStyle w:val="a9"/>
          <w:b/>
        </w:rPr>
        <w:t>,</w:t>
      </w:r>
      <w:r w:rsidRPr="008266F4">
        <w:rPr>
          <w:rStyle w:val="a9"/>
        </w:rPr>
        <w:t xml:space="preserve"> отца его </w:t>
      </w:r>
      <w:hyperlink r:id="rId917" w:tooltip="Мученик Мамант, отец его Феодот и матерь Руфина" w:history="1">
        <w:r w:rsidRPr="008266F4">
          <w:rPr>
            <w:rStyle w:val="a9"/>
          </w:rPr>
          <w:t>Феодота</w:t>
        </w:r>
      </w:hyperlink>
      <w:r w:rsidRPr="008266F4">
        <w:rPr>
          <w:rStyle w:val="a9"/>
        </w:rPr>
        <w:t xml:space="preserve"> и матери </w:t>
      </w:r>
      <w:hyperlink r:id="rId918" w:tooltip="Мученик Мамант, отец его Феодот и матерь Руфина" w:history="1">
        <w:r w:rsidRPr="008266F4">
          <w:rPr>
            <w:rStyle w:val="a9"/>
          </w:rPr>
          <w:t>Руфины</w:t>
        </w:r>
      </w:hyperlink>
      <w:r w:rsidRPr="008266F4">
        <w:rPr>
          <w:rStyle w:val="a9"/>
        </w:rPr>
        <w:t xml:space="preserve"> (III).</w:t>
      </w:r>
      <w:r w:rsidRPr="008266F4">
        <w:rPr>
          <w:sz w:val="32"/>
          <w:szCs w:val="32"/>
        </w:rPr>
        <w:t xml:space="preserve"> </w:t>
      </w:r>
      <w:r w:rsidRPr="008266F4">
        <w:rPr>
          <w:rStyle w:val="a9"/>
          <w:i/>
        </w:rPr>
        <w:t>Изначально церкви</w:t>
      </w:r>
      <w:r w:rsidRPr="008266F4">
        <w:rPr>
          <w:rStyle w:val="apple-converted-space"/>
          <w:i/>
          <w:iCs/>
          <w:sz w:val="32"/>
          <w:szCs w:val="32"/>
        </w:rPr>
        <w:t xml:space="preserve"> (1791) а затем придела мученика Маманта Благовещенской </w:t>
      </w:r>
      <w:r w:rsidRPr="008266F4">
        <w:rPr>
          <w:i/>
          <w:iCs/>
          <w:sz w:val="32"/>
          <w:szCs w:val="32"/>
        </w:rPr>
        <w:t>церкви</w:t>
      </w:r>
      <w:r w:rsidR="007A6306" w:rsidRPr="008266F4">
        <w:rPr>
          <w:i/>
          <w:iCs/>
          <w:sz w:val="32"/>
          <w:szCs w:val="32"/>
        </w:rPr>
        <w:t xml:space="preserve"> </w:t>
      </w:r>
      <w:r w:rsidRPr="008266F4">
        <w:rPr>
          <w:i/>
          <w:iCs/>
          <w:sz w:val="32"/>
          <w:szCs w:val="32"/>
        </w:rPr>
        <w:t xml:space="preserve">(1806), позднее вновь отдельный кладбищенский храм (1834) с. Полом </w:t>
      </w:r>
      <w:r w:rsidR="00BD18F3" w:rsidRPr="008266F4">
        <w:rPr>
          <w:i/>
          <w:iCs/>
          <w:sz w:val="32"/>
          <w:szCs w:val="32"/>
        </w:rPr>
        <w:t>Кирово-Чепецкого</w:t>
      </w:r>
      <w:r w:rsidRPr="008266F4">
        <w:rPr>
          <w:i/>
          <w:iCs/>
          <w:sz w:val="32"/>
          <w:szCs w:val="32"/>
        </w:rPr>
        <w:t xml:space="preserve"> района</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 xml:space="preserve">обретение мощей преподобного </w:t>
      </w:r>
      <w:hyperlink r:id="rId919" w:history="1">
        <w:r w:rsidRPr="008266F4">
          <w:rPr>
            <w:rStyle w:val="a9"/>
          </w:rPr>
          <w:t>Феодосия</w:t>
        </w:r>
      </w:hyperlink>
      <w:r w:rsidRPr="008266F4">
        <w:rPr>
          <w:rStyle w:val="a9"/>
        </w:rPr>
        <w:t xml:space="preserve"> Тотемского (1796). </w:t>
      </w:r>
      <w:r w:rsidRPr="008266F4">
        <w:rPr>
          <w:i/>
          <w:iCs/>
          <w:sz w:val="32"/>
          <w:szCs w:val="32"/>
        </w:rPr>
        <w:t>Придел храма с. Александровское (1874) Даровского района.</w:t>
      </w:r>
    </w:p>
    <w:p w:rsidR="003243FE" w:rsidRDefault="002B091B" w:rsidP="002B091B">
      <w:pPr>
        <w:spacing w:before="100" w:beforeAutospacing="1" w:after="100" w:afterAutospacing="1" w:line="330" w:lineRule="atLeast"/>
        <w:jc w:val="both"/>
        <w:rPr>
          <w:sz w:val="32"/>
          <w:szCs w:val="32"/>
        </w:rPr>
      </w:pPr>
      <w:r w:rsidRPr="008266F4">
        <w:rPr>
          <w:b/>
          <w:sz w:val="32"/>
          <w:szCs w:val="32"/>
        </w:rPr>
        <w:t xml:space="preserve">– </w:t>
      </w:r>
      <w:r w:rsidRPr="000E2AA9">
        <w:rPr>
          <w:rStyle w:val="a9"/>
          <w:u w:val="single"/>
        </w:rPr>
        <w:t>священномученик</w:t>
      </w:r>
      <w:r w:rsidR="00813135">
        <w:rPr>
          <w:rStyle w:val="a9"/>
          <w:u w:val="single"/>
        </w:rPr>
        <w:t>а</w:t>
      </w:r>
      <w:r w:rsidRPr="000E2AA9">
        <w:rPr>
          <w:rStyle w:val="a9"/>
          <w:u w:val="single"/>
        </w:rPr>
        <w:t xml:space="preserve"> Герман</w:t>
      </w:r>
      <w:r w:rsidR="00813135">
        <w:rPr>
          <w:rStyle w:val="a9"/>
          <w:u w:val="single"/>
        </w:rPr>
        <w:t>а</w:t>
      </w:r>
      <w:r w:rsidRPr="000E2AA9">
        <w:rPr>
          <w:rStyle w:val="a9"/>
          <w:u w:val="single"/>
        </w:rPr>
        <w:t xml:space="preserve"> (Ряшенцев</w:t>
      </w:r>
      <w:r w:rsidR="00813135">
        <w:rPr>
          <w:rStyle w:val="a9"/>
          <w:u w:val="single"/>
        </w:rPr>
        <w:t>а,1937</w:t>
      </w:r>
      <w:r w:rsidRPr="000E2AA9">
        <w:rPr>
          <w:rStyle w:val="a9"/>
          <w:u w:val="single"/>
        </w:rPr>
        <w:t>), епископ Вязниковский</w:t>
      </w:r>
      <w:r w:rsidR="00813135">
        <w:rPr>
          <w:rStyle w:val="a9"/>
        </w:rPr>
        <w:t xml:space="preserve"> </w:t>
      </w:r>
      <w:r w:rsidRPr="008266F4">
        <w:rPr>
          <w:rStyle w:val="a9"/>
        </w:rPr>
        <w:t xml:space="preserve"> – Приговорен на три года ссылки в Северный край и</w:t>
      </w:r>
      <w:r w:rsidRPr="008266F4">
        <w:rPr>
          <w:sz w:val="32"/>
          <w:szCs w:val="32"/>
        </w:rPr>
        <w:t xml:space="preserve"> </w:t>
      </w:r>
      <w:r w:rsidRPr="008266F4">
        <w:rPr>
          <w:rStyle w:val="a9"/>
        </w:rPr>
        <w:t>в мае 1934 года Владыка прибывает на станцию Опарино Северо-Котласской железной дороги, где ему надлежало отбывать ссылку, но вскоре, 10 августа того же года, он получает распоряжение поселиться в Сыктывкаре, в пригородном селе Кочпон</w:t>
      </w:r>
      <w:r w:rsidRPr="008266F4">
        <w:rPr>
          <w:sz w:val="32"/>
          <w:szCs w:val="32"/>
        </w:rPr>
        <w:t>.</w:t>
      </w:r>
      <w:r w:rsidR="0025384D">
        <w:rPr>
          <w:sz w:val="32"/>
          <w:szCs w:val="32"/>
        </w:rPr>
        <w:t xml:space="preserve"> </w:t>
      </w:r>
    </w:p>
    <w:p w:rsidR="0025384D" w:rsidRPr="0025384D" w:rsidRDefault="0025384D" w:rsidP="002B091B">
      <w:pPr>
        <w:spacing w:before="100" w:beforeAutospacing="1" w:after="100" w:afterAutospacing="1" w:line="330" w:lineRule="atLeast"/>
        <w:jc w:val="both"/>
        <w:rPr>
          <w:rStyle w:val="a9"/>
        </w:rPr>
      </w:pPr>
      <w:r>
        <w:rPr>
          <w:sz w:val="32"/>
          <w:szCs w:val="32"/>
        </w:rPr>
        <w:t xml:space="preserve">Вместе с Владыкой Германом по одному обвинению расстрелян: </w:t>
      </w:r>
      <w:r w:rsidR="00813135" w:rsidRPr="0025384D">
        <w:rPr>
          <w:rStyle w:val="a9"/>
        </w:rPr>
        <w:t>еп</w:t>
      </w:r>
      <w:r w:rsidR="00813135">
        <w:rPr>
          <w:rStyle w:val="a9"/>
        </w:rPr>
        <w:t>ископ</w:t>
      </w:r>
      <w:r w:rsidR="00813135">
        <w:t xml:space="preserve"> </w:t>
      </w:r>
      <w:hyperlink r:id="rId920" w:tooltip="СЕРАПИОН (ШЕВАЛЕЕВСКИЙ)" w:history="1">
        <w:r w:rsidRPr="0025384D">
          <w:rPr>
            <w:rStyle w:val="a9"/>
          </w:rPr>
          <w:t>Серапион (Шевалеевский)</w:t>
        </w:r>
      </w:hyperlink>
      <w:r w:rsidRPr="0025384D">
        <w:rPr>
          <w:rStyle w:val="a9"/>
        </w:rPr>
        <w:t xml:space="preserve">, </w:t>
      </w:r>
      <w:r>
        <w:rPr>
          <w:rStyle w:val="a9"/>
        </w:rPr>
        <w:t xml:space="preserve">Арзамасский </w:t>
      </w:r>
      <w:r w:rsidRPr="0025384D">
        <w:rPr>
          <w:rStyle w:val="a9"/>
        </w:rPr>
        <w:t>в Сыктывкаре</w:t>
      </w:r>
      <w:r>
        <w:rPr>
          <w:rStyle w:val="a9"/>
        </w:rPr>
        <w:t xml:space="preserve"> (1937).</w:t>
      </w:r>
      <w:r w:rsidRPr="0025384D">
        <w:rPr>
          <w:rStyle w:val="a9"/>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lastRenderedPageBreak/>
        <w:noBreakHyphen/>
      </w:r>
      <w:r w:rsidRPr="008266F4">
        <w:rPr>
          <w:sz w:val="32"/>
          <w:szCs w:val="32"/>
        </w:rPr>
        <w:t xml:space="preserve"> </w:t>
      </w:r>
      <w:r w:rsidRPr="000E2AA9">
        <w:rPr>
          <w:sz w:val="32"/>
          <w:szCs w:val="32"/>
          <w:u w:val="single"/>
        </w:rPr>
        <w:t>священномученик</w:t>
      </w:r>
      <w:r w:rsidR="00813135">
        <w:rPr>
          <w:sz w:val="32"/>
          <w:szCs w:val="32"/>
          <w:u w:val="single"/>
        </w:rPr>
        <w:t>а</w:t>
      </w:r>
      <w:r w:rsidRPr="000E2AA9">
        <w:rPr>
          <w:sz w:val="32"/>
          <w:szCs w:val="32"/>
          <w:u w:val="single"/>
        </w:rPr>
        <w:t xml:space="preserve"> Иоанн</w:t>
      </w:r>
      <w:r w:rsidR="00813135">
        <w:rPr>
          <w:sz w:val="32"/>
          <w:szCs w:val="32"/>
          <w:u w:val="single"/>
        </w:rPr>
        <w:t>а</w:t>
      </w:r>
      <w:r w:rsidRPr="000E2AA9">
        <w:rPr>
          <w:sz w:val="32"/>
          <w:szCs w:val="32"/>
          <w:u w:val="single"/>
        </w:rPr>
        <w:t xml:space="preserve"> </w:t>
      </w:r>
      <w:r w:rsidRPr="00813135">
        <w:rPr>
          <w:sz w:val="32"/>
          <w:szCs w:val="32"/>
          <w:u w:val="single"/>
        </w:rPr>
        <w:t>Смоличев</w:t>
      </w:r>
      <w:r w:rsidR="00813135" w:rsidRPr="00813135">
        <w:rPr>
          <w:sz w:val="32"/>
          <w:szCs w:val="32"/>
          <w:u w:val="single"/>
        </w:rPr>
        <w:t>а (1937)</w:t>
      </w:r>
      <w:r w:rsidRPr="00813135">
        <w:rPr>
          <w:sz w:val="32"/>
          <w:szCs w:val="32"/>
          <w:u w:val="single"/>
        </w:rPr>
        <w:t>,</w:t>
      </w:r>
      <w:r w:rsidRPr="000E2AA9">
        <w:rPr>
          <w:sz w:val="32"/>
          <w:szCs w:val="32"/>
          <w:u w:val="single"/>
        </w:rPr>
        <w:t xml:space="preserve"> иерей</w:t>
      </w:r>
      <w:r w:rsidRPr="008266F4">
        <w:rPr>
          <w:sz w:val="32"/>
          <w:szCs w:val="32"/>
        </w:rPr>
        <w:t xml:space="preserve"> - в 1933 году отец Иоанн был освобожден, после чего продолжил священническое служение в селе Малая Суна Зуевского района Вятской области.</w:t>
      </w:r>
      <w:r w:rsidRPr="008266F4">
        <w:rPr>
          <w:rStyle w:val="apple-converted-space"/>
          <w:sz w:val="32"/>
          <w:szCs w:val="32"/>
        </w:rPr>
        <w:t> </w:t>
      </w:r>
      <w:r w:rsidRPr="008266F4">
        <w:rPr>
          <w:sz w:val="32"/>
          <w:szCs w:val="32"/>
        </w:rPr>
        <w:t> В 1936 году состоялся второй арест, на этот раз по делу «епископа Дамаскина (Цедрика)». Опять были предъявлены обвинения в «</w:t>
      </w:r>
      <w:r w:rsidR="00BD18F3" w:rsidRPr="008266F4">
        <w:rPr>
          <w:sz w:val="32"/>
          <w:szCs w:val="32"/>
        </w:rPr>
        <w:t>контрреволюционной</w:t>
      </w:r>
      <w:r w:rsidRPr="008266F4">
        <w:rPr>
          <w:sz w:val="32"/>
          <w:szCs w:val="32"/>
        </w:rPr>
        <w:t xml:space="preserve"> деятельности», к этому было присовокуплено «участие в к/р группе». Отца Иоанна приговорили к 5 годам ИТЛ, 4 ноября 1936 года отец Иоанн был направлен этапом в Караганду в распоряжение начальника управления Карлага НКВД.</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813135">
        <w:rPr>
          <w:sz w:val="32"/>
          <w:szCs w:val="32"/>
          <w:u w:val="single"/>
        </w:rPr>
        <w:t>а</w:t>
      </w:r>
      <w:r w:rsidRPr="000E2AA9">
        <w:rPr>
          <w:sz w:val="32"/>
          <w:szCs w:val="32"/>
          <w:u w:val="single"/>
        </w:rPr>
        <w:t xml:space="preserve"> Дамаскин</w:t>
      </w:r>
      <w:r w:rsidR="00813135">
        <w:rPr>
          <w:sz w:val="32"/>
          <w:szCs w:val="32"/>
          <w:u w:val="single"/>
        </w:rPr>
        <w:t>а</w:t>
      </w:r>
      <w:r w:rsidRPr="000E2AA9">
        <w:rPr>
          <w:sz w:val="32"/>
          <w:szCs w:val="32"/>
          <w:u w:val="single"/>
        </w:rPr>
        <w:t xml:space="preserve"> (Цедрик</w:t>
      </w:r>
      <w:r w:rsidR="00813135">
        <w:rPr>
          <w:sz w:val="32"/>
          <w:szCs w:val="32"/>
          <w:u w:val="single"/>
        </w:rPr>
        <w:t>а,1937</w:t>
      </w:r>
      <w:r w:rsidRPr="000E2AA9">
        <w:rPr>
          <w:sz w:val="32"/>
          <w:szCs w:val="32"/>
          <w:u w:val="single"/>
        </w:rPr>
        <w:t>), епископ Стародубский</w:t>
      </w:r>
      <w:r w:rsidRPr="008266F4">
        <w:rPr>
          <w:sz w:val="32"/>
          <w:szCs w:val="32"/>
        </w:rPr>
        <w:t xml:space="preserve"> - первоначально отбывал ссылку в Архангельске. Летом </w:t>
      </w:r>
      <w:smartTag w:uri="urn:schemas-microsoft-com:office:smarttags" w:element="metricconverter">
        <w:smartTagPr>
          <w:attr w:name="ProductID" w:val="1935 г"/>
        </w:smartTagPr>
        <w:r w:rsidRPr="008266F4">
          <w:rPr>
            <w:sz w:val="32"/>
            <w:szCs w:val="32"/>
          </w:rPr>
          <w:t>1935 г</w:t>
        </w:r>
      </w:smartTag>
      <w:r w:rsidRPr="008266F4">
        <w:rPr>
          <w:sz w:val="32"/>
          <w:szCs w:val="32"/>
        </w:rPr>
        <w:t xml:space="preserve">. по переданной в письме просьбе архиеп. Серафима (Самойловича) принял под свое окормление значительную часть последователей отделившегося от митр. Сергия Глазовского еп. исп. Виктора (Островидова) в Вятской (Кировской) епархии; передал обращение к вятскому духовенству о подчинении себе как правящему архиерею и о недопущении перехода клириков из прихода в приход. 3 марта </w:t>
      </w:r>
      <w:smartTag w:uri="urn:schemas-microsoft-com:office:smarttags" w:element="metricconverter">
        <w:smartTagPr>
          <w:attr w:name="ProductID" w:val="1936 г"/>
        </w:smartTagPr>
        <w:r w:rsidRPr="008266F4">
          <w:rPr>
            <w:sz w:val="32"/>
            <w:szCs w:val="32"/>
          </w:rPr>
          <w:t>1936 г</w:t>
        </w:r>
      </w:smartTag>
      <w:r w:rsidRPr="008266F4">
        <w:rPr>
          <w:sz w:val="32"/>
          <w:szCs w:val="32"/>
        </w:rPr>
        <w:t xml:space="preserve">. Д. был арестован в Архангельске по обвинению в том, что «нелегально возглавил «Вятскую епархию православной церкви» викторианской ориентации, нелегально руководил таковой через контрреволюционную группу церковников, давая им указания». В апреле направлен в распоряжение УНКВД по Кировскому краю. Но отверг все предъявленные ему обвинения. Находясь в тюрьме в Кирове, написал развернутую объяснительную записку в особое совещание при НКВД СССР о «ненормальном положении верующих граждан СССР», в котором обвинил гос. органы в «неконституционных формах отношений к Церкви». 27 окт. </w:t>
      </w:r>
      <w:smartTag w:uri="urn:schemas-microsoft-com:office:smarttags" w:element="metricconverter">
        <w:smartTagPr>
          <w:attr w:name="ProductID" w:val="1936 г"/>
        </w:smartTagPr>
        <w:r w:rsidRPr="008266F4">
          <w:rPr>
            <w:sz w:val="32"/>
            <w:szCs w:val="32"/>
          </w:rPr>
          <w:t>1936 г</w:t>
        </w:r>
      </w:smartTag>
      <w:r w:rsidRPr="008266F4">
        <w:rPr>
          <w:sz w:val="32"/>
          <w:szCs w:val="32"/>
        </w:rPr>
        <w:t>. особым совещанием при НКВД СССР архиерей был приговорен к 5 годам ИТЛ.</w:t>
      </w:r>
    </w:p>
    <w:p w:rsidR="002B091B" w:rsidRDefault="002B091B" w:rsidP="002B091B">
      <w:pPr>
        <w:spacing w:before="100" w:beforeAutospacing="1" w:after="100" w:afterAutospacing="1" w:line="330" w:lineRule="atLeast"/>
        <w:jc w:val="both"/>
        <w:rPr>
          <w:sz w:val="32"/>
          <w:szCs w:val="32"/>
        </w:rPr>
      </w:pPr>
      <w:r w:rsidRPr="008266F4">
        <w:rPr>
          <w:sz w:val="32"/>
          <w:szCs w:val="32"/>
        </w:rPr>
        <w:t xml:space="preserve">- память </w:t>
      </w:r>
      <w:r w:rsidR="00813135" w:rsidRPr="008266F4">
        <w:rPr>
          <w:sz w:val="32"/>
          <w:szCs w:val="32"/>
        </w:rPr>
        <w:t>епископ</w:t>
      </w:r>
      <w:r w:rsidR="00813135">
        <w:rPr>
          <w:sz w:val="32"/>
          <w:szCs w:val="32"/>
        </w:rPr>
        <w:t>а</w:t>
      </w:r>
      <w:r w:rsidR="00813135" w:rsidRPr="008266F4">
        <w:rPr>
          <w:sz w:val="32"/>
          <w:szCs w:val="32"/>
        </w:rPr>
        <w:t xml:space="preserve"> </w:t>
      </w:r>
      <w:r w:rsidRPr="008266F4">
        <w:rPr>
          <w:sz w:val="32"/>
          <w:szCs w:val="32"/>
        </w:rPr>
        <w:t>Сергия (Дружинина</w:t>
      </w:r>
      <w:r w:rsidR="00813135">
        <w:rPr>
          <w:sz w:val="32"/>
          <w:szCs w:val="32"/>
        </w:rPr>
        <w:t>, 1937</w:t>
      </w:r>
      <w:r w:rsidRPr="008266F4">
        <w:rPr>
          <w:sz w:val="32"/>
          <w:szCs w:val="32"/>
        </w:rPr>
        <w:t xml:space="preserve">), </w:t>
      </w:r>
      <w:r w:rsidR="00813135">
        <w:rPr>
          <w:sz w:val="32"/>
          <w:szCs w:val="32"/>
        </w:rPr>
        <w:t>Нарвский</w:t>
      </w:r>
      <w:r w:rsidRPr="008266F4">
        <w:rPr>
          <w:sz w:val="32"/>
          <w:szCs w:val="32"/>
        </w:rPr>
        <w:t xml:space="preserve">. С 1935 год до расстрела жил близ г. Йошкар- Ола, где принимал прихожан из Кировской области (канонизирован в РПЦЗ МП). </w:t>
      </w:r>
    </w:p>
    <w:p w:rsidR="003E3C89" w:rsidRPr="003E3C89" w:rsidRDefault="003E3C89" w:rsidP="002B091B">
      <w:pPr>
        <w:spacing w:before="100" w:beforeAutospacing="1" w:after="100" w:afterAutospacing="1" w:line="330" w:lineRule="atLeast"/>
        <w:jc w:val="both"/>
        <w:rPr>
          <w:b/>
          <w:sz w:val="32"/>
          <w:szCs w:val="32"/>
        </w:rPr>
      </w:pPr>
      <w:r>
        <w:rPr>
          <w:b/>
          <w:sz w:val="32"/>
          <w:szCs w:val="32"/>
        </w:rPr>
        <w:t xml:space="preserve">- </w:t>
      </w:r>
      <w:r w:rsidRPr="00893505">
        <w:rPr>
          <w:sz w:val="32"/>
          <w:szCs w:val="32"/>
        </w:rPr>
        <w:t>память</w:t>
      </w:r>
      <w:r>
        <w:rPr>
          <w:sz w:val="32"/>
          <w:szCs w:val="32"/>
        </w:rPr>
        <w:t xml:space="preserve"> подвижника </w:t>
      </w:r>
      <w:r w:rsidRPr="00893505">
        <w:rPr>
          <w:b/>
          <w:sz w:val="32"/>
          <w:szCs w:val="32"/>
        </w:rPr>
        <w:t>игумена Феодота</w:t>
      </w:r>
      <w:r>
        <w:rPr>
          <w:sz w:val="32"/>
          <w:szCs w:val="32"/>
        </w:rPr>
        <w:t xml:space="preserve"> (Федора Филипповича Ившина (1703-1797) – миссионер, «апостол вотяков». Родился в семье священника с. Закаринье Слободского района, позже стал там священником, сам заложил церковь в с. Елово, ставшего центром </w:t>
      </w:r>
      <w:r>
        <w:rPr>
          <w:sz w:val="32"/>
          <w:szCs w:val="32"/>
        </w:rPr>
        <w:lastRenderedPageBreak/>
        <w:t xml:space="preserve">мисси к удмуртам, окрестил более 10 тысяч язычников. </w:t>
      </w:r>
      <w:r w:rsidRPr="00893505">
        <w:rPr>
          <w:rStyle w:val="a9"/>
        </w:rPr>
        <w:t>Он стал духовным отцом для девяти организованных им «черко-гурт», в том числе в Понино, Глазове, Укане, Балезино, Поломе. Его называли «смиренномудрым проповедником веры, безбоязненно являвшимся с своей проповедью и среди волновавшейся толпы народной, и пред грозными властями языческими. Не мало переносил огорчений первый проповедник христианства между нашими вятскими язычниками… Его осыпали бранью, наносили ему удары, а он смиренно продолжал трудиться для славы имени Христова». Действительно, в деревне Глазовской (будущий Глазов) удмурты чуть не сожгли его, а в Саде избили дубиной. В этих экстремальных условиях отцу Федору удалось обратить в христианство более двух тысяч удмуртов… Многие по тогдашней традиции получили в честь иерея его фамилию</w:t>
      </w:r>
      <w:r>
        <w:rPr>
          <w:rStyle w:val="a9"/>
        </w:rPr>
        <w:t xml:space="preserve">. </w:t>
      </w:r>
      <w:r>
        <w:rPr>
          <w:sz w:val="32"/>
          <w:szCs w:val="32"/>
        </w:rPr>
        <w:t>После смерти супруги принял монашество, игумен Верхочепецкого Крестовоздвиженского монастыря, служил в подгорном Богословском и Успенском Трифоновом монастыре, где и почил. Похоронен в с. Елево. На могиле служили панихиды.</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Российские дни леса (1894). Молебен Кресту Господню.</w:t>
      </w:r>
    </w:p>
    <w:p w:rsidR="001C56E5" w:rsidRPr="008266F4" w:rsidRDefault="001C56E5" w:rsidP="001C56E5">
      <w:pPr>
        <w:pStyle w:val="1"/>
        <w:rPr>
          <w:rStyle w:val="a9"/>
        </w:rPr>
      </w:pPr>
      <w:r w:rsidRPr="008266F4">
        <w:rPr>
          <w:sz w:val="32"/>
          <w:szCs w:val="32"/>
        </w:rPr>
        <w:t xml:space="preserve">- </w:t>
      </w:r>
      <w:r w:rsidRPr="008266F4">
        <w:rPr>
          <w:rStyle w:val="a9"/>
          <w:b w:val="0"/>
        </w:rPr>
        <w:t>**День секретаря в России (2005) -3 пятница сентября.</w:t>
      </w:r>
    </w:p>
    <w:p w:rsidR="002B091B" w:rsidRDefault="002B091B" w:rsidP="002B091B">
      <w:pPr>
        <w:spacing w:before="100" w:beforeAutospacing="1" w:after="100" w:afterAutospacing="1" w:line="330" w:lineRule="atLeast"/>
        <w:jc w:val="both"/>
        <w:rPr>
          <w:rStyle w:val="a9"/>
        </w:rPr>
      </w:pPr>
      <w:r w:rsidRPr="008266F4">
        <w:rPr>
          <w:rStyle w:val="a9"/>
        </w:rPr>
        <w:t>- покорение Казани (1552).</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b/>
          <w:sz w:val="32"/>
          <w:szCs w:val="32"/>
        </w:rPr>
        <w:t>17 сентября</w:t>
      </w:r>
      <w:r w:rsidRPr="008266F4">
        <w:rPr>
          <w:sz w:val="32"/>
          <w:szCs w:val="32"/>
        </w:rPr>
        <w:t xml:space="preserve"> – иконы Божией Матери «Неопалимая Купина</w:t>
      </w:r>
      <w:r w:rsidRPr="008266F4">
        <w:rPr>
          <w:rStyle w:val="a9"/>
        </w:rPr>
        <w:t>» (1680).</w:t>
      </w:r>
      <w:r w:rsidRPr="008266F4">
        <w:rPr>
          <w:sz w:val="32"/>
          <w:szCs w:val="32"/>
        </w:rPr>
        <w:t xml:space="preserve"> </w:t>
      </w:r>
      <w:r w:rsidR="00740C16">
        <w:rPr>
          <w:rStyle w:val="a9"/>
          <w:b/>
          <w:i/>
        </w:rPr>
        <w:t xml:space="preserve">Часовня </w:t>
      </w:r>
      <w:r w:rsidRPr="00B63568">
        <w:rPr>
          <w:rStyle w:val="a9"/>
          <w:b/>
          <w:i/>
        </w:rPr>
        <w:t>в (2009) д. Колобовщина близ г. Киров,</w:t>
      </w:r>
      <w:r w:rsidRPr="008266F4">
        <w:rPr>
          <w:rStyle w:val="a9"/>
          <w:i/>
        </w:rPr>
        <w:t xml:space="preserve"> с. Чуваши (1925) </w:t>
      </w:r>
      <w:r w:rsidR="002610CB" w:rsidRPr="008266F4">
        <w:rPr>
          <w:rStyle w:val="a9"/>
          <w:i/>
        </w:rPr>
        <w:t>Кирово-Чепецкого района.</w:t>
      </w:r>
    </w:p>
    <w:p w:rsidR="002B091B" w:rsidRDefault="002B091B" w:rsidP="002B091B">
      <w:pPr>
        <w:spacing w:before="100" w:beforeAutospacing="1" w:after="100" w:afterAutospacing="1" w:line="330" w:lineRule="atLeast"/>
        <w:jc w:val="both"/>
        <w:rPr>
          <w:i/>
          <w:sz w:val="32"/>
          <w:szCs w:val="32"/>
        </w:rPr>
      </w:pPr>
      <w:r w:rsidRPr="008266F4">
        <w:rPr>
          <w:sz w:val="32"/>
          <w:szCs w:val="32"/>
        </w:rPr>
        <w:t xml:space="preserve">Покровительница пожарных и структур МЧС. </w:t>
      </w:r>
      <w:r w:rsidRPr="008266F4">
        <w:rPr>
          <w:i/>
          <w:sz w:val="32"/>
          <w:szCs w:val="32"/>
        </w:rPr>
        <w:t>Молебен о благополучной службе и панихида о погибших пожарных.</w:t>
      </w:r>
    </w:p>
    <w:p w:rsidR="00FF2151" w:rsidRDefault="00FF2151" w:rsidP="00FF2151">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Pr>
          <w:sz w:val="32"/>
          <w:szCs w:val="32"/>
        </w:rPr>
        <w:t>*</w:t>
      </w:r>
      <w:r w:rsidRPr="008266F4">
        <w:rPr>
          <w:rStyle w:val="a9"/>
        </w:rPr>
        <w:t>перенесение мощей благоверных князя Петра, в иночестве Давида, и княгини Февронии, в иночестве Евфросинии, Муромских чудотворцев (1992)</w:t>
      </w:r>
      <w:r>
        <w:rPr>
          <w:b/>
          <w:sz w:val="32"/>
          <w:szCs w:val="32"/>
        </w:rPr>
        <w:t xml:space="preserve"> (воскресение перед 19 сентября</w:t>
      </w:r>
      <w:r w:rsidRPr="008266F4">
        <w:rPr>
          <w:b/>
          <w:sz w:val="32"/>
          <w:szCs w:val="32"/>
        </w:rPr>
        <w:t xml:space="preserve">). </w:t>
      </w:r>
    </w:p>
    <w:p w:rsidR="00FF2151" w:rsidRPr="008266F4" w:rsidRDefault="00FF2151" w:rsidP="00FF2151">
      <w:pPr>
        <w:spacing w:before="100" w:beforeAutospacing="1" w:after="100" w:afterAutospacing="1" w:line="330" w:lineRule="atLeast"/>
        <w:jc w:val="both"/>
        <w:rPr>
          <w:sz w:val="32"/>
          <w:szCs w:val="32"/>
        </w:rPr>
      </w:pPr>
      <w:r w:rsidRPr="008266F4">
        <w:rPr>
          <w:sz w:val="32"/>
          <w:szCs w:val="32"/>
        </w:rPr>
        <w:t>Крестный ход в г. Кирово-Чепецк. Ча</w:t>
      </w:r>
      <w:r>
        <w:rPr>
          <w:sz w:val="32"/>
          <w:szCs w:val="32"/>
        </w:rPr>
        <w:t xml:space="preserve">стица мощей святых находится в </w:t>
      </w:r>
      <w:r w:rsidRPr="008266F4">
        <w:rPr>
          <w:sz w:val="32"/>
          <w:szCs w:val="32"/>
        </w:rPr>
        <w:t>Всехсвятском соборе г. Кирово-Чепецк.</w:t>
      </w:r>
    </w:p>
    <w:p w:rsidR="00FF2151" w:rsidRDefault="00FF2151" w:rsidP="002B091B">
      <w:pPr>
        <w:spacing w:before="100" w:beforeAutospacing="1" w:after="100" w:afterAutospacing="1" w:line="330" w:lineRule="atLeast"/>
        <w:jc w:val="both"/>
        <w:rPr>
          <w:b/>
          <w:sz w:val="32"/>
          <w:szCs w:val="32"/>
        </w:rPr>
      </w:pPr>
      <w:r w:rsidRPr="008266F4">
        <w:rPr>
          <w:b/>
          <w:sz w:val="32"/>
          <w:szCs w:val="32"/>
        </w:rPr>
        <w:t>Всероссийский день Венчаний</w:t>
      </w:r>
      <w:r>
        <w:rPr>
          <w:b/>
          <w:sz w:val="32"/>
          <w:szCs w:val="32"/>
        </w:rPr>
        <w:t>.</w:t>
      </w:r>
    </w:p>
    <w:p w:rsidR="000C577B" w:rsidRDefault="000C577B" w:rsidP="002B091B">
      <w:pPr>
        <w:spacing w:before="100" w:beforeAutospacing="1" w:after="100" w:afterAutospacing="1" w:line="330" w:lineRule="atLeast"/>
        <w:jc w:val="both"/>
        <w:rPr>
          <w:sz w:val="32"/>
          <w:szCs w:val="32"/>
        </w:rPr>
      </w:pPr>
      <w:r>
        <w:rPr>
          <w:b/>
          <w:sz w:val="32"/>
          <w:szCs w:val="32"/>
        </w:rPr>
        <w:lastRenderedPageBreak/>
        <w:t xml:space="preserve">- </w:t>
      </w:r>
      <w:r w:rsidRPr="000C577B">
        <w:rPr>
          <w:rStyle w:val="a9"/>
        </w:rPr>
        <w:t>Собор Воронежских святых (2002):</w:t>
      </w:r>
      <w:r>
        <w:rPr>
          <w:b/>
          <w:sz w:val="32"/>
          <w:szCs w:val="32"/>
        </w:rPr>
        <w:t xml:space="preserve"> </w:t>
      </w:r>
      <w:r w:rsidRPr="008266F4">
        <w:rPr>
          <w:iCs/>
          <w:sz w:val="32"/>
          <w:szCs w:val="32"/>
        </w:rPr>
        <w:noBreakHyphen/>
      </w:r>
      <w:r w:rsidRPr="008266F4">
        <w:rPr>
          <w:sz w:val="32"/>
          <w:szCs w:val="32"/>
        </w:rPr>
        <w:t xml:space="preserve"> священномученик Петр (П</w:t>
      </w:r>
      <w:r>
        <w:rPr>
          <w:sz w:val="32"/>
          <w:szCs w:val="32"/>
        </w:rPr>
        <w:t xml:space="preserve">олянский), митрополит Крутицкий; </w:t>
      </w:r>
      <w:r w:rsidR="00FD4145">
        <w:rPr>
          <w:rStyle w:val="a9"/>
        </w:rPr>
        <w:t>с</w:t>
      </w:r>
      <w:r w:rsidR="00FD4145" w:rsidRPr="00CC3611">
        <w:rPr>
          <w:rStyle w:val="a9"/>
        </w:rPr>
        <w:t xml:space="preserve">щисп. </w:t>
      </w:r>
      <w:hyperlink r:id="rId921" w:tooltip="ЛУКА (ВОЙНО-ЯСЕНЕЦКИЙ)" w:history="1">
        <w:r w:rsidR="00FD4145" w:rsidRPr="00CC3611">
          <w:rPr>
            <w:rStyle w:val="a9"/>
          </w:rPr>
          <w:t>Лука (Войно-Ясенецкий)</w:t>
        </w:r>
      </w:hyperlink>
      <w:r w:rsidR="00FD4145" w:rsidRPr="00CC3611">
        <w:rPr>
          <w:rStyle w:val="a9"/>
        </w:rPr>
        <w:t>, архиеп. Симферопольский.</w:t>
      </w:r>
    </w:p>
    <w:p w:rsidR="00D548A5" w:rsidRPr="00D548A5" w:rsidRDefault="00D548A5" w:rsidP="00D548A5">
      <w:pPr>
        <w:pStyle w:val="a8"/>
      </w:pPr>
      <w:r w:rsidRPr="00D548A5">
        <w:t xml:space="preserve">- </w:t>
      </w:r>
      <w:r>
        <w:t>*</w:t>
      </w:r>
      <w:r w:rsidRPr="00D548A5">
        <w:t>Собор новомучеников и исповедников Казахстанских (2008)</w:t>
      </w:r>
      <w:r>
        <w:t xml:space="preserve"> -  первое воскресение 16 сентября</w:t>
      </w:r>
      <w:r w:rsidRPr="00D548A5">
        <w:t xml:space="preserve">, в нем: </w:t>
      </w:r>
      <w:r>
        <w:t>с</w:t>
      </w:r>
      <w:r w:rsidRPr="00D548A5">
        <w:t xml:space="preserve">щмч. </w:t>
      </w:r>
      <w:hyperlink r:id="rId922" w:tooltip="МЕФОДИЙ (КРАСНОПЕРОВ)" w:history="1">
        <w:r w:rsidRPr="00D548A5">
          <w:t>Мефодий (Красноперов)</w:t>
        </w:r>
      </w:hyperlink>
      <w:r w:rsidRPr="00D548A5">
        <w:t xml:space="preserve">, еп. Петропавловский; </w:t>
      </w:r>
      <w:r>
        <w:t>с</w:t>
      </w:r>
      <w:r w:rsidRPr="00D548A5">
        <w:t xml:space="preserve">щмч. </w:t>
      </w:r>
      <w:hyperlink r:id="rId923" w:tooltip="КИРИЛЛ (СМИРНОВ)" w:history="1">
        <w:r w:rsidRPr="00D548A5">
          <w:t>Кирилл (Смирнов)</w:t>
        </w:r>
      </w:hyperlink>
      <w:r w:rsidRPr="00D548A5">
        <w:t xml:space="preserve">, митр. Казанский; </w:t>
      </w:r>
      <w:r w:rsidR="00CA4090">
        <w:t>с</w:t>
      </w:r>
      <w:r w:rsidR="00CA4090" w:rsidRPr="00CA4090">
        <w:t xml:space="preserve">щмч. </w:t>
      </w:r>
      <w:hyperlink r:id="rId924" w:tooltip="ДАМАСКИН (ЦЕДРИК)" w:history="1">
        <w:r w:rsidR="00CA4090" w:rsidRPr="00CA4090">
          <w:t>Дамаскин (Цедрик)</w:t>
        </w:r>
      </w:hyperlink>
      <w:r w:rsidR="00CA4090" w:rsidRPr="00CA4090">
        <w:t>, еп. Стародубский;</w:t>
      </w:r>
      <w:r w:rsidR="00CA4090">
        <w:t xml:space="preserve"> с</w:t>
      </w:r>
      <w:r w:rsidR="00CA4090" w:rsidRPr="00CA4090">
        <w:t xml:space="preserve">щмч. </w:t>
      </w:r>
      <w:hyperlink r:id="rId925" w:tooltip="ЕВГЕНИЙ (ЗЕРНОВ)" w:history="1">
        <w:r w:rsidR="00CA4090" w:rsidRPr="00CA4090">
          <w:t>Евгений (Зернов)</w:t>
        </w:r>
      </w:hyperlink>
      <w:r w:rsidR="00CA4090" w:rsidRPr="00CA4090">
        <w:t>, митр. Горьковский;</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память графа Сергея Семеновича Уварова (1855), ему принадлежит триада </w:t>
      </w:r>
      <w:r w:rsidRPr="008266F4">
        <w:rPr>
          <w:b/>
          <w:sz w:val="32"/>
          <w:szCs w:val="32"/>
        </w:rPr>
        <w:t>«Православие. Самодержавие. Народность».</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18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пророка Захарии и праведной Елисаветы, родителей Иоанна Предтечи (I). </w:t>
      </w:r>
      <w:r w:rsidRPr="008266F4">
        <w:rPr>
          <w:rStyle w:val="a9"/>
          <w:b/>
          <w:i/>
        </w:rPr>
        <w:t xml:space="preserve">Престол левого придела церкви Иоанна Предтечи г. Кирова, </w:t>
      </w:r>
      <w:r w:rsidR="00A117F0" w:rsidRPr="008266F4">
        <w:rPr>
          <w:i/>
          <w:iCs/>
          <w:sz w:val="32"/>
          <w:szCs w:val="32"/>
        </w:rPr>
        <w:t xml:space="preserve">левого придела </w:t>
      </w:r>
      <w:r w:rsidR="00456ACA">
        <w:rPr>
          <w:i/>
          <w:iCs/>
          <w:sz w:val="32"/>
          <w:szCs w:val="32"/>
        </w:rPr>
        <w:t xml:space="preserve">Вознесенского Собора </w:t>
      </w:r>
      <w:r w:rsidR="00A117F0" w:rsidRPr="008266F4">
        <w:rPr>
          <w:i/>
          <w:iCs/>
          <w:sz w:val="32"/>
          <w:szCs w:val="32"/>
        </w:rPr>
        <w:t>–</w:t>
      </w:r>
      <w:r w:rsidR="00456ACA">
        <w:rPr>
          <w:i/>
          <w:iCs/>
          <w:sz w:val="32"/>
          <w:szCs w:val="32"/>
        </w:rPr>
        <w:t xml:space="preserve"> </w:t>
      </w:r>
      <w:r w:rsidR="00A117F0" w:rsidRPr="008266F4">
        <w:rPr>
          <w:i/>
          <w:iCs/>
          <w:sz w:val="32"/>
          <w:szCs w:val="32"/>
        </w:rPr>
        <w:t>холодного храма Екатерининского Собора (1853) г. Слободской,</w:t>
      </w:r>
    </w:p>
    <w:p w:rsidR="002B091B" w:rsidRPr="008266F4" w:rsidRDefault="002B091B" w:rsidP="00175E44">
      <w:pPr>
        <w:pStyle w:val="a8"/>
        <w:rPr>
          <w:rStyle w:val="a9"/>
          <w:i/>
        </w:rPr>
      </w:pPr>
      <w:r w:rsidRPr="008266F4">
        <w:rPr>
          <w:iCs/>
        </w:rPr>
        <w:noBreakHyphen/>
        <w:t xml:space="preserve"> </w:t>
      </w:r>
      <w:r w:rsidRPr="008266F4">
        <w:rPr>
          <w:rStyle w:val="a9"/>
        </w:rPr>
        <w:t xml:space="preserve">убиение благоверного князя Глеба, во Святом Крещении Давида, Муромский (1015). </w:t>
      </w:r>
      <w:r w:rsidRPr="008266F4">
        <w:rPr>
          <w:rStyle w:val="a9"/>
          <w:i/>
        </w:rPr>
        <w:t xml:space="preserve">Престол </w:t>
      </w:r>
      <w:r w:rsidRPr="008266F4">
        <w:rPr>
          <w:rStyle w:val="a9"/>
          <w:b/>
          <w:i/>
        </w:rPr>
        <w:t>церкви</w:t>
      </w:r>
      <w:r w:rsidRPr="008266F4">
        <w:rPr>
          <w:b/>
          <w:iCs/>
        </w:rPr>
        <w:t xml:space="preserve"> с. Никульчино (1182, вновь 2001) Слободского района,</w:t>
      </w:r>
      <w:r w:rsidRPr="008266F4">
        <w:rPr>
          <w:iCs/>
        </w:rPr>
        <w:t xml:space="preserve"> </w:t>
      </w:r>
      <w:r w:rsidRPr="008266F4">
        <w:rPr>
          <w:b/>
          <w:iCs/>
        </w:rPr>
        <w:t>д. Ключи (1890) Нолинского района,</w:t>
      </w:r>
      <w:r w:rsidRPr="008266F4">
        <w:rPr>
          <w:iCs/>
        </w:rPr>
        <w:t xml:space="preserve"> </w:t>
      </w:r>
      <w:r w:rsidRPr="008266F4">
        <w:t xml:space="preserve">придел Ахтырской церкви (1795) г. Вятка, </w:t>
      </w:r>
      <w:r w:rsidRPr="008266F4">
        <w:rPr>
          <w:iCs/>
        </w:rPr>
        <w:t xml:space="preserve">строящейся часовни (2013) </w:t>
      </w:r>
      <w:r w:rsidRPr="008266F4">
        <w:rPr>
          <w:rStyle w:val="a9"/>
          <w:i/>
        </w:rPr>
        <w:t>на берегу р. Вятка г. киров - перекресток ул. урицкого и красноармейской.</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t xml:space="preserve"> </w:t>
      </w:r>
      <w:r w:rsidRPr="008266F4">
        <w:rPr>
          <w:b/>
          <w:sz w:val="32"/>
          <w:szCs w:val="32"/>
        </w:rPr>
        <w:t>Крестный ход из с. Никульчино в с. Волково Слободского района с чтимой иконой святых князей Бориса и Глеба.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перенесение мощей </w:t>
      </w:r>
      <w:r w:rsidRPr="008266F4">
        <w:rPr>
          <w:b/>
          <w:bCs/>
          <w:sz w:val="32"/>
          <w:szCs w:val="32"/>
        </w:rPr>
        <w:t>преподобноисповедника Александра (Орудова), архимандрита</w:t>
      </w:r>
      <w:r w:rsidRPr="008266F4">
        <w:rPr>
          <w:sz w:val="32"/>
          <w:szCs w:val="32"/>
        </w:rPr>
        <w:t xml:space="preserve"> (2001).</w:t>
      </w:r>
      <w:r w:rsidR="00997079" w:rsidRPr="008266F4">
        <w:rPr>
          <w:sz w:val="32"/>
          <w:szCs w:val="32"/>
        </w:rPr>
        <w:t xml:space="preserve"> </w:t>
      </w:r>
      <w:r w:rsidR="00997079" w:rsidRPr="008266F4">
        <w:rPr>
          <w:i/>
          <w:sz w:val="32"/>
          <w:szCs w:val="32"/>
        </w:rPr>
        <w:t>Престол храма (27.08.2015) п. Санчурск.</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rStyle w:val="apple-converted-space"/>
          <w:sz w:val="32"/>
          <w:szCs w:val="32"/>
        </w:rPr>
        <w:t> </w:t>
      </w:r>
      <w:r w:rsidRPr="008266F4">
        <w:rPr>
          <w:bCs/>
          <w:sz w:val="32"/>
          <w:szCs w:val="32"/>
        </w:rPr>
        <w:t>перенесение мощей</w:t>
      </w:r>
      <w:r w:rsidRPr="008266F4">
        <w:rPr>
          <w:rStyle w:val="apple-converted-space"/>
          <w:sz w:val="32"/>
          <w:szCs w:val="32"/>
        </w:rPr>
        <w:t> </w:t>
      </w:r>
      <w:r w:rsidRPr="008266F4">
        <w:rPr>
          <w:sz w:val="32"/>
          <w:szCs w:val="32"/>
        </w:rPr>
        <w:t>святителя Мелетия, епископа Рязанского (1998).</w:t>
      </w:r>
    </w:p>
    <w:p w:rsidR="003B7FF4" w:rsidRPr="003B7FF4" w:rsidRDefault="003B7FF4" w:rsidP="003B7FF4">
      <w:pPr>
        <w:pStyle w:val="a8"/>
      </w:pPr>
      <w:r w:rsidRPr="003B7FF4">
        <w:t xml:space="preserve">- </w:t>
      </w:r>
      <w:r>
        <w:t xml:space="preserve">память </w:t>
      </w:r>
      <w:hyperlink r:id="rId926" w:tooltip="АРХИЕПИСКОП" w:history="1">
        <w:r w:rsidR="00813135" w:rsidRPr="003B7FF4">
          <w:rPr>
            <w:rStyle w:val="a7"/>
            <w:color w:val="auto"/>
            <w:u w:val="none"/>
          </w:rPr>
          <w:t>архиепископ</w:t>
        </w:r>
      </w:hyperlink>
      <w:r w:rsidR="00813135">
        <w:rPr>
          <w:rStyle w:val="a7"/>
          <w:color w:val="auto"/>
          <w:u w:val="none"/>
        </w:rPr>
        <w:t xml:space="preserve">а </w:t>
      </w:r>
      <w:r>
        <w:t>Афанасия (Пархомовича,</w:t>
      </w:r>
      <w:hyperlink r:id="rId927" w:tooltip="1910" w:history="1">
        <w:r w:rsidRPr="003B7FF4">
          <w:rPr>
            <w:rStyle w:val="a7"/>
            <w:color w:val="auto"/>
            <w:u w:val="none"/>
          </w:rPr>
          <w:t>1910</w:t>
        </w:r>
      </w:hyperlink>
      <w:r w:rsidRPr="003B7FF4">
        <w:t xml:space="preserve">), </w:t>
      </w:r>
      <w:hyperlink r:id="rId928" w:tooltip="ДОНСКАЯ ЕПАРХИЯ" w:history="1">
        <w:r w:rsidRPr="003B7FF4">
          <w:rPr>
            <w:rStyle w:val="a7"/>
            <w:color w:val="auto"/>
            <w:u w:val="none"/>
          </w:rPr>
          <w:t>Донской и Новочеркасский</w:t>
        </w:r>
      </w:hyperlink>
      <w:r w:rsidRPr="003B7FF4">
        <w:t xml:space="preserve">. 4 марта </w:t>
      </w:r>
      <w:hyperlink r:id="rId929" w:tooltip="1889" w:history="1">
        <w:r w:rsidRPr="003B7FF4">
          <w:rPr>
            <w:rStyle w:val="a7"/>
            <w:color w:val="auto"/>
            <w:u w:val="none"/>
          </w:rPr>
          <w:t>1889</w:t>
        </w:r>
      </w:hyperlink>
      <w:r w:rsidRPr="003B7FF4">
        <w:t xml:space="preserve"> года переведён на </w:t>
      </w:r>
      <w:hyperlink r:id="rId930" w:tooltip="САРАПУЛЬСКАЯ ЕПАРХИЯ" w:history="1">
        <w:r w:rsidRPr="003B7FF4">
          <w:rPr>
            <w:rStyle w:val="a7"/>
            <w:color w:val="auto"/>
            <w:u w:val="none"/>
          </w:rPr>
          <w:t>Сарапульское викариатство</w:t>
        </w:r>
      </w:hyperlink>
      <w:r w:rsidRPr="003B7FF4">
        <w:t xml:space="preserve"> </w:t>
      </w:r>
      <w:hyperlink r:id="rId931" w:tooltip="ВЯТСКАЯ ЕПАРХИЯ" w:history="1">
        <w:r w:rsidRPr="003B7FF4">
          <w:rPr>
            <w:rStyle w:val="a7"/>
            <w:color w:val="auto"/>
            <w:u w:val="none"/>
          </w:rPr>
          <w:t>Вятской епархии</w:t>
        </w:r>
      </w:hyperlink>
      <w:r w:rsidRPr="003B7FF4">
        <w:t>.</w:t>
      </w:r>
    </w:p>
    <w:p w:rsidR="002B091B" w:rsidRPr="008266F4" w:rsidRDefault="002B091B" w:rsidP="002B091B">
      <w:pPr>
        <w:pStyle w:val="2"/>
        <w:rPr>
          <w:sz w:val="32"/>
          <w:szCs w:val="32"/>
        </w:rPr>
      </w:pPr>
      <w:r w:rsidRPr="008266F4">
        <w:rPr>
          <w:sz w:val="32"/>
          <w:szCs w:val="32"/>
        </w:rPr>
        <w:lastRenderedPageBreak/>
        <w:t xml:space="preserve">- </w:t>
      </w:r>
      <w:r w:rsidR="003B7FF4">
        <w:rPr>
          <w:rStyle w:val="a9"/>
          <w:b w:val="0"/>
          <w:i w:val="0"/>
        </w:rPr>
        <w:t xml:space="preserve">память </w:t>
      </w:r>
      <w:r w:rsidR="00813135" w:rsidRPr="008266F4">
        <w:rPr>
          <w:rStyle w:val="a9"/>
          <w:b w:val="0"/>
          <w:i w:val="0"/>
        </w:rPr>
        <w:t>митрополит</w:t>
      </w:r>
      <w:r w:rsidR="00813135">
        <w:rPr>
          <w:rStyle w:val="a9"/>
          <w:b w:val="0"/>
          <w:i w:val="0"/>
        </w:rPr>
        <w:t xml:space="preserve">а </w:t>
      </w:r>
      <w:r w:rsidR="003B7FF4">
        <w:rPr>
          <w:rStyle w:val="a9"/>
          <w:b w:val="0"/>
          <w:i w:val="0"/>
        </w:rPr>
        <w:t>Антония</w:t>
      </w:r>
      <w:r w:rsidRPr="008266F4">
        <w:rPr>
          <w:rStyle w:val="a9"/>
          <w:b w:val="0"/>
          <w:i w:val="0"/>
        </w:rPr>
        <w:t xml:space="preserve"> (Гиоргадзе (Георгадзе, 1918)</w:t>
      </w:r>
      <w:r w:rsidR="00813135">
        <w:rPr>
          <w:rStyle w:val="a9"/>
          <w:b w:val="0"/>
          <w:i w:val="0"/>
        </w:rPr>
        <w:t>,</w:t>
      </w:r>
      <w:r w:rsidRPr="008266F4">
        <w:rPr>
          <w:rStyle w:val="a9"/>
          <w:b w:val="0"/>
          <w:i w:val="0"/>
        </w:rPr>
        <w:t xml:space="preserve"> Кутаисско-Гаенатский, </w:t>
      </w:r>
      <w:r w:rsidR="00A62334">
        <w:rPr>
          <w:rStyle w:val="a9"/>
          <w:b w:val="0"/>
          <w:i w:val="0"/>
        </w:rPr>
        <w:t>в</w:t>
      </w:r>
      <w:r w:rsidR="00A62334" w:rsidRPr="00A62334">
        <w:rPr>
          <w:rStyle w:val="a9"/>
          <w:b w:val="0"/>
          <w:i w:val="0"/>
        </w:rPr>
        <w:t xml:space="preserve"> 1907 г.</w:t>
      </w:r>
      <w:r w:rsidR="00A62334">
        <w:rPr>
          <w:rStyle w:val="a9"/>
          <w:b w:val="0"/>
          <w:i w:val="0"/>
        </w:rPr>
        <w:t xml:space="preserve"> назначен инспектором Вятской семинарии</w:t>
      </w:r>
      <w:r w:rsidR="00A62334" w:rsidRPr="00A62334">
        <w:rPr>
          <w:rStyle w:val="a9"/>
          <w:b w:val="0"/>
          <w:i w:val="0"/>
        </w:rPr>
        <w:t>.</w:t>
      </w:r>
    </w:p>
    <w:p w:rsidR="002B091B"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u w:val="single"/>
        </w:rPr>
        <w:t>день памяти погибших мотоциклистов (байкеров</w:t>
      </w:r>
      <w:r w:rsidRPr="008266F4">
        <w:rPr>
          <w:sz w:val="32"/>
          <w:szCs w:val="32"/>
        </w:rPr>
        <w:t xml:space="preserve">). </w:t>
      </w:r>
      <w:r w:rsidRPr="008266F4">
        <w:rPr>
          <w:b/>
          <w:sz w:val="32"/>
          <w:szCs w:val="32"/>
        </w:rPr>
        <w:t>Акция памяти проводится ежегодно в 20.00</w:t>
      </w:r>
      <w:r w:rsidRPr="008266F4">
        <w:rPr>
          <w:sz w:val="32"/>
          <w:szCs w:val="32"/>
        </w:rPr>
        <w:t xml:space="preserve"> по местному времени с 2008 года.</w:t>
      </w:r>
    </w:p>
    <w:p w:rsidR="0025384D" w:rsidRPr="008266F4" w:rsidRDefault="0025384D" w:rsidP="002B091B">
      <w:pPr>
        <w:spacing w:before="100" w:beforeAutospacing="1" w:after="100" w:afterAutospacing="1" w:line="330" w:lineRule="atLeast"/>
        <w:jc w:val="both"/>
        <w:rPr>
          <w:sz w:val="32"/>
          <w:szCs w:val="32"/>
        </w:rPr>
      </w:pPr>
      <w:r>
        <w:rPr>
          <w:sz w:val="32"/>
          <w:szCs w:val="32"/>
        </w:rPr>
        <w:t xml:space="preserve">- память убиенного </w:t>
      </w:r>
      <w:r w:rsidRPr="0025384D">
        <w:rPr>
          <w:sz w:val="32"/>
          <w:szCs w:val="32"/>
        </w:rPr>
        <w:t>Петр</w:t>
      </w:r>
      <w:r>
        <w:rPr>
          <w:sz w:val="32"/>
          <w:szCs w:val="32"/>
        </w:rPr>
        <w:t>а</w:t>
      </w:r>
      <w:r w:rsidRPr="0025384D">
        <w:rPr>
          <w:sz w:val="32"/>
          <w:szCs w:val="32"/>
        </w:rPr>
        <w:t xml:space="preserve"> Аркадьевич</w:t>
      </w:r>
      <w:r>
        <w:rPr>
          <w:sz w:val="32"/>
          <w:szCs w:val="32"/>
        </w:rPr>
        <w:t>а</w:t>
      </w:r>
      <w:r w:rsidRPr="0025384D">
        <w:rPr>
          <w:rStyle w:val="a9"/>
        </w:rPr>
        <w:t xml:space="preserve"> </w:t>
      </w:r>
      <w:hyperlink r:id="rId932" w:tooltip="СТОЛЫПИН ПЕТР АРКАДЬЕВИЧ" w:history="1">
        <w:r w:rsidRPr="0025384D">
          <w:rPr>
            <w:rStyle w:val="a9"/>
          </w:rPr>
          <w:t>Столыпин</w:t>
        </w:r>
        <w:r>
          <w:rPr>
            <w:rStyle w:val="a9"/>
          </w:rPr>
          <w:t>а</w:t>
        </w:r>
      </w:hyperlink>
      <w:r w:rsidRPr="0025384D">
        <w:rPr>
          <w:rStyle w:val="a9"/>
        </w:rPr>
        <w:t>, русский государственный и политический деятель, премьер-министр России</w:t>
      </w:r>
      <w:r>
        <w:rPr>
          <w:rStyle w:val="a9"/>
        </w:rPr>
        <w:t xml:space="preserve"> (1911).</w:t>
      </w:r>
    </w:p>
    <w:p w:rsidR="001C56E5" w:rsidRPr="008266F4" w:rsidRDefault="001C56E5" w:rsidP="001C56E5">
      <w:pPr>
        <w:pStyle w:val="1"/>
        <w:rPr>
          <w:sz w:val="32"/>
          <w:szCs w:val="32"/>
        </w:rPr>
      </w:pPr>
      <w:r w:rsidRPr="008266F4">
        <w:rPr>
          <w:sz w:val="32"/>
          <w:szCs w:val="32"/>
        </w:rPr>
        <w:t>- **</w:t>
      </w:r>
      <w:r w:rsidRPr="008266F4">
        <w:rPr>
          <w:rStyle w:val="a9"/>
          <w:b w:val="0"/>
        </w:rPr>
        <w:t>День работников леса – 3-е воскресение сентября.</w:t>
      </w:r>
    </w:p>
    <w:p w:rsidR="002B091B" w:rsidRPr="008266F4"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19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воспоминание чуда Архистратига </w:t>
      </w:r>
      <w:r w:rsidR="0064037E">
        <w:rPr>
          <w:rStyle w:val="a9"/>
        </w:rPr>
        <w:t xml:space="preserve">(Архангела) </w:t>
      </w:r>
      <w:r w:rsidRPr="008266F4">
        <w:rPr>
          <w:rStyle w:val="a9"/>
        </w:rPr>
        <w:t>Михаила, бывшего в Хонех (Колоссах) (IV).</w:t>
      </w:r>
      <w:r w:rsidRPr="008266F4">
        <w:rPr>
          <w:i/>
          <w:iCs/>
          <w:sz w:val="32"/>
          <w:szCs w:val="32"/>
        </w:rPr>
        <w:t xml:space="preserve"> </w:t>
      </w:r>
    </w:p>
    <w:p w:rsidR="00D951B8" w:rsidRDefault="002B091B" w:rsidP="00B63568">
      <w:pPr>
        <w:spacing w:before="100" w:beforeAutospacing="1" w:after="100" w:afterAutospacing="1" w:line="330" w:lineRule="atLeast"/>
        <w:jc w:val="both"/>
        <w:rPr>
          <w:b/>
          <w:i/>
          <w:iCs/>
          <w:sz w:val="32"/>
          <w:szCs w:val="32"/>
        </w:rPr>
      </w:pPr>
      <w:r w:rsidRPr="008266F4">
        <w:rPr>
          <w:i/>
          <w:iCs/>
          <w:sz w:val="32"/>
          <w:szCs w:val="32"/>
        </w:rPr>
        <w:t xml:space="preserve">Престольный праздник </w:t>
      </w:r>
      <w:r w:rsidR="00D951B8">
        <w:rPr>
          <w:i/>
          <w:iCs/>
          <w:sz w:val="32"/>
          <w:szCs w:val="32"/>
        </w:rPr>
        <w:t xml:space="preserve">храма Чуда Архангела Михаила в Хонех - </w:t>
      </w:r>
      <w:r w:rsidR="00D951B8" w:rsidRPr="00D951B8">
        <w:rPr>
          <w:rStyle w:val="a9"/>
          <w:b/>
          <w:i/>
        </w:rPr>
        <w:t>придела Екатерининского Собора (1914) г. Слободской,</w:t>
      </w:r>
      <w:r w:rsidR="00D951B8" w:rsidRPr="00FA5144">
        <w:rPr>
          <w:i/>
        </w:rPr>
        <w:t xml:space="preserve"> </w:t>
      </w:r>
    </w:p>
    <w:p w:rsidR="00D951B8" w:rsidRDefault="00D951B8" w:rsidP="00B63568">
      <w:pPr>
        <w:spacing w:before="100" w:beforeAutospacing="1" w:after="100" w:afterAutospacing="1" w:line="330" w:lineRule="atLeast"/>
        <w:jc w:val="both"/>
        <w:rPr>
          <w:b/>
          <w:i/>
          <w:iCs/>
          <w:sz w:val="32"/>
          <w:szCs w:val="32"/>
        </w:rPr>
      </w:pPr>
      <w:r>
        <w:rPr>
          <w:b/>
          <w:i/>
          <w:iCs/>
          <w:sz w:val="32"/>
          <w:szCs w:val="32"/>
        </w:rPr>
        <w:t xml:space="preserve">Также: </w:t>
      </w:r>
    </w:p>
    <w:p w:rsidR="00B63568" w:rsidRPr="00B63568" w:rsidRDefault="00BD18F3" w:rsidP="00B63568">
      <w:pPr>
        <w:spacing w:before="100" w:beforeAutospacing="1" w:after="100" w:afterAutospacing="1" w:line="330" w:lineRule="atLeast"/>
        <w:jc w:val="both"/>
        <w:rPr>
          <w:i/>
          <w:iCs/>
          <w:sz w:val="32"/>
          <w:szCs w:val="32"/>
        </w:rPr>
      </w:pPr>
      <w:r>
        <w:rPr>
          <w:b/>
          <w:i/>
          <w:iCs/>
          <w:sz w:val="32"/>
          <w:szCs w:val="32"/>
        </w:rPr>
        <w:t>церкви (1997) г.к</w:t>
      </w:r>
      <w:r w:rsidR="00B63568" w:rsidRPr="008266F4">
        <w:rPr>
          <w:b/>
          <w:i/>
          <w:iCs/>
          <w:sz w:val="32"/>
          <w:szCs w:val="32"/>
        </w:rPr>
        <w:t>ирова (Нововятский район,</w:t>
      </w:r>
      <w:r w:rsidR="00B63568" w:rsidRPr="008266F4">
        <w:rPr>
          <w:i/>
          <w:iCs/>
          <w:sz w:val="32"/>
          <w:szCs w:val="32"/>
        </w:rPr>
        <w:t xml:space="preserve"> ул. Мичурина, 22), </w:t>
      </w:r>
      <w:r w:rsidR="00B63568" w:rsidRPr="008266F4">
        <w:rPr>
          <w:b/>
          <w:i/>
          <w:iCs/>
          <w:sz w:val="32"/>
          <w:szCs w:val="32"/>
        </w:rPr>
        <w:t>с. Русское (освящение 1909) (</w:t>
      </w:r>
      <w:r w:rsidRPr="008266F4">
        <w:rPr>
          <w:b/>
          <w:i/>
          <w:iCs/>
          <w:sz w:val="32"/>
          <w:szCs w:val="32"/>
        </w:rPr>
        <w:t>г.киров</w:t>
      </w:r>
      <w:r w:rsidR="00B63568" w:rsidRPr="008266F4">
        <w:rPr>
          <w:b/>
          <w:i/>
          <w:iCs/>
          <w:sz w:val="32"/>
          <w:szCs w:val="32"/>
        </w:rPr>
        <w:t>),</w:t>
      </w:r>
      <w:r w:rsidR="00B63568" w:rsidRPr="00B63568">
        <w:rPr>
          <w:rStyle w:val="a9"/>
          <w:b/>
          <w:i/>
        </w:rPr>
        <w:t xml:space="preserve"> </w:t>
      </w:r>
      <w:r w:rsidR="00B63568" w:rsidRPr="008266F4">
        <w:rPr>
          <w:rStyle w:val="a9"/>
          <w:b/>
          <w:i/>
        </w:rPr>
        <w:t>с. Уртма (1906) Яранского района</w:t>
      </w:r>
      <w:r w:rsidR="00B63568" w:rsidRPr="008266F4">
        <w:rPr>
          <w:b/>
          <w:i/>
          <w:iCs/>
          <w:sz w:val="32"/>
          <w:szCs w:val="32"/>
        </w:rPr>
        <w:t>,</w:t>
      </w:r>
      <w:r w:rsidR="00B63568">
        <w:rPr>
          <w:b/>
          <w:i/>
          <w:iCs/>
          <w:sz w:val="32"/>
          <w:szCs w:val="32"/>
        </w:rPr>
        <w:t xml:space="preserve"> </w:t>
      </w:r>
      <w:r w:rsidR="00B63568" w:rsidRPr="008266F4">
        <w:rPr>
          <w:b/>
          <w:i/>
          <w:iCs/>
          <w:sz w:val="32"/>
          <w:szCs w:val="32"/>
        </w:rPr>
        <w:t>Михаилоархангельского храма г. Вятские Поляны, дерев. храма с. Михайловское (</w:t>
      </w:r>
      <w:r w:rsidR="009F7377">
        <w:rPr>
          <w:b/>
          <w:i/>
          <w:iCs/>
          <w:sz w:val="32"/>
          <w:szCs w:val="32"/>
        </w:rPr>
        <w:t>осв. 31.10.</w:t>
      </w:r>
      <w:r w:rsidR="00B63568" w:rsidRPr="008266F4">
        <w:rPr>
          <w:b/>
          <w:i/>
          <w:iCs/>
          <w:sz w:val="32"/>
          <w:szCs w:val="32"/>
        </w:rPr>
        <w:t>2015) Тужинского района,</w:t>
      </w:r>
      <w:r w:rsidR="00B63568">
        <w:rPr>
          <w:b/>
          <w:i/>
          <w:iCs/>
          <w:sz w:val="32"/>
          <w:szCs w:val="32"/>
        </w:rPr>
        <w:t xml:space="preserve"> </w:t>
      </w:r>
      <w:r w:rsidR="00B63568" w:rsidRPr="008266F4">
        <w:rPr>
          <w:b/>
          <w:i/>
          <w:iCs/>
          <w:sz w:val="32"/>
          <w:szCs w:val="32"/>
        </w:rPr>
        <w:t>часовни (1733) из дер. Суши Вятскополянского района (ныне находится на кладбище г. Вятские Поляны),</w:t>
      </w:r>
      <w:r w:rsidR="00B63568">
        <w:rPr>
          <w:b/>
          <w:i/>
          <w:iCs/>
          <w:sz w:val="32"/>
          <w:szCs w:val="32"/>
        </w:rPr>
        <w:t xml:space="preserve"> </w:t>
      </w:r>
      <w:r w:rsidR="00B63568" w:rsidRPr="00B63568">
        <w:rPr>
          <w:b/>
          <w:i/>
          <w:iCs/>
          <w:sz w:val="32"/>
          <w:szCs w:val="32"/>
        </w:rPr>
        <w:t>часовни с. Курино (осв. 20.06.2015) Котельнического района</w:t>
      </w:r>
      <w:r w:rsidR="00B63568">
        <w:rPr>
          <w:b/>
          <w:i/>
          <w:iCs/>
          <w:sz w:val="32"/>
          <w:szCs w:val="32"/>
        </w:rPr>
        <w:t>,</w:t>
      </w:r>
      <w:r w:rsidR="00046C4F" w:rsidRPr="00046C4F">
        <w:rPr>
          <w:i/>
        </w:rPr>
        <w:t xml:space="preserve"> </w:t>
      </w:r>
      <w:r w:rsidR="00046C4F" w:rsidRPr="00046C4F">
        <w:rPr>
          <w:rStyle w:val="a9"/>
          <w:b/>
          <w:i/>
        </w:rPr>
        <w:t>п. Медведок Нолинского района,</w:t>
      </w:r>
    </w:p>
    <w:p w:rsidR="004B0FC8" w:rsidRPr="00FA5144" w:rsidRDefault="002B091B" w:rsidP="00175E44">
      <w:pPr>
        <w:pStyle w:val="a8"/>
        <w:rPr>
          <w:i/>
        </w:rPr>
      </w:pPr>
      <w:r w:rsidRPr="00FA5144">
        <w:rPr>
          <w:i/>
        </w:rPr>
        <w:t xml:space="preserve">деревянной часовни построенной преп. Трифоном Вятским (1610-1614, 1971 путешествие в Париж, перенесена в 1973 в сквер площади) г. Слободской, </w:t>
      </w:r>
      <w:r w:rsidR="0014170A" w:rsidRPr="00FA5144">
        <w:rPr>
          <w:i/>
        </w:rPr>
        <w:t xml:space="preserve">первого храма (1674) </w:t>
      </w:r>
      <w:r w:rsidR="0014170A" w:rsidRPr="0014170A">
        <w:rPr>
          <w:b/>
          <w:i/>
        </w:rPr>
        <w:t xml:space="preserve">и придела (1813) храма с. Каринка Кирово-Чепецкого района, </w:t>
      </w:r>
      <w:r w:rsidRPr="00FA5144">
        <w:rPr>
          <w:i/>
        </w:rPr>
        <w:t xml:space="preserve">придела Троицкого кафедрального Собора г. Вятка, храма с. Архангельское и часовни в с. Михайловское Уржумского района, с. Урта Яранского района, с. Архангельское (1864) Шабалинского района, с. Верхнелальск (Верхне- Лалье) (1645, 1896) Лузского района, Шадрино (1886) Опаринского района, Верхотулье (1906) Арбажского района, с. Михайловское (дер. 1861, кам. 1875) Тужинского района, д. Потемово (1905) Подосиновского района, </w:t>
      </w:r>
      <w:r w:rsidR="000A51AF" w:rsidRPr="000A51AF">
        <w:rPr>
          <w:rStyle w:val="a9"/>
          <w:i/>
        </w:rPr>
        <w:t xml:space="preserve">храма </w:t>
      </w:r>
      <w:r w:rsidR="000A51AF">
        <w:rPr>
          <w:rStyle w:val="a9"/>
          <w:i/>
        </w:rPr>
        <w:t xml:space="preserve">д. Каравайково </w:t>
      </w:r>
      <w:r w:rsidR="000A51AF">
        <w:rPr>
          <w:rStyle w:val="a9"/>
          <w:i/>
        </w:rPr>
        <w:lastRenderedPageBreak/>
        <w:t>(1727</w:t>
      </w:r>
      <w:r w:rsidR="000A51AF" w:rsidRPr="000A51AF">
        <w:rPr>
          <w:rStyle w:val="a9"/>
          <w:i/>
        </w:rPr>
        <w:t>) Лузского района,</w:t>
      </w:r>
      <w:r w:rsidR="000A51AF">
        <w:rPr>
          <w:rStyle w:val="a9"/>
          <w:i/>
        </w:rPr>
        <w:t xml:space="preserve"> </w:t>
      </w:r>
      <w:r w:rsidR="009B2926">
        <w:rPr>
          <w:rStyle w:val="a9"/>
          <w:i/>
        </w:rPr>
        <w:t xml:space="preserve">придела храма </w:t>
      </w:r>
      <w:r w:rsidR="009B2926" w:rsidRPr="008266F4">
        <w:rPr>
          <w:i/>
          <w:iCs/>
        </w:rPr>
        <w:t>д. Аксентьевская (1810) Подосиновского района,</w:t>
      </w:r>
      <w:r w:rsidR="009B2926">
        <w:rPr>
          <w:i/>
          <w:iCs/>
        </w:rPr>
        <w:t xml:space="preserve"> </w:t>
      </w:r>
      <w:r w:rsidRPr="00FA5144">
        <w:rPr>
          <w:rStyle w:val="a9"/>
          <w:i/>
        </w:rPr>
        <w:t xml:space="preserve">с. Чуваши (1930-е) Кирово-Чепецкого района, </w:t>
      </w:r>
      <w:hyperlink r:id="rId933" w:tgtFrame="_blank" w:history="1">
        <w:r w:rsidR="00AC5AE9">
          <w:rPr>
            <w:i/>
          </w:rPr>
          <w:t>ц</w:t>
        </w:r>
        <w:r w:rsidR="00AC5AE9" w:rsidRPr="00AC5AE9">
          <w:rPr>
            <w:i/>
          </w:rPr>
          <w:t>ерковь Михаила Архангела</w:t>
        </w:r>
        <w:r w:rsidR="00AC5AE9">
          <w:rPr>
            <w:i/>
          </w:rPr>
          <w:t xml:space="preserve"> (1610)</w:t>
        </w:r>
        <w:r w:rsidR="00AC5AE9" w:rsidRPr="00AC5AE9">
          <w:rPr>
            <w:i/>
          </w:rPr>
          <w:t xml:space="preserve"> в Крестовоздвиженском Слободском монастыре</w:t>
        </w:r>
      </w:hyperlink>
      <w:r w:rsidR="00AC5AE9" w:rsidRPr="00AC5AE9">
        <w:rPr>
          <w:i/>
        </w:rPr>
        <w:t>,</w:t>
      </w:r>
      <w:r w:rsidR="00AC5AE9">
        <w:rPr>
          <w:i/>
        </w:rPr>
        <w:t xml:space="preserve"> </w:t>
      </w:r>
      <w:r w:rsidR="008D338F" w:rsidRPr="00FA5144">
        <w:rPr>
          <w:i/>
        </w:rPr>
        <w:t>Михаилоархангельского</w:t>
      </w:r>
      <w:r w:rsidR="007316CF" w:rsidRPr="00FA5144">
        <w:rPr>
          <w:i/>
        </w:rPr>
        <w:t xml:space="preserve"> </w:t>
      </w:r>
      <w:r w:rsidR="008D338F" w:rsidRPr="00FA5144">
        <w:rPr>
          <w:i/>
        </w:rPr>
        <w:t xml:space="preserve">храма (1629) и с 1766 придела Никольского храма с. Шестаково Слободского района, </w:t>
      </w:r>
      <w:r w:rsidRPr="00FA5144">
        <w:rPr>
          <w:i/>
        </w:rPr>
        <w:t xml:space="preserve">придел храма с. Порез (1861) Унинского района, придела Благовещенской церкви (1653) г. Яранск, придела храма с. Сосновка </w:t>
      </w:r>
      <w:r w:rsidRPr="00FA5144">
        <w:rPr>
          <w:rStyle w:val="a9"/>
          <w:i/>
        </w:rPr>
        <w:t>(1769 - 1822)</w:t>
      </w:r>
      <w:r w:rsidRPr="00FA5144">
        <w:rPr>
          <w:i/>
        </w:rPr>
        <w:t xml:space="preserve"> Унинского района, Михаило-Архангельской церкви (1996-2005) г. Зуевка, с. Кувшинское (</w:t>
      </w:r>
      <w:r w:rsidR="005E088A" w:rsidRPr="00FA5144">
        <w:rPr>
          <w:i/>
        </w:rPr>
        <w:t xml:space="preserve">1816, </w:t>
      </w:r>
      <w:r w:rsidRPr="00FA5144">
        <w:rPr>
          <w:i/>
        </w:rPr>
        <w:t xml:space="preserve">осв. 19.09.2014) Санчурского района, с. Торопово (1781, 1877) Даровского района, тюремной церкви </w:t>
      </w:r>
      <w:r w:rsidR="0014170A">
        <w:rPr>
          <w:rStyle w:val="apple-converted-space"/>
          <w:i/>
          <w:iCs/>
        </w:rPr>
        <w:t xml:space="preserve">(1872) г. Котельнич, </w:t>
      </w:r>
      <w:r w:rsidRPr="00FA5144">
        <w:rPr>
          <w:i/>
        </w:rPr>
        <w:t xml:space="preserve">кладбищенской церкви с. Суна (1879) Зуевского района, кладбищенской церкви п. Мураши (осв. 4.11.2014), </w:t>
      </w:r>
      <w:r w:rsidR="00D91789" w:rsidRPr="00FA5144">
        <w:rPr>
          <w:i/>
        </w:rPr>
        <w:t>тюремного храма (1861</w:t>
      </w:r>
      <w:r w:rsidR="00D91789" w:rsidRPr="00FA5144">
        <w:rPr>
          <w:rStyle w:val="a9"/>
          <w:i/>
        </w:rPr>
        <w:t>)</w:t>
      </w:r>
      <w:r w:rsidR="00D91789" w:rsidRPr="00FA5144">
        <w:rPr>
          <w:i/>
        </w:rPr>
        <w:t xml:space="preserve"> г. Малмыжа,</w:t>
      </w:r>
      <w:r w:rsidR="00A63DFC" w:rsidRPr="00FA5144">
        <w:rPr>
          <w:i/>
        </w:rPr>
        <w:t xml:space="preserve"> с. </w:t>
      </w:r>
      <w:hyperlink r:id="rId934" w:history="1">
        <w:r w:rsidR="00A63DFC" w:rsidRPr="00FA5144">
          <w:rPr>
            <w:i/>
          </w:rPr>
          <w:t>Михайловка (Загоскино)</w:t>
        </w:r>
      </w:hyperlink>
      <w:r w:rsidR="00A63DFC" w:rsidRPr="00FA5144">
        <w:rPr>
          <w:i/>
        </w:rPr>
        <w:t xml:space="preserve"> (1911) Нагорского района, </w:t>
      </w:r>
      <w:r w:rsidR="00FD133A" w:rsidRPr="00FA5144">
        <w:rPr>
          <w:i/>
        </w:rPr>
        <w:t xml:space="preserve">с. Пустоши (1793) Оричевского района, </w:t>
      </w:r>
      <w:r w:rsidR="006C4178" w:rsidRPr="00FA5144">
        <w:rPr>
          <w:i/>
        </w:rPr>
        <w:t xml:space="preserve">храма (до 1613) и </w:t>
      </w:r>
      <w:r w:rsidR="006C4178" w:rsidRPr="00FA5144">
        <w:rPr>
          <w:rStyle w:val="a9"/>
          <w:i/>
        </w:rPr>
        <w:t xml:space="preserve">придела </w:t>
      </w:r>
      <w:r w:rsidR="006C4178" w:rsidRPr="00FA5144">
        <w:rPr>
          <w:i/>
        </w:rPr>
        <w:t>Казанского Собора (1801) г. Орлова,</w:t>
      </w:r>
      <w:r w:rsidR="007316CF" w:rsidRPr="00FA5144">
        <w:rPr>
          <w:i/>
        </w:rPr>
        <w:t xml:space="preserve"> </w:t>
      </w:r>
      <w:r w:rsidR="007316CF" w:rsidRPr="00FA5144">
        <w:rPr>
          <w:rStyle w:val="a9"/>
          <w:i/>
        </w:rPr>
        <w:t xml:space="preserve">храма </w:t>
      </w:r>
      <w:r w:rsidR="007316CF" w:rsidRPr="00FA5144">
        <w:rPr>
          <w:i/>
        </w:rPr>
        <w:t>с. Колянур (1760) советского района,</w:t>
      </w:r>
      <w:r w:rsidR="00004CC2" w:rsidRPr="00FA5144">
        <w:rPr>
          <w:i/>
        </w:rPr>
        <w:t xml:space="preserve"> </w:t>
      </w:r>
      <w:r w:rsidR="005E088A" w:rsidRPr="00FA5144">
        <w:rPr>
          <w:i/>
        </w:rPr>
        <w:t xml:space="preserve">придела Никольской </w:t>
      </w:r>
      <w:r w:rsidR="005E088A" w:rsidRPr="00FA5144">
        <w:rPr>
          <w:rStyle w:val="a9"/>
          <w:i/>
        </w:rPr>
        <w:t>церкви (1903) г. Котельнич</w:t>
      </w:r>
      <w:r w:rsidR="005E088A" w:rsidRPr="00FA5144">
        <w:rPr>
          <w:i/>
        </w:rPr>
        <w:t xml:space="preserve">, </w:t>
      </w:r>
      <w:r w:rsidR="001636E2" w:rsidRPr="00FA5144">
        <w:rPr>
          <w:rStyle w:val="a9"/>
          <w:i/>
        </w:rPr>
        <w:t xml:space="preserve">придела Троицкого храма (1798) п. Белая Холуница, </w:t>
      </w:r>
      <w:r w:rsidR="00A117F0" w:rsidRPr="00FA5144">
        <w:rPr>
          <w:rStyle w:val="apple-converted-space"/>
          <w:i/>
          <w:iCs/>
        </w:rPr>
        <w:t xml:space="preserve">придел Никольского храма (осв.1740, 1896) г. Слободского, </w:t>
      </w:r>
      <w:r w:rsidRPr="00FA5144">
        <w:rPr>
          <w:rStyle w:val="a9"/>
          <w:i/>
        </w:rPr>
        <w:t>придела храма с. Загарье (1789)</w:t>
      </w:r>
      <w:r w:rsidRPr="00FA5144">
        <w:rPr>
          <w:i/>
        </w:rPr>
        <w:t xml:space="preserve"> Юрьянского района, придела Георгиевского храма </w:t>
      </w:r>
      <w:r w:rsidRPr="00FA5144">
        <w:rPr>
          <w:rStyle w:val="a9"/>
          <w:i/>
        </w:rPr>
        <w:t>с. Селезенево (1686) Зуевского района,</w:t>
      </w:r>
      <w:r w:rsidRPr="00FA5144">
        <w:rPr>
          <w:i/>
        </w:rPr>
        <w:t xml:space="preserve"> кладбищенского храма с. Хмелевка (1857) Зуевский район,</w:t>
      </w:r>
      <w:r w:rsidRPr="00FA5144">
        <w:rPr>
          <w:rStyle w:val="a9"/>
          <w:i/>
        </w:rPr>
        <w:t xml:space="preserve"> придела храма</w:t>
      </w:r>
      <w:r w:rsidRPr="00FA5144">
        <w:rPr>
          <w:i/>
        </w:rPr>
        <w:t xml:space="preserve"> </w:t>
      </w:r>
      <w:r w:rsidRPr="00FA5144">
        <w:rPr>
          <w:rStyle w:val="a9"/>
          <w:i/>
        </w:rPr>
        <w:t>с. Кстинино (1868) Кирово-Чепецкого района,</w:t>
      </w:r>
      <w:r w:rsidRPr="00FA5144">
        <w:rPr>
          <w:i/>
        </w:rPr>
        <w:t xml:space="preserve">  первого храма с. Быково (1866) Куменского района, придела </w:t>
      </w:r>
      <w:r w:rsidRPr="00FA5144">
        <w:rPr>
          <w:rStyle w:val="a9"/>
          <w:i/>
        </w:rPr>
        <w:t xml:space="preserve">Преображенского храма (1740) Михаило-Архангельского монастыря п. Лальск Лузского района, </w:t>
      </w:r>
      <w:r w:rsidR="00CA7985" w:rsidRPr="00FA5144">
        <w:rPr>
          <w:rStyle w:val="a9"/>
          <w:i/>
        </w:rPr>
        <w:t xml:space="preserve">придела храма </w:t>
      </w:r>
      <w:r w:rsidR="00CA7985" w:rsidRPr="00FA5144">
        <w:rPr>
          <w:i/>
        </w:rPr>
        <w:t>(1829) и</w:t>
      </w:r>
      <w:r w:rsidR="00CA7985" w:rsidRPr="00FA5144">
        <w:rPr>
          <w:rStyle w:val="a9"/>
          <w:i/>
        </w:rPr>
        <w:t xml:space="preserve"> ранее  (до 1776) часовни</w:t>
      </w:r>
      <w:r w:rsidR="00CA7985" w:rsidRPr="00FA5144">
        <w:rPr>
          <w:i/>
        </w:rPr>
        <w:t xml:space="preserve"> с. Заево Нагорского района, </w:t>
      </w:r>
      <w:r w:rsidR="009F164D" w:rsidRPr="00FA5144">
        <w:rPr>
          <w:i/>
        </w:rPr>
        <w:t>придела храма с. Верховино (1756) Юрьянского района,</w:t>
      </w:r>
      <w:r w:rsidR="00107887" w:rsidRPr="00FA5144">
        <w:rPr>
          <w:i/>
        </w:rPr>
        <w:t xml:space="preserve"> придела храма с. Зашижемье (1861) советского района,</w:t>
      </w:r>
      <w:r w:rsidR="00870E46" w:rsidRPr="00FA5144">
        <w:rPr>
          <w:i/>
        </w:rPr>
        <w:t xml:space="preserve"> придела Троицкой церкви (1824) п. Кильмезь,</w:t>
      </w:r>
      <w:r w:rsidR="00B63568" w:rsidRPr="00FA5144">
        <w:rPr>
          <w:i/>
        </w:rPr>
        <w:t xml:space="preserve"> </w:t>
      </w:r>
      <w:r w:rsidRPr="00FA5144">
        <w:rPr>
          <w:i/>
        </w:rPr>
        <w:t>часовни в память битвы с устюжанами в 1418 (1412) году (1999) г. Киров (у Раздерихинского оврага)</w:t>
      </w:r>
      <w:r w:rsidR="00456401" w:rsidRPr="00FA5144">
        <w:rPr>
          <w:i/>
        </w:rPr>
        <w:t>, часовня д. Погорбунье (1905) Подосиновского района</w:t>
      </w:r>
      <w:r w:rsidR="00FA0DBC" w:rsidRPr="00FA5144">
        <w:rPr>
          <w:i/>
        </w:rPr>
        <w:t>, придел храма с. Оше</w:t>
      </w:r>
      <w:r w:rsidR="00B63568" w:rsidRPr="00FA5144">
        <w:rPr>
          <w:i/>
        </w:rPr>
        <w:t>ть (1747- 1845) Сунского района</w:t>
      </w:r>
      <w:r w:rsidR="004B0FC8">
        <w:rPr>
          <w:i/>
        </w:rPr>
        <w:t xml:space="preserve">, </w:t>
      </w:r>
      <w:r w:rsidR="004B0FC8">
        <w:rPr>
          <w:rStyle w:val="a9"/>
          <w:i/>
        </w:rPr>
        <w:t xml:space="preserve">придела храма </w:t>
      </w:r>
      <w:r w:rsidR="004B0FC8" w:rsidRPr="004B0FC8">
        <w:rPr>
          <w:i/>
        </w:rPr>
        <w:t>с. Лопотово (1835) Лузского района,</w:t>
      </w:r>
      <w:r w:rsidR="004B0FC8">
        <w:rPr>
          <w:i/>
        </w:rPr>
        <w:t xml:space="preserve"> </w:t>
      </w:r>
    </w:p>
    <w:p w:rsidR="002B091B" w:rsidRDefault="002B091B" w:rsidP="002B091B">
      <w:pPr>
        <w:spacing w:before="100" w:beforeAutospacing="1" w:after="100" w:afterAutospacing="1" w:line="330" w:lineRule="atLeast"/>
        <w:jc w:val="both"/>
        <w:rPr>
          <w:i/>
          <w:iCs/>
          <w:sz w:val="32"/>
          <w:szCs w:val="32"/>
          <w:u w:val="single"/>
        </w:rPr>
      </w:pPr>
      <w:r w:rsidRPr="008266F4">
        <w:rPr>
          <w:i/>
          <w:iCs/>
          <w:sz w:val="32"/>
          <w:szCs w:val="32"/>
          <w:u w:val="single"/>
        </w:rPr>
        <w:t>Михаило-Архангельский мужской монастырь (1695) с. Курино Котельнического района, Михаило-Архангельская мужская пустынь (не ранее 1620) п. Лальск.</w:t>
      </w:r>
    </w:p>
    <w:p w:rsidR="00FA5144" w:rsidRPr="00FA5144" w:rsidRDefault="00FA5144" w:rsidP="002B091B">
      <w:pPr>
        <w:spacing w:before="100" w:beforeAutospacing="1" w:after="100" w:afterAutospacing="1" w:line="330" w:lineRule="atLeast"/>
        <w:jc w:val="both"/>
        <w:rPr>
          <w:sz w:val="32"/>
          <w:szCs w:val="32"/>
        </w:rPr>
      </w:pPr>
      <w:r w:rsidRPr="00D053E5">
        <w:rPr>
          <w:sz w:val="32"/>
          <w:szCs w:val="32"/>
        </w:rPr>
        <w:lastRenderedPageBreak/>
        <w:t>Ранее в составе Вятской Епархии</w:t>
      </w:r>
      <w:r>
        <w:rPr>
          <w:sz w:val="32"/>
          <w:szCs w:val="32"/>
        </w:rPr>
        <w:t xml:space="preserve">: </w:t>
      </w:r>
      <w:r>
        <w:rPr>
          <w:i/>
          <w:sz w:val="32"/>
          <w:szCs w:val="32"/>
        </w:rPr>
        <w:t>придел храма</w:t>
      </w:r>
      <w:r w:rsidRPr="007C4FCF">
        <w:rPr>
          <w:i/>
          <w:sz w:val="32"/>
          <w:szCs w:val="32"/>
        </w:rPr>
        <w:t xml:space="preserve"> </w:t>
      </w:r>
      <w:r>
        <w:rPr>
          <w:i/>
          <w:sz w:val="32"/>
          <w:szCs w:val="32"/>
        </w:rPr>
        <w:t>с. Сернур Уржумского уезда (д.</w:t>
      </w:r>
      <w:r w:rsidRPr="00FA5144">
        <w:rPr>
          <w:i/>
          <w:sz w:val="32"/>
          <w:szCs w:val="32"/>
        </w:rPr>
        <w:t>1792, к. 1825,</w:t>
      </w:r>
      <w:r>
        <w:rPr>
          <w:sz w:val="32"/>
          <w:szCs w:val="32"/>
        </w:rPr>
        <w:t xml:space="preserve"> ныне Сернурский район Марий Эл), </w:t>
      </w:r>
    </w:p>
    <w:p w:rsidR="002B091B" w:rsidRPr="005334AC" w:rsidRDefault="002B091B" w:rsidP="002B091B">
      <w:pPr>
        <w:spacing w:before="100" w:beforeAutospacing="1" w:after="100" w:afterAutospacing="1" w:line="330" w:lineRule="atLeast"/>
        <w:jc w:val="both"/>
        <w:rPr>
          <w:iCs/>
          <w:sz w:val="32"/>
          <w:szCs w:val="32"/>
        </w:rPr>
      </w:pPr>
      <w:r w:rsidRPr="008266F4">
        <w:rPr>
          <w:iCs/>
          <w:sz w:val="32"/>
          <w:szCs w:val="32"/>
        </w:rPr>
        <w:t xml:space="preserve"> </w:t>
      </w:r>
      <w:r w:rsidRPr="008266F4">
        <w:rPr>
          <w:i/>
          <w:iCs/>
          <w:sz w:val="32"/>
          <w:szCs w:val="32"/>
        </w:rPr>
        <w:t xml:space="preserve">чудотворный образ </w:t>
      </w:r>
      <w:r w:rsidR="005334AC">
        <w:rPr>
          <w:i/>
          <w:iCs/>
          <w:sz w:val="32"/>
          <w:szCs w:val="32"/>
        </w:rPr>
        <w:t xml:space="preserve">Архангела Михаила </w:t>
      </w:r>
      <w:r w:rsidRPr="008266F4">
        <w:rPr>
          <w:i/>
          <w:iCs/>
          <w:sz w:val="32"/>
          <w:szCs w:val="32"/>
        </w:rPr>
        <w:t>был явлен</w:t>
      </w:r>
      <w:r w:rsidR="005334AC">
        <w:rPr>
          <w:i/>
          <w:iCs/>
          <w:sz w:val="32"/>
          <w:szCs w:val="32"/>
        </w:rPr>
        <w:t xml:space="preserve"> камне в 1726 году</w:t>
      </w:r>
      <w:r w:rsidRPr="008266F4">
        <w:rPr>
          <w:i/>
          <w:iCs/>
          <w:sz w:val="32"/>
          <w:szCs w:val="32"/>
        </w:rPr>
        <w:t xml:space="preserve"> в с. Курино Котельнического уезда, с 1740 находился в кафедральном Соборе.</w:t>
      </w:r>
    </w:p>
    <w:p w:rsidR="005334AC" w:rsidRPr="005334AC" w:rsidRDefault="005334AC" w:rsidP="002B091B">
      <w:pPr>
        <w:spacing w:before="100" w:beforeAutospacing="1" w:after="100" w:afterAutospacing="1" w:line="330" w:lineRule="atLeast"/>
        <w:jc w:val="both"/>
        <w:rPr>
          <w:iCs/>
          <w:sz w:val="32"/>
          <w:szCs w:val="32"/>
        </w:rPr>
      </w:pPr>
      <w:r w:rsidRPr="005334AC">
        <w:rPr>
          <w:iCs/>
          <w:sz w:val="32"/>
          <w:szCs w:val="32"/>
        </w:rPr>
        <w:t>Поминальный день в с</w:t>
      </w:r>
      <w:r w:rsidR="00531280">
        <w:rPr>
          <w:iCs/>
          <w:sz w:val="32"/>
          <w:szCs w:val="32"/>
        </w:rPr>
        <w:t xml:space="preserve">. Курино Котельнического района, также в </w:t>
      </w:r>
      <w:r w:rsidR="00531280" w:rsidRPr="00531280">
        <w:rPr>
          <w:rStyle w:val="a9"/>
        </w:rPr>
        <w:t>селах Красное, Александровское, Верховонданка.</w:t>
      </w:r>
      <w:r w:rsidR="00531280">
        <w:t xml:space="preserve">  </w:t>
      </w:r>
    </w:p>
    <w:p w:rsidR="007628F2" w:rsidRPr="008266F4" w:rsidRDefault="007628F2" w:rsidP="007628F2">
      <w:pPr>
        <w:pStyle w:val="a8"/>
        <w:rPr>
          <w:i/>
          <w:iCs/>
        </w:rPr>
      </w:pPr>
      <w:r>
        <w:t>Почитается как покровитель земли Русской, поэтом</w:t>
      </w:r>
      <w:r w:rsidR="00CA4090">
        <w:t>у во все времена народ молился е</w:t>
      </w:r>
      <w:r>
        <w:t>му о защите родины.</w:t>
      </w:r>
    </w:p>
    <w:p w:rsidR="002B091B" w:rsidRDefault="002B091B" w:rsidP="002B091B">
      <w:pPr>
        <w:spacing w:before="100" w:beforeAutospacing="1" w:after="100" w:afterAutospacing="1" w:line="330" w:lineRule="atLeast"/>
        <w:jc w:val="both"/>
        <w:rPr>
          <w:rStyle w:val="a9"/>
        </w:rPr>
      </w:pPr>
      <w:r w:rsidRPr="008266F4">
        <w:rPr>
          <w:i/>
          <w:iCs/>
          <w:sz w:val="32"/>
          <w:szCs w:val="32"/>
        </w:rPr>
        <w:t xml:space="preserve">- </w:t>
      </w:r>
      <w:r w:rsidRPr="008266F4">
        <w:rPr>
          <w:rStyle w:val="a9"/>
        </w:rPr>
        <w:t>День оружейника России (2010) – установлен в день именин русского оружейника Михаила Калашникова (почил в 2013), по его просьбе в честь Архангела Михаила предводителя небесного воинства.</w:t>
      </w:r>
    </w:p>
    <w:p w:rsidR="006C7F56" w:rsidRPr="00813135" w:rsidRDefault="006C7F56" w:rsidP="002B091B">
      <w:pPr>
        <w:spacing w:before="100" w:beforeAutospacing="1" w:after="100" w:afterAutospacing="1" w:line="330" w:lineRule="atLeast"/>
        <w:jc w:val="both"/>
        <w:rPr>
          <w:rStyle w:val="a9"/>
        </w:rPr>
      </w:pPr>
      <w:r w:rsidRPr="00813135">
        <w:rPr>
          <w:rStyle w:val="a9"/>
          <w:b/>
        </w:rPr>
        <w:t>- Собор святых Марийской земли</w:t>
      </w:r>
      <w:r w:rsidR="00813135">
        <w:rPr>
          <w:rStyle w:val="a9"/>
          <w:b/>
        </w:rPr>
        <w:t xml:space="preserve"> (2002)</w:t>
      </w:r>
      <w:r w:rsidRPr="00813135">
        <w:rPr>
          <w:rStyle w:val="a9"/>
          <w:b/>
        </w:rPr>
        <w:t>, местночтимый праздник.</w:t>
      </w:r>
      <w:r w:rsidR="00813135">
        <w:rPr>
          <w:rStyle w:val="a9"/>
          <w:b/>
        </w:rPr>
        <w:t xml:space="preserve"> </w:t>
      </w:r>
      <w:r w:rsidR="00813135" w:rsidRPr="00813135">
        <w:rPr>
          <w:rStyle w:val="a9"/>
        </w:rPr>
        <w:t>В нем почитается ряд вятских новомучеников</w:t>
      </w:r>
    </w:p>
    <w:p w:rsidR="0080498F" w:rsidRPr="00041FD2" w:rsidRDefault="0080498F" w:rsidP="002B091B">
      <w:pPr>
        <w:spacing w:before="100" w:beforeAutospacing="1" w:after="100" w:afterAutospacing="1" w:line="330" w:lineRule="atLeast"/>
        <w:jc w:val="both"/>
        <w:rPr>
          <w:rStyle w:val="a9"/>
        </w:rPr>
      </w:pPr>
      <w:r>
        <w:rPr>
          <w:rStyle w:val="a9"/>
        </w:rPr>
        <w:t xml:space="preserve">- память </w:t>
      </w:r>
      <w:hyperlink r:id="rId935" w:tooltip="АРХИЕПИСКОП" w:history="1">
        <w:r w:rsidR="00813135" w:rsidRPr="0080498F">
          <w:rPr>
            <w:rStyle w:val="a9"/>
          </w:rPr>
          <w:t>архиепископ</w:t>
        </w:r>
      </w:hyperlink>
      <w:r w:rsidR="00813135">
        <w:rPr>
          <w:rStyle w:val="a9"/>
        </w:rPr>
        <w:t xml:space="preserve">а </w:t>
      </w:r>
      <w:r>
        <w:rPr>
          <w:rStyle w:val="a9"/>
        </w:rPr>
        <w:t>Дионисия</w:t>
      </w:r>
      <w:r w:rsidR="00041FD2">
        <w:rPr>
          <w:rStyle w:val="a9"/>
        </w:rPr>
        <w:t xml:space="preserve">, </w:t>
      </w:r>
      <w:r w:rsidR="00813135">
        <w:rPr>
          <w:rStyle w:val="a9"/>
        </w:rPr>
        <w:t>в схиме Димитрия</w:t>
      </w:r>
      <w:r w:rsidRPr="0080498F">
        <w:rPr>
          <w:rStyle w:val="a9"/>
        </w:rPr>
        <w:t xml:space="preserve"> </w:t>
      </w:r>
      <w:r w:rsidR="00041FD2">
        <w:rPr>
          <w:rStyle w:val="a9"/>
        </w:rPr>
        <w:t xml:space="preserve">(Ушакова, </w:t>
      </w:r>
      <w:hyperlink r:id="rId936" w:tooltip="1721" w:history="1">
        <w:r w:rsidRPr="0080498F">
          <w:rPr>
            <w:rStyle w:val="a9"/>
          </w:rPr>
          <w:t>1721</w:t>
        </w:r>
      </w:hyperlink>
      <w:r w:rsidRPr="0080498F">
        <w:rPr>
          <w:rStyle w:val="a9"/>
        </w:rPr>
        <w:t xml:space="preserve">), б. </w:t>
      </w:r>
      <w:hyperlink r:id="rId937" w:tooltip="ВЯТСКАЯ ЕПАРХИЯ" w:history="1">
        <w:r w:rsidRPr="0080498F">
          <w:rPr>
            <w:rStyle w:val="a9"/>
          </w:rPr>
          <w:t>Вятский и Великопермский</w:t>
        </w:r>
      </w:hyperlink>
      <w:r w:rsidRPr="0080498F">
        <w:rPr>
          <w:rStyle w:val="a9"/>
        </w:rPr>
        <w:t>.</w:t>
      </w:r>
      <w:r w:rsidR="00041FD2">
        <w:rPr>
          <w:rStyle w:val="a9"/>
        </w:rPr>
        <w:t xml:space="preserve"> </w:t>
      </w:r>
      <w:r w:rsidR="00041FD2" w:rsidRPr="00041FD2">
        <w:rPr>
          <w:rStyle w:val="a9"/>
        </w:rPr>
        <w:t>При нем деревянные церкви Хлынова заменялись каменными (в частности, Покровская церковь в 1709, Иоанно-Предтеченская в 1714), строились новые каменные храмы (Богоявленский собор в 1710, Владимирская церковь в 1718).</w:t>
      </w:r>
    </w:p>
    <w:p w:rsidR="002B091B" w:rsidRDefault="002B091B" w:rsidP="002B091B">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преставление царицы Марии Темрюковны (убиенна 1569).</w:t>
      </w:r>
    </w:p>
    <w:p w:rsidR="00DF1219" w:rsidRDefault="00DF1219" w:rsidP="002B091B">
      <w:pPr>
        <w:spacing w:before="100" w:beforeAutospacing="1" w:after="100" w:afterAutospacing="1" w:line="330" w:lineRule="atLeast"/>
        <w:jc w:val="both"/>
        <w:rPr>
          <w:iCs/>
          <w:sz w:val="32"/>
          <w:szCs w:val="32"/>
        </w:rPr>
      </w:pPr>
      <w:r>
        <w:rPr>
          <w:iCs/>
          <w:sz w:val="32"/>
          <w:szCs w:val="32"/>
        </w:rPr>
        <w:t>- учреждения Нолинского викариатства (1928), до 1937 года.</w:t>
      </w:r>
      <w:r w:rsidR="00FB3BFA">
        <w:rPr>
          <w:iCs/>
          <w:sz w:val="32"/>
          <w:szCs w:val="32"/>
        </w:rPr>
        <w:t xml:space="preserve"> </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20 сентября</w:t>
      </w:r>
      <w:r w:rsidRPr="008266F4">
        <w:rPr>
          <w:sz w:val="32"/>
          <w:szCs w:val="32"/>
        </w:rPr>
        <w:t xml:space="preserve"> </w:t>
      </w:r>
      <w:r w:rsidRPr="008266F4">
        <w:rPr>
          <w:iCs/>
          <w:sz w:val="32"/>
          <w:szCs w:val="32"/>
        </w:rPr>
        <w:noBreakHyphen/>
        <w:t xml:space="preserve"> </w:t>
      </w:r>
      <w:r w:rsidRPr="008266F4">
        <w:rPr>
          <w:b/>
          <w:bCs/>
          <w:sz w:val="32"/>
          <w:szCs w:val="32"/>
        </w:rPr>
        <w:t>священномученика Михаила Тихоницкого (1918)</w:t>
      </w:r>
      <w:r w:rsidRPr="008266F4">
        <w:rPr>
          <w:rStyle w:val="apple-converted-space"/>
          <w:sz w:val="32"/>
          <w:szCs w:val="32"/>
        </w:rPr>
        <w:t xml:space="preserve"> </w:t>
      </w:r>
      <w:r w:rsidRPr="008266F4">
        <w:rPr>
          <w:sz w:val="32"/>
          <w:szCs w:val="32"/>
        </w:rPr>
        <w:t>(торжества в г. Орлов, где покоятся честные мощи святого).</w:t>
      </w:r>
      <w:r w:rsidR="001C56E5" w:rsidRPr="008266F4">
        <w:rPr>
          <w:rStyle w:val="apple-converted-space"/>
          <w:sz w:val="32"/>
          <w:szCs w:val="32"/>
        </w:rPr>
        <w:t xml:space="preserve"> </w:t>
      </w:r>
      <w:r w:rsidR="001C56E5" w:rsidRPr="00281174">
        <w:rPr>
          <w:rStyle w:val="apple-converted-space"/>
          <w:sz w:val="32"/>
          <w:szCs w:val="32"/>
          <w:u w:val="single"/>
        </w:rPr>
        <w:t>П</w:t>
      </w:r>
      <w:r w:rsidR="002F5F44" w:rsidRPr="00281174">
        <w:rPr>
          <w:rStyle w:val="apple-converted-space"/>
          <w:sz w:val="32"/>
          <w:szCs w:val="32"/>
          <w:u w:val="single"/>
        </w:rPr>
        <w:t>амять прославления (2003).</w:t>
      </w:r>
      <w:r w:rsidR="002F5F44">
        <w:rPr>
          <w:rStyle w:val="apple-converted-space"/>
          <w:sz w:val="32"/>
          <w:szCs w:val="32"/>
        </w:rPr>
        <w:t xml:space="preserve"> </w:t>
      </w:r>
      <w:r w:rsidRPr="008266F4">
        <w:rPr>
          <w:i/>
          <w:iCs/>
          <w:sz w:val="32"/>
          <w:szCs w:val="32"/>
        </w:rPr>
        <w:t xml:space="preserve">Престол </w:t>
      </w:r>
      <w:r w:rsidRPr="008266F4">
        <w:rPr>
          <w:b/>
          <w:i/>
          <w:iCs/>
          <w:sz w:val="32"/>
          <w:szCs w:val="32"/>
        </w:rPr>
        <w:t>церкви (2008) на Лобановском кладбище г. кирова</w:t>
      </w:r>
      <w:r w:rsidR="00C556F9">
        <w:rPr>
          <w:b/>
          <w:i/>
          <w:iCs/>
          <w:sz w:val="32"/>
          <w:szCs w:val="32"/>
        </w:rPr>
        <w:t>, часовни д. Дамаскино (2007) Кильмезского района</w:t>
      </w:r>
      <w:r w:rsidRPr="008266F4">
        <w:rPr>
          <w:b/>
          <w:i/>
          <w:iCs/>
          <w:sz w:val="32"/>
          <w:szCs w:val="32"/>
        </w:rPr>
        <w:t>.</w:t>
      </w:r>
    </w:p>
    <w:p w:rsidR="00CA4090" w:rsidRDefault="002B091B" w:rsidP="00CA4090">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813135">
        <w:rPr>
          <w:sz w:val="32"/>
          <w:szCs w:val="32"/>
          <w:u w:val="single"/>
        </w:rPr>
        <w:t>а Евгения</w:t>
      </w:r>
      <w:r w:rsidRPr="000E2AA9">
        <w:rPr>
          <w:sz w:val="32"/>
          <w:szCs w:val="32"/>
          <w:u w:val="single"/>
        </w:rPr>
        <w:t xml:space="preserve"> (Зернов</w:t>
      </w:r>
      <w:r w:rsidR="00813135">
        <w:rPr>
          <w:sz w:val="32"/>
          <w:szCs w:val="32"/>
          <w:u w:val="single"/>
        </w:rPr>
        <w:t>а,1937</w:t>
      </w:r>
      <w:r w:rsidRPr="000E2AA9">
        <w:rPr>
          <w:sz w:val="32"/>
          <w:szCs w:val="32"/>
          <w:u w:val="single"/>
        </w:rPr>
        <w:t>), митрополит Горьковский</w:t>
      </w:r>
      <w:r w:rsidR="00813135">
        <w:rPr>
          <w:sz w:val="32"/>
          <w:szCs w:val="32"/>
        </w:rPr>
        <w:t xml:space="preserve"> (Нижегородский)</w:t>
      </w:r>
      <w:r w:rsidRPr="008266F4">
        <w:rPr>
          <w:sz w:val="32"/>
          <w:szCs w:val="32"/>
        </w:rPr>
        <w:t xml:space="preserve"> - в 1931 году, владыка стал служить в Вятской епархии в качестве викарного архиепископа </w:t>
      </w:r>
      <w:r w:rsidRPr="008266F4">
        <w:rPr>
          <w:sz w:val="32"/>
          <w:szCs w:val="32"/>
        </w:rPr>
        <w:lastRenderedPageBreak/>
        <w:t>Котельнического.</w:t>
      </w:r>
      <w:r w:rsidRPr="008266F4">
        <w:rPr>
          <w:rStyle w:val="apple-converted-space"/>
          <w:sz w:val="32"/>
          <w:szCs w:val="32"/>
        </w:rPr>
        <w:t xml:space="preserve"> </w:t>
      </w:r>
      <w:r w:rsidRPr="008266F4">
        <w:rPr>
          <w:sz w:val="32"/>
          <w:szCs w:val="32"/>
        </w:rPr>
        <w:t xml:space="preserve">В 1933 году временно возглавил Вятскую епархию, получив титул архиепископа Вятского и Слободского. </w:t>
      </w:r>
    </w:p>
    <w:p w:rsidR="00CA4090" w:rsidRPr="00CA4090" w:rsidRDefault="00CA4090" w:rsidP="00CA4090">
      <w:pPr>
        <w:pStyle w:val="a8"/>
      </w:pPr>
      <w:r w:rsidRPr="00CA4090">
        <w:t xml:space="preserve">- </w:t>
      </w:r>
      <w:r w:rsidRPr="00CA4090">
        <w:rPr>
          <w:rStyle w:val="a9"/>
        </w:rPr>
        <w:t xml:space="preserve">память </w:t>
      </w:r>
      <w:r w:rsidR="0014440B" w:rsidRPr="00CA4090">
        <w:rPr>
          <w:rStyle w:val="a9"/>
        </w:rPr>
        <w:t>епископ</w:t>
      </w:r>
      <w:r w:rsidR="0014440B">
        <w:rPr>
          <w:rStyle w:val="a9"/>
        </w:rPr>
        <w:t>а</w:t>
      </w:r>
      <w:r w:rsidR="0014440B" w:rsidRPr="00CA4090">
        <w:rPr>
          <w:rStyle w:val="a9"/>
        </w:rPr>
        <w:t xml:space="preserve"> </w:t>
      </w:r>
      <w:r w:rsidRPr="00CA4090">
        <w:rPr>
          <w:rStyle w:val="a9"/>
        </w:rPr>
        <w:t>Исидор</w:t>
      </w:r>
      <w:r w:rsidR="0014440B">
        <w:rPr>
          <w:rStyle w:val="a9"/>
        </w:rPr>
        <w:t>а</w:t>
      </w:r>
      <w:r w:rsidRPr="00CA4090">
        <w:rPr>
          <w:rStyle w:val="a9"/>
        </w:rPr>
        <w:t xml:space="preserve"> (Колоколов</w:t>
      </w:r>
      <w:r w:rsidR="0014440B">
        <w:rPr>
          <w:rStyle w:val="a9"/>
        </w:rPr>
        <w:t>а</w:t>
      </w:r>
      <w:r w:rsidRPr="00CA4090">
        <w:rPr>
          <w:rStyle w:val="a9"/>
        </w:rPr>
        <w:t>, 1918), Михайловский, викарий Рязанской е</w:t>
      </w:r>
      <w:r w:rsidR="00BE33D5">
        <w:rPr>
          <w:rStyle w:val="a9"/>
        </w:rPr>
        <w:t>пархии (прославлен в РПЦЗ МП), в</w:t>
      </w:r>
      <w:r w:rsidR="00BE33D5" w:rsidRPr="00BE33D5">
        <w:t xml:space="preserve"> июне 1913 г. </w:t>
      </w:r>
      <w:r w:rsidR="00BE33D5">
        <w:t>назначен</w:t>
      </w:r>
      <w:r w:rsidR="00BE33D5" w:rsidRPr="00BE33D5">
        <w:t xml:space="preserve"> в Але</w:t>
      </w:r>
      <w:r w:rsidR="00BE33D5">
        <w:t>ксандро-Невском Филейском монастырь</w:t>
      </w:r>
      <w:r w:rsidR="00BE33D5" w:rsidRPr="00BE33D5">
        <w:t xml:space="preserve"> Вятской епархии. В дек. того же года перемещен на жительство в Трифоновский Успенский мон-рь той же епарх</w:t>
      </w:r>
      <w:r w:rsidR="00BE33D5">
        <w:t xml:space="preserve">ии. </w:t>
      </w:r>
      <w:r w:rsidR="00BE33D5">
        <w:rPr>
          <w:rStyle w:val="content"/>
        </w:rPr>
        <w:t>С июня 1917 г. проживал в г. Вятке, где стал организатором помощи беспризорным детям, бедным и слепым,</w:t>
      </w:r>
      <w:r w:rsidR="00BE33D5">
        <w:t xml:space="preserve"> р</w:t>
      </w:r>
      <w:r w:rsidRPr="00CA4090">
        <w:rPr>
          <w:rStyle w:val="a9"/>
        </w:rPr>
        <w:t>асстрелян в Вятке.</w:t>
      </w:r>
    </w:p>
    <w:p w:rsidR="002B091B" w:rsidRPr="008266F4" w:rsidRDefault="002B091B" w:rsidP="002B091B">
      <w:pPr>
        <w:spacing w:before="100" w:beforeAutospacing="1" w:after="100" w:afterAutospacing="1" w:line="330" w:lineRule="atLeast"/>
        <w:jc w:val="both"/>
        <w:rPr>
          <w:b/>
          <w:bCs/>
          <w:sz w:val="32"/>
          <w:szCs w:val="32"/>
        </w:rPr>
      </w:pPr>
      <w:r w:rsidRPr="008266F4">
        <w:rPr>
          <w:iCs/>
          <w:sz w:val="32"/>
          <w:szCs w:val="32"/>
        </w:rPr>
        <w:noBreakHyphen/>
      </w:r>
      <w:r w:rsidRPr="008266F4">
        <w:rPr>
          <w:b/>
          <w:bCs/>
          <w:sz w:val="32"/>
          <w:szCs w:val="32"/>
        </w:rPr>
        <w:t xml:space="preserve"> царь Алексей Михайлович послал в Хлынов список с иконы Нерукотворного образа Спасителя, оставив подлинник в г. Москве (1648).</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150 лет назад (1863) в Вятке открыто училище девиц духовного звания (Вятское епархиальное женское училище).</w:t>
      </w:r>
    </w:p>
    <w:p w:rsidR="002B091B" w:rsidRPr="008266F4" w:rsidRDefault="002B091B" w:rsidP="002B091B">
      <w:pPr>
        <w:spacing w:before="100" w:beforeAutospacing="1" w:after="100" w:afterAutospacing="1" w:line="330" w:lineRule="atLeast"/>
        <w:jc w:val="both"/>
        <w:rPr>
          <w:i/>
          <w:sz w:val="32"/>
          <w:szCs w:val="32"/>
        </w:rPr>
      </w:pPr>
      <w:r w:rsidRPr="008266F4">
        <w:rPr>
          <w:sz w:val="32"/>
          <w:szCs w:val="32"/>
        </w:rPr>
        <w:t xml:space="preserve">- </w:t>
      </w:r>
      <w:r w:rsidRPr="008266F4">
        <w:rPr>
          <w:i/>
          <w:sz w:val="32"/>
          <w:szCs w:val="32"/>
        </w:rPr>
        <w:t>исшествие праведного Ноя из ковчега (2261 год от сотворения мира и 3246 лет до Рождества Христова)</w:t>
      </w:r>
    </w:p>
    <w:p w:rsidR="002B091B" w:rsidRPr="00156B99" w:rsidRDefault="002B091B" w:rsidP="002D0FF4">
      <w:pPr>
        <w:pStyle w:val="a8"/>
        <w:ind w:left="1843" w:hanging="1843"/>
      </w:pPr>
      <w:r w:rsidRPr="00180EDC">
        <w:rPr>
          <w:b/>
        </w:rPr>
        <w:t>21 сентября</w:t>
      </w:r>
      <w:r w:rsidRPr="00156B99">
        <w:t xml:space="preserve"> </w:t>
      </w:r>
      <w:r w:rsidRPr="00156B99">
        <w:noBreakHyphen/>
        <w:t xml:space="preserve"> </w:t>
      </w:r>
      <w:r w:rsidRPr="00456ACA">
        <w:rPr>
          <w:b/>
        </w:rPr>
        <w:t>рождество Пресвятой Владычицы нашей Богородицы и Приснодевы Марии.</w:t>
      </w:r>
    </w:p>
    <w:p w:rsidR="002B091B" w:rsidRPr="008266F4" w:rsidRDefault="002B091B" w:rsidP="00175E44">
      <w:pPr>
        <w:pStyle w:val="a8"/>
      </w:pPr>
      <w:r w:rsidRPr="008266F4">
        <w:t>Двунадесятый праздник (один из 12-ти главных событий).  В Назарете жил потомок царя Давида Иоаким с своей женой Анной. Оба они были люди благочестивые. Они дожили до глубокой старости, а детей не имели. И вот, под конец жизни у них родилась дочь, которую по указанию Ангела Божия назвали Марией, что значит по-еврейски "Госпожа, Надежда". Рождение Марии принесло радость не только Ее родителям, но и всем людям, потому что Она была предназначена Богом быть Матерью Сына Божия, Спасителя мира.</w:t>
      </w:r>
    </w:p>
    <w:p w:rsidR="00B63568" w:rsidRPr="002D0FF4" w:rsidRDefault="00B63568" w:rsidP="00173D83">
      <w:pPr>
        <w:pStyle w:val="a8"/>
        <w:rPr>
          <w:b/>
          <w:i/>
        </w:rPr>
      </w:pPr>
      <w:r>
        <w:t xml:space="preserve"> </w:t>
      </w:r>
      <w:r w:rsidRPr="002D0FF4">
        <w:rPr>
          <w:b/>
          <w:i/>
        </w:rPr>
        <w:t>Престольный</w:t>
      </w:r>
      <w:r w:rsidR="002B091B" w:rsidRPr="002D0FF4">
        <w:rPr>
          <w:b/>
          <w:i/>
        </w:rPr>
        <w:t xml:space="preserve"> праздник </w:t>
      </w:r>
      <w:r w:rsidRPr="002D0FF4">
        <w:rPr>
          <w:b/>
          <w:i/>
        </w:rPr>
        <w:t>с. Большой Рой (1998) Уржумского района,</w:t>
      </w:r>
      <w:r w:rsidRPr="002D0FF4">
        <w:rPr>
          <w:rStyle w:val="apple-converted-space"/>
          <w:b/>
          <w:i/>
          <w:iCs/>
        </w:rPr>
        <w:t xml:space="preserve"> с. </w:t>
      </w:r>
      <w:r w:rsidRPr="002D0FF4">
        <w:rPr>
          <w:b/>
          <w:i/>
        </w:rPr>
        <w:t xml:space="preserve">Рождественское (1820) Уржумского района, </w:t>
      </w:r>
      <w:r w:rsidRPr="002D0FF4">
        <w:rPr>
          <w:rStyle w:val="apple-converted-space"/>
          <w:b/>
          <w:i/>
          <w:iCs/>
        </w:rPr>
        <w:t xml:space="preserve">Рождественско-Богородицкой Богородицкой </w:t>
      </w:r>
      <w:r w:rsidRPr="002D0FF4">
        <w:rPr>
          <w:b/>
          <w:i/>
        </w:rPr>
        <w:t xml:space="preserve">церкви (1840) г. Орлова, Богородский храм пгт. Богородское, Богородицкого храма п. Шабалино (ленинское), </w:t>
      </w:r>
      <w:r w:rsidR="0075672B">
        <w:rPr>
          <w:b/>
          <w:i/>
        </w:rPr>
        <w:t xml:space="preserve">Богородского </w:t>
      </w:r>
      <w:r w:rsidRPr="002D0FF4">
        <w:rPr>
          <w:b/>
          <w:i/>
        </w:rPr>
        <w:t>храм</w:t>
      </w:r>
      <w:r w:rsidR="00A519D4" w:rsidRPr="002D0FF4">
        <w:rPr>
          <w:b/>
          <w:i/>
        </w:rPr>
        <w:t xml:space="preserve">а (1626, 1824) п. Подосиновец, </w:t>
      </w:r>
      <w:r w:rsidR="00AA4C37" w:rsidRPr="002D0FF4">
        <w:rPr>
          <w:b/>
          <w:i/>
        </w:rPr>
        <w:t xml:space="preserve">храма (1890) </w:t>
      </w:r>
      <w:r w:rsidRPr="002D0FF4">
        <w:rPr>
          <w:b/>
          <w:i/>
        </w:rPr>
        <w:t xml:space="preserve">и молитвенного дома (наше время) </w:t>
      </w:r>
      <w:r w:rsidRPr="002D0FF4">
        <w:rPr>
          <w:b/>
          <w:i/>
        </w:rPr>
        <w:lastRenderedPageBreak/>
        <w:t>с. Боровка Котельнического района, с. Каксинвай (1899, новый храм осв. 16.10.2004) Малмыжского района, строящегося храма в районе Чистые пруды (2014) г. Кирова,</w:t>
      </w:r>
      <w:r w:rsidR="0075672B">
        <w:rPr>
          <w:b/>
          <w:i/>
        </w:rPr>
        <w:t xml:space="preserve"> придела храмов</w:t>
      </w:r>
      <w:r w:rsidR="0075672B" w:rsidRPr="00E76D2C">
        <w:rPr>
          <w:b/>
          <w:i/>
        </w:rPr>
        <w:t xml:space="preserve"> (1772, новый храм 1998) п. Пижанка,</w:t>
      </w:r>
    </w:p>
    <w:p w:rsidR="00645479" w:rsidRDefault="0075672B" w:rsidP="00645479">
      <w:pPr>
        <w:pStyle w:val="a8"/>
        <w:rPr>
          <w:i/>
        </w:rPr>
      </w:pPr>
      <w:r w:rsidRPr="00180EDC">
        <w:rPr>
          <w:rStyle w:val="a9"/>
          <w:i/>
        </w:rPr>
        <w:t>нижнего северного придела в Спасском Соборе (1800) г. Вятка,</w:t>
      </w:r>
      <w:r w:rsidRPr="00180EDC">
        <w:rPr>
          <w:i/>
        </w:rPr>
        <w:t xml:space="preserve"> </w:t>
      </w:r>
      <w:r w:rsidR="002B091B" w:rsidRPr="00180EDC">
        <w:rPr>
          <w:i/>
        </w:rPr>
        <w:t xml:space="preserve">придела </w:t>
      </w:r>
      <w:r w:rsidR="002B091B" w:rsidRPr="00180EDC">
        <w:rPr>
          <w:i/>
          <w:iCs/>
        </w:rPr>
        <w:t>Воскресенского Собора (1725) г. Кирова (на месте центральной гостиницы), храма с. Молотниково (1775) Котельничского района</w:t>
      </w:r>
      <w:r w:rsidR="001636E2" w:rsidRPr="00180EDC">
        <w:rPr>
          <w:i/>
          <w:iCs/>
        </w:rPr>
        <w:t xml:space="preserve">, </w:t>
      </w:r>
      <w:r w:rsidR="002B091B" w:rsidRPr="00180EDC">
        <w:rPr>
          <w:i/>
        </w:rPr>
        <w:t xml:space="preserve"> </w:t>
      </w:r>
      <w:r w:rsidR="008A768D" w:rsidRPr="00180EDC">
        <w:rPr>
          <w:rStyle w:val="apple-converted-space"/>
          <w:b/>
          <w:i/>
          <w:iCs/>
        </w:rPr>
        <w:t> </w:t>
      </w:r>
      <w:r w:rsidR="00487030" w:rsidRPr="00180EDC">
        <w:rPr>
          <w:i/>
        </w:rPr>
        <w:t xml:space="preserve"> храма (1689, 1776-1785)  </w:t>
      </w:r>
      <w:r w:rsidR="002B091B" w:rsidRPr="00180EDC">
        <w:rPr>
          <w:i/>
        </w:rPr>
        <w:t>п. Нижне-Ивкино Куменского района, нижнего храма Всесвятского собора  (1997) г. Кирово-Чепецка, с. Закаринье (</w:t>
      </w:r>
      <w:r w:rsidR="001B0230" w:rsidRPr="00180EDC">
        <w:rPr>
          <w:i/>
        </w:rPr>
        <w:t xml:space="preserve">1764, </w:t>
      </w:r>
      <w:r w:rsidR="002B091B" w:rsidRPr="00180EDC">
        <w:rPr>
          <w:i/>
        </w:rPr>
        <w:t xml:space="preserve">1873) Слободского района, с. Марийская Лиса (1891-1896) Санчурского района, с. Мякиши (1905) и с. Желтые (1869, 1888) Верхошижемского района, с. Порели (1893) Даровского района, с. Белая (1705, 1797-1805) Фаленского района, с. Всехсвятское (1765) Белохолуницкого района, с. Рождественское (Шошма) (1665, 1724) Яранского района, п. Уни (1990), </w:t>
      </w:r>
      <w:r w:rsidR="00AB3AB3" w:rsidRPr="00180EDC">
        <w:rPr>
          <w:i/>
          <w:iCs/>
        </w:rPr>
        <w:t xml:space="preserve">ур. Ишеть (1784) советского района, </w:t>
      </w:r>
      <w:r w:rsidR="002B091B" w:rsidRPr="00180EDC">
        <w:rPr>
          <w:i/>
        </w:rPr>
        <w:t xml:space="preserve">придела храма </w:t>
      </w:r>
      <w:r w:rsidR="002B091B" w:rsidRPr="00180EDC">
        <w:rPr>
          <w:i/>
          <w:iCs/>
        </w:rPr>
        <w:t xml:space="preserve">с. Загарье (1789) Юрьянского района, </w:t>
      </w:r>
      <w:r w:rsidR="002B091B" w:rsidRPr="00180EDC">
        <w:rPr>
          <w:i/>
        </w:rPr>
        <w:t xml:space="preserve">придела храма </w:t>
      </w:r>
      <w:r w:rsidR="002B091B" w:rsidRPr="00180EDC">
        <w:rPr>
          <w:i/>
          <w:iCs/>
        </w:rPr>
        <w:t>с. Косино (1793) Верхошижемского района</w:t>
      </w:r>
      <w:r w:rsidR="002B091B" w:rsidRPr="00180EDC">
        <w:rPr>
          <w:i/>
        </w:rPr>
        <w:t xml:space="preserve">, Рождественского-Богородицкая церковь (1731) г. Кирово-Чепецка (территория бывшего села Усть-Чепца, в районе ул. Вятская Набережная), д. Кузики (бывш. село Верхопросница) (1891) Кирово-Чепецкого района, с. Фатеево (1681) Кирово-Чепецкого района, </w:t>
      </w:r>
      <w:r w:rsidR="00C270B0" w:rsidRPr="00180EDC">
        <w:rPr>
          <w:i/>
          <w:iCs/>
        </w:rPr>
        <w:t xml:space="preserve">с. Дерюшево (1867) Малмыжского района, </w:t>
      </w:r>
      <w:r w:rsidR="006337E5" w:rsidRPr="00180EDC">
        <w:rPr>
          <w:i/>
        </w:rPr>
        <w:t xml:space="preserve">с. Порелье (близ деревни Курень) (1893) Даровского района, </w:t>
      </w:r>
      <w:r w:rsidR="002301EE">
        <w:rPr>
          <w:i/>
        </w:rPr>
        <w:t>придела храма с. Бахта (1776,</w:t>
      </w:r>
      <w:r w:rsidR="002301EE" w:rsidRPr="00E00EF4">
        <w:rPr>
          <w:i/>
        </w:rPr>
        <w:t>) (Октябрьский район г. Кирова),</w:t>
      </w:r>
      <w:r w:rsidR="002301EE" w:rsidRPr="00E00EF4">
        <w:rPr>
          <w:rStyle w:val="apple-converted-space"/>
          <w:b/>
          <w:i/>
          <w:iCs/>
        </w:rPr>
        <w:t xml:space="preserve"> </w:t>
      </w:r>
      <w:r w:rsidR="000A51AF" w:rsidRPr="000A51AF">
        <w:rPr>
          <w:rStyle w:val="apple-converted-space"/>
          <w:i/>
          <w:iCs/>
        </w:rPr>
        <w:t>придела храма</w:t>
      </w:r>
      <w:r w:rsidR="000A51AF">
        <w:rPr>
          <w:rStyle w:val="apple-converted-space"/>
          <w:b/>
          <w:i/>
          <w:iCs/>
        </w:rPr>
        <w:t xml:space="preserve"> </w:t>
      </w:r>
      <w:r w:rsidR="000A51AF">
        <w:rPr>
          <w:i/>
          <w:iCs/>
        </w:rPr>
        <w:t>д. Турино (1762</w:t>
      </w:r>
      <w:r w:rsidR="000A51AF" w:rsidRPr="008266F4">
        <w:rPr>
          <w:i/>
          <w:iCs/>
        </w:rPr>
        <w:t>) Лузского района</w:t>
      </w:r>
      <w:r w:rsidR="000A51AF">
        <w:rPr>
          <w:rStyle w:val="a9"/>
          <w:i/>
        </w:rPr>
        <w:t xml:space="preserve">, </w:t>
      </w:r>
      <w:r w:rsidR="00645479">
        <w:rPr>
          <w:i/>
        </w:rPr>
        <w:t xml:space="preserve">придела Богоявленского храма п. Лальск (1715) Лузского района, </w:t>
      </w:r>
      <w:r w:rsidR="00400813" w:rsidRPr="00180EDC">
        <w:rPr>
          <w:rStyle w:val="a9"/>
          <w:i/>
        </w:rPr>
        <w:t>часовни д. Котельниково близ г. Нолинск</w:t>
      </w:r>
      <w:r w:rsidR="00400813" w:rsidRPr="00180EDC">
        <w:rPr>
          <w:i/>
        </w:rPr>
        <w:t>,</w:t>
      </w:r>
      <w:r w:rsidR="007B024A" w:rsidRPr="00180EDC">
        <w:rPr>
          <w:i/>
        </w:rPr>
        <w:t xml:space="preserve"> часовни </w:t>
      </w:r>
      <w:r w:rsidR="007B024A" w:rsidRPr="00180EDC">
        <w:rPr>
          <w:i/>
          <w:iCs/>
        </w:rPr>
        <w:t>с. Большая Лыжня Кикнурского района,</w:t>
      </w:r>
      <w:r w:rsidR="00400813" w:rsidRPr="00180EDC">
        <w:rPr>
          <w:i/>
        </w:rPr>
        <w:t xml:space="preserve"> </w:t>
      </w:r>
    </w:p>
    <w:p w:rsidR="00180EDC" w:rsidRPr="00645479" w:rsidRDefault="00180EDC" w:rsidP="00645479">
      <w:pPr>
        <w:pStyle w:val="a8"/>
        <w:rPr>
          <w:i/>
        </w:rPr>
      </w:pPr>
      <w:r w:rsidRPr="00D053E5">
        <w:t>Ранее в составе Вятской Епархии</w:t>
      </w:r>
      <w:r>
        <w:t xml:space="preserve">: </w:t>
      </w:r>
      <w:r w:rsidR="00CC170F">
        <w:t xml:space="preserve">престол </w:t>
      </w:r>
      <w:r w:rsidR="00CC170F">
        <w:rPr>
          <w:i/>
        </w:rPr>
        <w:t>п. Хлебниково</w:t>
      </w:r>
      <w:r w:rsidR="00624C53">
        <w:rPr>
          <w:i/>
        </w:rPr>
        <w:t xml:space="preserve"> Уржумского уезда (1882</w:t>
      </w:r>
      <w:r w:rsidR="00CC170F">
        <w:rPr>
          <w:i/>
        </w:rPr>
        <w:t>),</w:t>
      </w:r>
      <w:r w:rsidR="00CC170F" w:rsidRPr="00281ACB">
        <w:rPr>
          <w:i/>
        </w:rPr>
        <w:t xml:space="preserve"> ныне </w:t>
      </w:r>
      <w:r w:rsidR="00CC170F">
        <w:rPr>
          <w:i/>
        </w:rPr>
        <w:t>Мари-Турекский</w:t>
      </w:r>
      <w:r w:rsidR="00CC170F" w:rsidRPr="00281ACB">
        <w:rPr>
          <w:i/>
        </w:rPr>
        <w:t xml:space="preserve"> район Марий Эл), </w:t>
      </w:r>
      <w:r>
        <w:rPr>
          <w:i/>
        </w:rPr>
        <w:t>придел храма</w:t>
      </w:r>
      <w:r w:rsidRPr="007C4FCF">
        <w:rPr>
          <w:i/>
        </w:rPr>
        <w:t xml:space="preserve"> </w:t>
      </w:r>
      <w:r>
        <w:rPr>
          <w:i/>
        </w:rPr>
        <w:t>с. Верх-Ушнур Уржумского уезда (1816</w:t>
      </w:r>
      <w:r>
        <w:t>, ныне советский район Марий Эл)</w:t>
      </w:r>
    </w:p>
    <w:p w:rsidR="002B091B" w:rsidRPr="008266F4" w:rsidRDefault="002B091B" w:rsidP="00175E44">
      <w:pPr>
        <w:pStyle w:val="a8"/>
      </w:pPr>
      <w:r w:rsidRPr="008266F4">
        <w:rPr>
          <w:b/>
        </w:rPr>
        <w:t>Крестный ход</w:t>
      </w:r>
      <w:r w:rsidRPr="008266F4">
        <w:t xml:space="preserve"> от поселка Сёйва Верхнекамского района на Пальницкую гору, где, по преданию, на месте явления Богородицы стояла часовня.</w:t>
      </w:r>
    </w:p>
    <w:p w:rsidR="002B091B" w:rsidRPr="008266F4" w:rsidRDefault="002B091B" w:rsidP="002B091B">
      <w:pPr>
        <w:spacing w:before="100" w:beforeAutospacing="1" w:after="100" w:afterAutospacing="1" w:line="330" w:lineRule="atLeast"/>
        <w:jc w:val="both"/>
        <w:rPr>
          <w:i/>
          <w:iCs/>
          <w:sz w:val="32"/>
          <w:szCs w:val="32"/>
        </w:rPr>
      </w:pPr>
      <w:r w:rsidRPr="008266F4">
        <w:rPr>
          <w:iCs/>
          <w:sz w:val="32"/>
          <w:szCs w:val="32"/>
        </w:rPr>
        <w:lastRenderedPageBreak/>
        <w:noBreakHyphen/>
        <w:t xml:space="preserve"> </w:t>
      </w:r>
      <w:r w:rsidRPr="008266F4">
        <w:rPr>
          <w:sz w:val="32"/>
          <w:szCs w:val="32"/>
        </w:rPr>
        <w:t xml:space="preserve">Почаевской иконы Пресвятой </w:t>
      </w:r>
      <w:r w:rsidRPr="008266F4">
        <w:rPr>
          <w:rStyle w:val="a9"/>
        </w:rPr>
        <w:t>Богородицы (1559).</w:t>
      </w:r>
      <w:r w:rsidRPr="008266F4">
        <w:rPr>
          <w:rStyle w:val="apple-converted-space"/>
          <w:sz w:val="32"/>
          <w:szCs w:val="32"/>
        </w:rPr>
        <w:t> </w:t>
      </w:r>
      <w:r w:rsidRPr="008266F4">
        <w:rPr>
          <w:i/>
          <w:iCs/>
          <w:sz w:val="32"/>
          <w:szCs w:val="32"/>
        </w:rPr>
        <w:t>Престол церкви п. Гирсово Юрьянского района.</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r w:rsidR="0014440B">
        <w:rPr>
          <w:iCs/>
          <w:sz w:val="32"/>
          <w:szCs w:val="32"/>
        </w:rPr>
        <w:t>праведного</w:t>
      </w:r>
      <w:r w:rsidRPr="008266F4">
        <w:rPr>
          <w:iCs/>
          <w:sz w:val="32"/>
          <w:szCs w:val="32"/>
        </w:rPr>
        <w:t xml:space="preserve"> Александр</w:t>
      </w:r>
      <w:r w:rsidR="0014440B">
        <w:rPr>
          <w:iCs/>
          <w:sz w:val="32"/>
          <w:szCs w:val="32"/>
        </w:rPr>
        <w:t>а Якобсона</w:t>
      </w:r>
      <w:r w:rsidRPr="008266F4">
        <w:rPr>
          <w:iCs/>
          <w:sz w:val="32"/>
          <w:szCs w:val="32"/>
        </w:rPr>
        <w:t xml:space="preserve"> врач, Соловецкий, исповедник (1930). Был на Вятке и в частности в Трифоновом монастыре.</w:t>
      </w:r>
    </w:p>
    <w:p w:rsidR="002B091B" w:rsidRPr="008266F4" w:rsidRDefault="002B091B" w:rsidP="002B091B">
      <w:pPr>
        <w:rPr>
          <w:iCs/>
          <w:sz w:val="32"/>
          <w:szCs w:val="32"/>
        </w:rPr>
      </w:pPr>
      <w:r w:rsidRPr="008266F4">
        <w:rPr>
          <w:iCs/>
          <w:sz w:val="32"/>
          <w:szCs w:val="32"/>
        </w:rPr>
        <w:noBreakHyphen/>
        <w:t xml:space="preserve"> </w:t>
      </w:r>
      <w:r w:rsidRPr="008266F4">
        <w:rPr>
          <w:b/>
          <w:iCs/>
          <w:sz w:val="32"/>
          <w:szCs w:val="32"/>
        </w:rPr>
        <w:t xml:space="preserve">основания в 862 году Русского государства, </w:t>
      </w:r>
      <w:r w:rsidRPr="008266F4">
        <w:rPr>
          <w:iCs/>
          <w:sz w:val="32"/>
          <w:szCs w:val="32"/>
        </w:rPr>
        <w:t xml:space="preserve">призванием на княжение в Новгород Великий – славянина по происхождению Рюрика из римского рода Августа-Царя. </w:t>
      </w:r>
    </w:p>
    <w:p w:rsidR="002B091B" w:rsidRPr="008266F4" w:rsidRDefault="002B091B" w:rsidP="002B091B">
      <w:pPr>
        <w:ind w:left="1418"/>
        <w:rPr>
          <w:b/>
          <w:iCs/>
          <w:sz w:val="32"/>
          <w:szCs w:val="32"/>
        </w:rPr>
      </w:pPr>
    </w:p>
    <w:p w:rsidR="002B091B" w:rsidRPr="008266F4" w:rsidRDefault="002B091B" w:rsidP="002B091B">
      <w:pPr>
        <w:rPr>
          <w:rStyle w:val="a9"/>
        </w:rPr>
      </w:pPr>
      <w:r w:rsidRPr="008266F4">
        <w:rPr>
          <w:i/>
          <w:iCs/>
          <w:sz w:val="32"/>
          <w:szCs w:val="32"/>
        </w:rPr>
        <w:t xml:space="preserve"> - </w:t>
      </w:r>
      <w:r w:rsidRPr="008266F4">
        <w:rPr>
          <w:rStyle w:val="a9"/>
        </w:rPr>
        <w:t xml:space="preserve">день воинской славы России — День победы русских полков во главе с великим князем Дмитрием Донским над монголо-татарскими (ордынскими) войсками в Куликовской битве в 1380 году. </w:t>
      </w:r>
      <w:r w:rsidRPr="008266F4">
        <w:rPr>
          <w:rStyle w:val="a9"/>
          <w:i/>
        </w:rPr>
        <w:t>Точно известно, что отряды вятчан участвовали в походах против Золотой Орды 1392, 1409 годов.</w:t>
      </w:r>
    </w:p>
    <w:p w:rsidR="002B091B" w:rsidRPr="008266F4" w:rsidRDefault="002B091B" w:rsidP="002B091B">
      <w:pPr>
        <w:ind w:left="1418"/>
        <w:rPr>
          <w:b/>
          <w:iCs/>
          <w:sz w:val="32"/>
          <w:szCs w:val="32"/>
        </w:rPr>
      </w:pPr>
    </w:p>
    <w:p w:rsidR="002B091B" w:rsidRPr="008266F4" w:rsidRDefault="002B091B" w:rsidP="002B091B">
      <w:pPr>
        <w:rPr>
          <w:sz w:val="32"/>
          <w:szCs w:val="32"/>
        </w:rPr>
      </w:pPr>
      <w:r w:rsidRPr="008266F4">
        <w:rPr>
          <w:b/>
          <w:iCs/>
          <w:sz w:val="32"/>
          <w:szCs w:val="32"/>
        </w:rPr>
        <w:t xml:space="preserve">- </w:t>
      </w:r>
      <w:r w:rsidRPr="008266F4">
        <w:rPr>
          <w:rStyle w:val="a9"/>
          <w:b/>
          <w:u w:val="single"/>
        </w:rPr>
        <w:t>Всемирный день русского единения</w:t>
      </w:r>
      <w:r w:rsidRPr="008266F4">
        <w:rPr>
          <w:rStyle w:val="a9"/>
        </w:rPr>
        <w:t xml:space="preserve"> (2009), учрежден в целях сохранения этнокультурной самобытности русского народа, позитивной национальной самоидентификации, объединения русских, всего русского мира, взаимодействия между русским сообществом и Россией, для сохранения этнических, исторических и культурных ценностей, развития, популяризации русского языка и литературы как части мирового культурного наследия, а также дальнейшей консолидации в интересах создания мощного интеллектуального, экономического и духовно-культурного русскоязычного пространства в мире.</w:t>
      </w:r>
      <w:r w:rsidRPr="008266F4">
        <w:rPr>
          <w:sz w:val="32"/>
          <w:szCs w:val="32"/>
        </w:rPr>
        <w:t xml:space="preserve"> </w:t>
      </w:r>
    </w:p>
    <w:p w:rsidR="001C56E5" w:rsidRPr="008266F4" w:rsidRDefault="001C56E5" w:rsidP="002B091B">
      <w:pPr>
        <w:rPr>
          <w:sz w:val="32"/>
          <w:szCs w:val="32"/>
        </w:rPr>
      </w:pPr>
    </w:p>
    <w:p w:rsidR="001C56E5" w:rsidRPr="008266F4" w:rsidRDefault="001C56E5" w:rsidP="002B091B">
      <w:pPr>
        <w:rPr>
          <w:b/>
          <w:sz w:val="32"/>
          <w:szCs w:val="32"/>
        </w:rPr>
      </w:pPr>
      <w:r w:rsidRPr="008266F4">
        <w:rPr>
          <w:rStyle w:val="a9"/>
        </w:rPr>
        <w:t>- **День специалиста по управлению персоналом (HR-менеджера) – 3 среда сентября.</w:t>
      </w:r>
    </w:p>
    <w:p w:rsidR="006770D7" w:rsidRPr="006770D7"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22 сентября</w:t>
      </w:r>
      <w:r w:rsidRPr="008266F4">
        <w:rPr>
          <w:sz w:val="32"/>
          <w:szCs w:val="32"/>
        </w:rPr>
        <w:t xml:space="preserve"> </w:t>
      </w:r>
      <w:r w:rsidR="006770D7">
        <w:rPr>
          <w:sz w:val="32"/>
          <w:szCs w:val="32"/>
        </w:rPr>
        <w:t xml:space="preserve">- </w:t>
      </w:r>
      <w:r w:rsidR="006770D7" w:rsidRPr="006770D7">
        <w:rPr>
          <w:rStyle w:val="a9"/>
        </w:rPr>
        <w:t xml:space="preserve">праведных Богоотец </w:t>
      </w:r>
      <w:hyperlink r:id="rId938" w:tooltip="ИОАКИМ ПРАВЕДНЫЙ" w:history="1">
        <w:r w:rsidR="006770D7" w:rsidRPr="006770D7">
          <w:rPr>
            <w:rStyle w:val="a9"/>
          </w:rPr>
          <w:t>Иоакима</w:t>
        </w:r>
      </w:hyperlink>
      <w:r w:rsidR="006770D7" w:rsidRPr="006770D7">
        <w:rPr>
          <w:rStyle w:val="a9"/>
        </w:rPr>
        <w:t xml:space="preserve"> </w:t>
      </w:r>
      <w:r w:rsidR="006770D7" w:rsidRPr="006770D7">
        <w:rPr>
          <w:rStyle w:val="a9"/>
          <w:u w:val="single"/>
        </w:rPr>
        <w:t xml:space="preserve">и </w:t>
      </w:r>
      <w:hyperlink r:id="rId939" w:tooltip="АННА ПРАВЕДНАЯ" w:history="1">
        <w:r w:rsidR="006770D7" w:rsidRPr="006770D7">
          <w:rPr>
            <w:rStyle w:val="a9"/>
            <w:u w:val="single"/>
          </w:rPr>
          <w:t>Анны</w:t>
        </w:r>
      </w:hyperlink>
      <w:r w:rsidR="006770D7" w:rsidRPr="006770D7">
        <w:rPr>
          <w:rStyle w:val="a9"/>
        </w:rPr>
        <w:t xml:space="preserve"> (I) </w:t>
      </w:r>
      <w:r w:rsidR="006770D7" w:rsidRPr="006770D7">
        <w:rPr>
          <w:rStyle w:val="a9"/>
          <w:i/>
        </w:rPr>
        <w:t>Придела Анны праведной Собора Александра Невского в Вятке (1839).</w:t>
      </w:r>
    </w:p>
    <w:p w:rsidR="002B091B" w:rsidRPr="008266F4" w:rsidRDefault="002B091B" w:rsidP="002B091B">
      <w:pPr>
        <w:spacing w:before="100" w:beforeAutospacing="1" w:after="100" w:afterAutospacing="1" w:line="330" w:lineRule="atLeast"/>
        <w:ind w:left="1560" w:hanging="1560"/>
        <w:jc w:val="both"/>
        <w:rPr>
          <w:rStyle w:val="a9"/>
        </w:rPr>
      </w:pPr>
      <w:r w:rsidRPr="008266F4">
        <w:rPr>
          <w:sz w:val="32"/>
          <w:szCs w:val="32"/>
        </w:rPr>
        <w:t xml:space="preserve">- </w:t>
      </w:r>
      <w:r w:rsidRPr="008266F4">
        <w:rPr>
          <w:rStyle w:val="a9"/>
        </w:rPr>
        <w:t xml:space="preserve">преподобного </w:t>
      </w:r>
      <w:hyperlink r:id="rId940" w:history="1">
        <w:r w:rsidRPr="008266F4">
          <w:rPr>
            <w:rStyle w:val="a9"/>
          </w:rPr>
          <w:t>Иосифа</w:t>
        </w:r>
      </w:hyperlink>
      <w:r w:rsidRPr="008266F4">
        <w:rPr>
          <w:rStyle w:val="a9"/>
        </w:rPr>
        <w:t>, игумена Волоцкого, чудотворца (1515).</w:t>
      </w:r>
    </w:p>
    <w:p w:rsidR="002B091B" w:rsidRPr="008266F4" w:rsidRDefault="002B091B" w:rsidP="00175E44">
      <w:pPr>
        <w:pStyle w:val="a8"/>
      </w:pPr>
      <w:r w:rsidRPr="008266F4">
        <w:t xml:space="preserve">Небесный </w:t>
      </w:r>
      <w:r w:rsidRPr="008266F4">
        <w:rPr>
          <w:rStyle w:val="a5"/>
          <w:b w:val="0"/>
        </w:rPr>
        <w:t>покровитель православного предп</w:t>
      </w:r>
      <w:r w:rsidR="00A519D4">
        <w:rPr>
          <w:rStyle w:val="a5"/>
          <w:b w:val="0"/>
        </w:rPr>
        <w:t>ринимательства и хозяйствования</w:t>
      </w:r>
      <w:r w:rsidRPr="008266F4">
        <w:rPr>
          <w:rStyle w:val="a5"/>
          <w:b w:val="0"/>
        </w:rPr>
        <w:t xml:space="preserve"> (с 2009)</w:t>
      </w:r>
      <w:r w:rsidR="00A519D4">
        <w:rPr>
          <w:rStyle w:val="a5"/>
          <w:b w:val="0"/>
        </w:rPr>
        <w:t>. Молебен.</w:t>
      </w:r>
    </w:p>
    <w:p w:rsidR="002B091B" w:rsidRDefault="002B091B" w:rsidP="00175E44">
      <w:pPr>
        <w:pStyle w:val="a8"/>
        <w:rPr>
          <w:rStyle w:val="a9"/>
          <w:i/>
        </w:rPr>
      </w:pPr>
      <w:r w:rsidRPr="008266F4">
        <w:rPr>
          <w:iCs/>
        </w:rPr>
        <w:lastRenderedPageBreak/>
        <w:t>–</w:t>
      </w:r>
      <w:r w:rsidRPr="008266F4">
        <w:t xml:space="preserve"> </w:t>
      </w:r>
      <w:r w:rsidRPr="008266F4">
        <w:rPr>
          <w:rStyle w:val="a9"/>
        </w:rPr>
        <w:t>обретение и перенесение мощей святителя Феодосия, архиепископа Черниговского (1896).</w:t>
      </w:r>
      <w:r w:rsidRPr="008266F4">
        <w:t xml:space="preserve"> </w:t>
      </w:r>
      <w:r w:rsidRPr="00FF0320">
        <w:rPr>
          <w:i/>
          <w:iCs/>
        </w:rPr>
        <w:t xml:space="preserve">Престольный праздник </w:t>
      </w:r>
      <w:r w:rsidRPr="00FF0320">
        <w:rPr>
          <w:b/>
          <w:i/>
          <w:iCs/>
        </w:rPr>
        <w:t xml:space="preserve">с. Шевнино Уржумского района, </w:t>
      </w:r>
      <w:r w:rsidRPr="00FF0320">
        <w:rPr>
          <w:i/>
          <w:iCs/>
        </w:rPr>
        <w:t xml:space="preserve">придел </w:t>
      </w:r>
      <w:r w:rsidR="001C56E5" w:rsidRPr="00FF0320">
        <w:rPr>
          <w:rStyle w:val="a9"/>
          <w:i/>
        </w:rPr>
        <w:t xml:space="preserve">храма </w:t>
      </w:r>
      <w:r w:rsidRPr="00FF0320">
        <w:rPr>
          <w:rStyle w:val="a9"/>
          <w:i/>
        </w:rPr>
        <w:t>с. Балахна (урочище Ильинское) (1887) Котельнического района</w:t>
      </w:r>
      <w:r w:rsidR="00621788" w:rsidRPr="00FF0320">
        <w:rPr>
          <w:rStyle w:val="a9"/>
          <w:i/>
        </w:rPr>
        <w:t xml:space="preserve">, </w:t>
      </w:r>
      <w:r w:rsidR="00621788" w:rsidRPr="00FF0320">
        <w:rPr>
          <w:i/>
          <w:iCs/>
        </w:rPr>
        <w:t xml:space="preserve">придела храма </w:t>
      </w:r>
      <w:r w:rsidR="00621788" w:rsidRPr="00FF0320">
        <w:rPr>
          <w:i/>
        </w:rPr>
        <w:t>с. Старица (Верховетлузская, Верхо-Ветлужская) (1900) Свечинского района</w:t>
      </w:r>
      <w:r w:rsidRPr="00FF0320">
        <w:rPr>
          <w:rStyle w:val="a9"/>
          <w:i/>
        </w:rPr>
        <w:t>.</w:t>
      </w:r>
    </w:p>
    <w:p w:rsidR="00FF0320" w:rsidRPr="00FF0320" w:rsidRDefault="00FF0320" w:rsidP="00175E44">
      <w:pPr>
        <w:pStyle w:val="a8"/>
        <w:rPr>
          <w:rStyle w:val="a9"/>
        </w:rPr>
      </w:pPr>
      <w:r w:rsidRPr="00FF0320">
        <w:rPr>
          <w:rStyle w:val="a9"/>
        </w:rPr>
        <w:t xml:space="preserve">Чтимая икона в </w:t>
      </w:r>
      <w:r w:rsidRPr="00FF0320">
        <w:t>с. Каксинвай Малмыжского района.</w:t>
      </w:r>
    </w:p>
    <w:p w:rsidR="002E07CC" w:rsidRPr="008266F4" w:rsidRDefault="002E07CC" w:rsidP="00175E44">
      <w:pPr>
        <w:pStyle w:val="a8"/>
        <w:rPr>
          <w:iCs/>
        </w:rPr>
      </w:pPr>
      <w:r w:rsidRPr="008266F4">
        <w:rPr>
          <w:rStyle w:val="a9"/>
          <w:i/>
        </w:rPr>
        <w:t>-</w:t>
      </w:r>
      <w:r w:rsidRPr="008266F4">
        <w:rPr>
          <w:rStyle w:val="a9"/>
        </w:rPr>
        <w:t xml:space="preserve"> Всемирный день без автомобиля.</w:t>
      </w:r>
    </w:p>
    <w:p w:rsidR="000A25DA" w:rsidRDefault="002B091B" w:rsidP="002B091B">
      <w:pPr>
        <w:pStyle w:val="3"/>
        <w:ind w:left="1560" w:hanging="1560"/>
        <w:rPr>
          <w:rFonts w:ascii="Times New Roman" w:hAnsi="Times New Roman"/>
          <w:b w:val="0"/>
          <w:sz w:val="32"/>
          <w:szCs w:val="32"/>
        </w:rPr>
      </w:pPr>
      <w:r w:rsidRPr="008266F4">
        <w:rPr>
          <w:rFonts w:ascii="Times New Roman" w:hAnsi="Times New Roman"/>
          <w:sz w:val="32"/>
          <w:szCs w:val="32"/>
        </w:rPr>
        <w:t>23 сентября</w:t>
      </w:r>
      <w:r w:rsidRPr="008266F4">
        <w:rPr>
          <w:rFonts w:ascii="Times New Roman" w:hAnsi="Times New Roman"/>
          <w:b w:val="0"/>
          <w:sz w:val="32"/>
          <w:szCs w:val="32"/>
        </w:rPr>
        <w:t xml:space="preserve"> </w:t>
      </w:r>
      <w:r w:rsidR="000A25DA" w:rsidRPr="000A25DA">
        <w:rPr>
          <w:rStyle w:val="a9"/>
          <w:b w:val="0"/>
        </w:rPr>
        <w:t xml:space="preserve">- </w:t>
      </w:r>
      <w:r w:rsidR="000A25DA" w:rsidRPr="00C77FDA">
        <w:rPr>
          <w:rStyle w:val="a9"/>
          <w:b w:val="0"/>
        </w:rPr>
        <w:t xml:space="preserve">Собор Липецких святых (2010), в нем: </w:t>
      </w:r>
      <w:r w:rsidR="00CF74B6" w:rsidRPr="00CF74B6">
        <w:rPr>
          <w:rStyle w:val="a9"/>
          <w:b w:val="0"/>
        </w:rPr>
        <w:t xml:space="preserve">свт. </w:t>
      </w:r>
      <w:hyperlink r:id="rId941" w:tooltip="ИОНА МОСКОВСКИЙ" w:history="1">
        <w:r w:rsidR="00CF74B6" w:rsidRPr="00CF74B6">
          <w:rPr>
            <w:rStyle w:val="a9"/>
            <w:b w:val="0"/>
          </w:rPr>
          <w:t>Иона Московский</w:t>
        </w:r>
      </w:hyperlink>
      <w:r w:rsidR="00CF74B6" w:rsidRPr="00CF74B6">
        <w:rPr>
          <w:rStyle w:val="a9"/>
          <w:b w:val="0"/>
        </w:rPr>
        <w:t xml:space="preserve">, митр. Киевский; </w:t>
      </w:r>
      <w:r w:rsidR="00C77FDA">
        <w:rPr>
          <w:rStyle w:val="a9"/>
          <w:b w:val="0"/>
        </w:rPr>
        <w:t>с</w:t>
      </w:r>
      <w:r w:rsidR="000A25DA" w:rsidRPr="00C77FDA">
        <w:rPr>
          <w:rStyle w:val="a9"/>
          <w:b w:val="0"/>
        </w:rPr>
        <w:t xml:space="preserve">вт. </w:t>
      </w:r>
      <w:hyperlink r:id="rId942" w:tooltip="МЕЛЕТИЙ (ЯКИМОВ)" w:history="1">
        <w:r w:rsidR="000A25DA" w:rsidRPr="00C77FDA">
          <w:rPr>
            <w:rStyle w:val="a9"/>
            <w:b w:val="0"/>
          </w:rPr>
          <w:t>Мелетий (Якимов)</w:t>
        </w:r>
      </w:hyperlink>
      <w:r w:rsidR="000A25DA" w:rsidRPr="00C77FDA">
        <w:rPr>
          <w:rStyle w:val="a9"/>
          <w:b w:val="0"/>
        </w:rPr>
        <w:t xml:space="preserve">, еп. Рязанский; </w:t>
      </w:r>
      <w:r w:rsidR="00C77FDA">
        <w:rPr>
          <w:rStyle w:val="a9"/>
          <w:b w:val="0"/>
        </w:rPr>
        <w:t>с</w:t>
      </w:r>
      <w:r w:rsidR="000A25DA" w:rsidRPr="00C77FDA">
        <w:rPr>
          <w:rStyle w:val="a9"/>
          <w:b w:val="0"/>
        </w:rPr>
        <w:t xml:space="preserve">щмч. </w:t>
      </w:r>
      <w:hyperlink r:id="rId943" w:tooltip="КИРИЛЛ (СМИРНОВ)" w:history="1">
        <w:r w:rsidR="000A25DA" w:rsidRPr="00C77FDA">
          <w:rPr>
            <w:rStyle w:val="a9"/>
            <w:b w:val="0"/>
          </w:rPr>
          <w:t>Кирилл (Смирнов)</w:t>
        </w:r>
      </w:hyperlink>
      <w:r w:rsidR="000A25DA" w:rsidRPr="00C77FDA">
        <w:rPr>
          <w:rStyle w:val="a9"/>
          <w:b w:val="0"/>
        </w:rPr>
        <w:t xml:space="preserve">, митр. Казанский; </w:t>
      </w:r>
      <w:r w:rsidR="00C77FDA">
        <w:rPr>
          <w:rStyle w:val="a9"/>
          <w:b w:val="0"/>
        </w:rPr>
        <w:t>с</w:t>
      </w:r>
      <w:r w:rsidR="000A25DA" w:rsidRPr="00C77FDA">
        <w:rPr>
          <w:rStyle w:val="a9"/>
          <w:b w:val="0"/>
        </w:rPr>
        <w:t xml:space="preserve">щисп. </w:t>
      </w:r>
      <w:hyperlink r:id="rId944" w:tooltip="ПРАВДОЛЮБОВ СЕРГЕЙ АНАТОЛЬЕВИЧ" w:history="1">
        <w:r w:rsidR="000A25DA" w:rsidRPr="00C77FDA">
          <w:rPr>
            <w:rStyle w:val="a9"/>
            <w:b w:val="0"/>
          </w:rPr>
          <w:t>Сергий Правдолюбов</w:t>
        </w:r>
      </w:hyperlink>
      <w:r w:rsidR="000A25DA" w:rsidRPr="00C77FDA">
        <w:rPr>
          <w:rStyle w:val="a9"/>
          <w:b w:val="0"/>
        </w:rPr>
        <w:t>, прот.;</w:t>
      </w:r>
      <w:r w:rsidR="000A25DA">
        <w:t xml:space="preserve"> </w:t>
      </w:r>
    </w:p>
    <w:p w:rsidR="002B091B" w:rsidRPr="008266F4" w:rsidRDefault="002B091B" w:rsidP="002B091B">
      <w:pPr>
        <w:pStyle w:val="3"/>
        <w:ind w:left="1560" w:hanging="1560"/>
        <w:rPr>
          <w:rStyle w:val="a9"/>
          <w:b w:val="0"/>
        </w:rPr>
      </w:pPr>
      <w:r w:rsidRPr="008266F4">
        <w:rPr>
          <w:rFonts w:ascii="Times New Roman" w:hAnsi="Times New Roman"/>
          <w:b w:val="0"/>
          <w:sz w:val="32"/>
          <w:szCs w:val="32"/>
        </w:rPr>
        <w:t>-</w:t>
      </w:r>
      <w:r w:rsidRPr="008266F4">
        <w:rPr>
          <w:rFonts w:ascii="Times New Roman" w:hAnsi="Times New Roman"/>
          <w:sz w:val="32"/>
          <w:szCs w:val="32"/>
        </w:rPr>
        <w:t xml:space="preserve"> </w:t>
      </w:r>
      <w:r w:rsidRPr="008266F4">
        <w:rPr>
          <w:rStyle w:val="a9"/>
          <w:b w:val="0"/>
        </w:rPr>
        <w:t xml:space="preserve">мучениц сестер Минодоры, Митродоры и Нимфодоры (305-311). </w:t>
      </w:r>
    </w:p>
    <w:p w:rsidR="002B091B" w:rsidRPr="008266F4" w:rsidRDefault="002B091B" w:rsidP="002B091B">
      <w:pPr>
        <w:pStyle w:val="3"/>
        <w:jc w:val="both"/>
        <w:rPr>
          <w:rStyle w:val="a9"/>
          <w:b w:val="0"/>
          <w:i/>
        </w:rPr>
      </w:pPr>
      <w:r w:rsidRPr="008266F4">
        <w:rPr>
          <w:rStyle w:val="a9"/>
        </w:rPr>
        <w:t>Праздник Девства.</w:t>
      </w:r>
      <w:r w:rsidRPr="008266F4">
        <w:rPr>
          <w:rStyle w:val="a9"/>
          <w:b w:val="0"/>
        </w:rPr>
        <w:t xml:space="preserve"> </w:t>
      </w:r>
      <w:r w:rsidRPr="008266F4">
        <w:rPr>
          <w:rStyle w:val="a9"/>
          <w:b w:val="0"/>
          <w:i/>
        </w:rPr>
        <w:t>Молитва о сохранении в чистоте юношей и дев, православных браков от растления, об укреплении целомудрия в нашем Отечестве.</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24 сентября –</w:t>
      </w:r>
      <w:r w:rsidRPr="008266F4">
        <w:rPr>
          <w:sz w:val="32"/>
          <w:szCs w:val="32"/>
        </w:rPr>
        <w:t xml:space="preserve"> </w:t>
      </w:r>
      <w:r w:rsidRPr="008266F4">
        <w:rPr>
          <w:rStyle w:val="a9"/>
        </w:rPr>
        <w:t xml:space="preserve">преподобного </w:t>
      </w:r>
      <w:hyperlink r:id="rId945" w:tooltip="Преподобный Евфросин" w:history="1">
        <w:r w:rsidRPr="008266F4">
          <w:rPr>
            <w:rStyle w:val="a9"/>
          </w:rPr>
          <w:t>Евфросина</w:t>
        </w:r>
      </w:hyperlink>
      <w:r w:rsidRPr="008266F4">
        <w:rPr>
          <w:rStyle w:val="a9"/>
        </w:rPr>
        <w:t xml:space="preserve"> (IX). </w:t>
      </w:r>
      <w:r w:rsidRPr="008266F4">
        <w:rPr>
          <w:rStyle w:val="a9"/>
          <w:i/>
        </w:rPr>
        <w:t>Почитается в Греции, на Кипре и в ряде мест России как покровитель поваров.</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sz w:val="32"/>
          <w:szCs w:val="32"/>
        </w:rPr>
        <w:t>–</w:t>
      </w:r>
      <w:r w:rsidRPr="008266F4">
        <w:rPr>
          <w:rStyle w:val="apple-converted-space"/>
          <w:sz w:val="32"/>
          <w:szCs w:val="32"/>
        </w:rPr>
        <w:t xml:space="preserve"> </w:t>
      </w:r>
      <w:r w:rsidRPr="008266F4">
        <w:rPr>
          <w:b/>
          <w:bCs/>
          <w:sz w:val="32"/>
          <w:szCs w:val="32"/>
        </w:rPr>
        <w:t>память священномученика Николая Подьякова, протоиерей (1918)</w:t>
      </w:r>
      <w:r w:rsidRPr="008266F4">
        <w:rPr>
          <w:sz w:val="32"/>
          <w:szCs w:val="32"/>
        </w:rPr>
        <w:t>. Торжества в п. Подосиновец.</w:t>
      </w:r>
      <w:r w:rsidRPr="008266F4">
        <w:rPr>
          <w:rStyle w:val="apple-converted-space"/>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Родился в 1867 году в семье священника Богородице-Рождественской церкви с. Подосиновца Никольского уезда Вологодской губернии. По окончании Никольского духовного училища и Вологодской духовной семинарии в 1889 году был рукоположен в сан священника к Богородицкой церкви с. Подосиновца. 10 сентября ночью чекисты ворвались в дом и доставив к выкопанной яме расстреляли. На месте погребения у храма установлен Поклонный крест.</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память священномученика Виктора Усова</w:t>
      </w:r>
      <w:r w:rsidRPr="008266F4">
        <w:rPr>
          <w:sz w:val="32"/>
          <w:szCs w:val="32"/>
        </w:rPr>
        <w:t xml:space="preserve">, </w:t>
      </w:r>
      <w:r w:rsidRPr="008266F4">
        <w:rPr>
          <w:b/>
          <w:sz w:val="32"/>
          <w:szCs w:val="32"/>
        </w:rPr>
        <w:t>иерей (1918)</w:t>
      </w:r>
      <w:r w:rsidRPr="008266F4">
        <w:rPr>
          <w:sz w:val="32"/>
          <w:szCs w:val="32"/>
        </w:rPr>
        <w:t xml:space="preserve"> - 21 мая 1910 года рукоположен в сан священника к Троицкой церкви с</w:t>
      </w:r>
      <w:r w:rsidR="00B63568">
        <w:rPr>
          <w:sz w:val="32"/>
          <w:szCs w:val="32"/>
        </w:rPr>
        <w:t>.</w:t>
      </w:r>
      <w:r w:rsidRPr="008266F4">
        <w:rPr>
          <w:sz w:val="32"/>
          <w:szCs w:val="32"/>
        </w:rPr>
        <w:t xml:space="preserve"> Вохма. 1 сентября перемещен в Богоявленскую церковь с. Старая Яхреньга (ныне Подосиновский района Кировской области). По </w:t>
      </w:r>
      <w:r w:rsidRPr="008266F4">
        <w:rPr>
          <w:sz w:val="32"/>
          <w:szCs w:val="32"/>
        </w:rPr>
        <w:lastRenderedPageBreak/>
        <w:t>свидетельству современников, священник Богоявленской церкви Виктор Усов был расстрелян карательным отрядом вместе с прот. Николаем Подъяковым. Предполагаемое место его погребения – небольшой сквер возле Богородицкой церкви п. Подосиновец Кировской области.</w:t>
      </w:r>
    </w:p>
    <w:p w:rsidR="00761462" w:rsidRPr="008266F4" w:rsidRDefault="00761462" w:rsidP="00761462">
      <w:pPr>
        <w:pStyle w:val="a8"/>
      </w:pPr>
      <w:r w:rsidRPr="008266F4">
        <w:rPr>
          <w:rStyle w:val="a9"/>
        </w:rPr>
        <w:t xml:space="preserve">- память </w:t>
      </w:r>
      <w:r w:rsidR="0014440B" w:rsidRPr="008266F4">
        <w:t>архиепископ</w:t>
      </w:r>
      <w:r w:rsidR="0014440B">
        <w:t>а</w:t>
      </w:r>
      <w:r w:rsidR="0014440B" w:rsidRPr="008266F4">
        <w:t xml:space="preserve"> </w:t>
      </w:r>
      <w:r w:rsidRPr="008266F4">
        <w:t>Киприан</w:t>
      </w:r>
      <w:r w:rsidR="0014440B">
        <w:t>а (Комаровского</w:t>
      </w:r>
      <w:r w:rsidRPr="008266F4">
        <w:t>, 1937)</w:t>
      </w:r>
      <w:r>
        <w:t>,</w:t>
      </w:r>
      <w:r w:rsidRPr="008266F4">
        <w:t xml:space="preserve"> Вятский</w:t>
      </w:r>
      <w:r>
        <w:t xml:space="preserve"> с 1934 по 1937</w:t>
      </w:r>
      <w:r w:rsidRPr="008266F4">
        <w:t xml:space="preserve">. </w:t>
      </w:r>
    </w:p>
    <w:p w:rsidR="00761462" w:rsidRPr="008266F4" w:rsidRDefault="00761462" w:rsidP="00761462">
      <w:pPr>
        <w:pStyle w:val="a8"/>
      </w:pPr>
      <w:r w:rsidRPr="008266F4">
        <w:rPr>
          <w:u w:val="single"/>
        </w:rPr>
        <w:t xml:space="preserve">С его расстрелом </w:t>
      </w:r>
      <w:r>
        <w:rPr>
          <w:u w:val="single"/>
        </w:rPr>
        <w:t xml:space="preserve">в 1937 году </w:t>
      </w:r>
      <w:r w:rsidRPr="008266F4">
        <w:rPr>
          <w:u w:val="single"/>
        </w:rPr>
        <w:t>Вятская Епархия прекратила существование до 1942 года.</w:t>
      </w:r>
      <w:r w:rsidRPr="008266F4">
        <w:t xml:space="preserve"> Траурные мероприятия в память правящих Архиереев и священнослужителей. Список чьи дни памяти неизвестны: </w:t>
      </w:r>
    </w:p>
    <w:p w:rsidR="00761462" w:rsidRPr="008266F4" w:rsidRDefault="0014440B" w:rsidP="00761462">
      <w:pPr>
        <w:pStyle w:val="a8"/>
      </w:pPr>
      <w:hyperlink r:id="rId946" w:tooltip="ЕПИСКОП" w:history="1">
        <w:r w:rsidRPr="008266F4">
          <w:t>епископ</w:t>
        </w:r>
      </w:hyperlink>
      <w:r>
        <w:t>а</w:t>
      </w:r>
      <w:r w:rsidRPr="008266F4">
        <w:t xml:space="preserve"> </w:t>
      </w:r>
      <w:r w:rsidR="00761462" w:rsidRPr="008266F4">
        <w:t>Серафим</w:t>
      </w:r>
      <w:r>
        <w:t>а</w:t>
      </w:r>
      <w:r w:rsidR="00761462" w:rsidRPr="008266F4">
        <w:t xml:space="preserve"> (Трофимов</w:t>
      </w:r>
      <w:r>
        <w:t>а</w:t>
      </w:r>
      <w:r w:rsidR="00761462" w:rsidRPr="008266F4">
        <w:t xml:space="preserve">, не ранее </w:t>
      </w:r>
      <w:hyperlink r:id="rId947" w:tooltip="1935" w:history="1">
        <w:r w:rsidR="00761462" w:rsidRPr="008266F4">
          <w:t>1935</w:t>
        </w:r>
      </w:hyperlink>
      <w:r w:rsidR="00761462" w:rsidRPr="008266F4">
        <w:t xml:space="preserve">), </w:t>
      </w:r>
      <w:hyperlink r:id="rId948" w:tooltip="РОСТОВСКАЯ ЕПАРХИЯ" w:history="1">
        <w:r w:rsidR="00761462" w:rsidRPr="008266F4">
          <w:t>Ростовский</w:t>
        </w:r>
      </w:hyperlink>
      <w:r w:rsidR="00761462" w:rsidRPr="008266F4">
        <w:t xml:space="preserve">, </w:t>
      </w:r>
      <w:hyperlink r:id="rId949" w:tooltip="ВИКАРИЙ" w:history="1">
        <w:r w:rsidR="00761462" w:rsidRPr="008266F4">
          <w:t>викарий</w:t>
        </w:r>
      </w:hyperlink>
      <w:r w:rsidR="00761462" w:rsidRPr="008266F4">
        <w:t xml:space="preserve"> </w:t>
      </w:r>
      <w:hyperlink r:id="rId950" w:tooltip="ЯРОСЛАВСКАЯ ЕПАРХИЯ" w:history="1">
        <w:r w:rsidR="00761462" w:rsidRPr="008266F4">
          <w:t>Ярославской епархии</w:t>
        </w:r>
      </w:hyperlink>
      <w:r w:rsidR="00761462" w:rsidRPr="008266F4">
        <w:t xml:space="preserve">; </w:t>
      </w:r>
    </w:p>
    <w:p w:rsidR="00761462" w:rsidRPr="008266F4" w:rsidRDefault="0014440B" w:rsidP="00761462">
      <w:pPr>
        <w:pStyle w:val="a8"/>
      </w:pPr>
      <w:r w:rsidRPr="008266F4">
        <w:t>архиепископ</w:t>
      </w:r>
      <w:r>
        <w:t>а</w:t>
      </w:r>
      <w:r w:rsidRPr="008266F4">
        <w:t xml:space="preserve"> </w:t>
      </w:r>
      <w:r>
        <w:t>Авраамия</w:t>
      </w:r>
      <w:r w:rsidR="00761462" w:rsidRPr="008266F4">
        <w:t xml:space="preserve"> (Дернов</w:t>
      </w:r>
      <w:r>
        <w:t>а</w:t>
      </w:r>
      <w:r w:rsidR="00761462" w:rsidRPr="008266F4">
        <w:t>, не ранее 1939), Глазовский;</w:t>
      </w:r>
    </w:p>
    <w:p w:rsidR="00761462" w:rsidRPr="008266F4" w:rsidRDefault="0014440B" w:rsidP="00761462">
      <w:pPr>
        <w:pStyle w:val="a8"/>
      </w:pPr>
      <w:r w:rsidRPr="008266F4">
        <w:t>епископ</w:t>
      </w:r>
      <w:r>
        <w:t>а</w:t>
      </w:r>
      <w:r w:rsidRPr="008266F4">
        <w:t xml:space="preserve"> </w:t>
      </w:r>
      <w:r>
        <w:t>Павла</w:t>
      </w:r>
      <w:r w:rsidR="00761462" w:rsidRPr="008266F4">
        <w:t xml:space="preserve"> (Поспелов</w:t>
      </w:r>
      <w:r>
        <w:t>а</w:t>
      </w:r>
      <w:r w:rsidR="00761462" w:rsidRPr="008266F4">
        <w:t>, 1925)</w:t>
      </w:r>
      <w:r w:rsidR="00761462">
        <w:t>,</w:t>
      </w:r>
      <w:r w:rsidR="00761462" w:rsidRPr="008266F4">
        <w:t xml:space="preserve"> Шацкий, викарий Тамбовской епархии;</w:t>
      </w:r>
    </w:p>
    <w:p w:rsidR="00761462" w:rsidRPr="008266F4" w:rsidRDefault="0014440B" w:rsidP="00761462">
      <w:pPr>
        <w:pStyle w:val="a8"/>
      </w:pPr>
      <w:r w:rsidRPr="008266F4">
        <w:t>архиепископ</w:t>
      </w:r>
      <w:r>
        <w:t>а</w:t>
      </w:r>
      <w:r w:rsidRPr="008266F4">
        <w:t xml:space="preserve"> </w:t>
      </w:r>
      <w:r w:rsidR="00761462" w:rsidRPr="008266F4">
        <w:t>Филарет</w:t>
      </w:r>
      <w:r>
        <w:t>а (Никольского</w:t>
      </w:r>
      <w:r w:rsidR="00761462" w:rsidRPr="008266F4">
        <w:t>, 1921)</w:t>
      </w:r>
      <w:r w:rsidR="00761462">
        <w:t>,</w:t>
      </w:r>
      <w:r w:rsidR="00761462" w:rsidRPr="008266F4">
        <w:t xml:space="preserve"> Самарский.</w:t>
      </w:r>
    </w:p>
    <w:p w:rsidR="002B091B" w:rsidRPr="008266F4" w:rsidRDefault="00761462" w:rsidP="002B091B">
      <w:pPr>
        <w:spacing w:before="100" w:beforeAutospacing="1" w:after="100" w:afterAutospacing="1" w:line="330" w:lineRule="atLeast"/>
        <w:jc w:val="both"/>
        <w:rPr>
          <w:sz w:val="32"/>
          <w:szCs w:val="32"/>
        </w:rPr>
      </w:pPr>
      <w:r>
        <w:rPr>
          <w:sz w:val="32"/>
          <w:szCs w:val="32"/>
        </w:rPr>
        <w:t xml:space="preserve"> </w:t>
      </w:r>
      <w:r w:rsidR="002B091B" w:rsidRPr="008266F4">
        <w:rPr>
          <w:sz w:val="32"/>
          <w:szCs w:val="32"/>
        </w:rPr>
        <w:t xml:space="preserve">- </w:t>
      </w:r>
      <w:r w:rsidR="002B091B" w:rsidRPr="008266F4">
        <w:rPr>
          <w:rStyle w:val="a9"/>
        </w:rPr>
        <w:t>памятная дата военной истории России. В 1799 году русские войска под командованием Александра Васильевича Суворова совершили героический переход через перевал Сен-Готард в Швейцарии.</w:t>
      </w:r>
      <w:r w:rsidR="002B091B" w:rsidRPr="008266F4">
        <w:rPr>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победа русского войска Александра Суворова (7 тыс. человек) турецкого войска (100 тысяч) при реке Рымник (1789).</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iCs/>
          <w:sz w:val="32"/>
          <w:szCs w:val="32"/>
        </w:rPr>
        <w:t>25 сентября</w:t>
      </w:r>
      <w:r w:rsidRPr="008266F4">
        <w:rPr>
          <w:iCs/>
          <w:sz w:val="32"/>
          <w:szCs w:val="32"/>
        </w:rPr>
        <w:t xml:space="preserve"> </w:t>
      </w:r>
      <w:r w:rsidRPr="008266F4">
        <w:rPr>
          <w:iCs/>
          <w:sz w:val="32"/>
          <w:szCs w:val="32"/>
        </w:rPr>
        <w:noBreakHyphen/>
      </w:r>
      <w:r w:rsidRPr="008266F4">
        <w:rPr>
          <w:sz w:val="32"/>
          <w:szCs w:val="32"/>
        </w:rPr>
        <w:t xml:space="preserve"> </w:t>
      </w:r>
      <w:r w:rsidRPr="008266F4">
        <w:rPr>
          <w:rStyle w:val="a9"/>
        </w:rPr>
        <w:t>перенесение мощей прав. Симеона Верхотурского (1704).</w:t>
      </w:r>
      <w:r w:rsidRPr="008266F4">
        <w:rPr>
          <w:sz w:val="32"/>
          <w:szCs w:val="32"/>
        </w:rPr>
        <w:t xml:space="preserve"> </w:t>
      </w:r>
      <w:r w:rsidRPr="008266F4">
        <w:rPr>
          <w:i/>
          <w:sz w:val="32"/>
          <w:szCs w:val="32"/>
        </w:rPr>
        <w:t>Придел храма с. Порез (1861) Унинского района.</w:t>
      </w:r>
    </w:p>
    <w:p w:rsidR="002B091B" w:rsidRDefault="002B091B" w:rsidP="002B091B">
      <w:pPr>
        <w:spacing w:before="100" w:beforeAutospacing="1" w:after="100" w:afterAutospacing="1" w:line="330" w:lineRule="atLeast"/>
        <w:ind w:left="1560" w:hanging="1560"/>
        <w:jc w:val="both"/>
        <w:rPr>
          <w:sz w:val="32"/>
          <w:szCs w:val="32"/>
        </w:rPr>
      </w:pPr>
      <w:r w:rsidRPr="008266F4">
        <w:rPr>
          <w:b/>
          <w:iCs/>
          <w:sz w:val="32"/>
          <w:szCs w:val="32"/>
        </w:rPr>
        <w:t>-</w:t>
      </w:r>
      <w:r w:rsidRPr="008266F4">
        <w:rPr>
          <w:i/>
          <w:sz w:val="32"/>
          <w:szCs w:val="32"/>
        </w:rPr>
        <w:t xml:space="preserve"> </w:t>
      </w:r>
      <w:r w:rsidRPr="008266F4">
        <w:rPr>
          <w:sz w:val="32"/>
          <w:szCs w:val="32"/>
        </w:rPr>
        <w:t>преставление великой княгини Александры Георгиевны (1891)</w:t>
      </w:r>
      <w:r w:rsidR="00CE534D">
        <w:rPr>
          <w:sz w:val="32"/>
          <w:szCs w:val="32"/>
        </w:rPr>
        <w:t>.</w:t>
      </w:r>
    </w:p>
    <w:p w:rsidR="00CE534D" w:rsidRPr="008266F4" w:rsidRDefault="00CE534D" w:rsidP="00CE534D">
      <w:pPr>
        <w:pStyle w:val="a8"/>
      </w:pPr>
      <w:r>
        <w:rPr>
          <w:b/>
          <w:iCs/>
        </w:rPr>
        <w:t>-</w:t>
      </w:r>
      <w:r>
        <w:t xml:space="preserve"> Священный Синод благословил открытие Свято-Успенского Трифонова мужского монастыря (1991). Начало положено было в 1580 году – преподобным Трифоном, закрыт в 1918 году.</w:t>
      </w:r>
    </w:p>
    <w:p w:rsidR="002B091B" w:rsidRPr="008266F4" w:rsidRDefault="002B091B" w:rsidP="002B091B">
      <w:pPr>
        <w:spacing w:before="100" w:beforeAutospacing="1" w:after="100" w:afterAutospacing="1" w:line="330" w:lineRule="atLeast"/>
        <w:jc w:val="both"/>
        <w:rPr>
          <w:i/>
          <w:sz w:val="32"/>
          <w:szCs w:val="32"/>
        </w:rPr>
      </w:pPr>
      <w:r w:rsidRPr="008266F4">
        <w:rPr>
          <w:b/>
          <w:iCs/>
          <w:sz w:val="32"/>
          <w:szCs w:val="32"/>
        </w:rPr>
        <w:lastRenderedPageBreak/>
        <w:t xml:space="preserve"> -</w:t>
      </w:r>
      <w:r w:rsidRPr="008266F4">
        <w:rPr>
          <w:sz w:val="32"/>
          <w:szCs w:val="32"/>
        </w:rPr>
        <w:t xml:space="preserve"> память Александра </w:t>
      </w:r>
      <w:r w:rsidRPr="008266F4">
        <w:rPr>
          <w:rStyle w:val="a9"/>
        </w:rPr>
        <w:t xml:space="preserve">Сергеевича Панарина (2003) -  русский </w:t>
      </w:r>
      <w:hyperlink r:id="rId951" w:tooltip="Философ" w:history="1">
        <w:r w:rsidRPr="008266F4">
          <w:rPr>
            <w:rStyle w:val="a9"/>
          </w:rPr>
          <w:t>философ</w:t>
        </w:r>
      </w:hyperlink>
      <w:r w:rsidRPr="008266F4">
        <w:rPr>
          <w:rStyle w:val="a9"/>
        </w:rPr>
        <w:t xml:space="preserve">, </w:t>
      </w:r>
      <w:hyperlink r:id="rId952" w:tooltip="Политолог" w:history="1">
        <w:r w:rsidRPr="008266F4">
          <w:rPr>
            <w:rStyle w:val="a9"/>
          </w:rPr>
          <w:t>политолог</w:t>
        </w:r>
      </w:hyperlink>
      <w:r w:rsidRPr="008266F4">
        <w:rPr>
          <w:rStyle w:val="a9"/>
        </w:rPr>
        <w:t xml:space="preserve">, публицист и общественный деятель, критик </w:t>
      </w:r>
      <w:hyperlink r:id="rId953" w:tooltip="Глобализм" w:history="1">
        <w:r w:rsidRPr="008266F4">
          <w:rPr>
            <w:rStyle w:val="a9"/>
          </w:rPr>
          <w:t>глобализма</w:t>
        </w:r>
      </w:hyperlink>
      <w:r w:rsidRPr="008266F4">
        <w:rPr>
          <w:rStyle w:val="a9"/>
        </w:rPr>
        <w:t xml:space="preserve">, </w:t>
      </w:r>
      <w:hyperlink r:id="rId954" w:tooltip="Общество потребления" w:history="1">
        <w:r w:rsidRPr="008266F4">
          <w:rPr>
            <w:rStyle w:val="a9"/>
          </w:rPr>
          <w:t>общества потребления</w:t>
        </w:r>
      </w:hyperlink>
      <w:r w:rsidRPr="008266F4">
        <w:rPr>
          <w:rStyle w:val="a9"/>
        </w:rPr>
        <w:t xml:space="preserve">. Известен новаторским подходом к осмыслению социально-религиозной проблематики, ратовал за духовное и политическое </w:t>
      </w:r>
      <w:r w:rsidR="00BD18F3" w:rsidRPr="008266F4">
        <w:rPr>
          <w:rStyle w:val="a9"/>
        </w:rPr>
        <w:t>неконсервативное</w:t>
      </w:r>
      <w:r w:rsidRPr="008266F4">
        <w:rPr>
          <w:rStyle w:val="a9"/>
        </w:rPr>
        <w:t xml:space="preserve"> возрождение России, русского народа. </w:t>
      </w:r>
      <w:r w:rsidRPr="008266F4">
        <w:rPr>
          <w:rStyle w:val="a9"/>
          <w:i/>
        </w:rPr>
        <w:t>На Вятке проходят Вятские Панаринские чтения (с 2015).</w:t>
      </w:r>
    </w:p>
    <w:p w:rsidR="002B091B" w:rsidRPr="008266F4" w:rsidRDefault="002B091B" w:rsidP="002B091B">
      <w:pPr>
        <w:spacing w:before="100" w:beforeAutospacing="1" w:after="100" w:afterAutospacing="1" w:line="330" w:lineRule="atLeast"/>
        <w:jc w:val="both"/>
        <w:rPr>
          <w:rStyle w:val="a9"/>
          <w:i/>
        </w:rPr>
      </w:pPr>
      <w:r w:rsidRPr="008266F4">
        <w:rPr>
          <w:b/>
          <w:iCs/>
          <w:sz w:val="32"/>
          <w:szCs w:val="32"/>
        </w:rPr>
        <w:t>-</w:t>
      </w:r>
      <w:r w:rsidRPr="008266F4">
        <w:rPr>
          <w:i/>
          <w:sz w:val="32"/>
          <w:szCs w:val="32"/>
        </w:rPr>
        <w:t xml:space="preserve"> </w:t>
      </w:r>
      <w:r w:rsidRPr="008266F4">
        <w:rPr>
          <w:sz w:val="32"/>
          <w:szCs w:val="32"/>
        </w:rPr>
        <w:t xml:space="preserve">день образования РОСТО (ДОСААФ) (1991). </w:t>
      </w:r>
      <w:r w:rsidRPr="008266F4">
        <w:rPr>
          <w:rStyle w:val="a9"/>
        </w:rPr>
        <w:t xml:space="preserve"> </w:t>
      </w:r>
      <w:r w:rsidRPr="008266F4">
        <w:rPr>
          <w:rStyle w:val="a9"/>
          <w:i/>
        </w:rPr>
        <w:t>Небесный покровитель святого благоверный князь Александр Невский.</w:t>
      </w:r>
    </w:p>
    <w:p w:rsidR="006A506B" w:rsidRPr="008266F4" w:rsidRDefault="006A506B" w:rsidP="00175E44">
      <w:pPr>
        <w:pStyle w:val="a8"/>
        <w:rPr>
          <w:i/>
        </w:rPr>
      </w:pPr>
      <w:r w:rsidRPr="008266F4">
        <w:rPr>
          <w:i/>
        </w:rPr>
        <w:t>- **</w:t>
      </w:r>
      <w:r w:rsidRPr="008266F4">
        <w:t>День машиностроителя –последнее воскресение сентября.</w:t>
      </w:r>
    </w:p>
    <w:p w:rsidR="006A506B" w:rsidRPr="008266F4" w:rsidRDefault="006A506B" w:rsidP="006A506B">
      <w:pPr>
        <w:rPr>
          <w:rStyle w:val="a9"/>
        </w:rPr>
      </w:pPr>
      <w:r w:rsidRPr="008266F4">
        <w:rPr>
          <w:i/>
          <w:iCs/>
          <w:sz w:val="32"/>
          <w:szCs w:val="32"/>
        </w:rPr>
        <w:t xml:space="preserve">- </w:t>
      </w:r>
      <w:r w:rsidRPr="008266F4">
        <w:rPr>
          <w:rStyle w:val="a9"/>
        </w:rPr>
        <w:t>**Международный день глухих (1950) – последнее воскресение сентября. В 1760 году аббат де Л’Эпе основал первую школу во Франции — Парижский институт глухих.</w:t>
      </w:r>
    </w:p>
    <w:p w:rsidR="001662F7"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26 сентября</w:t>
      </w:r>
      <w:r w:rsidRPr="008266F4">
        <w:rPr>
          <w:sz w:val="32"/>
          <w:szCs w:val="32"/>
        </w:rPr>
        <w:t xml:space="preserve"> </w:t>
      </w:r>
      <w:r w:rsidR="001662F7" w:rsidRPr="008266F4">
        <w:rPr>
          <w:sz w:val="32"/>
          <w:szCs w:val="32"/>
        </w:rPr>
        <w:t>– память обновления (освящения) храма Воскресения Христова в Иерусалиме (Воскресение словущее) (335).</w:t>
      </w:r>
    </w:p>
    <w:p w:rsidR="001662F7" w:rsidRPr="008266F4" w:rsidRDefault="001662F7" w:rsidP="001662F7">
      <w:pPr>
        <w:rPr>
          <w:i/>
          <w:iCs/>
          <w:sz w:val="32"/>
          <w:szCs w:val="32"/>
        </w:rPr>
      </w:pPr>
      <w:r w:rsidRPr="008266F4">
        <w:rPr>
          <w:i/>
          <w:iCs/>
          <w:sz w:val="32"/>
          <w:szCs w:val="32"/>
        </w:rPr>
        <w:t>Престольный праздник</w:t>
      </w:r>
      <w:r w:rsidR="00B63568" w:rsidRPr="00B63568">
        <w:rPr>
          <w:i/>
          <w:iCs/>
          <w:sz w:val="32"/>
          <w:szCs w:val="32"/>
        </w:rPr>
        <w:t xml:space="preserve"> </w:t>
      </w:r>
      <w:r w:rsidR="00B63568" w:rsidRPr="008266F4">
        <w:rPr>
          <w:i/>
          <w:iCs/>
          <w:sz w:val="32"/>
          <w:szCs w:val="32"/>
        </w:rPr>
        <w:t xml:space="preserve">церквей (дер. 1702, 1855-1876, 1991, </w:t>
      </w:r>
      <w:r w:rsidR="00B63568" w:rsidRPr="008266F4">
        <w:rPr>
          <w:b/>
          <w:i/>
          <w:iCs/>
          <w:sz w:val="32"/>
          <w:szCs w:val="32"/>
        </w:rPr>
        <w:t>новая 2008) п. Тужа,</w:t>
      </w:r>
      <w:r w:rsidR="00B63568">
        <w:rPr>
          <w:i/>
          <w:iCs/>
          <w:sz w:val="32"/>
          <w:szCs w:val="32"/>
        </w:rPr>
        <w:t xml:space="preserve"> </w:t>
      </w:r>
      <w:r w:rsidR="00B63568" w:rsidRPr="008266F4">
        <w:rPr>
          <w:b/>
          <w:i/>
          <w:iCs/>
          <w:sz w:val="32"/>
          <w:szCs w:val="32"/>
        </w:rPr>
        <w:t>церкви (осн.2006, освящ. 24.05.2015) п. Белая Холуница,</w:t>
      </w:r>
      <w:r w:rsidR="00B63568" w:rsidRPr="008266F4">
        <w:rPr>
          <w:i/>
          <w:iCs/>
          <w:sz w:val="32"/>
          <w:szCs w:val="32"/>
        </w:rPr>
        <w:t xml:space="preserve"> </w:t>
      </w:r>
      <w:r w:rsidRPr="008266F4">
        <w:rPr>
          <w:i/>
          <w:iCs/>
          <w:sz w:val="32"/>
          <w:szCs w:val="32"/>
        </w:rPr>
        <w:t>Воскресенского Собора (1615, 1700) г. Кирова (на месте центральной гостиницы), Воскресенского Собора –центральный верхний придел (1761)</w:t>
      </w:r>
      <w:r w:rsidRPr="008266F4">
        <w:rPr>
          <w:rStyle w:val="apple-converted-space"/>
          <w:i/>
          <w:iCs/>
          <w:sz w:val="32"/>
          <w:szCs w:val="32"/>
        </w:rPr>
        <w:t> </w:t>
      </w:r>
      <w:r w:rsidRPr="008266F4">
        <w:rPr>
          <w:i/>
          <w:iCs/>
          <w:sz w:val="32"/>
          <w:szCs w:val="32"/>
        </w:rPr>
        <w:t>и часовни г. Уржума, с. Суна (1786-1904) Зуевского района, с. Кырмыж (1882) Куменского района, Воскресенский Собор (1698, 1716) п. Лальск Лузского района, д. Турино (1747) Лузского района, д. Ботыли (Ивановское) (1805) Нолинского района, с. Плелое (1899) Сунского района, храма (1861, 1901) п. Белая Холуница, с. Бисерово (1795) Афанасьевского района,</w:t>
      </w:r>
      <w:r w:rsidRPr="008266F4">
        <w:rPr>
          <w:rStyle w:val="a9"/>
          <w:i/>
        </w:rPr>
        <w:t xml:space="preserve"> кладбищенского храма с. Краснооктябрьский (ранее с. Вожгалы) (1857) Куменского района, с. Обухово (Липово) (1801) Пижанского района</w:t>
      </w:r>
      <w:r w:rsidRPr="008266F4">
        <w:rPr>
          <w:i/>
          <w:iCs/>
          <w:sz w:val="32"/>
          <w:szCs w:val="32"/>
        </w:rPr>
        <w:t>. Память первого храма в Вятке (12 век).</w:t>
      </w:r>
    </w:p>
    <w:p w:rsidR="002B091B" w:rsidRPr="008266F4" w:rsidRDefault="002B091B" w:rsidP="001662F7">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14440B">
        <w:rPr>
          <w:sz w:val="32"/>
          <w:szCs w:val="32"/>
          <w:u w:val="single"/>
        </w:rPr>
        <w:t>а</w:t>
      </w:r>
      <w:r w:rsidRPr="000E2AA9">
        <w:rPr>
          <w:sz w:val="32"/>
          <w:szCs w:val="32"/>
          <w:u w:val="single"/>
        </w:rPr>
        <w:t xml:space="preserve"> Александр</w:t>
      </w:r>
      <w:r w:rsidR="0014440B">
        <w:rPr>
          <w:sz w:val="32"/>
          <w:szCs w:val="32"/>
          <w:u w:val="single"/>
        </w:rPr>
        <w:t>а</w:t>
      </w:r>
      <w:r w:rsidRPr="000E2AA9">
        <w:rPr>
          <w:sz w:val="32"/>
          <w:szCs w:val="32"/>
          <w:u w:val="single"/>
        </w:rPr>
        <w:t xml:space="preserve"> </w:t>
      </w:r>
      <w:r w:rsidRPr="0014440B">
        <w:rPr>
          <w:sz w:val="32"/>
          <w:szCs w:val="32"/>
          <w:u w:val="single"/>
        </w:rPr>
        <w:t>Аксенов</w:t>
      </w:r>
      <w:r w:rsidR="0014440B" w:rsidRPr="0014440B">
        <w:rPr>
          <w:sz w:val="32"/>
          <w:szCs w:val="32"/>
          <w:u w:val="single"/>
        </w:rPr>
        <w:t>а (1937)</w:t>
      </w:r>
      <w:r w:rsidRPr="0014440B">
        <w:rPr>
          <w:sz w:val="32"/>
          <w:szCs w:val="32"/>
          <w:u w:val="single"/>
        </w:rPr>
        <w:t>,</w:t>
      </w:r>
      <w:r w:rsidRPr="000E2AA9">
        <w:rPr>
          <w:sz w:val="32"/>
          <w:szCs w:val="32"/>
          <w:u w:val="single"/>
        </w:rPr>
        <w:t xml:space="preserve"> иерей</w:t>
      </w:r>
      <w:r w:rsidRPr="008266F4">
        <w:rPr>
          <w:sz w:val="32"/>
          <w:szCs w:val="32"/>
        </w:rPr>
        <w:t xml:space="preserve"> - служил в с. Черновское Шабалинского района Вятской епархии. 5 апреля 1929 года осужден за "антисоветскую агитацию". Сослан в Нарымский край, где работал на заготовке дров для пароходной пристани в 12 верстах от с. Тымск. Вернувшись из ссылки, о. Александр снова служил в вятских пределах. 4 августа 1936 года спецколлегия </w:t>
      </w:r>
      <w:r w:rsidRPr="008266F4">
        <w:rPr>
          <w:sz w:val="32"/>
          <w:szCs w:val="32"/>
        </w:rPr>
        <w:lastRenderedPageBreak/>
        <w:t>крайсуда Кировского края осудила его за «антиколхозную агитацию» на 10 лет исправительно-трудовых лагерей и на 5 лет поражения в правах.</w:t>
      </w:r>
    </w:p>
    <w:p w:rsidR="002B091B" w:rsidRDefault="002B091B" w:rsidP="002B091B">
      <w:pPr>
        <w:spacing w:before="100" w:beforeAutospacing="1" w:after="100" w:afterAutospacing="1" w:line="330" w:lineRule="atLeast"/>
        <w:jc w:val="both"/>
        <w:rPr>
          <w:sz w:val="32"/>
          <w:szCs w:val="32"/>
        </w:rPr>
      </w:pPr>
      <w:r w:rsidRPr="008266F4">
        <w:rPr>
          <w:sz w:val="32"/>
          <w:szCs w:val="32"/>
        </w:rPr>
        <w:t>– день рождения (1961) митрополита Вятского и Слободского Марка (Тужиков).</w:t>
      </w:r>
    </w:p>
    <w:p w:rsidR="0089557B" w:rsidRDefault="0089557B" w:rsidP="0089557B">
      <w:pPr>
        <w:pStyle w:val="a8"/>
      </w:pPr>
      <w:r>
        <w:t xml:space="preserve"> </w:t>
      </w:r>
      <w:r w:rsidRPr="0089557B">
        <w:t xml:space="preserve">- память </w:t>
      </w:r>
      <w:hyperlink r:id="rId955" w:tooltip="АРХИМАНДРИТ" w:history="1">
        <w:r w:rsidRPr="0089557B">
          <w:rPr>
            <w:rStyle w:val="a7"/>
            <w:color w:val="auto"/>
            <w:u w:val="none"/>
          </w:rPr>
          <w:t>архимандрит</w:t>
        </w:r>
      </w:hyperlink>
      <w:r w:rsidRPr="0089557B">
        <w:t xml:space="preserve">а Андрея (Соколова, </w:t>
      </w:r>
      <w:hyperlink r:id="rId956" w:tooltip="1827" w:history="1">
        <w:r w:rsidRPr="0089557B">
          <w:rPr>
            <w:rStyle w:val="a7"/>
            <w:color w:val="auto"/>
            <w:u w:val="none"/>
          </w:rPr>
          <w:t>1827</w:t>
        </w:r>
      </w:hyperlink>
      <w:r w:rsidRPr="0089557B">
        <w:t xml:space="preserve">), настоятель </w:t>
      </w:r>
      <w:hyperlink r:id="rId957" w:tooltip="СЛОБОДСКОЙ КРЕСТОВОЗДВИЖЕНСКИЙ МОНАСТЫРЬ" w:history="1">
        <w:r w:rsidRPr="0089557B">
          <w:rPr>
            <w:rStyle w:val="a7"/>
            <w:color w:val="auto"/>
            <w:u w:val="none"/>
          </w:rPr>
          <w:t>Слободского Крестовоздвиженского монастыря</w:t>
        </w:r>
      </w:hyperlink>
      <w:r w:rsidRPr="0089557B">
        <w:t>, ректор Вятской духовной семинариюи. Назначен членом консистории и цензором проповедей.</w:t>
      </w:r>
    </w:p>
    <w:p w:rsidR="00875564" w:rsidRPr="00875564" w:rsidRDefault="00875564" w:rsidP="00875564">
      <w:pPr>
        <w:pStyle w:val="a8"/>
      </w:pPr>
      <w:r>
        <w:t xml:space="preserve"> </w:t>
      </w:r>
      <w:r w:rsidRPr="00875564">
        <w:t xml:space="preserve">- расстрелян  </w:t>
      </w:r>
      <w:r>
        <w:t>Касьян Антонович Тара</w:t>
      </w:r>
      <w:r w:rsidRPr="00875564">
        <w:t>сов (</w:t>
      </w:r>
      <w:hyperlink r:id="rId958" w:tooltip="1918" w:history="1">
        <w:r w:rsidRPr="00875564">
          <w:rPr>
            <w:rStyle w:val="a7"/>
            <w:color w:val="auto"/>
            <w:u w:val="none"/>
          </w:rPr>
          <w:t>1918</w:t>
        </w:r>
      </w:hyperlink>
      <w:r w:rsidRPr="00875564">
        <w:t xml:space="preserve">) — член </w:t>
      </w:r>
      <w:hyperlink r:id="rId959" w:tooltip="Государственная дума Российской империи" w:history="1">
        <w:r w:rsidRPr="00875564">
          <w:rPr>
            <w:rStyle w:val="a7"/>
            <w:color w:val="auto"/>
            <w:u w:val="none"/>
          </w:rPr>
          <w:t>IV Государственной Думы</w:t>
        </w:r>
      </w:hyperlink>
      <w:r w:rsidRPr="00875564">
        <w:t xml:space="preserve"> от </w:t>
      </w:r>
      <w:hyperlink r:id="rId960" w:tooltip="Вятская губерния" w:history="1">
        <w:r w:rsidRPr="00875564">
          <w:rPr>
            <w:rStyle w:val="a7"/>
            <w:color w:val="auto"/>
            <w:u w:val="none"/>
          </w:rPr>
          <w:t>Вятской губернии</w:t>
        </w:r>
      </w:hyperlink>
      <w:r w:rsidRPr="00875564">
        <w:t>, крестьянин.</w:t>
      </w:r>
      <w:r>
        <w:t xml:space="preserve"> Староста церкви с. Верхокурино. О нем упоминает в романе Солженицына «Красное колесо». Реабилитирован</w:t>
      </w:r>
      <w:r w:rsidR="00CE6245">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1914 году русские войска под командованием Николая Иванова разгромили австро-венгерские войска в Галицийской битве.</w:t>
      </w:r>
    </w:p>
    <w:p w:rsidR="002B091B" w:rsidRPr="008266F4" w:rsidRDefault="002B091B" w:rsidP="002B091B">
      <w:pPr>
        <w:widowControl w:val="0"/>
        <w:autoSpaceDE w:val="0"/>
        <w:autoSpaceDN w:val="0"/>
        <w:adjustRightInd w:val="0"/>
        <w:ind w:left="1418" w:hanging="1418"/>
        <w:rPr>
          <w:i/>
          <w:iCs/>
          <w:sz w:val="32"/>
          <w:szCs w:val="32"/>
          <w:lang w:val="x-none"/>
        </w:rPr>
      </w:pPr>
      <w:r w:rsidRPr="008266F4">
        <w:rPr>
          <w:b/>
          <w:sz w:val="32"/>
          <w:szCs w:val="32"/>
        </w:rPr>
        <w:t>27 сентября</w:t>
      </w:r>
      <w:r w:rsidRPr="008266F4">
        <w:rPr>
          <w:sz w:val="32"/>
          <w:szCs w:val="32"/>
        </w:rPr>
        <w:t xml:space="preserve"> </w:t>
      </w:r>
      <w:r w:rsidRPr="008266F4">
        <w:rPr>
          <w:iCs/>
          <w:sz w:val="32"/>
          <w:szCs w:val="32"/>
        </w:rPr>
        <w:t>–</w:t>
      </w:r>
      <w:r w:rsidRPr="008266F4">
        <w:rPr>
          <w:sz w:val="32"/>
          <w:szCs w:val="32"/>
        </w:rPr>
        <w:t xml:space="preserve"> </w:t>
      </w:r>
      <w:r w:rsidRPr="008266F4">
        <w:rPr>
          <w:b/>
          <w:sz w:val="32"/>
          <w:szCs w:val="32"/>
        </w:rPr>
        <w:t>Всемирное</w:t>
      </w:r>
      <w:r w:rsidRPr="008266F4">
        <w:rPr>
          <w:sz w:val="32"/>
          <w:szCs w:val="32"/>
        </w:rPr>
        <w:t xml:space="preserve"> </w:t>
      </w:r>
      <w:r w:rsidRPr="008266F4">
        <w:rPr>
          <w:rStyle w:val="a9"/>
          <w:b/>
        </w:rPr>
        <w:t>воздвижение Честного и Животворящего Креста Господня</w:t>
      </w:r>
      <w:r w:rsidRPr="008266F4">
        <w:rPr>
          <w:b/>
          <w:sz w:val="32"/>
          <w:szCs w:val="32"/>
        </w:rPr>
        <w:t>.</w:t>
      </w:r>
    </w:p>
    <w:p w:rsidR="002B091B" w:rsidRPr="008266F4" w:rsidRDefault="002B091B" w:rsidP="00175E44">
      <w:pPr>
        <w:pStyle w:val="a8"/>
        <w:rPr>
          <w:iCs/>
        </w:rPr>
      </w:pPr>
      <w:r w:rsidRPr="008266F4">
        <w:t>Двунадесятый праздник (один из 12-ти главных событий). Праздник установлен в честь обретения благочестивой царицей Еленой Животворящего Креста Господня в начале IV века.</w:t>
      </w:r>
    </w:p>
    <w:p w:rsidR="003E48A4" w:rsidRDefault="002B091B" w:rsidP="002B091B">
      <w:pPr>
        <w:widowControl w:val="0"/>
        <w:autoSpaceDE w:val="0"/>
        <w:autoSpaceDN w:val="0"/>
        <w:adjustRightInd w:val="0"/>
        <w:ind w:left="142"/>
        <w:rPr>
          <w:i/>
          <w:iCs/>
          <w:sz w:val="32"/>
          <w:szCs w:val="32"/>
        </w:rPr>
      </w:pPr>
      <w:r w:rsidRPr="008266F4">
        <w:rPr>
          <w:i/>
          <w:iCs/>
          <w:sz w:val="32"/>
          <w:szCs w:val="32"/>
        </w:rPr>
        <w:t>Престольный праздник</w:t>
      </w:r>
      <w:r w:rsidR="003E48A4" w:rsidRPr="003E48A4">
        <w:rPr>
          <w:i/>
          <w:iCs/>
          <w:sz w:val="32"/>
          <w:szCs w:val="32"/>
        </w:rPr>
        <w:t xml:space="preserve"> </w:t>
      </w:r>
      <w:r w:rsidR="003E48A4">
        <w:rPr>
          <w:i/>
          <w:iCs/>
          <w:sz w:val="32"/>
          <w:szCs w:val="32"/>
        </w:rPr>
        <w:t>Собора Воздвижения Креста Господня (1754</w:t>
      </w:r>
      <w:r w:rsidR="003E48A4" w:rsidRPr="008266F4">
        <w:rPr>
          <w:i/>
          <w:iCs/>
          <w:sz w:val="32"/>
          <w:szCs w:val="32"/>
        </w:rPr>
        <w:t>) в Слободском Крестовоздвиженском мужском монастыре,</w:t>
      </w:r>
    </w:p>
    <w:p w:rsidR="002B091B" w:rsidRPr="008266F4" w:rsidRDefault="003E48A4" w:rsidP="003E48A4">
      <w:pPr>
        <w:widowControl w:val="0"/>
        <w:autoSpaceDE w:val="0"/>
        <w:autoSpaceDN w:val="0"/>
        <w:adjustRightInd w:val="0"/>
        <w:rPr>
          <w:i/>
          <w:iCs/>
          <w:sz w:val="32"/>
          <w:szCs w:val="32"/>
          <w:u w:val="single"/>
        </w:rPr>
      </w:pPr>
      <w:r w:rsidRPr="008266F4">
        <w:rPr>
          <w:i/>
          <w:iCs/>
          <w:sz w:val="32"/>
          <w:szCs w:val="32"/>
        </w:rPr>
        <w:t xml:space="preserve"> </w:t>
      </w:r>
      <w:r w:rsidR="002B091B" w:rsidRPr="008266F4">
        <w:rPr>
          <w:i/>
          <w:iCs/>
          <w:sz w:val="32"/>
          <w:szCs w:val="32"/>
        </w:rPr>
        <w:t xml:space="preserve"> </w:t>
      </w:r>
      <w:r w:rsidR="002B091B" w:rsidRPr="008266F4">
        <w:rPr>
          <w:b/>
          <w:i/>
          <w:iCs/>
          <w:sz w:val="32"/>
          <w:szCs w:val="32"/>
        </w:rPr>
        <w:t>с. Пустополье (1872) Уржумского района,</w:t>
      </w:r>
      <w:r w:rsidR="002B091B" w:rsidRPr="008266F4">
        <w:rPr>
          <w:i/>
          <w:iCs/>
          <w:sz w:val="32"/>
          <w:szCs w:val="32"/>
        </w:rPr>
        <w:t xml:space="preserve"> </w:t>
      </w:r>
      <w:r w:rsidR="002B091B" w:rsidRPr="008266F4">
        <w:rPr>
          <w:b/>
          <w:i/>
          <w:iCs/>
          <w:sz w:val="32"/>
          <w:szCs w:val="32"/>
        </w:rPr>
        <w:t>п. Мурыгино Юрьянского района</w:t>
      </w:r>
      <w:r w:rsidR="002B091B" w:rsidRPr="008266F4">
        <w:rPr>
          <w:i/>
          <w:iCs/>
          <w:sz w:val="32"/>
          <w:szCs w:val="32"/>
        </w:rPr>
        <w:t xml:space="preserve">, </w:t>
      </w:r>
      <w:r w:rsidR="002B091B" w:rsidRPr="008266F4">
        <w:rPr>
          <w:b/>
          <w:i/>
          <w:iCs/>
          <w:sz w:val="32"/>
          <w:szCs w:val="32"/>
        </w:rPr>
        <w:t xml:space="preserve">с. Песковка </w:t>
      </w:r>
      <w:r w:rsidR="00204C99" w:rsidRPr="008266F4">
        <w:rPr>
          <w:b/>
          <w:i/>
          <w:iCs/>
          <w:sz w:val="32"/>
          <w:szCs w:val="32"/>
        </w:rPr>
        <w:t>(2003)</w:t>
      </w:r>
      <w:r w:rsidR="00CB00BE">
        <w:rPr>
          <w:b/>
          <w:i/>
          <w:iCs/>
          <w:sz w:val="32"/>
          <w:szCs w:val="32"/>
        </w:rPr>
        <w:t xml:space="preserve"> </w:t>
      </w:r>
      <w:r w:rsidR="002B091B" w:rsidRPr="008266F4">
        <w:rPr>
          <w:b/>
          <w:i/>
          <w:iCs/>
          <w:sz w:val="32"/>
          <w:szCs w:val="32"/>
        </w:rPr>
        <w:t>Омутнинского района, с. Потняк (1898) Кикнурского района,</w:t>
      </w:r>
      <w:r w:rsidR="002B091B" w:rsidRPr="008266F4">
        <w:rPr>
          <w:i/>
          <w:iCs/>
          <w:sz w:val="32"/>
          <w:szCs w:val="32"/>
        </w:rPr>
        <w:t xml:space="preserve"> </w:t>
      </w:r>
      <w:r w:rsidR="00A519D4" w:rsidRPr="008266F4">
        <w:rPr>
          <w:rStyle w:val="a9"/>
          <w:i/>
        </w:rPr>
        <w:t>холодного храма Богоявленской соборной церкви (1711) (на месте первого храма города 1181)</w:t>
      </w:r>
      <w:r w:rsidR="00A519D4" w:rsidRPr="008266F4">
        <w:rPr>
          <w:i/>
          <w:iCs/>
          <w:sz w:val="32"/>
          <w:szCs w:val="32"/>
        </w:rPr>
        <w:t xml:space="preserve"> г. Вятка</w:t>
      </w:r>
      <w:r w:rsidR="00A519D4" w:rsidRPr="008266F4">
        <w:rPr>
          <w:rStyle w:val="a9"/>
          <w:i/>
        </w:rPr>
        <w:t>,</w:t>
      </w:r>
      <w:r w:rsidR="00A519D4">
        <w:rPr>
          <w:rStyle w:val="a9"/>
          <w:i/>
        </w:rPr>
        <w:t xml:space="preserve"> </w:t>
      </w:r>
      <w:r w:rsidR="001E7436" w:rsidRPr="008266F4">
        <w:rPr>
          <w:i/>
          <w:iCs/>
          <w:sz w:val="32"/>
          <w:szCs w:val="32"/>
        </w:rPr>
        <w:t xml:space="preserve">с. </w:t>
      </w:r>
      <w:r w:rsidR="002B091B" w:rsidRPr="008266F4">
        <w:rPr>
          <w:i/>
          <w:iCs/>
          <w:sz w:val="32"/>
          <w:szCs w:val="32"/>
        </w:rPr>
        <w:t xml:space="preserve">Кленовица (1833) Орловского района, Анкушино (Трехключинское) (1861, 1886) Юрьянского района, </w:t>
      </w:r>
      <w:r w:rsidR="004225BD" w:rsidRPr="008266F4">
        <w:rPr>
          <w:i/>
          <w:iCs/>
          <w:sz w:val="32"/>
          <w:szCs w:val="32"/>
        </w:rPr>
        <w:t xml:space="preserve">с. </w:t>
      </w:r>
      <w:r w:rsidR="002B091B" w:rsidRPr="008266F4">
        <w:rPr>
          <w:i/>
          <w:iCs/>
          <w:sz w:val="32"/>
          <w:szCs w:val="32"/>
        </w:rPr>
        <w:t xml:space="preserve">Чигирень (1875) Нолинского района, храма в г. Слободском (1754-1761), </w:t>
      </w:r>
      <w:r w:rsidR="007963B2">
        <w:rPr>
          <w:i/>
          <w:iCs/>
          <w:sz w:val="32"/>
          <w:szCs w:val="32"/>
        </w:rPr>
        <w:t xml:space="preserve">храма </w:t>
      </w:r>
      <w:r w:rsidR="007963B2" w:rsidRPr="007963B2">
        <w:rPr>
          <w:i/>
          <w:iCs/>
          <w:sz w:val="32"/>
          <w:szCs w:val="32"/>
        </w:rPr>
        <w:t>с. Паломохино</w:t>
      </w:r>
      <w:r w:rsidR="007963B2">
        <w:rPr>
          <w:i/>
          <w:iCs/>
          <w:sz w:val="32"/>
          <w:szCs w:val="32"/>
        </w:rPr>
        <w:t xml:space="preserve"> (1867) Мурашинского района,</w:t>
      </w:r>
      <w:r w:rsidR="000A51AF" w:rsidRPr="000A51AF">
        <w:t xml:space="preserve"> </w:t>
      </w:r>
      <w:r w:rsidR="000A51AF" w:rsidRPr="000A51AF">
        <w:rPr>
          <w:rStyle w:val="a9"/>
          <w:i/>
        </w:rPr>
        <w:t xml:space="preserve">храма </w:t>
      </w:r>
      <w:r w:rsidR="000A51AF" w:rsidRPr="000A51AF">
        <w:rPr>
          <w:i/>
          <w:iCs/>
          <w:sz w:val="32"/>
          <w:szCs w:val="32"/>
        </w:rPr>
        <w:t>в Шу</w:t>
      </w:r>
      <w:r w:rsidR="000A51AF">
        <w:rPr>
          <w:i/>
          <w:iCs/>
          <w:sz w:val="32"/>
          <w:szCs w:val="32"/>
        </w:rPr>
        <w:t>блюгских (Шубрюгских?) починках</w:t>
      </w:r>
      <w:r w:rsidR="000A51AF" w:rsidRPr="000A51AF">
        <w:rPr>
          <w:i/>
          <w:iCs/>
          <w:sz w:val="32"/>
          <w:szCs w:val="32"/>
        </w:rPr>
        <w:t xml:space="preserve"> близ дер. Паламохинской (Паломохинской)</w:t>
      </w:r>
      <w:r w:rsidR="000A51AF">
        <w:rPr>
          <w:i/>
          <w:iCs/>
          <w:sz w:val="32"/>
          <w:szCs w:val="32"/>
        </w:rPr>
        <w:t xml:space="preserve"> (1867) Даровского района, </w:t>
      </w:r>
      <w:r w:rsidR="007963B2">
        <w:rPr>
          <w:i/>
          <w:iCs/>
          <w:sz w:val="32"/>
          <w:szCs w:val="32"/>
        </w:rPr>
        <w:t xml:space="preserve"> </w:t>
      </w:r>
      <w:r w:rsidR="002B091B" w:rsidRPr="008266F4">
        <w:rPr>
          <w:i/>
          <w:iCs/>
          <w:sz w:val="32"/>
          <w:szCs w:val="32"/>
        </w:rPr>
        <w:t xml:space="preserve">придел храма с. </w:t>
      </w:r>
      <w:r w:rsidR="002B091B" w:rsidRPr="008266F4">
        <w:rPr>
          <w:i/>
          <w:iCs/>
          <w:sz w:val="32"/>
          <w:szCs w:val="32"/>
        </w:rPr>
        <w:lastRenderedPageBreak/>
        <w:t xml:space="preserve">Сырьяны (1747) Белохолуницкого района, </w:t>
      </w:r>
      <w:r w:rsidR="00E42891">
        <w:rPr>
          <w:i/>
          <w:iCs/>
          <w:sz w:val="32"/>
          <w:szCs w:val="32"/>
        </w:rPr>
        <w:t xml:space="preserve">с. Кулыги </w:t>
      </w:r>
      <w:r w:rsidR="00E42891" w:rsidRPr="00E42891">
        <w:rPr>
          <w:i/>
          <w:iCs/>
          <w:sz w:val="32"/>
          <w:szCs w:val="32"/>
        </w:rPr>
        <w:t>Вятско-Полянского района,</w:t>
      </w:r>
      <w:r w:rsidR="00E42891">
        <w:rPr>
          <w:i/>
          <w:iCs/>
          <w:sz w:val="32"/>
          <w:szCs w:val="32"/>
        </w:rPr>
        <w:t xml:space="preserve"> </w:t>
      </w:r>
      <w:r w:rsidR="002B091B" w:rsidRPr="008266F4">
        <w:rPr>
          <w:i/>
          <w:iCs/>
          <w:sz w:val="32"/>
          <w:szCs w:val="32"/>
        </w:rPr>
        <w:t xml:space="preserve">храма с. Гордино (1861) Афанасьевского района, </w:t>
      </w:r>
      <w:r w:rsidR="002B091B" w:rsidRPr="008266F4">
        <w:rPr>
          <w:rStyle w:val="a9"/>
          <w:i/>
        </w:rPr>
        <w:t>часовни д. Паникла (Калиновка) (1892)близ г. Уржум</w:t>
      </w:r>
      <w:r w:rsidR="00F04453" w:rsidRPr="008266F4">
        <w:rPr>
          <w:rStyle w:val="a9"/>
          <w:i/>
        </w:rPr>
        <w:t>, часовня д. Кушнур (2015) Яранского района</w:t>
      </w:r>
      <w:r w:rsidR="002B091B" w:rsidRPr="008266F4">
        <w:rPr>
          <w:sz w:val="32"/>
          <w:szCs w:val="32"/>
        </w:rPr>
        <w:t xml:space="preserve">. </w:t>
      </w:r>
    </w:p>
    <w:p w:rsidR="002B091B" w:rsidRPr="008266F4" w:rsidRDefault="002B091B" w:rsidP="002B091B">
      <w:pPr>
        <w:widowControl w:val="0"/>
        <w:autoSpaceDE w:val="0"/>
        <w:autoSpaceDN w:val="0"/>
        <w:adjustRightInd w:val="0"/>
        <w:ind w:left="142"/>
        <w:rPr>
          <w:i/>
          <w:iCs/>
          <w:sz w:val="32"/>
          <w:szCs w:val="32"/>
          <w:u w:val="single"/>
        </w:rPr>
      </w:pPr>
    </w:p>
    <w:p w:rsidR="002B091B" w:rsidRPr="008266F4" w:rsidRDefault="002B091B" w:rsidP="002B091B">
      <w:pPr>
        <w:widowControl w:val="0"/>
        <w:autoSpaceDE w:val="0"/>
        <w:autoSpaceDN w:val="0"/>
        <w:adjustRightInd w:val="0"/>
        <w:ind w:left="142"/>
        <w:rPr>
          <w:i/>
          <w:iCs/>
          <w:sz w:val="32"/>
          <w:szCs w:val="32"/>
          <w:u w:val="single"/>
        </w:rPr>
      </w:pPr>
      <w:r w:rsidRPr="008266F4">
        <w:rPr>
          <w:i/>
          <w:iCs/>
          <w:sz w:val="32"/>
          <w:szCs w:val="32"/>
          <w:u w:val="single"/>
        </w:rPr>
        <w:t xml:space="preserve"> Крестовоздвиженского Верхочепецкого мужск</w:t>
      </w:r>
      <w:r w:rsidR="00A117F0" w:rsidRPr="008266F4">
        <w:rPr>
          <w:i/>
          <w:iCs/>
          <w:sz w:val="32"/>
          <w:szCs w:val="32"/>
          <w:u w:val="single"/>
        </w:rPr>
        <w:t>ого монастыря (1599</w:t>
      </w:r>
      <w:r w:rsidRPr="008266F4">
        <w:rPr>
          <w:i/>
          <w:iCs/>
          <w:sz w:val="32"/>
          <w:szCs w:val="32"/>
          <w:u w:val="single"/>
        </w:rPr>
        <w:t xml:space="preserve">) д. Бобыли Фаленского района, переведен в г. Слободской; Крестовоздвиженский женский монастырь в 2-х километрах от д. Ахмоличи Яранского района. </w:t>
      </w:r>
    </w:p>
    <w:p w:rsidR="00180EDC" w:rsidRPr="00180EDC" w:rsidRDefault="002B091B" w:rsidP="00180EDC">
      <w:pPr>
        <w:spacing w:before="100" w:beforeAutospacing="1" w:after="100" w:afterAutospacing="1" w:line="330" w:lineRule="atLeast"/>
        <w:jc w:val="both"/>
        <w:rPr>
          <w:i/>
          <w:sz w:val="32"/>
          <w:szCs w:val="32"/>
        </w:rPr>
      </w:pPr>
      <w:r w:rsidRPr="008266F4">
        <w:rPr>
          <w:iCs/>
          <w:sz w:val="32"/>
          <w:szCs w:val="32"/>
        </w:rPr>
        <w:t xml:space="preserve"> </w:t>
      </w:r>
      <w:r w:rsidR="00180EDC" w:rsidRPr="00180EDC">
        <w:rPr>
          <w:i/>
          <w:sz w:val="32"/>
          <w:szCs w:val="32"/>
        </w:rPr>
        <w:t xml:space="preserve">Ранее в составе Вятской Епархии: </w:t>
      </w:r>
      <w:r w:rsidR="00180EDC">
        <w:rPr>
          <w:i/>
          <w:sz w:val="32"/>
          <w:szCs w:val="32"/>
        </w:rPr>
        <w:t>престол с. Кукнур Уржумского уезда (1824</w:t>
      </w:r>
      <w:r w:rsidR="00180EDC" w:rsidRPr="00180EDC">
        <w:rPr>
          <w:i/>
          <w:sz w:val="32"/>
          <w:szCs w:val="32"/>
        </w:rPr>
        <w:t>, ныне Сернурский район Марий Эл)</w:t>
      </w:r>
    </w:p>
    <w:p w:rsidR="002B091B" w:rsidRDefault="002B091B" w:rsidP="002B091B">
      <w:pPr>
        <w:widowControl w:val="0"/>
        <w:autoSpaceDE w:val="0"/>
        <w:autoSpaceDN w:val="0"/>
        <w:adjustRightInd w:val="0"/>
        <w:ind w:left="142"/>
        <w:rPr>
          <w:sz w:val="32"/>
          <w:szCs w:val="32"/>
        </w:rPr>
      </w:pPr>
      <w:r w:rsidRPr="008266F4">
        <w:rPr>
          <w:i/>
          <w:iCs/>
          <w:sz w:val="32"/>
          <w:szCs w:val="32"/>
        </w:rPr>
        <w:t xml:space="preserve">Раннее к </w:t>
      </w:r>
      <w:r w:rsidRPr="008266F4">
        <w:rPr>
          <w:rStyle w:val="a9"/>
          <w:i/>
        </w:rPr>
        <w:t>часовне д. Паникла (Калиновка) близ г. Уржум ежегодно Крестный ход из Казанско- Богородицкой Церкви города</w:t>
      </w:r>
      <w:r w:rsidRPr="008266F4">
        <w:rPr>
          <w:sz w:val="32"/>
          <w:szCs w:val="32"/>
        </w:rPr>
        <w:t xml:space="preserve">. </w:t>
      </w:r>
    </w:p>
    <w:p w:rsidR="00180EDC" w:rsidRDefault="00180EDC" w:rsidP="002B091B">
      <w:pPr>
        <w:widowControl w:val="0"/>
        <w:autoSpaceDE w:val="0"/>
        <w:autoSpaceDN w:val="0"/>
        <w:adjustRightInd w:val="0"/>
        <w:ind w:left="142"/>
        <w:rPr>
          <w:sz w:val="32"/>
          <w:szCs w:val="32"/>
        </w:rPr>
      </w:pPr>
    </w:p>
    <w:p w:rsidR="007A0CBD" w:rsidRDefault="007A0CBD" w:rsidP="007A0CBD">
      <w:pPr>
        <w:widowControl w:val="0"/>
        <w:autoSpaceDE w:val="0"/>
        <w:autoSpaceDN w:val="0"/>
        <w:adjustRightInd w:val="0"/>
        <w:ind w:left="142"/>
        <w:rPr>
          <w:iCs/>
          <w:sz w:val="32"/>
          <w:szCs w:val="32"/>
        </w:rPr>
      </w:pPr>
      <w:r w:rsidRPr="00B110DB">
        <w:rPr>
          <w:iCs/>
          <w:sz w:val="32"/>
          <w:szCs w:val="32"/>
        </w:rPr>
        <w:t>Память Поклонных Крестов:</w:t>
      </w:r>
      <w:r>
        <w:rPr>
          <w:iCs/>
          <w:sz w:val="32"/>
          <w:szCs w:val="32"/>
        </w:rPr>
        <w:t xml:space="preserve"> на въезде в г. Уржум, д. Антонково и с. Цепочкино, с. Русский Турек Уржумского района, д. Ю</w:t>
      </w:r>
      <w:r w:rsidR="00BA23BE">
        <w:rPr>
          <w:iCs/>
          <w:sz w:val="32"/>
          <w:szCs w:val="32"/>
        </w:rPr>
        <w:t>льял (12.07.2016) Кикнурского района</w:t>
      </w:r>
      <w:r w:rsidR="00EA48E9">
        <w:rPr>
          <w:iCs/>
          <w:sz w:val="32"/>
          <w:szCs w:val="32"/>
        </w:rPr>
        <w:t>, с. Порез (24.07.2016) Унинского района</w:t>
      </w:r>
      <w:r w:rsidR="00ED031B">
        <w:rPr>
          <w:iCs/>
          <w:sz w:val="32"/>
          <w:szCs w:val="32"/>
        </w:rPr>
        <w:t xml:space="preserve">, </w:t>
      </w:r>
      <w:r w:rsidR="00ED031B" w:rsidRPr="00ED031B">
        <w:rPr>
          <w:rStyle w:val="a9"/>
        </w:rPr>
        <w:t>с. Малый Китяк (27.09.2016) Малмыжского района</w:t>
      </w:r>
      <w:r w:rsidR="00D50DF0">
        <w:rPr>
          <w:rStyle w:val="a9"/>
        </w:rPr>
        <w:t>, на въезде (30.10.2016) п. Даровской</w:t>
      </w:r>
      <w:r w:rsidR="00BA23BE">
        <w:rPr>
          <w:iCs/>
          <w:sz w:val="32"/>
          <w:szCs w:val="32"/>
        </w:rPr>
        <w:t xml:space="preserve"> </w:t>
      </w:r>
      <w:r>
        <w:rPr>
          <w:iCs/>
          <w:sz w:val="32"/>
          <w:szCs w:val="32"/>
        </w:rPr>
        <w:t>и всех других по кировской области установленных.</w:t>
      </w:r>
    </w:p>
    <w:p w:rsidR="00824EBD" w:rsidRDefault="00824EBD" w:rsidP="007A0CBD">
      <w:pPr>
        <w:widowControl w:val="0"/>
        <w:autoSpaceDE w:val="0"/>
        <w:autoSpaceDN w:val="0"/>
        <w:adjustRightInd w:val="0"/>
        <w:ind w:left="142"/>
        <w:rPr>
          <w:iCs/>
          <w:sz w:val="32"/>
          <w:szCs w:val="32"/>
        </w:rPr>
      </w:pPr>
    </w:p>
    <w:p w:rsidR="00824EBD" w:rsidRDefault="00824EBD" w:rsidP="007A0CBD">
      <w:pPr>
        <w:widowControl w:val="0"/>
        <w:autoSpaceDE w:val="0"/>
        <w:autoSpaceDN w:val="0"/>
        <w:adjustRightInd w:val="0"/>
        <w:ind w:left="142"/>
        <w:rPr>
          <w:i/>
          <w:iCs/>
          <w:sz w:val="32"/>
          <w:szCs w:val="32"/>
        </w:rPr>
      </w:pPr>
      <w:r w:rsidRPr="008266F4">
        <w:rPr>
          <w:i/>
          <w:iCs/>
          <w:sz w:val="32"/>
          <w:szCs w:val="32"/>
        </w:rPr>
        <w:t>память освящения первой деревянной Крестовоздвиженской церкви в граде Хлынове в 12 веке – 1181 году.</w:t>
      </w:r>
      <w:r>
        <w:rPr>
          <w:i/>
          <w:iCs/>
          <w:sz w:val="32"/>
          <w:szCs w:val="32"/>
        </w:rPr>
        <w:t xml:space="preserve"> </w:t>
      </w:r>
    </w:p>
    <w:p w:rsidR="00824EBD" w:rsidRDefault="00824EBD" w:rsidP="007A0CBD">
      <w:pPr>
        <w:widowControl w:val="0"/>
        <w:autoSpaceDE w:val="0"/>
        <w:autoSpaceDN w:val="0"/>
        <w:adjustRightInd w:val="0"/>
        <w:ind w:left="142"/>
        <w:rPr>
          <w:i/>
          <w:iCs/>
          <w:sz w:val="32"/>
          <w:szCs w:val="32"/>
        </w:rPr>
      </w:pPr>
    </w:p>
    <w:p w:rsidR="00824EBD" w:rsidRPr="00824EBD" w:rsidRDefault="00824EBD" w:rsidP="007A0CBD">
      <w:pPr>
        <w:widowControl w:val="0"/>
        <w:autoSpaceDE w:val="0"/>
        <w:autoSpaceDN w:val="0"/>
        <w:adjustRightInd w:val="0"/>
        <w:ind w:left="142"/>
        <w:rPr>
          <w:b/>
          <w:iCs/>
          <w:sz w:val="32"/>
          <w:szCs w:val="32"/>
        </w:rPr>
      </w:pPr>
      <w:r w:rsidRPr="00824EBD">
        <w:rPr>
          <w:b/>
          <w:i/>
          <w:iCs/>
          <w:sz w:val="32"/>
          <w:szCs w:val="32"/>
        </w:rPr>
        <w:t>День начала града Вятки (Хлынова).</w:t>
      </w:r>
    </w:p>
    <w:p w:rsidR="002B091B" w:rsidRPr="008266F4" w:rsidRDefault="00824EBD" w:rsidP="00824EBD">
      <w:pPr>
        <w:pStyle w:val="a8"/>
        <w:rPr>
          <w:i/>
          <w:iCs/>
        </w:rPr>
      </w:pPr>
      <w:r w:rsidRPr="00824EBD">
        <w:rPr>
          <w:b/>
        </w:rPr>
        <w:t>Исторический сквер</w:t>
      </w:r>
      <w:r>
        <w:t xml:space="preserve"> г.кирова - на углу улиц Маклина и Дерендяева планировали построить торговый центр, но местные жители отстояли участок. Позже на торце дома появился баннер с картой города Вятка начала 20 века, а также обустроили две перпендикулярные дорожки, на которых подписаны старые и новые названия восьми дольных и двадцати поперечных улиц центральной части города. Так, улица Маклина носила название Бутырская, а Дерендяева - Всехсвятская.</w:t>
      </w:r>
    </w:p>
    <w:p w:rsidR="002B091B" w:rsidRPr="008266F4" w:rsidRDefault="002B091B" w:rsidP="002B091B">
      <w:pPr>
        <w:widowControl w:val="0"/>
        <w:autoSpaceDE w:val="0"/>
        <w:autoSpaceDN w:val="0"/>
        <w:adjustRightInd w:val="0"/>
        <w:ind w:left="1560" w:hanging="1418"/>
        <w:rPr>
          <w:sz w:val="32"/>
          <w:szCs w:val="32"/>
        </w:rPr>
      </w:pPr>
      <w:r w:rsidRPr="008266F4">
        <w:rPr>
          <w:i/>
          <w:iCs/>
          <w:sz w:val="32"/>
          <w:szCs w:val="32"/>
        </w:rPr>
        <w:t>-</w:t>
      </w:r>
      <w:r w:rsidRPr="008266F4">
        <w:rPr>
          <w:rStyle w:val="a9"/>
        </w:rPr>
        <w:t xml:space="preserve"> преставление святителя Иоанна Златоуста (407</w:t>
      </w:r>
      <w:r w:rsidRPr="008266F4">
        <w:rPr>
          <w:sz w:val="32"/>
          <w:szCs w:val="32"/>
        </w:rPr>
        <w:t>).</w:t>
      </w:r>
    </w:p>
    <w:p w:rsidR="002B091B" w:rsidRPr="008266F4" w:rsidRDefault="002B091B" w:rsidP="002B091B">
      <w:pPr>
        <w:widowControl w:val="0"/>
        <w:autoSpaceDE w:val="0"/>
        <w:autoSpaceDN w:val="0"/>
        <w:adjustRightInd w:val="0"/>
        <w:ind w:left="1560" w:hanging="1418"/>
        <w:rPr>
          <w:sz w:val="32"/>
          <w:szCs w:val="32"/>
        </w:rPr>
      </w:pPr>
    </w:p>
    <w:p w:rsidR="002B091B" w:rsidRDefault="002B091B" w:rsidP="0003033D">
      <w:pPr>
        <w:rPr>
          <w:i/>
          <w:sz w:val="32"/>
          <w:szCs w:val="32"/>
        </w:rPr>
      </w:pPr>
      <w:r w:rsidRPr="008266F4">
        <w:rPr>
          <w:sz w:val="32"/>
          <w:szCs w:val="32"/>
        </w:rPr>
        <w:lastRenderedPageBreak/>
        <w:t xml:space="preserve"> </w:t>
      </w:r>
      <w:r w:rsidRPr="008266F4">
        <w:rPr>
          <w:i/>
          <w:sz w:val="32"/>
          <w:szCs w:val="32"/>
        </w:rPr>
        <w:t xml:space="preserve">Престол придела </w:t>
      </w:r>
      <w:r w:rsidRPr="008266F4">
        <w:rPr>
          <w:i/>
          <w:iCs/>
          <w:sz w:val="32"/>
          <w:szCs w:val="32"/>
        </w:rPr>
        <w:t xml:space="preserve">Владимирского </w:t>
      </w:r>
      <w:r w:rsidRPr="008266F4">
        <w:rPr>
          <w:i/>
          <w:sz w:val="32"/>
          <w:szCs w:val="32"/>
        </w:rPr>
        <w:t>храма (1718) г. Вятка (на месте кинотеатра октябрь, ул.к.маркса ,81)</w:t>
      </w:r>
      <w:r w:rsidRPr="008266F4">
        <w:rPr>
          <w:i/>
          <w:iCs/>
          <w:sz w:val="32"/>
          <w:szCs w:val="32"/>
        </w:rPr>
        <w:t xml:space="preserve">, </w:t>
      </w:r>
      <w:r w:rsidRPr="008266F4">
        <w:rPr>
          <w:i/>
          <w:sz w:val="32"/>
          <w:szCs w:val="32"/>
        </w:rPr>
        <w:t xml:space="preserve">храма с. Ныр (дер.1877, кам.1908) Тужинского района, придела храма </w:t>
      </w:r>
      <w:r w:rsidR="00CD3BE9" w:rsidRPr="008266F4">
        <w:rPr>
          <w:i/>
          <w:sz w:val="32"/>
          <w:szCs w:val="32"/>
        </w:rPr>
        <w:t xml:space="preserve">(1882) </w:t>
      </w:r>
      <w:r w:rsidRPr="008266F4">
        <w:rPr>
          <w:i/>
          <w:sz w:val="32"/>
          <w:szCs w:val="32"/>
        </w:rPr>
        <w:t xml:space="preserve">п. Уни, придела храма </w:t>
      </w:r>
      <w:r w:rsidRPr="008266F4">
        <w:rPr>
          <w:i/>
          <w:iCs/>
          <w:sz w:val="32"/>
          <w:szCs w:val="32"/>
        </w:rPr>
        <w:t>с. Елгань (1807) Унинского района, придела храма с. Юртик (1829) Нолинского района, придела храма с. Красное (1827) Котельнического район</w:t>
      </w:r>
      <w:r w:rsidR="00D96765">
        <w:rPr>
          <w:i/>
          <w:iCs/>
          <w:sz w:val="32"/>
          <w:szCs w:val="32"/>
        </w:rPr>
        <w:t>а, придела храма с. Красное (182</w:t>
      </w:r>
      <w:r w:rsidRPr="008266F4">
        <w:rPr>
          <w:i/>
          <w:iCs/>
          <w:sz w:val="32"/>
          <w:szCs w:val="32"/>
        </w:rPr>
        <w:t>7-1914) Даровского района</w:t>
      </w:r>
      <w:r w:rsidR="0003033D" w:rsidRPr="008266F4">
        <w:rPr>
          <w:i/>
          <w:iCs/>
          <w:sz w:val="32"/>
          <w:szCs w:val="32"/>
        </w:rPr>
        <w:t>, придела храма с. Савали (1819)</w:t>
      </w:r>
      <w:r w:rsidR="0001797C">
        <w:rPr>
          <w:i/>
          <w:iCs/>
          <w:sz w:val="32"/>
          <w:szCs w:val="32"/>
        </w:rPr>
        <w:t xml:space="preserve"> и </w:t>
      </w:r>
      <w:r w:rsidR="0001797C" w:rsidRPr="0001797C">
        <w:rPr>
          <w:b/>
          <w:i/>
          <w:iCs/>
          <w:sz w:val="32"/>
          <w:szCs w:val="32"/>
        </w:rPr>
        <w:t>нового храма (2012)</w:t>
      </w:r>
      <w:r w:rsidR="0003033D" w:rsidRPr="0001797C">
        <w:rPr>
          <w:b/>
          <w:i/>
          <w:iCs/>
          <w:sz w:val="32"/>
          <w:szCs w:val="32"/>
        </w:rPr>
        <w:t xml:space="preserve"> Малмыжского района</w:t>
      </w:r>
      <w:r w:rsidR="0003033D" w:rsidRPr="008266F4">
        <w:rPr>
          <w:i/>
          <w:iCs/>
          <w:sz w:val="32"/>
          <w:szCs w:val="32"/>
        </w:rPr>
        <w:t>.</w:t>
      </w:r>
      <w:r w:rsidRPr="008266F4">
        <w:rPr>
          <w:i/>
          <w:sz w:val="32"/>
          <w:szCs w:val="32"/>
        </w:rPr>
        <w:t xml:space="preserve"> Частица мощей есть в Серафимовском Соборе.</w:t>
      </w:r>
    </w:p>
    <w:p w:rsidR="00817DED" w:rsidRPr="004C5493" w:rsidRDefault="00817DED" w:rsidP="00817DED">
      <w:pPr>
        <w:spacing w:before="100" w:beforeAutospacing="1" w:after="100" w:afterAutospacing="1" w:line="330" w:lineRule="atLeast"/>
        <w:jc w:val="both"/>
        <w:rPr>
          <w:iCs/>
        </w:rPr>
      </w:pPr>
      <w:r w:rsidRPr="00D053E5">
        <w:rPr>
          <w:sz w:val="32"/>
          <w:szCs w:val="32"/>
        </w:rPr>
        <w:t>Ранее в составе Вятской Епархии</w:t>
      </w:r>
      <w:r>
        <w:rPr>
          <w:sz w:val="32"/>
          <w:szCs w:val="32"/>
        </w:rPr>
        <w:t xml:space="preserve">: </w:t>
      </w:r>
      <w:r>
        <w:rPr>
          <w:i/>
          <w:sz w:val="32"/>
          <w:szCs w:val="32"/>
        </w:rPr>
        <w:t>придел храма</w:t>
      </w:r>
      <w:r w:rsidRPr="007C4FCF">
        <w:rPr>
          <w:i/>
          <w:sz w:val="32"/>
          <w:szCs w:val="32"/>
        </w:rPr>
        <w:t xml:space="preserve"> </w:t>
      </w:r>
      <w:r>
        <w:rPr>
          <w:i/>
          <w:sz w:val="32"/>
          <w:szCs w:val="32"/>
        </w:rPr>
        <w:t>с. Токтайбеляк Уржумского уезда (1821</w:t>
      </w:r>
      <w:r>
        <w:rPr>
          <w:sz w:val="32"/>
          <w:szCs w:val="32"/>
        </w:rPr>
        <w:t xml:space="preserve">, ныне Куженерский район Марий Эл), </w:t>
      </w:r>
    </w:p>
    <w:p w:rsidR="002B091B" w:rsidRPr="008266F4" w:rsidRDefault="002B091B" w:rsidP="00175E44">
      <w:pPr>
        <w:pStyle w:val="a8"/>
      </w:pPr>
      <w:r w:rsidRPr="008266F4">
        <w:rPr>
          <w:i/>
          <w:iCs/>
        </w:rPr>
        <w:t xml:space="preserve">- </w:t>
      </w:r>
      <w:r w:rsidRPr="008266F4">
        <w:t>Всемирный день туризма (1979).</w:t>
      </w:r>
    </w:p>
    <w:p w:rsidR="002B091B" w:rsidRPr="008266F4" w:rsidRDefault="002B091B" w:rsidP="00175E44">
      <w:pPr>
        <w:pStyle w:val="a8"/>
      </w:pPr>
      <w:r w:rsidRPr="008266F4">
        <w:rPr>
          <w:i/>
          <w:iCs/>
        </w:rPr>
        <w:t xml:space="preserve">- </w:t>
      </w:r>
      <w:r w:rsidRPr="008266F4">
        <w:t>День воспитателя и всех дошкольных работников (2004).</w:t>
      </w:r>
    </w:p>
    <w:p w:rsidR="00CB00BE" w:rsidRDefault="002B091B" w:rsidP="004759C0">
      <w:pPr>
        <w:spacing w:before="100" w:beforeAutospacing="1" w:after="100" w:afterAutospacing="1" w:line="330" w:lineRule="atLeast"/>
        <w:ind w:left="1560" w:hanging="1560"/>
        <w:jc w:val="both"/>
        <w:rPr>
          <w:rStyle w:val="a9"/>
        </w:rPr>
      </w:pPr>
      <w:r w:rsidRPr="008266F4">
        <w:rPr>
          <w:rStyle w:val="a9"/>
          <w:b/>
        </w:rPr>
        <w:t>28 сентября</w:t>
      </w:r>
      <w:r w:rsidRPr="008266F4">
        <w:rPr>
          <w:rStyle w:val="a9"/>
        </w:rPr>
        <w:t xml:space="preserve">   - обретение мощей первомученика архидиакона </w:t>
      </w:r>
      <w:hyperlink r:id="rId961" w:history="1">
        <w:r w:rsidRPr="008266F4">
          <w:rPr>
            <w:rStyle w:val="a9"/>
          </w:rPr>
          <w:t>Стефана</w:t>
        </w:r>
      </w:hyperlink>
      <w:r w:rsidRPr="008266F4">
        <w:rPr>
          <w:rStyle w:val="a9"/>
        </w:rPr>
        <w:t xml:space="preserve"> (415). </w:t>
      </w:r>
    </w:p>
    <w:p w:rsidR="002B091B" w:rsidRPr="008266F4" w:rsidRDefault="002B091B" w:rsidP="00CB00BE">
      <w:pPr>
        <w:spacing w:before="100" w:beforeAutospacing="1" w:after="100" w:afterAutospacing="1" w:line="330" w:lineRule="atLeast"/>
        <w:jc w:val="both"/>
        <w:rPr>
          <w:rStyle w:val="a9"/>
        </w:rPr>
      </w:pPr>
      <w:r w:rsidRPr="008266F4">
        <w:rPr>
          <w:rStyle w:val="a9"/>
          <w:i/>
        </w:rPr>
        <w:t>Престол</w:t>
      </w:r>
      <w:r w:rsidRPr="008266F4">
        <w:rPr>
          <w:i/>
          <w:sz w:val="32"/>
          <w:szCs w:val="32"/>
        </w:rPr>
        <w:t xml:space="preserve"> придела </w:t>
      </w:r>
      <w:r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1662F7" w:rsidRPr="008266F4" w:rsidRDefault="002B091B" w:rsidP="00A617BE">
      <w:pPr>
        <w:rPr>
          <w:rStyle w:val="a9"/>
        </w:rPr>
      </w:pPr>
      <w:r w:rsidRPr="008266F4">
        <w:rPr>
          <w:rStyle w:val="a9"/>
        </w:rPr>
        <w:t>– благоверный Димитрий Грозные очи, великий князь Тверской (1325) – сын благ. Михаила Тверского.</w:t>
      </w:r>
    </w:p>
    <w:p w:rsidR="001662F7" w:rsidRPr="008266F4" w:rsidRDefault="001662F7" w:rsidP="00A617BE">
      <w:pPr>
        <w:rPr>
          <w:rStyle w:val="a9"/>
        </w:rPr>
      </w:pPr>
    </w:p>
    <w:p w:rsidR="001662F7" w:rsidRPr="008266F4" w:rsidRDefault="001662F7" w:rsidP="00A617BE">
      <w:pPr>
        <w:rPr>
          <w:rStyle w:val="a9"/>
        </w:rPr>
      </w:pPr>
      <w:r w:rsidRPr="008266F4">
        <w:rPr>
          <w:rStyle w:val="a9"/>
        </w:rPr>
        <w:t xml:space="preserve">- </w:t>
      </w:r>
      <w:hyperlink r:id="rId962" w:tooltip="День генерального директора в России" w:history="1">
        <w:r w:rsidRPr="008266F4">
          <w:rPr>
            <w:rStyle w:val="a9"/>
          </w:rPr>
          <w:t>День генерального директора в России</w:t>
        </w:r>
      </w:hyperlink>
      <w:r w:rsidRPr="008266F4">
        <w:rPr>
          <w:rStyle w:val="a9"/>
        </w:rPr>
        <w:t>.</w:t>
      </w:r>
    </w:p>
    <w:p w:rsidR="002B091B" w:rsidRPr="008266F4" w:rsidRDefault="001662F7" w:rsidP="00175E44">
      <w:pPr>
        <w:pStyle w:val="a8"/>
      </w:pPr>
      <w:r w:rsidRPr="008266F4">
        <w:rPr>
          <w:rStyle w:val="a9"/>
        </w:rPr>
        <w:t xml:space="preserve">- </w:t>
      </w:r>
      <w:r w:rsidRPr="008266F4">
        <w:t>День работника атомной промышленности (2005).</w:t>
      </w:r>
    </w:p>
    <w:p w:rsidR="00A617BE" w:rsidRPr="008266F4" w:rsidRDefault="002B091B" w:rsidP="00A617BE">
      <w:pPr>
        <w:ind w:left="1560" w:hanging="1560"/>
        <w:rPr>
          <w:b/>
          <w:sz w:val="32"/>
          <w:szCs w:val="32"/>
        </w:rPr>
      </w:pPr>
      <w:r w:rsidRPr="008266F4">
        <w:rPr>
          <w:b/>
          <w:sz w:val="32"/>
          <w:szCs w:val="32"/>
        </w:rPr>
        <w:t>29 сентября</w:t>
      </w:r>
      <w:r w:rsidR="00A617BE" w:rsidRPr="008266F4">
        <w:rPr>
          <w:b/>
          <w:sz w:val="32"/>
          <w:szCs w:val="32"/>
        </w:rPr>
        <w:t xml:space="preserve"> - </w:t>
      </w:r>
      <w:r w:rsidR="00A617BE" w:rsidRPr="008266F4">
        <w:rPr>
          <w:sz w:val="32"/>
          <w:szCs w:val="32"/>
        </w:rPr>
        <w:t xml:space="preserve"> обретение мощей </w:t>
      </w:r>
      <w:hyperlink r:id="rId963" w:tooltip="ПРЕПОДОБНЫЙ" w:history="1">
        <w:r w:rsidR="00A617BE" w:rsidRPr="008266F4">
          <w:rPr>
            <w:rStyle w:val="a9"/>
          </w:rPr>
          <w:t>преподобного</w:t>
        </w:r>
      </w:hyperlink>
      <w:r w:rsidR="00A617BE" w:rsidRPr="008266F4">
        <w:rPr>
          <w:rStyle w:val="a9"/>
        </w:rPr>
        <w:t xml:space="preserve"> Кукши Одесского (1994)</w:t>
      </w:r>
      <w:r w:rsidR="0059198E">
        <w:rPr>
          <w:rStyle w:val="a9"/>
        </w:rPr>
        <w:t>.</w:t>
      </w:r>
      <w:r w:rsidR="00A617BE" w:rsidRPr="008266F4">
        <w:rPr>
          <w:rStyle w:val="a9"/>
        </w:rPr>
        <w:t xml:space="preserve"> </w:t>
      </w:r>
      <w:r w:rsidR="00A617BE" w:rsidRPr="00CB00BE">
        <w:rPr>
          <w:rStyle w:val="a9"/>
          <w:b/>
          <w:i/>
        </w:rPr>
        <w:t xml:space="preserve">Престол </w:t>
      </w:r>
      <w:r w:rsidR="001E7DEC" w:rsidRPr="00CB00BE">
        <w:rPr>
          <w:rStyle w:val="a9"/>
          <w:b/>
          <w:i/>
        </w:rPr>
        <w:t xml:space="preserve">придела </w:t>
      </w:r>
      <w:r w:rsidR="00A617BE" w:rsidRPr="00CB00BE">
        <w:rPr>
          <w:rStyle w:val="a9"/>
          <w:b/>
          <w:i/>
        </w:rPr>
        <w:t>Владимирского храма Владимирского женского монастыря с. Пискур (1899) Даровского района.</w:t>
      </w:r>
    </w:p>
    <w:p w:rsidR="00A617BE" w:rsidRPr="008266F4" w:rsidRDefault="00A617BE" w:rsidP="002B091B">
      <w:pPr>
        <w:rPr>
          <w:b/>
          <w:sz w:val="32"/>
          <w:szCs w:val="32"/>
        </w:rPr>
      </w:pPr>
    </w:p>
    <w:p w:rsidR="002B091B" w:rsidRPr="008266F4" w:rsidRDefault="002B091B" w:rsidP="002B091B">
      <w:pPr>
        <w:rPr>
          <w:sz w:val="32"/>
          <w:szCs w:val="32"/>
        </w:rPr>
      </w:pPr>
      <w:r w:rsidRPr="008266F4">
        <w:rPr>
          <w:sz w:val="32"/>
          <w:szCs w:val="32"/>
        </w:rPr>
        <w:t xml:space="preserve"> – преставление великого князя Ярослава </w:t>
      </w:r>
      <w:r w:rsidRPr="008266F4">
        <w:rPr>
          <w:sz w:val="32"/>
          <w:szCs w:val="32"/>
          <w:lang w:val="en-US"/>
        </w:rPr>
        <w:t>III</w:t>
      </w:r>
      <w:r w:rsidRPr="008266F4">
        <w:rPr>
          <w:sz w:val="32"/>
          <w:szCs w:val="32"/>
        </w:rPr>
        <w:t xml:space="preserve"> Ярославовича (1272)</w:t>
      </w:r>
    </w:p>
    <w:p w:rsidR="002B091B" w:rsidRPr="008266F4" w:rsidRDefault="002B091B" w:rsidP="002B091B">
      <w:pPr>
        <w:spacing w:before="100" w:beforeAutospacing="1" w:after="100" w:afterAutospacing="1" w:line="330" w:lineRule="atLeast"/>
        <w:jc w:val="both"/>
        <w:rPr>
          <w:i/>
          <w:iCs/>
          <w:sz w:val="32"/>
          <w:szCs w:val="32"/>
        </w:rPr>
      </w:pPr>
      <w:r w:rsidRPr="008266F4">
        <w:rPr>
          <w:sz w:val="32"/>
          <w:szCs w:val="32"/>
        </w:rPr>
        <w:t xml:space="preserve">- день рождения Михаила Дмитриевича Скобелева, выдающийся русский военачальник и стратег, генерал от инфантерии (1881), генерал-адъютант (1878). Участник Среднеазиатских завоеваний </w:t>
      </w:r>
      <w:r w:rsidRPr="008266F4">
        <w:rPr>
          <w:sz w:val="32"/>
          <w:szCs w:val="32"/>
        </w:rPr>
        <w:lastRenderedPageBreak/>
        <w:t>Российской империи и Русско-турецкой войны 1877—1878 годов, освободитель Болгарии.</w:t>
      </w:r>
      <w:r w:rsidRPr="008266F4">
        <w:rPr>
          <w:rStyle w:val="apple-converted-space"/>
          <w:sz w:val="32"/>
          <w:szCs w:val="32"/>
        </w:rPr>
        <w:t> </w:t>
      </w:r>
      <w:r w:rsidRPr="008266F4">
        <w:rPr>
          <w:i/>
          <w:iCs/>
          <w:sz w:val="32"/>
          <w:szCs w:val="32"/>
        </w:rPr>
        <w:t>По одной из версий пребывал в ссылке в Уржуме, где и похоронен.</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 xml:space="preserve">- </w:t>
      </w:r>
      <w:r w:rsidRPr="008266F4">
        <w:rPr>
          <w:rStyle w:val="a9"/>
        </w:rPr>
        <w:t>День отоларинголога в России</w:t>
      </w:r>
      <w:r w:rsidRPr="008266F4">
        <w:rPr>
          <w:sz w:val="32"/>
          <w:szCs w:val="32"/>
        </w:rPr>
        <w:t>.</w:t>
      </w:r>
    </w:p>
    <w:p w:rsidR="002B091B" w:rsidRDefault="002B091B" w:rsidP="002B091B">
      <w:pPr>
        <w:spacing w:before="100" w:beforeAutospacing="1" w:after="100" w:afterAutospacing="1" w:line="330" w:lineRule="atLeast"/>
        <w:ind w:left="1560" w:hanging="1560"/>
        <w:jc w:val="both"/>
        <w:rPr>
          <w:rStyle w:val="a9"/>
          <w:i/>
        </w:rPr>
      </w:pPr>
      <w:r w:rsidRPr="008266F4">
        <w:rPr>
          <w:b/>
          <w:sz w:val="32"/>
          <w:szCs w:val="32"/>
        </w:rPr>
        <w:t>30 сентября</w:t>
      </w:r>
      <w:r w:rsidRPr="008266F4">
        <w:rPr>
          <w:sz w:val="32"/>
          <w:szCs w:val="32"/>
        </w:rPr>
        <w:t xml:space="preserve"> – мучениц Веры, Надежды, Любови и </w:t>
      </w:r>
      <w:r w:rsidRPr="008266F4">
        <w:rPr>
          <w:rStyle w:val="a9"/>
        </w:rPr>
        <w:t>матери их Софии (ок. 137). </w:t>
      </w:r>
      <w:r w:rsidRPr="008266F4">
        <w:rPr>
          <w:rStyle w:val="a9"/>
          <w:i/>
        </w:rPr>
        <w:t xml:space="preserve">Престол </w:t>
      </w:r>
      <w:r w:rsidRPr="008266F4">
        <w:rPr>
          <w:rStyle w:val="a9"/>
          <w:b/>
          <w:i/>
        </w:rPr>
        <w:t>церкви (2003) г. Кирова</w:t>
      </w:r>
      <w:r w:rsidR="00DB13B0" w:rsidRPr="008266F4">
        <w:rPr>
          <w:rStyle w:val="a9"/>
          <w:i/>
        </w:rPr>
        <w:t xml:space="preserve"> </w:t>
      </w:r>
      <w:r w:rsidRPr="008266F4">
        <w:rPr>
          <w:rStyle w:val="a9"/>
          <w:i/>
        </w:rPr>
        <w:t xml:space="preserve">(бульвар Ломоносова, 1), </w:t>
      </w:r>
      <w:r w:rsidR="00CB00BE" w:rsidRPr="008266F4">
        <w:rPr>
          <w:rStyle w:val="a9"/>
          <w:b/>
          <w:i/>
        </w:rPr>
        <w:t>часовни</w:t>
      </w:r>
      <w:r w:rsidR="00CB00BE" w:rsidRPr="008266F4">
        <w:rPr>
          <w:rStyle w:val="a9"/>
          <w:b/>
        </w:rPr>
        <w:t xml:space="preserve"> д. Па</w:t>
      </w:r>
      <w:r w:rsidR="00CB00BE" w:rsidRPr="008266F4">
        <w:rPr>
          <w:b/>
          <w:i/>
          <w:iCs/>
          <w:sz w:val="32"/>
          <w:szCs w:val="32"/>
        </w:rPr>
        <w:t xml:space="preserve">нтюхино </w:t>
      </w:r>
      <w:r w:rsidR="00CB00BE">
        <w:rPr>
          <w:b/>
          <w:i/>
          <w:iCs/>
          <w:sz w:val="32"/>
          <w:szCs w:val="32"/>
        </w:rPr>
        <w:t xml:space="preserve">(2006?) Кирово-Чепецкого района, </w:t>
      </w:r>
      <w:r w:rsidRPr="008266F4">
        <w:rPr>
          <w:rStyle w:val="a9"/>
          <w:i/>
        </w:rPr>
        <w:t xml:space="preserve">домовой церкви (1834) при духовном училище г. Вятка (ул.урицкого, д. 36, корп. 1), </w:t>
      </w:r>
    </w:p>
    <w:p w:rsidR="00537DE1" w:rsidRDefault="00537DE1" w:rsidP="00537DE1">
      <w:pPr>
        <w:spacing w:line="330" w:lineRule="atLeast"/>
        <w:jc w:val="both"/>
        <w:rPr>
          <w:sz w:val="32"/>
          <w:szCs w:val="32"/>
        </w:rPr>
      </w:pPr>
      <w:r>
        <w:rPr>
          <w:b/>
          <w:sz w:val="32"/>
          <w:szCs w:val="32"/>
        </w:rPr>
        <w:t>-</w:t>
      </w:r>
      <w:r>
        <w:rPr>
          <w:rStyle w:val="a9"/>
          <w:i/>
        </w:rPr>
        <w:t xml:space="preserve"> </w:t>
      </w:r>
      <w:r w:rsidRPr="00537DE1">
        <w:rPr>
          <w:rStyle w:val="a9"/>
        </w:rPr>
        <w:t>память</w:t>
      </w:r>
      <w:r>
        <w:rPr>
          <w:rStyle w:val="a9"/>
        </w:rPr>
        <w:t xml:space="preserve"> схи</w:t>
      </w:r>
      <w:r w:rsidR="0014440B">
        <w:rPr>
          <w:rStyle w:val="a9"/>
        </w:rPr>
        <w:t>иг</w:t>
      </w:r>
      <w:r>
        <w:rPr>
          <w:rStyle w:val="a9"/>
        </w:rPr>
        <w:t>умении</w:t>
      </w:r>
      <w:r w:rsidRPr="00537DE1">
        <w:rPr>
          <w:rStyle w:val="a9"/>
        </w:rPr>
        <w:t xml:space="preserve"> </w:t>
      </w:r>
      <w:r>
        <w:rPr>
          <w:b/>
          <w:bCs/>
          <w:sz w:val="32"/>
          <w:szCs w:val="32"/>
        </w:rPr>
        <w:t xml:space="preserve">Веры </w:t>
      </w:r>
      <w:r>
        <w:rPr>
          <w:sz w:val="32"/>
          <w:szCs w:val="32"/>
        </w:rPr>
        <w:t>Антоновны Меркуловой</w:t>
      </w:r>
      <w:r w:rsidRPr="00537DE1">
        <w:rPr>
          <w:sz w:val="32"/>
          <w:szCs w:val="32"/>
        </w:rPr>
        <w:t xml:space="preserve"> (в монашестве Вероника, в схиме Михаила; после 1935</w:t>
      </w:r>
      <w:r>
        <w:rPr>
          <w:sz w:val="32"/>
          <w:szCs w:val="32"/>
        </w:rPr>
        <w:t>?</w:t>
      </w:r>
      <w:r w:rsidRPr="00537DE1">
        <w:rPr>
          <w:sz w:val="32"/>
          <w:szCs w:val="32"/>
        </w:rPr>
        <w:t xml:space="preserve"> ГУЛАГ), подвижница благочестия. </w:t>
      </w:r>
    </w:p>
    <w:p w:rsidR="00537DE1" w:rsidRPr="00537DE1" w:rsidRDefault="00537DE1" w:rsidP="00537DE1">
      <w:pPr>
        <w:spacing w:line="330" w:lineRule="atLeast"/>
        <w:jc w:val="both"/>
        <w:rPr>
          <w:sz w:val="32"/>
          <w:szCs w:val="32"/>
        </w:rPr>
      </w:pPr>
      <w:r w:rsidRPr="00537DE1">
        <w:rPr>
          <w:sz w:val="32"/>
          <w:szCs w:val="32"/>
        </w:rPr>
        <w:t>Осенью 1929 г. монахиня была арестована, выслана в г. Котельнич Нижегородског</w:t>
      </w:r>
      <w:r>
        <w:rPr>
          <w:sz w:val="32"/>
          <w:szCs w:val="32"/>
        </w:rPr>
        <w:t>о края (ныне Кировская обл.). Вера</w:t>
      </w:r>
      <w:r w:rsidRPr="00537DE1">
        <w:rPr>
          <w:sz w:val="32"/>
          <w:szCs w:val="32"/>
        </w:rPr>
        <w:t xml:space="preserve"> и сопровождавшие ее 3 инокини поселились в д. Корякины близ Котельнича. Подвижницу каждый день возили на богослужения в собор Котельнича. На новом месте, как и везде, В. очень быстро стала пользоваться всеобщей любовью, свидетельством чего является направленная против нее ст</w:t>
      </w:r>
      <w:r>
        <w:rPr>
          <w:sz w:val="32"/>
          <w:szCs w:val="32"/>
        </w:rPr>
        <w:t>атья</w:t>
      </w:r>
      <w:r w:rsidRPr="00537DE1">
        <w:rPr>
          <w:sz w:val="32"/>
          <w:szCs w:val="32"/>
        </w:rPr>
        <w:t xml:space="preserve"> В. Пинягина «Провидица Верушка», опубликованная в местной газ</w:t>
      </w:r>
      <w:r>
        <w:rPr>
          <w:sz w:val="32"/>
          <w:szCs w:val="32"/>
        </w:rPr>
        <w:t>ете</w:t>
      </w:r>
      <w:r w:rsidRPr="00537DE1">
        <w:rPr>
          <w:sz w:val="32"/>
          <w:szCs w:val="32"/>
        </w:rPr>
        <w:t xml:space="preserve"> «Деревенская жизнь» 2 нояб. 1929 г. 29 дек. В. была вновь арестована, обвинена в «антисоветской деятельности» и создании «нелегального женского монастыря», заключена в котельничский дом заключения. 19 мая 1930 г. особая тройка при Полномочном представительстве ОГПУ по Нижегородскому краю приговорила ее к ссылке на 3 года в Северный край. Однако, по-видимому, благодаря ходатайствам почитателей и из-за ее инвалидности особое совещание при Коллегии оГПУ 8 сент. того же года постановило «досрочно условно» освободить В. от наказания, разрешив ей «свободное проживание в СССР». После освобождения В. еще неск. месяцев жила в окрестностях Котельнича (в последующие годы к ней приезжало большое число паломников из Котельничского р-на).</w:t>
      </w:r>
    </w:p>
    <w:p w:rsidR="00537DE1" w:rsidRDefault="00537DE1" w:rsidP="00537DE1">
      <w:pPr>
        <w:spacing w:before="100" w:beforeAutospacing="1" w:after="100" w:afterAutospacing="1" w:line="330" w:lineRule="atLeast"/>
        <w:jc w:val="both"/>
        <w:rPr>
          <w:rStyle w:val="a9"/>
          <w:i/>
        </w:rPr>
      </w:pPr>
      <w:r w:rsidRPr="00537DE1">
        <w:rPr>
          <w:sz w:val="32"/>
          <w:szCs w:val="32"/>
        </w:rPr>
        <w:t xml:space="preserve">Круглый год В. ходила босой (отсюда одно из ее прозвищ - Вера босоножка), под одеждой носила металлические вериги. Подвижница обладала даром прозорливости и исцеления и вскоре </w:t>
      </w:r>
      <w:r w:rsidRPr="00537DE1">
        <w:rPr>
          <w:sz w:val="32"/>
          <w:szCs w:val="32"/>
        </w:rPr>
        <w:lastRenderedPageBreak/>
        <w:t>стала почитаться местными жителями, совершавшими паломничество для встречи с ней.</w:t>
      </w:r>
    </w:p>
    <w:p w:rsidR="0080498F" w:rsidRPr="0080498F" w:rsidRDefault="0080498F" w:rsidP="00175E44">
      <w:pPr>
        <w:pStyle w:val="a8"/>
      </w:pPr>
      <w:r w:rsidRPr="0080498F">
        <w:t xml:space="preserve">- память </w:t>
      </w:r>
      <w:r w:rsidR="00DD1006">
        <w:t xml:space="preserve">архиепископа Алексия (Титова, </w:t>
      </w:r>
      <w:hyperlink r:id="rId964" w:tooltip="1750" w:history="1">
        <w:r w:rsidRPr="0080498F">
          <w:rPr>
            <w:rStyle w:val="a7"/>
            <w:color w:val="auto"/>
            <w:u w:val="none"/>
          </w:rPr>
          <w:t>1750</w:t>
        </w:r>
      </w:hyperlink>
      <w:r w:rsidRPr="0080498F">
        <w:t xml:space="preserve">), </w:t>
      </w:r>
      <w:hyperlink r:id="rId965" w:tooltip="РЯЗАНСКАЯ ЕПАРХИЯ" w:history="1">
        <w:r w:rsidRPr="0080498F">
          <w:rPr>
            <w:rStyle w:val="a7"/>
            <w:color w:val="auto"/>
            <w:u w:val="none"/>
          </w:rPr>
          <w:t>Рязанский</w:t>
        </w:r>
      </w:hyperlink>
      <w:r w:rsidR="00DD1006">
        <w:t>. Б</w:t>
      </w:r>
      <w:r w:rsidRPr="0080498F">
        <w:t>ыл архиепископом Вятским (25 января 1719 - 26 сентября 1733).</w:t>
      </w:r>
      <w:r w:rsidR="00BE33D5">
        <w:t xml:space="preserve"> </w:t>
      </w:r>
      <w:r w:rsidR="00BE33D5">
        <w:rPr>
          <w:rStyle w:val="content"/>
        </w:rPr>
        <w:t>По распоряжению был реконструирован кафедральный Троицкий собор, пристроена каменная колокольня, построены неск. каменных храмов в самой Вятке и в окрестных монастырях, восстановлен архиерейский дом, в 1723 г. в Вятке им была открыта первая школа.</w:t>
      </w:r>
    </w:p>
    <w:p w:rsidR="002B091B" w:rsidRDefault="002B091B" w:rsidP="002B091B">
      <w:pPr>
        <w:spacing w:before="100" w:beforeAutospacing="1" w:after="100" w:afterAutospacing="1" w:line="330" w:lineRule="atLeast"/>
        <w:jc w:val="both"/>
        <w:rPr>
          <w:iCs/>
          <w:sz w:val="32"/>
          <w:szCs w:val="32"/>
        </w:rPr>
      </w:pPr>
      <w:r w:rsidRPr="008266F4">
        <w:rPr>
          <w:iCs/>
          <w:sz w:val="32"/>
          <w:szCs w:val="32"/>
        </w:rPr>
        <w:t>- преставление великой княгини Елены Павловны, принцессы Макленбург-Шверинской (1803)</w:t>
      </w:r>
    </w:p>
    <w:p w:rsidR="00D37CB2" w:rsidRDefault="00D37CB2" w:rsidP="00D37CB2">
      <w:pPr>
        <w:pStyle w:val="a8"/>
        <w:rPr>
          <w:sz w:val="24"/>
          <w:szCs w:val="24"/>
        </w:rPr>
      </w:pPr>
      <w:r w:rsidRPr="00D37CB2">
        <w:rPr>
          <w:iCs/>
        </w:rPr>
        <w:t xml:space="preserve">- </w:t>
      </w:r>
      <w:r w:rsidRPr="00D37CB2">
        <w:rPr>
          <w:bCs/>
        </w:rPr>
        <w:t>Международный день переводчиков (1991).</w:t>
      </w:r>
      <w:r>
        <w:rPr>
          <w:b/>
          <w:bCs/>
        </w:rPr>
        <w:t xml:space="preserve"> </w:t>
      </w:r>
      <w:r>
        <w:t>30 сентября (день смерти в 420 году святого Иеронима Стридонского (в Русской Православной Церкви - Иероним Блаженный). Св. Иероним осуществил полный перевод Библии на латинский язык, в связи с чем традиционно считается святым покровителем переводчиков.</w:t>
      </w:r>
      <w:r>
        <w:br/>
      </w:r>
    </w:p>
    <w:p w:rsidR="00D37CB2" w:rsidRPr="008266F4" w:rsidRDefault="00D37CB2" w:rsidP="002B091B">
      <w:pPr>
        <w:spacing w:before="100" w:beforeAutospacing="1" w:after="100" w:afterAutospacing="1" w:line="330" w:lineRule="atLeast"/>
        <w:jc w:val="both"/>
        <w:rPr>
          <w:iCs/>
          <w:sz w:val="32"/>
          <w:szCs w:val="32"/>
        </w:rPr>
      </w:pPr>
    </w:p>
    <w:p w:rsidR="002B091B" w:rsidRPr="008266F4" w:rsidRDefault="002B091B" w:rsidP="002B091B">
      <w:pPr>
        <w:jc w:val="center"/>
        <w:rPr>
          <w:smallCaps/>
          <w:sz w:val="32"/>
          <w:szCs w:val="32"/>
        </w:rPr>
      </w:pPr>
      <w:r w:rsidRPr="008266F4">
        <w:rPr>
          <w:smallCaps/>
          <w:sz w:val="32"/>
          <w:szCs w:val="32"/>
        </w:rPr>
        <w:br w:type="page"/>
      </w:r>
      <w:r w:rsidRPr="008266F4">
        <w:rPr>
          <w:smallCaps/>
          <w:sz w:val="32"/>
          <w:szCs w:val="32"/>
        </w:rPr>
        <w:lastRenderedPageBreak/>
        <w:t>ОКТЯБРЬ</w:t>
      </w:r>
    </w:p>
    <w:p w:rsidR="002B091B" w:rsidRPr="008266F4" w:rsidRDefault="002B091B" w:rsidP="002B091B">
      <w:pPr>
        <w:jc w:val="center"/>
        <w:rPr>
          <w:sz w:val="32"/>
          <w:szCs w:val="32"/>
        </w:rPr>
      </w:pPr>
    </w:p>
    <w:p w:rsidR="00FF2151" w:rsidRPr="00FF2151" w:rsidRDefault="002B091B" w:rsidP="00FF2151">
      <w:pPr>
        <w:pStyle w:val="a8"/>
        <w:ind w:left="1560" w:hanging="1560"/>
      </w:pPr>
      <w:r w:rsidRPr="008266F4">
        <w:rPr>
          <w:b/>
        </w:rPr>
        <w:t xml:space="preserve">1 октября </w:t>
      </w:r>
      <w:r w:rsidR="00FF2151" w:rsidRPr="008266F4">
        <w:t xml:space="preserve">- </w:t>
      </w:r>
      <w:r w:rsidR="00FF2151">
        <w:t>*</w:t>
      </w:r>
      <w:r w:rsidR="00FF2151" w:rsidRPr="008266F4">
        <w:t>Собор всех святых воинов на Украине (УПЦ МП) - первое</w:t>
      </w:r>
      <w:r w:rsidR="00FF2151">
        <w:t xml:space="preserve"> воскресение после 27 сентября.</w:t>
      </w:r>
    </w:p>
    <w:p w:rsidR="002B091B" w:rsidRPr="008266F4" w:rsidRDefault="002B091B" w:rsidP="00FF2151">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 xml:space="preserve">прославление преподобной </w:t>
      </w:r>
      <w:hyperlink r:id="rId966" w:history="1">
        <w:r w:rsidRPr="008266F4">
          <w:rPr>
            <w:rStyle w:val="a9"/>
          </w:rPr>
          <w:t>Евфросинии</w:t>
        </w:r>
      </w:hyperlink>
      <w:r w:rsidRPr="008266F4">
        <w:rPr>
          <w:rStyle w:val="a9"/>
        </w:rPr>
        <w:t>, княжны Суздальской, в миру Феодулии (1698).</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0E2AA9">
        <w:rPr>
          <w:sz w:val="32"/>
          <w:szCs w:val="32"/>
          <w:u w:val="single"/>
        </w:rPr>
        <w:t>священномученик</w:t>
      </w:r>
      <w:r w:rsidR="0014440B">
        <w:rPr>
          <w:sz w:val="32"/>
          <w:szCs w:val="32"/>
          <w:u w:val="single"/>
        </w:rPr>
        <w:t>а Петра</w:t>
      </w:r>
      <w:r w:rsidRPr="000E2AA9">
        <w:rPr>
          <w:sz w:val="32"/>
          <w:szCs w:val="32"/>
          <w:u w:val="single"/>
        </w:rPr>
        <w:t xml:space="preserve"> Дьяконов</w:t>
      </w:r>
      <w:r w:rsidR="0014440B">
        <w:rPr>
          <w:sz w:val="32"/>
          <w:szCs w:val="32"/>
          <w:u w:val="single"/>
        </w:rPr>
        <w:t xml:space="preserve">а </w:t>
      </w:r>
      <w:r w:rsidR="0014440B" w:rsidRPr="0014440B">
        <w:rPr>
          <w:sz w:val="32"/>
          <w:szCs w:val="32"/>
          <w:u w:val="single"/>
        </w:rPr>
        <w:t>(1918)</w:t>
      </w:r>
      <w:r w:rsidRPr="0014440B">
        <w:rPr>
          <w:sz w:val="32"/>
          <w:szCs w:val="32"/>
          <w:u w:val="single"/>
        </w:rPr>
        <w:t>,</w:t>
      </w:r>
      <w:r w:rsidRPr="000E2AA9">
        <w:rPr>
          <w:sz w:val="32"/>
          <w:szCs w:val="32"/>
          <w:u w:val="single"/>
        </w:rPr>
        <w:t xml:space="preserve"> иерей</w:t>
      </w:r>
      <w:r w:rsidRPr="008266F4">
        <w:rPr>
          <w:sz w:val="32"/>
          <w:szCs w:val="32"/>
        </w:rPr>
        <w:t xml:space="preserve"> - родился 13 января 1866 года в селе Полозовском Сарапульского уезда Вятской губернии в семье псаломщика Феодора Дьяконова.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1609 году началась героическая многолетняя оборона Смоленска от польско-литовских войск.</w:t>
      </w:r>
    </w:p>
    <w:p w:rsidR="002B091B" w:rsidRPr="008266F4" w:rsidRDefault="002B091B" w:rsidP="00175E44">
      <w:pPr>
        <w:pStyle w:val="a8"/>
      </w:pPr>
      <w:r w:rsidRPr="008266F4">
        <w:rPr>
          <w:rStyle w:val="apple-converted-space"/>
        </w:rPr>
        <w:t xml:space="preserve">- </w:t>
      </w:r>
      <w:r w:rsidRPr="008266F4">
        <w:t>Международный день пожилых людей (1990).</w:t>
      </w:r>
    </w:p>
    <w:p w:rsidR="002B091B" w:rsidRPr="008266F4" w:rsidRDefault="002B091B" w:rsidP="00175E44">
      <w:pPr>
        <w:pStyle w:val="a8"/>
      </w:pPr>
      <w:r w:rsidRPr="008266F4">
        <w:t>- Международный день музыки (1975).</w:t>
      </w:r>
    </w:p>
    <w:p w:rsidR="002B091B" w:rsidRPr="008266F4" w:rsidRDefault="002B091B" w:rsidP="002B091B">
      <w:pPr>
        <w:rPr>
          <w:sz w:val="32"/>
          <w:szCs w:val="32"/>
        </w:rPr>
      </w:pPr>
      <w:r w:rsidRPr="008266F4">
        <w:rPr>
          <w:sz w:val="32"/>
          <w:szCs w:val="32"/>
        </w:rPr>
        <w:t xml:space="preserve">- </w:t>
      </w:r>
      <w:r w:rsidRPr="008266F4">
        <w:rPr>
          <w:rStyle w:val="a9"/>
        </w:rPr>
        <w:t>День Сухопутных войск России (2006) В 1550 года царь всея Руси Иван IV (Грозный) издал Приговор (Указ) «Об испомещении в Московском и окружающих уездах избранной тысячи служилых людей», который, по сути, заложил основы первого постоянного войска.</w:t>
      </w:r>
    </w:p>
    <w:p w:rsidR="002B091B" w:rsidRPr="008266F4" w:rsidRDefault="002B091B" w:rsidP="00C45F18">
      <w:pPr>
        <w:pStyle w:val="a8"/>
        <w:ind w:left="1418" w:hanging="1418"/>
        <w:rPr>
          <w:b/>
        </w:rPr>
      </w:pPr>
      <w:r w:rsidRPr="008266F4">
        <w:rPr>
          <w:b/>
        </w:rPr>
        <w:t xml:space="preserve">2 октября </w:t>
      </w:r>
      <w:r w:rsidRPr="008266F4">
        <w:t xml:space="preserve">- благоверного великого князя </w:t>
      </w:r>
      <w:hyperlink r:id="rId967" w:history="1">
        <w:r w:rsidRPr="008266F4">
          <w:t>Игоря</w:t>
        </w:r>
      </w:hyperlink>
      <w:r w:rsidRPr="008266F4">
        <w:t xml:space="preserve"> Черниговского и Киевского (1147).</w:t>
      </w:r>
    </w:p>
    <w:p w:rsidR="002B091B" w:rsidRPr="008266F4" w:rsidRDefault="002B091B" w:rsidP="00175E44">
      <w:pPr>
        <w:pStyle w:val="a8"/>
      </w:pPr>
      <w:r w:rsidRPr="008266F4">
        <w:t xml:space="preserve">- благоверных князей </w:t>
      </w:r>
      <w:hyperlink r:id="rId968" w:history="1">
        <w:r w:rsidRPr="008266F4">
          <w:t>Феодора</w:t>
        </w:r>
      </w:hyperlink>
      <w:r w:rsidRPr="008266F4">
        <w:t xml:space="preserve">  Чермный Смоленского (1299), супруги княгини Анастасии и чад его </w:t>
      </w:r>
      <w:hyperlink r:id="rId969" w:tooltip="Святой благоверный князь Феодор, Смоленский и Ярославский и чада его Давид и Константин" w:history="1">
        <w:r w:rsidRPr="008266F4">
          <w:t>Давида</w:t>
        </w:r>
      </w:hyperlink>
      <w:r w:rsidRPr="008266F4">
        <w:t xml:space="preserve"> (1321), </w:t>
      </w:r>
      <w:hyperlink r:id="rId970" w:history="1">
        <w:r w:rsidRPr="008266F4">
          <w:t>Константина</w:t>
        </w:r>
      </w:hyperlink>
      <w:r w:rsidRPr="008266F4">
        <w:t xml:space="preserve"> (1321) и Михаила (1299), Ярославских чудотворцев.</w:t>
      </w:r>
    </w:p>
    <w:p w:rsidR="002B091B" w:rsidRDefault="002B091B" w:rsidP="00175E44">
      <w:pPr>
        <w:pStyle w:val="a8"/>
      </w:pPr>
      <w:r w:rsidRPr="008266F4">
        <w:t>- Международный день социального педагога (2009)</w:t>
      </w:r>
      <w:r w:rsidR="0050558A">
        <w:t>.</w:t>
      </w:r>
    </w:p>
    <w:p w:rsidR="0050558A" w:rsidRDefault="0050558A" w:rsidP="0050558A">
      <w:pPr>
        <w:pStyle w:val="a8"/>
      </w:pPr>
      <w:r>
        <w:t>- *Всемирный день архитектуры (1985), первый понедельник октября.</w:t>
      </w:r>
    </w:p>
    <w:p w:rsidR="0050558A" w:rsidRDefault="0050558A" w:rsidP="0050558A">
      <w:pPr>
        <w:pStyle w:val="a8"/>
      </w:pPr>
      <w:r>
        <w:t>- *</w:t>
      </w:r>
      <w:r w:rsidRPr="0050558A">
        <w:rPr>
          <w:bCs/>
        </w:rPr>
        <w:t>Международный день врача,</w:t>
      </w:r>
      <w:r>
        <w:rPr>
          <w:b/>
          <w:bCs/>
        </w:rPr>
        <w:t xml:space="preserve"> </w:t>
      </w:r>
      <w:r>
        <w:t>первый понедельник октября.</w:t>
      </w:r>
    </w:p>
    <w:p w:rsidR="0050558A" w:rsidRPr="008266F4" w:rsidRDefault="0050558A" w:rsidP="0050558A">
      <w:pPr>
        <w:pStyle w:val="a8"/>
        <w:rPr>
          <w:b/>
        </w:rPr>
      </w:pPr>
      <w:r>
        <w:lastRenderedPageBreak/>
        <w:br/>
      </w:r>
    </w:p>
    <w:p w:rsidR="002B091B" w:rsidRPr="008266F4" w:rsidRDefault="002B091B" w:rsidP="002B091B">
      <w:pPr>
        <w:ind w:left="1560" w:hanging="1560"/>
        <w:rPr>
          <w:rStyle w:val="a9"/>
        </w:rPr>
      </w:pPr>
      <w:r w:rsidRPr="008266F4">
        <w:rPr>
          <w:rStyle w:val="a9"/>
          <w:b/>
        </w:rPr>
        <w:t>3 октября</w:t>
      </w:r>
      <w:r w:rsidRPr="008266F4">
        <w:rPr>
          <w:b/>
          <w:bCs/>
          <w:sz w:val="32"/>
          <w:szCs w:val="32"/>
        </w:rPr>
        <w:t xml:space="preserve"> - </w:t>
      </w:r>
      <w:r w:rsidRPr="008266F4">
        <w:rPr>
          <w:rStyle w:val="a9"/>
        </w:rPr>
        <w:t xml:space="preserve">мучеников и исповедников </w:t>
      </w:r>
      <w:hyperlink r:id="rId971" w:history="1">
        <w:r w:rsidRPr="008266F4">
          <w:rPr>
            <w:rStyle w:val="a9"/>
          </w:rPr>
          <w:t>Михаила</w:t>
        </w:r>
      </w:hyperlink>
      <w:r w:rsidRPr="008266F4">
        <w:rPr>
          <w:rStyle w:val="a9"/>
        </w:rPr>
        <w:t xml:space="preserve">, князя Черниговского, и болярина его </w:t>
      </w:r>
      <w:hyperlink r:id="rId972" w:history="1">
        <w:r w:rsidRPr="008266F4">
          <w:rPr>
            <w:rStyle w:val="a9"/>
          </w:rPr>
          <w:t>Феодора</w:t>
        </w:r>
      </w:hyperlink>
      <w:r w:rsidRPr="008266F4">
        <w:rPr>
          <w:rStyle w:val="a9"/>
        </w:rPr>
        <w:t>, чудотворцев (1245).</w:t>
      </w:r>
    </w:p>
    <w:p w:rsidR="002B091B" w:rsidRPr="008266F4" w:rsidRDefault="002B091B" w:rsidP="002B091B">
      <w:pPr>
        <w:ind w:left="1560" w:hanging="1560"/>
        <w:rPr>
          <w:b/>
          <w:bCs/>
          <w:sz w:val="32"/>
          <w:szCs w:val="32"/>
        </w:rPr>
      </w:pPr>
    </w:p>
    <w:p w:rsidR="002B091B" w:rsidRDefault="002B091B" w:rsidP="002B091B">
      <w:pPr>
        <w:ind w:left="1560" w:hanging="1560"/>
        <w:rPr>
          <w:rStyle w:val="a9"/>
        </w:rPr>
      </w:pPr>
      <w:r w:rsidRPr="008266F4">
        <w:rPr>
          <w:b/>
          <w:bCs/>
          <w:sz w:val="32"/>
          <w:szCs w:val="32"/>
        </w:rPr>
        <w:t xml:space="preserve">- </w:t>
      </w:r>
      <w:r w:rsidRPr="008266F4">
        <w:rPr>
          <w:rStyle w:val="a9"/>
        </w:rPr>
        <w:t xml:space="preserve">преподобного и благоверного князя </w:t>
      </w:r>
      <w:hyperlink r:id="rId973" w:history="1">
        <w:r w:rsidRPr="008266F4">
          <w:rPr>
            <w:rStyle w:val="a9"/>
          </w:rPr>
          <w:t>Олега</w:t>
        </w:r>
      </w:hyperlink>
      <w:r w:rsidRPr="008266F4">
        <w:rPr>
          <w:rStyle w:val="a9"/>
        </w:rPr>
        <w:t xml:space="preserve"> Брянского (ок. 1285).</w:t>
      </w:r>
    </w:p>
    <w:p w:rsidR="00AB11A4" w:rsidRDefault="00AB11A4" w:rsidP="002B091B">
      <w:pPr>
        <w:ind w:left="1560" w:hanging="1560"/>
        <w:rPr>
          <w:rStyle w:val="a9"/>
        </w:rPr>
      </w:pPr>
    </w:p>
    <w:p w:rsidR="00206C64" w:rsidRDefault="00AB11A4" w:rsidP="00AB11A4">
      <w:pPr>
        <w:rPr>
          <w:rStyle w:val="a9"/>
        </w:rPr>
      </w:pPr>
      <w:r>
        <w:rPr>
          <w:b/>
          <w:bCs/>
          <w:sz w:val="32"/>
          <w:szCs w:val="32"/>
        </w:rPr>
        <w:t xml:space="preserve">- </w:t>
      </w:r>
      <w:r w:rsidRPr="000E2AA9">
        <w:rPr>
          <w:rStyle w:val="a9"/>
          <w:u w:val="single"/>
        </w:rPr>
        <w:t>прославление</w:t>
      </w:r>
      <w:r w:rsidRPr="000E2AA9">
        <w:rPr>
          <w:b/>
          <w:bCs/>
          <w:sz w:val="32"/>
          <w:szCs w:val="32"/>
          <w:u w:val="single"/>
        </w:rPr>
        <w:t xml:space="preserve"> </w:t>
      </w:r>
      <w:r w:rsidRPr="000E2AA9">
        <w:rPr>
          <w:sz w:val="32"/>
          <w:szCs w:val="32"/>
          <w:u w:val="single"/>
        </w:rPr>
        <w:t xml:space="preserve">священномученика Амвросия (Гудко), </w:t>
      </w:r>
      <w:hyperlink r:id="rId974" w:tooltip="ЕПИСКОП" w:history="1">
        <w:r w:rsidRPr="000E2AA9">
          <w:rPr>
            <w:rStyle w:val="a9"/>
            <w:u w:val="single"/>
          </w:rPr>
          <w:t>епископ</w:t>
        </w:r>
      </w:hyperlink>
      <w:r w:rsidRPr="000E2AA9">
        <w:rPr>
          <w:rStyle w:val="a9"/>
          <w:u w:val="single"/>
        </w:rPr>
        <w:t xml:space="preserve"> б. </w:t>
      </w:r>
      <w:hyperlink r:id="rId975" w:tooltip="САРАПУЛЬСКАЯ ЕПАРХИЯ" w:history="1">
        <w:r w:rsidRPr="000E2AA9">
          <w:rPr>
            <w:rStyle w:val="a9"/>
            <w:u w:val="single"/>
          </w:rPr>
          <w:t>Сарапульский и Елабужский</w:t>
        </w:r>
      </w:hyperlink>
      <w:r w:rsidRPr="000E2AA9">
        <w:rPr>
          <w:rStyle w:val="a9"/>
          <w:u w:val="single"/>
        </w:rPr>
        <w:t xml:space="preserve">, </w:t>
      </w:r>
      <w:hyperlink r:id="rId976" w:tooltip="ВИКАРИЙ" w:history="1">
        <w:r w:rsidRPr="000E2AA9">
          <w:rPr>
            <w:rStyle w:val="a9"/>
            <w:u w:val="single"/>
          </w:rPr>
          <w:t>викарий</w:t>
        </w:r>
      </w:hyperlink>
      <w:r w:rsidRPr="000E2AA9">
        <w:rPr>
          <w:rStyle w:val="a9"/>
          <w:u w:val="single"/>
        </w:rPr>
        <w:t xml:space="preserve"> </w:t>
      </w:r>
      <w:hyperlink r:id="rId977" w:tooltip="ВЯТСКАЯ ЕПАРХИЯ" w:history="1">
        <w:r w:rsidRPr="000E2AA9">
          <w:rPr>
            <w:rStyle w:val="a9"/>
            <w:u w:val="single"/>
          </w:rPr>
          <w:t>Вятский</w:t>
        </w:r>
      </w:hyperlink>
      <w:r w:rsidRPr="000E2AA9">
        <w:rPr>
          <w:rStyle w:val="a9"/>
          <w:u w:val="single"/>
        </w:rPr>
        <w:t xml:space="preserve"> епархии</w:t>
      </w:r>
      <w:r>
        <w:rPr>
          <w:rStyle w:val="a9"/>
        </w:rPr>
        <w:t xml:space="preserve"> (1999).</w:t>
      </w:r>
    </w:p>
    <w:p w:rsidR="00AB11A4" w:rsidRPr="008266F4" w:rsidRDefault="00206C64" w:rsidP="00206C64">
      <w:pPr>
        <w:pStyle w:val="a8"/>
        <w:rPr>
          <w:b/>
          <w:bCs/>
        </w:rPr>
      </w:pPr>
      <w:r w:rsidRPr="00206C64">
        <w:rPr>
          <w:rStyle w:val="a9"/>
        </w:rPr>
        <w:t xml:space="preserve">- </w:t>
      </w:r>
      <w:r w:rsidRPr="00206C64">
        <w:t xml:space="preserve">Собор </w:t>
      </w:r>
      <w:r w:rsidR="0059198E">
        <w:t>Брянских святых (2003), в нем: с</w:t>
      </w:r>
      <w:r w:rsidRPr="00206C64">
        <w:t xml:space="preserve">вт. </w:t>
      </w:r>
      <w:hyperlink r:id="rId978" w:tooltip="ФЕОДОСИЙ ЧЕРНИГОВСКИЙ" w:history="1">
        <w:r w:rsidRPr="00206C64">
          <w:rPr>
            <w:rStyle w:val="a7"/>
            <w:color w:val="auto"/>
            <w:u w:val="none"/>
          </w:rPr>
          <w:t>Феодосий Угличский</w:t>
        </w:r>
      </w:hyperlink>
      <w:r w:rsidRPr="00206C64">
        <w:t xml:space="preserve">, архиеп. Черниговский; </w:t>
      </w:r>
    </w:p>
    <w:p w:rsidR="00A041F7" w:rsidRDefault="00A041F7" w:rsidP="002B091B">
      <w:pPr>
        <w:rPr>
          <w:rStyle w:val="a9"/>
        </w:rPr>
      </w:pPr>
      <w:r>
        <w:rPr>
          <w:rStyle w:val="a9"/>
        </w:rPr>
        <w:t xml:space="preserve">- память посещения Патриархом Алексием </w:t>
      </w:r>
      <w:r>
        <w:rPr>
          <w:rStyle w:val="a9"/>
          <w:lang w:val="en-US"/>
        </w:rPr>
        <w:t>II</w:t>
      </w:r>
      <w:r>
        <w:rPr>
          <w:rStyle w:val="a9"/>
        </w:rPr>
        <w:t xml:space="preserve"> Успенского кафедрального собора (1994), где совершил впервые на вятской земле Литургию. Установлена на Соборе табличка.</w:t>
      </w:r>
    </w:p>
    <w:p w:rsidR="00A041F7" w:rsidRDefault="00A041F7" w:rsidP="002B091B">
      <w:pPr>
        <w:rPr>
          <w:rStyle w:val="a9"/>
        </w:rPr>
      </w:pPr>
    </w:p>
    <w:p w:rsidR="002B091B" w:rsidRPr="008266F4" w:rsidRDefault="002B091B" w:rsidP="002B091B">
      <w:pPr>
        <w:rPr>
          <w:rStyle w:val="a9"/>
        </w:rPr>
      </w:pPr>
      <w:r w:rsidRPr="008266F4">
        <w:rPr>
          <w:rStyle w:val="a9"/>
        </w:rPr>
        <w:t>- в Москве состоялась церемония перезахоронения останков генерала Антона Деникина и философа Ивана Ильина (2005).</w:t>
      </w:r>
    </w:p>
    <w:p w:rsidR="002B091B" w:rsidRPr="008266F4" w:rsidRDefault="002B091B" w:rsidP="002B091B">
      <w:pPr>
        <w:rPr>
          <w:rStyle w:val="a9"/>
        </w:rPr>
      </w:pPr>
    </w:p>
    <w:p w:rsidR="002B091B" w:rsidRPr="008266F4" w:rsidRDefault="002B091B" w:rsidP="006A506B">
      <w:pPr>
        <w:rPr>
          <w:rStyle w:val="a9"/>
        </w:rPr>
      </w:pPr>
      <w:r w:rsidRPr="008266F4">
        <w:rPr>
          <w:b/>
          <w:bCs/>
          <w:sz w:val="32"/>
          <w:szCs w:val="32"/>
        </w:rPr>
        <w:t xml:space="preserve">- </w:t>
      </w:r>
      <w:r w:rsidRPr="008266F4">
        <w:rPr>
          <w:rStyle w:val="a9"/>
        </w:rPr>
        <w:t>День ОМОНа России (ОМОН - Отряд мобильный особого назначения) (1988).</w:t>
      </w:r>
    </w:p>
    <w:p w:rsidR="002B091B" w:rsidRPr="008266F4" w:rsidRDefault="002B091B" w:rsidP="002B091B">
      <w:pPr>
        <w:ind w:left="1560" w:hanging="1560"/>
        <w:rPr>
          <w:rStyle w:val="apple-converted-space"/>
          <w:b/>
          <w:sz w:val="32"/>
          <w:szCs w:val="32"/>
        </w:rPr>
      </w:pPr>
    </w:p>
    <w:p w:rsidR="00CB00BE" w:rsidRDefault="002B091B" w:rsidP="002B091B">
      <w:pPr>
        <w:ind w:left="1560" w:hanging="1560"/>
        <w:rPr>
          <w:rStyle w:val="a9"/>
        </w:rPr>
      </w:pPr>
      <w:r w:rsidRPr="008266F4">
        <w:rPr>
          <w:rStyle w:val="apple-converted-space"/>
          <w:b/>
          <w:sz w:val="32"/>
          <w:szCs w:val="32"/>
        </w:rPr>
        <w:t>4 октября</w:t>
      </w:r>
      <w:r w:rsidRPr="008266F4">
        <w:rPr>
          <w:rStyle w:val="apple-converted-space"/>
          <w:sz w:val="32"/>
          <w:szCs w:val="32"/>
        </w:rPr>
        <w:t xml:space="preserve"> - </w:t>
      </w:r>
      <w:r w:rsidRPr="008266F4">
        <w:rPr>
          <w:rStyle w:val="a9"/>
        </w:rPr>
        <w:t xml:space="preserve">обретение мощей святителя </w:t>
      </w:r>
      <w:hyperlink r:id="rId979" w:history="1">
        <w:r w:rsidRPr="008266F4">
          <w:rPr>
            <w:rStyle w:val="a9"/>
          </w:rPr>
          <w:t>Димитрия</w:t>
        </w:r>
      </w:hyperlink>
      <w:r w:rsidRPr="008266F4">
        <w:rPr>
          <w:rStyle w:val="a9"/>
        </w:rPr>
        <w:t xml:space="preserve">, митрополита Ростовского (1752). </w:t>
      </w:r>
    </w:p>
    <w:p w:rsidR="002B091B" w:rsidRPr="008266F4" w:rsidRDefault="002B091B" w:rsidP="00CB00BE">
      <w:pPr>
        <w:rPr>
          <w:rStyle w:val="apple-converted-space"/>
          <w:sz w:val="32"/>
          <w:szCs w:val="32"/>
        </w:rPr>
      </w:pPr>
      <w:r w:rsidRPr="008266F4">
        <w:rPr>
          <w:i/>
          <w:iCs/>
          <w:sz w:val="32"/>
          <w:szCs w:val="32"/>
        </w:rPr>
        <w:t xml:space="preserve">Престол </w:t>
      </w:r>
      <w:r w:rsidR="00CB00BE" w:rsidRPr="008266F4">
        <w:rPr>
          <w:rStyle w:val="a9"/>
          <w:b/>
          <w:i/>
        </w:rPr>
        <w:t xml:space="preserve">придел </w:t>
      </w:r>
      <w:r w:rsidR="00CB00BE" w:rsidRPr="008266F4">
        <w:rPr>
          <w:b/>
          <w:i/>
          <w:sz w:val="32"/>
          <w:szCs w:val="32"/>
        </w:rPr>
        <w:t>церкви (1777) с. Вяз Кирово-Чепецкого района,</w:t>
      </w:r>
      <w:r w:rsidR="00CB00BE" w:rsidRPr="008266F4">
        <w:rPr>
          <w:i/>
          <w:sz w:val="32"/>
          <w:szCs w:val="32"/>
        </w:rPr>
        <w:t xml:space="preserve"> </w:t>
      </w:r>
      <w:r w:rsidRPr="008266F4">
        <w:rPr>
          <w:i/>
          <w:iCs/>
          <w:sz w:val="32"/>
          <w:szCs w:val="32"/>
        </w:rPr>
        <w:t xml:space="preserve">придела Воскресенского Собора (1758) г. Кирова (на месте центральной гостиницы), придела храма </w:t>
      </w:r>
      <w:r w:rsidRPr="008266F4">
        <w:rPr>
          <w:rStyle w:val="a9"/>
          <w:i/>
        </w:rPr>
        <w:t xml:space="preserve">с. Ильинское (Верхосвятица) (1768, 1818) Фаленского района,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rStyle w:val="a9"/>
          <w:i/>
        </w:rPr>
        <w:t>.</w:t>
      </w:r>
    </w:p>
    <w:p w:rsidR="002B091B" w:rsidRPr="008266F4" w:rsidRDefault="002B091B" w:rsidP="002B091B">
      <w:pPr>
        <w:ind w:left="1560" w:hanging="1560"/>
        <w:rPr>
          <w:rStyle w:val="apple-converted-space"/>
          <w:sz w:val="32"/>
          <w:szCs w:val="32"/>
        </w:rPr>
      </w:pPr>
    </w:p>
    <w:p w:rsidR="002B091B" w:rsidRPr="008266F4" w:rsidRDefault="002B091B" w:rsidP="002B091B">
      <w:pPr>
        <w:rPr>
          <w:rStyle w:val="apple-converted-space"/>
          <w:sz w:val="32"/>
          <w:szCs w:val="32"/>
        </w:rPr>
      </w:pPr>
      <w:r w:rsidRPr="008266F4">
        <w:rPr>
          <w:iCs/>
          <w:sz w:val="32"/>
          <w:szCs w:val="32"/>
        </w:rPr>
        <w:noBreakHyphen/>
      </w:r>
      <w:r w:rsidRPr="008266F4">
        <w:rPr>
          <w:rStyle w:val="apple-converted-space"/>
          <w:sz w:val="32"/>
          <w:szCs w:val="32"/>
        </w:rPr>
        <w:t xml:space="preserve"> </w:t>
      </w:r>
      <w:r w:rsidRPr="008266F4">
        <w:rPr>
          <w:rStyle w:val="apple-converted-space"/>
          <w:b/>
          <w:sz w:val="32"/>
          <w:szCs w:val="32"/>
        </w:rPr>
        <w:t>день учреждения Вятской Митрополии,</w:t>
      </w:r>
      <w:r w:rsidRPr="008266F4">
        <w:rPr>
          <w:rStyle w:val="apple-converted-space"/>
          <w:sz w:val="32"/>
          <w:szCs w:val="32"/>
        </w:rPr>
        <w:t xml:space="preserve"> день образования самостоятельных Уржумской и Яранской епархий</w:t>
      </w:r>
      <w:r w:rsidR="00596036">
        <w:rPr>
          <w:rStyle w:val="apple-converted-space"/>
          <w:sz w:val="32"/>
          <w:szCs w:val="32"/>
        </w:rPr>
        <w:t xml:space="preserve"> (2012)</w:t>
      </w:r>
      <w:r w:rsidRPr="008266F4">
        <w:rPr>
          <w:rStyle w:val="apple-converted-space"/>
          <w:sz w:val="32"/>
          <w:szCs w:val="32"/>
        </w:rPr>
        <w:t>.</w:t>
      </w:r>
    </w:p>
    <w:p w:rsidR="002B091B" w:rsidRDefault="00846AD4" w:rsidP="002B091B">
      <w:pPr>
        <w:spacing w:before="100" w:beforeAutospacing="1" w:after="100" w:afterAutospacing="1" w:line="330" w:lineRule="atLeast"/>
        <w:jc w:val="both"/>
        <w:rPr>
          <w:rStyle w:val="apple-converted-space"/>
          <w:sz w:val="32"/>
          <w:szCs w:val="32"/>
          <w:u w:val="single"/>
        </w:rPr>
      </w:pPr>
      <w:r w:rsidRPr="00846AD4">
        <w:rPr>
          <w:rStyle w:val="apple-converted-space"/>
          <w:sz w:val="32"/>
          <w:szCs w:val="32"/>
          <w:u w:val="single"/>
        </w:rPr>
        <w:t xml:space="preserve">Торжества в честь </w:t>
      </w:r>
      <w:r w:rsidR="002B091B" w:rsidRPr="00846AD4">
        <w:rPr>
          <w:rStyle w:val="apple-converted-space"/>
          <w:sz w:val="32"/>
          <w:szCs w:val="32"/>
          <w:u w:val="single"/>
        </w:rPr>
        <w:t>образования Вятской митрополии</w:t>
      </w:r>
      <w:r w:rsidRPr="00846AD4">
        <w:rPr>
          <w:rStyle w:val="apple-converted-space"/>
          <w:sz w:val="32"/>
          <w:szCs w:val="32"/>
          <w:u w:val="single"/>
        </w:rPr>
        <w:t>, Уржумской и Яранской епархий</w:t>
      </w:r>
      <w:r w:rsidR="00596036" w:rsidRPr="00846AD4">
        <w:rPr>
          <w:rStyle w:val="apple-converted-space"/>
          <w:sz w:val="32"/>
          <w:szCs w:val="32"/>
          <w:u w:val="single"/>
        </w:rPr>
        <w:t>.</w:t>
      </w:r>
      <w:r w:rsidR="002B091B" w:rsidRPr="00846AD4">
        <w:rPr>
          <w:rStyle w:val="apple-converted-space"/>
          <w:sz w:val="32"/>
          <w:szCs w:val="32"/>
          <w:u w:val="single"/>
        </w:rPr>
        <w:t xml:space="preserve"> </w:t>
      </w:r>
    </w:p>
    <w:p w:rsidR="00203E1D" w:rsidRPr="00203E1D" w:rsidRDefault="00203E1D" w:rsidP="002B091B">
      <w:pPr>
        <w:spacing w:before="100" w:beforeAutospacing="1" w:after="100" w:afterAutospacing="1" w:line="330" w:lineRule="atLeast"/>
        <w:jc w:val="both"/>
        <w:rPr>
          <w:rStyle w:val="apple-converted-space"/>
          <w:b/>
          <w:sz w:val="32"/>
          <w:szCs w:val="32"/>
        </w:rPr>
      </w:pPr>
      <w:r w:rsidRPr="00203E1D">
        <w:rPr>
          <w:rStyle w:val="apple-converted-space"/>
          <w:sz w:val="32"/>
          <w:szCs w:val="32"/>
        </w:rPr>
        <w:lastRenderedPageBreak/>
        <w:t xml:space="preserve">- </w:t>
      </w:r>
      <w:r w:rsidR="0059198E">
        <w:rPr>
          <w:rStyle w:val="apple-converted-space"/>
          <w:sz w:val="32"/>
          <w:szCs w:val="32"/>
        </w:rPr>
        <w:t>почил Виктор Владимирович Виноградов</w:t>
      </w:r>
      <w:r>
        <w:rPr>
          <w:rStyle w:val="apple-converted-space"/>
          <w:sz w:val="32"/>
          <w:szCs w:val="32"/>
        </w:rPr>
        <w:t xml:space="preserve"> (1969), профессор, директор Института русского языка. Родился в семье священника в Рязанской губернии, окончил семинарию. Был в ссылке в г.киров с 1934 -по 1937.</w:t>
      </w:r>
    </w:p>
    <w:p w:rsidR="002B091B" w:rsidRPr="008266F4" w:rsidRDefault="002B091B" w:rsidP="00C45F18">
      <w:r w:rsidRPr="0050558A">
        <w:rPr>
          <w:rStyle w:val="a9"/>
        </w:rPr>
        <w:t>- День Космических войск (2011).</w:t>
      </w:r>
      <w:r w:rsidR="0050558A">
        <w:t xml:space="preserve"> </w:t>
      </w:r>
      <w:r w:rsidR="0050558A" w:rsidRPr="0050558A">
        <w:rPr>
          <w:rStyle w:val="a9"/>
        </w:rPr>
        <w:t>4 октября 1957 года военными специалистами с космодрома Байконур был запущен первый в мире искусственный спутник Земли, который успешно выполнил заданную программу.</w:t>
      </w:r>
    </w:p>
    <w:p w:rsidR="002B091B" w:rsidRDefault="00D22144" w:rsidP="00175E44">
      <w:pPr>
        <w:pStyle w:val="a8"/>
      </w:pPr>
      <w:r>
        <w:t>- День</w:t>
      </w:r>
      <w:r w:rsidR="002B091B" w:rsidRPr="008266F4">
        <w:t xml:space="preserve"> гражданской обороны МЧС </w:t>
      </w:r>
      <w:r>
        <w:t xml:space="preserve">России </w:t>
      </w:r>
      <w:r w:rsidR="002B091B" w:rsidRPr="008266F4">
        <w:t>(1932).</w:t>
      </w:r>
    </w:p>
    <w:p w:rsidR="0050558A" w:rsidRDefault="0050558A" w:rsidP="0050558A">
      <w:pPr>
        <w:pStyle w:val="a8"/>
        <w:rPr>
          <w:b/>
        </w:rPr>
      </w:pPr>
      <w:r w:rsidRPr="0050558A">
        <w:t xml:space="preserve"> - </w:t>
      </w:r>
      <w:r w:rsidRPr="0050558A">
        <w:rPr>
          <w:bCs/>
        </w:rPr>
        <w:t>Всемирный день животных.</w:t>
      </w:r>
      <w:r>
        <w:rPr>
          <w:b/>
          <w:bCs/>
        </w:rPr>
        <w:t xml:space="preserve"> </w:t>
      </w:r>
      <w:r>
        <w:t xml:space="preserve">день памяти о Франциске Ассизском (1226), который считается покровителем животных. В России эта дата отмечается с 2000 года по инициативе Международного фонда защиты животных. </w:t>
      </w:r>
    </w:p>
    <w:p w:rsidR="002B091B" w:rsidRPr="008266F4" w:rsidRDefault="002B091B" w:rsidP="0050558A">
      <w:pPr>
        <w:ind w:left="1560" w:hanging="1560"/>
        <w:rPr>
          <w:sz w:val="32"/>
          <w:szCs w:val="32"/>
        </w:rPr>
      </w:pPr>
      <w:r w:rsidRPr="008266F4">
        <w:rPr>
          <w:b/>
          <w:sz w:val="32"/>
          <w:szCs w:val="32"/>
        </w:rPr>
        <w:t>5 октября</w:t>
      </w:r>
      <w:r w:rsidRPr="008266F4">
        <w:rPr>
          <w:sz w:val="32"/>
          <w:szCs w:val="32"/>
        </w:rPr>
        <w:t xml:space="preserve"> – благоверный Димитрий Красный, князь Галицкий и Бежецкий (1441).</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14440B">
        <w:rPr>
          <w:sz w:val="32"/>
          <w:szCs w:val="32"/>
          <w:u w:val="single"/>
        </w:rPr>
        <w:t>а</w:t>
      </w:r>
      <w:r w:rsidRPr="000E2AA9">
        <w:rPr>
          <w:sz w:val="32"/>
          <w:szCs w:val="32"/>
          <w:u w:val="single"/>
        </w:rPr>
        <w:t xml:space="preserve"> Вениамин</w:t>
      </w:r>
      <w:r w:rsidR="0014440B">
        <w:rPr>
          <w:sz w:val="32"/>
          <w:szCs w:val="32"/>
          <w:u w:val="single"/>
        </w:rPr>
        <w:t>а (Воскресенского, 1930</w:t>
      </w:r>
      <w:r w:rsidRPr="000E2AA9">
        <w:rPr>
          <w:sz w:val="32"/>
          <w:szCs w:val="32"/>
          <w:u w:val="single"/>
        </w:rPr>
        <w:t>), епископ Романовский, викарий Ярославской епархии</w:t>
      </w:r>
      <w:r w:rsidRPr="008266F4">
        <w:rPr>
          <w:sz w:val="32"/>
          <w:szCs w:val="32"/>
        </w:rPr>
        <w:t xml:space="preserve"> - с 1908 по 1909 год был преподавателем в Вятской Духовной Семинарии. </w:t>
      </w:r>
    </w:p>
    <w:p w:rsidR="00816F94" w:rsidRPr="00816F94" w:rsidRDefault="00816F94" w:rsidP="00816F94">
      <w:pPr>
        <w:pStyle w:val="a8"/>
      </w:pPr>
      <w:r w:rsidRPr="00816F94">
        <w:t xml:space="preserve">- Собор Тульских святых (1987), в нем: </w:t>
      </w:r>
      <w:r>
        <w:t>б</w:t>
      </w:r>
      <w:r w:rsidRPr="00816F94">
        <w:t xml:space="preserve">лгв. </w:t>
      </w:r>
      <w:hyperlink r:id="rId980" w:tooltip="АЛЕКСАНДР НЕВСКИЙ" w:history="1">
        <w:r w:rsidRPr="00816F94">
          <w:rPr>
            <w:rStyle w:val="a7"/>
            <w:color w:val="auto"/>
            <w:u w:val="none"/>
          </w:rPr>
          <w:t>Александр Невский</w:t>
        </w:r>
      </w:hyperlink>
      <w:r w:rsidRPr="00816F94">
        <w:t xml:space="preserve">, вел. </w:t>
      </w:r>
      <w:r>
        <w:t>к</w:t>
      </w:r>
      <w:r w:rsidRPr="00816F94">
        <w:t xml:space="preserve">нязь; </w:t>
      </w:r>
      <w:r>
        <w:t>б</w:t>
      </w:r>
      <w:r w:rsidRPr="00816F94">
        <w:t xml:space="preserve">лж. </w:t>
      </w:r>
      <w:hyperlink r:id="rId981" w:tooltip="МАТРОНА МОСКОВСКАЯ" w:history="1">
        <w:r w:rsidRPr="00816F94">
          <w:rPr>
            <w:rStyle w:val="a7"/>
            <w:color w:val="auto"/>
            <w:u w:val="none"/>
          </w:rPr>
          <w:t>Матрона Московская</w:t>
        </w:r>
      </w:hyperlink>
      <w:r w:rsidRPr="00816F94">
        <w:t xml:space="preserve">; </w:t>
      </w:r>
      <w:r>
        <w:t>с</w:t>
      </w:r>
      <w:r w:rsidRPr="00816F94">
        <w:t xml:space="preserve">щмч. </w:t>
      </w:r>
      <w:hyperlink r:id="rId982" w:tooltip="НИКИТА (ПРИБЫТКОВ)" w:history="1">
        <w:r w:rsidRPr="00816F94">
          <w:rPr>
            <w:rStyle w:val="a7"/>
            <w:color w:val="auto"/>
            <w:u w:val="none"/>
          </w:rPr>
          <w:t>Никита (Прибытков)</w:t>
        </w:r>
      </w:hyperlink>
      <w:r w:rsidRPr="00816F94">
        <w:t xml:space="preserve">, еп. Белевский; </w:t>
      </w:r>
      <w:r>
        <w:t>с</w:t>
      </w:r>
      <w:r w:rsidRPr="00816F94">
        <w:t xml:space="preserve">щмч. </w:t>
      </w:r>
      <w:hyperlink r:id="rId983" w:tooltip="ОНИСИМ (ПЫЛАЕВ)" w:history="1">
        <w:r w:rsidRPr="00816F94">
          <w:rPr>
            <w:rStyle w:val="a7"/>
            <w:color w:val="auto"/>
            <w:u w:val="none"/>
          </w:rPr>
          <w:t>Онисим (Пылаев)</w:t>
        </w:r>
      </w:hyperlink>
      <w:r w:rsidRPr="00816F94">
        <w:t xml:space="preserve">, еп. Тульский; </w:t>
      </w:r>
    </w:p>
    <w:p w:rsidR="002B091B" w:rsidRDefault="002B091B" w:rsidP="00CB00BE">
      <w:pPr>
        <w:spacing w:before="100" w:beforeAutospacing="1" w:after="100" w:afterAutospacing="1" w:line="330" w:lineRule="atLeast"/>
        <w:jc w:val="both"/>
        <w:rPr>
          <w:sz w:val="32"/>
          <w:szCs w:val="32"/>
        </w:rPr>
      </w:pPr>
      <w:r w:rsidRPr="008266F4">
        <w:rPr>
          <w:sz w:val="32"/>
          <w:szCs w:val="32"/>
        </w:rPr>
        <w:t>- память Владимир Иванович Даль, русский ученый – «универсалист» (1872).</w:t>
      </w:r>
    </w:p>
    <w:p w:rsidR="00A62063" w:rsidRPr="008266F4" w:rsidRDefault="00A62063" w:rsidP="00CB00BE">
      <w:pPr>
        <w:spacing w:before="100" w:beforeAutospacing="1" w:after="100" w:afterAutospacing="1" w:line="330" w:lineRule="atLeast"/>
        <w:jc w:val="both"/>
        <w:rPr>
          <w:sz w:val="32"/>
          <w:szCs w:val="32"/>
        </w:rPr>
      </w:pPr>
      <w:r>
        <w:rPr>
          <w:sz w:val="32"/>
          <w:szCs w:val="32"/>
        </w:rPr>
        <w:t xml:space="preserve"> - открытие Синодом </w:t>
      </w:r>
      <w:r w:rsidRPr="00A62063">
        <w:rPr>
          <w:rStyle w:val="a9"/>
        </w:rPr>
        <w:t>Владимирского же</w:t>
      </w:r>
      <w:r>
        <w:rPr>
          <w:rStyle w:val="a9"/>
        </w:rPr>
        <w:t>нского монастыря с. Пискур (1994</w:t>
      </w:r>
      <w:r w:rsidRPr="00A62063">
        <w:rPr>
          <w:rStyle w:val="a9"/>
        </w:rPr>
        <w:t>) Даровского района.</w:t>
      </w:r>
    </w:p>
    <w:p w:rsidR="0050558A" w:rsidRPr="008266F4" w:rsidRDefault="0050558A" w:rsidP="0050558A">
      <w:pPr>
        <w:pStyle w:val="a8"/>
      </w:pPr>
      <w:r w:rsidRPr="008266F4">
        <w:rPr>
          <w:bCs/>
        </w:rPr>
        <w:t xml:space="preserve">- </w:t>
      </w:r>
      <w:r w:rsidRPr="008266F4">
        <w:t>День работников уголовного розыска России (1918).</w:t>
      </w:r>
    </w:p>
    <w:p w:rsidR="002B091B" w:rsidRPr="008266F4" w:rsidRDefault="002B091B" w:rsidP="00175E44">
      <w:pPr>
        <w:pStyle w:val="a8"/>
      </w:pPr>
      <w:r w:rsidRPr="008266F4">
        <w:t>- Всемирный день учителя (1994).</w:t>
      </w:r>
    </w:p>
    <w:p w:rsidR="00523399" w:rsidRPr="008266F4" w:rsidRDefault="002B091B" w:rsidP="00A60AC9">
      <w:pPr>
        <w:pStyle w:val="a8"/>
        <w:ind w:left="1418" w:hanging="1418"/>
      </w:pPr>
      <w:r w:rsidRPr="008266F4">
        <w:rPr>
          <w:b/>
        </w:rPr>
        <w:t>6 октября</w:t>
      </w:r>
      <w:r w:rsidRPr="008266F4">
        <w:t xml:space="preserve"> </w:t>
      </w:r>
      <w:r w:rsidR="00C45F18">
        <w:t>- з</w:t>
      </w:r>
      <w:r w:rsidR="00523399" w:rsidRPr="008266F4">
        <w:t xml:space="preserve">ачатие честного, славного Пророка, Предтечи и Крестителя Господня </w:t>
      </w:r>
      <w:hyperlink r:id="rId984" w:history="1">
        <w:r w:rsidR="00523399" w:rsidRPr="008266F4">
          <w:rPr>
            <w:rStyle w:val="a7"/>
            <w:color w:val="auto"/>
            <w:u w:val="none"/>
          </w:rPr>
          <w:t>Иоанна</w:t>
        </w:r>
      </w:hyperlink>
      <w:r w:rsidR="00523399" w:rsidRPr="008266F4">
        <w:rPr>
          <w:rStyle w:val="dname"/>
        </w:rPr>
        <w:t>.</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lastRenderedPageBreak/>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hyperlink r:id="rId985" w:tgtFrame="_blank" w:history="1">
        <w:r w:rsidR="00C40020">
          <w:rPr>
            <w:rStyle w:val="a9"/>
            <w:i/>
          </w:rPr>
          <w:t>церкви</w:t>
        </w:r>
        <w:r w:rsidR="00C40020" w:rsidRPr="00B65331">
          <w:rPr>
            <w:rStyle w:val="a9"/>
            <w:i/>
          </w:rPr>
          <w:t xml:space="preserve"> Иоанна Предтечи</w:t>
        </w:r>
        <w:r w:rsidR="00C40020">
          <w:rPr>
            <w:rStyle w:val="a9"/>
            <w:i/>
          </w:rPr>
          <w:t xml:space="preserve"> (1899)</w:t>
        </w:r>
        <w:r w:rsidR="00C40020" w:rsidRPr="00B65331">
          <w:rPr>
            <w:rStyle w:val="a9"/>
            <w:i/>
          </w:rPr>
          <w:t xml:space="preserve"> в Нолинском духовном училище</w:t>
        </w:r>
      </w:hyperlink>
      <w:r w:rsidR="00C40020">
        <w:rPr>
          <w:rStyle w:val="a9"/>
          <w:i/>
        </w:rPr>
        <w:t xml:space="preserve">, </w:t>
      </w:r>
      <w:r w:rsidRPr="008266F4">
        <w:rPr>
          <w:rStyle w:val="apple-converted-space"/>
          <w:i/>
          <w:iCs/>
          <w:sz w:val="32"/>
          <w:szCs w:val="32"/>
        </w:rPr>
        <w:t>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придела храма пгт. Нагорск (1767), первого храма д. Ботыли (Ивановское) (1715) Н</w:t>
      </w:r>
      <w:r w:rsidR="00CB00BE">
        <w:rPr>
          <w:i/>
          <w:iCs/>
          <w:sz w:val="32"/>
          <w:szCs w:val="32"/>
        </w:rPr>
        <w:t>олинского района</w:t>
      </w:r>
      <w:r w:rsidR="00B65331">
        <w:rPr>
          <w:rStyle w:val="a9"/>
          <w:i/>
        </w:rPr>
        <w:t xml:space="preserve">, </w:t>
      </w:r>
      <w:r w:rsidR="00B65331">
        <w:rPr>
          <w:i/>
          <w:iCs/>
          <w:sz w:val="32"/>
          <w:szCs w:val="32"/>
        </w:rPr>
        <w:t xml:space="preserve">придел </w:t>
      </w:r>
      <w:r w:rsidR="00B65331" w:rsidRPr="00A87F0B">
        <w:rPr>
          <w:i/>
          <w:iCs/>
          <w:sz w:val="32"/>
          <w:szCs w:val="32"/>
        </w:rPr>
        <w:t xml:space="preserve">Спасской церкви Спасского </w:t>
      </w:r>
      <w:r w:rsidR="00B65331">
        <w:rPr>
          <w:i/>
          <w:iCs/>
          <w:sz w:val="32"/>
          <w:szCs w:val="32"/>
        </w:rPr>
        <w:t>монастыря (1695, 1824) г. Орлов</w:t>
      </w:r>
      <w:r w:rsidR="00C40020">
        <w:rPr>
          <w:i/>
          <w:iCs/>
          <w:sz w:val="32"/>
          <w:szCs w:val="32"/>
        </w:rPr>
        <w:t>,</w:t>
      </w:r>
      <w:r w:rsidR="00C40020" w:rsidRPr="00C40020">
        <w:rPr>
          <w:rStyle w:val="apple-converted-space"/>
          <w:i/>
          <w:iCs/>
          <w:sz w:val="32"/>
          <w:szCs w:val="32"/>
        </w:rPr>
        <w:t xml:space="preserve"> </w:t>
      </w:r>
      <w:r w:rsidR="00DD75CA" w:rsidRPr="008266F4">
        <w:rPr>
          <w:rStyle w:val="apple-converted-space"/>
          <w:i/>
          <w:iCs/>
          <w:sz w:val="32"/>
          <w:szCs w:val="32"/>
        </w:rPr>
        <w:t>часовни (1858)</w:t>
      </w:r>
      <w:r w:rsidR="00DD75CA">
        <w:rPr>
          <w:rStyle w:val="apple-converted-space"/>
          <w:i/>
          <w:iCs/>
          <w:sz w:val="32"/>
          <w:szCs w:val="32"/>
        </w:rPr>
        <w:t xml:space="preserve"> и надкладезной часовни (2007)</w:t>
      </w:r>
      <w:r w:rsidR="00DD75CA" w:rsidRPr="008266F4">
        <w:rPr>
          <w:rStyle w:val="apple-converted-space"/>
          <w:i/>
          <w:iCs/>
          <w:sz w:val="32"/>
          <w:szCs w:val="32"/>
        </w:rPr>
        <w:t xml:space="preserve"> у Троицкого кладбищенского храма г. Слободского</w:t>
      </w:r>
      <w:r w:rsidR="00DD75CA" w:rsidRPr="008266F4">
        <w:rPr>
          <w:rStyle w:val="a9"/>
          <w:i/>
        </w:rPr>
        <w:t>.</w:t>
      </w:r>
    </w:p>
    <w:p w:rsidR="00B13308" w:rsidRDefault="00523399" w:rsidP="00523399">
      <w:pPr>
        <w:widowControl w:val="0"/>
        <w:autoSpaceDE w:val="0"/>
        <w:autoSpaceDN w:val="0"/>
        <w:adjustRightInd w:val="0"/>
        <w:rPr>
          <w:rStyle w:val="a9"/>
          <w:i/>
          <w:u w:val="single"/>
        </w:rPr>
      </w:pPr>
      <w:r w:rsidRPr="008266F4">
        <w:rPr>
          <w:rStyle w:val="a9"/>
          <w:i/>
          <w:u w:val="single"/>
        </w:rPr>
        <w:t xml:space="preserve">Иоанно-Предтеченский Жерновогорский </w:t>
      </w:r>
      <w:r w:rsidR="00BD18F3" w:rsidRPr="008266F4">
        <w:rPr>
          <w:rStyle w:val="a9"/>
          <w:i/>
          <w:u w:val="single"/>
        </w:rPr>
        <w:t>мужской</w:t>
      </w:r>
      <w:r w:rsidRPr="008266F4">
        <w:rPr>
          <w:rStyle w:val="a9"/>
          <w:i/>
          <w:u w:val="single"/>
        </w:rPr>
        <w:t xml:space="preserve"> монастыр</w:t>
      </w:r>
      <w:r w:rsidR="00A87F0B">
        <w:rPr>
          <w:rStyle w:val="a9"/>
          <w:i/>
          <w:u w:val="single"/>
        </w:rPr>
        <w:t>ь (1594)</w:t>
      </w:r>
      <w:r w:rsidR="00583ED2">
        <w:rPr>
          <w:rStyle w:val="a9"/>
          <w:i/>
          <w:u w:val="single"/>
        </w:rPr>
        <w:t xml:space="preserve"> микрорайон Жерновогорье г.с</w:t>
      </w:r>
      <w:r w:rsidRPr="008266F4">
        <w:rPr>
          <w:rStyle w:val="a9"/>
          <w:i/>
          <w:u w:val="single"/>
        </w:rPr>
        <w:t>оветск (г. Кукарка)</w:t>
      </w:r>
    </w:p>
    <w:p w:rsidR="00B13308" w:rsidRPr="008266F4" w:rsidRDefault="00B13308" w:rsidP="00B13308">
      <w:pPr>
        <w:spacing w:before="100" w:beforeAutospacing="1" w:after="100" w:afterAutospacing="1" w:line="330" w:lineRule="atLeast"/>
        <w:jc w:val="both"/>
        <w:rPr>
          <w:b/>
          <w:bCs/>
          <w:sz w:val="32"/>
          <w:szCs w:val="32"/>
        </w:rPr>
      </w:pPr>
      <w:r w:rsidRPr="00B13308">
        <w:rPr>
          <w:rStyle w:val="a9"/>
        </w:rPr>
        <w:t xml:space="preserve">- </w:t>
      </w:r>
      <w:r>
        <w:rPr>
          <w:b/>
          <w:sz w:val="32"/>
          <w:szCs w:val="32"/>
        </w:rPr>
        <w:t>канонизация</w:t>
      </w:r>
      <w:r>
        <w:rPr>
          <w:sz w:val="32"/>
          <w:szCs w:val="32"/>
        </w:rPr>
        <w:t xml:space="preserve"> </w:t>
      </w:r>
      <w:r w:rsidRPr="008266F4">
        <w:rPr>
          <w:b/>
          <w:bCs/>
          <w:sz w:val="32"/>
          <w:szCs w:val="32"/>
        </w:rPr>
        <w:t>священномученика Павла Никольского</w:t>
      </w:r>
      <w:r>
        <w:rPr>
          <w:b/>
          <w:bCs/>
          <w:sz w:val="32"/>
          <w:szCs w:val="32"/>
        </w:rPr>
        <w:t>,</w:t>
      </w:r>
      <w:r w:rsidRPr="008266F4">
        <w:rPr>
          <w:b/>
          <w:bCs/>
          <w:sz w:val="32"/>
          <w:szCs w:val="32"/>
        </w:rPr>
        <w:t xml:space="preserve"> священника </w:t>
      </w:r>
      <w:r>
        <w:rPr>
          <w:b/>
          <w:bCs/>
          <w:sz w:val="32"/>
          <w:szCs w:val="32"/>
        </w:rPr>
        <w:t>(2005</w:t>
      </w:r>
      <w:r w:rsidRPr="008266F4">
        <w:rPr>
          <w:b/>
          <w:bCs/>
          <w:sz w:val="32"/>
          <w:szCs w:val="32"/>
        </w:rPr>
        <w:t>).</w:t>
      </w:r>
    </w:p>
    <w:p w:rsidR="00B13308" w:rsidRPr="00B13308" w:rsidRDefault="00B13308" w:rsidP="00B13308">
      <w:pPr>
        <w:spacing w:before="100" w:beforeAutospacing="1" w:after="100" w:afterAutospacing="1" w:line="330" w:lineRule="atLeast"/>
        <w:jc w:val="both"/>
        <w:rPr>
          <w:sz w:val="32"/>
          <w:szCs w:val="32"/>
        </w:rPr>
      </w:pPr>
      <w:r w:rsidRPr="008266F4">
        <w:rPr>
          <w:sz w:val="32"/>
          <w:szCs w:val="32"/>
        </w:rPr>
        <w:t>Торжества в п. Лесной Верхнекамского района.</w:t>
      </w:r>
      <w:r w:rsidRPr="008266F4">
        <w:rPr>
          <w:rStyle w:val="apple-converted-space"/>
          <w:sz w:val="32"/>
          <w:szCs w:val="32"/>
        </w:rPr>
        <w:t> </w:t>
      </w:r>
      <w:r w:rsidRPr="008266F4">
        <w:rPr>
          <w:sz w:val="32"/>
          <w:szCs w:val="32"/>
        </w:rPr>
        <w:t xml:space="preserve">17 октября </w:t>
      </w:r>
      <w:smartTag w:uri="urn:schemas-microsoft-com:office:smarttags" w:element="metricconverter">
        <w:smartTagPr>
          <w:attr w:name="ProductID" w:val="1941 г"/>
        </w:smartTagPr>
        <w:r w:rsidRPr="008266F4">
          <w:rPr>
            <w:sz w:val="32"/>
            <w:szCs w:val="32"/>
          </w:rPr>
          <w:t>1941 г</w:t>
        </w:r>
      </w:smartTag>
      <w:r w:rsidRPr="008266F4">
        <w:rPr>
          <w:sz w:val="32"/>
          <w:szCs w:val="32"/>
        </w:rPr>
        <w:t xml:space="preserve">. был отправлен этапом в Вятлаг, куда прибыл 9 мая </w:t>
      </w:r>
      <w:smartTag w:uri="urn:schemas-microsoft-com:office:smarttags" w:element="metricconverter">
        <w:smartTagPr>
          <w:attr w:name="ProductID" w:val="1942 г"/>
        </w:smartTagPr>
        <w:r w:rsidRPr="008266F4">
          <w:rPr>
            <w:sz w:val="32"/>
            <w:szCs w:val="32"/>
          </w:rPr>
          <w:t>1942 г</w:t>
        </w:r>
      </w:smartTag>
      <w:r w:rsidRPr="008266F4">
        <w:rPr>
          <w:sz w:val="32"/>
          <w:szCs w:val="32"/>
        </w:rPr>
        <w:t xml:space="preserve">. Тяжелые условия жизни и работы в лагере стали непосильны для больного, истощенного заключением священника. 22 января </w:t>
      </w:r>
      <w:smartTag w:uri="urn:schemas-microsoft-com:office:smarttags" w:element="metricconverter">
        <w:smartTagPr>
          <w:attr w:name="ProductID" w:val="1943 г"/>
        </w:smartTagPr>
        <w:r w:rsidRPr="008266F4">
          <w:rPr>
            <w:sz w:val="32"/>
            <w:szCs w:val="32"/>
          </w:rPr>
          <w:t>1943 г</w:t>
        </w:r>
      </w:smartTag>
      <w:r w:rsidRPr="008266F4">
        <w:rPr>
          <w:sz w:val="32"/>
          <w:szCs w:val="32"/>
        </w:rPr>
        <w:t>. скончался от голода, похоронен на кладбище 4-го лагпункта Вятлага.</w:t>
      </w:r>
    </w:p>
    <w:p w:rsidR="002B091B" w:rsidRPr="008266F4" w:rsidRDefault="002B091B" w:rsidP="00175E44">
      <w:pPr>
        <w:pStyle w:val="a8"/>
      </w:pPr>
      <w:r w:rsidRPr="008266F4">
        <w:t xml:space="preserve">– память </w:t>
      </w:r>
      <w:r w:rsidR="0014440B" w:rsidRPr="008266F4">
        <w:t>митрополит</w:t>
      </w:r>
      <w:r w:rsidR="0014440B">
        <w:t>а</w:t>
      </w:r>
      <w:r w:rsidR="0014440B" w:rsidRPr="008266F4">
        <w:t xml:space="preserve"> </w:t>
      </w:r>
      <w:r w:rsidR="0014440B">
        <w:t>Павла (Борисовского, 1938</w:t>
      </w:r>
      <w:r w:rsidRPr="008266F4">
        <w:t xml:space="preserve">), </w:t>
      </w:r>
      <w:r w:rsidR="0014440B">
        <w:t>Ярославский и Ростовский</w:t>
      </w:r>
      <w:r w:rsidRPr="008266F4">
        <w:t>, управлял с перерывами Вятской Епархией с 1921 по 1929 годы.</w:t>
      </w:r>
    </w:p>
    <w:p w:rsidR="002B091B" w:rsidRPr="008266F4" w:rsidRDefault="002B091B" w:rsidP="00175E44">
      <w:pPr>
        <w:pStyle w:val="a8"/>
      </w:pPr>
      <w:r w:rsidRPr="008266F4">
        <w:t>- память Алексей Степанович Хомяков, философ, основатель славянофильства (1860).</w:t>
      </w:r>
    </w:p>
    <w:p w:rsidR="002B091B" w:rsidRPr="008266F4" w:rsidRDefault="002B091B" w:rsidP="00175E44">
      <w:pPr>
        <w:pStyle w:val="a8"/>
      </w:pPr>
      <w:r w:rsidRPr="00A10311">
        <w:lastRenderedPageBreak/>
        <w:t xml:space="preserve">- память </w:t>
      </w:r>
      <w:r w:rsidR="00A10311" w:rsidRPr="00A10311">
        <w:t xml:space="preserve">гибели </w:t>
      </w:r>
      <w:r w:rsidR="00A10311">
        <w:t>Игоря Влади</w:t>
      </w:r>
      <w:r w:rsidR="00A10311" w:rsidRPr="00A10311">
        <w:t>мирович</w:t>
      </w:r>
      <w:r w:rsidR="00A10311">
        <w:t>а Талько</w:t>
      </w:r>
      <w:r w:rsidR="00A10311" w:rsidRPr="00A10311">
        <w:t>в</w:t>
      </w:r>
      <w:r w:rsidR="00A10311">
        <w:t>а</w:t>
      </w:r>
      <w:r w:rsidR="00A10311" w:rsidRPr="00A10311">
        <w:t xml:space="preserve"> (1991, </w:t>
      </w:r>
      <w:hyperlink r:id="rId986" w:tooltip="Санкт-Петербург" w:history="1">
        <w:r w:rsidR="00A10311" w:rsidRPr="00A10311">
          <w:t>Санкт-Петербург</w:t>
        </w:r>
      </w:hyperlink>
      <w:r w:rsidR="0014440B">
        <w:t xml:space="preserve">) - </w:t>
      </w:r>
      <w:hyperlink r:id="rId987" w:tooltip="Рок-музыкант" w:history="1">
        <w:r w:rsidR="00A10311" w:rsidRPr="00A10311">
          <w:t>музыкант</w:t>
        </w:r>
      </w:hyperlink>
      <w:r w:rsidR="00A10311" w:rsidRPr="00A10311">
        <w:t xml:space="preserve">, </w:t>
      </w:r>
      <w:hyperlink r:id="rId988" w:tooltip="Певец" w:history="1">
        <w:r w:rsidR="00A10311" w:rsidRPr="00A10311">
          <w:t>певец</w:t>
        </w:r>
      </w:hyperlink>
      <w:r w:rsidR="00A10311" w:rsidRPr="00A10311">
        <w:t xml:space="preserve">, автор песен, </w:t>
      </w:r>
      <w:hyperlink r:id="rId989" w:tooltip="Поэт" w:history="1">
        <w:r w:rsidR="00A10311" w:rsidRPr="00A10311">
          <w:t>поэт</w:t>
        </w:r>
      </w:hyperlink>
      <w:r w:rsidR="00A10311" w:rsidRPr="00A10311">
        <w:t>, киноактёр</w:t>
      </w:r>
      <w:r w:rsidR="00A10311">
        <w:t>. Одним из первых начал петь о Боге со сцены.</w:t>
      </w:r>
    </w:p>
    <w:p w:rsidR="002B091B" w:rsidRPr="008266F4" w:rsidRDefault="002B091B" w:rsidP="00175E44">
      <w:pPr>
        <w:pStyle w:val="a8"/>
      </w:pPr>
      <w:r w:rsidRPr="008266F4">
        <w:t xml:space="preserve">- День </w:t>
      </w:r>
      <w:r w:rsidR="00497E93">
        <w:t xml:space="preserve">российского </w:t>
      </w:r>
      <w:r w:rsidRPr="008266F4">
        <w:t>страховщика (1921).</w:t>
      </w:r>
      <w:r w:rsidRPr="008266F4">
        <w:tab/>
      </w:r>
    </w:p>
    <w:p w:rsidR="00F129A8" w:rsidRPr="008266F4" w:rsidRDefault="002B091B" w:rsidP="00F129A8">
      <w:pPr>
        <w:spacing w:before="100" w:beforeAutospacing="1" w:after="100" w:afterAutospacing="1" w:line="330" w:lineRule="atLeast"/>
        <w:ind w:left="1560" w:hanging="1560"/>
        <w:jc w:val="both"/>
        <w:rPr>
          <w:i/>
          <w:sz w:val="32"/>
          <w:szCs w:val="32"/>
        </w:rPr>
      </w:pPr>
      <w:r w:rsidRPr="008266F4">
        <w:rPr>
          <w:rStyle w:val="a9"/>
          <w:b/>
        </w:rPr>
        <w:t>7 октября</w:t>
      </w:r>
      <w:r w:rsidRPr="008266F4">
        <w:rPr>
          <w:sz w:val="32"/>
          <w:szCs w:val="32"/>
        </w:rPr>
        <w:t xml:space="preserve"> </w:t>
      </w:r>
      <w:r w:rsidR="00F129A8" w:rsidRPr="008266F4">
        <w:rPr>
          <w:sz w:val="32"/>
          <w:szCs w:val="32"/>
        </w:rPr>
        <w:t xml:space="preserve">– </w:t>
      </w:r>
      <w:r w:rsidR="00F129A8" w:rsidRPr="008266F4">
        <w:rPr>
          <w:b/>
          <w:sz w:val="32"/>
          <w:szCs w:val="32"/>
        </w:rPr>
        <w:t xml:space="preserve">Покровская родительская суббота – </w:t>
      </w:r>
      <w:r w:rsidR="00F129A8" w:rsidRPr="008266F4">
        <w:rPr>
          <w:i/>
          <w:sz w:val="32"/>
          <w:szCs w:val="32"/>
        </w:rPr>
        <w:t>первая суббота пред 14 октября.</w:t>
      </w:r>
    </w:p>
    <w:p w:rsidR="00F129A8" w:rsidRPr="008266F4" w:rsidRDefault="00F129A8" w:rsidP="00F129A8">
      <w:pPr>
        <w:spacing w:before="100" w:beforeAutospacing="1" w:after="100" w:afterAutospacing="1" w:line="330" w:lineRule="atLeast"/>
        <w:jc w:val="both"/>
        <w:rPr>
          <w:rStyle w:val="a9"/>
        </w:rPr>
      </w:pPr>
      <w:r w:rsidRPr="008266F4">
        <w:rPr>
          <w:rStyle w:val="a9"/>
        </w:rPr>
        <w:t xml:space="preserve">Установление Покровской родительской поминальной субботы связывается с указом </w:t>
      </w:r>
      <w:hyperlink r:id="rId990" w:tooltip="Иов (Патриарх Московский)" w:history="1">
        <w:r w:rsidRPr="008266F4">
          <w:rPr>
            <w:rStyle w:val="a9"/>
          </w:rPr>
          <w:t>патриарха Иова</w:t>
        </w:r>
      </w:hyperlink>
      <w:r w:rsidRPr="008266F4">
        <w:rPr>
          <w:rStyle w:val="a9"/>
        </w:rPr>
        <w:t xml:space="preserve"> от 25 февраля 1592 года архиепископу Казанскому </w:t>
      </w:r>
      <w:hyperlink r:id="rId991" w:tooltip="Гермоген (Патриарх Московский)" w:history="1">
        <w:r w:rsidRPr="008266F4">
          <w:rPr>
            <w:rStyle w:val="a9"/>
          </w:rPr>
          <w:t>Ермогену</w:t>
        </w:r>
      </w:hyperlink>
      <w:r w:rsidRPr="008266F4">
        <w:rPr>
          <w:rStyle w:val="a9"/>
        </w:rPr>
        <w:t xml:space="preserve">. Указ предписывал ежегодное поминовение православных воинов, павших при </w:t>
      </w:r>
      <w:hyperlink r:id="rId992" w:tooltip="Взятие Казани" w:history="1">
        <w:r w:rsidRPr="008266F4">
          <w:rPr>
            <w:rStyle w:val="a9"/>
          </w:rPr>
          <w:t>взятии Казани</w:t>
        </w:r>
      </w:hyperlink>
      <w:r w:rsidRPr="008266F4">
        <w:rPr>
          <w:rStyle w:val="a9"/>
        </w:rPr>
        <w:t xml:space="preserve"> на </w:t>
      </w:r>
      <w:hyperlink r:id="rId993" w:tooltip="Покров Пресвятой Богородицы" w:history="1">
        <w:r w:rsidRPr="008266F4">
          <w:rPr>
            <w:rStyle w:val="a9"/>
          </w:rPr>
          <w:t>Покров Пресвятой Богородицы</w:t>
        </w:r>
      </w:hyperlink>
      <w:r w:rsidRPr="008266F4">
        <w:rPr>
          <w:rStyle w:val="a9"/>
        </w:rPr>
        <w:t xml:space="preserve"> 1552 год, позднее в этот день стали поминать всех почивших родных.</w:t>
      </w:r>
    </w:p>
    <w:p w:rsidR="002B091B" w:rsidRPr="008266F4" w:rsidRDefault="002B091B" w:rsidP="00175E44">
      <w:pPr>
        <w:pStyle w:val="a8"/>
      </w:pPr>
      <w:r w:rsidRPr="008266F4">
        <w:t>– день памяти Елены Николаевны Малининой (2009) – основательницы Вятской православной общины глухих и слабослышащих во имя святой царицы Елены.</w:t>
      </w:r>
    </w:p>
    <w:p w:rsidR="002B091B" w:rsidRPr="008266F4" w:rsidRDefault="002B091B" w:rsidP="00175E44">
      <w:pPr>
        <w:pStyle w:val="a8"/>
      </w:pPr>
      <w:r w:rsidRPr="008266F4">
        <w:t>- День образования штабных подразделений МВД России (1918).</w:t>
      </w:r>
    </w:p>
    <w:p w:rsidR="00F129A8" w:rsidRPr="008266F4" w:rsidRDefault="002B091B" w:rsidP="00F129A8">
      <w:pPr>
        <w:spacing w:before="100" w:beforeAutospacing="1" w:after="100" w:afterAutospacing="1" w:line="330" w:lineRule="atLeast"/>
        <w:ind w:left="1560" w:hanging="1560"/>
        <w:jc w:val="both"/>
        <w:rPr>
          <w:rStyle w:val="a9"/>
        </w:rPr>
      </w:pPr>
      <w:r w:rsidRPr="008266F4">
        <w:rPr>
          <w:b/>
          <w:sz w:val="32"/>
          <w:szCs w:val="32"/>
        </w:rPr>
        <w:t>8 октября</w:t>
      </w:r>
      <w:r w:rsidR="006A506B" w:rsidRPr="008266F4">
        <w:rPr>
          <w:sz w:val="32"/>
          <w:szCs w:val="32"/>
        </w:rPr>
        <w:t xml:space="preserve"> </w:t>
      </w:r>
      <w:r w:rsidR="00F129A8" w:rsidRPr="008266F4">
        <w:rPr>
          <w:sz w:val="32"/>
          <w:szCs w:val="32"/>
        </w:rPr>
        <w:t xml:space="preserve">– </w:t>
      </w:r>
      <w:r w:rsidR="00F129A8" w:rsidRPr="008266F4">
        <w:rPr>
          <w:rStyle w:val="a9"/>
        </w:rPr>
        <w:t xml:space="preserve">преставление преподобного Сергия, игумена Радонежского, всея России </w:t>
      </w:r>
      <w:r w:rsidR="00F129A8">
        <w:rPr>
          <w:rStyle w:val="a9"/>
        </w:rPr>
        <w:t>чудотворца (1392).</w:t>
      </w:r>
    </w:p>
    <w:p w:rsidR="00F129A8" w:rsidRDefault="00F129A8" w:rsidP="00F129A8">
      <w:pPr>
        <w:spacing w:before="100" w:beforeAutospacing="1" w:after="100" w:afterAutospacing="1" w:line="330" w:lineRule="atLeast"/>
        <w:jc w:val="both"/>
        <w:rPr>
          <w:i/>
          <w:iCs/>
          <w:sz w:val="32"/>
          <w:szCs w:val="32"/>
        </w:rPr>
      </w:pPr>
      <w:r w:rsidRPr="008266F4">
        <w:rPr>
          <w:i/>
          <w:iCs/>
          <w:sz w:val="32"/>
          <w:szCs w:val="32"/>
        </w:rPr>
        <w:t xml:space="preserve"> Престольный праздник </w:t>
      </w:r>
      <w:r w:rsidRPr="008266F4">
        <w:rPr>
          <w:b/>
          <w:i/>
          <w:iCs/>
          <w:sz w:val="32"/>
          <w:szCs w:val="32"/>
        </w:rPr>
        <w:t>с. Средняя Тойма (2014) Вятскополянского района,</w:t>
      </w:r>
      <w:r>
        <w:rPr>
          <w:b/>
          <w:i/>
          <w:iCs/>
          <w:sz w:val="32"/>
          <w:szCs w:val="32"/>
        </w:rPr>
        <w:t xml:space="preserve"> </w:t>
      </w:r>
      <w:r w:rsidRPr="008266F4">
        <w:rPr>
          <w:i/>
          <w:iCs/>
          <w:sz w:val="32"/>
          <w:szCs w:val="32"/>
        </w:rPr>
        <w:t xml:space="preserve">придела деревянного Предтеченского храма (1610) на месте нынешнего Трехсвятительского </w:t>
      </w:r>
      <w:r w:rsidRPr="008266F4">
        <w:rPr>
          <w:rStyle w:val="a9"/>
          <w:i/>
        </w:rPr>
        <w:t xml:space="preserve">храма (1714) в Трифоновом монастыре г. Вятка, </w:t>
      </w:r>
      <w:r w:rsidRPr="008266F4">
        <w:rPr>
          <w:i/>
          <w:iCs/>
          <w:sz w:val="32"/>
          <w:szCs w:val="32"/>
        </w:rPr>
        <w:t>с. Актыгашево и</w:t>
      </w:r>
      <w:r w:rsidRPr="008266F4">
        <w:rPr>
          <w:rStyle w:val="apple-converted-space"/>
          <w:i/>
          <w:iCs/>
          <w:sz w:val="32"/>
          <w:szCs w:val="32"/>
        </w:rPr>
        <w:t xml:space="preserve"> левого придела храма (1879) </w:t>
      </w:r>
      <w:r w:rsidRPr="008266F4">
        <w:rPr>
          <w:i/>
          <w:iCs/>
          <w:sz w:val="32"/>
          <w:szCs w:val="32"/>
        </w:rPr>
        <w:t xml:space="preserve">с. Байса Уржумского района, </w:t>
      </w:r>
      <w:r w:rsidRPr="008266F4">
        <w:rPr>
          <w:rStyle w:val="a9"/>
          <w:i/>
        </w:rPr>
        <w:t>придела Донского храма (1764) г. Вятки (ул. молодой гвардии,24),</w:t>
      </w:r>
      <w:r w:rsidRPr="008266F4">
        <w:rPr>
          <w:i/>
          <w:iCs/>
          <w:sz w:val="32"/>
          <w:szCs w:val="32"/>
        </w:rPr>
        <w:t xml:space="preserve"> придела Казанского храма (1841) г. Уржум</w:t>
      </w:r>
      <w:r w:rsidRPr="008266F4">
        <w:rPr>
          <w:rStyle w:val="a9"/>
          <w:i/>
        </w:rPr>
        <w:t>, придела храма Успенского храма (1843) г. Нолинска, прид</w:t>
      </w:r>
      <w:r w:rsidR="00583ED2">
        <w:rPr>
          <w:rStyle w:val="a9"/>
          <w:i/>
        </w:rPr>
        <w:t>ела Успенского храма (1797) г. с</w:t>
      </w:r>
      <w:r w:rsidRPr="008266F4">
        <w:rPr>
          <w:rStyle w:val="a9"/>
          <w:i/>
        </w:rPr>
        <w:t>оветска</w:t>
      </w:r>
      <w:r w:rsidR="00583ED2">
        <w:rPr>
          <w:rStyle w:val="a9"/>
          <w:i/>
        </w:rPr>
        <w:t xml:space="preserve"> </w:t>
      </w:r>
      <w:r w:rsidR="00583ED2" w:rsidRPr="00583ED2">
        <w:rPr>
          <w:rStyle w:val="a9"/>
          <w:i/>
        </w:rPr>
        <w:t>(г.Кукарка)</w:t>
      </w:r>
      <w:r w:rsidRPr="00583ED2">
        <w:rPr>
          <w:rStyle w:val="a9"/>
          <w:i/>
        </w:rPr>
        <w:t>,</w:t>
      </w:r>
      <w:r w:rsidRPr="00583ED2">
        <w:rPr>
          <w:i/>
          <w:sz w:val="32"/>
          <w:szCs w:val="32"/>
        </w:rPr>
        <w:t xml:space="preserve"> </w:t>
      </w:r>
      <w:r w:rsidRPr="008266F4">
        <w:rPr>
          <w:i/>
          <w:iCs/>
          <w:sz w:val="32"/>
          <w:szCs w:val="32"/>
        </w:rPr>
        <w:t>придела храма с. Юртик (1829) Нолинского района, часовни в пгт. Оричи, строящегося храма с. Демьяново (2014) Подосиновского района.</w:t>
      </w:r>
    </w:p>
    <w:p w:rsidR="003E7372" w:rsidRPr="00343177" w:rsidRDefault="003E7372" w:rsidP="003E7372">
      <w:pPr>
        <w:widowControl w:val="0"/>
        <w:autoSpaceDE w:val="0"/>
        <w:autoSpaceDN w:val="0"/>
        <w:adjustRightInd w:val="0"/>
        <w:ind w:left="142"/>
        <w:rPr>
          <w:b/>
          <w:sz w:val="32"/>
          <w:szCs w:val="32"/>
        </w:rPr>
      </w:pPr>
      <w:r>
        <w:rPr>
          <w:i/>
          <w:sz w:val="32"/>
          <w:szCs w:val="32"/>
        </w:rPr>
        <w:t xml:space="preserve">Ранее в составе Вятской епархии: придел храма </w:t>
      </w:r>
      <w:r w:rsidRPr="007C4FCF">
        <w:rPr>
          <w:i/>
          <w:sz w:val="32"/>
          <w:szCs w:val="32"/>
        </w:rPr>
        <w:t xml:space="preserve">с. </w:t>
      </w:r>
      <w:r>
        <w:rPr>
          <w:rStyle w:val="a9"/>
          <w:i/>
        </w:rPr>
        <w:t>Косолапово</w:t>
      </w:r>
      <w:r>
        <w:t xml:space="preserve"> </w:t>
      </w:r>
      <w:r>
        <w:rPr>
          <w:i/>
          <w:sz w:val="32"/>
          <w:szCs w:val="32"/>
        </w:rPr>
        <w:t>Уржумского уезда (1838</w:t>
      </w:r>
      <w:r>
        <w:rPr>
          <w:sz w:val="32"/>
          <w:szCs w:val="32"/>
        </w:rPr>
        <w:t xml:space="preserve">, </w:t>
      </w:r>
      <w:r w:rsidRPr="007C7FF6">
        <w:rPr>
          <w:i/>
          <w:sz w:val="32"/>
          <w:szCs w:val="32"/>
        </w:rPr>
        <w:t xml:space="preserve">к.1882, ныне </w:t>
      </w:r>
      <w:r>
        <w:rPr>
          <w:i/>
          <w:sz w:val="32"/>
          <w:szCs w:val="32"/>
        </w:rPr>
        <w:t>Мари-Турекского</w:t>
      </w:r>
      <w:r w:rsidRPr="007C7FF6">
        <w:rPr>
          <w:i/>
          <w:sz w:val="32"/>
          <w:szCs w:val="32"/>
        </w:rPr>
        <w:t xml:space="preserve"> район Марий Эл),</w:t>
      </w:r>
    </w:p>
    <w:p w:rsidR="002B091B" w:rsidRPr="008266F4" w:rsidRDefault="002B091B" w:rsidP="002B091B">
      <w:pPr>
        <w:spacing w:before="100" w:beforeAutospacing="1" w:after="100" w:afterAutospacing="1" w:line="330" w:lineRule="atLeast"/>
        <w:jc w:val="both"/>
        <w:rPr>
          <w:rStyle w:val="a9"/>
        </w:rPr>
      </w:pPr>
      <w:r w:rsidRPr="008266F4">
        <w:rPr>
          <w:i/>
          <w:iCs/>
          <w:sz w:val="32"/>
          <w:szCs w:val="32"/>
        </w:rPr>
        <w:lastRenderedPageBreak/>
        <w:t xml:space="preserve">- </w:t>
      </w:r>
      <w:r w:rsidRPr="008266F4">
        <w:rPr>
          <w:rStyle w:val="a9"/>
        </w:rPr>
        <w:t xml:space="preserve">преподобной </w:t>
      </w:r>
      <w:hyperlink r:id="rId994" w:history="1">
        <w:r w:rsidRPr="008266F4">
          <w:rPr>
            <w:rStyle w:val="a9"/>
          </w:rPr>
          <w:t>Евфросинии</w:t>
        </w:r>
      </w:hyperlink>
      <w:r w:rsidRPr="008266F4">
        <w:rPr>
          <w:rStyle w:val="a9"/>
        </w:rPr>
        <w:t xml:space="preserve"> Суздальской, в миру Феодулии, княжны Суздальской (1250).</w:t>
      </w:r>
    </w:p>
    <w:p w:rsidR="002B091B" w:rsidRDefault="002B091B" w:rsidP="002B091B">
      <w:pPr>
        <w:spacing w:before="100" w:beforeAutospacing="1" w:after="100" w:afterAutospacing="1" w:line="330" w:lineRule="atLeast"/>
        <w:jc w:val="both"/>
        <w:rPr>
          <w:b/>
          <w:i/>
          <w:iCs/>
          <w:sz w:val="32"/>
          <w:szCs w:val="32"/>
        </w:rPr>
      </w:pPr>
      <w:r w:rsidRPr="008266F4">
        <w:rPr>
          <w:rStyle w:val="a9"/>
        </w:rPr>
        <w:t>- перенесение мощей святителя Германа, архиепископа Казанского (1568)</w:t>
      </w:r>
      <w:r w:rsidR="00850C17">
        <w:rPr>
          <w:rStyle w:val="a9"/>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 xml:space="preserve">часовни с. Цепочкино (осв. </w:t>
      </w:r>
      <w:r w:rsidR="00850C17">
        <w:rPr>
          <w:b/>
          <w:i/>
          <w:iCs/>
          <w:sz w:val="32"/>
          <w:szCs w:val="32"/>
        </w:rPr>
        <w:t>8.11.2015) Уржумского района.</w:t>
      </w:r>
    </w:p>
    <w:p w:rsidR="00C5712B" w:rsidRPr="00C5712B" w:rsidRDefault="00C5712B" w:rsidP="00C5712B">
      <w:pPr>
        <w:pStyle w:val="a8"/>
      </w:pPr>
      <w:r w:rsidRPr="00C5712B">
        <w:t xml:space="preserve">- скончался </w:t>
      </w:r>
      <w:r>
        <w:t>священник Иаков (</w:t>
      </w:r>
      <w:r w:rsidRPr="00C5712B">
        <w:t>Яков</w:t>
      </w:r>
      <w:r>
        <w:t>)</w:t>
      </w:r>
      <w:r w:rsidRPr="00C5712B">
        <w:t xml:space="preserve"> Федорович</w:t>
      </w:r>
      <w:r>
        <w:t xml:space="preserve"> Мултановский</w:t>
      </w:r>
      <w:r w:rsidRPr="00C5712B">
        <w:t xml:space="preserve"> </w:t>
      </w:r>
      <w:r>
        <w:t xml:space="preserve">(1929), </w:t>
      </w:r>
      <w:r w:rsidRPr="00C5712B">
        <w:t>общественный деятель. Происходил из духовенства, уволен по прошению из 5-го кл. Вятской духовной семинарии, дьякон (1892), иерей (1897). Служил в церквах в селах Ишлык, Михайловское, Пиштенур (Алексеевское) Яранского у., с 190</w:t>
      </w:r>
      <w:r>
        <w:t>8 в с. Вишкиле Котельничского уезда</w:t>
      </w:r>
      <w:r w:rsidRPr="00C5712B">
        <w:t>, был законоучителем, членом ряда православных обществ и братств. Член Вятской ученой архивной комиссии (1910), редактор и издатель Котельничского календаря-альманаха (1912—1914), автор статей в местных изданиях. Позднее заведующий Вишкильской библиотекой, редактор рукописного журнала «Вишкильский вестник просвещения и культуры», участник церк</w:t>
      </w:r>
      <w:r>
        <w:t xml:space="preserve">овного обновленческого движения, но в революции разочаровался. Библиотеке </w:t>
      </w:r>
      <w:r w:rsidR="00BD18F3">
        <w:t>с. Вишкиль</w:t>
      </w:r>
      <w:r>
        <w:t xml:space="preserve"> присвоено его имя (2004).  </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день в</w:t>
      </w:r>
      <w:r w:rsidR="0014440B">
        <w:rPr>
          <w:iCs/>
          <w:sz w:val="32"/>
          <w:szCs w:val="32"/>
        </w:rPr>
        <w:t>озведения в сан Митрополита -  в</w:t>
      </w:r>
      <w:r w:rsidRPr="008266F4">
        <w:rPr>
          <w:iCs/>
          <w:sz w:val="32"/>
          <w:szCs w:val="32"/>
        </w:rPr>
        <w:t>ладыки Марка</w:t>
      </w:r>
      <w:r w:rsidR="0014440B">
        <w:rPr>
          <w:iCs/>
          <w:sz w:val="32"/>
          <w:szCs w:val="32"/>
        </w:rPr>
        <w:t xml:space="preserve"> (Тужикова)</w:t>
      </w:r>
      <w:r w:rsidRPr="008266F4">
        <w:rPr>
          <w:iCs/>
          <w:sz w:val="32"/>
          <w:szCs w:val="32"/>
        </w:rPr>
        <w:t xml:space="preserve"> (2012).</w:t>
      </w:r>
    </w:p>
    <w:p w:rsidR="002B091B" w:rsidRPr="008266F4" w:rsidRDefault="002B091B" w:rsidP="002B091B">
      <w:pPr>
        <w:rPr>
          <w:b/>
          <w:sz w:val="32"/>
          <w:szCs w:val="32"/>
        </w:rPr>
      </w:pPr>
      <w:r w:rsidRPr="008266F4">
        <w:rPr>
          <w:iCs/>
          <w:sz w:val="32"/>
          <w:szCs w:val="32"/>
        </w:rPr>
        <w:t xml:space="preserve">- </w:t>
      </w:r>
      <w:r w:rsidRPr="008266F4">
        <w:rPr>
          <w:rStyle w:val="a9"/>
        </w:rPr>
        <w:t>День командира надводного, подводного и воздушного корабля ВМФ РФ (2007). В этот день произошло Наваринское морское сражение (1827), в котором отличился линейный корабль «Азов» под командованием капитана первого ранга Михаила Лазарева.</w:t>
      </w:r>
      <w:r w:rsidRPr="008266F4">
        <w:rPr>
          <w:sz w:val="32"/>
          <w:szCs w:val="32"/>
        </w:rPr>
        <w:t xml:space="preserve"> </w:t>
      </w:r>
      <w:r w:rsidRPr="008266F4">
        <w:rPr>
          <w:sz w:val="32"/>
          <w:szCs w:val="32"/>
        </w:rPr>
        <w:br/>
      </w:r>
    </w:p>
    <w:p w:rsidR="002B091B" w:rsidRPr="008266F4" w:rsidRDefault="002B091B" w:rsidP="002B091B">
      <w:pPr>
        <w:ind w:left="1276" w:hanging="1276"/>
        <w:rPr>
          <w:color w:val="FF0000"/>
          <w:sz w:val="32"/>
          <w:szCs w:val="32"/>
        </w:rPr>
      </w:pPr>
      <w:r w:rsidRPr="008266F4">
        <w:rPr>
          <w:b/>
          <w:sz w:val="32"/>
          <w:szCs w:val="32"/>
        </w:rPr>
        <w:t xml:space="preserve">9 октября </w:t>
      </w:r>
      <w:r w:rsidRPr="008266F4">
        <w:rPr>
          <w:iCs/>
          <w:sz w:val="32"/>
          <w:szCs w:val="32"/>
        </w:rPr>
        <w:noBreakHyphen/>
      </w:r>
      <w:r w:rsidRPr="008266F4">
        <w:rPr>
          <w:sz w:val="32"/>
          <w:szCs w:val="32"/>
        </w:rPr>
        <w:t xml:space="preserve"> </w:t>
      </w:r>
      <w:r w:rsidRPr="008266F4">
        <w:rPr>
          <w:rStyle w:val="a9"/>
        </w:rPr>
        <w:t>преставление апостола и евангелиста Иоанна Богослова (начало II века).</w:t>
      </w:r>
      <w:r w:rsidRPr="008266F4">
        <w:rPr>
          <w:color w:val="FF0000"/>
          <w:sz w:val="32"/>
          <w:szCs w:val="32"/>
        </w:rPr>
        <w:t xml:space="preserve"> </w:t>
      </w:r>
    </w:p>
    <w:p w:rsidR="002B091B" w:rsidRPr="008266F4" w:rsidRDefault="002B091B" w:rsidP="002B091B">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00CB00BE" w:rsidRPr="008266F4">
        <w:rPr>
          <w:b/>
          <w:i/>
          <w:iCs/>
          <w:sz w:val="32"/>
          <w:szCs w:val="32"/>
        </w:rPr>
        <w:t>с. Высокораменское (Верхораменье, Высокораменье) (1879-1883) Шабалинского района,</w:t>
      </w:r>
      <w:r w:rsidR="00CB00BE">
        <w:rPr>
          <w:b/>
          <w:i/>
          <w:iCs/>
          <w:sz w:val="32"/>
          <w:szCs w:val="32"/>
        </w:rPr>
        <w:t xml:space="preserve"> </w:t>
      </w:r>
      <w:r w:rsidR="00CB00BE" w:rsidRPr="008266F4">
        <w:rPr>
          <w:b/>
          <w:i/>
          <w:iCs/>
          <w:sz w:val="32"/>
          <w:szCs w:val="32"/>
        </w:rPr>
        <w:t xml:space="preserve">придела </w:t>
      </w:r>
      <w:r w:rsidR="00CB00BE" w:rsidRPr="008266F4">
        <w:rPr>
          <w:rStyle w:val="a9"/>
          <w:b/>
          <w:i/>
        </w:rPr>
        <w:t>храма с. Горохово (1845) Юрьянского района,</w:t>
      </w:r>
      <w:r w:rsidR="00CB00BE" w:rsidRPr="00CB00BE">
        <w:rPr>
          <w:rStyle w:val="a9"/>
          <w:b/>
          <w:i/>
        </w:rPr>
        <w:t xml:space="preserve"> </w:t>
      </w:r>
      <w:r w:rsidR="00B07BE6">
        <w:rPr>
          <w:rStyle w:val="a9"/>
          <w:b/>
          <w:i/>
        </w:rPr>
        <w:t xml:space="preserve">правого </w:t>
      </w:r>
      <w:r w:rsidR="00CB00BE" w:rsidRPr="008266F4">
        <w:rPr>
          <w:rStyle w:val="a9"/>
          <w:b/>
          <w:i/>
        </w:rPr>
        <w:t xml:space="preserve">придела храма </w:t>
      </w:r>
      <w:r w:rsidR="00CB00BE" w:rsidRPr="008266F4">
        <w:rPr>
          <w:b/>
          <w:i/>
          <w:iCs/>
          <w:sz w:val="32"/>
          <w:szCs w:val="32"/>
        </w:rPr>
        <w:t xml:space="preserve">с. Пасегово (1818) Кирово-Чепецкого района, </w:t>
      </w:r>
      <w:r w:rsidRPr="008266F4">
        <w:rPr>
          <w:i/>
          <w:iCs/>
          <w:sz w:val="32"/>
          <w:szCs w:val="32"/>
        </w:rPr>
        <w:t>Богословской кладбищенской церкви (1794) г. Вятка (ул. октябрьского проспекта и профсоюзной), с. Красное (1837-1914) Дар</w:t>
      </w:r>
      <w:r w:rsidR="003E7F5A" w:rsidRPr="008266F4">
        <w:rPr>
          <w:i/>
          <w:iCs/>
          <w:sz w:val="32"/>
          <w:szCs w:val="32"/>
        </w:rPr>
        <w:t xml:space="preserve">овского района, </w:t>
      </w:r>
      <w:r w:rsidRPr="008266F4">
        <w:rPr>
          <w:i/>
          <w:iCs/>
          <w:sz w:val="32"/>
          <w:szCs w:val="32"/>
        </w:rPr>
        <w:t xml:space="preserve">домовой церкви при </w:t>
      </w:r>
      <w:r w:rsidR="00BD18F3" w:rsidRPr="008266F4">
        <w:rPr>
          <w:i/>
          <w:iCs/>
          <w:sz w:val="32"/>
          <w:szCs w:val="32"/>
        </w:rPr>
        <w:t>ВятГУ</w:t>
      </w:r>
      <w:r w:rsidRPr="008266F4">
        <w:rPr>
          <w:i/>
          <w:iCs/>
          <w:sz w:val="32"/>
          <w:szCs w:val="32"/>
        </w:rPr>
        <w:t xml:space="preserve"> г. кирова (ул. Ленина,101), с. Ситемки (1908) советского района, с. Красное (1837-1914) Даровского района, с. </w:t>
      </w:r>
      <w:r w:rsidRPr="008266F4">
        <w:rPr>
          <w:i/>
          <w:iCs/>
          <w:sz w:val="32"/>
          <w:szCs w:val="32"/>
        </w:rPr>
        <w:lastRenderedPageBreak/>
        <w:t>Верхолипово</w:t>
      </w:r>
      <w:r w:rsidR="0001797C">
        <w:rPr>
          <w:i/>
          <w:iCs/>
          <w:sz w:val="32"/>
          <w:szCs w:val="32"/>
        </w:rPr>
        <w:t xml:space="preserve"> (1820)</w:t>
      </w:r>
      <w:r w:rsidRPr="008266F4">
        <w:rPr>
          <w:i/>
          <w:iCs/>
          <w:sz w:val="32"/>
          <w:szCs w:val="32"/>
        </w:rPr>
        <w:t xml:space="preserve"> Верхошижемского района, церкви при Вятской духовной семинарии, придела храма с. Пустополье (</w:t>
      </w:r>
      <w:r w:rsidRPr="008266F4">
        <w:rPr>
          <w:rStyle w:val="a9"/>
        </w:rPr>
        <w:t>1871 – 1872)</w:t>
      </w:r>
      <w:r w:rsidRPr="008266F4">
        <w:rPr>
          <w:i/>
          <w:iCs/>
          <w:sz w:val="32"/>
          <w:szCs w:val="32"/>
        </w:rPr>
        <w:t xml:space="preserve"> и придела храма с. Буйское</w:t>
      </w:r>
      <w:r w:rsidRPr="008266F4">
        <w:rPr>
          <w:rStyle w:val="a9"/>
        </w:rPr>
        <w:t xml:space="preserve"> (1831 – 1835)</w:t>
      </w:r>
      <w:r w:rsidRPr="008266F4">
        <w:rPr>
          <w:i/>
          <w:iCs/>
          <w:sz w:val="32"/>
          <w:szCs w:val="32"/>
        </w:rPr>
        <w:t xml:space="preserve"> </w:t>
      </w:r>
      <w:r w:rsidR="001636E2" w:rsidRPr="008266F4">
        <w:rPr>
          <w:i/>
          <w:iCs/>
          <w:sz w:val="32"/>
          <w:szCs w:val="32"/>
        </w:rPr>
        <w:t xml:space="preserve"> и кладбищенского Богословского храма (1843) с. Буйское </w:t>
      </w:r>
      <w:r w:rsidRPr="008266F4">
        <w:rPr>
          <w:i/>
          <w:iCs/>
          <w:sz w:val="32"/>
          <w:szCs w:val="32"/>
        </w:rPr>
        <w:t xml:space="preserve">Уржумского района, придела храма (1761-1854) с. Старый Бурец Малмыжского района, </w:t>
      </w:r>
      <w:r w:rsidRPr="008266F4">
        <w:rPr>
          <w:rStyle w:val="a9"/>
          <w:i/>
        </w:rPr>
        <w:t xml:space="preserve">придел храма с. Верховойское (1868) Белохолуницкого района, </w:t>
      </w:r>
      <w:r w:rsidRPr="008266F4">
        <w:rPr>
          <w:i/>
          <w:iCs/>
          <w:sz w:val="32"/>
          <w:szCs w:val="32"/>
        </w:rPr>
        <w:t>храма с. Пыжа (1745, 1867) Кирово-Чепецкого района</w:t>
      </w:r>
      <w:r w:rsidR="006B66C7" w:rsidRPr="008266F4">
        <w:rPr>
          <w:i/>
          <w:iCs/>
          <w:sz w:val="32"/>
          <w:szCs w:val="32"/>
        </w:rPr>
        <w:t xml:space="preserve">, </w:t>
      </w:r>
      <w:r w:rsidR="006B66C7" w:rsidRPr="008266F4">
        <w:rPr>
          <w:rStyle w:val="a9"/>
          <w:i/>
        </w:rPr>
        <w:t>кладбищенская церковь с. Николаево (1903) Нагорского района</w:t>
      </w:r>
      <w:r w:rsidR="00313C29" w:rsidRPr="008266F4">
        <w:rPr>
          <w:rStyle w:val="a9"/>
          <w:i/>
        </w:rPr>
        <w:t>, придела Владимирско-Богородицкой церкви (1784) п. Санчурск</w:t>
      </w:r>
      <w:r w:rsidR="00B87F3F" w:rsidRPr="008266F4">
        <w:rPr>
          <w:rStyle w:val="a9"/>
          <w:i/>
        </w:rPr>
        <w:t xml:space="preserve">, </w:t>
      </w:r>
      <w:r w:rsidR="00B87F3F" w:rsidRPr="008266F4">
        <w:rPr>
          <w:i/>
          <w:sz w:val="32"/>
          <w:szCs w:val="32"/>
        </w:rPr>
        <w:t xml:space="preserve">Богословского храма </w:t>
      </w:r>
      <w:r w:rsidR="00B87F3F" w:rsidRPr="008266F4">
        <w:rPr>
          <w:rStyle w:val="a9"/>
          <w:i/>
        </w:rPr>
        <w:t>с. Ильинское (1745) Слободского района</w:t>
      </w:r>
      <w:r w:rsidR="001636E2" w:rsidRPr="008266F4">
        <w:rPr>
          <w:rStyle w:val="a9"/>
          <w:i/>
        </w:rPr>
        <w:t>, придела Троицкого храма (1798) п. Белая Холуница,</w:t>
      </w:r>
      <w:r w:rsidR="008E3415">
        <w:rPr>
          <w:rStyle w:val="a9"/>
          <w:i/>
        </w:rPr>
        <w:t xml:space="preserve"> </w:t>
      </w:r>
      <w:r w:rsidR="008E3415" w:rsidRPr="008E3415">
        <w:rPr>
          <w:i/>
          <w:sz w:val="32"/>
          <w:szCs w:val="32"/>
        </w:rPr>
        <w:t>придела Богоявленского храма п. Лальск (1715) Лузского района,</w:t>
      </w:r>
    </w:p>
    <w:p w:rsidR="002E1152" w:rsidRDefault="002B091B" w:rsidP="002E1152">
      <w:pPr>
        <w:spacing w:before="100" w:beforeAutospacing="1" w:after="100" w:afterAutospacing="1" w:line="330" w:lineRule="atLeast"/>
        <w:jc w:val="both"/>
        <w:rPr>
          <w:sz w:val="32"/>
          <w:szCs w:val="32"/>
        </w:rPr>
      </w:pPr>
      <w:r w:rsidRPr="008266F4">
        <w:rPr>
          <w:rStyle w:val="a9"/>
          <w:i/>
          <w:u w:val="single"/>
        </w:rPr>
        <w:t xml:space="preserve"> Богословский Подгор[од]ный Хлыновский мужской монастырь</w:t>
      </w:r>
      <w:r w:rsidRPr="008266F4">
        <w:rPr>
          <w:rStyle w:val="a9"/>
        </w:rPr>
        <w:t xml:space="preserve"> (1723).</w:t>
      </w:r>
      <w:r w:rsidR="002E1152" w:rsidRPr="002E1152">
        <w:rPr>
          <w:sz w:val="32"/>
          <w:szCs w:val="32"/>
        </w:rPr>
        <w:t xml:space="preserve"> </w:t>
      </w:r>
    </w:p>
    <w:p w:rsidR="002E1152" w:rsidRDefault="002E1152" w:rsidP="002E1152">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Pr>
          <w:i/>
          <w:sz w:val="32"/>
          <w:szCs w:val="32"/>
        </w:rPr>
        <w:t>престол с. Масканур (Толмань) Уржумского уезда (1908</w:t>
      </w:r>
      <w:r>
        <w:rPr>
          <w:sz w:val="32"/>
          <w:szCs w:val="32"/>
        </w:rPr>
        <w:t xml:space="preserve">, ныне Новоторьяльский район Марий Эл), </w:t>
      </w:r>
    </w:p>
    <w:p w:rsidR="00093C99" w:rsidRDefault="00093C99" w:rsidP="002E1152">
      <w:pPr>
        <w:spacing w:before="100" w:beforeAutospacing="1" w:after="100" w:afterAutospacing="1" w:line="330" w:lineRule="atLeast"/>
        <w:jc w:val="both"/>
        <w:rPr>
          <w:sz w:val="32"/>
          <w:szCs w:val="32"/>
        </w:rPr>
      </w:pPr>
      <w:r>
        <w:rPr>
          <w:sz w:val="32"/>
          <w:szCs w:val="32"/>
        </w:rPr>
        <w:t>храмов п. Игра</w:t>
      </w:r>
      <w:r>
        <w:rPr>
          <w:rStyle w:val="a9"/>
        </w:rPr>
        <w:t xml:space="preserve"> Глазовского уезда (д.1861 и к.1889, Удмуртия)</w:t>
      </w:r>
      <w:r w:rsidRPr="00093C99">
        <w:rPr>
          <w:rStyle w:val="a9"/>
        </w:rPr>
        <w:t>.</w:t>
      </w:r>
    </w:p>
    <w:p w:rsidR="00824EBD" w:rsidRPr="00824EBD" w:rsidRDefault="00824EBD" w:rsidP="00824EBD">
      <w:pPr>
        <w:pStyle w:val="a8"/>
        <w:rPr>
          <w:rStyle w:val="a9"/>
          <w:b/>
        </w:rPr>
      </w:pPr>
      <w:r w:rsidRPr="00824EBD">
        <w:rPr>
          <w:b/>
        </w:rPr>
        <w:t>Богословский сквер</w:t>
      </w:r>
      <w:r>
        <w:t xml:space="preserve"> г.кирова – угол улиц Профсоюзной и октябрьского проспекта. Здесь посередине нынешней проезжей части, </w:t>
      </w:r>
      <w:r w:rsidR="00BD18F3">
        <w:t>находилась</w:t>
      </w:r>
      <w:r>
        <w:t xml:space="preserve"> Богословская кладбищенская церковь, которая была построена между 1764 и 1794 и разрушена после революции. Само Богословское кладбище ликвидировано после постройки в 50-х годах 20 века Октябрьского проспекта. Теперь часть этой территории занимает сквер.</w:t>
      </w:r>
    </w:p>
    <w:p w:rsidR="00D80144" w:rsidRDefault="00D80144" w:rsidP="002B091B">
      <w:pPr>
        <w:spacing w:before="100" w:beforeAutospacing="1" w:after="100" w:afterAutospacing="1" w:line="330" w:lineRule="atLeast"/>
        <w:jc w:val="both"/>
        <w:rPr>
          <w:rStyle w:val="a9"/>
        </w:rPr>
      </w:pPr>
      <w:r w:rsidRPr="008266F4">
        <w:rPr>
          <w:rStyle w:val="a9"/>
        </w:rPr>
        <w:t xml:space="preserve">- святителя </w:t>
      </w:r>
      <w:hyperlink r:id="rId995" w:tooltip="Святитель Тихон, патриарх Московский" w:history="1">
        <w:r w:rsidRPr="008266F4">
          <w:rPr>
            <w:rStyle w:val="a9"/>
          </w:rPr>
          <w:t>Тихона</w:t>
        </w:r>
      </w:hyperlink>
      <w:r w:rsidRPr="008266F4">
        <w:rPr>
          <w:rStyle w:val="a9"/>
        </w:rPr>
        <w:t xml:space="preserve">, патриарха Московского и всея Руси (прославление, 1989). </w:t>
      </w:r>
      <w:r w:rsidRPr="008266F4">
        <w:rPr>
          <w:rStyle w:val="a9"/>
          <w:i/>
        </w:rPr>
        <w:t>Престол правого придела храма п. Сосновка Вятско-Полянского района.</w:t>
      </w:r>
      <w:r w:rsidRPr="008266F4">
        <w:rPr>
          <w:rStyle w:val="a9"/>
        </w:rPr>
        <w:t xml:space="preserve"> </w:t>
      </w:r>
    </w:p>
    <w:p w:rsidR="00A65E69" w:rsidRPr="008266F4" w:rsidRDefault="00A65E69" w:rsidP="002B091B">
      <w:pPr>
        <w:spacing w:before="100" w:beforeAutospacing="1" w:after="100" w:afterAutospacing="1" w:line="330" w:lineRule="atLeast"/>
        <w:jc w:val="both"/>
        <w:rPr>
          <w:rStyle w:val="a9"/>
        </w:rPr>
      </w:pPr>
      <w:r>
        <w:rPr>
          <w:rStyle w:val="a9"/>
        </w:rPr>
        <w:t xml:space="preserve">- </w:t>
      </w:r>
      <w:r>
        <w:rPr>
          <w:sz w:val="32"/>
          <w:szCs w:val="32"/>
        </w:rPr>
        <w:t>п</w:t>
      </w:r>
      <w:r w:rsidRPr="00A65E69">
        <w:rPr>
          <w:sz w:val="32"/>
          <w:szCs w:val="32"/>
        </w:rPr>
        <w:t>амятная дата военной истории России. В этот день в 1760 году русские войска в ходе Семилетней войны заняли Берлин.</w:t>
      </w:r>
    </w:p>
    <w:p w:rsidR="006A506B" w:rsidRPr="008266F4" w:rsidRDefault="006A506B" w:rsidP="00175E44">
      <w:pPr>
        <w:pStyle w:val="a8"/>
        <w:rPr>
          <w:rStyle w:val="a9"/>
        </w:rPr>
      </w:pPr>
      <w:r w:rsidRPr="008266F4">
        <w:rPr>
          <w:rStyle w:val="a9"/>
          <w:b/>
        </w:rPr>
        <w:t>- **</w:t>
      </w:r>
      <w:r w:rsidRPr="008266F4">
        <w:t>День работников сельского хозяйства и перерабатывающей промышленности (1999) – второе воскресение октября.</w:t>
      </w:r>
    </w:p>
    <w:p w:rsidR="006A506B" w:rsidRPr="008266F4" w:rsidRDefault="002B091B" w:rsidP="006A506B">
      <w:pPr>
        <w:spacing w:before="100" w:beforeAutospacing="1" w:after="100" w:afterAutospacing="1" w:line="330" w:lineRule="atLeast"/>
        <w:ind w:left="1560" w:hanging="1560"/>
        <w:jc w:val="both"/>
        <w:rPr>
          <w:rStyle w:val="a9"/>
        </w:rPr>
      </w:pPr>
      <w:r w:rsidRPr="008266F4">
        <w:rPr>
          <w:b/>
          <w:sz w:val="32"/>
          <w:szCs w:val="32"/>
        </w:rPr>
        <w:t>10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преподобного Савватия Соловецкого (1435). </w:t>
      </w:r>
    </w:p>
    <w:p w:rsidR="002B091B" w:rsidRPr="008266F4" w:rsidRDefault="002B091B" w:rsidP="006A506B">
      <w:pPr>
        <w:spacing w:before="100" w:beforeAutospacing="1" w:after="100" w:afterAutospacing="1" w:line="330" w:lineRule="atLeast"/>
        <w:jc w:val="both"/>
        <w:rPr>
          <w:i/>
          <w:iCs/>
          <w:sz w:val="32"/>
          <w:szCs w:val="32"/>
        </w:rPr>
      </w:pPr>
      <w:r w:rsidRPr="008266F4">
        <w:rPr>
          <w:i/>
          <w:iCs/>
          <w:sz w:val="32"/>
          <w:szCs w:val="32"/>
        </w:rPr>
        <w:lastRenderedPageBreak/>
        <w:t xml:space="preserve">Престол </w:t>
      </w:r>
      <w:r w:rsidR="00CB00BE" w:rsidRPr="008266F4">
        <w:rPr>
          <w:b/>
          <w:i/>
          <w:iCs/>
          <w:sz w:val="32"/>
          <w:szCs w:val="32"/>
        </w:rPr>
        <w:t>церкви с. Коршик (1777) Оричевского района,</w:t>
      </w:r>
      <w:r w:rsidR="00CB00BE" w:rsidRPr="008266F4">
        <w:rPr>
          <w:i/>
          <w:iCs/>
          <w:sz w:val="32"/>
          <w:szCs w:val="32"/>
        </w:rPr>
        <w:t xml:space="preserve"> </w:t>
      </w:r>
      <w:r w:rsidR="00CB00BE" w:rsidRPr="008266F4">
        <w:rPr>
          <w:b/>
          <w:i/>
          <w:sz w:val="32"/>
          <w:szCs w:val="32"/>
        </w:rPr>
        <w:t>с. Иванцево (1886) Белохолуницкого района</w:t>
      </w:r>
      <w:r w:rsidR="00ED031B">
        <w:rPr>
          <w:b/>
          <w:i/>
          <w:sz w:val="32"/>
          <w:szCs w:val="32"/>
        </w:rPr>
        <w:t>,</w:t>
      </w:r>
      <w:r w:rsidR="00ED031B" w:rsidRPr="00ED031B">
        <w:rPr>
          <w:i/>
          <w:iCs/>
          <w:sz w:val="32"/>
          <w:szCs w:val="32"/>
        </w:rPr>
        <w:t xml:space="preserve"> </w:t>
      </w:r>
      <w:r w:rsidR="00ED031B" w:rsidRPr="00ED031B">
        <w:rPr>
          <w:b/>
          <w:i/>
          <w:iCs/>
          <w:sz w:val="32"/>
          <w:szCs w:val="32"/>
        </w:rPr>
        <w:t>придел храма с. Ильинское (1797) Немского района,</w:t>
      </w:r>
      <w:r w:rsidR="00CB00BE" w:rsidRPr="008266F4">
        <w:rPr>
          <w:i/>
          <w:sz w:val="32"/>
          <w:szCs w:val="32"/>
        </w:rPr>
        <w:t xml:space="preserve"> </w:t>
      </w:r>
      <w:r w:rsidRPr="008266F4">
        <w:rPr>
          <w:i/>
          <w:iCs/>
          <w:sz w:val="32"/>
          <w:szCs w:val="32"/>
        </w:rPr>
        <w:t xml:space="preserve">придела Трехсвятительского </w:t>
      </w:r>
      <w:r w:rsidRPr="008266F4">
        <w:rPr>
          <w:rStyle w:val="a9"/>
          <w:i/>
        </w:rPr>
        <w:t xml:space="preserve">храма (1714) в Трифоновом монастыре г. Вятка, </w:t>
      </w:r>
      <w:r w:rsidRPr="008266F4">
        <w:rPr>
          <w:i/>
          <w:iCs/>
          <w:sz w:val="32"/>
          <w:szCs w:val="32"/>
        </w:rPr>
        <w:t>с.</w:t>
      </w:r>
      <w:r w:rsidRPr="008266F4">
        <w:rPr>
          <w:i/>
          <w:sz w:val="32"/>
          <w:szCs w:val="32"/>
        </w:rPr>
        <w:t xml:space="preserve"> Соловецкое (1695) Шабалинского района, придела храма </w:t>
      </w:r>
      <w:r w:rsidRPr="008266F4">
        <w:rPr>
          <w:i/>
          <w:iCs/>
          <w:sz w:val="32"/>
          <w:szCs w:val="32"/>
        </w:rPr>
        <w:t xml:space="preserve">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w:t>
      </w:r>
      <w:r w:rsidR="00652EB6" w:rsidRPr="008266F4">
        <w:rPr>
          <w:i/>
          <w:iCs/>
          <w:sz w:val="32"/>
          <w:szCs w:val="32"/>
        </w:rPr>
        <w:t xml:space="preserve">с. Яхреньга (1874) Подосиновского района </w:t>
      </w:r>
      <w:r w:rsidRPr="008266F4">
        <w:rPr>
          <w:i/>
          <w:iCs/>
          <w:sz w:val="32"/>
          <w:szCs w:val="32"/>
        </w:rPr>
        <w:t xml:space="preserve">храма, придел храма с. Лудяна- Ясашная (1790) Нолинского района, придел храма с. Рябово (1797) Зуевского района, придел храма с. Косьмодемьянское (1831) Уржумского района, </w:t>
      </w:r>
      <w:r w:rsidR="006C4178" w:rsidRPr="008266F4">
        <w:rPr>
          <w:rStyle w:val="a9"/>
          <w:i/>
        </w:rPr>
        <w:t xml:space="preserve">придела </w:t>
      </w:r>
      <w:r w:rsidR="006C4178" w:rsidRPr="008266F4">
        <w:rPr>
          <w:i/>
          <w:iCs/>
          <w:sz w:val="32"/>
          <w:szCs w:val="32"/>
        </w:rPr>
        <w:t xml:space="preserve">Казанского Собора (1801) г. Орлова, </w:t>
      </w:r>
      <w:r w:rsidRPr="008266F4">
        <w:rPr>
          <w:i/>
          <w:iCs/>
          <w:sz w:val="32"/>
          <w:szCs w:val="32"/>
        </w:rPr>
        <w:t xml:space="preserve">часовни д. Максинерь Уржумского района, правого придела храма </w:t>
      </w:r>
      <w:r w:rsidRPr="008266F4">
        <w:rPr>
          <w:rStyle w:val="a9"/>
          <w:i/>
        </w:rPr>
        <w:t>с. Вишкиль (1838) Котельнического района</w:t>
      </w:r>
      <w:r w:rsidRPr="008266F4">
        <w:rPr>
          <w:i/>
          <w:iCs/>
          <w:sz w:val="32"/>
          <w:szCs w:val="32"/>
        </w:rPr>
        <w:t>.</w:t>
      </w:r>
    </w:p>
    <w:p w:rsidR="00F6573F" w:rsidRPr="008266F4" w:rsidRDefault="00F6573F" w:rsidP="006A506B">
      <w:pPr>
        <w:spacing w:before="100" w:beforeAutospacing="1" w:after="100" w:afterAutospacing="1" w:line="330" w:lineRule="atLeast"/>
        <w:jc w:val="both"/>
        <w:rPr>
          <w:sz w:val="32"/>
          <w:szCs w:val="32"/>
        </w:rPr>
      </w:pPr>
      <w:r w:rsidRPr="008266F4">
        <w:rPr>
          <w:iCs/>
          <w:sz w:val="32"/>
          <w:szCs w:val="32"/>
        </w:rPr>
        <w:t xml:space="preserve">Соловецкий крестный ход – 9-10 октября из </w:t>
      </w:r>
      <w:r w:rsidRPr="008266F4">
        <w:rPr>
          <w:rStyle w:val="a9"/>
        </w:rPr>
        <w:t>с. Боровица (1849) Мурашинского района</w:t>
      </w:r>
      <w:r w:rsidR="00B30D88" w:rsidRPr="008266F4">
        <w:rPr>
          <w:rStyle w:val="a9"/>
        </w:rPr>
        <w:t xml:space="preserve"> до с. Великорецкое и обратно через часовню в д. Липовское</w:t>
      </w:r>
      <w:r w:rsidRPr="008266F4">
        <w:rPr>
          <w:rStyle w:val="a9"/>
        </w:rPr>
        <w:t>.</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FC6833">
        <w:rPr>
          <w:sz w:val="32"/>
          <w:szCs w:val="32"/>
          <w:u w:val="single"/>
        </w:rPr>
        <w:t>а</w:t>
      </w:r>
      <w:r w:rsidRPr="000E2AA9">
        <w:rPr>
          <w:sz w:val="32"/>
          <w:szCs w:val="32"/>
          <w:u w:val="single"/>
        </w:rPr>
        <w:t xml:space="preserve"> Герман</w:t>
      </w:r>
      <w:r w:rsidR="00FC6833">
        <w:rPr>
          <w:sz w:val="32"/>
          <w:szCs w:val="32"/>
          <w:u w:val="single"/>
        </w:rPr>
        <w:t>а</w:t>
      </w:r>
      <w:r w:rsidRPr="000E2AA9">
        <w:rPr>
          <w:sz w:val="32"/>
          <w:szCs w:val="32"/>
          <w:u w:val="single"/>
        </w:rPr>
        <w:t xml:space="preserve"> (Косолапов</w:t>
      </w:r>
      <w:r w:rsidR="00FC6833">
        <w:rPr>
          <w:sz w:val="32"/>
          <w:szCs w:val="32"/>
          <w:u w:val="single"/>
        </w:rPr>
        <w:t>а,1919</w:t>
      </w:r>
      <w:r w:rsidRPr="000E2AA9">
        <w:rPr>
          <w:sz w:val="32"/>
          <w:szCs w:val="32"/>
          <w:u w:val="single"/>
        </w:rPr>
        <w:t>), епископ Вольский</w:t>
      </w:r>
      <w:r w:rsidRPr="008266F4">
        <w:rPr>
          <w:sz w:val="32"/>
          <w:szCs w:val="32"/>
        </w:rPr>
        <w:t xml:space="preserve">  - в 1906 служил помощником смотрителя Сарапульского духовного училища Вятской губернии до 1907 года.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0E2AA9">
        <w:rPr>
          <w:sz w:val="32"/>
          <w:szCs w:val="32"/>
          <w:u w:val="single"/>
        </w:rPr>
        <w:t>священномученик</w:t>
      </w:r>
      <w:r w:rsidR="00FC6833">
        <w:rPr>
          <w:sz w:val="32"/>
          <w:szCs w:val="32"/>
          <w:u w:val="single"/>
        </w:rPr>
        <w:t>а Петра (Полянского,1937</w:t>
      </w:r>
      <w:r w:rsidRPr="000E2AA9">
        <w:rPr>
          <w:sz w:val="32"/>
          <w:szCs w:val="32"/>
          <w:u w:val="single"/>
        </w:rPr>
        <w:t>), митрополит Крутицкий</w:t>
      </w:r>
      <w:r w:rsidR="00FC6833">
        <w:rPr>
          <w:sz w:val="32"/>
          <w:szCs w:val="32"/>
          <w:u w:val="single"/>
        </w:rPr>
        <w:t xml:space="preserve"> </w:t>
      </w:r>
      <w:r w:rsidRPr="008266F4">
        <w:rPr>
          <w:sz w:val="32"/>
          <w:szCs w:val="32"/>
        </w:rPr>
        <w:t>– в 1926 году отправлен этапом из Москвы в Тобольск, по пути находился в Вятской тюрьме.</w:t>
      </w:r>
    </w:p>
    <w:p w:rsidR="002B091B" w:rsidRPr="008266F4" w:rsidRDefault="002B091B" w:rsidP="00175E44">
      <w:pPr>
        <w:pStyle w:val="a8"/>
        <w:rPr>
          <w:rStyle w:val="a7"/>
        </w:rPr>
      </w:pPr>
      <w:r w:rsidRPr="008266F4">
        <w:t xml:space="preserve">- память </w:t>
      </w:r>
      <w:hyperlink r:id="rId996" w:tooltip="ЕПИСКОП" w:history="1">
        <w:r w:rsidR="00FC6833" w:rsidRPr="008266F4">
          <w:t>епископ</w:t>
        </w:r>
      </w:hyperlink>
      <w:r w:rsidR="00FC6833">
        <w:t xml:space="preserve">а </w:t>
      </w:r>
      <w:r w:rsidRPr="008266F4">
        <w:t>Варлаам</w:t>
      </w:r>
      <w:r w:rsidR="00FC6833">
        <w:t>а</w:t>
      </w:r>
      <w:r w:rsidRPr="008266F4">
        <w:t xml:space="preserve"> (Козуля, </w:t>
      </w:r>
      <w:hyperlink r:id="rId997" w:tooltip="1937" w:history="1">
        <w:r w:rsidRPr="008266F4">
          <w:t>1937</w:t>
        </w:r>
      </w:hyperlink>
      <w:r w:rsidRPr="008266F4">
        <w:t xml:space="preserve">) </w:t>
      </w:r>
      <w:hyperlink r:id="rId998" w:tooltip="ОРЕНБУРГСКАЯ ЕПАРХИЯ" w:history="1">
        <w:r w:rsidRPr="008266F4">
          <w:t>Оренбургский и Тургайский</w:t>
        </w:r>
      </w:hyperlink>
      <w:r w:rsidRPr="008266F4">
        <w:t>.</w:t>
      </w:r>
      <w:r w:rsidR="0007411C">
        <w:t xml:space="preserve"> </w:t>
      </w:r>
      <w:r w:rsidR="0007411C" w:rsidRPr="0007411C">
        <w:t xml:space="preserve">С 23 августа 1934 года - епископ </w:t>
      </w:r>
      <w:hyperlink r:id="rId999" w:tooltip="САРАПУЛЬСКАЯ ЕПАРХИЯ" w:history="1">
        <w:r w:rsidR="0007411C" w:rsidRPr="0007411C">
          <w:t>Сарапульский</w:t>
        </w:r>
      </w:hyperlink>
      <w:r w:rsidR="0007411C" w:rsidRPr="0007411C">
        <w:t xml:space="preserve">, викарий </w:t>
      </w:r>
      <w:hyperlink r:id="rId1000" w:tooltip="ВЯТСКАЯ ЕПАРХИЯ" w:history="1">
        <w:r w:rsidR="0007411C" w:rsidRPr="0007411C">
          <w:t>Вятской епархии</w:t>
        </w:r>
      </w:hyperlink>
      <w:r w:rsidR="0007411C" w:rsidRPr="0007411C">
        <w:t>.</w:t>
      </w:r>
    </w:p>
    <w:p w:rsidR="002B091B" w:rsidRPr="008266F4" w:rsidRDefault="002B091B" w:rsidP="00175E44">
      <w:pPr>
        <w:pStyle w:val="a8"/>
      </w:pPr>
      <w:r w:rsidRPr="008266F4">
        <w:t>- памятная дата военной истории России. В этот день в 1760 году русские войска в ходе Семилетней войны заняли Берлин.</w:t>
      </w:r>
    </w:p>
    <w:p w:rsidR="002B091B" w:rsidRPr="008266F4" w:rsidRDefault="002B091B" w:rsidP="002B091B">
      <w:pPr>
        <w:pStyle w:val="1"/>
        <w:ind w:left="1560" w:hanging="1560"/>
        <w:rPr>
          <w:b w:val="0"/>
          <w:sz w:val="32"/>
          <w:szCs w:val="32"/>
        </w:rPr>
      </w:pPr>
      <w:r w:rsidRPr="008266F4">
        <w:rPr>
          <w:sz w:val="32"/>
          <w:szCs w:val="32"/>
        </w:rPr>
        <w:t>11 октября</w:t>
      </w:r>
      <w:r w:rsidRPr="008266F4">
        <w:rPr>
          <w:b w:val="0"/>
          <w:sz w:val="32"/>
          <w:szCs w:val="32"/>
        </w:rPr>
        <w:t xml:space="preserve"> - </w:t>
      </w:r>
      <w:r w:rsidRPr="008266F4">
        <w:rPr>
          <w:rStyle w:val="a9"/>
          <w:b w:val="0"/>
        </w:rPr>
        <w:t xml:space="preserve">преподобного </w:t>
      </w:r>
      <w:hyperlink r:id="rId1001" w:tooltip="Преподобный Харитон Исповедник" w:history="1">
        <w:r w:rsidRPr="008266F4">
          <w:rPr>
            <w:rStyle w:val="a9"/>
            <w:b w:val="0"/>
          </w:rPr>
          <w:t>Харитона</w:t>
        </w:r>
      </w:hyperlink>
      <w:r w:rsidRPr="008266F4">
        <w:rPr>
          <w:rStyle w:val="a9"/>
          <w:b w:val="0"/>
        </w:rPr>
        <w:t xml:space="preserve"> Исповедника, Иконийский, </w:t>
      </w:r>
      <w:r w:rsidR="006A506B" w:rsidRPr="008266F4">
        <w:rPr>
          <w:rStyle w:val="a9"/>
          <w:b w:val="0"/>
        </w:rPr>
        <w:t xml:space="preserve">епископ </w:t>
      </w:r>
      <w:r w:rsidR="006A506B" w:rsidRPr="008266F4">
        <w:rPr>
          <w:rStyle w:val="a9"/>
        </w:rPr>
        <w:t>(</w:t>
      </w:r>
      <w:r w:rsidRPr="008266F4">
        <w:rPr>
          <w:rStyle w:val="a9"/>
          <w:b w:val="0"/>
        </w:rPr>
        <w:t xml:space="preserve">ок. 350). </w:t>
      </w:r>
      <w:r w:rsidRPr="008266F4">
        <w:rPr>
          <w:rStyle w:val="a9"/>
          <w:b w:val="0"/>
          <w:i/>
        </w:rPr>
        <w:t xml:space="preserve">Престол левого придела храма </w:t>
      </w:r>
      <w:r w:rsidRPr="008266F4">
        <w:rPr>
          <w:b w:val="0"/>
          <w:i/>
          <w:iCs/>
          <w:sz w:val="32"/>
          <w:szCs w:val="32"/>
        </w:rPr>
        <w:t>с. Архангельское (1870) Шабалинского района.</w:t>
      </w:r>
    </w:p>
    <w:p w:rsidR="00C45F18" w:rsidRDefault="002B091B" w:rsidP="002B091B">
      <w:pPr>
        <w:spacing w:before="100" w:beforeAutospacing="1" w:after="100" w:afterAutospacing="1" w:line="330" w:lineRule="atLeast"/>
        <w:jc w:val="both"/>
        <w:rPr>
          <w:rStyle w:val="a9"/>
        </w:rPr>
      </w:pPr>
      <w:r w:rsidRPr="008266F4">
        <w:rPr>
          <w:b/>
          <w:sz w:val="32"/>
          <w:szCs w:val="32"/>
        </w:rPr>
        <w:t xml:space="preserve">-  </w:t>
      </w:r>
      <w:r w:rsidRPr="008266F4">
        <w:rPr>
          <w:rStyle w:val="a9"/>
        </w:rPr>
        <w:t xml:space="preserve">преподобных схимонаха Кирилла и схимонахини Марии (ок. 1337), родителей преподобного Сергия Радонежского. </w:t>
      </w:r>
    </w:p>
    <w:p w:rsidR="002B091B" w:rsidRPr="008266F4" w:rsidRDefault="002B091B" w:rsidP="002B091B">
      <w:pPr>
        <w:spacing w:before="100" w:beforeAutospacing="1" w:after="100" w:afterAutospacing="1" w:line="330" w:lineRule="atLeast"/>
        <w:jc w:val="both"/>
        <w:rPr>
          <w:rStyle w:val="a9"/>
          <w:b/>
        </w:rPr>
      </w:pPr>
      <w:r w:rsidRPr="008266F4">
        <w:rPr>
          <w:rStyle w:val="a9"/>
          <w:b/>
        </w:rPr>
        <w:t>День православной семьи.</w:t>
      </w:r>
    </w:p>
    <w:p w:rsidR="002B091B" w:rsidRPr="008266F4" w:rsidRDefault="002B091B" w:rsidP="002B091B">
      <w:pPr>
        <w:spacing w:before="100" w:beforeAutospacing="1" w:after="100" w:afterAutospacing="1" w:line="330" w:lineRule="atLeast"/>
        <w:jc w:val="both"/>
        <w:rPr>
          <w:rStyle w:val="a9"/>
          <w:b/>
          <w:i/>
        </w:rPr>
      </w:pPr>
      <w:r w:rsidRPr="008266F4">
        <w:rPr>
          <w:rStyle w:val="a9"/>
          <w:b/>
        </w:rPr>
        <w:lastRenderedPageBreak/>
        <w:t xml:space="preserve">- </w:t>
      </w:r>
      <w:hyperlink r:id="rId1002" w:tooltip="Собор преподобных отцов Киево-Печерских" w:history="1">
        <w:r w:rsidRPr="008266F4">
          <w:rPr>
            <w:rStyle w:val="a9"/>
          </w:rPr>
          <w:t>Собор</w:t>
        </w:r>
      </w:hyperlink>
      <w:r w:rsidRPr="008266F4">
        <w:rPr>
          <w:rStyle w:val="a9"/>
        </w:rPr>
        <w:t xml:space="preserve"> преподобных отцов Киево-Печерских, в Ближних пещерах (прп. Антония) почивающих.  </w:t>
      </w:r>
      <w:r w:rsidRPr="008266F4">
        <w:rPr>
          <w:rStyle w:val="a9"/>
          <w:i/>
        </w:rPr>
        <w:t xml:space="preserve">Престол </w:t>
      </w:r>
      <w:r w:rsidRPr="008266F4">
        <w:rPr>
          <w:rStyle w:val="a9"/>
        </w:rPr>
        <w:t xml:space="preserve">(Собор всех святых Киевских) </w:t>
      </w:r>
      <w:r w:rsidRPr="008266F4">
        <w:rPr>
          <w:rStyle w:val="a9"/>
          <w:i/>
        </w:rPr>
        <w:t>в подвале Троицкого кафедрального Собора г. Вятка.</w:t>
      </w:r>
    </w:p>
    <w:p w:rsidR="002B091B" w:rsidRDefault="002B091B" w:rsidP="00175E44">
      <w:pPr>
        <w:pStyle w:val="a8"/>
        <w:rPr>
          <w:i/>
        </w:rPr>
      </w:pPr>
      <w:r w:rsidRPr="008266F4">
        <w:rPr>
          <w:rStyle w:val="a9"/>
        </w:rPr>
        <w:t>-</w:t>
      </w:r>
      <w:r w:rsidRPr="008266F4">
        <w:t xml:space="preserve"> преставление Патриарха Филарета (в миру Фёдор </w:t>
      </w:r>
      <w:r w:rsidR="00BD18F3" w:rsidRPr="008266F4">
        <w:t>Никитич</w:t>
      </w:r>
      <w:r w:rsidRPr="008266F4">
        <w:t xml:space="preserve"> Романов) (1633), </w:t>
      </w:r>
      <w:r w:rsidR="00807A90" w:rsidRPr="00807A90">
        <w:rPr>
          <w:i/>
        </w:rPr>
        <w:t xml:space="preserve">при нем </w:t>
      </w:r>
      <w:r w:rsidRPr="00807A90">
        <w:rPr>
          <w:i/>
        </w:rPr>
        <w:t>пожалованы «между прочим монастыри и соборные церкви и приходские храмы на Вятке с пригороды; в Кайгороде…».</w:t>
      </w:r>
      <w:r w:rsidR="00807A90" w:rsidRPr="00807A90">
        <w:rPr>
          <w:i/>
        </w:rPr>
        <w:t xml:space="preserve"> По его благословению открыт Вятский Преображенский женский монастырь </w:t>
      </w:r>
      <w:r w:rsidR="00BD18F3" w:rsidRPr="00807A90">
        <w:rPr>
          <w:i/>
        </w:rPr>
        <w:t>г. Вятка</w:t>
      </w:r>
      <w:r w:rsidR="00807A90">
        <w:rPr>
          <w:i/>
        </w:rPr>
        <w:t xml:space="preserve"> (1624)</w:t>
      </w:r>
      <w:r w:rsidR="00807A90" w:rsidRPr="00807A90">
        <w:rPr>
          <w:i/>
        </w:rPr>
        <w:t>.</w:t>
      </w:r>
    </w:p>
    <w:p w:rsidR="0054697E" w:rsidRDefault="0054697E" w:rsidP="00175E44">
      <w:pPr>
        <w:pStyle w:val="a8"/>
        <w:rPr>
          <w:i/>
        </w:rPr>
      </w:pPr>
      <w:r>
        <w:rPr>
          <w:i/>
        </w:rPr>
        <w:t xml:space="preserve">- </w:t>
      </w:r>
      <w:r w:rsidRPr="0054697E">
        <w:t xml:space="preserve">решением </w:t>
      </w:r>
      <w:r>
        <w:t>Священного Синода</w:t>
      </w:r>
      <w:r w:rsidR="00704DCF">
        <w:t xml:space="preserve"> настоятельницей Преображенского женского монастыря назначена игумения София (Розанова) 2005 год.</w:t>
      </w:r>
      <w:bookmarkStart w:id="5" w:name="_GoBack"/>
      <w:bookmarkEnd w:id="5"/>
    </w:p>
    <w:p w:rsidR="00084F52" w:rsidRDefault="00084F52" w:rsidP="00084F52">
      <w:pPr>
        <w:pStyle w:val="a8"/>
      </w:pPr>
      <w:r w:rsidRPr="00084F52">
        <w:rPr>
          <w:rStyle w:val="a9"/>
        </w:rPr>
        <w:t>- взятие Казани войсками Ивана Грозного, в результате чего Казанское ханство было присоединено к России (1552).</w:t>
      </w:r>
    </w:p>
    <w:p w:rsidR="00D740E0" w:rsidRDefault="002B091B" w:rsidP="00084F52">
      <w:pPr>
        <w:pStyle w:val="a8"/>
        <w:ind w:left="1560" w:hanging="1560"/>
      </w:pPr>
      <w:r w:rsidRPr="00084F52">
        <w:rPr>
          <w:b/>
        </w:rPr>
        <w:t>12 октября</w:t>
      </w:r>
      <w:r w:rsidRPr="008266F4">
        <w:t xml:space="preserve"> </w:t>
      </w:r>
      <w:r w:rsidR="00D740E0" w:rsidRPr="00D740E0">
        <w:t xml:space="preserve">- Собор Полтавских святых (2011), в нем: </w:t>
      </w:r>
      <w:r w:rsidR="006256D0">
        <w:t>с</w:t>
      </w:r>
      <w:r w:rsidR="00D740E0" w:rsidRPr="00D740E0">
        <w:t xml:space="preserve">щисп. </w:t>
      </w:r>
      <w:hyperlink r:id="rId1003" w:tooltip="АФАНАСИЙ (САХАРОВ)" w:history="1">
        <w:r w:rsidR="00D740E0" w:rsidRPr="00D740E0">
          <w:t>Афанасий (Сахаров)</w:t>
        </w:r>
      </w:hyperlink>
      <w:r w:rsidR="00D740E0" w:rsidRPr="00D740E0">
        <w:t>, еп. Ковровский, исповедник</w:t>
      </w:r>
      <w:r w:rsidR="00D740E0">
        <w:t xml:space="preserve">; </w:t>
      </w:r>
      <w:r w:rsidR="008D0C38">
        <w:t>с</w:t>
      </w:r>
      <w:r w:rsidR="008D0C38" w:rsidRPr="008D0C38">
        <w:t xml:space="preserve">щмч. </w:t>
      </w:r>
      <w:hyperlink r:id="rId1004" w:tooltip="СЕРАФИМ (САМОЙЛОВИЧ)" w:history="1">
        <w:r w:rsidR="008D0C38" w:rsidRPr="008D0C38">
          <w:t>Серафим (Самойлович)</w:t>
        </w:r>
      </w:hyperlink>
      <w:r w:rsidR="008D0C38" w:rsidRPr="008D0C38">
        <w:t>, архиеп. Угличский</w:t>
      </w:r>
    </w:p>
    <w:p w:rsidR="002B091B" w:rsidRPr="008266F4" w:rsidRDefault="002B091B" w:rsidP="00084F52">
      <w:pPr>
        <w:pStyle w:val="a8"/>
        <w:ind w:left="1560" w:hanging="1560"/>
      </w:pPr>
      <w:r w:rsidRPr="008266F4">
        <w:t>– преставление великого князя Олега Константиновича (1914).</w:t>
      </w:r>
    </w:p>
    <w:p w:rsidR="002B091B" w:rsidRPr="008266F4" w:rsidRDefault="002B091B" w:rsidP="00175E44">
      <w:pPr>
        <w:pStyle w:val="a8"/>
        <w:rPr>
          <w:rStyle w:val="a9"/>
          <w:b/>
        </w:rPr>
      </w:pPr>
      <w:r w:rsidRPr="008266F4">
        <w:t>- День кадрового работника.</w:t>
      </w:r>
    </w:p>
    <w:p w:rsidR="0010706B" w:rsidRDefault="002B091B" w:rsidP="002B091B">
      <w:pPr>
        <w:spacing w:before="100" w:beforeAutospacing="1" w:after="100" w:afterAutospacing="1" w:line="330" w:lineRule="atLeast"/>
        <w:ind w:left="1560" w:hanging="1560"/>
        <w:jc w:val="both"/>
        <w:rPr>
          <w:rStyle w:val="a9"/>
          <w:i/>
        </w:rPr>
      </w:pPr>
      <w:r w:rsidRPr="008266F4">
        <w:rPr>
          <w:b/>
          <w:sz w:val="32"/>
          <w:szCs w:val="32"/>
        </w:rPr>
        <w:t>13 октября</w:t>
      </w:r>
      <w:r w:rsidRPr="008266F4">
        <w:rPr>
          <w:sz w:val="32"/>
          <w:szCs w:val="32"/>
        </w:rPr>
        <w:t xml:space="preserve"> </w:t>
      </w:r>
      <w:r w:rsidR="0010706B" w:rsidRPr="008266F4">
        <w:rPr>
          <w:sz w:val="32"/>
          <w:szCs w:val="32"/>
        </w:rPr>
        <w:t>-</w:t>
      </w:r>
      <w:r w:rsidR="0010706B" w:rsidRPr="008266F4">
        <w:rPr>
          <w:rStyle w:val="a9"/>
        </w:rPr>
        <w:t xml:space="preserve"> священномученика </w:t>
      </w:r>
      <w:hyperlink r:id="rId1005" w:tooltip="Священномученик Григорий, мученицы Рипсимия и Гаиания" w:history="1">
        <w:r w:rsidR="0010706B" w:rsidRPr="008266F4">
          <w:rPr>
            <w:rStyle w:val="a9"/>
          </w:rPr>
          <w:t>Григория</w:t>
        </w:r>
      </w:hyperlink>
      <w:r w:rsidR="0010706B" w:rsidRPr="008266F4">
        <w:rPr>
          <w:rStyle w:val="a9"/>
        </w:rPr>
        <w:t xml:space="preserve"> епископа, просветителя Великой Армении (ок. 335). </w:t>
      </w:r>
      <w:r w:rsidR="00084F52">
        <w:rPr>
          <w:rStyle w:val="a9"/>
          <w:i/>
        </w:rPr>
        <w:t xml:space="preserve">Покровитель </w:t>
      </w:r>
      <w:r w:rsidR="0010706B" w:rsidRPr="008266F4">
        <w:rPr>
          <w:rStyle w:val="a9"/>
          <w:i/>
        </w:rPr>
        <w:t>армян. Молебен</w:t>
      </w:r>
    </w:p>
    <w:p w:rsidR="00C02FBA" w:rsidRPr="008266F4" w:rsidRDefault="00C02FBA" w:rsidP="002B091B">
      <w:pPr>
        <w:spacing w:before="100" w:beforeAutospacing="1" w:after="100" w:afterAutospacing="1" w:line="330" w:lineRule="atLeast"/>
        <w:ind w:left="1560" w:hanging="1560"/>
        <w:jc w:val="both"/>
        <w:rPr>
          <w:i/>
          <w:sz w:val="32"/>
          <w:szCs w:val="32"/>
        </w:rPr>
      </w:pPr>
      <w:r>
        <w:rPr>
          <w:b/>
          <w:sz w:val="32"/>
          <w:szCs w:val="32"/>
        </w:rPr>
        <w:t>-</w:t>
      </w:r>
      <w:r>
        <w:rPr>
          <w:i/>
          <w:sz w:val="32"/>
          <w:szCs w:val="32"/>
        </w:rPr>
        <w:t xml:space="preserve"> </w:t>
      </w:r>
      <w:r>
        <w:rPr>
          <w:rStyle w:val="a9"/>
        </w:rPr>
        <w:t>святителя</w:t>
      </w:r>
      <w:r w:rsidRPr="00C02FBA">
        <w:rPr>
          <w:rStyle w:val="a9"/>
        </w:rPr>
        <w:t xml:space="preserve"> </w:t>
      </w:r>
      <w:hyperlink r:id="rId1006" w:history="1">
        <w:r w:rsidRPr="00C02FBA">
          <w:rPr>
            <w:rStyle w:val="a9"/>
          </w:rPr>
          <w:t>Михаила</w:t>
        </w:r>
      </w:hyperlink>
      <w:r>
        <w:rPr>
          <w:rStyle w:val="a9"/>
        </w:rPr>
        <w:t>, первого митрополита</w:t>
      </w:r>
      <w:r w:rsidRPr="00C02FBA">
        <w:rPr>
          <w:rStyle w:val="a9"/>
        </w:rPr>
        <w:t xml:space="preserve"> Киевского (992).</w:t>
      </w:r>
    </w:p>
    <w:p w:rsidR="002B091B" w:rsidRPr="008266F4" w:rsidRDefault="002B091B" w:rsidP="0010706B">
      <w:pPr>
        <w:spacing w:before="100" w:beforeAutospacing="1" w:after="100" w:afterAutospacing="1" w:line="330" w:lineRule="atLeast"/>
        <w:jc w:val="both"/>
        <w:rPr>
          <w:sz w:val="32"/>
          <w:szCs w:val="32"/>
        </w:rPr>
      </w:pPr>
      <w:r w:rsidRPr="008266F4">
        <w:rPr>
          <w:sz w:val="32"/>
          <w:szCs w:val="32"/>
        </w:rPr>
        <w:t xml:space="preserve">– </w:t>
      </w:r>
      <w:r w:rsidR="00320BB7">
        <w:rPr>
          <w:sz w:val="32"/>
          <w:szCs w:val="32"/>
        </w:rPr>
        <w:t xml:space="preserve">святого </w:t>
      </w:r>
      <w:r w:rsidRPr="008266F4">
        <w:rPr>
          <w:sz w:val="32"/>
          <w:szCs w:val="32"/>
        </w:rPr>
        <w:t>благоверного Ярослава, великого князя Владимирского (1246) - отец благ. Александра Невского.</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w:t>
      </w:r>
      <w:r w:rsidRPr="008266F4">
        <w:rPr>
          <w:rStyle w:val="apple-converted-space"/>
          <w:sz w:val="32"/>
          <w:szCs w:val="32"/>
        </w:rPr>
        <w:t xml:space="preserve"> </w:t>
      </w:r>
      <w:r w:rsidRPr="008266F4">
        <w:rPr>
          <w:b/>
          <w:bCs/>
          <w:i/>
          <w:iCs/>
          <w:sz w:val="32"/>
          <w:szCs w:val="32"/>
        </w:rPr>
        <w:t>священномученика Прокопия Попова (1918)</w:t>
      </w:r>
      <w:r w:rsidRPr="008266F4">
        <w:rPr>
          <w:sz w:val="32"/>
          <w:szCs w:val="32"/>
        </w:rPr>
        <w:t>. Торжества у с. Шолга Подосиновского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15 января 1886 года рукоположен в сан священника Троицкой церкви с. Шолга (ныне Подосиновского района Кировской области). По свидетельству очевидцев, протоиерей Троицкой церкви Прокопий Попов был расстрелян карательным отрядом по </w:t>
      </w:r>
      <w:r w:rsidRPr="008266F4">
        <w:rPr>
          <w:sz w:val="32"/>
          <w:szCs w:val="32"/>
        </w:rPr>
        <w:lastRenderedPageBreak/>
        <w:t>подозрению в контрреволюции. Предполагаемое место погребения отца Прокопия – берег р. Юг на окраине с Шолга Подосиновского района Кировской области.</w:t>
      </w:r>
    </w:p>
    <w:p w:rsidR="002B091B" w:rsidRDefault="002B091B" w:rsidP="002B091B">
      <w:pPr>
        <w:tabs>
          <w:tab w:val="left" w:pos="8505"/>
        </w:tabs>
        <w:spacing w:before="100" w:beforeAutospacing="1" w:after="100" w:afterAutospacing="1" w:line="330" w:lineRule="atLeast"/>
        <w:jc w:val="both"/>
        <w:rPr>
          <w:rStyle w:val="a9"/>
        </w:rPr>
      </w:pPr>
      <w:r w:rsidRPr="008266F4">
        <w:rPr>
          <w:sz w:val="32"/>
          <w:szCs w:val="32"/>
        </w:rPr>
        <w:t xml:space="preserve">- память </w:t>
      </w:r>
      <w:r w:rsidRPr="00FF7A22">
        <w:rPr>
          <w:rStyle w:val="a9"/>
          <w:b/>
        </w:rPr>
        <w:t>протопресвитера Александра Александровича Дернова</w:t>
      </w:r>
      <w:r w:rsidRPr="008266F4">
        <w:rPr>
          <w:rStyle w:val="a9"/>
        </w:rPr>
        <w:t xml:space="preserve"> (1857−1923) — родился 15 февраля в селе Никольское Яранского уезда Вятской губернии в семье местного священника Александра Афанасие</w:t>
      </w:r>
      <w:r w:rsidR="00FF7A22">
        <w:rPr>
          <w:rStyle w:val="a9"/>
        </w:rPr>
        <w:t>вича Дернова, окончил Вятское училище и семинарию</w:t>
      </w:r>
      <w:r w:rsidRPr="008266F4">
        <w:rPr>
          <w:rStyle w:val="a9"/>
        </w:rPr>
        <w:t xml:space="preserve">. </w:t>
      </w:r>
      <w:r w:rsidRPr="008266F4">
        <w:rPr>
          <w:sz w:val="32"/>
          <w:szCs w:val="32"/>
        </w:rPr>
        <w:t xml:space="preserve"> </w:t>
      </w:r>
      <w:r w:rsidRPr="008266F4">
        <w:rPr>
          <w:rStyle w:val="a9"/>
        </w:rPr>
        <w:t>Заведующий придворным духовенством, член Святейшего Синода, блистательный публицист, литератор и педагог, щедрый благотворитель, неутомимый труженик на ниве православной трезвости, духовник особ Императорской Фамилии и простых рабочих. По свидетельству дореволюционной православной петербургской газеты «Колокол» о. Александр Дернов был «одним из благоговейнейших, честнейших и авторитетнейших пастырей столицы». До конца своих дней любимый петербуржцами батюшка оставался преданным Церкви, Царю и Отечеству.</w:t>
      </w:r>
    </w:p>
    <w:p w:rsidR="0015175B" w:rsidRPr="008266F4" w:rsidRDefault="0015175B" w:rsidP="002B091B">
      <w:pPr>
        <w:tabs>
          <w:tab w:val="left" w:pos="8505"/>
        </w:tabs>
        <w:spacing w:before="100" w:beforeAutospacing="1" w:after="100" w:afterAutospacing="1" w:line="330" w:lineRule="atLeast"/>
        <w:jc w:val="both"/>
        <w:rPr>
          <w:sz w:val="32"/>
          <w:szCs w:val="32"/>
        </w:rPr>
      </w:pPr>
      <w:r>
        <w:rPr>
          <w:rStyle w:val="a9"/>
        </w:rPr>
        <w:t xml:space="preserve">- </w:t>
      </w:r>
      <w:r w:rsidR="00FF7A22">
        <w:rPr>
          <w:rStyle w:val="a9"/>
        </w:rPr>
        <w:t xml:space="preserve">преставление </w:t>
      </w:r>
      <w:r>
        <w:rPr>
          <w:rStyle w:val="a9"/>
        </w:rPr>
        <w:t>Ильи Степановича Бердникова (1915), ученый богослов, родился с. Коса Зуевского района, окончил Вятскую семинарию, доктор богословия академии и профессор университета в Казани.</w:t>
      </w:r>
    </w:p>
    <w:p w:rsidR="0010706B" w:rsidRPr="008B7F18" w:rsidRDefault="0010706B" w:rsidP="00652E1C">
      <w:pPr>
        <w:pStyle w:val="a8"/>
        <w:ind w:left="1560" w:hanging="1560"/>
      </w:pPr>
      <w:r w:rsidRPr="00652E1C">
        <w:rPr>
          <w:b/>
        </w:rPr>
        <w:t>14 октября</w:t>
      </w:r>
      <w:r w:rsidRPr="008B7F18">
        <w:t xml:space="preserve"> </w:t>
      </w:r>
      <w:r w:rsidRPr="00084F52">
        <w:rPr>
          <w:b/>
        </w:rPr>
        <w:noBreakHyphen/>
        <w:t xml:space="preserve"> Покров Пресвятой Владычицы нашей Богородицы и Приснодевы Марии.</w:t>
      </w:r>
    </w:p>
    <w:p w:rsidR="0010706B" w:rsidRPr="008266F4" w:rsidRDefault="0010706B" w:rsidP="00175E44">
      <w:pPr>
        <w:pStyle w:val="a8"/>
      </w:pPr>
      <w:r w:rsidRPr="008266F4">
        <w:t xml:space="preserve">Великий праздник. Установлен в память явления Божией Матери во Влахернском </w:t>
      </w:r>
      <w:r w:rsidR="00E41C51" w:rsidRPr="008266F4">
        <w:t>храме в Константинополе</w:t>
      </w:r>
      <w:r w:rsidR="000D744C">
        <w:t xml:space="preserve">. </w:t>
      </w:r>
      <w:r w:rsidR="00E41C51" w:rsidRPr="008266F4">
        <w:t xml:space="preserve"> «Фотиево крещение Руси» (860), на Руси возобновил праздник князь Андрей Боголюбский</w:t>
      </w:r>
      <w:r w:rsidRPr="008266F4">
        <w:t xml:space="preserve">.  </w:t>
      </w:r>
    </w:p>
    <w:p w:rsidR="00F13A2C" w:rsidRPr="008266F4" w:rsidRDefault="0010706B" w:rsidP="00175E44">
      <w:pPr>
        <w:pStyle w:val="a8"/>
      </w:pPr>
      <w:r w:rsidRPr="008266F4">
        <w:rPr>
          <w:rStyle w:val="a9"/>
          <w:i/>
        </w:rPr>
        <w:t xml:space="preserve">Престольный праздник </w:t>
      </w:r>
      <w:r w:rsidR="00F13A2C" w:rsidRPr="008266F4">
        <w:rPr>
          <w:rStyle w:val="a9"/>
          <w:b/>
          <w:i/>
        </w:rPr>
        <w:t>церкви (2001) на Новомакарьевском кладбище г.кирова,</w:t>
      </w:r>
      <w:r w:rsidR="00F13A2C" w:rsidRPr="008266F4">
        <w:t xml:space="preserve"> </w:t>
      </w:r>
      <w:r w:rsidR="00FF6F07">
        <w:rPr>
          <w:rStyle w:val="a9"/>
          <w:b/>
          <w:i/>
        </w:rPr>
        <w:t>Покровского храма (1700) г.с</w:t>
      </w:r>
      <w:r w:rsidR="00F13A2C" w:rsidRPr="008266F4">
        <w:rPr>
          <w:rStyle w:val="a9"/>
          <w:b/>
          <w:i/>
        </w:rPr>
        <w:t>оветска (г. Кукарка)</w:t>
      </w:r>
      <w:r w:rsidR="00BF645E">
        <w:rPr>
          <w:rStyle w:val="a9"/>
          <w:i/>
        </w:rPr>
        <w:t>,</w:t>
      </w:r>
      <w:r w:rsidR="00F13A2C" w:rsidRPr="008266F4">
        <w:rPr>
          <w:rStyle w:val="a9"/>
          <w:i/>
        </w:rPr>
        <w:t xml:space="preserve"> </w:t>
      </w:r>
      <w:r w:rsidR="00F13A2C" w:rsidRPr="008266F4">
        <w:rPr>
          <w:rStyle w:val="a9"/>
          <w:b/>
          <w:i/>
        </w:rPr>
        <w:t>с. Адышево (1791) О</w:t>
      </w:r>
      <w:r w:rsidR="00115363">
        <w:rPr>
          <w:rStyle w:val="a9"/>
          <w:b/>
          <w:i/>
        </w:rPr>
        <w:t xml:space="preserve">ричевского района, г. Сосновка </w:t>
      </w:r>
      <w:r w:rsidR="00F13A2C" w:rsidRPr="008266F4">
        <w:rPr>
          <w:rStyle w:val="a9"/>
          <w:b/>
          <w:i/>
        </w:rPr>
        <w:t>(1904, 1990-е) Вятскополянского района</w:t>
      </w:r>
      <w:r w:rsidR="00F13A2C" w:rsidRPr="008266F4">
        <w:rPr>
          <w:rStyle w:val="a9"/>
          <w:i/>
        </w:rPr>
        <w:t xml:space="preserve">, </w:t>
      </w:r>
      <w:r w:rsidR="00115363" w:rsidRPr="00115363">
        <w:rPr>
          <w:rStyle w:val="a9"/>
          <w:b/>
          <w:i/>
        </w:rPr>
        <w:t>храмов</w:t>
      </w:r>
      <w:r w:rsidR="00115363">
        <w:rPr>
          <w:rStyle w:val="a9"/>
          <w:i/>
        </w:rPr>
        <w:t xml:space="preserve"> </w:t>
      </w:r>
      <w:r w:rsidR="00115363">
        <w:rPr>
          <w:rStyle w:val="a9"/>
          <w:b/>
          <w:i/>
        </w:rPr>
        <w:t>(1795, 1899 и 1945)</w:t>
      </w:r>
      <w:r w:rsidR="00115363" w:rsidRPr="008266F4">
        <w:rPr>
          <w:rStyle w:val="a9"/>
          <w:b/>
          <w:i/>
        </w:rPr>
        <w:t xml:space="preserve"> </w:t>
      </w:r>
      <w:r w:rsidR="00F13A2C" w:rsidRPr="008266F4">
        <w:rPr>
          <w:rStyle w:val="a9"/>
          <w:b/>
          <w:i/>
        </w:rPr>
        <w:t xml:space="preserve">г. Кирс Верхнекамского района, </w:t>
      </w:r>
      <w:r w:rsidR="00F13A2C" w:rsidRPr="00F13A2C">
        <w:rPr>
          <w:rStyle w:val="a9"/>
          <w:b/>
          <w:i/>
        </w:rPr>
        <w:t>п. Черная Холуница</w:t>
      </w:r>
      <w:r w:rsidR="00F13A2C" w:rsidRPr="008266F4">
        <w:rPr>
          <w:rStyle w:val="a9"/>
          <w:i/>
        </w:rPr>
        <w:t xml:space="preserve"> (1836-1839) и </w:t>
      </w:r>
      <w:r w:rsidR="00F13A2C" w:rsidRPr="008266F4">
        <w:rPr>
          <w:rStyle w:val="a9"/>
          <w:b/>
          <w:i/>
        </w:rPr>
        <w:t xml:space="preserve">новый храм (2000) Омутнинского района, </w:t>
      </w:r>
      <w:r w:rsidR="00F13A2C" w:rsidRPr="008266F4">
        <w:rPr>
          <w:rStyle w:val="a9"/>
          <w:i/>
        </w:rPr>
        <w:t xml:space="preserve">храма </w:t>
      </w:r>
      <w:r w:rsidR="00F13A2C" w:rsidRPr="008266F4">
        <w:rPr>
          <w:rStyle w:val="a9"/>
          <w:b/>
          <w:i/>
        </w:rPr>
        <w:t>п. Аркуль Нолинского района,</w:t>
      </w:r>
      <w:r w:rsidR="00F13A2C" w:rsidRPr="008266F4">
        <w:rPr>
          <w:rStyle w:val="a9"/>
          <w:i/>
        </w:rPr>
        <w:t xml:space="preserve"> </w:t>
      </w:r>
      <w:r w:rsidR="00F13A2C" w:rsidRPr="008266F4">
        <w:rPr>
          <w:rStyle w:val="a9"/>
          <w:b/>
          <w:i/>
        </w:rPr>
        <w:t>с. Падерино (1862-1889) Кикнурского района, с. Лом (1819, осв. 14.10.2015) Яранского района, храма с. Рожки (1844, осв. 14.05.2004) Малмыжского района,</w:t>
      </w:r>
      <w:r w:rsidR="00F13A2C">
        <w:rPr>
          <w:rStyle w:val="a9"/>
          <w:b/>
          <w:i/>
        </w:rPr>
        <w:t xml:space="preserve"> </w:t>
      </w:r>
      <w:r w:rsidR="000D744C">
        <w:rPr>
          <w:rStyle w:val="a9"/>
          <w:b/>
          <w:i/>
        </w:rPr>
        <w:t xml:space="preserve">молитвенный дом </w:t>
      </w:r>
      <w:r w:rsidR="000D744C">
        <w:rPr>
          <w:rStyle w:val="a9"/>
          <w:b/>
          <w:i/>
        </w:rPr>
        <w:lastRenderedPageBreak/>
        <w:t xml:space="preserve">с. Юма Свечинского района, </w:t>
      </w:r>
      <w:r w:rsidR="00F13A2C" w:rsidRPr="008266F4">
        <w:rPr>
          <w:rStyle w:val="a9"/>
          <w:b/>
          <w:i/>
        </w:rPr>
        <w:t>часовня д. Цепели (2015) Орловского района.</w:t>
      </w:r>
    </w:p>
    <w:p w:rsidR="00F13A2C" w:rsidRDefault="0010706B" w:rsidP="00F13A2C">
      <w:pPr>
        <w:spacing w:before="100" w:beforeAutospacing="1" w:after="100" w:afterAutospacing="1" w:line="330" w:lineRule="atLeast"/>
        <w:jc w:val="both"/>
        <w:rPr>
          <w:rStyle w:val="a9"/>
          <w:i/>
        </w:rPr>
      </w:pPr>
      <w:r w:rsidRPr="008266F4">
        <w:rPr>
          <w:rStyle w:val="a9"/>
          <w:i/>
        </w:rPr>
        <w:t xml:space="preserve">Покровского храма (1709) г. Вятки, Покровского храма (1740) слобода Филейка (у нового моста) г. Вятки, Покровского Собора (1770) п. Санчурск, с. Буйское (1830) и придела с. Петровское (1791) и часовни д. Антонково Уржумского района, с. Красноглинье (1834) Омутнинского района, п. Сева Афанасьевского района, с. Юма (1812) Свечинского района, с. Муша (1906) советского района, с. Верходворье (1827-1844) Юрьянского района, нижнего храма (1750) ур. Покрово (Покровское) Лузского района, с. Ситьма (Афанасьевское) (1789) Нолинского района, с. Ухтым (1849) Богородского района, д. Заборье (1740) Лузского района, придела храма д. Аксеновская (1854-1860) Лузского района, храма (затем правого придела) с. Рябово (1796) Зуевского района, </w:t>
      </w:r>
      <w:r w:rsidR="00BF645E">
        <w:rPr>
          <w:rStyle w:val="a9"/>
          <w:i/>
        </w:rPr>
        <w:t xml:space="preserve">передвижной храм на железнодорожной станции пгт. Пинюг (на 1916 год) Подоносиновского района, </w:t>
      </w:r>
      <w:r w:rsidRPr="008266F4">
        <w:rPr>
          <w:rStyle w:val="a9"/>
          <w:i/>
        </w:rPr>
        <w:t>церкви при Оричевской ЦРБ, храм с 1863 и придел храма с 1913 с. Шапта Кикнурского района, трапезный придел (1832) во Введенском храме Богоявленского монастыря г. Слободского, с. Никола (Пиштань (Никольское)) (1822) Яранского района, придел храма с. Салобеляк (1868) Яранского района,</w:t>
      </w:r>
      <w:r w:rsidRPr="008266F4">
        <w:rPr>
          <w:i/>
          <w:iCs/>
          <w:sz w:val="32"/>
          <w:szCs w:val="32"/>
        </w:rPr>
        <w:t xml:space="preserve"> </w:t>
      </w:r>
      <w:r w:rsidRPr="008266F4">
        <w:rPr>
          <w:rStyle w:val="a9"/>
          <w:i/>
        </w:rPr>
        <w:t>молитвенный дом д. Васькино (осв. 14.10.2014) Тужинского района, древней Покровской церкви (1716) с. Петровское Уржумского района, с. Шалегово (1809) Оричевского района,</w:t>
      </w:r>
      <w:r w:rsidR="00F13A2C">
        <w:rPr>
          <w:rStyle w:val="a9"/>
          <w:i/>
        </w:rPr>
        <w:t xml:space="preserve"> </w:t>
      </w:r>
      <w:r w:rsidRPr="008266F4">
        <w:rPr>
          <w:i/>
          <w:sz w:val="32"/>
          <w:szCs w:val="32"/>
        </w:rPr>
        <w:t xml:space="preserve">придел храма </w:t>
      </w:r>
      <w:r w:rsidRPr="008266F4">
        <w:rPr>
          <w:rStyle w:val="a9"/>
          <w:i/>
        </w:rPr>
        <w:t xml:space="preserve">с. Верхосунье (1852) Фаленского района, часовни д. Заимской (1894) Юрьянского района, придела храма </w:t>
      </w:r>
      <w:r w:rsidRPr="008266F4">
        <w:rPr>
          <w:rStyle w:val="apple-converted-space"/>
          <w:i/>
          <w:iCs/>
          <w:sz w:val="32"/>
          <w:szCs w:val="32"/>
        </w:rPr>
        <w:t xml:space="preserve">с. Лум (1787, 1819) Яранского района, </w:t>
      </w:r>
      <w:r w:rsidRPr="008266F4">
        <w:rPr>
          <w:i/>
          <w:iCs/>
          <w:sz w:val="32"/>
          <w:szCs w:val="32"/>
        </w:rPr>
        <w:t xml:space="preserve">придела </w:t>
      </w:r>
      <w:r w:rsidRPr="008266F4">
        <w:rPr>
          <w:rStyle w:val="a9"/>
          <w:i/>
        </w:rPr>
        <w:t>Троицкого храма (1705) г. Котельнич</w:t>
      </w:r>
      <w:r w:rsidRPr="008266F4">
        <w:rPr>
          <w:rStyle w:val="apple-converted-space"/>
          <w:i/>
          <w:iCs/>
          <w:sz w:val="32"/>
          <w:szCs w:val="32"/>
        </w:rPr>
        <w:t xml:space="preserve">, придела храма </w:t>
      </w:r>
      <w:r w:rsidRPr="008266F4">
        <w:rPr>
          <w:i/>
          <w:iCs/>
          <w:sz w:val="32"/>
          <w:szCs w:val="32"/>
        </w:rPr>
        <w:t>с. Среднеивкино (1807) Верхошижемского района</w:t>
      </w:r>
      <w:r w:rsidRPr="008266F4">
        <w:rPr>
          <w:rStyle w:val="apple-converted-space"/>
          <w:i/>
          <w:iCs/>
          <w:sz w:val="32"/>
          <w:szCs w:val="32"/>
        </w:rPr>
        <w:t xml:space="preserve">, южного придела храма </w:t>
      </w:r>
      <w:r w:rsidRPr="008266F4">
        <w:rPr>
          <w:i/>
          <w:iCs/>
          <w:sz w:val="32"/>
          <w:szCs w:val="32"/>
        </w:rPr>
        <w:t xml:space="preserve">с. Лобань (1802) Богородского района, придела храма с. Верхневонданка (1880) Даровского района, придела храма с. Вожгалы (1844) Куменского района, </w:t>
      </w:r>
      <w:r w:rsidRPr="008266F4">
        <w:rPr>
          <w:rStyle w:val="a9"/>
          <w:i/>
        </w:rPr>
        <w:t xml:space="preserve">придела храма </w:t>
      </w:r>
      <w:r w:rsidRPr="008266F4">
        <w:rPr>
          <w:i/>
          <w:iCs/>
          <w:sz w:val="32"/>
          <w:szCs w:val="32"/>
        </w:rPr>
        <w:t>с. Кобра (1806) Даровского района, придела храма с. Верхнелальск (Верхне- Лалье) (1896) Лузского района, придела храма с. Гоньба (1802) Малмыжского района,</w:t>
      </w:r>
      <w:r w:rsidRPr="008266F4">
        <w:rPr>
          <w:rStyle w:val="a9"/>
          <w:i/>
        </w:rPr>
        <w:t xml:space="preserve"> придела храма </w:t>
      </w:r>
      <w:r w:rsidRPr="008266F4">
        <w:rPr>
          <w:i/>
          <w:iCs/>
          <w:sz w:val="32"/>
          <w:szCs w:val="32"/>
        </w:rPr>
        <w:t>с. Новая Яхреньга (1879) Подосиновского района, придела Никольского храма</w:t>
      </w:r>
      <w:r w:rsidR="00FF6F07">
        <w:rPr>
          <w:i/>
          <w:iCs/>
          <w:sz w:val="32"/>
          <w:szCs w:val="32"/>
        </w:rPr>
        <w:t xml:space="preserve"> (1869) </w:t>
      </w:r>
      <w:r w:rsidRPr="008266F4">
        <w:rPr>
          <w:i/>
          <w:iCs/>
          <w:sz w:val="32"/>
          <w:szCs w:val="32"/>
        </w:rPr>
        <w:t>г. Нолинск</w:t>
      </w:r>
      <w:r w:rsidR="00FF6F07">
        <w:rPr>
          <w:i/>
          <w:iCs/>
          <w:sz w:val="32"/>
          <w:szCs w:val="32"/>
        </w:rPr>
        <w:t>,</w:t>
      </w:r>
      <w:r w:rsidRPr="008266F4">
        <w:rPr>
          <w:i/>
          <w:iCs/>
          <w:sz w:val="32"/>
          <w:szCs w:val="32"/>
        </w:rPr>
        <w:t xml:space="preserve"> придела храма (1775) в Слободском Крестовоздвиженском мужском монастыре,</w:t>
      </w:r>
      <w:r w:rsidR="00F13A2C">
        <w:rPr>
          <w:i/>
          <w:iCs/>
          <w:sz w:val="32"/>
          <w:szCs w:val="32"/>
        </w:rPr>
        <w:t xml:space="preserve"> </w:t>
      </w:r>
      <w:r w:rsidR="00F42D31" w:rsidRPr="008266F4">
        <w:rPr>
          <w:i/>
          <w:iCs/>
          <w:sz w:val="32"/>
          <w:szCs w:val="32"/>
        </w:rPr>
        <w:t>придела с. Черновское (</w:t>
      </w:r>
      <w:r w:rsidR="00F42D31">
        <w:rPr>
          <w:i/>
          <w:iCs/>
          <w:sz w:val="32"/>
          <w:szCs w:val="32"/>
        </w:rPr>
        <w:t xml:space="preserve">1710, </w:t>
      </w:r>
      <w:r w:rsidR="00F42D31" w:rsidRPr="008266F4">
        <w:rPr>
          <w:i/>
          <w:iCs/>
          <w:sz w:val="32"/>
          <w:szCs w:val="32"/>
        </w:rPr>
        <w:t>1826-1833) Шабалинского района,</w:t>
      </w:r>
      <w:r w:rsidR="00F42D31">
        <w:rPr>
          <w:i/>
          <w:iCs/>
          <w:sz w:val="32"/>
          <w:szCs w:val="32"/>
        </w:rPr>
        <w:t xml:space="preserve"> </w:t>
      </w:r>
      <w:r w:rsidRPr="008266F4">
        <w:rPr>
          <w:rStyle w:val="a9"/>
          <w:i/>
        </w:rPr>
        <w:t>часовни д. Горячево (1731) Лузского района</w:t>
      </w:r>
      <w:r w:rsidR="00F13A2C">
        <w:rPr>
          <w:rStyle w:val="a9"/>
          <w:i/>
        </w:rPr>
        <w:t>.</w:t>
      </w:r>
    </w:p>
    <w:p w:rsidR="0010706B" w:rsidRDefault="007D53CA" w:rsidP="00F13A2C">
      <w:pPr>
        <w:spacing w:before="100" w:beforeAutospacing="1" w:after="100" w:afterAutospacing="1" w:line="330" w:lineRule="atLeast"/>
        <w:jc w:val="both"/>
        <w:rPr>
          <w:i/>
          <w:sz w:val="32"/>
          <w:szCs w:val="32"/>
          <w:u w:val="single"/>
        </w:rPr>
      </w:pPr>
      <w:r w:rsidRPr="008266F4">
        <w:rPr>
          <w:rStyle w:val="a9"/>
          <w:i/>
        </w:rPr>
        <w:lastRenderedPageBreak/>
        <w:t xml:space="preserve"> </w:t>
      </w:r>
      <w:r w:rsidR="0010706B" w:rsidRPr="008266F4">
        <w:rPr>
          <w:i/>
          <w:sz w:val="32"/>
          <w:szCs w:val="32"/>
          <w:u w:val="single"/>
        </w:rPr>
        <w:t>Покровско-Богородицкий женский монастырь (1915) с. Лопата Оричевского района, Покровский Кукарск</w:t>
      </w:r>
      <w:r w:rsidR="005427B5">
        <w:rPr>
          <w:i/>
          <w:sz w:val="32"/>
          <w:szCs w:val="32"/>
          <w:u w:val="single"/>
        </w:rPr>
        <w:t>ий мужской монастырь (1609) г.с</w:t>
      </w:r>
      <w:r w:rsidR="0010706B" w:rsidRPr="008266F4">
        <w:rPr>
          <w:i/>
          <w:sz w:val="32"/>
          <w:szCs w:val="32"/>
          <w:u w:val="single"/>
        </w:rPr>
        <w:t xml:space="preserve">оветск (г. Кукарка), Покровский женский монастырь (1916) </w:t>
      </w:r>
      <w:hyperlink r:id="rId1007" w:history="1">
        <w:r w:rsidR="0010706B" w:rsidRPr="008266F4">
          <w:rPr>
            <w:i/>
            <w:sz w:val="32"/>
            <w:szCs w:val="32"/>
            <w:u w:val="single"/>
          </w:rPr>
          <w:t>д. Зубари (12 км от с. Архангельского)</w:t>
        </w:r>
      </w:hyperlink>
      <w:r w:rsidR="0010706B" w:rsidRPr="008266F4">
        <w:rPr>
          <w:i/>
          <w:sz w:val="32"/>
          <w:szCs w:val="32"/>
          <w:u w:val="single"/>
        </w:rPr>
        <w:t xml:space="preserve"> Шабалинского района.</w:t>
      </w:r>
    </w:p>
    <w:p w:rsidR="007B7B45" w:rsidRPr="008266F4" w:rsidRDefault="00652E1C" w:rsidP="007B7B45">
      <w:pPr>
        <w:widowControl w:val="0"/>
        <w:autoSpaceDE w:val="0"/>
        <w:autoSpaceDN w:val="0"/>
        <w:adjustRightInd w:val="0"/>
        <w:rPr>
          <w:rStyle w:val="a9"/>
          <w:i/>
          <w:u w:val="single"/>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w:t>
      </w:r>
      <w:r>
        <w:rPr>
          <w:i/>
          <w:sz w:val="32"/>
          <w:szCs w:val="32"/>
        </w:rPr>
        <w:t>с. Марисола Уржумского уезда (1888</w:t>
      </w:r>
      <w:r>
        <w:rPr>
          <w:sz w:val="32"/>
          <w:szCs w:val="32"/>
        </w:rPr>
        <w:t>, ныне Сернурский район Марий Эл)</w:t>
      </w:r>
      <w:r w:rsidR="008C1599">
        <w:rPr>
          <w:sz w:val="32"/>
          <w:szCs w:val="32"/>
        </w:rPr>
        <w:t xml:space="preserve">, </w:t>
      </w:r>
      <w:r w:rsidR="008C1599">
        <w:rPr>
          <w:i/>
          <w:sz w:val="32"/>
          <w:szCs w:val="32"/>
        </w:rPr>
        <w:t>левый придел храма с. Новый Торьял Уржумского уезда (1824</w:t>
      </w:r>
      <w:r w:rsidR="008C1599">
        <w:rPr>
          <w:sz w:val="32"/>
          <w:szCs w:val="32"/>
        </w:rPr>
        <w:t>, ныне Новоторьяский район Марий Эл)</w:t>
      </w:r>
      <w:r w:rsidR="007B7B45">
        <w:rPr>
          <w:sz w:val="32"/>
          <w:szCs w:val="32"/>
        </w:rPr>
        <w:t xml:space="preserve">, </w:t>
      </w:r>
      <w:r w:rsidR="007B7B45">
        <w:rPr>
          <w:rStyle w:val="a9"/>
          <w:i/>
        </w:rPr>
        <w:t>с. Мари-Биляморь Уржумского уезда (1865, ныне Маритурекский</w:t>
      </w:r>
      <w:r w:rsidR="007B7B45" w:rsidRPr="00A60AC9">
        <w:rPr>
          <w:rStyle w:val="a9"/>
          <w:i/>
        </w:rPr>
        <w:t xml:space="preserve"> район Марий Эл),</w:t>
      </w:r>
    </w:p>
    <w:p w:rsidR="00824EBD" w:rsidRDefault="00824EBD" w:rsidP="00175E44">
      <w:pPr>
        <w:pStyle w:val="a8"/>
      </w:pPr>
      <w:r>
        <w:t>П</w:t>
      </w:r>
      <w:r w:rsidRPr="00824EBD">
        <w:rPr>
          <w:rStyle w:val="a9"/>
        </w:rPr>
        <w:t>окровский сквер</w:t>
      </w:r>
      <w:r>
        <w:rPr>
          <w:rStyle w:val="a9"/>
        </w:rPr>
        <w:t xml:space="preserve"> (1935, 2012) г. киров – угол улиц ленина и московской.</w:t>
      </w:r>
      <w:r w:rsidRPr="00824EBD">
        <w:rPr>
          <w:rStyle w:val="a9"/>
        </w:rPr>
        <w:t xml:space="preserve"> Церковь Покрова Пресвятой Богородицы была построена в 1709 г. и утрачена к 1935 г., позже на этом месте разбили сквер. Реконструкция сквер</w:t>
      </w:r>
      <w:r>
        <w:rPr>
          <w:rStyle w:val="a9"/>
        </w:rPr>
        <w:t xml:space="preserve">а проведена в 2012-2015 </w:t>
      </w:r>
      <w:r w:rsidR="00BD18F3">
        <w:rPr>
          <w:rStyle w:val="a9"/>
        </w:rPr>
        <w:t>гг.</w:t>
      </w:r>
      <w:r>
        <w:rPr>
          <w:rStyle w:val="a9"/>
        </w:rPr>
        <w:t>, в сквере</w:t>
      </w:r>
      <w:r w:rsidRPr="00824EBD">
        <w:rPr>
          <w:rStyle w:val="a9"/>
        </w:rPr>
        <w:t xml:space="preserve"> установлен памятник преподобному Трифону Вятскому</w:t>
      </w:r>
      <w:r>
        <w:rPr>
          <w:rStyle w:val="a9"/>
        </w:rPr>
        <w:t>.</w:t>
      </w:r>
    </w:p>
    <w:p w:rsidR="0010706B" w:rsidRPr="008266F4" w:rsidRDefault="0010706B" w:rsidP="00175E44">
      <w:pPr>
        <w:pStyle w:val="a8"/>
      </w:pPr>
      <w:r w:rsidRPr="008266F4">
        <w:t xml:space="preserve">В честь Покровской церкви (районе центральной гостиницы) находилась Покровская башня Вятского посада. </w:t>
      </w:r>
    </w:p>
    <w:p w:rsidR="0010706B" w:rsidRPr="008266F4" w:rsidRDefault="0010706B" w:rsidP="0010706B">
      <w:pPr>
        <w:spacing w:before="100" w:beforeAutospacing="1" w:after="100" w:afterAutospacing="1" w:line="330" w:lineRule="atLeast"/>
        <w:jc w:val="both"/>
        <w:rPr>
          <w:i/>
          <w:iCs/>
          <w:sz w:val="32"/>
          <w:szCs w:val="32"/>
        </w:rPr>
      </w:pPr>
      <w:r w:rsidRPr="008266F4">
        <w:rPr>
          <w:i/>
          <w:iCs/>
          <w:sz w:val="32"/>
          <w:szCs w:val="32"/>
        </w:rPr>
        <w:t xml:space="preserve">День милостивого отношения к заключенным. </w:t>
      </w:r>
    </w:p>
    <w:p w:rsidR="0010706B" w:rsidRPr="008266F4" w:rsidRDefault="0010706B" w:rsidP="0010706B">
      <w:pPr>
        <w:spacing w:before="100" w:beforeAutospacing="1" w:after="100" w:afterAutospacing="1" w:line="330" w:lineRule="atLeast"/>
        <w:jc w:val="both"/>
        <w:rPr>
          <w:iCs/>
          <w:sz w:val="32"/>
          <w:szCs w:val="32"/>
        </w:rPr>
      </w:pPr>
      <w:r w:rsidRPr="008266F4">
        <w:rPr>
          <w:i/>
          <w:iCs/>
          <w:sz w:val="32"/>
          <w:szCs w:val="32"/>
        </w:rPr>
        <w:t xml:space="preserve"> </w:t>
      </w:r>
      <w:r w:rsidRPr="008266F4">
        <w:rPr>
          <w:iCs/>
          <w:sz w:val="32"/>
          <w:szCs w:val="32"/>
        </w:rPr>
        <w:t>святой источник в честь Покрова Богородицы есть в г. Яранск</w:t>
      </w:r>
      <w:r w:rsidR="008B7F18">
        <w:rPr>
          <w:iCs/>
          <w:sz w:val="32"/>
          <w:szCs w:val="32"/>
        </w:rPr>
        <w:t>, близ с. Горушки</w:t>
      </w:r>
      <w:r w:rsidRPr="008266F4">
        <w:rPr>
          <w:iCs/>
          <w:sz w:val="32"/>
          <w:szCs w:val="32"/>
        </w:rPr>
        <w:t xml:space="preserve">. </w:t>
      </w:r>
    </w:p>
    <w:p w:rsidR="0010706B" w:rsidRDefault="0010706B" w:rsidP="0010706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iCs/>
          <w:sz w:val="32"/>
          <w:szCs w:val="32"/>
        </w:rPr>
        <w:t>п</w:t>
      </w:r>
      <w:r w:rsidRPr="008266F4">
        <w:rPr>
          <w:b/>
          <w:sz w:val="32"/>
          <w:szCs w:val="32"/>
        </w:rPr>
        <w:t>раздник всех казачьих войск.</w:t>
      </w:r>
      <w:r w:rsidRPr="008266F4">
        <w:rPr>
          <w:sz w:val="32"/>
          <w:szCs w:val="32"/>
        </w:rPr>
        <w:t xml:space="preserve"> Память победы казаков над турками в 1641 г. в крепости Азов («Азовское сидение»).</w:t>
      </w:r>
    </w:p>
    <w:p w:rsidR="00BD3F53" w:rsidRPr="00BD3F53" w:rsidRDefault="00BD3F53" w:rsidP="00BD3F53">
      <w:pPr>
        <w:pStyle w:val="a8"/>
      </w:pPr>
      <w:r w:rsidRPr="00BD3F53">
        <w:t xml:space="preserve">- Собор Молдавских святых (2004), в нем: вмч. </w:t>
      </w:r>
      <w:hyperlink r:id="rId1008" w:tooltip="ИОАНН СОЧАВСКИЙ" w:history="1">
        <w:r w:rsidRPr="00BD3F53">
          <w:rPr>
            <w:rStyle w:val="a7"/>
            <w:color w:val="auto"/>
            <w:u w:val="none"/>
          </w:rPr>
          <w:t>Иоанн Сочавский</w:t>
        </w:r>
      </w:hyperlink>
      <w:r w:rsidRPr="00BD3F53">
        <w:t>, Белгородский</w:t>
      </w:r>
      <w:r w:rsidR="00D03234">
        <w:t xml:space="preserve">; </w:t>
      </w:r>
    </w:p>
    <w:p w:rsidR="0010706B" w:rsidRPr="008266F4" w:rsidRDefault="0010706B" w:rsidP="0010706B">
      <w:pPr>
        <w:spacing w:before="100" w:beforeAutospacing="1" w:after="100" w:afterAutospacing="1" w:line="330" w:lineRule="atLeast"/>
        <w:jc w:val="both"/>
        <w:rPr>
          <w:sz w:val="32"/>
          <w:szCs w:val="32"/>
        </w:rPr>
      </w:pPr>
      <w:r w:rsidRPr="008266F4">
        <w:rPr>
          <w:iCs/>
          <w:sz w:val="32"/>
          <w:szCs w:val="32"/>
        </w:rPr>
        <w:noBreakHyphen/>
        <w:t xml:space="preserve"> </w:t>
      </w:r>
      <w:r w:rsidRPr="000E2AA9">
        <w:rPr>
          <w:sz w:val="32"/>
          <w:szCs w:val="32"/>
          <w:u w:val="single"/>
        </w:rPr>
        <w:t>священномученик</w:t>
      </w:r>
      <w:r w:rsidR="00EB3290">
        <w:rPr>
          <w:sz w:val="32"/>
          <w:szCs w:val="32"/>
          <w:u w:val="single"/>
        </w:rPr>
        <w:t>а</w:t>
      </w:r>
      <w:r w:rsidRPr="000E2AA9">
        <w:rPr>
          <w:sz w:val="32"/>
          <w:szCs w:val="32"/>
          <w:u w:val="single"/>
        </w:rPr>
        <w:t xml:space="preserve"> Александр</w:t>
      </w:r>
      <w:r w:rsidR="00EB3290">
        <w:rPr>
          <w:sz w:val="32"/>
          <w:szCs w:val="32"/>
          <w:u w:val="single"/>
        </w:rPr>
        <w:t>а</w:t>
      </w:r>
      <w:r w:rsidRPr="000E2AA9">
        <w:rPr>
          <w:sz w:val="32"/>
          <w:szCs w:val="32"/>
          <w:u w:val="single"/>
        </w:rPr>
        <w:t xml:space="preserve"> Агафонников</w:t>
      </w:r>
      <w:r w:rsidR="00EB3290">
        <w:rPr>
          <w:sz w:val="32"/>
          <w:szCs w:val="32"/>
          <w:u w:val="single"/>
        </w:rPr>
        <w:t>а</w:t>
      </w:r>
      <w:r w:rsidRPr="000E2AA9">
        <w:rPr>
          <w:sz w:val="32"/>
          <w:szCs w:val="32"/>
          <w:u w:val="single"/>
        </w:rPr>
        <w:t>, протоиерей</w:t>
      </w:r>
      <w:r w:rsidR="00605029">
        <w:rPr>
          <w:rStyle w:val="apple-converted-space"/>
          <w:sz w:val="32"/>
          <w:szCs w:val="32"/>
        </w:rPr>
        <w:t xml:space="preserve"> (1937), </w:t>
      </w:r>
      <w:r w:rsidRPr="008266F4">
        <w:rPr>
          <w:sz w:val="32"/>
          <w:szCs w:val="32"/>
        </w:rPr>
        <w:t xml:space="preserve">родился 3 декабря 1881 года в селе Медяны Вятского уезда Вятской губернии. Обучался в Вятской Духовной семинарии, уволен из 5-го класса по прошению в 1903 году. В 1903 году поступил учителем в Сычевскую церковноприходскую школу (Вятского уезда). 18 июня 1904 года он был рукоположен епископом Вятским и Слободским Никоном во диакона ко храму в селе Кырчан Нолинского уезда Вятской губернии. С 15 сентября </w:t>
      </w:r>
      <w:smartTag w:uri="urn:schemas-microsoft-com:office:smarttags" w:element="metricconverter">
        <w:smartTagPr>
          <w:attr w:name="ProductID" w:val="1904 г"/>
        </w:smartTagPr>
        <w:r w:rsidRPr="008266F4">
          <w:rPr>
            <w:sz w:val="32"/>
            <w:szCs w:val="32"/>
          </w:rPr>
          <w:t>1904 г</w:t>
        </w:r>
      </w:smartTag>
      <w:r w:rsidRPr="008266F4">
        <w:rPr>
          <w:sz w:val="32"/>
          <w:szCs w:val="32"/>
        </w:rPr>
        <w:t xml:space="preserve">. состоял законоучителем Кырчанской церковно-приходской школы. 29 октября 1906 года рукоположен епископом Филаретом во священника ко храму в селе </w:t>
      </w:r>
      <w:r w:rsidRPr="008266F4">
        <w:rPr>
          <w:sz w:val="32"/>
          <w:szCs w:val="32"/>
        </w:rPr>
        <w:lastRenderedPageBreak/>
        <w:t xml:space="preserve">Тойкино Сарапульского уезда Вятской губернии. С 20 декабря </w:t>
      </w:r>
      <w:smartTag w:uri="urn:schemas-microsoft-com:office:smarttags" w:element="metricconverter">
        <w:smartTagPr>
          <w:attr w:name="ProductID" w:val="1906 г"/>
        </w:smartTagPr>
        <w:r w:rsidRPr="008266F4">
          <w:rPr>
            <w:sz w:val="32"/>
            <w:szCs w:val="32"/>
          </w:rPr>
          <w:t>1906 г</w:t>
        </w:r>
      </w:smartTag>
      <w:r w:rsidRPr="008266F4">
        <w:rPr>
          <w:sz w:val="32"/>
          <w:szCs w:val="32"/>
        </w:rPr>
        <w:t xml:space="preserve">. состоял заведующим и законоучителем Кокушинской церковно-приходской школы. С 14 сентября </w:t>
      </w:r>
      <w:smartTag w:uri="urn:schemas-microsoft-com:office:smarttags" w:element="metricconverter">
        <w:smartTagPr>
          <w:attr w:name="ProductID" w:val="1907 г"/>
        </w:smartTagPr>
        <w:r w:rsidRPr="008266F4">
          <w:rPr>
            <w:sz w:val="32"/>
            <w:szCs w:val="32"/>
          </w:rPr>
          <w:t>1907 г</w:t>
        </w:r>
      </w:smartTag>
      <w:r w:rsidRPr="008266F4">
        <w:rPr>
          <w:sz w:val="32"/>
          <w:szCs w:val="32"/>
        </w:rPr>
        <w:t xml:space="preserve">. состоял законоучителем Тойкинского Земского училища. 24 ноября 1907 года был переведен в храм с. Монастырщина Орловского уезда Вятской губернии. 27 августа 1915 года отец Александр был переведен в Рождественский храм в селе Спасо-Талицы Орловского уезда Вятской губернии и назначен законоучителем женского и мужского земских училищ. Состоял действительным членом Вятского церковно-певческого общества. В 1915–1917 годах отец Александр избирался депутатом на епархиальные съезды, а в мае 1917 года был избран благочинным 1-го округа Орловского уезда. С 1918 года отец Александр стал служить в городе Вятке в Покровской церкви. C 19 июля 1919 года стал служить в Троицком соборе в городе Котельнич (Вятская губ.). Исполнял должность благочинного с октября 1921 года. Подвергся аресту около 1923 года, но через некоторое время был освобожден. Отец Александр Агафоников был арестован в сочельник Рождества Христова – 6 января 1927 года. 28 марта 1927 года Особое Совещание при Коллегии ОГПУ приговорило проходивших по одному делу митрополита Кирилла (Смирнова) и священника Александра Агафоникова по ст.58-6,58-10 УК РСФСР к трем годам ссылки в Сибирь. Ссылку отбывал в Челябинской обл., Кузнецкий р., Кузнецкстрой. После отбытия наказания с </w:t>
      </w:r>
      <w:smartTag w:uri="urn:schemas-microsoft-com:office:smarttags" w:element="metricconverter">
        <w:smartTagPr>
          <w:attr w:name="ProductID" w:val="1930 г"/>
        </w:smartTagPr>
        <w:r w:rsidRPr="008266F4">
          <w:rPr>
            <w:sz w:val="32"/>
            <w:szCs w:val="32"/>
          </w:rPr>
          <w:t>1930 г</w:t>
        </w:r>
      </w:smartTag>
      <w:r w:rsidRPr="008266F4">
        <w:rPr>
          <w:sz w:val="32"/>
          <w:szCs w:val="32"/>
        </w:rPr>
        <w:t xml:space="preserve">. о. Александр жил в Вятке, несколько месяцев работал на лесопилке. Служил в Знаменской (Царево-Константиновской) церкви. 14 мая 1931 года приходской совет Троицкой церкви с. Макарье постановил принять протоиерея Александра Агафоникова постоянно священником религиозной общины. Ныне с. Макарье находится в черте г. Кирова (Вятки). Осенью </w:t>
      </w:r>
      <w:smartTag w:uri="urn:schemas-microsoft-com:office:smarttags" w:element="metricconverter">
        <w:smartTagPr>
          <w:attr w:name="ProductID" w:val="1933 г"/>
        </w:smartTagPr>
        <w:r w:rsidRPr="008266F4">
          <w:rPr>
            <w:sz w:val="32"/>
            <w:szCs w:val="32"/>
          </w:rPr>
          <w:t>1933 г</w:t>
        </w:r>
      </w:smartTag>
      <w:r w:rsidRPr="008266F4">
        <w:rPr>
          <w:sz w:val="32"/>
          <w:szCs w:val="32"/>
        </w:rPr>
        <w:t xml:space="preserve">. перемещен к Преображенскому собору г. Глазова Вятской области, однако служил там очень недолго и уехал в Подмосковье. </w:t>
      </w:r>
      <w:r w:rsidRPr="008266F4">
        <w:rPr>
          <w:b/>
          <w:sz w:val="32"/>
          <w:szCs w:val="32"/>
        </w:rPr>
        <w:t xml:space="preserve">В честь святого в микрорайоне Новосырово г. Подольска Московской области построен храм – священномученика Александра пресвитера Подольского, освящен 3 октября 2009 года. </w:t>
      </w:r>
      <w:r w:rsidRPr="008266F4">
        <w:rPr>
          <w:sz w:val="32"/>
          <w:szCs w:val="32"/>
        </w:rPr>
        <w:t>Почитается в селе Медяны и Знаменской церкви г. Кирова.</w:t>
      </w:r>
    </w:p>
    <w:p w:rsidR="0010706B" w:rsidRDefault="0010706B" w:rsidP="0010706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память Измаил</w:t>
      </w:r>
      <w:r w:rsidR="00EB3290">
        <w:rPr>
          <w:sz w:val="32"/>
          <w:szCs w:val="32"/>
        </w:rPr>
        <w:t>а Рождественского</w:t>
      </w:r>
      <w:r w:rsidRPr="008266F4">
        <w:rPr>
          <w:sz w:val="32"/>
          <w:szCs w:val="32"/>
        </w:rPr>
        <w:t>, протоиерей (прославлен в РПЦЗ МП) - после ареста этапирован в г. Киров (Вятку).</w:t>
      </w:r>
      <w:r w:rsidRPr="008266F4">
        <w:rPr>
          <w:rStyle w:val="apple-converted-space"/>
          <w:sz w:val="32"/>
          <w:szCs w:val="32"/>
        </w:rPr>
        <w:t xml:space="preserve"> </w:t>
      </w:r>
      <w:r w:rsidRPr="008266F4">
        <w:rPr>
          <w:sz w:val="32"/>
          <w:szCs w:val="32"/>
        </w:rPr>
        <w:t>Особая тройка при УНКВД СССР Кировской обл. в</w:t>
      </w:r>
      <w:r w:rsidRPr="008266F4">
        <w:rPr>
          <w:rStyle w:val="apple-converted-space"/>
          <w:sz w:val="32"/>
          <w:szCs w:val="32"/>
        </w:rPr>
        <w:t xml:space="preserve"> </w:t>
      </w:r>
      <w:r w:rsidRPr="008266F4">
        <w:rPr>
          <w:sz w:val="32"/>
          <w:szCs w:val="32"/>
        </w:rPr>
        <w:t>29/09/1937 приговорила к</w:t>
      </w:r>
      <w:r w:rsidRPr="008266F4">
        <w:rPr>
          <w:rStyle w:val="apple-converted-space"/>
          <w:sz w:val="32"/>
          <w:szCs w:val="32"/>
        </w:rPr>
        <w:t xml:space="preserve"> </w:t>
      </w:r>
      <w:r w:rsidRPr="008266F4">
        <w:rPr>
          <w:sz w:val="32"/>
          <w:szCs w:val="32"/>
        </w:rPr>
        <w:lastRenderedPageBreak/>
        <w:t>расстрелу. Убит 14 октября 1937 года, погребен</w:t>
      </w:r>
      <w:r w:rsidRPr="008266F4">
        <w:rPr>
          <w:rStyle w:val="apple-converted-space"/>
          <w:sz w:val="32"/>
          <w:szCs w:val="32"/>
        </w:rPr>
        <w:t xml:space="preserve"> г. </w:t>
      </w:r>
      <w:r w:rsidRPr="008266F4">
        <w:rPr>
          <w:sz w:val="32"/>
          <w:szCs w:val="32"/>
        </w:rPr>
        <w:t>Вятка, Петелинское кладбище.</w:t>
      </w:r>
    </w:p>
    <w:p w:rsidR="002F0EAD" w:rsidRPr="002F0EAD" w:rsidRDefault="002F0EAD" w:rsidP="0010706B">
      <w:pPr>
        <w:spacing w:before="100" w:beforeAutospacing="1" w:after="100" w:afterAutospacing="1" w:line="330" w:lineRule="atLeast"/>
        <w:jc w:val="both"/>
        <w:rPr>
          <w:rStyle w:val="a9"/>
          <w:i/>
        </w:rPr>
      </w:pPr>
      <w:r>
        <w:rPr>
          <w:sz w:val="32"/>
          <w:szCs w:val="32"/>
        </w:rPr>
        <w:t xml:space="preserve"> - обретение мощей </w:t>
      </w:r>
      <w:r>
        <w:rPr>
          <w:rStyle w:val="a9"/>
        </w:rPr>
        <w:t>архимандрита Матфея (Сунцова) (1994)</w:t>
      </w:r>
      <w:r w:rsidRPr="002F0EAD">
        <w:rPr>
          <w:rStyle w:val="a9"/>
        </w:rPr>
        <w:t>.</w:t>
      </w:r>
      <w:r>
        <w:rPr>
          <w:rStyle w:val="a9"/>
        </w:rPr>
        <w:t xml:space="preserve"> </w:t>
      </w:r>
      <w:r w:rsidRPr="002F0EAD">
        <w:rPr>
          <w:rStyle w:val="a9"/>
          <w:i/>
        </w:rPr>
        <w:t>Смотри 24 апреля.</w:t>
      </w:r>
    </w:p>
    <w:p w:rsidR="002F0EAD" w:rsidRDefault="002F0EAD" w:rsidP="002F0EAD">
      <w:pPr>
        <w:spacing w:before="100" w:beforeAutospacing="1" w:after="100" w:afterAutospacing="1" w:line="330" w:lineRule="atLeast"/>
        <w:jc w:val="both"/>
        <w:rPr>
          <w:sz w:val="32"/>
          <w:szCs w:val="32"/>
        </w:rPr>
      </w:pPr>
      <w:r w:rsidRPr="008266F4">
        <w:rPr>
          <w:sz w:val="32"/>
          <w:szCs w:val="32"/>
        </w:rPr>
        <w:t>- преставление Патриарха Филарета, в миру боярина Феодора Никитича (1633)</w:t>
      </w:r>
      <w:r>
        <w:rPr>
          <w:sz w:val="32"/>
          <w:szCs w:val="32"/>
        </w:rPr>
        <w:t>.</w:t>
      </w:r>
    </w:p>
    <w:p w:rsidR="0010706B" w:rsidRPr="008266F4" w:rsidRDefault="0010706B" w:rsidP="0010706B">
      <w:pPr>
        <w:pStyle w:val="2"/>
        <w:rPr>
          <w:sz w:val="32"/>
          <w:szCs w:val="32"/>
        </w:rPr>
      </w:pPr>
      <w:r w:rsidRPr="008266F4">
        <w:rPr>
          <w:sz w:val="32"/>
          <w:szCs w:val="32"/>
        </w:rPr>
        <w:t xml:space="preserve">- </w:t>
      </w:r>
      <w:r w:rsidRPr="008266F4">
        <w:rPr>
          <w:rStyle w:val="a9"/>
          <w:b w:val="0"/>
          <w:i w:val="0"/>
        </w:rPr>
        <w:t>память Павел (Флеринский, 1940), епископ Покровский, викарий Саратовской епархии.</w:t>
      </w:r>
    </w:p>
    <w:p w:rsidR="00BC368E" w:rsidRPr="008266F4" w:rsidRDefault="00BC368E" w:rsidP="0010706B">
      <w:pPr>
        <w:spacing w:before="100" w:beforeAutospacing="1" w:after="100" w:afterAutospacing="1" w:line="330" w:lineRule="atLeast"/>
        <w:jc w:val="both"/>
        <w:rPr>
          <w:sz w:val="32"/>
          <w:szCs w:val="32"/>
        </w:rPr>
      </w:pPr>
      <w:r>
        <w:rPr>
          <w:sz w:val="32"/>
          <w:szCs w:val="32"/>
        </w:rPr>
        <w:t xml:space="preserve">- </w:t>
      </w:r>
      <w:r w:rsidR="002F0EAD">
        <w:rPr>
          <w:sz w:val="32"/>
          <w:szCs w:val="32"/>
        </w:rPr>
        <w:t xml:space="preserve">преставление </w:t>
      </w:r>
      <w:r w:rsidRPr="008266F4">
        <w:rPr>
          <w:rStyle w:val="a9"/>
        </w:rPr>
        <w:t>Ва</w:t>
      </w:r>
      <w:r>
        <w:rPr>
          <w:rStyle w:val="a9"/>
        </w:rPr>
        <w:t>силия Фёдоровича Бабушкина (1924</w:t>
      </w:r>
      <w:r w:rsidRPr="008266F4">
        <w:rPr>
          <w:rStyle w:val="a9"/>
        </w:rPr>
        <w:t xml:space="preserve">), </w:t>
      </w:r>
      <w:r>
        <w:rPr>
          <w:rStyle w:val="a9"/>
        </w:rPr>
        <w:t>п</w:t>
      </w:r>
      <w:r w:rsidRPr="008266F4">
        <w:rPr>
          <w:rStyle w:val="a9"/>
        </w:rPr>
        <w:t>олный Георгиевский кавалер</w:t>
      </w:r>
      <w:r>
        <w:rPr>
          <w:rStyle w:val="a9"/>
        </w:rPr>
        <w:t>,</w:t>
      </w:r>
      <w:r w:rsidRPr="008266F4">
        <w:rPr>
          <w:rStyle w:val="a9"/>
        </w:rPr>
        <w:t xml:space="preserve"> цирковой борец, атлет. Родился в д. Заструги Вятской губ. (ныне Вятскополянский р-н) в крестьянской семье. С юных лет обладал большой физической силой. Служил во флоте на крейсере «Баян». В русско-японской войне 1904-1905 участвовал в обороне Порт-Артура и Цусимском сражении. Боевые подвиги Бабушкина описаны в романах А.С. Новикова-Прибоя «Цусима» и А. Степанова «Порт-Артур». </w:t>
      </w:r>
      <w:r w:rsidRPr="008266F4">
        <w:rPr>
          <w:rStyle w:val="a9"/>
          <w:i/>
        </w:rPr>
        <w:t>В г. Вятские Поляны поставлен памятник герою, в г. Сосновке   Вятскополянского р-на в его честь названа улица.</w:t>
      </w:r>
    </w:p>
    <w:p w:rsidR="0010706B" w:rsidRPr="008266F4" w:rsidRDefault="0010706B" w:rsidP="0010706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1811 году русские войска под командованием Михаила Илларионовича Кутузова окружили и  разбили турецкую армию в рамках Слободзейской операции</w:t>
      </w:r>
      <w:r w:rsidR="005B0CEC">
        <w:rPr>
          <w:sz w:val="32"/>
          <w:szCs w:val="32"/>
        </w:rPr>
        <w:t xml:space="preserve"> </w:t>
      </w:r>
      <w:r w:rsidRPr="008266F4">
        <w:rPr>
          <w:rStyle w:val="a9"/>
        </w:rPr>
        <w:t>под Рущуком.</w:t>
      </w:r>
    </w:p>
    <w:p w:rsidR="0010706B" w:rsidRPr="008266F4" w:rsidRDefault="0010706B" w:rsidP="0010706B">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работников заповедного дела (1999).</w:t>
      </w:r>
    </w:p>
    <w:p w:rsidR="0010706B" w:rsidRPr="008266F4" w:rsidRDefault="0010706B" w:rsidP="0010706B">
      <w:pPr>
        <w:spacing w:before="100" w:beforeAutospacing="1" w:after="100" w:afterAutospacing="1" w:line="330" w:lineRule="atLeast"/>
        <w:jc w:val="both"/>
        <w:rPr>
          <w:sz w:val="32"/>
          <w:szCs w:val="32"/>
        </w:rPr>
      </w:pPr>
      <w:r w:rsidRPr="008266F4">
        <w:rPr>
          <w:rStyle w:val="a9"/>
        </w:rPr>
        <w:t>- Международный день по уменьшению опасности стихийных бедствий</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15 октября</w:t>
      </w:r>
      <w:r w:rsidRPr="008266F4">
        <w:rPr>
          <w:sz w:val="32"/>
          <w:szCs w:val="32"/>
        </w:rPr>
        <w:t xml:space="preserve"> </w:t>
      </w:r>
      <w:r w:rsidRPr="008266F4">
        <w:rPr>
          <w:iCs/>
          <w:sz w:val="32"/>
          <w:szCs w:val="32"/>
        </w:rPr>
        <w:noBreakHyphen/>
      </w:r>
      <w:r w:rsidRPr="008266F4">
        <w:rPr>
          <w:sz w:val="32"/>
          <w:szCs w:val="32"/>
        </w:rPr>
        <w:t xml:space="preserve"> священномученика Киприана и мученицы </w:t>
      </w:r>
      <w:r w:rsidRPr="008266F4">
        <w:rPr>
          <w:rStyle w:val="a9"/>
        </w:rPr>
        <w:t>Иустинии (304).</w:t>
      </w:r>
      <w:r w:rsidRPr="008266F4">
        <w:rPr>
          <w:sz w:val="32"/>
          <w:szCs w:val="32"/>
        </w:rPr>
        <w:t xml:space="preserve"> </w:t>
      </w:r>
      <w:r w:rsidRPr="00F13A2C">
        <w:rPr>
          <w:b/>
          <w:i/>
          <w:sz w:val="32"/>
          <w:szCs w:val="32"/>
        </w:rPr>
        <w:t>Престол с. Вихарево (2014) Кильмезского района.</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 xml:space="preserve">- </w:t>
      </w:r>
      <w:r w:rsidRPr="008266F4">
        <w:rPr>
          <w:rStyle w:val="a9"/>
        </w:rPr>
        <w:t xml:space="preserve">благоверной княгини </w:t>
      </w:r>
      <w:hyperlink r:id="rId1009" w:history="1">
        <w:r w:rsidRPr="008266F4">
          <w:rPr>
            <w:rStyle w:val="a9"/>
          </w:rPr>
          <w:t>Анны</w:t>
        </w:r>
      </w:hyperlink>
      <w:r w:rsidRPr="008266F4">
        <w:rPr>
          <w:rStyle w:val="a9"/>
        </w:rPr>
        <w:t xml:space="preserve"> Кашинской (1338) – супруги благ. Михаила Тверского.</w:t>
      </w:r>
    </w:p>
    <w:p w:rsidR="002B091B" w:rsidRPr="008266F4" w:rsidRDefault="002B091B" w:rsidP="002B091B">
      <w:pPr>
        <w:spacing w:before="100" w:beforeAutospacing="1" w:after="100" w:afterAutospacing="1" w:line="330" w:lineRule="atLeast"/>
        <w:jc w:val="both"/>
        <w:rPr>
          <w:rStyle w:val="a9"/>
        </w:rPr>
      </w:pPr>
      <w:r w:rsidRPr="008266F4">
        <w:rPr>
          <w:b/>
          <w:sz w:val="32"/>
          <w:szCs w:val="32"/>
        </w:rPr>
        <w:lastRenderedPageBreak/>
        <w:t>-</w:t>
      </w:r>
      <w:r w:rsidRPr="008266F4">
        <w:rPr>
          <w:i/>
          <w:sz w:val="32"/>
          <w:szCs w:val="32"/>
        </w:rPr>
        <w:t xml:space="preserve"> </w:t>
      </w:r>
      <w:r w:rsidRPr="008266F4">
        <w:rPr>
          <w:rStyle w:val="a9"/>
        </w:rPr>
        <w:t xml:space="preserve">праведного воина </w:t>
      </w:r>
      <w:hyperlink r:id="rId1010" w:history="1">
        <w:r w:rsidRPr="008266F4">
          <w:rPr>
            <w:rStyle w:val="a9"/>
          </w:rPr>
          <w:t>Феодора</w:t>
        </w:r>
      </w:hyperlink>
      <w:r w:rsidR="00F52533">
        <w:rPr>
          <w:rStyle w:val="a9"/>
        </w:rPr>
        <w:t xml:space="preserve"> Ушакова,</w:t>
      </w:r>
      <w:r w:rsidRPr="008266F4">
        <w:rPr>
          <w:rStyle w:val="a9"/>
        </w:rPr>
        <w:t xml:space="preserve"> Санаксарского (1817). </w:t>
      </w:r>
      <w:r w:rsidRPr="008266F4">
        <w:rPr>
          <w:rStyle w:val="a9"/>
          <w:i/>
        </w:rPr>
        <w:t>Поклонный Крест в п. Кильмезь. Частица мощей находится в Спасском Соборе г. Кирова</w:t>
      </w:r>
      <w:r w:rsidRPr="008266F4">
        <w:rPr>
          <w:rStyle w:val="a9"/>
        </w:rPr>
        <w:t xml:space="preserve">. </w:t>
      </w:r>
    </w:p>
    <w:p w:rsidR="002B091B" w:rsidRPr="008266F4" w:rsidRDefault="002B091B" w:rsidP="002B091B">
      <w:pPr>
        <w:spacing w:before="100" w:beforeAutospacing="1" w:after="100" w:afterAutospacing="1" w:line="330" w:lineRule="atLeast"/>
        <w:jc w:val="both"/>
        <w:rPr>
          <w:rStyle w:val="a9"/>
        </w:rPr>
      </w:pPr>
      <w:r w:rsidRPr="008266F4">
        <w:rPr>
          <w:rStyle w:val="a9"/>
        </w:rPr>
        <w:t>Покровитель военно-морского флота (с 2000 года) и стратегических военно-воздушных сил (с 2005 года).</w:t>
      </w:r>
    </w:p>
    <w:p w:rsidR="002B091B" w:rsidRPr="008266F4" w:rsidRDefault="002B091B" w:rsidP="002B091B">
      <w:pPr>
        <w:pStyle w:val="2"/>
        <w:rPr>
          <w:rStyle w:val="a9"/>
        </w:rPr>
      </w:pPr>
      <w:r w:rsidRPr="008266F4">
        <w:rPr>
          <w:b w:val="0"/>
          <w:sz w:val="32"/>
          <w:szCs w:val="32"/>
        </w:rPr>
        <w:t>-</w:t>
      </w:r>
      <w:r w:rsidRPr="008266F4">
        <w:rPr>
          <w:rStyle w:val="a9"/>
        </w:rPr>
        <w:t xml:space="preserve"> </w:t>
      </w:r>
      <w:r w:rsidRPr="008266F4">
        <w:rPr>
          <w:rStyle w:val="a9"/>
          <w:b w:val="0"/>
          <w:i w:val="0"/>
        </w:rPr>
        <w:t xml:space="preserve">память </w:t>
      </w:r>
      <w:r w:rsidR="00EB3290" w:rsidRPr="008266F4">
        <w:rPr>
          <w:rStyle w:val="a9"/>
          <w:b w:val="0"/>
          <w:i w:val="0"/>
        </w:rPr>
        <w:t>епископ</w:t>
      </w:r>
      <w:r w:rsidR="00EB3290">
        <w:rPr>
          <w:rStyle w:val="a9"/>
          <w:b w:val="0"/>
          <w:i w:val="0"/>
        </w:rPr>
        <w:t>а</w:t>
      </w:r>
      <w:r w:rsidR="00EB3290" w:rsidRPr="008266F4">
        <w:rPr>
          <w:rStyle w:val="a9"/>
          <w:b w:val="0"/>
          <w:i w:val="0"/>
        </w:rPr>
        <w:t xml:space="preserve"> </w:t>
      </w:r>
      <w:r w:rsidRPr="008266F4">
        <w:rPr>
          <w:rStyle w:val="a9"/>
          <w:b w:val="0"/>
          <w:i w:val="0"/>
        </w:rPr>
        <w:t>Симеон</w:t>
      </w:r>
      <w:r w:rsidR="00EB3290">
        <w:rPr>
          <w:rStyle w:val="a9"/>
          <w:b w:val="0"/>
          <w:i w:val="0"/>
        </w:rPr>
        <w:t>а</w:t>
      </w:r>
      <w:r w:rsidRPr="008266F4">
        <w:rPr>
          <w:rStyle w:val="a9"/>
          <w:b w:val="0"/>
          <w:i w:val="0"/>
        </w:rPr>
        <w:t xml:space="preserve"> (Михайлов</w:t>
      </w:r>
      <w:r w:rsidR="00EB3290">
        <w:rPr>
          <w:rStyle w:val="a9"/>
          <w:b w:val="0"/>
          <w:i w:val="0"/>
        </w:rPr>
        <w:t>а</w:t>
      </w:r>
      <w:r w:rsidRPr="008266F4">
        <w:rPr>
          <w:rStyle w:val="a9"/>
          <w:b w:val="0"/>
          <w:i w:val="0"/>
        </w:rPr>
        <w:t>, 1937), Муромский.</w:t>
      </w:r>
      <w:r w:rsidR="00EB3290">
        <w:rPr>
          <w:rStyle w:val="a9"/>
          <w:b w:val="0"/>
          <w:i w:val="0"/>
        </w:rPr>
        <w:t xml:space="preserve"> </w:t>
      </w:r>
      <w:r w:rsidR="00EB3290" w:rsidRPr="00EB3290">
        <w:rPr>
          <w:rFonts w:ascii="Times New Roman" w:hAnsi="Times New Roman"/>
          <w:b w:val="0"/>
          <w:i w:val="0"/>
          <w:sz w:val="32"/>
          <w:szCs w:val="32"/>
        </w:rPr>
        <w:t xml:space="preserve">С 20 декабря 1924 года временно управлял </w:t>
      </w:r>
      <w:hyperlink r:id="rId1011" w:tooltip="Вятская и Слободская епархия" w:history="1">
        <w:r w:rsidR="00EB3290" w:rsidRPr="00EB3290">
          <w:rPr>
            <w:rStyle w:val="a9"/>
            <w:b w:val="0"/>
            <w:i w:val="0"/>
          </w:rPr>
          <w:t>Вятской епархией</w:t>
        </w:r>
      </w:hyperlink>
      <w:r w:rsidR="00EB3290" w:rsidRPr="00EB3290">
        <w:rPr>
          <w:rStyle w:val="a9"/>
          <w:b w:val="0"/>
          <w:i w:val="0"/>
        </w:rPr>
        <w:t>.</w:t>
      </w:r>
    </w:p>
    <w:p w:rsidR="002B091B" w:rsidRPr="008266F4" w:rsidRDefault="002B091B" w:rsidP="00175E44">
      <w:pPr>
        <w:pStyle w:val="a8"/>
        <w:rPr>
          <w:i/>
        </w:rPr>
      </w:pPr>
      <w:r w:rsidRPr="008266F4">
        <w:rPr>
          <w:rStyle w:val="a9"/>
          <w:b/>
        </w:rPr>
        <w:t xml:space="preserve">- </w:t>
      </w:r>
      <w:r w:rsidRPr="008266F4">
        <w:t>взятие Казани войсками Ивана Грозного, в результате чего Казанское ханство было присоединено к России (1552). Войска шли через Вятскую землю.</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i/>
          <w:sz w:val="32"/>
          <w:szCs w:val="32"/>
        </w:rPr>
        <w:t xml:space="preserve"> </w:t>
      </w:r>
      <w:r w:rsidRPr="008266F4">
        <w:rPr>
          <w:sz w:val="32"/>
          <w:szCs w:val="32"/>
        </w:rPr>
        <w:t xml:space="preserve">память вступления Государя Императора Александра </w:t>
      </w:r>
      <w:r w:rsidRPr="008266F4">
        <w:rPr>
          <w:sz w:val="32"/>
          <w:szCs w:val="32"/>
          <w:lang w:val="en-US"/>
        </w:rPr>
        <w:t>I</w:t>
      </w:r>
      <w:r w:rsidRPr="008266F4">
        <w:rPr>
          <w:sz w:val="32"/>
          <w:szCs w:val="32"/>
        </w:rPr>
        <w:t xml:space="preserve"> на Вятскую землю (1830).</w:t>
      </w:r>
    </w:p>
    <w:p w:rsidR="002B091B" w:rsidRDefault="002B091B" w:rsidP="002B091B">
      <w:pPr>
        <w:spacing w:before="100" w:beforeAutospacing="1" w:after="100" w:afterAutospacing="1" w:line="330" w:lineRule="atLeast"/>
        <w:ind w:left="1560" w:hanging="1560"/>
        <w:jc w:val="both"/>
        <w:rPr>
          <w:sz w:val="32"/>
          <w:szCs w:val="32"/>
        </w:rPr>
      </w:pPr>
      <w:r w:rsidRPr="008266F4">
        <w:rPr>
          <w:b/>
          <w:sz w:val="32"/>
          <w:szCs w:val="32"/>
        </w:rPr>
        <w:t>16 октября</w:t>
      </w:r>
      <w:r w:rsidRPr="008266F4">
        <w:rPr>
          <w:sz w:val="32"/>
          <w:szCs w:val="32"/>
        </w:rPr>
        <w:t xml:space="preserve"> – благоверный Изяслав </w:t>
      </w:r>
      <w:r w:rsidRPr="008266F4">
        <w:rPr>
          <w:sz w:val="32"/>
          <w:szCs w:val="32"/>
          <w:lang w:val="en-US"/>
        </w:rPr>
        <w:t>I</w:t>
      </w:r>
      <w:r w:rsidRPr="008266F4">
        <w:rPr>
          <w:sz w:val="32"/>
          <w:szCs w:val="32"/>
        </w:rPr>
        <w:t>, великий князь Киевский (1078) – сын благ. Ярослава Мудрого</w:t>
      </w:r>
      <w:r w:rsidR="00FF1C9A">
        <w:rPr>
          <w:sz w:val="32"/>
          <w:szCs w:val="32"/>
        </w:rPr>
        <w:t>.</w:t>
      </w:r>
    </w:p>
    <w:p w:rsidR="00741C75" w:rsidRPr="00741C75" w:rsidRDefault="00741C75" w:rsidP="00741C75">
      <w:pPr>
        <w:pStyle w:val="a8"/>
      </w:pPr>
      <w:r w:rsidRPr="00741C75">
        <w:t xml:space="preserve">- память </w:t>
      </w:r>
      <w:r>
        <w:t xml:space="preserve">княгини </w:t>
      </w:r>
      <w:r w:rsidRPr="00741C75">
        <w:t xml:space="preserve">Елена Петровна </w:t>
      </w:r>
      <w:r>
        <w:t xml:space="preserve">Сербская </w:t>
      </w:r>
      <w:r w:rsidRPr="00741C75">
        <w:t>(</w:t>
      </w:r>
      <w:hyperlink r:id="rId1012" w:tooltip="1962" w:history="1">
        <w:r w:rsidRPr="00741C75">
          <w:rPr>
            <w:rStyle w:val="a7"/>
            <w:color w:val="auto"/>
            <w:u w:val="none"/>
          </w:rPr>
          <w:t>1962</w:t>
        </w:r>
      </w:hyperlink>
      <w:r w:rsidRPr="00741C75">
        <w:t xml:space="preserve">, </w:t>
      </w:r>
      <w:hyperlink r:id="rId1013" w:tooltip="Ницца" w:history="1">
        <w:r w:rsidRPr="00741C75">
          <w:rPr>
            <w:rStyle w:val="a7"/>
            <w:color w:val="auto"/>
            <w:u w:val="none"/>
          </w:rPr>
          <w:t>Ницца</w:t>
        </w:r>
      </w:hyperlink>
      <w:r w:rsidRPr="00741C75">
        <w:t xml:space="preserve">, </w:t>
      </w:r>
      <w:hyperlink r:id="rId1014" w:tooltip="Франция" w:history="1">
        <w:r w:rsidRPr="00741C75">
          <w:rPr>
            <w:rStyle w:val="a7"/>
            <w:color w:val="auto"/>
            <w:u w:val="none"/>
          </w:rPr>
          <w:t>Франция</w:t>
        </w:r>
      </w:hyperlink>
      <w:r w:rsidRPr="00741C75">
        <w:t xml:space="preserve">) — супруга </w:t>
      </w:r>
      <w:hyperlink r:id="rId1015" w:tooltip="Князь императорской крови" w:history="1">
        <w:r w:rsidRPr="00741C75">
          <w:rPr>
            <w:rStyle w:val="a7"/>
            <w:color w:val="auto"/>
            <w:u w:val="none"/>
          </w:rPr>
          <w:t>князя императорской крови</w:t>
        </w:r>
      </w:hyperlink>
      <w:r w:rsidRPr="00741C75">
        <w:t xml:space="preserve"> </w:t>
      </w:r>
      <w:hyperlink r:id="rId1016" w:tooltip="Иоанн Константинович" w:history="1">
        <w:r w:rsidRPr="00741C75">
          <w:rPr>
            <w:rStyle w:val="a7"/>
            <w:color w:val="auto"/>
            <w:u w:val="none"/>
          </w:rPr>
          <w:t>Иоанна Константиновича</w:t>
        </w:r>
      </w:hyperlink>
      <w:r>
        <w:t xml:space="preserve"> Романова</w:t>
      </w:r>
      <w:r w:rsidRPr="00741C75">
        <w:t xml:space="preserve">, урожденная принцесса Сербская, дочь сербского короля </w:t>
      </w:r>
      <w:hyperlink r:id="rId1017" w:tooltip="Пётр I Карагеоргиевич" w:history="1">
        <w:r w:rsidRPr="00741C75">
          <w:rPr>
            <w:rStyle w:val="a7"/>
            <w:color w:val="auto"/>
            <w:u w:val="none"/>
          </w:rPr>
          <w:t>Петра I</w:t>
        </w:r>
      </w:hyperlink>
      <w:r w:rsidRPr="00741C75">
        <w:t xml:space="preserve"> из династии </w:t>
      </w:r>
      <w:hyperlink r:id="rId1018" w:tooltip="Карагеоргиевичи" w:history="1">
        <w:r w:rsidRPr="00741C75">
          <w:rPr>
            <w:rStyle w:val="a7"/>
            <w:color w:val="auto"/>
            <w:u w:val="none"/>
          </w:rPr>
          <w:t>Карагеоргиевичей</w:t>
        </w:r>
      </w:hyperlink>
      <w:r w:rsidRPr="00741C75">
        <w:t xml:space="preserve"> и принцессы </w:t>
      </w:r>
      <w:hyperlink r:id="rId1019" w:tooltip="Зорка Черногорская" w:history="1">
        <w:r w:rsidRPr="00741C75">
          <w:rPr>
            <w:rStyle w:val="a7"/>
            <w:color w:val="auto"/>
            <w:u w:val="none"/>
          </w:rPr>
          <w:t>Зорки Черногорской</w:t>
        </w:r>
      </w:hyperlink>
      <w:r w:rsidRPr="00741C75">
        <w:t xml:space="preserve"> (1864—1890). Сестра короля </w:t>
      </w:r>
      <w:hyperlink r:id="rId1020" w:tooltip="Югославия" w:history="1">
        <w:r w:rsidRPr="00741C75">
          <w:rPr>
            <w:rStyle w:val="a7"/>
            <w:color w:val="auto"/>
            <w:u w:val="none"/>
          </w:rPr>
          <w:t>Югославии</w:t>
        </w:r>
      </w:hyperlink>
      <w:r w:rsidRPr="00741C75">
        <w:t xml:space="preserve"> </w:t>
      </w:r>
      <w:hyperlink r:id="rId1021" w:tooltip="Александр I (король Югославии)" w:history="1">
        <w:r w:rsidRPr="00741C75">
          <w:rPr>
            <w:rStyle w:val="a7"/>
            <w:color w:val="auto"/>
            <w:u w:val="none"/>
          </w:rPr>
          <w:t>Александра I</w:t>
        </w:r>
      </w:hyperlink>
      <w:r w:rsidRPr="00741C75">
        <w:t xml:space="preserve">, племянница великой княгини </w:t>
      </w:r>
      <w:hyperlink r:id="rId1022" w:tooltip="Милица Черногорская" w:history="1">
        <w:r w:rsidRPr="00741C75">
          <w:rPr>
            <w:rStyle w:val="a7"/>
            <w:color w:val="auto"/>
            <w:u w:val="none"/>
          </w:rPr>
          <w:t>Милицы Николаевны</w:t>
        </w:r>
      </w:hyperlink>
      <w:r w:rsidRPr="00741C75">
        <w:t xml:space="preserve"> и великой княгини </w:t>
      </w:r>
      <w:hyperlink r:id="rId1023" w:tooltip="Анастасия Черногорская" w:history="1">
        <w:r w:rsidRPr="00741C75">
          <w:rPr>
            <w:rStyle w:val="a7"/>
            <w:color w:val="auto"/>
            <w:u w:val="none"/>
          </w:rPr>
          <w:t>Анастасии Николаевны</w:t>
        </w:r>
      </w:hyperlink>
      <w:r w:rsidRPr="00741C75">
        <w:t>.</w:t>
      </w:r>
      <w:r>
        <w:t xml:space="preserve"> </w:t>
      </w:r>
      <w:r w:rsidRPr="00741C75">
        <w:rPr>
          <w:b/>
        </w:rPr>
        <w:t>Вместе с мужем была в ссылке на Вятке в 1918 году, в память об этом на доме где жили (ул.ленина,105) установлена мемориальная табличка.</w:t>
      </w:r>
      <w:r>
        <w:t xml:space="preserve"> </w:t>
      </w:r>
    </w:p>
    <w:p w:rsidR="00FF1C9A" w:rsidRPr="008266F4" w:rsidRDefault="00FF1C9A" w:rsidP="00FF1C9A">
      <w:pPr>
        <w:spacing w:before="100" w:beforeAutospacing="1" w:after="100" w:afterAutospacing="1" w:line="330" w:lineRule="atLeast"/>
        <w:jc w:val="both"/>
        <w:rPr>
          <w:sz w:val="32"/>
          <w:szCs w:val="32"/>
        </w:rPr>
      </w:pPr>
      <w:r w:rsidRPr="00FF1C9A">
        <w:rPr>
          <w:sz w:val="32"/>
          <w:szCs w:val="32"/>
        </w:rPr>
        <w:t>-</w:t>
      </w:r>
      <w:r>
        <w:rPr>
          <w:sz w:val="32"/>
          <w:szCs w:val="32"/>
        </w:rPr>
        <w:t xml:space="preserve"> па</w:t>
      </w:r>
      <w:r w:rsidRPr="00FF1C9A">
        <w:rPr>
          <w:rStyle w:val="a9"/>
        </w:rPr>
        <w:t xml:space="preserve">мять Льва Александровича Тихомирова (1923) – видного русского религиозного философа.  </w:t>
      </w:r>
      <w:r>
        <w:rPr>
          <w:rStyle w:val="a9"/>
        </w:rPr>
        <w:t>В Москве проходят Тихомировские чтения.</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t>–</w:t>
      </w:r>
      <w:r w:rsidRPr="008266F4">
        <w:rPr>
          <w:sz w:val="32"/>
          <w:szCs w:val="32"/>
        </w:rPr>
        <w:t xml:space="preserve"> память разделения Вятской и Великопермской епархии на Вятскую и Великопермскую, образование Вятской и Слободской епархии (1799).</w:t>
      </w:r>
    </w:p>
    <w:p w:rsidR="006A506B" w:rsidRPr="008266F4" w:rsidRDefault="006A506B" w:rsidP="00175E44">
      <w:pPr>
        <w:pStyle w:val="a8"/>
      </w:pPr>
      <w:r w:rsidRPr="008266F4">
        <w:rPr>
          <w:iCs/>
        </w:rPr>
        <w:t>- **</w:t>
      </w:r>
      <w:r w:rsidRPr="008266F4">
        <w:t>День работников пищевой промышленности (1966), третье воскресение октября.</w:t>
      </w:r>
    </w:p>
    <w:p w:rsidR="006A506B" w:rsidRPr="008266F4" w:rsidRDefault="006A506B" w:rsidP="00175E44">
      <w:pPr>
        <w:pStyle w:val="a8"/>
        <w:rPr>
          <w:iCs/>
        </w:rPr>
      </w:pPr>
      <w:r w:rsidRPr="008266F4">
        <w:lastRenderedPageBreak/>
        <w:t>- **День работников дорожного хозяйства в России (1996), третье воскресение октября.</w:t>
      </w:r>
    </w:p>
    <w:p w:rsidR="009601FA" w:rsidRDefault="002B091B" w:rsidP="002B091B">
      <w:pPr>
        <w:spacing w:before="100" w:beforeAutospacing="1" w:after="100" w:afterAutospacing="1" w:line="330" w:lineRule="atLeast"/>
        <w:ind w:left="1560" w:hanging="1560"/>
        <w:jc w:val="both"/>
        <w:rPr>
          <w:sz w:val="32"/>
          <w:szCs w:val="32"/>
        </w:rPr>
      </w:pPr>
      <w:r w:rsidRPr="008266F4">
        <w:rPr>
          <w:b/>
          <w:sz w:val="32"/>
          <w:szCs w:val="32"/>
        </w:rPr>
        <w:t>17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обретение мощей святителей Гурия, архиепископа Казанского, и Варсонофия</w:t>
      </w:r>
      <w:r w:rsidR="0014640B">
        <w:rPr>
          <w:rStyle w:val="a9"/>
        </w:rPr>
        <w:t xml:space="preserve"> </w:t>
      </w:r>
      <w:r w:rsidR="0014640B">
        <w:rPr>
          <w:rStyle w:val="a9"/>
          <w:lang w:val="en-US"/>
        </w:rPr>
        <w:t>II</w:t>
      </w:r>
      <w:r w:rsidRPr="008266F4">
        <w:rPr>
          <w:rStyle w:val="a9"/>
        </w:rPr>
        <w:t>, епископа Тверского (1595).</w:t>
      </w:r>
      <w:r w:rsidRPr="008266F4">
        <w:rPr>
          <w:sz w:val="32"/>
          <w:szCs w:val="32"/>
        </w:rPr>
        <w:t xml:space="preserve"> </w:t>
      </w:r>
    </w:p>
    <w:p w:rsidR="002B091B" w:rsidRPr="008266F4" w:rsidRDefault="002B091B" w:rsidP="009601FA">
      <w:pPr>
        <w:spacing w:before="100" w:beforeAutospacing="1" w:after="100" w:afterAutospacing="1" w:line="330" w:lineRule="atLeast"/>
        <w:jc w:val="both"/>
        <w:rPr>
          <w:i/>
          <w:iCs/>
          <w:sz w:val="32"/>
          <w:szCs w:val="32"/>
        </w:rPr>
      </w:pPr>
      <w:r w:rsidRPr="008266F4">
        <w:rPr>
          <w:i/>
          <w:iCs/>
          <w:sz w:val="32"/>
          <w:szCs w:val="32"/>
        </w:rPr>
        <w:t>Пр</w:t>
      </w:r>
      <w:r w:rsidR="00B05506" w:rsidRPr="008266F4">
        <w:rPr>
          <w:i/>
          <w:iCs/>
          <w:sz w:val="32"/>
          <w:szCs w:val="32"/>
        </w:rPr>
        <w:t xml:space="preserve">естол </w:t>
      </w:r>
      <w:r w:rsidR="00B05506" w:rsidRPr="008266F4">
        <w:rPr>
          <w:b/>
          <w:i/>
          <w:iCs/>
          <w:sz w:val="32"/>
          <w:szCs w:val="32"/>
        </w:rPr>
        <w:t xml:space="preserve">придела в Троицкой церкви </w:t>
      </w:r>
      <w:r w:rsidR="000D075F" w:rsidRPr="008266F4">
        <w:rPr>
          <w:b/>
          <w:i/>
          <w:iCs/>
          <w:sz w:val="32"/>
          <w:szCs w:val="32"/>
        </w:rPr>
        <w:t xml:space="preserve">(1754) </w:t>
      </w:r>
      <w:r w:rsidRPr="008266F4">
        <w:rPr>
          <w:b/>
          <w:i/>
          <w:iCs/>
          <w:sz w:val="32"/>
          <w:szCs w:val="32"/>
        </w:rPr>
        <w:t>с. Быстрица</w:t>
      </w:r>
      <w:r w:rsidR="000D075F" w:rsidRPr="008266F4">
        <w:rPr>
          <w:b/>
          <w:i/>
          <w:iCs/>
          <w:sz w:val="32"/>
          <w:szCs w:val="32"/>
        </w:rPr>
        <w:t xml:space="preserve"> Оричевского района</w:t>
      </w:r>
      <w:r w:rsidRPr="008266F4">
        <w:rPr>
          <w:b/>
          <w:i/>
          <w:iCs/>
          <w:sz w:val="32"/>
          <w:szCs w:val="32"/>
        </w:rPr>
        <w:t>,</w:t>
      </w:r>
      <w:r w:rsidRPr="008266F4">
        <w:rPr>
          <w:i/>
          <w:iCs/>
          <w:sz w:val="32"/>
          <w:szCs w:val="32"/>
        </w:rPr>
        <w:t xml:space="preserve"> </w:t>
      </w:r>
      <w:r w:rsidR="00850C17" w:rsidRPr="00850C17">
        <w:rPr>
          <w:b/>
          <w:i/>
          <w:iCs/>
          <w:sz w:val="32"/>
          <w:szCs w:val="32"/>
        </w:rPr>
        <w:t>часовни с. Цепочкино (осв. 8.11.2015) Уржумского района,</w:t>
      </w:r>
      <w:r w:rsidR="00850C17">
        <w:rPr>
          <w:i/>
          <w:iCs/>
          <w:sz w:val="32"/>
          <w:szCs w:val="32"/>
        </w:rPr>
        <w:t xml:space="preserve"> </w:t>
      </w:r>
      <w:r w:rsidRPr="008266F4">
        <w:rPr>
          <w:i/>
          <w:iCs/>
          <w:sz w:val="32"/>
          <w:szCs w:val="32"/>
        </w:rPr>
        <w:t>придела храма с. Ошлань (1778) Богородского района, придела храма с. Лаж (1761) Лебяжского района.</w:t>
      </w:r>
    </w:p>
    <w:p w:rsidR="002B091B" w:rsidRPr="008266F4" w:rsidRDefault="002B091B" w:rsidP="00850C17">
      <w:pPr>
        <w:spacing w:before="100" w:beforeAutospacing="1" w:after="100" w:afterAutospacing="1" w:line="330" w:lineRule="atLeast"/>
        <w:jc w:val="both"/>
        <w:rPr>
          <w:iCs/>
          <w:sz w:val="32"/>
          <w:szCs w:val="32"/>
        </w:rPr>
      </w:pPr>
      <w:r w:rsidRPr="008266F4">
        <w:rPr>
          <w:sz w:val="32"/>
          <w:szCs w:val="32"/>
        </w:rPr>
        <w:t xml:space="preserve">Молебен на источнике в честь </w:t>
      </w:r>
      <w:r w:rsidR="00850C17">
        <w:rPr>
          <w:sz w:val="32"/>
          <w:szCs w:val="32"/>
        </w:rPr>
        <w:t>трех казанских святителей – Гурия, Варсонофия и Германа</w:t>
      </w:r>
      <w:r w:rsidRPr="008266F4">
        <w:rPr>
          <w:sz w:val="32"/>
          <w:szCs w:val="32"/>
        </w:rPr>
        <w:t xml:space="preserve">, близ с. Цепочкино </w:t>
      </w:r>
      <w:r w:rsidRPr="008266F4">
        <w:rPr>
          <w:iCs/>
          <w:sz w:val="32"/>
          <w:szCs w:val="32"/>
        </w:rPr>
        <w:t>Уржумского района.</w:t>
      </w:r>
    </w:p>
    <w:p w:rsidR="002B091B" w:rsidRPr="008B6135" w:rsidRDefault="00850C17" w:rsidP="008B6135">
      <w:pPr>
        <w:pStyle w:val="a8"/>
        <w:jc w:val="both"/>
      </w:pPr>
      <w:r>
        <w:t xml:space="preserve">- </w:t>
      </w:r>
      <w:r w:rsidR="002B091B" w:rsidRPr="002749B4">
        <w:rPr>
          <w:b/>
        </w:rPr>
        <w:t>Собор Казанских святых</w:t>
      </w:r>
      <w:r w:rsidR="002749B4">
        <w:rPr>
          <w:b/>
        </w:rPr>
        <w:t xml:space="preserve"> (1984). </w:t>
      </w:r>
      <w:r>
        <w:rPr>
          <w:i/>
        </w:rPr>
        <w:t>Ранее юг Вятской Епархии входил в Казанскую Епархию и святые просвещали вятчан</w:t>
      </w:r>
      <w:r w:rsidR="00195520">
        <w:rPr>
          <w:i/>
        </w:rPr>
        <w:t>, строили храмы.</w:t>
      </w:r>
      <w:r w:rsidR="002749B4">
        <w:rPr>
          <w:i/>
        </w:rPr>
        <w:t xml:space="preserve"> </w:t>
      </w:r>
      <w:r w:rsidR="002749B4" w:rsidRPr="002749B4">
        <w:rPr>
          <w:rStyle w:val="a9"/>
        </w:rPr>
        <w:t xml:space="preserve">В нем </w:t>
      </w:r>
      <w:r w:rsidR="002749B4">
        <w:rPr>
          <w:rStyle w:val="a9"/>
        </w:rPr>
        <w:t>кроме святелей Гурия, Варсонофия и Германа входят</w:t>
      </w:r>
      <w:r w:rsidR="002749B4" w:rsidRPr="002749B4">
        <w:rPr>
          <w:rStyle w:val="a9"/>
        </w:rPr>
        <w:t>:</w:t>
      </w:r>
      <w:r w:rsidR="002749B4">
        <w:rPr>
          <w:rStyle w:val="a9"/>
        </w:rPr>
        <w:t xml:space="preserve"> </w:t>
      </w:r>
      <w:r w:rsidR="002749B4" w:rsidRPr="008B6135">
        <w:rPr>
          <w:rStyle w:val="a9"/>
        </w:rPr>
        <w:t>свт. Гер</w:t>
      </w:r>
      <w:r w:rsidR="002749B4" w:rsidRPr="008B6135">
        <w:rPr>
          <w:rStyle w:val="a9"/>
        </w:rPr>
        <w:softHyphen/>
        <w:t>мо</w:t>
      </w:r>
      <w:r w:rsidR="002749B4" w:rsidRPr="008B6135">
        <w:rPr>
          <w:rStyle w:val="a9"/>
        </w:rPr>
        <w:softHyphen/>
        <w:t>ген, пат</w:t>
      </w:r>
      <w:r w:rsidR="002749B4" w:rsidRPr="008B6135">
        <w:rPr>
          <w:rStyle w:val="a9"/>
        </w:rPr>
        <w:softHyphen/>
        <w:t>ри</w:t>
      </w:r>
      <w:r w:rsidR="002749B4" w:rsidRPr="008B6135">
        <w:rPr>
          <w:rStyle w:val="a9"/>
        </w:rPr>
        <w:softHyphen/>
        <w:t>арх Мос</w:t>
      </w:r>
      <w:r w:rsidR="002749B4" w:rsidRPr="008B6135">
        <w:rPr>
          <w:rStyle w:val="a9"/>
        </w:rPr>
        <w:softHyphen/>
        <w:t>ков</w:t>
      </w:r>
      <w:r w:rsidR="002749B4" w:rsidRPr="008B6135">
        <w:rPr>
          <w:rStyle w:val="a9"/>
        </w:rPr>
        <w:softHyphen/>
        <w:t>ский; сщ</w:t>
      </w:r>
      <w:r w:rsidR="002749B4" w:rsidRPr="008B6135">
        <w:rPr>
          <w:rStyle w:val="a9"/>
        </w:rPr>
        <w:softHyphen/>
        <w:t xml:space="preserve">мч. </w:t>
      </w:r>
      <w:r w:rsidR="008B6135">
        <w:rPr>
          <w:rStyle w:val="a9"/>
        </w:rPr>
        <w:t xml:space="preserve"> </w:t>
      </w:r>
      <w:r w:rsidR="002749B4" w:rsidRPr="008B6135">
        <w:rPr>
          <w:rStyle w:val="a9"/>
        </w:rPr>
        <w:t>Ки</w:t>
      </w:r>
      <w:r w:rsidR="002749B4" w:rsidRPr="008B6135">
        <w:rPr>
          <w:rStyle w:val="a9"/>
        </w:rPr>
        <w:softHyphen/>
        <w:t>рилл (Смир</w:t>
      </w:r>
      <w:r w:rsidR="002749B4" w:rsidRPr="008B6135">
        <w:rPr>
          <w:rStyle w:val="a9"/>
        </w:rPr>
        <w:softHyphen/>
        <w:t>нов), митр. Ка</w:t>
      </w:r>
      <w:r w:rsidR="002749B4" w:rsidRPr="008B6135">
        <w:rPr>
          <w:rStyle w:val="a9"/>
        </w:rPr>
        <w:softHyphen/>
        <w:t>зан</w:t>
      </w:r>
      <w:r w:rsidR="002749B4" w:rsidRPr="008B6135">
        <w:rPr>
          <w:rStyle w:val="a9"/>
        </w:rPr>
        <w:softHyphen/>
        <w:t>ский;</w:t>
      </w:r>
      <w:r w:rsidR="002749B4">
        <w:t xml:space="preserve"> </w:t>
      </w:r>
      <w:r w:rsidR="008B6135">
        <w:t>сщ</w:t>
      </w:r>
      <w:r w:rsidR="008B6135">
        <w:softHyphen/>
        <w:t>мч. Ам</w:t>
      </w:r>
      <w:r w:rsidR="008B6135">
        <w:softHyphen/>
        <w:t>вро</w:t>
      </w:r>
      <w:r w:rsidR="008B6135">
        <w:softHyphen/>
        <w:t>сий, еп. Сви</w:t>
      </w:r>
      <w:r w:rsidR="008B6135">
        <w:softHyphen/>
        <w:t>яж</w:t>
      </w:r>
      <w:r w:rsidR="008B6135">
        <w:softHyphen/>
        <w:t xml:space="preserve">ский; </w:t>
      </w:r>
      <w:r w:rsidR="008B6135" w:rsidRPr="008B6135">
        <w:t xml:space="preserve">прп. </w:t>
      </w:r>
      <w:hyperlink r:id="rId1024" w:tooltip="Александр (Орудов) (страница отсутствует)" w:history="1">
        <w:r w:rsidR="008B6135" w:rsidRPr="008B6135">
          <w:t>Александр (Орудов)</w:t>
        </w:r>
      </w:hyperlink>
      <w:r w:rsidR="008B6135" w:rsidRPr="008B6135">
        <w:t>, архимандрит</w:t>
      </w:r>
      <w:r w:rsidR="008B6135">
        <w:t xml:space="preserve">. </w:t>
      </w:r>
    </w:p>
    <w:p w:rsidR="002B091B" w:rsidRPr="008266F4" w:rsidRDefault="002B091B" w:rsidP="002B091B">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 xml:space="preserve">благоверный князь Владимир Ярославич, Новгородский чудотворец (1052) - сын благоверного князя Ярослава Мудрого. </w:t>
      </w:r>
    </w:p>
    <w:p w:rsidR="002B091B" w:rsidRPr="008266F4" w:rsidRDefault="002B091B" w:rsidP="002B091B">
      <w:pPr>
        <w:spacing w:before="100" w:beforeAutospacing="1" w:after="100" w:afterAutospacing="1" w:line="330" w:lineRule="atLeast"/>
        <w:jc w:val="both"/>
        <w:rPr>
          <w:rStyle w:val="a9"/>
        </w:rPr>
      </w:pPr>
      <w:r w:rsidRPr="008266F4">
        <w:rPr>
          <w:rStyle w:val="a9"/>
        </w:rPr>
        <w:t>День тезоименитства Владимира (Котлярова) (род. 27 мая 1929), митрополит Санкт-Петербургский и Ладожский на покое, управлял Вятской Епархией в 1966-1967 годах.</w:t>
      </w:r>
    </w:p>
    <w:p w:rsidR="002B091B" w:rsidRDefault="002B091B" w:rsidP="002B091B">
      <w:pPr>
        <w:spacing w:before="100" w:beforeAutospacing="1" w:after="100" w:afterAutospacing="1" w:line="330" w:lineRule="atLeast"/>
        <w:jc w:val="both"/>
        <w:rPr>
          <w:rStyle w:val="a9"/>
        </w:rPr>
      </w:pPr>
      <w:r w:rsidRPr="008266F4">
        <w:rPr>
          <w:rStyle w:val="a9"/>
        </w:rPr>
        <w:t xml:space="preserve">- благоверной княгини </w:t>
      </w:r>
      <w:hyperlink r:id="rId1025" w:history="1">
        <w:r w:rsidRPr="008266F4">
          <w:rPr>
            <w:rStyle w:val="a9"/>
          </w:rPr>
          <w:t>Анны</w:t>
        </w:r>
      </w:hyperlink>
      <w:r w:rsidRPr="008266F4">
        <w:rPr>
          <w:rStyle w:val="a9"/>
        </w:rPr>
        <w:t xml:space="preserve"> Новгородской (1056) – супруга благоверного князя Ярослава Мудрого, Мстислав Удалой (1228) - сын благ. Мстислава Храброго, Новгородские и Василий князь Новоторжский (1219) - сын благ. Мстислава Удалого.</w:t>
      </w:r>
    </w:p>
    <w:p w:rsidR="003C0121" w:rsidRPr="008266F4" w:rsidRDefault="003C0121" w:rsidP="00175E44">
      <w:pPr>
        <w:pStyle w:val="a8"/>
      </w:pPr>
      <w:r>
        <w:rPr>
          <w:rStyle w:val="a9"/>
        </w:rPr>
        <w:t xml:space="preserve">- </w:t>
      </w:r>
      <w:r>
        <w:t>Собор Новгородских святителей</w:t>
      </w:r>
    </w:p>
    <w:p w:rsidR="000E7378"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18 октября</w:t>
      </w:r>
      <w:r w:rsidRPr="008266F4">
        <w:rPr>
          <w:sz w:val="32"/>
          <w:szCs w:val="32"/>
        </w:rPr>
        <w:t xml:space="preserve"> </w:t>
      </w:r>
      <w:r w:rsidR="00D901A5">
        <w:rPr>
          <w:sz w:val="32"/>
          <w:szCs w:val="32"/>
        </w:rPr>
        <w:t>–</w:t>
      </w:r>
      <w:r w:rsidR="000E7378" w:rsidRPr="008266F4">
        <w:rPr>
          <w:sz w:val="32"/>
          <w:szCs w:val="32"/>
        </w:rPr>
        <w:t xml:space="preserve"> </w:t>
      </w:r>
      <w:r w:rsidR="00D901A5">
        <w:rPr>
          <w:sz w:val="32"/>
          <w:szCs w:val="32"/>
        </w:rPr>
        <w:t xml:space="preserve">Собор Московских </w:t>
      </w:r>
      <w:r w:rsidR="000E7378" w:rsidRPr="008266F4">
        <w:rPr>
          <w:rStyle w:val="a9"/>
        </w:rPr>
        <w:t>святителей</w:t>
      </w:r>
      <w:r w:rsidR="00D901A5">
        <w:rPr>
          <w:rStyle w:val="a9"/>
        </w:rPr>
        <w:t>:</w:t>
      </w:r>
      <w:r w:rsidR="000E7378" w:rsidRPr="008266F4">
        <w:rPr>
          <w:rStyle w:val="a9"/>
        </w:rPr>
        <w:t xml:space="preserve"> </w:t>
      </w:r>
      <w:hyperlink r:id="rId1026" w:history="1">
        <w:r w:rsidR="000E7378" w:rsidRPr="008266F4">
          <w:rPr>
            <w:rStyle w:val="a9"/>
          </w:rPr>
          <w:t>Петра</w:t>
        </w:r>
      </w:hyperlink>
      <w:r w:rsidR="000E7378" w:rsidRPr="008266F4">
        <w:rPr>
          <w:rStyle w:val="a9"/>
        </w:rPr>
        <w:t xml:space="preserve">, </w:t>
      </w:r>
      <w:hyperlink r:id="rId1027" w:history="1">
        <w:r w:rsidR="000E7378" w:rsidRPr="008266F4">
          <w:rPr>
            <w:rStyle w:val="a9"/>
          </w:rPr>
          <w:t>Алексия</w:t>
        </w:r>
      </w:hyperlink>
      <w:r w:rsidR="000E7378" w:rsidRPr="008266F4">
        <w:rPr>
          <w:rStyle w:val="a9"/>
        </w:rPr>
        <w:t xml:space="preserve">, </w:t>
      </w:r>
      <w:hyperlink r:id="rId1028" w:history="1">
        <w:r w:rsidR="000E7378" w:rsidRPr="008266F4">
          <w:rPr>
            <w:rStyle w:val="a9"/>
          </w:rPr>
          <w:t>Ионы</w:t>
        </w:r>
      </w:hyperlink>
      <w:r w:rsidR="000E7378" w:rsidRPr="008266F4">
        <w:rPr>
          <w:rStyle w:val="a9"/>
        </w:rPr>
        <w:t xml:space="preserve">, </w:t>
      </w:r>
      <w:hyperlink r:id="rId1029" w:tooltip="Святитель Макарий, митрополит Московский и всея Руси" w:history="1">
        <w:r w:rsidR="000E7378" w:rsidRPr="008266F4">
          <w:rPr>
            <w:rStyle w:val="a9"/>
          </w:rPr>
          <w:t>Макария</w:t>
        </w:r>
      </w:hyperlink>
      <w:r w:rsidR="000E7378" w:rsidRPr="008266F4">
        <w:rPr>
          <w:rStyle w:val="a9"/>
        </w:rPr>
        <w:t xml:space="preserve">, </w:t>
      </w:r>
      <w:hyperlink r:id="rId1030" w:history="1">
        <w:r w:rsidR="000E7378" w:rsidRPr="008266F4">
          <w:rPr>
            <w:rStyle w:val="a9"/>
          </w:rPr>
          <w:t>Филиппа</w:t>
        </w:r>
      </w:hyperlink>
      <w:r w:rsidR="000E7378" w:rsidRPr="008266F4">
        <w:rPr>
          <w:rStyle w:val="a9"/>
        </w:rPr>
        <w:t xml:space="preserve">, </w:t>
      </w:r>
      <w:hyperlink r:id="rId1031" w:tooltip="Святитель Иов, патриарх Московский и всея Руси" w:history="1">
        <w:r w:rsidR="000E7378" w:rsidRPr="008266F4">
          <w:rPr>
            <w:rStyle w:val="a9"/>
          </w:rPr>
          <w:t>Иова</w:t>
        </w:r>
      </w:hyperlink>
      <w:r w:rsidR="000E7378" w:rsidRPr="008266F4">
        <w:rPr>
          <w:rStyle w:val="a9"/>
        </w:rPr>
        <w:t xml:space="preserve">, </w:t>
      </w:r>
      <w:hyperlink r:id="rId1032" w:history="1">
        <w:r w:rsidR="000E7378" w:rsidRPr="008266F4">
          <w:rPr>
            <w:rStyle w:val="a9"/>
          </w:rPr>
          <w:t>Ермогена</w:t>
        </w:r>
      </w:hyperlink>
      <w:r w:rsidR="000E7378" w:rsidRPr="008266F4">
        <w:rPr>
          <w:rStyle w:val="a9"/>
        </w:rPr>
        <w:t xml:space="preserve">, </w:t>
      </w:r>
      <w:hyperlink r:id="rId1033" w:tooltip="Святитель Тихон, патриарх Московский" w:history="1">
        <w:r w:rsidR="000E7378" w:rsidRPr="008266F4">
          <w:rPr>
            <w:rStyle w:val="a9"/>
          </w:rPr>
          <w:t>Тихона</w:t>
        </w:r>
      </w:hyperlink>
      <w:r w:rsidR="000E7378" w:rsidRPr="008266F4">
        <w:rPr>
          <w:rStyle w:val="a9"/>
        </w:rPr>
        <w:t xml:space="preserve">, </w:t>
      </w:r>
      <w:hyperlink r:id="rId1034" w:history="1">
        <w:r w:rsidR="000E7378" w:rsidRPr="008266F4">
          <w:rPr>
            <w:rStyle w:val="a9"/>
          </w:rPr>
          <w:t>Петра</w:t>
        </w:r>
      </w:hyperlink>
      <w:r w:rsidR="000E7378" w:rsidRPr="008266F4">
        <w:rPr>
          <w:rStyle w:val="a9"/>
        </w:rPr>
        <w:t xml:space="preserve">, </w:t>
      </w:r>
      <w:hyperlink r:id="rId1035" w:history="1">
        <w:r w:rsidR="000E7378" w:rsidRPr="008266F4">
          <w:rPr>
            <w:rStyle w:val="a9"/>
          </w:rPr>
          <w:t>Филарета</w:t>
        </w:r>
      </w:hyperlink>
      <w:r w:rsidR="000E7378" w:rsidRPr="008266F4">
        <w:rPr>
          <w:rStyle w:val="a9"/>
        </w:rPr>
        <w:t xml:space="preserve">, </w:t>
      </w:r>
      <w:hyperlink r:id="rId1036" w:history="1">
        <w:r w:rsidR="000E7378" w:rsidRPr="008266F4">
          <w:rPr>
            <w:rStyle w:val="a9"/>
          </w:rPr>
          <w:t>Иннокентия</w:t>
        </w:r>
      </w:hyperlink>
      <w:r w:rsidR="000E7378" w:rsidRPr="008266F4">
        <w:rPr>
          <w:rStyle w:val="a9"/>
        </w:rPr>
        <w:t xml:space="preserve"> и </w:t>
      </w:r>
      <w:hyperlink r:id="rId1037" w:tooltip="Святитель Макарий, митрополит Московский и Коломенский, апостол Алтая" w:history="1">
        <w:r w:rsidR="000E7378" w:rsidRPr="008266F4">
          <w:rPr>
            <w:rStyle w:val="a9"/>
          </w:rPr>
          <w:t>Макария</w:t>
        </w:r>
      </w:hyperlink>
      <w:r w:rsidR="000E7378" w:rsidRPr="008266F4">
        <w:rPr>
          <w:rStyle w:val="a9"/>
        </w:rPr>
        <w:t>, Московских и всея России чудотворцев.</w:t>
      </w:r>
    </w:p>
    <w:p w:rsidR="002B091B" w:rsidRPr="008266F4" w:rsidRDefault="00D901A5" w:rsidP="006A506B">
      <w:pPr>
        <w:spacing w:before="100" w:beforeAutospacing="1" w:after="100" w:afterAutospacing="1" w:line="330" w:lineRule="atLeast"/>
        <w:jc w:val="both"/>
        <w:rPr>
          <w:i/>
          <w:sz w:val="32"/>
          <w:szCs w:val="32"/>
        </w:rPr>
      </w:pPr>
      <w:r>
        <w:rPr>
          <w:sz w:val="32"/>
          <w:szCs w:val="32"/>
        </w:rPr>
        <w:lastRenderedPageBreak/>
        <w:t xml:space="preserve"> Ранее был краткий </w:t>
      </w:r>
      <w:r w:rsidRPr="00D901A5">
        <w:rPr>
          <w:sz w:val="32"/>
          <w:szCs w:val="32"/>
          <w:u w:val="single"/>
        </w:rPr>
        <w:t>Собор С</w:t>
      </w:r>
      <w:r w:rsidR="002B091B" w:rsidRPr="00D901A5">
        <w:rPr>
          <w:sz w:val="32"/>
          <w:szCs w:val="32"/>
          <w:u w:val="single"/>
        </w:rPr>
        <w:t>вятителей</w:t>
      </w:r>
      <w:r>
        <w:rPr>
          <w:sz w:val="32"/>
          <w:szCs w:val="32"/>
        </w:rPr>
        <w:t>:</w:t>
      </w:r>
      <w:r w:rsidR="002B091B" w:rsidRPr="008266F4">
        <w:rPr>
          <w:sz w:val="32"/>
          <w:szCs w:val="32"/>
        </w:rPr>
        <w:t xml:space="preserve"> Петра, Алексия и Ионы Московских и всея Руси чудотворцев</w:t>
      </w:r>
      <w:r>
        <w:rPr>
          <w:sz w:val="32"/>
          <w:szCs w:val="32"/>
        </w:rPr>
        <w:t xml:space="preserve"> (с 1596)</w:t>
      </w:r>
      <w:r w:rsidR="002B091B" w:rsidRPr="008266F4">
        <w:rPr>
          <w:sz w:val="32"/>
          <w:szCs w:val="32"/>
        </w:rPr>
        <w:t xml:space="preserve">. </w:t>
      </w:r>
      <w:r>
        <w:rPr>
          <w:i/>
          <w:sz w:val="32"/>
          <w:szCs w:val="32"/>
        </w:rPr>
        <w:t xml:space="preserve">Престол </w:t>
      </w:r>
      <w:r w:rsidRPr="008266F4">
        <w:rPr>
          <w:i/>
          <w:iCs/>
          <w:sz w:val="32"/>
          <w:szCs w:val="32"/>
        </w:rPr>
        <w:t>храма,</w:t>
      </w:r>
      <w:r w:rsidR="002B091B" w:rsidRPr="008266F4">
        <w:rPr>
          <w:i/>
          <w:iCs/>
          <w:sz w:val="32"/>
          <w:szCs w:val="32"/>
        </w:rPr>
        <w:t xml:space="preserve"> который ныне Трехсвятительский </w:t>
      </w:r>
      <w:r w:rsidR="002B091B" w:rsidRPr="008266F4">
        <w:rPr>
          <w:rStyle w:val="a9"/>
          <w:i/>
        </w:rPr>
        <w:t xml:space="preserve">храм (1714) в Трифоновом монастыре г. Вятка, с. Бутырки (д.1861, кам.1880) Белохолуницкого района, </w:t>
      </w:r>
      <w:r w:rsidR="002B091B" w:rsidRPr="008266F4">
        <w:rPr>
          <w:i/>
          <w:sz w:val="32"/>
          <w:szCs w:val="32"/>
        </w:rPr>
        <w:t>придела Всехсвятского храма с. Свя</w:t>
      </w:r>
      <w:r w:rsidR="00F13A2C">
        <w:rPr>
          <w:i/>
          <w:sz w:val="32"/>
          <w:szCs w:val="32"/>
        </w:rPr>
        <w:t>тица (1651) Фаленского района</w:t>
      </w:r>
      <w:r w:rsidR="002B091B" w:rsidRPr="008266F4">
        <w:rPr>
          <w:i/>
          <w:sz w:val="32"/>
          <w:szCs w:val="32"/>
        </w:rPr>
        <w:t>, придел (1648) Петропавловской церкви с. Петровское Уржумского уезда.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Собор Московских святителей:</w:t>
      </w:r>
      <w:r w:rsidR="004E628B" w:rsidRPr="008266F4">
        <w:rPr>
          <w:sz w:val="32"/>
          <w:szCs w:val="32"/>
        </w:rPr>
        <w:t xml:space="preserve"> </w:t>
      </w:r>
      <w:r w:rsidR="004E628B" w:rsidRPr="008266F4">
        <w:rPr>
          <w:b/>
          <w:i/>
          <w:sz w:val="32"/>
          <w:szCs w:val="32"/>
        </w:rPr>
        <w:t>Часовня с. Ветошкино Лебяжского района</w:t>
      </w:r>
      <w:r w:rsidR="00F13A2C">
        <w:rPr>
          <w:b/>
          <w:i/>
          <w:sz w:val="32"/>
          <w:szCs w:val="32"/>
        </w:rPr>
        <w:t>.</w:t>
      </w:r>
    </w:p>
    <w:p w:rsidR="002B091B" w:rsidRPr="008266F4" w:rsidRDefault="002B091B" w:rsidP="00175E44">
      <w:pPr>
        <w:pStyle w:val="a8"/>
        <w:rPr>
          <w:rStyle w:val="apple-style-span"/>
          <w:i/>
        </w:rPr>
      </w:pPr>
      <w:r w:rsidRPr="008266F4">
        <w:t>святителя Московского Алексия, всея России чудотворца (1378).</w:t>
      </w:r>
      <w:r w:rsidRPr="008266F4">
        <w:rPr>
          <w:rStyle w:val="apple-style-span"/>
        </w:rPr>
        <w:t xml:space="preserve"> </w:t>
      </w:r>
      <w:r w:rsidRPr="008266F4">
        <w:rPr>
          <w:rStyle w:val="apple-style-span"/>
          <w:i/>
        </w:rPr>
        <w:t xml:space="preserve">Престол придела храма (1787) с. Архангельское Уржумского района, </w:t>
      </w:r>
      <w:r w:rsidRPr="008266F4">
        <w:rPr>
          <w:iCs/>
        </w:rPr>
        <w:t xml:space="preserve">храма с. Сорвижи (1727), церкви при Епархиальном училище (1892) г. Вятка (ул. Ленина, 104), придела храма </w:t>
      </w:r>
      <w:r w:rsidRPr="008266F4">
        <w:t>с. Порели (1893) Даровского района</w:t>
      </w:r>
      <w:r w:rsidRPr="008266F4">
        <w:rPr>
          <w:rStyle w:val="apple-style-span"/>
          <w:i/>
        </w:rPr>
        <w:t>.</w:t>
      </w:r>
    </w:p>
    <w:p w:rsidR="002B091B" w:rsidRPr="008266F4" w:rsidRDefault="002B091B" w:rsidP="00175E44">
      <w:pPr>
        <w:pStyle w:val="a8"/>
      </w:pPr>
      <w:r w:rsidRPr="008266F4">
        <w:t xml:space="preserve">святителя Ионы, митрополит Московский и всея Руси чудотворец (1461) – писал увещевательные грамоты на вятскую землю в 1452 и 1458 годах. </w:t>
      </w:r>
      <w:r w:rsidRPr="008266F4">
        <w:rPr>
          <w:i/>
          <w:iCs/>
        </w:rPr>
        <w:t>Придела храма с. Черновское (1826-1833) Шабалинского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святителя Макария, митр. Московского (1563). Встречал </w:t>
      </w:r>
      <w:r w:rsidR="008C18E6">
        <w:rPr>
          <w:sz w:val="32"/>
          <w:szCs w:val="32"/>
        </w:rPr>
        <w:t xml:space="preserve">в 1555 году </w:t>
      </w:r>
      <w:r w:rsidRPr="008266F4">
        <w:rPr>
          <w:sz w:val="32"/>
          <w:szCs w:val="32"/>
        </w:rPr>
        <w:t>и поновлял образ святителя Николая Великорецкого.</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 xml:space="preserve">святителя </w:t>
      </w:r>
      <w:hyperlink r:id="rId1038" w:history="1">
        <w:r w:rsidRPr="008266F4">
          <w:rPr>
            <w:rStyle w:val="a9"/>
          </w:rPr>
          <w:t>Филиппа</w:t>
        </w:r>
      </w:hyperlink>
      <w:r w:rsidRPr="008266F4">
        <w:rPr>
          <w:rStyle w:val="a9"/>
        </w:rPr>
        <w:t>, митрополита Московского и всея России чудотворца (1569)- посылал увещевательные грамоты на Вятку.</w:t>
      </w:r>
      <w:r w:rsidRPr="008266F4">
        <w:rPr>
          <w:rStyle w:val="a9"/>
          <w:i/>
        </w:rPr>
        <w:t xml:space="preserve"> Придела храма</w:t>
      </w:r>
      <w:r w:rsidRPr="008266F4">
        <w:rPr>
          <w:rStyle w:val="a9"/>
        </w:rPr>
        <w:t xml:space="preserve"> </w:t>
      </w:r>
      <w:r w:rsidRPr="008266F4">
        <w:rPr>
          <w:rStyle w:val="a9"/>
          <w:i/>
        </w:rPr>
        <w:t xml:space="preserve">с. Всехсвятское (1765-1773) Белохолуницкого района, </w:t>
      </w:r>
      <w:r w:rsidRPr="008266F4">
        <w:rPr>
          <w:i/>
          <w:iCs/>
          <w:sz w:val="32"/>
          <w:szCs w:val="32"/>
        </w:rPr>
        <w:t xml:space="preserve">придела храма </w:t>
      </w:r>
      <w:r w:rsidRPr="008266F4">
        <w:rPr>
          <w:rStyle w:val="a9"/>
          <w:i/>
        </w:rPr>
        <w:t xml:space="preserve">с. Караул (1808) Богородского района, храма (1757) и </w:t>
      </w:r>
      <w:r w:rsidRPr="008266F4">
        <w:rPr>
          <w:i/>
          <w:iCs/>
          <w:sz w:val="32"/>
          <w:szCs w:val="32"/>
        </w:rPr>
        <w:t xml:space="preserve">придела храма </w:t>
      </w:r>
      <w:r w:rsidR="006A506B" w:rsidRPr="008266F4">
        <w:rPr>
          <w:i/>
          <w:iCs/>
          <w:sz w:val="32"/>
          <w:szCs w:val="32"/>
        </w:rPr>
        <w:t>(1811) с. Лаж Лебяжского района</w:t>
      </w:r>
      <w:r w:rsidRPr="008266F4">
        <w:rPr>
          <w:rStyle w:val="a9"/>
          <w:i/>
        </w:rPr>
        <w:t>.</w:t>
      </w:r>
    </w:p>
    <w:p w:rsidR="002B091B" w:rsidRPr="008266F4" w:rsidRDefault="002B091B" w:rsidP="002B091B">
      <w:pPr>
        <w:spacing w:before="100" w:beforeAutospacing="1" w:after="100" w:afterAutospacing="1" w:line="330" w:lineRule="atLeast"/>
        <w:jc w:val="both"/>
        <w:rPr>
          <w:rStyle w:val="a9"/>
        </w:rPr>
      </w:pPr>
      <w:r w:rsidRPr="008266F4">
        <w:rPr>
          <w:rStyle w:val="a9"/>
        </w:rPr>
        <w:t xml:space="preserve">святителя </w:t>
      </w:r>
      <w:hyperlink r:id="rId1039" w:tooltip="Святитель Иов, патриарх Московский и всея Руси" w:history="1">
        <w:r w:rsidRPr="008266F4">
          <w:rPr>
            <w:rStyle w:val="a9"/>
          </w:rPr>
          <w:t>Иова</w:t>
        </w:r>
      </w:hyperlink>
      <w:r w:rsidRPr="008266F4">
        <w:rPr>
          <w:rStyle w:val="a9"/>
        </w:rPr>
        <w:t xml:space="preserve">, патриарха Московского и всея Руси (1607) - </w:t>
      </w:r>
      <w:r w:rsidRPr="00BE4482">
        <w:rPr>
          <w:rStyle w:val="a9"/>
          <w:i/>
        </w:rPr>
        <w:t>жертвовал средства на устроение Богоявленского Слободского монастыря, благословил открытие первого храма с. Юрьево Котельнического района.</w:t>
      </w:r>
      <w:r w:rsidRPr="008266F4">
        <w:rPr>
          <w:b/>
          <w:bCs/>
          <w:sz w:val="32"/>
          <w:szCs w:val="32"/>
        </w:rPr>
        <w:t xml:space="preserve">  </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t xml:space="preserve"> </w:t>
      </w:r>
      <w:r w:rsidRPr="008266F4">
        <w:rPr>
          <w:sz w:val="32"/>
          <w:szCs w:val="32"/>
        </w:rPr>
        <w:t>священномученика Ермогена (1612), Патриарха Московского и всея Руси, чудотворца. Благословил Антиминс для первого деревянного храма г. Малмыж (1590), будучи митрополитом Казанским.</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святителя Филарета, митрополита Московского и всея Руси. Искоренял язычество на вятской земле у горы Чимбулат советского района в 1828 году.</w:t>
      </w:r>
      <w:r w:rsidR="006F7890">
        <w:rPr>
          <w:sz w:val="32"/>
          <w:szCs w:val="32"/>
        </w:rPr>
        <w:t xml:space="preserve"> </w:t>
      </w:r>
      <w:r w:rsidR="006F7890" w:rsidRPr="006F7890">
        <w:rPr>
          <w:rStyle w:val="a9"/>
        </w:rPr>
        <w:t>Организованы Богословские курсы во имя святителя Филарета Московского в октябре 2006 года</w:t>
      </w:r>
      <w:r w:rsidR="006F7890">
        <w:rPr>
          <w:rStyle w:val="a9"/>
        </w:rPr>
        <w:t>.</w:t>
      </w:r>
    </w:p>
    <w:p w:rsidR="000E7378" w:rsidRDefault="00F13A2C" w:rsidP="002B091B">
      <w:pPr>
        <w:spacing w:before="100" w:beforeAutospacing="1" w:after="100" w:afterAutospacing="1" w:line="330" w:lineRule="atLeast"/>
        <w:jc w:val="both"/>
        <w:rPr>
          <w:rStyle w:val="a9"/>
          <w:i/>
        </w:rPr>
      </w:pPr>
      <w:r w:rsidRPr="008266F4">
        <w:rPr>
          <w:rStyle w:val="a9"/>
        </w:rPr>
        <w:t>святителя</w:t>
      </w:r>
      <w:r w:rsidR="000E7378" w:rsidRPr="008266F4">
        <w:rPr>
          <w:rStyle w:val="a9"/>
        </w:rPr>
        <w:t xml:space="preserve"> Тихона, патриарха Московского и всея Руси. </w:t>
      </w:r>
      <w:r w:rsidR="000E7378" w:rsidRPr="008266F4">
        <w:rPr>
          <w:rStyle w:val="a9"/>
          <w:i/>
        </w:rPr>
        <w:t>Престол правого придела храма п. Сосновка Вятско-Полянского района.</w:t>
      </w:r>
    </w:p>
    <w:p w:rsidR="003E4606" w:rsidRPr="008266F4" w:rsidRDefault="003E4606" w:rsidP="002B091B">
      <w:pPr>
        <w:spacing w:before="100" w:beforeAutospacing="1" w:after="100" w:afterAutospacing="1" w:line="330" w:lineRule="atLeast"/>
        <w:jc w:val="both"/>
        <w:rPr>
          <w:sz w:val="32"/>
          <w:szCs w:val="32"/>
        </w:rPr>
      </w:pPr>
      <w:r w:rsidRPr="008266F4">
        <w:rPr>
          <w:sz w:val="32"/>
          <w:szCs w:val="32"/>
        </w:rPr>
        <w:t>священномученик Петр (Полянский</w:t>
      </w:r>
      <w:r>
        <w:rPr>
          <w:sz w:val="32"/>
          <w:szCs w:val="32"/>
        </w:rPr>
        <w:t xml:space="preserve">), митрополит Крутицкий (1937),  </w:t>
      </w:r>
      <w:r w:rsidRPr="008266F4">
        <w:rPr>
          <w:sz w:val="32"/>
          <w:szCs w:val="32"/>
        </w:rPr>
        <w:t>в 1926 году отправлен этапом из Москвы в Тобольск, по пути находился в Вятской тюрьме.</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преподобноисповедник</w:t>
      </w:r>
      <w:r w:rsidR="00EB3290">
        <w:rPr>
          <w:b/>
          <w:bCs/>
          <w:sz w:val="32"/>
          <w:szCs w:val="32"/>
        </w:rPr>
        <w:t>а</w:t>
      </w:r>
      <w:r w:rsidRPr="008266F4">
        <w:rPr>
          <w:b/>
          <w:bCs/>
          <w:sz w:val="32"/>
          <w:szCs w:val="32"/>
        </w:rPr>
        <w:t xml:space="preserve"> Гавриил</w:t>
      </w:r>
      <w:r w:rsidR="00EB3290">
        <w:rPr>
          <w:b/>
          <w:bCs/>
          <w:sz w:val="32"/>
          <w:szCs w:val="32"/>
        </w:rPr>
        <w:t>а</w:t>
      </w:r>
      <w:r w:rsidRPr="008266F4">
        <w:rPr>
          <w:b/>
          <w:bCs/>
          <w:sz w:val="32"/>
          <w:szCs w:val="32"/>
        </w:rPr>
        <w:t xml:space="preserve"> (Игошкин</w:t>
      </w:r>
      <w:r w:rsidR="00EB3290">
        <w:rPr>
          <w:b/>
          <w:bCs/>
          <w:sz w:val="32"/>
          <w:szCs w:val="32"/>
        </w:rPr>
        <w:t>а,1959</w:t>
      </w:r>
      <w:r w:rsidRPr="008266F4">
        <w:rPr>
          <w:b/>
          <w:bCs/>
          <w:sz w:val="32"/>
          <w:szCs w:val="32"/>
        </w:rPr>
        <w:t>)</w:t>
      </w:r>
      <w:r w:rsidR="00EB3290">
        <w:rPr>
          <w:b/>
          <w:bCs/>
          <w:sz w:val="32"/>
          <w:szCs w:val="32"/>
        </w:rPr>
        <w:t xml:space="preserve"> Мелекесский, архимандрит</w:t>
      </w:r>
      <w:r w:rsidRPr="008266F4">
        <w:rPr>
          <w:sz w:val="32"/>
          <w:szCs w:val="32"/>
        </w:rPr>
        <w:t xml:space="preserve">. Январь 1937 - июль 1942 гг. - отбывал заключение в концлагере под селом </w:t>
      </w:r>
      <w:r w:rsidR="00205FDC" w:rsidRPr="008266F4">
        <w:rPr>
          <w:sz w:val="32"/>
          <w:szCs w:val="32"/>
        </w:rPr>
        <w:t>Чибью</w:t>
      </w:r>
      <w:r w:rsidRPr="008266F4">
        <w:rPr>
          <w:sz w:val="32"/>
          <w:szCs w:val="32"/>
        </w:rPr>
        <w:t xml:space="preserve"> Коми АССР (Ухто-Печерские лагеря НКВД). Этап шел через ст. Пинюг Кировской области. Из жития св. Гавриила: "Отец Гавриил во время пребывания в лагере претерпел много издевательств. Были случаи избиения чуть не до смерти, выводили в 40-градусный мороз на улицу босиком, где держали по нескольку часов. Однажды решили подсыпать ему яд в пищу, но Господь открыл батюшке умысел зложелателей, - он помолился, перекрестил еду и сказал: «Напрасно вы меня травите. Вы мне яду подсыпали. Я съем эту еду, как вы этого хотите, и она не причинит мне вреда». Злоумышленники переглянулись, стали смеяться и ждать, что батюшка умрет. Но с Божией помощью он остался жив и невредим». Срок заключения закончился 3 ноября </w:t>
      </w:r>
      <w:smartTag w:uri="urn:schemas-microsoft-com:office:smarttags" w:element="metricconverter">
        <w:smartTagPr>
          <w:attr w:name="ProductID" w:val="1941 г"/>
        </w:smartTagPr>
        <w:r w:rsidRPr="008266F4">
          <w:rPr>
            <w:sz w:val="32"/>
            <w:szCs w:val="32"/>
          </w:rPr>
          <w:t>1941 г</w:t>
        </w:r>
      </w:smartTag>
      <w:r w:rsidRPr="008266F4">
        <w:rPr>
          <w:sz w:val="32"/>
          <w:szCs w:val="32"/>
        </w:rPr>
        <w:t xml:space="preserve">. (?), но, оправдывая военным временем, св. Гавриила не выпускали из концлагеря до июля </w:t>
      </w:r>
      <w:smartTag w:uri="urn:schemas-microsoft-com:office:smarttags" w:element="metricconverter">
        <w:smartTagPr>
          <w:attr w:name="ProductID" w:val="1942 г"/>
        </w:smartTagPr>
        <w:r w:rsidRPr="008266F4">
          <w:rPr>
            <w:sz w:val="32"/>
            <w:szCs w:val="32"/>
          </w:rPr>
          <w:t>1942 г</w:t>
        </w:r>
      </w:smartTag>
      <w:r w:rsidRPr="008266F4">
        <w:rPr>
          <w:sz w:val="32"/>
          <w:szCs w:val="32"/>
        </w:rPr>
        <w:t xml:space="preserve">. Июль-октябрь </w:t>
      </w:r>
      <w:smartTag w:uri="urn:schemas-microsoft-com:office:smarttags" w:element="metricconverter">
        <w:smartTagPr>
          <w:attr w:name="ProductID" w:val="1942 г"/>
        </w:smartTagPr>
        <w:r w:rsidRPr="008266F4">
          <w:rPr>
            <w:sz w:val="32"/>
            <w:szCs w:val="32"/>
          </w:rPr>
          <w:t>1942 г</w:t>
        </w:r>
      </w:smartTag>
      <w:r w:rsidRPr="008266F4">
        <w:rPr>
          <w:sz w:val="32"/>
          <w:szCs w:val="32"/>
        </w:rPr>
        <w:t>. - работал в своем концлагере вольнонаемным.</w:t>
      </w:r>
    </w:p>
    <w:p w:rsidR="002B091B" w:rsidRPr="008266F4" w:rsidRDefault="002B091B" w:rsidP="00175E44">
      <w:pPr>
        <w:pStyle w:val="a8"/>
        <w:rPr>
          <w:iCs/>
        </w:rPr>
      </w:pPr>
      <w:r w:rsidRPr="008266F4">
        <w:rPr>
          <w:iCs/>
        </w:rPr>
        <w:t xml:space="preserve">- </w:t>
      </w:r>
      <w:r w:rsidRPr="008266F4">
        <w:t>памятная дата военной истории России. В этот день в 1813 году русская армия и её союзники одержали победу над наполеоновскими войсками в Битве народов под Лейпцигом.</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память Михаил Васильевич Нестеров, художник (1942).</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bCs/>
          <w:sz w:val="32"/>
          <w:szCs w:val="32"/>
        </w:rPr>
        <w:t>19</w:t>
      </w:r>
      <w:r w:rsidRPr="008266F4">
        <w:rPr>
          <w:rStyle w:val="apple-converted-space"/>
          <w:b/>
          <w:sz w:val="32"/>
          <w:szCs w:val="32"/>
        </w:rPr>
        <w:t xml:space="preserve"> октября</w:t>
      </w:r>
      <w:r w:rsidRPr="008266F4">
        <w:rPr>
          <w:rStyle w:val="apple-converted-space"/>
          <w:sz w:val="32"/>
          <w:szCs w:val="32"/>
        </w:rPr>
        <w:t xml:space="preserve"> – апостола Фомы </w:t>
      </w:r>
      <w:r w:rsidRPr="008266F4">
        <w:rPr>
          <w:sz w:val="32"/>
          <w:szCs w:val="32"/>
        </w:rPr>
        <w:t>(I)</w:t>
      </w:r>
      <w:r w:rsidRPr="008266F4">
        <w:rPr>
          <w:rStyle w:val="apple-converted-space"/>
          <w:sz w:val="32"/>
          <w:szCs w:val="32"/>
        </w:rPr>
        <w:t>. Частица мощей есть в Серафимовском Соборе г. Кирова.</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rStyle w:val="apple-converted-space"/>
          <w:sz w:val="32"/>
          <w:szCs w:val="32"/>
        </w:rPr>
        <w:lastRenderedPageBreak/>
        <w:t xml:space="preserve">- день рождения поэта, писателя -  протоиерея Леонида Александровича Сафронова (1955). Настоятель Никольской церкви п. Рудничный Верхнекамского района. </w:t>
      </w:r>
      <w:r w:rsidRPr="008266F4">
        <w:rPr>
          <w:rStyle w:val="a9"/>
        </w:rPr>
        <w:t>Лауреат журналов «Москва», «Наш современник», Всероссийской премии имени Николая Заболоцкого,  Всероссийской литературной премии имени Александра Невского (2011), н</w:t>
      </w:r>
      <w:r w:rsidRPr="008266F4">
        <w:rPr>
          <w:rStyle w:val="apple-converted-space"/>
          <w:sz w:val="32"/>
          <w:szCs w:val="32"/>
        </w:rPr>
        <w:t xml:space="preserve">оминант </w:t>
      </w:r>
      <w:r w:rsidRPr="008266F4">
        <w:rPr>
          <w:rStyle w:val="a9"/>
        </w:rPr>
        <w:t>Патриаршей литературной премия имени святых равноапостольных Кирилла и Мефодия (2015). О священническом служении о. Леонида режиссёр Марина Дохматская сняла ряд фильмов: «Сорда», «Край», «Воля», «Рудничный», которые транслировались по областному и центральному телевидению.</w:t>
      </w:r>
    </w:p>
    <w:p w:rsidR="002B091B" w:rsidRPr="008266F4" w:rsidRDefault="002B091B" w:rsidP="002B091B">
      <w:pPr>
        <w:spacing w:before="100" w:beforeAutospacing="1" w:after="100" w:afterAutospacing="1" w:line="330" w:lineRule="atLeast"/>
        <w:jc w:val="both"/>
        <w:rPr>
          <w:rStyle w:val="10"/>
          <w:sz w:val="32"/>
          <w:szCs w:val="32"/>
        </w:rPr>
      </w:pPr>
      <w:r w:rsidRPr="008266F4">
        <w:rPr>
          <w:iCs/>
          <w:sz w:val="32"/>
          <w:szCs w:val="32"/>
        </w:rPr>
        <w:noBreakHyphen/>
      </w:r>
      <w:r w:rsidRPr="008266F4">
        <w:rPr>
          <w:sz w:val="32"/>
          <w:szCs w:val="32"/>
        </w:rPr>
        <w:t xml:space="preserve"> день рождения протоиерея Николая Николаевича Блинова (1839–1917), педагога, литератора, этнографа. Родился в с. Зашижемье Орловского уезда Вятской губернии. Окончил Вятскую духовную семинарию, был священником в с. Карсавай Глазовского уезда. Служил учителем в с. Бахта, г. Нолинске, с. Лекма Слободского уезда. В </w:t>
      </w:r>
      <w:smartTag w:uri="urn:schemas-microsoft-com:office:smarttags" w:element="metricconverter">
        <w:smartTagPr>
          <w:attr w:name="ProductID" w:val="1875 г"/>
        </w:smartTagPr>
        <w:r w:rsidRPr="008266F4">
          <w:rPr>
            <w:sz w:val="32"/>
            <w:szCs w:val="32"/>
          </w:rPr>
          <w:t>1875 г</w:t>
        </w:r>
      </w:smartTag>
      <w:r w:rsidRPr="008266F4">
        <w:rPr>
          <w:sz w:val="32"/>
          <w:szCs w:val="32"/>
        </w:rPr>
        <w:t xml:space="preserve">. уехал в Петербург, где слушал лекции в университете, занимался литературным трудом, в </w:t>
      </w:r>
      <w:smartTag w:uri="urn:schemas-microsoft-com:office:smarttags" w:element="metricconverter">
        <w:smartTagPr>
          <w:attr w:name="ProductID" w:val="1879 г"/>
        </w:smartTagPr>
        <w:r w:rsidRPr="008266F4">
          <w:rPr>
            <w:sz w:val="32"/>
            <w:szCs w:val="32"/>
          </w:rPr>
          <w:t>1879 г</w:t>
        </w:r>
      </w:smartTag>
      <w:r w:rsidRPr="008266F4">
        <w:rPr>
          <w:sz w:val="32"/>
          <w:szCs w:val="32"/>
        </w:rPr>
        <w:t xml:space="preserve">. издал свой вариант книги Д. Дэфо «Жизнь Робинзона». В </w:t>
      </w:r>
      <w:smartTag w:uri="urn:schemas-microsoft-com:office:smarttags" w:element="metricconverter">
        <w:smartTagPr>
          <w:attr w:name="ProductID" w:val="1879 г"/>
        </w:smartTagPr>
        <w:r w:rsidRPr="008266F4">
          <w:rPr>
            <w:sz w:val="32"/>
            <w:szCs w:val="32"/>
          </w:rPr>
          <w:t>1879 г</w:t>
        </w:r>
      </w:smartTag>
      <w:r w:rsidRPr="008266F4">
        <w:rPr>
          <w:sz w:val="32"/>
          <w:szCs w:val="32"/>
        </w:rPr>
        <w:t xml:space="preserve">. возвратился на родину, служил священником в Сарапуле и Орлове. Автор первой азбуки удмуртов «Лыдзон», уделял много внимания проблемам народного образования, в </w:t>
      </w:r>
      <w:smartTag w:uri="urn:schemas-microsoft-com:office:smarttags" w:element="metricconverter">
        <w:smartTagPr>
          <w:attr w:name="ProductID" w:val="1872 г"/>
        </w:smartTagPr>
        <w:r w:rsidRPr="008266F4">
          <w:rPr>
            <w:sz w:val="32"/>
            <w:szCs w:val="32"/>
          </w:rPr>
          <w:t>1872 г</w:t>
        </w:r>
      </w:smartTag>
      <w:r w:rsidRPr="008266F4">
        <w:rPr>
          <w:sz w:val="32"/>
          <w:szCs w:val="32"/>
        </w:rPr>
        <w:t xml:space="preserve">. участвовал в I Всероссийском съезде народных учителей. Им написан ряд учебных пособий для начальной школы, методические пособия для учителей. Занимался вопросами земской статистики. В середине 70-х гг. по поручению земства им подготовлены статистические исследования по народному образованию в Вятской губернии. В </w:t>
      </w:r>
      <w:smartTag w:uri="urn:schemas-microsoft-com:office:smarttags" w:element="metricconverter">
        <w:smartTagPr>
          <w:attr w:name="ProductID" w:val="1914 г"/>
        </w:smartTagPr>
        <w:r w:rsidRPr="008266F4">
          <w:rPr>
            <w:sz w:val="32"/>
            <w:szCs w:val="32"/>
          </w:rPr>
          <w:t>1914 г</w:t>
        </w:r>
      </w:smartTag>
      <w:r w:rsidRPr="008266F4">
        <w:rPr>
          <w:sz w:val="32"/>
          <w:szCs w:val="32"/>
        </w:rPr>
        <w:t>. вышла его брошюра «Земство за полвека. 1864–1914». Умер в Сарапуле.</w:t>
      </w:r>
      <w:r w:rsidRPr="008266F4">
        <w:rPr>
          <w:rStyle w:val="10"/>
          <w:sz w:val="32"/>
          <w:szCs w:val="32"/>
        </w:rPr>
        <w:t xml:space="preserve"> </w:t>
      </w:r>
    </w:p>
    <w:p w:rsidR="002B091B" w:rsidRDefault="002B091B" w:rsidP="00175E44">
      <w:pPr>
        <w:pStyle w:val="a8"/>
      </w:pPr>
      <w:r w:rsidRPr="008266F4">
        <w:rPr>
          <w:rStyle w:val="10"/>
          <w:b w:val="0"/>
          <w:bCs w:val="0"/>
          <w:kern w:val="0"/>
          <w:sz w:val="32"/>
          <w:szCs w:val="32"/>
        </w:rPr>
        <w:t xml:space="preserve">- день рождения </w:t>
      </w:r>
      <w:r w:rsidRPr="008266F4">
        <w:rPr>
          <w:rStyle w:val="a5"/>
          <w:b w:val="0"/>
          <w:bCs w:val="0"/>
        </w:rPr>
        <w:t xml:space="preserve"> Марины Валентиновны Дохматской</w:t>
      </w:r>
      <w:r w:rsidRPr="008266F4">
        <w:t xml:space="preserve"> (1948), кинорежиссер, член Союза журналистов и Союза кинематографистов, заслуженный деятель искусств России, председатель Кировского отделения Союза кинематографистов России. Автор более 40 фильмов. Ряд работ находится в Международном обменном фонде («Нургушский заказник», «На дальней станции сойду», «Воспоминания о Великом Устюге» и др.). Фильмы Дохматской неоднократно являлись призерами Всесоюзных и Всероссийских фестивалей.  Режиссёр фильмов о </w:t>
      </w:r>
      <w:r w:rsidRPr="008266F4">
        <w:lastRenderedPageBreak/>
        <w:t>святителе Викторе (Островидове). "Гран при" Евразийского телефорума-99 за фильм "Вятка и Афон" из цикла "Сокровенные люди".</w:t>
      </w:r>
    </w:p>
    <w:p w:rsidR="001D6DB8" w:rsidRPr="008266F4" w:rsidRDefault="008C1B2A" w:rsidP="00175E44">
      <w:pPr>
        <w:pStyle w:val="a8"/>
      </w:pPr>
      <w:r>
        <w:t xml:space="preserve">- преставление Константина Алексеевича Неволина (1885) – </w:t>
      </w:r>
      <w:r w:rsidRPr="008C1B2A">
        <w:t xml:space="preserve">русский </w:t>
      </w:r>
      <w:hyperlink r:id="rId1040" w:tooltip="Юрист" w:history="1">
        <w:r w:rsidRPr="008C1B2A">
          <w:t>юрист</w:t>
        </w:r>
      </w:hyperlink>
      <w:r w:rsidRPr="008C1B2A">
        <w:t xml:space="preserve">-правовед, один из создателей юридической науки в России, специалист по исторической географии. </w:t>
      </w:r>
      <w:hyperlink r:id="rId1041" w:tooltip="Действительный статский советник" w:history="1">
        <w:r w:rsidRPr="008C1B2A">
          <w:t>Действительный статский советник</w:t>
        </w:r>
      </w:hyperlink>
      <w:r w:rsidRPr="008C1B2A">
        <w:t>.</w:t>
      </w:r>
      <w:r>
        <w:t xml:space="preserve"> член-корреспондент Санкт-</w:t>
      </w:r>
      <w:r w:rsidR="00205FDC">
        <w:t>Петербургской</w:t>
      </w:r>
      <w:r>
        <w:t xml:space="preserve"> академии наук. Родился в семье священника г. Орлова, окончил Вятскую семинарию. Проректор </w:t>
      </w:r>
      <w:r w:rsidR="00205FDC">
        <w:t>Петербургского</w:t>
      </w:r>
      <w:r>
        <w:t xml:space="preserve"> университета.</w:t>
      </w:r>
    </w:p>
    <w:p w:rsidR="00C41758" w:rsidRDefault="00E95832" w:rsidP="00C41758">
      <w:pPr>
        <w:rPr>
          <w:rStyle w:val="a9"/>
        </w:rPr>
      </w:pPr>
      <w:r w:rsidRPr="008266F4">
        <w:rPr>
          <w:sz w:val="32"/>
          <w:szCs w:val="32"/>
        </w:rPr>
        <w:t xml:space="preserve"> </w:t>
      </w:r>
      <w:r w:rsidRPr="008266F4">
        <w:rPr>
          <w:rStyle w:val="a9"/>
        </w:rPr>
        <w:t>- Всероссийский день лицеиста. Именно в 1811 году открылся Императорский Царскосельский лицей, в котором воспитывались Александр Пушкин и многие другие люди, прославившие Россию.</w:t>
      </w:r>
    </w:p>
    <w:p w:rsidR="00C41758" w:rsidRDefault="00C41758" w:rsidP="00C41758">
      <w:pPr>
        <w:ind w:left="1701" w:hanging="1701"/>
        <w:rPr>
          <w:sz w:val="32"/>
          <w:szCs w:val="32"/>
        </w:rPr>
      </w:pPr>
    </w:p>
    <w:p w:rsidR="001D6DB8" w:rsidRDefault="002B091B" w:rsidP="00C41758">
      <w:pPr>
        <w:ind w:left="1701" w:hanging="1701"/>
      </w:pPr>
      <w:r w:rsidRPr="00C41758">
        <w:rPr>
          <w:rStyle w:val="a9"/>
          <w:b/>
        </w:rPr>
        <w:t>20 октября</w:t>
      </w:r>
      <w:r w:rsidR="00831909" w:rsidRPr="00C41758">
        <w:rPr>
          <w:rStyle w:val="a9"/>
        </w:rPr>
        <w:t xml:space="preserve"> – память протоиерея </w:t>
      </w:r>
      <w:r w:rsidR="00C75878" w:rsidRPr="00C41758">
        <w:rPr>
          <w:rStyle w:val="a9"/>
        </w:rPr>
        <w:t>Валенти</w:t>
      </w:r>
      <w:r w:rsidR="00831909" w:rsidRPr="00C41758">
        <w:rPr>
          <w:rStyle w:val="a9"/>
        </w:rPr>
        <w:t>н</w:t>
      </w:r>
      <w:r w:rsidR="00C75878" w:rsidRPr="00C41758">
        <w:rPr>
          <w:rStyle w:val="a9"/>
        </w:rPr>
        <w:t>а Па</w:t>
      </w:r>
      <w:r w:rsidR="00831909" w:rsidRPr="00C41758">
        <w:rPr>
          <w:rStyle w:val="a9"/>
        </w:rPr>
        <w:t>влович</w:t>
      </w:r>
      <w:r w:rsidR="00C75878" w:rsidRPr="00C41758">
        <w:rPr>
          <w:rStyle w:val="a9"/>
        </w:rPr>
        <w:t>а Свенцицкого</w:t>
      </w:r>
      <w:r w:rsidR="00831909" w:rsidRPr="00C41758">
        <w:rPr>
          <w:rStyle w:val="a9"/>
        </w:rPr>
        <w:t xml:space="preserve"> (</w:t>
      </w:r>
      <w:hyperlink r:id="rId1042" w:tooltip="1931" w:history="1">
        <w:r w:rsidR="00831909" w:rsidRPr="00C41758">
          <w:rPr>
            <w:rStyle w:val="a9"/>
          </w:rPr>
          <w:t>1931</w:t>
        </w:r>
      </w:hyperlink>
      <w:r w:rsidR="00831909" w:rsidRPr="00C41758">
        <w:rPr>
          <w:rStyle w:val="a9"/>
        </w:rPr>
        <w:t xml:space="preserve">, </w:t>
      </w:r>
      <w:hyperlink r:id="rId1043" w:tooltip="Канск" w:history="1">
        <w:r w:rsidR="00831909" w:rsidRPr="00C41758">
          <w:rPr>
            <w:rStyle w:val="a9"/>
          </w:rPr>
          <w:t>Канск</w:t>
        </w:r>
      </w:hyperlink>
      <w:r w:rsidR="00831909" w:rsidRPr="00C41758">
        <w:rPr>
          <w:rStyle w:val="a9"/>
        </w:rPr>
        <w:t>)</w:t>
      </w:r>
      <w:r w:rsidR="00C41758">
        <w:rPr>
          <w:rStyle w:val="a9"/>
        </w:rPr>
        <w:t xml:space="preserve">, </w:t>
      </w:r>
      <w:r w:rsidR="00831909" w:rsidRPr="00C75878">
        <w:t> </w:t>
      </w:r>
    </w:p>
    <w:p w:rsidR="00831909" w:rsidRPr="001D6DB8" w:rsidRDefault="00831909" w:rsidP="00C75878">
      <w:pPr>
        <w:pStyle w:val="a8"/>
        <w:rPr>
          <w:rStyle w:val="apple-converted-space"/>
        </w:rPr>
      </w:pPr>
      <w:r w:rsidRPr="00C75878">
        <w:t xml:space="preserve"> настоятель московского </w:t>
      </w:r>
      <w:hyperlink r:id="rId1044" w:tooltip="Церковь Николая Чудотворца " w:history="1">
        <w:r w:rsidRPr="00C75878">
          <w:rPr>
            <w:rStyle w:val="a7"/>
            <w:color w:val="auto"/>
            <w:u w:val="none"/>
          </w:rPr>
          <w:t>храма святителя Николая Чудотворца на Ильинке</w:t>
        </w:r>
      </w:hyperlink>
      <w:r w:rsidRPr="00C75878">
        <w:t xml:space="preserve">. Проповедник, публицист, драматург, прозаик и богослов.  </w:t>
      </w:r>
      <w:r w:rsidR="00C75878" w:rsidRPr="00C75878">
        <w:t xml:space="preserve"> </w:t>
      </w:r>
      <w:r w:rsidRPr="00C75878">
        <w:t xml:space="preserve">Родился </w:t>
      </w:r>
      <w:hyperlink r:id="rId1045" w:tooltip="30 ноября" w:history="1">
        <w:r w:rsidRPr="00C75878">
          <w:rPr>
            <w:rStyle w:val="a7"/>
            <w:color w:val="auto"/>
            <w:u w:val="none"/>
          </w:rPr>
          <w:t>30 ноября</w:t>
        </w:r>
      </w:hyperlink>
      <w:r w:rsidRPr="00C75878">
        <w:t xml:space="preserve"> </w:t>
      </w:r>
      <w:hyperlink r:id="rId1046" w:tooltip="1881" w:history="1">
        <w:r w:rsidRPr="00C75878">
          <w:rPr>
            <w:rStyle w:val="a7"/>
            <w:color w:val="auto"/>
            <w:u w:val="none"/>
          </w:rPr>
          <w:t>1881</w:t>
        </w:r>
      </w:hyperlink>
      <w:r w:rsidR="00C75878">
        <w:t>, г.</w:t>
      </w:r>
      <w:r w:rsidRPr="00C75878">
        <w:t xml:space="preserve"> </w:t>
      </w:r>
      <w:hyperlink r:id="rId1047" w:tooltip="Казань" w:history="1">
        <w:r w:rsidRPr="00C75878">
          <w:rPr>
            <w:rStyle w:val="a7"/>
            <w:color w:val="auto"/>
            <w:u w:val="none"/>
          </w:rPr>
          <w:t>Казань</w:t>
        </w:r>
      </w:hyperlink>
      <w:r w:rsidR="00C75878">
        <w:t xml:space="preserve"> </w:t>
      </w:r>
      <w:r w:rsidRPr="00C75878">
        <w:t>в семье присяжных поверенных: потомственного дворянина Болеслава Давида Карловича Свенцицкого (</w:t>
      </w:r>
      <w:hyperlink r:id="rId1048" w:tooltip="1832" w:history="1">
        <w:r w:rsidRPr="00C75878">
          <w:rPr>
            <w:rStyle w:val="a7"/>
            <w:color w:val="auto"/>
            <w:u w:val="none"/>
          </w:rPr>
          <w:t>1832</w:t>
        </w:r>
      </w:hyperlink>
      <w:r w:rsidRPr="00C75878">
        <w:t>—</w:t>
      </w:r>
      <w:hyperlink r:id="rId1049" w:tooltip="1896" w:history="1">
        <w:r w:rsidRPr="00C75878">
          <w:rPr>
            <w:rStyle w:val="a7"/>
            <w:color w:val="auto"/>
            <w:u w:val="none"/>
          </w:rPr>
          <w:t>1896</w:t>
        </w:r>
      </w:hyperlink>
      <w:r w:rsidRPr="00C75878">
        <w:t xml:space="preserve">) и </w:t>
      </w:r>
      <w:hyperlink r:id="rId1050" w:tooltip="Киров (Кировская область)" w:history="1">
        <w:r w:rsidRPr="00C75878">
          <w:rPr>
            <w:rStyle w:val="a7"/>
            <w:color w:val="auto"/>
          </w:rPr>
          <w:t>вятской</w:t>
        </w:r>
      </w:hyperlink>
      <w:r w:rsidRPr="00C75878">
        <w:rPr>
          <w:u w:val="single"/>
        </w:rPr>
        <w:t xml:space="preserve"> мещанки Елизаветы Федосеевны Козьминой (1852—1927</w:t>
      </w:r>
      <w:r w:rsidRPr="00C75878">
        <w:t>).</w:t>
      </w:r>
      <w:r w:rsidRPr="00C75878">
        <w:rPr>
          <w:rStyle w:val="apple-converted-space"/>
        </w:rPr>
        <w:t xml:space="preserve"> </w:t>
      </w:r>
      <w:r w:rsidR="00C75878" w:rsidRPr="00C75878">
        <w:rPr>
          <w:rStyle w:val="apple-converted-space"/>
        </w:rPr>
        <w:t xml:space="preserve">Участвовал в работе религиозно-философских кружков. </w:t>
      </w:r>
      <w:r w:rsidR="00C75878" w:rsidRPr="00C75878">
        <w:t xml:space="preserve">9 сентября </w:t>
      </w:r>
      <w:hyperlink r:id="rId1051" w:tooltip="1917 год" w:history="1">
        <w:r w:rsidR="00C75878" w:rsidRPr="00C75878">
          <w:rPr>
            <w:rStyle w:val="a7"/>
            <w:color w:val="auto"/>
            <w:u w:val="none"/>
          </w:rPr>
          <w:t>1917 года</w:t>
        </w:r>
      </w:hyperlink>
      <w:r w:rsidR="00C75878" w:rsidRPr="00C75878">
        <w:t xml:space="preserve"> рукоположен во священника епископом Нарвским </w:t>
      </w:r>
      <w:hyperlink r:id="rId1052" w:tooltip="Геннадий (Туберозов)" w:history="1">
        <w:r w:rsidR="00C75878">
          <w:rPr>
            <w:rStyle w:val="a7"/>
            <w:color w:val="auto"/>
            <w:u w:val="none"/>
          </w:rPr>
          <w:t>Геннадием</w:t>
        </w:r>
        <w:r w:rsidR="001D6DB8">
          <w:rPr>
            <w:rStyle w:val="a7"/>
            <w:color w:val="auto"/>
            <w:u w:val="none"/>
          </w:rPr>
          <w:t xml:space="preserve"> </w:t>
        </w:r>
        <w:r w:rsidR="00C75878" w:rsidRPr="00C75878">
          <w:rPr>
            <w:rStyle w:val="a7"/>
            <w:color w:val="auto"/>
            <w:u w:val="none"/>
          </w:rPr>
          <w:t>(Туберозовым)</w:t>
        </w:r>
      </w:hyperlink>
      <w:r w:rsidR="00C75878" w:rsidRPr="00C75878">
        <w:t xml:space="preserve"> и назначен проповедником при штабе </w:t>
      </w:r>
      <w:hyperlink r:id="rId1053" w:tooltip="1-я армия (Российская империя)" w:history="1">
        <w:r w:rsidR="00C75878" w:rsidRPr="00C75878">
          <w:rPr>
            <w:rStyle w:val="a7"/>
            <w:color w:val="auto"/>
            <w:u w:val="none"/>
          </w:rPr>
          <w:t>1-й армии</w:t>
        </w:r>
      </w:hyperlink>
      <w:r w:rsidR="00C75878" w:rsidRPr="00C75878">
        <w:t xml:space="preserve"> </w:t>
      </w:r>
      <w:hyperlink r:id="rId1054" w:tooltip="Северный фронт (Первая мировая война)" w:history="1">
        <w:r w:rsidR="00C75878" w:rsidRPr="00C75878">
          <w:rPr>
            <w:rStyle w:val="a7"/>
            <w:color w:val="auto"/>
            <w:u w:val="none"/>
          </w:rPr>
          <w:t>Северного фронта</w:t>
        </w:r>
      </w:hyperlink>
      <w:r w:rsidR="00C75878" w:rsidRPr="00C75878">
        <w:t xml:space="preserve">; с </w:t>
      </w:r>
      <w:hyperlink r:id="rId1055" w:tooltip="1918 год" w:history="1">
        <w:r w:rsidR="00C75878" w:rsidRPr="00C75878">
          <w:rPr>
            <w:rStyle w:val="a7"/>
            <w:color w:val="auto"/>
            <w:u w:val="none"/>
          </w:rPr>
          <w:t>1918 года</w:t>
        </w:r>
      </w:hyperlink>
      <w:r w:rsidR="00C75878" w:rsidRPr="00C75878">
        <w:t xml:space="preserve"> стал проповедником </w:t>
      </w:r>
      <w:hyperlink r:id="rId1056" w:tooltip="Добровольческая армия" w:history="1">
        <w:r w:rsidR="00C75878" w:rsidRPr="00C75878">
          <w:rPr>
            <w:rStyle w:val="a7"/>
            <w:color w:val="auto"/>
            <w:u w:val="none"/>
          </w:rPr>
          <w:t>Добровольческой армии</w:t>
        </w:r>
      </w:hyperlink>
      <w:r w:rsidR="00C75878" w:rsidRPr="00C75878">
        <w:t>. Находилс</w:t>
      </w:r>
      <w:r w:rsidR="00C75878">
        <w:t>я</w:t>
      </w:r>
      <w:r w:rsidR="00C75878" w:rsidRPr="00C75878">
        <w:t xml:space="preserve"> в заключении, где и скончался.</w:t>
      </w:r>
      <w:r w:rsidR="00C75878">
        <w:t xml:space="preserve"> </w:t>
      </w:r>
      <w:r w:rsidRPr="00C75878">
        <w:t>Могила протоиерея Валентина Свенцицкого на Введенском (Немецком) кладбище г. М</w:t>
      </w:r>
      <w:r w:rsidR="00C75878">
        <w:t>осквы</w:t>
      </w:r>
      <w:r w:rsidRPr="00C75878">
        <w:t xml:space="preserve"> и сегодня часто посещается верующими. </w:t>
      </w:r>
    </w:p>
    <w:p w:rsidR="002B091B" w:rsidRPr="008266F4" w:rsidRDefault="002B091B" w:rsidP="00831909">
      <w:pPr>
        <w:rPr>
          <w:sz w:val="32"/>
          <w:szCs w:val="32"/>
        </w:rPr>
      </w:pPr>
      <w:r w:rsidRPr="008266F4">
        <w:rPr>
          <w:rStyle w:val="apple-converted-space"/>
          <w:sz w:val="32"/>
          <w:szCs w:val="32"/>
        </w:rPr>
        <w:t xml:space="preserve"> </w:t>
      </w:r>
      <w:r w:rsidRPr="008266F4">
        <w:rPr>
          <w:iCs/>
          <w:sz w:val="32"/>
          <w:szCs w:val="32"/>
        </w:rPr>
        <w:noBreakHyphen/>
      </w:r>
      <w:r w:rsidRPr="008266F4">
        <w:rPr>
          <w:sz w:val="32"/>
          <w:szCs w:val="32"/>
        </w:rPr>
        <w:t xml:space="preserve"> освящение Александро-Невского собора (1864) в г. Вятке, построенного по проекту архитектора А. Л. Витберга. Собор варварски разрушен в июне </w:t>
      </w:r>
      <w:smartTag w:uri="urn:schemas-microsoft-com:office:smarttags" w:element="metricconverter">
        <w:smartTagPr>
          <w:attr w:name="ProductID" w:val="1937 г"/>
        </w:smartTagPr>
        <w:r w:rsidRPr="008266F4">
          <w:rPr>
            <w:sz w:val="32"/>
            <w:szCs w:val="32"/>
          </w:rPr>
          <w:t>1937 г</w:t>
        </w:r>
      </w:smartTag>
      <w:r w:rsidRPr="008266F4">
        <w:rPr>
          <w:sz w:val="32"/>
          <w:szCs w:val="32"/>
        </w:rPr>
        <w:t>ода, несмотря на то, что был признан памятником архитектуры.</w:t>
      </w:r>
    </w:p>
    <w:p w:rsidR="002B091B" w:rsidRPr="008266F4" w:rsidRDefault="002B091B" w:rsidP="002B091B">
      <w:pPr>
        <w:spacing w:before="100" w:beforeAutospacing="1" w:after="100" w:afterAutospacing="1" w:line="330" w:lineRule="atLeast"/>
        <w:jc w:val="both"/>
        <w:rPr>
          <w:rStyle w:val="a9"/>
        </w:rPr>
      </w:pPr>
      <w:r w:rsidRPr="008266F4">
        <w:rPr>
          <w:sz w:val="32"/>
          <w:szCs w:val="32"/>
        </w:rPr>
        <w:lastRenderedPageBreak/>
        <w:t xml:space="preserve">- </w:t>
      </w:r>
      <w:r w:rsidRPr="008266F4">
        <w:rPr>
          <w:rStyle w:val="a9"/>
        </w:rPr>
        <w:t>памятная дата военной истории России. В этот день в 1827 году русский флот и его союзники разгромили турецкий флот в Наваринском морском сражении.</w:t>
      </w:r>
    </w:p>
    <w:p w:rsidR="002B091B" w:rsidRPr="008266F4" w:rsidRDefault="002B091B" w:rsidP="002B091B">
      <w:pPr>
        <w:spacing w:before="100" w:beforeAutospacing="1" w:after="100" w:afterAutospacing="1" w:line="330" w:lineRule="atLeast"/>
        <w:jc w:val="both"/>
        <w:rPr>
          <w:rStyle w:val="a9"/>
        </w:rPr>
      </w:pPr>
      <w:r w:rsidRPr="008266F4">
        <w:rPr>
          <w:rStyle w:val="a9"/>
        </w:rPr>
        <w:t>- День военного связиста (1919).</w:t>
      </w:r>
    </w:p>
    <w:p w:rsidR="002B091B" w:rsidRPr="008266F4" w:rsidRDefault="002B091B" w:rsidP="002B091B">
      <w:pPr>
        <w:pStyle w:val="1"/>
        <w:rPr>
          <w:rStyle w:val="a9"/>
          <w:b w:val="0"/>
        </w:rPr>
      </w:pPr>
      <w:r w:rsidRPr="008266F4">
        <w:rPr>
          <w:rStyle w:val="a9"/>
        </w:rPr>
        <w:t xml:space="preserve">- </w:t>
      </w:r>
      <w:r w:rsidRPr="008266F4">
        <w:rPr>
          <w:rStyle w:val="a9"/>
          <w:b w:val="0"/>
        </w:rPr>
        <w:t>Международный день повара (2004).</w:t>
      </w:r>
    </w:p>
    <w:p w:rsidR="002B091B" w:rsidRPr="008266F4" w:rsidRDefault="002B091B" w:rsidP="002B091B">
      <w:pPr>
        <w:pStyle w:val="1"/>
        <w:rPr>
          <w:sz w:val="32"/>
          <w:szCs w:val="32"/>
        </w:rPr>
      </w:pPr>
      <w:r w:rsidRPr="008266F4">
        <w:rPr>
          <w:rStyle w:val="a9"/>
          <w:b w:val="0"/>
        </w:rPr>
        <w:t>- Всемирный день статистики (2010).</w:t>
      </w:r>
    </w:p>
    <w:p w:rsidR="002B091B" w:rsidRPr="008266F4" w:rsidRDefault="002B091B" w:rsidP="002B091B">
      <w:pPr>
        <w:ind w:left="1560" w:hanging="1560"/>
        <w:rPr>
          <w:rStyle w:val="apple-converted-space"/>
          <w:sz w:val="32"/>
          <w:szCs w:val="32"/>
        </w:rPr>
      </w:pPr>
      <w:r w:rsidRPr="008266F4">
        <w:rPr>
          <w:b/>
          <w:sz w:val="32"/>
          <w:szCs w:val="32"/>
          <w:u w:val="single"/>
        </w:rPr>
        <w:t>21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b/>
          <w:sz w:val="32"/>
          <w:szCs w:val="32"/>
          <w:u w:val="single"/>
        </w:rPr>
        <w:t xml:space="preserve">преподобного и Богоносного отца нашего </w:t>
      </w:r>
      <w:r w:rsidR="00EB3290" w:rsidRPr="008266F4">
        <w:rPr>
          <w:b/>
          <w:sz w:val="32"/>
          <w:szCs w:val="32"/>
          <w:u w:val="single"/>
        </w:rPr>
        <w:t xml:space="preserve">архимандрита </w:t>
      </w:r>
      <w:r w:rsidRPr="008266F4">
        <w:rPr>
          <w:b/>
          <w:sz w:val="32"/>
          <w:szCs w:val="32"/>
          <w:u w:val="single"/>
        </w:rPr>
        <w:t>Трифона, Вятского чудотворца (1612</w:t>
      </w:r>
      <w:r w:rsidRPr="008266F4">
        <w:rPr>
          <w:sz w:val="32"/>
          <w:szCs w:val="32"/>
          <w:u w:val="single"/>
        </w:rPr>
        <w:t>).</w:t>
      </w:r>
      <w:r w:rsidRPr="008266F4">
        <w:rPr>
          <w:rStyle w:val="apple-converted-space"/>
          <w:sz w:val="32"/>
          <w:szCs w:val="32"/>
        </w:rPr>
        <w:t> </w:t>
      </w:r>
    </w:p>
    <w:p w:rsidR="002B091B" w:rsidRPr="008266F4" w:rsidRDefault="002B091B" w:rsidP="002B091B">
      <w:pPr>
        <w:ind w:left="1560" w:hanging="1560"/>
        <w:rPr>
          <w:rStyle w:val="apple-converted-space"/>
          <w:sz w:val="32"/>
          <w:szCs w:val="32"/>
        </w:rPr>
      </w:pPr>
    </w:p>
    <w:p w:rsidR="002B091B" w:rsidRPr="008266F4" w:rsidRDefault="002B091B" w:rsidP="002B091B">
      <w:pPr>
        <w:rPr>
          <w:sz w:val="32"/>
          <w:szCs w:val="32"/>
        </w:rPr>
      </w:pPr>
      <w:r w:rsidRPr="008266F4">
        <w:rPr>
          <w:i/>
          <w:iCs/>
          <w:sz w:val="32"/>
          <w:szCs w:val="32"/>
        </w:rPr>
        <w:t xml:space="preserve">Престольный праздник </w:t>
      </w:r>
      <w:r w:rsidRPr="00F13A2C">
        <w:rPr>
          <w:b/>
          <w:i/>
          <w:iCs/>
          <w:sz w:val="32"/>
          <w:szCs w:val="32"/>
        </w:rPr>
        <w:t>Свято-Успенского Трифонового (1580) мужского монастыря г. киров,</w:t>
      </w:r>
      <w:r w:rsidRPr="008266F4">
        <w:rPr>
          <w:i/>
          <w:iCs/>
          <w:sz w:val="32"/>
          <w:szCs w:val="32"/>
        </w:rPr>
        <w:t xml:space="preserve"> </w:t>
      </w:r>
      <w:r w:rsidR="00595394" w:rsidRPr="00F13A2C">
        <w:rPr>
          <w:b/>
          <w:i/>
          <w:iCs/>
          <w:sz w:val="32"/>
          <w:szCs w:val="32"/>
        </w:rPr>
        <w:t xml:space="preserve">Трифоновского храма </w:t>
      </w:r>
      <w:r w:rsidRPr="00F13A2C">
        <w:rPr>
          <w:b/>
          <w:i/>
          <w:iCs/>
          <w:sz w:val="32"/>
          <w:szCs w:val="32"/>
        </w:rPr>
        <w:t xml:space="preserve">с. Цепочкино Уржумского района, </w:t>
      </w:r>
      <w:r w:rsidR="00F13A2C" w:rsidRPr="008266F4">
        <w:rPr>
          <w:b/>
          <w:i/>
          <w:iCs/>
          <w:sz w:val="32"/>
          <w:szCs w:val="32"/>
        </w:rPr>
        <w:t>придела нижнего храма (1950) Серафимовского Собора г. Кирова,</w:t>
      </w:r>
      <w:r w:rsidR="00F13A2C" w:rsidRPr="008266F4">
        <w:rPr>
          <w:i/>
          <w:iCs/>
          <w:sz w:val="32"/>
          <w:szCs w:val="32"/>
        </w:rPr>
        <w:t xml:space="preserve"> </w:t>
      </w:r>
      <w:r w:rsidR="00F13A2C" w:rsidRPr="008266F4">
        <w:rPr>
          <w:b/>
          <w:i/>
          <w:iCs/>
          <w:sz w:val="32"/>
          <w:szCs w:val="32"/>
        </w:rPr>
        <w:t xml:space="preserve">придела Никольского собора (осв. 19.10 2013) г. Вятские Поляны, </w:t>
      </w:r>
      <w:r w:rsidR="00F13A2C" w:rsidRPr="00F13A2C">
        <w:rPr>
          <w:b/>
          <w:i/>
          <w:iCs/>
          <w:sz w:val="32"/>
          <w:szCs w:val="32"/>
        </w:rPr>
        <w:t>ч</w:t>
      </w:r>
      <w:r w:rsidR="00FA6DBC">
        <w:rPr>
          <w:b/>
          <w:i/>
          <w:iCs/>
          <w:sz w:val="32"/>
          <w:szCs w:val="32"/>
        </w:rPr>
        <w:t>асовня (2003</w:t>
      </w:r>
      <w:r w:rsidR="00F13A2C">
        <w:rPr>
          <w:b/>
          <w:i/>
          <w:iCs/>
          <w:sz w:val="32"/>
          <w:szCs w:val="32"/>
        </w:rPr>
        <w:t xml:space="preserve">) близ п. Кильмезь, </w:t>
      </w:r>
      <w:r w:rsidRPr="008266F4">
        <w:rPr>
          <w:i/>
          <w:iCs/>
          <w:sz w:val="32"/>
          <w:szCs w:val="32"/>
        </w:rPr>
        <w:t xml:space="preserve">придела храма с. Михайловское (1890) Тужинского района, придела храма с. Полом (1882) Белохолуницкого района, часовни над кладезем в Трифоновом монастыре (1990), </w:t>
      </w:r>
      <w:r w:rsidR="00CA7985" w:rsidRPr="008266F4">
        <w:rPr>
          <w:rStyle w:val="a9"/>
          <w:i/>
        </w:rPr>
        <w:t>часовня д. Путятино Нагор</w:t>
      </w:r>
      <w:r w:rsidR="00F13A2C">
        <w:rPr>
          <w:rStyle w:val="a9"/>
          <w:i/>
        </w:rPr>
        <w:t>ского района.</w:t>
      </w:r>
    </w:p>
    <w:p w:rsidR="002B091B" w:rsidRPr="008266F4" w:rsidRDefault="002B091B" w:rsidP="002B091B">
      <w:pPr>
        <w:rPr>
          <w:rStyle w:val="a9"/>
          <w:i/>
        </w:rPr>
      </w:pPr>
      <w:r w:rsidRPr="008266F4">
        <w:rPr>
          <w:b/>
          <w:i/>
          <w:iCs/>
          <w:sz w:val="32"/>
          <w:szCs w:val="32"/>
        </w:rPr>
        <w:t>За пределами области</w:t>
      </w:r>
      <w:r w:rsidRPr="008266F4">
        <w:rPr>
          <w:i/>
          <w:iCs/>
          <w:sz w:val="32"/>
          <w:szCs w:val="32"/>
        </w:rPr>
        <w:t xml:space="preserve">  - </w:t>
      </w:r>
      <w:r w:rsidRPr="008266F4">
        <w:rPr>
          <w:rStyle w:val="a9"/>
          <w:i/>
        </w:rPr>
        <w:t xml:space="preserve">храм (2010) и скит во имя преподобного Трифона Вятского чудотворца (2006) Пермского Богоявленского мужского монастыря – с. Пыскор Усольского района Пермского края, часовня (2003) и Свято-Успенский Трифонов (1997) мужской скит  - с. Успенка Чусовского района Пермского края, Казанской Трифоновой женской пустыни (1996) д. Красная горка пос. Верхнечусовские городки Чусовской район Пермского края, храм (1913 на вклад Царя Николая </w:t>
      </w:r>
      <w:r w:rsidRPr="008266F4">
        <w:rPr>
          <w:rStyle w:val="a9"/>
          <w:i/>
          <w:lang w:val="en-US"/>
        </w:rPr>
        <w:t>II</w:t>
      </w:r>
      <w:r w:rsidRPr="008266F4">
        <w:rPr>
          <w:rStyle w:val="a9"/>
          <w:i/>
        </w:rPr>
        <w:t xml:space="preserve">)  при Покровском женском монастыре (1993) с. Каменное Заделье Балезинского района Удмуртия, часовня урочище Конещелье (у д. Чижгора) (1710,1909, 2010) Мезенского района Архангельской области, часовня с. Пудем Ярского района Удмуртия, </w:t>
      </w:r>
    </w:p>
    <w:p w:rsidR="002B091B" w:rsidRPr="008266F4" w:rsidRDefault="002B091B" w:rsidP="002B091B">
      <w:pPr>
        <w:rPr>
          <w:rStyle w:val="a9"/>
          <w:i/>
        </w:rPr>
      </w:pPr>
      <w:r w:rsidRPr="008266F4">
        <w:rPr>
          <w:rStyle w:val="a9"/>
          <w:b/>
          <w:i/>
        </w:rPr>
        <w:t>Святые источники:</w:t>
      </w:r>
      <w:r w:rsidRPr="008266F4">
        <w:rPr>
          <w:rStyle w:val="a9"/>
          <w:i/>
        </w:rPr>
        <w:t xml:space="preserve"> в Трифоновом монастыре г. Киров, в Покровском монастыре с. Каменное Заделье Балезинского района Удмуртия, с. Нижние Муллы (где он срубил дерево, место поклонения язычников) Пермского района Пермского края, с. Успенка Чусовского района Пермского края. </w:t>
      </w:r>
    </w:p>
    <w:p w:rsidR="002B091B" w:rsidRPr="008266F4" w:rsidRDefault="002B091B" w:rsidP="002B091B">
      <w:pPr>
        <w:ind w:left="1416"/>
        <w:rPr>
          <w:rStyle w:val="a9"/>
          <w:i/>
        </w:rPr>
      </w:pPr>
    </w:p>
    <w:p w:rsidR="002B091B" w:rsidRPr="008266F4" w:rsidRDefault="002B091B" w:rsidP="002B091B">
      <w:pPr>
        <w:rPr>
          <w:rStyle w:val="a9"/>
          <w:i/>
        </w:rPr>
      </w:pPr>
      <w:r w:rsidRPr="008266F4">
        <w:rPr>
          <w:rStyle w:val="a9"/>
          <w:i/>
        </w:rPr>
        <w:t>Небесный покровитель Вятской православной гимназии во имя преподобного Трифона Вятского</w:t>
      </w:r>
      <w:r w:rsidR="0088301F">
        <w:rPr>
          <w:rStyle w:val="a9"/>
          <w:i/>
        </w:rPr>
        <w:t xml:space="preserve"> (с 1998)</w:t>
      </w:r>
      <w:r w:rsidRPr="008266F4">
        <w:rPr>
          <w:rStyle w:val="a9"/>
          <w:i/>
        </w:rPr>
        <w:t>.</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память обретения нетленных мощей и прославления преп. Трифона (1684).</w:t>
      </w:r>
      <w:r w:rsidRPr="008266F4">
        <w:rPr>
          <w:sz w:val="32"/>
          <w:szCs w:val="32"/>
        </w:rPr>
        <w:t xml:space="preserve"> </w:t>
      </w:r>
    </w:p>
    <w:p w:rsidR="00D10932" w:rsidRPr="008266F4" w:rsidRDefault="00D10932" w:rsidP="002B091B">
      <w:pPr>
        <w:spacing w:before="100" w:beforeAutospacing="1" w:after="100" w:afterAutospacing="1" w:line="330" w:lineRule="atLeast"/>
        <w:jc w:val="both"/>
        <w:rPr>
          <w:b/>
          <w:sz w:val="32"/>
          <w:szCs w:val="32"/>
        </w:rPr>
      </w:pPr>
      <w:r w:rsidRPr="008266F4">
        <w:rPr>
          <w:sz w:val="32"/>
          <w:szCs w:val="32"/>
        </w:rPr>
        <w:t>В дни памяти святого проходят ежегодные</w:t>
      </w:r>
      <w:r w:rsidRPr="008266F4">
        <w:rPr>
          <w:b/>
          <w:sz w:val="32"/>
          <w:szCs w:val="32"/>
        </w:rPr>
        <w:t xml:space="preserve"> Свято-Трифоновские образовательные чтения </w:t>
      </w:r>
      <w:r w:rsidR="00E539BF">
        <w:rPr>
          <w:b/>
          <w:sz w:val="32"/>
          <w:szCs w:val="32"/>
        </w:rPr>
        <w:t xml:space="preserve">Вятской Епархии </w:t>
      </w:r>
      <w:r w:rsidRPr="008266F4">
        <w:rPr>
          <w:b/>
          <w:sz w:val="32"/>
          <w:szCs w:val="32"/>
        </w:rPr>
        <w:t>(</w:t>
      </w:r>
      <w:r w:rsidR="00E539BF">
        <w:rPr>
          <w:b/>
          <w:sz w:val="32"/>
          <w:szCs w:val="32"/>
        </w:rPr>
        <w:t xml:space="preserve">с </w:t>
      </w:r>
      <w:r w:rsidRPr="008266F4">
        <w:rPr>
          <w:b/>
          <w:sz w:val="32"/>
          <w:szCs w:val="32"/>
        </w:rPr>
        <w:t xml:space="preserve">1995).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поминовение всех казаков, жизнь свою на алтарь Отечества положивших. Войсковой праздник Уральского казачьего войска.</w:t>
      </w:r>
    </w:p>
    <w:p w:rsidR="002B091B" w:rsidRDefault="002B091B" w:rsidP="002B091B">
      <w:pPr>
        <w:spacing w:before="100" w:beforeAutospacing="1" w:after="100" w:afterAutospacing="1" w:line="330" w:lineRule="atLeast"/>
        <w:jc w:val="both"/>
        <w:rPr>
          <w:b/>
          <w:i/>
          <w:iCs/>
          <w:sz w:val="32"/>
          <w:szCs w:val="32"/>
        </w:rPr>
      </w:pPr>
      <w:r w:rsidRPr="008266F4">
        <w:rPr>
          <w:iCs/>
          <w:sz w:val="32"/>
          <w:szCs w:val="32"/>
        </w:rPr>
        <w:noBreakHyphen/>
        <w:t xml:space="preserve"> </w:t>
      </w:r>
      <w:r w:rsidRPr="008266F4">
        <w:rPr>
          <w:b/>
          <w:bCs/>
          <w:sz w:val="32"/>
          <w:szCs w:val="32"/>
          <w:u w:val="single"/>
        </w:rPr>
        <w:t>Собор Вятских святых</w:t>
      </w:r>
      <w:r w:rsidRPr="008266F4">
        <w:rPr>
          <w:b/>
          <w:bCs/>
          <w:sz w:val="32"/>
          <w:szCs w:val="32"/>
        </w:rPr>
        <w:t xml:space="preserve"> (с 2007). </w:t>
      </w:r>
      <w:r w:rsidRPr="008266F4">
        <w:rPr>
          <w:rStyle w:val="apple-converted-space"/>
          <w:sz w:val="32"/>
          <w:szCs w:val="32"/>
        </w:rPr>
        <w:t> </w:t>
      </w:r>
      <w:r w:rsidRPr="00F13A2C">
        <w:rPr>
          <w:b/>
          <w:i/>
          <w:iCs/>
          <w:sz w:val="32"/>
          <w:szCs w:val="32"/>
        </w:rPr>
        <w:t>Престол кладбищенской часовни (2007) п. Кикнур.</w:t>
      </w:r>
    </w:p>
    <w:p w:rsidR="00650BEA" w:rsidRPr="00650BEA" w:rsidRDefault="00650BEA" w:rsidP="005542E3">
      <w:pPr>
        <w:spacing w:before="100" w:beforeAutospacing="1" w:after="100" w:afterAutospacing="1" w:line="330" w:lineRule="atLeast"/>
        <w:jc w:val="both"/>
      </w:pPr>
      <w:r>
        <w:rPr>
          <w:b/>
          <w:i/>
          <w:iCs/>
          <w:sz w:val="32"/>
          <w:szCs w:val="32"/>
        </w:rPr>
        <w:t>В него входят:</w:t>
      </w:r>
      <w:r w:rsidR="005542E3">
        <w:rPr>
          <w:b/>
          <w:i/>
          <w:iCs/>
          <w:sz w:val="32"/>
          <w:szCs w:val="32"/>
        </w:rPr>
        <w:t xml:space="preserve"> </w:t>
      </w:r>
      <w:r w:rsidRPr="005542E3">
        <w:rPr>
          <w:rStyle w:val="a9"/>
        </w:rPr>
        <w:t>Прп</w:t>
      </w:r>
      <w:r w:rsidR="005542E3">
        <w:rPr>
          <w:rStyle w:val="a9"/>
        </w:rPr>
        <w:t>.</w:t>
      </w:r>
      <w:r w:rsidRPr="005542E3">
        <w:rPr>
          <w:rStyle w:val="a9"/>
        </w:rPr>
        <w:t xml:space="preserve"> </w:t>
      </w:r>
      <w:hyperlink r:id="rId1057" w:tooltip="ТРИФОН ВЯТСКИЙ" w:history="1">
        <w:r w:rsidRPr="005542E3">
          <w:rPr>
            <w:rStyle w:val="a9"/>
          </w:rPr>
          <w:t>Трифон Вятский</w:t>
        </w:r>
      </w:hyperlink>
      <w:r w:rsidRPr="005542E3">
        <w:rPr>
          <w:rStyle w:val="a9"/>
        </w:rPr>
        <w:t xml:space="preserve"> (+ 1612, память 21 октября),</w:t>
      </w:r>
    </w:p>
    <w:p w:rsidR="00650BEA" w:rsidRPr="00650BEA" w:rsidRDefault="00650BEA" w:rsidP="00650BEA">
      <w:pPr>
        <w:pStyle w:val="a8"/>
      </w:pPr>
      <w:r w:rsidRPr="00650BEA">
        <w:t xml:space="preserve">Блж. </w:t>
      </w:r>
      <w:hyperlink r:id="rId1058" w:tooltip="ПРОКОПИЙ ВЯТСКИЙ" w:history="1">
        <w:r w:rsidRPr="00650BEA">
          <w:rPr>
            <w:rStyle w:val="a7"/>
            <w:color w:val="auto"/>
            <w:u w:val="none"/>
          </w:rPr>
          <w:t>Прокопий Вятский</w:t>
        </w:r>
      </w:hyperlink>
      <w:r w:rsidRPr="00650BEA">
        <w:t xml:space="preserve"> (+ 1625, память </w:t>
      </w:r>
      <w:r>
        <w:t>3 января</w:t>
      </w:r>
      <w:r w:rsidRPr="00650BEA">
        <w:t>)</w:t>
      </w:r>
      <w:r>
        <w:t>,</w:t>
      </w:r>
      <w:r w:rsidRPr="00650BEA">
        <w:t xml:space="preserve"> </w:t>
      </w:r>
    </w:p>
    <w:p w:rsidR="00650BEA" w:rsidRPr="00650BEA" w:rsidRDefault="00650BEA" w:rsidP="00650BEA">
      <w:pPr>
        <w:pStyle w:val="a8"/>
      </w:pPr>
      <w:r w:rsidRPr="00650BEA">
        <w:t xml:space="preserve">Прп. </w:t>
      </w:r>
      <w:hyperlink r:id="rId1059" w:tooltip="ЛЕОНИД УСТЬНЕДУМСКИЙ" w:history="1">
        <w:r w:rsidRPr="00650BEA">
          <w:rPr>
            <w:rStyle w:val="a7"/>
            <w:color w:val="auto"/>
            <w:u w:val="none"/>
          </w:rPr>
          <w:t>Леонид Устьнедумский</w:t>
        </w:r>
      </w:hyperlink>
      <w:r>
        <w:t xml:space="preserve"> (+ 1654, память 30</w:t>
      </w:r>
      <w:r w:rsidRPr="00650BEA">
        <w:t xml:space="preserve"> июля)</w:t>
      </w:r>
      <w:r>
        <w:t>,</w:t>
      </w:r>
      <w:r w:rsidRPr="00650BEA">
        <w:t xml:space="preserve"> </w:t>
      </w:r>
    </w:p>
    <w:p w:rsidR="00650BEA" w:rsidRPr="00650BEA" w:rsidRDefault="00650BEA" w:rsidP="00650BEA">
      <w:pPr>
        <w:pStyle w:val="a8"/>
      </w:pPr>
      <w:r w:rsidRPr="00650BEA">
        <w:t xml:space="preserve">Прп. </w:t>
      </w:r>
      <w:hyperlink r:id="rId1060" w:tooltip="СТЕФАН ФИЛЕЙСКИЙ" w:history="1">
        <w:r w:rsidRPr="00650BEA">
          <w:rPr>
            <w:rStyle w:val="a7"/>
            <w:color w:val="auto"/>
            <w:u w:val="none"/>
          </w:rPr>
          <w:t>Стефан Филейский</w:t>
        </w:r>
      </w:hyperlink>
      <w:r>
        <w:t xml:space="preserve"> (+ 1890, память</w:t>
      </w:r>
      <w:r w:rsidR="005542E3">
        <w:t xml:space="preserve"> 30 августа</w:t>
      </w:r>
      <w:r>
        <w:t>),</w:t>
      </w:r>
    </w:p>
    <w:p w:rsidR="00650BEA" w:rsidRPr="00650BEA" w:rsidRDefault="00650BEA" w:rsidP="00650BEA">
      <w:pPr>
        <w:pStyle w:val="a8"/>
      </w:pPr>
      <w:r w:rsidRPr="00650BEA">
        <w:t xml:space="preserve">Сщмч. </w:t>
      </w:r>
      <w:hyperlink r:id="rId1061" w:tooltip="ПОДЬЯКОВ НИКОЛАЙ НИКОЛАЕВИЧ" w:history="1">
        <w:r w:rsidR="005542E3">
          <w:rPr>
            <w:rStyle w:val="a7"/>
            <w:color w:val="auto"/>
            <w:u w:val="none"/>
          </w:rPr>
          <w:t xml:space="preserve">Николай </w:t>
        </w:r>
        <w:r w:rsidRPr="00650BEA">
          <w:rPr>
            <w:rStyle w:val="a7"/>
            <w:color w:val="auto"/>
            <w:u w:val="none"/>
          </w:rPr>
          <w:t>Подьяков</w:t>
        </w:r>
      </w:hyperlink>
      <w:r w:rsidRPr="00650BEA">
        <w:t xml:space="preserve">, прот. (+ 1918, память </w:t>
      </w:r>
      <w:r w:rsidR="005542E3">
        <w:t>24</w:t>
      </w:r>
      <w:r w:rsidRPr="00650BEA">
        <w:t xml:space="preserve"> сентября)</w:t>
      </w:r>
      <w:r w:rsidR="005542E3">
        <w:t>,</w:t>
      </w:r>
      <w:r w:rsidRPr="00650BEA">
        <w:t xml:space="preserve"> </w:t>
      </w:r>
    </w:p>
    <w:p w:rsidR="00650BEA" w:rsidRPr="00650BEA" w:rsidRDefault="00650BEA" w:rsidP="00650BEA">
      <w:pPr>
        <w:pStyle w:val="a8"/>
      </w:pPr>
      <w:r w:rsidRPr="00650BEA">
        <w:t xml:space="preserve">Сщмч. </w:t>
      </w:r>
      <w:hyperlink r:id="rId1062" w:tooltip="ПОПОВ ПРОКОПИЙ МИХАЙЛОВИЧ" w:history="1">
        <w:r w:rsidR="005542E3">
          <w:rPr>
            <w:rStyle w:val="a7"/>
            <w:color w:val="auto"/>
            <w:u w:val="none"/>
          </w:rPr>
          <w:t xml:space="preserve">Прокопий </w:t>
        </w:r>
        <w:r w:rsidRPr="00650BEA">
          <w:rPr>
            <w:rStyle w:val="a7"/>
            <w:color w:val="auto"/>
            <w:u w:val="none"/>
          </w:rPr>
          <w:t>Попов</w:t>
        </w:r>
      </w:hyperlink>
      <w:r w:rsidRPr="00650BEA">
        <w:t xml:space="preserve">, прот. (+ 1918, память </w:t>
      </w:r>
      <w:r w:rsidR="005542E3">
        <w:t>13 октября),</w:t>
      </w:r>
    </w:p>
    <w:p w:rsidR="00650BEA" w:rsidRPr="00650BEA" w:rsidRDefault="00650BEA" w:rsidP="00650BEA">
      <w:pPr>
        <w:pStyle w:val="a8"/>
      </w:pPr>
      <w:r w:rsidRPr="00650BEA">
        <w:t xml:space="preserve">Сщмч. </w:t>
      </w:r>
      <w:hyperlink r:id="rId1063" w:tooltip="ИВАНОВСКИЙ АНАТОЛИЙ ДМИТРИЕВИЧ" w:history="1">
        <w:r w:rsidR="005542E3">
          <w:rPr>
            <w:rStyle w:val="a7"/>
            <w:color w:val="auto"/>
            <w:u w:val="none"/>
          </w:rPr>
          <w:t xml:space="preserve">Анатолий </w:t>
        </w:r>
        <w:r w:rsidRPr="00650BEA">
          <w:rPr>
            <w:rStyle w:val="a7"/>
            <w:color w:val="auto"/>
            <w:u w:val="none"/>
          </w:rPr>
          <w:t>Ивановский</w:t>
        </w:r>
      </w:hyperlink>
      <w:r w:rsidR="005542E3">
        <w:t>, свящ. (+ 1918, память 30 октября),</w:t>
      </w:r>
    </w:p>
    <w:p w:rsidR="00650BEA" w:rsidRPr="00650BEA" w:rsidRDefault="00650BEA" w:rsidP="00650BEA">
      <w:pPr>
        <w:pStyle w:val="a8"/>
      </w:pPr>
      <w:r w:rsidRPr="00650BEA">
        <w:t xml:space="preserve">Сщмч. </w:t>
      </w:r>
      <w:hyperlink r:id="rId1064" w:tooltip="УСОВ ВИКТОР ИВАНОВИЧ" w:history="1">
        <w:r w:rsidR="005542E3">
          <w:rPr>
            <w:rStyle w:val="a7"/>
            <w:color w:val="auto"/>
            <w:u w:val="none"/>
          </w:rPr>
          <w:t xml:space="preserve">Виктор </w:t>
        </w:r>
        <w:r w:rsidRPr="00650BEA">
          <w:rPr>
            <w:rStyle w:val="a7"/>
            <w:color w:val="auto"/>
            <w:u w:val="none"/>
          </w:rPr>
          <w:t>Усов</w:t>
        </w:r>
      </w:hyperlink>
      <w:r w:rsidR="005542E3">
        <w:t>, свящ. (+ 1918, память 24</w:t>
      </w:r>
      <w:r w:rsidRPr="00650BEA">
        <w:t xml:space="preserve"> сентября)</w:t>
      </w:r>
      <w:r w:rsidR="005542E3">
        <w:t>,</w:t>
      </w:r>
      <w:r w:rsidRPr="00650BEA">
        <w:t xml:space="preserve"> </w:t>
      </w:r>
    </w:p>
    <w:p w:rsidR="00650BEA" w:rsidRPr="00650BEA" w:rsidRDefault="00650BEA" w:rsidP="00650BEA">
      <w:pPr>
        <w:pStyle w:val="a8"/>
      </w:pPr>
      <w:r w:rsidRPr="00650BEA">
        <w:t xml:space="preserve">Сщмч. </w:t>
      </w:r>
      <w:hyperlink r:id="rId1065" w:tooltip="МИХАИЛ (ТИХОНИЦКИЙ)" w:history="1">
        <w:r w:rsidR="005542E3">
          <w:rPr>
            <w:rStyle w:val="a7"/>
            <w:color w:val="auto"/>
            <w:u w:val="none"/>
          </w:rPr>
          <w:t xml:space="preserve">Михаил </w:t>
        </w:r>
        <w:r w:rsidRPr="00650BEA">
          <w:rPr>
            <w:rStyle w:val="a7"/>
            <w:color w:val="auto"/>
            <w:u w:val="none"/>
          </w:rPr>
          <w:t>Тихоницкий</w:t>
        </w:r>
      </w:hyperlink>
      <w:r w:rsidR="005542E3">
        <w:t>, свящ. (+ 1918, память 20</w:t>
      </w:r>
      <w:r w:rsidRPr="00650BEA">
        <w:t xml:space="preserve"> сентября) </w:t>
      </w:r>
    </w:p>
    <w:p w:rsidR="00650BEA" w:rsidRPr="00650BEA" w:rsidRDefault="00650BEA" w:rsidP="00650BEA">
      <w:pPr>
        <w:pStyle w:val="a8"/>
      </w:pPr>
      <w:r w:rsidRPr="00650BEA">
        <w:t xml:space="preserve">Прп. </w:t>
      </w:r>
      <w:hyperlink r:id="rId1066" w:tooltip="МАТФЕЙ ЯРАНСКИЙ" w:history="1">
        <w:r w:rsidRPr="00650BEA">
          <w:rPr>
            <w:rStyle w:val="a7"/>
            <w:color w:val="auto"/>
            <w:u w:val="none"/>
          </w:rPr>
          <w:t>Матфей Яранский</w:t>
        </w:r>
      </w:hyperlink>
      <w:r w:rsidRPr="00650BEA">
        <w:t xml:space="preserve"> (+ 1927</w:t>
      </w:r>
      <w:r w:rsidR="005542E3">
        <w:t>, память 29 мая</w:t>
      </w:r>
      <w:r w:rsidRPr="00650BEA">
        <w:t xml:space="preserve">) </w:t>
      </w:r>
    </w:p>
    <w:p w:rsidR="00650BEA" w:rsidRPr="00650BEA" w:rsidRDefault="00650BEA" w:rsidP="00650BEA">
      <w:pPr>
        <w:pStyle w:val="a8"/>
      </w:pPr>
      <w:r w:rsidRPr="00650BEA">
        <w:t xml:space="preserve">Исп. </w:t>
      </w:r>
      <w:hyperlink r:id="rId1067" w:tooltip="ВИКТОР (ОСТРОВИДОВ)" w:history="1">
        <w:r w:rsidRPr="00650BEA">
          <w:rPr>
            <w:rStyle w:val="a7"/>
            <w:color w:val="auto"/>
            <w:u w:val="none"/>
          </w:rPr>
          <w:t>Виктор (Островидов)</w:t>
        </w:r>
      </w:hyperlink>
      <w:r w:rsidRPr="00650BEA">
        <w:t xml:space="preserve">, еп. Глазовский (+ 1934, память </w:t>
      </w:r>
      <w:r w:rsidR="005542E3">
        <w:t>2 мая</w:t>
      </w:r>
      <w:r w:rsidRPr="00650BEA">
        <w:t xml:space="preserve">, </w:t>
      </w:r>
      <w:r w:rsidR="005542E3">
        <w:t>1 июля</w:t>
      </w:r>
      <w:r w:rsidRPr="00650BEA">
        <w:t xml:space="preserve">) </w:t>
      </w:r>
    </w:p>
    <w:p w:rsidR="005542E3" w:rsidRDefault="005542E3" w:rsidP="005542E3">
      <w:pPr>
        <w:pStyle w:val="a8"/>
        <w:rPr>
          <w:b/>
          <w:i/>
          <w:iCs/>
        </w:rPr>
      </w:pPr>
      <w:r w:rsidRPr="00650BEA">
        <w:t xml:space="preserve">Присп. </w:t>
      </w:r>
      <w:hyperlink r:id="rId1068" w:tooltip="АЛЕКСАНДР (ОРУДОВ)" w:history="1">
        <w:r w:rsidRPr="00650BEA">
          <w:rPr>
            <w:rStyle w:val="a7"/>
            <w:color w:val="auto"/>
            <w:u w:val="none"/>
          </w:rPr>
          <w:t>Александр (Орудов)</w:t>
        </w:r>
      </w:hyperlink>
      <w:r>
        <w:t>, архим. (+ 1961, память 27 августа, 18</w:t>
      </w:r>
      <w:r w:rsidRPr="00650BEA">
        <w:t xml:space="preserve"> сентября) </w:t>
      </w:r>
    </w:p>
    <w:p w:rsidR="00650BEA" w:rsidRPr="00650BEA" w:rsidRDefault="00650BEA" w:rsidP="00650BEA">
      <w:pPr>
        <w:pStyle w:val="a8"/>
      </w:pPr>
      <w:r w:rsidRPr="00650BEA">
        <w:t xml:space="preserve">Мц. </w:t>
      </w:r>
      <w:hyperlink r:id="rId1069" w:tooltip="КУЗНЕЦОВА НИНА АЛЕКСЕЕВНА" w:history="1">
        <w:r w:rsidR="005542E3">
          <w:rPr>
            <w:rStyle w:val="a7"/>
            <w:color w:val="auto"/>
            <w:u w:val="none"/>
          </w:rPr>
          <w:t xml:space="preserve">Нина </w:t>
        </w:r>
        <w:r w:rsidRPr="00650BEA">
          <w:rPr>
            <w:rStyle w:val="a7"/>
            <w:color w:val="auto"/>
            <w:u w:val="none"/>
          </w:rPr>
          <w:t>Кузнецова</w:t>
        </w:r>
      </w:hyperlink>
      <w:r w:rsidR="005542E3">
        <w:t xml:space="preserve"> (+ 1938, память 14</w:t>
      </w:r>
      <w:r w:rsidRPr="00650BEA">
        <w:t xml:space="preserve"> мая) </w:t>
      </w:r>
    </w:p>
    <w:p w:rsidR="00921F9F" w:rsidRPr="00F13A2C" w:rsidRDefault="00921F9F" w:rsidP="00921F9F">
      <w:pPr>
        <w:spacing w:before="100" w:beforeAutospacing="1" w:after="100" w:afterAutospacing="1" w:line="330" w:lineRule="atLeast"/>
        <w:jc w:val="both"/>
        <w:rPr>
          <w:bCs/>
          <w:sz w:val="32"/>
          <w:szCs w:val="32"/>
          <w:u w:val="single"/>
        </w:rPr>
      </w:pPr>
      <w:r w:rsidRPr="008266F4">
        <w:rPr>
          <w:iCs/>
          <w:sz w:val="32"/>
          <w:szCs w:val="32"/>
        </w:rPr>
        <w:lastRenderedPageBreak/>
        <w:noBreakHyphen/>
        <w:t xml:space="preserve"> </w:t>
      </w:r>
      <w:r w:rsidRPr="008266F4">
        <w:rPr>
          <w:b/>
          <w:bCs/>
          <w:sz w:val="32"/>
          <w:szCs w:val="32"/>
        </w:rPr>
        <w:t xml:space="preserve">память кончины выдающегося </w:t>
      </w:r>
      <w:r w:rsidR="004059A4">
        <w:rPr>
          <w:b/>
          <w:bCs/>
          <w:sz w:val="32"/>
          <w:szCs w:val="32"/>
        </w:rPr>
        <w:t xml:space="preserve">святителя Ионы (Тугаринова, </w:t>
      </w:r>
      <w:r w:rsidR="004059A4" w:rsidRPr="004059A4">
        <w:rPr>
          <w:bCs/>
          <w:sz w:val="32"/>
          <w:szCs w:val="32"/>
        </w:rPr>
        <w:t>ранее считали Баранов</w:t>
      </w:r>
      <w:r w:rsidRPr="008266F4">
        <w:rPr>
          <w:b/>
          <w:bCs/>
          <w:sz w:val="32"/>
          <w:szCs w:val="32"/>
        </w:rPr>
        <w:t xml:space="preserve">), архиепископ Вятский и Великопермский (1699).  </w:t>
      </w:r>
      <w:r w:rsidRPr="008266F4">
        <w:rPr>
          <w:bCs/>
          <w:sz w:val="32"/>
          <w:szCs w:val="32"/>
        </w:rPr>
        <w:t>В ряде источников описывается как местночтимый святой.</w:t>
      </w:r>
      <w:r>
        <w:rPr>
          <w:bCs/>
          <w:sz w:val="32"/>
          <w:szCs w:val="32"/>
        </w:rPr>
        <w:t xml:space="preserve"> </w:t>
      </w:r>
      <w:r w:rsidRPr="00F13A2C">
        <w:rPr>
          <w:bCs/>
          <w:sz w:val="32"/>
          <w:szCs w:val="32"/>
          <w:u w:val="single"/>
        </w:rPr>
        <w:t>Честные останки почивают в Успенском Соборе г. Вятка.</w:t>
      </w:r>
    </w:p>
    <w:p w:rsidR="009601FA" w:rsidRDefault="009601FA" w:rsidP="009601FA">
      <w:pPr>
        <w:spacing w:before="100" w:beforeAutospacing="1" w:after="100" w:afterAutospacing="1" w:line="330" w:lineRule="atLeast"/>
        <w:jc w:val="both"/>
        <w:rPr>
          <w:b/>
          <w:i/>
          <w:iCs/>
          <w:sz w:val="32"/>
          <w:szCs w:val="32"/>
        </w:rPr>
      </w:pPr>
      <w:r>
        <w:rPr>
          <w:b/>
          <w:i/>
          <w:iCs/>
          <w:sz w:val="32"/>
          <w:szCs w:val="32"/>
        </w:rPr>
        <w:t>Поминовение всех Архипастырей, пастырей и мирян трудившиеся в Вятской Епархии.</w:t>
      </w:r>
    </w:p>
    <w:p w:rsidR="00921F9F" w:rsidRDefault="00BF717F" w:rsidP="002B091B">
      <w:pPr>
        <w:spacing w:before="100" w:beforeAutospacing="1" w:after="100" w:afterAutospacing="1" w:line="330" w:lineRule="atLeast"/>
        <w:jc w:val="both"/>
        <w:rPr>
          <w:b/>
          <w:sz w:val="32"/>
          <w:szCs w:val="32"/>
        </w:rPr>
      </w:pPr>
      <w:r>
        <w:rPr>
          <w:b/>
          <w:sz w:val="32"/>
          <w:szCs w:val="32"/>
        </w:rPr>
        <w:t>Память коих неизвестна</w:t>
      </w:r>
      <w:r w:rsidR="005877E2">
        <w:rPr>
          <w:b/>
          <w:sz w:val="32"/>
          <w:szCs w:val="32"/>
        </w:rPr>
        <w:t xml:space="preserve">: </w:t>
      </w:r>
    </w:p>
    <w:p w:rsidR="00BF717F" w:rsidRDefault="00BF717F" w:rsidP="002B091B">
      <w:pPr>
        <w:spacing w:before="100" w:beforeAutospacing="1" w:after="100" w:afterAutospacing="1" w:line="330" w:lineRule="atLeast"/>
        <w:jc w:val="both"/>
        <w:rPr>
          <w:rStyle w:val="a9"/>
        </w:rPr>
      </w:pPr>
      <w:r w:rsidRPr="005877E2">
        <w:rPr>
          <w:rStyle w:val="a9"/>
        </w:rPr>
        <w:t xml:space="preserve">- </w:t>
      </w:r>
      <w:r w:rsidR="00EB3290" w:rsidRPr="005877E2">
        <w:rPr>
          <w:rStyle w:val="a9"/>
        </w:rPr>
        <w:t>архиепископ</w:t>
      </w:r>
      <w:r w:rsidR="00EB3290">
        <w:rPr>
          <w:rStyle w:val="a9"/>
        </w:rPr>
        <w:t>а</w:t>
      </w:r>
      <w:r w:rsidR="00EB3290" w:rsidRPr="005877E2">
        <w:rPr>
          <w:rStyle w:val="a9"/>
        </w:rPr>
        <w:t xml:space="preserve"> </w:t>
      </w:r>
      <w:r w:rsidR="005877E2" w:rsidRPr="005877E2">
        <w:rPr>
          <w:rStyle w:val="a9"/>
        </w:rPr>
        <w:t>Филарет</w:t>
      </w:r>
      <w:r w:rsidR="00EB3290">
        <w:rPr>
          <w:rStyle w:val="a9"/>
        </w:rPr>
        <w:t>а</w:t>
      </w:r>
      <w:r w:rsidR="005877E2">
        <w:rPr>
          <w:rStyle w:val="a9"/>
        </w:rPr>
        <w:t xml:space="preserve"> (</w:t>
      </w:r>
      <w:r w:rsidR="00EB3290">
        <w:rPr>
          <w:rStyle w:val="a9"/>
        </w:rPr>
        <w:t>Никольского</w:t>
      </w:r>
      <w:r w:rsidR="005877E2" w:rsidRPr="005877E2">
        <w:rPr>
          <w:rStyle w:val="a9"/>
        </w:rPr>
        <w:t xml:space="preserve">; </w:t>
      </w:r>
      <w:r w:rsidR="005877E2">
        <w:rPr>
          <w:rStyle w:val="a9"/>
        </w:rPr>
        <w:t>1922</w:t>
      </w:r>
      <w:r w:rsidR="005877E2" w:rsidRPr="005877E2">
        <w:rPr>
          <w:rStyle w:val="a9"/>
        </w:rPr>
        <w:t>) —Самарск</w:t>
      </w:r>
      <w:r w:rsidR="005877E2">
        <w:rPr>
          <w:rStyle w:val="a9"/>
        </w:rPr>
        <w:t>ий и Ставропольский. Управлял Вятской епархией с 1904 по 1914,</w:t>
      </w:r>
    </w:p>
    <w:p w:rsidR="00921F9F" w:rsidRDefault="00921F9F" w:rsidP="002B091B">
      <w:pPr>
        <w:spacing w:before="100" w:beforeAutospacing="1" w:after="100" w:afterAutospacing="1" w:line="330" w:lineRule="atLeast"/>
        <w:jc w:val="both"/>
        <w:rPr>
          <w:rStyle w:val="a9"/>
        </w:rPr>
      </w:pPr>
      <w:r>
        <w:rPr>
          <w:rStyle w:val="a9"/>
        </w:rPr>
        <w:t xml:space="preserve">- </w:t>
      </w:r>
      <w:r w:rsidR="00EB3290" w:rsidRPr="00921F9F">
        <w:rPr>
          <w:rStyle w:val="a9"/>
        </w:rPr>
        <w:t>епископ</w:t>
      </w:r>
      <w:r w:rsidR="00EB3290">
        <w:rPr>
          <w:rStyle w:val="a9"/>
        </w:rPr>
        <w:t>а</w:t>
      </w:r>
      <w:r w:rsidR="00EB3290" w:rsidRPr="00921F9F">
        <w:rPr>
          <w:rStyle w:val="a9"/>
        </w:rPr>
        <w:t xml:space="preserve"> </w:t>
      </w:r>
      <w:r w:rsidR="00EB3290">
        <w:rPr>
          <w:rStyle w:val="a9"/>
        </w:rPr>
        <w:t>Павла</w:t>
      </w:r>
      <w:r>
        <w:rPr>
          <w:rStyle w:val="a9"/>
        </w:rPr>
        <w:t xml:space="preserve"> (</w:t>
      </w:r>
      <w:r w:rsidRPr="00921F9F">
        <w:rPr>
          <w:rStyle w:val="a9"/>
        </w:rPr>
        <w:t>Поспелов</w:t>
      </w:r>
      <w:r w:rsidR="00EB3290">
        <w:rPr>
          <w:rStyle w:val="a9"/>
        </w:rPr>
        <w:t>а</w:t>
      </w:r>
      <w:r>
        <w:rPr>
          <w:rStyle w:val="a9"/>
        </w:rPr>
        <w:t xml:space="preserve">; </w:t>
      </w:r>
      <w:hyperlink r:id="rId1070" w:tooltip="1925 год" w:history="1">
        <w:r w:rsidRPr="00921F9F">
          <w:rPr>
            <w:rStyle w:val="a9"/>
          </w:rPr>
          <w:t>1925</w:t>
        </w:r>
      </w:hyperlink>
      <w:r>
        <w:rPr>
          <w:rStyle w:val="a9"/>
        </w:rPr>
        <w:t xml:space="preserve">) - </w:t>
      </w:r>
      <w:r w:rsidRPr="00921F9F">
        <w:rPr>
          <w:rStyle w:val="a9"/>
        </w:rPr>
        <w:t xml:space="preserve">Шацкий, викарий </w:t>
      </w:r>
      <w:hyperlink r:id="rId1071" w:tooltip="Тамбовская и Мичуринская епархия" w:history="1">
        <w:r w:rsidRPr="00921F9F">
          <w:rPr>
            <w:rStyle w:val="a9"/>
          </w:rPr>
          <w:t>Тамбовской епархии</w:t>
        </w:r>
      </w:hyperlink>
      <w:r w:rsidRPr="00921F9F">
        <w:rPr>
          <w:rStyle w:val="a9"/>
        </w:rPr>
        <w:t>.</w:t>
      </w:r>
      <w:r>
        <w:rPr>
          <w:rStyle w:val="a9"/>
        </w:rPr>
        <w:t xml:space="preserve"> Управлял временно Вятской епархией в 1912.</w:t>
      </w:r>
    </w:p>
    <w:p w:rsidR="00373E77" w:rsidRDefault="00373E77" w:rsidP="002B091B">
      <w:pPr>
        <w:spacing w:before="100" w:beforeAutospacing="1" w:after="100" w:afterAutospacing="1" w:line="330" w:lineRule="atLeast"/>
        <w:jc w:val="both"/>
        <w:rPr>
          <w:rStyle w:val="a9"/>
        </w:rPr>
      </w:pPr>
      <w:r>
        <w:rPr>
          <w:rStyle w:val="a9"/>
        </w:rPr>
        <w:t xml:space="preserve">- </w:t>
      </w:r>
      <w:r w:rsidR="00EB3290" w:rsidRPr="00373E77">
        <w:rPr>
          <w:rStyle w:val="a9"/>
        </w:rPr>
        <w:t xml:space="preserve">епископ </w:t>
      </w:r>
      <w:r w:rsidRPr="00373E77">
        <w:rPr>
          <w:rStyle w:val="a9"/>
        </w:rPr>
        <w:t>Симеон</w:t>
      </w:r>
      <w:r w:rsidR="00EB3290">
        <w:rPr>
          <w:rStyle w:val="a9"/>
        </w:rPr>
        <w:t>а</w:t>
      </w:r>
      <w:r>
        <w:rPr>
          <w:rStyle w:val="a9"/>
        </w:rPr>
        <w:t xml:space="preserve"> (</w:t>
      </w:r>
      <w:r w:rsidRPr="00373E77">
        <w:rPr>
          <w:rStyle w:val="a9"/>
        </w:rPr>
        <w:t>Михайлов</w:t>
      </w:r>
      <w:r w:rsidR="00EB3290">
        <w:rPr>
          <w:rStyle w:val="a9"/>
        </w:rPr>
        <w:t>а</w:t>
      </w:r>
      <w:r>
        <w:rPr>
          <w:rStyle w:val="a9"/>
        </w:rPr>
        <w:t xml:space="preserve">; </w:t>
      </w:r>
      <w:hyperlink r:id="rId1072" w:tooltip="1937" w:history="1">
        <w:r w:rsidRPr="00373E77">
          <w:rPr>
            <w:rStyle w:val="a9"/>
          </w:rPr>
          <w:t>1937</w:t>
        </w:r>
      </w:hyperlink>
      <w:r w:rsidRPr="00373E77">
        <w:rPr>
          <w:rStyle w:val="a9"/>
        </w:rPr>
        <w:t>) —</w:t>
      </w:r>
      <w:hyperlink r:id="rId1073" w:tooltip="Муромское викариатство" w:history="1">
        <w:r w:rsidRPr="00373E77">
          <w:rPr>
            <w:rStyle w:val="a9"/>
          </w:rPr>
          <w:t>Муромский</w:t>
        </w:r>
      </w:hyperlink>
      <w:r w:rsidRPr="00373E77">
        <w:rPr>
          <w:rStyle w:val="a9"/>
        </w:rPr>
        <w:t xml:space="preserve">, викарий </w:t>
      </w:r>
      <w:hyperlink r:id="rId1074" w:tooltip="Владимирская и Суздальская епархия" w:history="1">
        <w:r w:rsidRPr="00373E77">
          <w:rPr>
            <w:rStyle w:val="a9"/>
          </w:rPr>
          <w:t>Владимирской епархии</w:t>
        </w:r>
      </w:hyperlink>
      <w:r w:rsidRPr="00373E77">
        <w:rPr>
          <w:rStyle w:val="a9"/>
        </w:rPr>
        <w:t>.</w:t>
      </w:r>
      <w:r>
        <w:rPr>
          <w:rStyle w:val="a9"/>
        </w:rPr>
        <w:t xml:space="preserve"> Управлял временно Вятской епархией с 1924 по 1925 и 1926 по 1928.</w:t>
      </w:r>
    </w:p>
    <w:p w:rsidR="0007324B" w:rsidRDefault="0007324B" w:rsidP="002B091B">
      <w:pPr>
        <w:spacing w:before="100" w:beforeAutospacing="1" w:after="100" w:afterAutospacing="1" w:line="330" w:lineRule="atLeast"/>
        <w:jc w:val="both"/>
        <w:rPr>
          <w:rStyle w:val="a9"/>
        </w:rPr>
      </w:pPr>
      <w:r>
        <w:rPr>
          <w:rStyle w:val="a9"/>
        </w:rPr>
        <w:t xml:space="preserve">- </w:t>
      </w:r>
      <w:hyperlink r:id="rId1075" w:tooltip="ЕПИСКОП" w:history="1">
        <w:r w:rsidR="00EB3290" w:rsidRPr="0007324B">
          <w:rPr>
            <w:rStyle w:val="a9"/>
          </w:rPr>
          <w:t>епископ</w:t>
        </w:r>
      </w:hyperlink>
      <w:r w:rsidR="00EB3290">
        <w:rPr>
          <w:rStyle w:val="a9"/>
        </w:rPr>
        <w:t xml:space="preserve">а </w:t>
      </w:r>
      <w:r>
        <w:rPr>
          <w:rStyle w:val="a9"/>
        </w:rPr>
        <w:t>Серафим</w:t>
      </w:r>
      <w:r w:rsidR="00EB3290">
        <w:rPr>
          <w:rStyle w:val="a9"/>
        </w:rPr>
        <w:t>а</w:t>
      </w:r>
      <w:r>
        <w:rPr>
          <w:rStyle w:val="a9"/>
        </w:rPr>
        <w:t xml:space="preserve"> (Трофимов</w:t>
      </w:r>
      <w:r w:rsidR="00EB3290">
        <w:rPr>
          <w:rStyle w:val="a9"/>
        </w:rPr>
        <w:t>а</w:t>
      </w:r>
      <w:r>
        <w:rPr>
          <w:rStyle w:val="a9"/>
        </w:rPr>
        <w:t xml:space="preserve">, </w:t>
      </w:r>
      <w:hyperlink r:id="rId1076" w:tooltip="1935" w:history="1">
        <w:r w:rsidRPr="0007324B">
          <w:rPr>
            <w:rStyle w:val="a9"/>
          </w:rPr>
          <w:t>1935</w:t>
        </w:r>
      </w:hyperlink>
      <w:r>
        <w:rPr>
          <w:rStyle w:val="a9"/>
        </w:rPr>
        <w:t>) -</w:t>
      </w:r>
      <w:r w:rsidRPr="0007324B">
        <w:rPr>
          <w:rStyle w:val="a9"/>
        </w:rPr>
        <w:t xml:space="preserve"> </w:t>
      </w:r>
      <w:hyperlink r:id="rId1077" w:tooltip="РОСТОВСКАЯ ЕПАРХИЯ" w:history="1">
        <w:r w:rsidRPr="0007324B">
          <w:rPr>
            <w:rStyle w:val="a9"/>
          </w:rPr>
          <w:t>Ростовский</w:t>
        </w:r>
      </w:hyperlink>
      <w:r w:rsidRPr="0007324B">
        <w:rPr>
          <w:rStyle w:val="a9"/>
        </w:rPr>
        <w:t xml:space="preserve">, </w:t>
      </w:r>
      <w:hyperlink r:id="rId1078" w:tooltip="ВИКАРИЙ" w:history="1">
        <w:r w:rsidRPr="0007324B">
          <w:rPr>
            <w:rStyle w:val="a9"/>
          </w:rPr>
          <w:t>викарий</w:t>
        </w:r>
      </w:hyperlink>
      <w:r w:rsidRPr="0007324B">
        <w:rPr>
          <w:rStyle w:val="a9"/>
        </w:rPr>
        <w:t xml:space="preserve"> </w:t>
      </w:r>
      <w:hyperlink r:id="rId1079" w:tooltip="ЯРОСЛАВСКАЯ ЕПАРХИЯ" w:history="1">
        <w:r w:rsidRPr="0007324B">
          <w:rPr>
            <w:rStyle w:val="a9"/>
          </w:rPr>
          <w:t>Ярославской епархии</w:t>
        </w:r>
      </w:hyperlink>
      <w:r w:rsidRPr="0007324B">
        <w:rPr>
          <w:rStyle w:val="a9"/>
        </w:rPr>
        <w:t xml:space="preserve">. Управлял временно Вятской епархией с 1930 по 1931. </w:t>
      </w:r>
    </w:p>
    <w:p w:rsidR="000103C2" w:rsidRDefault="000103C2" w:rsidP="000103C2">
      <w:pPr>
        <w:spacing w:line="330" w:lineRule="atLeast"/>
        <w:jc w:val="both"/>
        <w:rPr>
          <w:rStyle w:val="a9"/>
        </w:rPr>
      </w:pPr>
      <w:r>
        <w:rPr>
          <w:rStyle w:val="a9"/>
        </w:rPr>
        <w:t xml:space="preserve"> - </w:t>
      </w:r>
      <w:r w:rsidR="00EB3290">
        <w:rPr>
          <w:rStyle w:val="a9"/>
        </w:rPr>
        <w:t xml:space="preserve">епископа </w:t>
      </w:r>
      <w:r w:rsidR="00EB3290">
        <w:rPr>
          <w:bCs/>
          <w:sz w:val="32"/>
          <w:szCs w:val="32"/>
        </w:rPr>
        <w:t>Василия</w:t>
      </w:r>
      <w:r>
        <w:rPr>
          <w:b/>
          <w:bCs/>
          <w:sz w:val="32"/>
          <w:szCs w:val="32"/>
        </w:rPr>
        <w:t xml:space="preserve"> </w:t>
      </w:r>
      <w:r>
        <w:rPr>
          <w:sz w:val="32"/>
          <w:szCs w:val="32"/>
        </w:rPr>
        <w:t>(Докторов</w:t>
      </w:r>
      <w:r w:rsidR="00EB3290">
        <w:rPr>
          <w:sz w:val="32"/>
          <w:szCs w:val="32"/>
        </w:rPr>
        <w:t>а</w:t>
      </w:r>
      <w:r>
        <w:rPr>
          <w:sz w:val="32"/>
          <w:szCs w:val="32"/>
        </w:rPr>
        <w:t xml:space="preserve"> (Дохтуров), </w:t>
      </w:r>
      <w:r w:rsidRPr="000103C2">
        <w:rPr>
          <w:sz w:val="32"/>
          <w:szCs w:val="32"/>
        </w:rPr>
        <w:t>1938?)</w:t>
      </w:r>
      <w:r>
        <w:rPr>
          <w:sz w:val="32"/>
          <w:szCs w:val="32"/>
        </w:rPr>
        <w:t xml:space="preserve">, </w:t>
      </w:r>
      <w:r w:rsidRPr="000103C2">
        <w:rPr>
          <w:sz w:val="32"/>
          <w:szCs w:val="32"/>
        </w:rPr>
        <w:t>бывш. еп. Каргопольский</w:t>
      </w:r>
      <w:r>
        <w:rPr>
          <w:sz w:val="32"/>
          <w:szCs w:val="32"/>
        </w:rPr>
        <w:t xml:space="preserve"> – был </w:t>
      </w:r>
      <w:r w:rsidRPr="000103C2">
        <w:rPr>
          <w:sz w:val="32"/>
          <w:szCs w:val="32"/>
        </w:rPr>
        <w:t>в 1925-1926 гг.- епископом Яранским, викарием Вятской епархии</w:t>
      </w:r>
      <w:r>
        <w:rPr>
          <w:sz w:val="32"/>
          <w:szCs w:val="32"/>
        </w:rPr>
        <w:t>.</w:t>
      </w:r>
    </w:p>
    <w:p w:rsidR="004A1DC2" w:rsidRPr="0007324B" w:rsidRDefault="004A1DC2" w:rsidP="004A1DC2">
      <w:pPr>
        <w:pStyle w:val="a8"/>
        <w:rPr>
          <w:rStyle w:val="a9"/>
        </w:rPr>
      </w:pPr>
      <w:r>
        <w:rPr>
          <w:rStyle w:val="a9"/>
        </w:rPr>
        <w:t xml:space="preserve">- священника Иосифа Васильевича Боркова - </w:t>
      </w:r>
      <w:r>
        <w:rPr>
          <w:rStyle w:val="content"/>
        </w:rPr>
        <w:t>богослов, библеист</w:t>
      </w:r>
      <w:r>
        <w:rPr>
          <w:rStyle w:val="a9"/>
        </w:rPr>
        <w:t xml:space="preserve">, </w:t>
      </w:r>
      <w:r>
        <w:rPr>
          <w:rStyle w:val="content"/>
        </w:rPr>
        <w:t xml:space="preserve">в 1909-1914 гг. был помощником смотрителя и преподавателем истории Вятского духовного училища, к 1914 г. имел чин надворного советника. В 1914 г. архиеп. Вятский и Слободской Филарет (Никольский) рукоположил его во иерея, переведен в Нежин Черниговской губ. </w:t>
      </w:r>
    </w:p>
    <w:p w:rsidR="002B091B" w:rsidRPr="008266F4" w:rsidRDefault="002B091B" w:rsidP="002B091B">
      <w:pPr>
        <w:spacing w:before="100" w:beforeAutospacing="1" w:after="100" w:afterAutospacing="1" w:line="330" w:lineRule="atLeast"/>
        <w:ind w:left="1560" w:hanging="1560"/>
        <w:rPr>
          <w:sz w:val="32"/>
          <w:szCs w:val="32"/>
        </w:rPr>
      </w:pPr>
      <w:r w:rsidRPr="008266F4">
        <w:rPr>
          <w:b/>
          <w:sz w:val="32"/>
          <w:szCs w:val="32"/>
        </w:rPr>
        <w:t>22 октября</w:t>
      </w:r>
      <w:r w:rsidRPr="008266F4">
        <w:rPr>
          <w:sz w:val="32"/>
          <w:szCs w:val="32"/>
        </w:rPr>
        <w:t xml:space="preserve"> </w:t>
      </w:r>
      <w:r w:rsidRPr="008266F4">
        <w:rPr>
          <w:iCs/>
          <w:sz w:val="32"/>
          <w:szCs w:val="32"/>
        </w:rPr>
        <w:t xml:space="preserve">– </w:t>
      </w:r>
      <w:r w:rsidRPr="008266F4">
        <w:rPr>
          <w:b/>
          <w:bCs/>
          <w:sz w:val="32"/>
          <w:szCs w:val="32"/>
        </w:rPr>
        <w:t xml:space="preserve">прославление </w:t>
      </w:r>
      <w:r w:rsidRPr="008266F4">
        <w:rPr>
          <w:b/>
          <w:bCs/>
          <w:iCs/>
          <w:sz w:val="32"/>
          <w:szCs w:val="32"/>
        </w:rPr>
        <w:t>священноисповедника Виктора,</w:t>
      </w:r>
      <w:r w:rsidRPr="008266F4">
        <w:rPr>
          <w:rStyle w:val="apple-converted-space"/>
          <w:iCs/>
          <w:sz w:val="32"/>
          <w:szCs w:val="32"/>
        </w:rPr>
        <w:t> </w:t>
      </w:r>
      <w:r w:rsidRPr="008266F4">
        <w:rPr>
          <w:iCs/>
          <w:sz w:val="32"/>
          <w:szCs w:val="32"/>
        </w:rPr>
        <w:t>епископа Вятского</w:t>
      </w:r>
      <w:r w:rsidRPr="008266F4">
        <w:rPr>
          <w:rStyle w:val="apple-converted-space"/>
          <w:iCs/>
          <w:sz w:val="32"/>
          <w:szCs w:val="32"/>
        </w:rPr>
        <w:t xml:space="preserve"> </w:t>
      </w:r>
      <w:r w:rsidRPr="008266F4">
        <w:rPr>
          <w:iCs/>
          <w:sz w:val="32"/>
          <w:szCs w:val="32"/>
        </w:rPr>
        <w:t>и Глазовского (2001)</w:t>
      </w:r>
      <w:r w:rsidRPr="008266F4">
        <w:rPr>
          <w:sz w:val="32"/>
          <w:szCs w:val="32"/>
        </w:rPr>
        <w:t>.</w:t>
      </w:r>
    </w:p>
    <w:p w:rsidR="002B091B" w:rsidRPr="008266F4" w:rsidRDefault="002B091B" w:rsidP="002B091B">
      <w:pPr>
        <w:spacing w:before="100" w:beforeAutospacing="1" w:after="100" w:afterAutospacing="1" w:line="330" w:lineRule="atLeast"/>
        <w:ind w:left="1560" w:hanging="1560"/>
        <w:rPr>
          <w:sz w:val="32"/>
          <w:szCs w:val="32"/>
        </w:rPr>
      </w:pPr>
      <w:r w:rsidRPr="008266F4">
        <w:rPr>
          <w:sz w:val="32"/>
          <w:szCs w:val="32"/>
        </w:rPr>
        <w:t>- преставление царевны Параскевы Иоанновны (1731).</w:t>
      </w:r>
    </w:p>
    <w:p w:rsidR="002B091B" w:rsidRPr="008266F4" w:rsidRDefault="002B091B" w:rsidP="002B091B">
      <w:pPr>
        <w:rPr>
          <w:sz w:val="32"/>
          <w:szCs w:val="32"/>
        </w:rPr>
      </w:pPr>
      <w:r w:rsidRPr="008266F4">
        <w:rPr>
          <w:sz w:val="32"/>
          <w:szCs w:val="32"/>
        </w:rPr>
        <w:lastRenderedPageBreak/>
        <w:t xml:space="preserve">- </w:t>
      </w:r>
      <w:r w:rsidRPr="008266F4">
        <w:rPr>
          <w:rStyle w:val="a9"/>
        </w:rPr>
        <w:t>литературный праздник «Белые журавли», как праздник духовности, поэзии и как светлая память о павших на полях сражений во всех войнах.</w:t>
      </w:r>
      <w:r w:rsidRPr="008266F4">
        <w:rPr>
          <w:sz w:val="32"/>
          <w:szCs w:val="32"/>
        </w:rPr>
        <w:t xml:space="preserve"> </w:t>
      </w:r>
    </w:p>
    <w:p w:rsidR="002B091B" w:rsidRPr="008266F4" w:rsidRDefault="002B091B" w:rsidP="002B091B">
      <w:pPr>
        <w:ind w:left="1560"/>
        <w:rPr>
          <w:sz w:val="32"/>
          <w:szCs w:val="32"/>
        </w:rPr>
      </w:pPr>
    </w:p>
    <w:p w:rsidR="006A0A30" w:rsidRDefault="002B091B" w:rsidP="002B091B">
      <w:pPr>
        <w:ind w:left="1560" w:hanging="1560"/>
        <w:rPr>
          <w:rStyle w:val="a9"/>
        </w:rPr>
      </w:pPr>
      <w:r w:rsidRPr="008266F4">
        <w:rPr>
          <w:b/>
          <w:bCs/>
          <w:sz w:val="32"/>
          <w:szCs w:val="32"/>
        </w:rPr>
        <w:t>23</w:t>
      </w:r>
      <w:r w:rsidRPr="008266F4">
        <w:rPr>
          <w:rStyle w:val="apple-converted-space"/>
          <w:b/>
          <w:sz w:val="32"/>
          <w:szCs w:val="32"/>
        </w:rPr>
        <w:t xml:space="preserve"> октября</w:t>
      </w:r>
      <w:r w:rsidR="006A0A30">
        <w:rPr>
          <w:rStyle w:val="apple-converted-space"/>
          <w:b/>
          <w:sz w:val="32"/>
          <w:szCs w:val="32"/>
        </w:rPr>
        <w:t xml:space="preserve"> </w:t>
      </w:r>
      <w:r w:rsidR="006A0A30" w:rsidRPr="006A0A30">
        <w:rPr>
          <w:rStyle w:val="a9"/>
        </w:rPr>
        <w:t xml:space="preserve">- Собор Волынский святых (2012), в нем: сщмч. </w:t>
      </w:r>
      <w:hyperlink r:id="rId1080" w:tooltip="АМВРОСИЙ (ГУДКО)" w:history="1">
        <w:r w:rsidR="006A0A30" w:rsidRPr="006A0A30">
          <w:rPr>
            <w:rStyle w:val="a9"/>
          </w:rPr>
          <w:t>Амвросий (Гудко)</w:t>
        </w:r>
      </w:hyperlink>
      <w:r w:rsidR="006A0A30" w:rsidRPr="006A0A30">
        <w:rPr>
          <w:rStyle w:val="a9"/>
        </w:rPr>
        <w:t>, еп. Сарапульский</w:t>
      </w:r>
      <w:r w:rsidR="006A0A30">
        <w:rPr>
          <w:rStyle w:val="a9"/>
        </w:rPr>
        <w:t>;</w:t>
      </w:r>
    </w:p>
    <w:p w:rsidR="006A0A30" w:rsidRDefault="006A0A30" w:rsidP="002B091B">
      <w:pPr>
        <w:ind w:left="1560" w:hanging="1560"/>
        <w:rPr>
          <w:rStyle w:val="apple-converted-space"/>
          <w:b/>
          <w:sz w:val="32"/>
          <w:szCs w:val="32"/>
        </w:rPr>
      </w:pPr>
    </w:p>
    <w:p w:rsidR="002B091B" w:rsidRPr="008266F4" w:rsidRDefault="002B091B" w:rsidP="006A0A30">
      <w:pPr>
        <w:rPr>
          <w:rStyle w:val="a9"/>
        </w:rPr>
      </w:pPr>
      <w:r w:rsidRPr="008266F4">
        <w:rPr>
          <w:rStyle w:val="apple-converted-space"/>
          <w:sz w:val="32"/>
          <w:szCs w:val="32"/>
        </w:rPr>
        <w:t xml:space="preserve"> - день хиротонии в иеромонаха (посвящения в священный сан) (2006) </w:t>
      </w:r>
      <w:r w:rsidRPr="008266F4">
        <w:rPr>
          <w:rStyle w:val="a9"/>
        </w:rPr>
        <w:t>епископа Уржумского и Омутнинского Леонида.</w:t>
      </w:r>
    </w:p>
    <w:p w:rsidR="002B091B" w:rsidRPr="008266F4" w:rsidRDefault="002B091B" w:rsidP="002B091B">
      <w:pPr>
        <w:pStyle w:val="2"/>
        <w:rPr>
          <w:rStyle w:val="apple-converted-space"/>
          <w:sz w:val="32"/>
          <w:szCs w:val="32"/>
        </w:rPr>
      </w:pPr>
      <w:r w:rsidRPr="008266F4">
        <w:rPr>
          <w:rStyle w:val="apple-converted-space"/>
          <w:sz w:val="32"/>
          <w:szCs w:val="32"/>
        </w:rPr>
        <w:t xml:space="preserve">- </w:t>
      </w:r>
      <w:r w:rsidRPr="008266F4">
        <w:rPr>
          <w:rStyle w:val="a9"/>
          <w:b w:val="0"/>
          <w:i w:val="0"/>
        </w:rPr>
        <w:t xml:space="preserve">память </w:t>
      </w:r>
      <w:r w:rsidR="00EB3290" w:rsidRPr="008266F4">
        <w:rPr>
          <w:rStyle w:val="a9"/>
          <w:b w:val="0"/>
          <w:i w:val="0"/>
        </w:rPr>
        <w:t>архиепископ</w:t>
      </w:r>
      <w:r w:rsidR="00EB3290">
        <w:rPr>
          <w:rStyle w:val="a9"/>
          <w:b w:val="0"/>
          <w:i w:val="0"/>
        </w:rPr>
        <w:t>а</w:t>
      </w:r>
      <w:r w:rsidR="00EB3290" w:rsidRPr="008266F4">
        <w:rPr>
          <w:rStyle w:val="a9"/>
          <w:b w:val="0"/>
          <w:i w:val="0"/>
        </w:rPr>
        <w:t xml:space="preserve"> </w:t>
      </w:r>
      <w:r w:rsidR="00EB3290">
        <w:rPr>
          <w:rStyle w:val="a9"/>
          <w:b w:val="0"/>
          <w:i w:val="0"/>
        </w:rPr>
        <w:t>Макария</w:t>
      </w:r>
      <w:r w:rsidRPr="008266F4">
        <w:rPr>
          <w:rStyle w:val="a9"/>
          <w:b w:val="0"/>
          <w:i w:val="0"/>
        </w:rPr>
        <w:t xml:space="preserve"> (Звездов</w:t>
      </w:r>
      <w:r w:rsidR="00EB3290">
        <w:rPr>
          <w:rStyle w:val="a9"/>
          <w:b w:val="0"/>
          <w:i w:val="0"/>
        </w:rPr>
        <w:t>а</w:t>
      </w:r>
      <w:r w:rsidRPr="008266F4">
        <w:rPr>
          <w:rStyle w:val="a9"/>
          <w:b w:val="0"/>
          <w:i w:val="0"/>
        </w:rPr>
        <w:t>, 1937), Свердловский.</w:t>
      </w:r>
      <w:r w:rsidR="00BE2324">
        <w:rPr>
          <w:rStyle w:val="a9"/>
          <w:b w:val="0"/>
          <w:i w:val="0"/>
        </w:rPr>
        <w:t xml:space="preserve"> Назначен в Вятскую епархию в 1934.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в Вятке было открыто первое женское училище (1859). В </w:t>
      </w:r>
      <w:smartTag w:uri="urn:schemas-microsoft-com:office:smarttags" w:element="metricconverter">
        <w:smartTagPr>
          <w:attr w:name="ProductID" w:val="1865 г"/>
        </w:smartTagPr>
        <w:r w:rsidRPr="008266F4">
          <w:rPr>
            <w:sz w:val="32"/>
            <w:szCs w:val="32"/>
          </w:rPr>
          <w:t>1865 г</w:t>
        </w:r>
      </w:smartTag>
      <w:r w:rsidRPr="008266F4">
        <w:rPr>
          <w:sz w:val="32"/>
          <w:szCs w:val="32"/>
        </w:rPr>
        <w:t xml:space="preserve">. оно было преобразовано в Вятскую Мариинскую женскую гимназию. Выпускницами гимназии были известные общественные деятели А.Д. Кувшинская (Чарушина), В. В. Зубарева, сестры Громозовы, историк Л.Н. Спасская (Ионина), первая женщина-адвокат в Вятке Е.Ф. Козьмина, скульптор З. Д. Клобукова и другие. После </w:t>
      </w:r>
      <w:smartTag w:uri="urn:schemas-microsoft-com:office:smarttags" w:element="metricconverter">
        <w:smartTagPr>
          <w:attr w:name="ProductID" w:val="1917 г"/>
        </w:smartTagPr>
        <w:r w:rsidRPr="008266F4">
          <w:rPr>
            <w:sz w:val="32"/>
            <w:szCs w:val="32"/>
          </w:rPr>
          <w:t>1917 г</w:t>
        </w:r>
      </w:smartTag>
      <w:r w:rsidRPr="008266F4">
        <w:rPr>
          <w:sz w:val="32"/>
          <w:szCs w:val="32"/>
        </w:rPr>
        <w:t>. в здании гимназии размещались: Первый школьный городок, школа № 3 им. Макса Гельца, женская школа № 22 им. В. Зубаревой, ныне Вятская православная гимназия.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день работников рекламы в России (1994).</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bCs/>
          <w:sz w:val="32"/>
          <w:szCs w:val="32"/>
        </w:rPr>
        <w:t xml:space="preserve">24 октября - </w:t>
      </w:r>
      <w:r w:rsidRPr="008266F4">
        <w:rPr>
          <w:rStyle w:val="a9"/>
        </w:rPr>
        <w:t>День войск специального назначения (День спецназа) России (2006).</w:t>
      </w:r>
      <w:r w:rsidRPr="008266F4">
        <w:rPr>
          <w:sz w:val="32"/>
          <w:szCs w:val="32"/>
        </w:rPr>
        <w:t xml:space="preserve"> </w:t>
      </w:r>
    </w:p>
    <w:p w:rsidR="00523399" w:rsidRPr="008266F4" w:rsidRDefault="002B091B" w:rsidP="00523399">
      <w:pPr>
        <w:spacing w:before="100" w:beforeAutospacing="1" w:after="100" w:afterAutospacing="1" w:line="330" w:lineRule="atLeast"/>
        <w:ind w:left="1701" w:hanging="1701"/>
        <w:jc w:val="both"/>
        <w:rPr>
          <w:b/>
          <w:bCs/>
          <w:sz w:val="32"/>
          <w:szCs w:val="32"/>
        </w:rPr>
      </w:pPr>
      <w:r w:rsidRPr="008266F4">
        <w:rPr>
          <w:b/>
          <w:bCs/>
          <w:sz w:val="32"/>
          <w:szCs w:val="32"/>
        </w:rPr>
        <w:t xml:space="preserve">25 октября </w:t>
      </w:r>
      <w:r w:rsidR="00523399" w:rsidRPr="008266F4">
        <w:rPr>
          <w:b/>
          <w:bCs/>
          <w:sz w:val="32"/>
          <w:szCs w:val="32"/>
        </w:rPr>
        <w:t xml:space="preserve">- </w:t>
      </w:r>
      <w:hyperlink r:id="rId1081" w:history="1">
        <w:r w:rsidR="00523399" w:rsidRPr="008266F4">
          <w:rPr>
            <w:rStyle w:val="a9"/>
          </w:rPr>
          <w:t>перенесение</w:t>
        </w:r>
      </w:hyperlink>
      <w:r w:rsidR="00523399" w:rsidRPr="008266F4">
        <w:rPr>
          <w:rStyle w:val="a9"/>
        </w:rPr>
        <w:t xml:space="preserve"> из Мальты в Гатчину части древа Животворящего Креста Господня, </w:t>
      </w:r>
      <w:hyperlink r:id="rId1082" w:tooltip="Перенесение из Мальты в Гатчину части древа Животворящего Креста Господня, Филермской иконы Божией Матери и десной руки святого Иоанна Крестителя" w:history="1">
        <w:r w:rsidR="00523399" w:rsidRPr="008266F4">
          <w:rPr>
            <w:rStyle w:val="a9"/>
          </w:rPr>
          <w:t>Филермской</w:t>
        </w:r>
      </w:hyperlink>
      <w:r w:rsidR="00523399" w:rsidRPr="008266F4">
        <w:rPr>
          <w:rStyle w:val="a9"/>
        </w:rPr>
        <w:t xml:space="preserve"> иконы Божией Матери </w:t>
      </w:r>
      <w:r w:rsidR="00F13A2C">
        <w:rPr>
          <w:rStyle w:val="a9"/>
          <w:b/>
        </w:rPr>
        <w:t xml:space="preserve">и десной руки святого </w:t>
      </w:r>
      <w:hyperlink r:id="rId1083" w:history="1">
        <w:r w:rsidR="00523399" w:rsidRPr="008266F4">
          <w:rPr>
            <w:rStyle w:val="a9"/>
            <w:b/>
          </w:rPr>
          <w:t>Иоанна</w:t>
        </w:r>
      </w:hyperlink>
      <w:r w:rsidR="00523399" w:rsidRPr="008266F4">
        <w:rPr>
          <w:rStyle w:val="a9"/>
          <w:b/>
        </w:rPr>
        <w:t xml:space="preserve"> Крестителя (1799).</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F13A2C">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w:t>
      </w:r>
      <w:r w:rsidRPr="008266F4">
        <w:rPr>
          <w:i/>
          <w:iCs/>
          <w:sz w:val="32"/>
          <w:szCs w:val="32"/>
        </w:rPr>
        <w:lastRenderedPageBreak/>
        <w:t xml:space="preserve">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с. Верхокумены (д. Верх. Кумены) (1776) Куменского района, придела храма пгт. Нагорск (1767), первого храма д. Ботыли (Ивановское) (1715) Нолинского района,</w:t>
      </w:r>
      <w:r w:rsidRPr="008266F4">
        <w:rPr>
          <w:rStyle w:val="a9"/>
          <w:i/>
        </w:rPr>
        <w:t>.</w:t>
      </w:r>
    </w:p>
    <w:p w:rsidR="00523399" w:rsidRPr="008266F4" w:rsidRDefault="00523399" w:rsidP="00523399">
      <w:pPr>
        <w:widowControl w:val="0"/>
        <w:autoSpaceDE w:val="0"/>
        <w:autoSpaceDN w:val="0"/>
        <w:adjustRightInd w:val="0"/>
        <w:rPr>
          <w:b/>
          <w:bCs/>
          <w:sz w:val="32"/>
          <w:szCs w:val="32"/>
          <w:lang w:val="x-none"/>
        </w:rPr>
      </w:pPr>
      <w:r w:rsidRPr="008266F4">
        <w:rPr>
          <w:rStyle w:val="a9"/>
          <w:i/>
          <w:u w:val="single"/>
        </w:rPr>
        <w:t xml:space="preserve">Иоанно-Предтеченский Жерновогорский </w:t>
      </w:r>
      <w:r w:rsidR="00205FDC" w:rsidRPr="008266F4">
        <w:rPr>
          <w:rStyle w:val="a9"/>
          <w:i/>
          <w:u w:val="single"/>
        </w:rPr>
        <w:t>мужской</w:t>
      </w:r>
      <w:r w:rsidRPr="008266F4">
        <w:rPr>
          <w:rStyle w:val="a9"/>
          <w:i/>
          <w:u w:val="single"/>
        </w:rPr>
        <w:t xml:space="preserve"> монастырь (159</w:t>
      </w:r>
      <w:r w:rsidR="005427B5">
        <w:rPr>
          <w:rStyle w:val="a9"/>
          <w:i/>
          <w:u w:val="single"/>
        </w:rPr>
        <w:t>4), микрорайон Жерновогорье г.с</w:t>
      </w:r>
      <w:r w:rsidRPr="008266F4">
        <w:rPr>
          <w:rStyle w:val="a9"/>
          <w:i/>
          <w:u w:val="single"/>
        </w:rPr>
        <w:t>оветск (г. Кукарка)</w:t>
      </w:r>
    </w:p>
    <w:p w:rsidR="002B091B" w:rsidRPr="008266F4" w:rsidRDefault="002B091B" w:rsidP="00F13A2C">
      <w:pPr>
        <w:spacing w:before="100" w:beforeAutospacing="1" w:after="100" w:afterAutospacing="1" w:line="330" w:lineRule="atLeast"/>
        <w:jc w:val="both"/>
        <w:rPr>
          <w:bCs/>
          <w:sz w:val="32"/>
          <w:szCs w:val="32"/>
        </w:rPr>
      </w:pPr>
      <w:r w:rsidRPr="008266F4">
        <w:rPr>
          <w:iCs/>
          <w:sz w:val="32"/>
          <w:szCs w:val="32"/>
        </w:rPr>
        <w:noBreakHyphen/>
        <w:t xml:space="preserve"> </w:t>
      </w:r>
      <w:r w:rsidRPr="008266F4">
        <w:rPr>
          <w:bCs/>
          <w:sz w:val="32"/>
          <w:szCs w:val="32"/>
        </w:rPr>
        <w:t>день рождения святого благоверного князя Димитрия Донского (1350).</w:t>
      </w:r>
    </w:p>
    <w:p w:rsidR="002B091B" w:rsidRPr="008266F4" w:rsidRDefault="002B091B" w:rsidP="002B091B">
      <w:pPr>
        <w:spacing w:before="100" w:beforeAutospacing="1" w:after="100" w:afterAutospacing="1" w:line="330" w:lineRule="atLeast"/>
        <w:ind w:left="1560" w:hanging="1560"/>
        <w:jc w:val="both"/>
        <w:rPr>
          <w:b/>
          <w:bCs/>
          <w:sz w:val="32"/>
          <w:szCs w:val="32"/>
        </w:rPr>
      </w:pPr>
      <w:r w:rsidRPr="008266F4">
        <w:rPr>
          <w:b/>
          <w:bCs/>
          <w:sz w:val="32"/>
          <w:szCs w:val="32"/>
        </w:rPr>
        <w:t xml:space="preserve"> Всероссийский день православного отца.</w:t>
      </w:r>
    </w:p>
    <w:p w:rsidR="002B091B" w:rsidRPr="008266F4" w:rsidRDefault="002B091B" w:rsidP="00175E44">
      <w:pPr>
        <w:pStyle w:val="a8"/>
      </w:pPr>
      <w:r w:rsidRPr="008266F4">
        <w:rPr>
          <w:b/>
          <w:bCs/>
        </w:rPr>
        <w:t xml:space="preserve">- </w:t>
      </w:r>
      <w:r w:rsidRPr="008266F4">
        <w:rPr>
          <w:bCs/>
        </w:rPr>
        <w:t>Д</w:t>
      </w:r>
      <w:r w:rsidRPr="008266F4">
        <w:t>ень автомобилиста (День работников автомобильного транспорта) (1980).</w:t>
      </w:r>
    </w:p>
    <w:p w:rsidR="002B091B" w:rsidRPr="008266F4" w:rsidRDefault="002B091B" w:rsidP="00175E44">
      <w:pPr>
        <w:pStyle w:val="a8"/>
      </w:pPr>
      <w:r w:rsidRPr="008266F4">
        <w:t>- День таможенника России (1995).</w:t>
      </w:r>
    </w:p>
    <w:p w:rsidR="002B091B" w:rsidRPr="008266F4" w:rsidRDefault="002B091B" w:rsidP="00175E44">
      <w:pPr>
        <w:pStyle w:val="a8"/>
      </w:pPr>
      <w:r w:rsidRPr="008266F4">
        <w:t>- День работника кабельной промышленности.</w:t>
      </w:r>
    </w:p>
    <w:p w:rsidR="00C84A71"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26 октября</w:t>
      </w:r>
      <w:r w:rsidRPr="008266F4">
        <w:rPr>
          <w:sz w:val="32"/>
          <w:szCs w:val="32"/>
        </w:rPr>
        <w:t xml:space="preserve"> </w:t>
      </w:r>
      <w:r w:rsidRPr="008266F4">
        <w:rPr>
          <w:iCs/>
          <w:sz w:val="32"/>
          <w:szCs w:val="32"/>
        </w:rPr>
        <w:noBreakHyphen/>
        <w:t xml:space="preserve"> </w:t>
      </w:r>
      <w:r w:rsidRPr="008266F4">
        <w:rPr>
          <w:sz w:val="32"/>
          <w:szCs w:val="32"/>
        </w:rPr>
        <w:t xml:space="preserve">Иверской иконы Божией </w:t>
      </w:r>
      <w:r w:rsidRPr="008266F4">
        <w:rPr>
          <w:rStyle w:val="a9"/>
        </w:rPr>
        <w:t>Матери (</w:t>
      </w:r>
      <w:r w:rsidR="00986B4D">
        <w:rPr>
          <w:rStyle w:val="a9"/>
        </w:rPr>
        <w:t xml:space="preserve">принесение в Москву в 1648 г.). </w:t>
      </w:r>
      <w:r w:rsidR="00C84A71" w:rsidRPr="008266F4">
        <w:rPr>
          <w:i/>
          <w:iCs/>
          <w:sz w:val="32"/>
          <w:szCs w:val="32"/>
        </w:rPr>
        <w:t>П</w:t>
      </w:r>
      <w:r w:rsidR="002E7360" w:rsidRPr="008266F4">
        <w:rPr>
          <w:i/>
          <w:iCs/>
          <w:sz w:val="32"/>
          <w:szCs w:val="32"/>
        </w:rPr>
        <w:t xml:space="preserve">ридела храма </w:t>
      </w:r>
      <w:r w:rsidR="002E7360" w:rsidRPr="008266F4">
        <w:rPr>
          <w:i/>
          <w:sz w:val="32"/>
          <w:szCs w:val="32"/>
        </w:rPr>
        <w:t xml:space="preserve">с. Ацвеж (1792) Свечинского района, </w:t>
      </w:r>
      <w:r w:rsidR="004A2517" w:rsidRPr="004A2517">
        <w:rPr>
          <w:rStyle w:val="a9"/>
          <w:i/>
        </w:rPr>
        <w:t xml:space="preserve">часовни (1893) </w:t>
      </w:r>
      <w:hyperlink r:id="rId1084" w:tgtFrame="_blank" w:history="1">
        <w:r w:rsidR="004A2517" w:rsidRPr="004A2517">
          <w:rPr>
            <w:rStyle w:val="a9"/>
            <w:i/>
          </w:rPr>
          <w:t>в Христорождественском Слободском монастыре</w:t>
        </w:r>
      </w:hyperlink>
      <w:r w:rsidR="004A2517" w:rsidRPr="004A2517">
        <w:rPr>
          <w:rStyle w:val="a9"/>
          <w:i/>
        </w:rPr>
        <w:t xml:space="preserve"> г. Слободской.</w:t>
      </w:r>
    </w:p>
    <w:p w:rsidR="002B091B" w:rsidRDefault="00C84A71" w:rsidP="00C84A71">
      <w:pPr>
        <w:spacing w:before="100" w:beforeAutospacing="1" w:after="100" w:afterAutospacing="1" w:line="330" w:lineRule="atLeast"/>
        <w:jc w:val="both"/>
        <w:rPr>
          <w:b/>
          <w:i/>
          <w:sz w:val="32"/>
          <w:szCs w:val="32"/>
          <w:u w:val="single"/>
        </w:rPr>
      </w:pPr>
      <w:r w:rsidRPr="008266F4">
        <w:rPr>
          <w:b/>
          <w:i/>
          <w:sz w:val="32"/>
          <w:szCs w:val="32"/>
          <w:u w:val="single"/>
        </w:rPr>
        <w:t xml:space="preserve">Престол </w:t>
      </w:r>
      <w:r w:rsidR="008A00FA">
        <w:rPr>
          <w:b/>
          <w:i/>
          <w:sz w:val="32"/>
          <w:szCs w:val="32"/>
          <w:u w:val="single"/>
        </w:rPr>
        <w:t xml:space="preserve">храма (2006) </w:t>
      </w:r>
      <w:r w:rsidRPr="008266F4">
        <w:rPr>
          <w:b/>
          <w:i/>
          <w:sz w:val="32"/>
          <w:szCs w:val="32"/>
          <w:u w:val="single"/>
        </w:rPr>
        <w:t>Христорождественского женского монастыря г. Вятские Поляны</w:t>
      </w:r>
      <w:r w:rsidR="00BE2324">
        <w:rPr>
          <w:b/>
          <w:i/>
          <w:sz w:val="32"/>
          <w:szCs w:val="32"/>
          <w:u w:val="single"/>
        </w:rPr>
        <w:t>.</w:t>
      </w:r>
    </w:p>
    <w:p w:rsidR="00986B4D" w:rsidRPr="00986B4D" w:rsidRDefault="00986B4D" w:rsidP="00C84A71">
      <w:pPr>
        <w:spacing w:before="100" w:beforeAutospacing="1" w:after="100" w:afterAutospacing="1" w:line="330" w:lineRule="atLeast"/>
        <w:jc w:val="both"/>
        <w:rPr>
          <w:sz w:val="32"/>
          <w:szCs w:val="32"/>
        </w:rPr>
      </w:pPr>
      <w:r w:rsidRPr="008266F4">
        <w:rPr>
          <w:sz w:val="32"/>
          <w:szCs w:val="32"/>
        </w:rPr>
        <w:t>Чтимый образ находится в церкви Серафимовском Соборе г. Кирова и Введенской церкви г. Уржума</w:t>
      </w:r>
      <w:r>
        <w:rPr>
          <w:sz w:val="32"/>
          <w:szCs w:val="32"/>
        </w:rPr>
        <w:t>, ранее в с. Бахта</w:t>
      </w:r>
      <w:r w:rsidRPr="008266F4">
        <w:rPr>
          <w:sz w:val="32"/>
          <w:szCs w:val="32"/>
        </w:rPr>
        <w:t>.</w:t>
      </w:r>
    </w:p>
    <w:p w:rsidR="00FE1978" w:rsidRDefault="00FE1978" w:rsidP="00FE1978">
      <w:pPr>
        <w:spacing w:before="100" w:beforeAutospacing="1" w:after="100" w:afterAutospacing="1" w:line="330" w:lineRule="atLeast"/>
        <w:jc w:val="both"/>
        <w:rPr>
          <w:rStyle w:val="a9"/>
        </w:rPr>
      </w:pPr>
      <w:r>
        <w:rPr>
          <w:b/>
          <w:sz w:val="32"/>
          <w:szCs w:val="32"/>
        </w:rPr>
        <w:t xml:space="preserve">- </w:t>
      </w:r>
      <w:r w:rsidRPr="00FE1978">
        <w:rPr>
          <w:rStyle w:val="a9"/>
        </w:rPr>
        <w:t>прославление священномученик</w:t>
      </w:r>
      <w:r>
        <w:rPr>
          <w:rStyle w:val="a9"/>
        </w:rPr>
        <w:t>а Алексия Канцерова</w:t>
      </w:r>
      <w:r w:rsidRPr="00FE1978">
        <w:rPr>
          <w:rStyle w:val="a9"/>
        </w:rPr>
        <w:t>, священник</w:t>
      </w:r>
      <w:r>
        <w:rPr>
          <w:rStyle w:val="a9"/>
        </w:rPr>
        <w:t xml:space="preserve"> (1999)</w:t>
      </w:r>
      <w:r w:rsidR="00824EBD">
        <w:rPr>
          <w:rStyle w:val="a9"/>
        </w:rPr>
        <w:t>. Расстре</w:t>
      </w:r>
      <w:r w:rsidRPr="00FE1978">
        <w:rPr>
          <w:rStyle w:val="a9"/>
        </w:rPr>
        <w:t>лян близ г. Сарапул Вятской Епархии</w:t>
      </w:r>
      <w:r w:rsidR="00824EBD">
        <w:rPr>
          <w:rStyle w:val="a9"/>
        </w:rPr>
        <w:t xml:space="preserve"> </w:t>
      </w:r>
      <w:r w:rsidRPr="00FE1978">
        <w:rPr>
          <w:rStyle w:val="a9"/>
        </w:rPr>
        <w:t>(1918).</w:t>
      </w:r>
    </w:p>
    <w:p w:rsidR="00960405" w:rsidRPr="00960405" w:rsidRDefault="00960405" w:rsidP="00960405">
      <w:pPr>
        <w:pStyle w:val="a8"/>
        <w:rPr>
          <w:rStyle w:val="a9"/>
        </w:rPr>
      </w:pPr>
      <w:r w:rsidRPr="00960405">
        <w:rPr>
          <w:rStyle w:val="a9"/>
        </w:rPr>
        <w:t xml:space="preserve">- </w:t>
      </w:r>
      <w:r w:rsidRPr="00960405">
        <w:t xml:space="preserve">обретение мощей сщмч. </w:t>
      </w:r>
      <w:hyperlink r:id="rId1085" w:tooltip="ФАДДЕЙ (УСПЕНСКИЙ)" w:history="1">
        <w:r w:rsidRPr="00960405">
          <w:rPr>
            <w:rStyle w:val="a7"/>
            <w:color w:val="auto"/>
            <w:u w:val="none"/>
          </w:rPr>
          <w:t>Фаддея (Успенского), архиеп. Тверского</w:t>
        </w:r>
      </w:hyperlink>
      <w:r w:rsidRPr="00960405">
        <w:t xml:space="preserve"> (1993). </w:t>
      </w:r>
    </w:p>
    <w:p w:rsidR="001713EB" w:rsidRPr="001713EB" w:rsidRDefault="001713EB" w:rsidP="001713EB">
      <w:pPr>
        <w:pStyle w:val="a8"/>
      </w:pPr>
      <w:r w:rsidRPr="001713EB">
        <w:t xml:space="preserve">- память </w:t>
      </w:r>
      <w:r>
        <w:t>архиепископа Амвросия</w:t>
      </w:r>
      <w:r w:rsidRPr="001713EB">
        <w:t xml:space="preserve"> (в миру Авраам Никитич Серебренников или Серебряков; </w:t>
      </w:r>
      <w:hyperlink r:id="rId1086" w:tooltip="1792" w:history="1">
        <w:r w:rsidRPr="001713EB">
          <w:rPr>
            <w:rStyle w:val="a7"/>
            <w:color w:val="auto"/>
            <w:u w:val="none"/>
          </w:rPr>
          <w:t>1792</w:t>
        </w:r>
      </w:hyperlink>
      <w:r w:rsidR="00EB3290">
        <w:t>),</w:t>
      </w:r>
      <w:r w:rsidRPr="001713EB">
        <w:t xml:space="preserve"> </w:t>
      </w:r>
      <w:hyperlink r:id="rId1087" w:tooltip="Днепропетровская и Павлоградская епархия" w:history="1">
        <w:r w:rsidRPr="001713EB">
          <w:rPr>
            <w:rStyle w:val="a7"/>
            <w:color w:val="auto"/>
            <w:u w:val="none"/>
          </w:rPr>
          <w:t xml:space="preserve">Екатеринославский и </w:t>
        </w:r>
        <w:r w:rsidRPr="001713EB">
          <w:rPr>
            <w:rStyle w:val="a7"/>
            <w:color w:val="auto"/>
            <w:u w:val="none"/>
          </w:rPr>
          <w:lastRenderedPageBreak/>
          <w:t>Херсонско-Таврический</w:t>
        </w:r>
      </w:hyperlink>
      <w:r w:rsidRPr="001713EB">
        <w:t xml:space="preserve">. </w:t>
      </w:r>
      <w:r w:rsidR="004903A9">
        <w:t xml:space="preserve">Родился в семье диакона </w:t>
      </w:r>
      <w:r w:rsidR="004903A9">
        <w:rPr>
          <w:rStyle w:val="content"/>
        </w:rPr>
        <w:t xml:space="preserve">с. Отчина (Вотчина) Казанской (позднее Вятской) губ. </w:t>
      </w:r>
      <w:r w:rsidRPr="001713EB">
        <w:t xml:space="preserve">Член </w:t>
      </w:r>
      <w:hyperlink r:id="rId1088" w:tooltip="Академия Российская" w:history="1">
        <w:r w:rsidRPr="001713EB">
          <w:rPr>
            <w:rStyle w:val="a7"/>
            <w:color w:val="auto"/>
            <w:u w:val="none"/>
          </w:rPr>
          <w:t>Академии Российской</w:t>
        </w:r>
      </w:hyperlink>
      <w:r w:rsidRPr="001713EB">
        <w:t xml:space="preserve"> и </w:t>
      </w:r>
      <w:hyperlink r:id="rId1089" w:tooltip="Переводчик" w:history="1">
        <w:r w:rsidRPr="001713EB">
          <w:rPr>
            <w:rStyle w:val="a7"/>
            <w:color w:val="auto"/>
            <w:u w:val="none"/>
          </w:rPr>
          <w:t>переводчик</w:t>
        </w:r>
      </w:hyperlink>
      <w:r w:rsidRPr="001713EB">
        <w:t xml:space="preserve"> </w:t>
      </w:r>
      <w:hyperlink r:id="rId1090" w:tooltip="XIX век" w:history="1">
        <w:r w:rsidRPr="001713EB">
          <w:rPr>
            <w:rStyle w:val="a7"/>
            <w:color w:val="auto"/>
            <w:u w:val="none"/>
          </w:rPr>
          <w:t>XIX века</w:t>
        </w:r>
      </w:hyperlink>
      <w:r w:rsidRPr="001713EB">
        <w:t>.</w:t>
      </w:r>
      <w:r>
        <w:t xml:space="preserve"> </w:t>
      </w:r>
      <w:r w:rsidRPr="001713EB">
        <w:t xml:space="preserve">Окончил </w:t>
      </w:r>
      <w:hyperlink r:id="rId1091" w:tooltip="Вятская духовная семинария" w:history="1">
        <w:r w:rsidRPr="001713EB">
          <w:rPr>
            <w:rStyle w:val="a7"/>
            <w:color w:val="auto"/>
            <w:u w:val="none"/>
          </w:rPr>
          <w:t>Вятскую семинарию</w:t>
        </w:r>
      </w:hyperlink>
      <w:r w:rsidRPr="001713EB">
        <w:t xml:space="preserve">, </w:t>
      </w:r>
      <w:r>
        <w:t>с</w:t>
      </w:r>
      <w:r w:rsidRPr="001713EB">
        <w:t xml:space="preserve"> 1768 года Серебренников стал преподавать в </w:t>
      </w:r>
      <w:hyperlink r:id="rId1092" w:tooltip="Вятская славяно-латинская школа" w:history="1">
        <w:r w:rsidRPr="001713EB">
          <w:rPr>
            <w:rStyle w:val="a7"/>
            <w:color w:val="auto"/>
            <w:u w:val="none"/>
          </w:rPr>
          <w:t>Вятско</w:t>
        </w:r>
        <w:r>
          <w:rPr>
            <w:rStyle w:val="a7"/>
            <w:color w:val="auto"/>
            <w:u w:val="none"/>
          </w:rPr>
          <w:t>й</w:t>
        </w:r>
        <w:r w:rsidRPr="001713EB">
          <w:rPr>
            <w:rStyle w:val="a7"/>
            <w:color w:val="auto"/>
            <w:u w:val="none"/>
          </w:rPr>
          <w:t xml:space="preserve"> славяно-латинской школе</w:t>
        </w:r>
      </w:hyperlink>
      <w:r>
        <w:t xml:space="preserve"> синтаксимы и пиитики. Первый академик из вятских стихотворцев, </w:t>
      </w:r>
      <w:r w:rsidRPr="001713EB">
        <w:t xml:space="preserve">издал </w:t>
      </w:r>
      <w:hyperlink r:id="rId1093" w:tooltip="Перевод" w:history="1">
        <w:r w:rsidRPr="001713EB">
          <w:t>перевод</w:t>
        </w:r>
      </w:hyperlink>
      <w:r w:rsidRPr="001713EB">
        <w:t xml:space="preserve"> Мильтона «Потерянный рай»</w:t>
      </w:r>
      <w:r>
        <w:t>.</w:t>
      </w:r>
    </w:p>
    <w:p w:rsidR="002B091B" w:rsidRDefault="002B091B" w:rsidP="002B091B">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преставление царицы Параскевы Феодоровны (1723)</w:t>
      </w:r>
      <w:r w:rsidR="00FE1978">
        <w:rPr>
          <w:sz w:val="32"/>
          <w:szCs w:val="32"/>
        </w:rPr>
        <w:t>.</w:t>
      </w:r>
    </w:p>
    <w:p w:rsidR="00FE1978" w:rsidRPr="008266F4" w:rsidRDefault="00FE1978" w:rsidP="001713EB">
      <w:pPr>
        <w:spacing w:before="100" w:beforeAutospacing="1" w:after="100" w:afterAutospacing="1" w:line="330" w:lineRule="atLeast"/>
        <w:jc w:val="both"/>
        <w:rPr>
          <w:sz w:val="32"/>
          <w:szCs w:val="32"/>
        </w:rPr>
      </w:pPr>
      <w:r w:rsidRPr="00BE2324">
        <w:rPr>
          <w:b/>
          <w:sz w:val="32"/>
          <w:szCs w:val="32"/>
        </w:rPr>
        <w:t>-</w:t>
      </w:r>
      <w:r>
        <w:rPr>
          <w:b/>
          <w:sz w:val="32"/>
          <w:szCs w:val="32"/>
        </w:rPr>
        <w:t xml:space="preserve"> возобновлены Богослужения впервые после </w:t>
      </w:r>
      <w:r w:rsidR="00205FDC">
        <w:rPr>
          <w:b/>
          <w:sz w:val="32"/>
          <w:szCs w:val="32"/>
        </w:rPr>
        <w:t>уничтожения</w:t>
      </w:r>
      <w:r>
        <w:rPr>
          <w:b/>
          <w:sz w:val="32"/>
          <w:szCs w:val="32"/>
        </w:rPr>
        <w:t xml:space="preserve"> Вятской епархии в Серафимовском Соборе г. Вятка (киров) в 1942 году. </w:t>
      </w:r>
      <w:r w:rsidRPr="00BE2324">
        <w:rPr>
          <w:sz w:val="32"/>
          <w:szCs w:val="32"/>
        </w:rPr>
        <w:t xml:space="preserve">Настоятелем стал протоиерей Вениамин Тихоницкий </w:t>
      </w:r>
      <w:r>
        <w:rPr>
          <w:sz w:val="32"/>
          <w:szCs w:val="32"/>
        </w:rPr>
        <w:t xml:space="preserve">(будущий архиепископ Вениамин). </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26 – 30 октября</w:t>
      </w:r>
      <w:r w:rsidRPr="008266F4">
        <w:rPr>
          <w:sz w:val="32"/>
          <w:szCs w:val="32"/>
        </w:rPr>
        <w:t xml:space="preserve">- </w:t>
      </w:r>
      <w:r w:rsidRPr="008266F4">
        <w:rPr>
          <w:rStyle w:val="a9"/>
          <w:b/>
        </w:rPr>
        <w:t>Богородицкий Крестный ход</w:t>
      </w:r>
      <w:r w:rsidRPr="008266F4">
        <w:rPr>
          <w:rStyle w:val="a9"/>
        </w:rPr>
        <w:t xml:space="preserve"> (с иконой Пресвятой Богородицы «Спорительница Хлебов» с. Каксинвай - с. Константиновка - с. Каксинвай Малмыжского района) с 2013.</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 xml:space="preserve">27 октября </w:t>
      </w:r>
      <w:r w:rsidRPr="008266F4">
        <w:rPr>
          <w:sz w:val="32"/>
          <w:szCs w:val="32"/>
        </w:rPr>
        <w:t xml:space="preserve">- </w:t>
      </w:r>
      <w:r w:rsidRPr="008266F4">
        <w:rPr>
          <w:rStyle w:val="a9"/>
        </w:rPr>
        <w:t xml:space="preserve">преподобного </w:t>
      </w:r>
      <w:hyperlink r:id="rId1094" w:tooltip="Преподобный Никола Святоша" w:history="1">
        <w:r w:rsidRPr="008266F4">
          <w:rPr>
            <w:rStyle w:val="a9"/>
          </w:rPr>
          <w:t>Николы</w:t>
        </w:r>
      </w:hyperlink>
      <w:r w:rsidRPr="008266F4">
        <w:rPr>
          <w:rStyle w:val="a9"/>
        </w:rPr>
        <w:t xml:space="preserve"> Святоши (Святослава), кн. Черниговского, Печерского чудотворца (1143)</w:t>
      </w:r>
    </w:p>
    <w:p w:rsidR="009931FE" w:rsidRDefault="002B091B" w:rsidP="009931FE">
      <w:pPr>
        <w:spacing w:before="100" w:beforeAutospacing="1" w:after="100" w:afterAutospacing="1" w:line="330" w:lineRule="atLeast"/>
        <w:ind w:left="1560" w:hanging="1560"/>
        <w:jc w:val="both"/>
        <w:rPr>
          <w:sz w:val="32"/>
          <w:szCs w:val="32"/>
        </w:rPr>
      </w:pPr>
      <w:r w:rsidRPr="008266F4">
        <w:rPr>
          <w:b/>
          <w:sz w:val="32"/>
          <w:szCs w:val="32"/>
        </w:rPr>
        <w:t>28 октября</w:t>
      </w:r>
      <w:r w:rsidRPr="008266F4">
        <w:rPr>
          <w:sz w:val="32"/>
          <w:szCs w:val="32"/>
        </w:rPr>
        <w:t xml:space="preserve"> </w:t>
      </w:r>
      <w:r w:rsidR="009931FE">
        <w:rPr>
          <w:iCs/>
          <w:sz w:val="32"/>
          <w:szCs w:val="32"/>
        </w:rPr>
        <w:noBreakHyphen/>
        <w:t>*</w:t>
      </w:r>
      <w:r w:rsidR="009931FE" w:rsidRPr="008266F4">
        <w:rPr>
          <w:sz w:val="32"/>
          <w:szCs w:val="32"/>
          <w:u w:val="single"/>
        </w:rPr>
        <w:t>Димитриевская родительская суббота</w:t>
      </w:r>
      <w:r w:rsidR="009931FE" w:rsidRPr="008266F4">
        <w:rPr>
          <w:rStyle w:val="a9"/>
        </w:rPr>
        <w:t>– суббота перед 8 ноября</w:t>
      </w:r>
      <w:r w:rsidR="009931FE">
        <w:rPr>
          <w:rStyle w:val="a9"/>
        </w:rPr>
        <w:t>, но из-за совпадения с 4 ноября переносится еще на неделю назад</w:t>
      </w:r>
      <w:r w:rsidR="000B66F2">
        <w:rPr>
          <w:rStyle w:val="a9"/>
        </w:rPr>
        <w:t xml:space="preserve"> на этот день</w:t>
      </w:r>
      <w:r w:rsidR="000B66F2">
        <w:rPr>
          <w:sz w:val="32"/>
          <w:szCs w:val="32"/>
          <w:u w:val="single"/>
        </w:rPr>
        <w:t>.</w:t>
      </w:r>
      <w:r w:rsidR="009931FE" w:rsidRPr="008266F4">
        <w:rPr>
          <w:sz w:val="32"/>
          <w:szCs w:val="32"/>
        </w:rPr>
        <w:t xml:space="preserve"> </w:t>
      </w:r>
    </w:p>
    <w:p w:rsidR="009931FE" w:rsidRPr="008266F4" w:rsidRDefault="009931FE" w:rsidP="009931FE">
      <w:pPr>
        <w:spacing w:before="100" w:beforeAutospacing="1" w:after="100" w:afterAutospacing="1" w:line="330" w:lineRule="atLeast"/>
        <w:jc w:val="both"/>
        <w:rPr>
          <w:sz w:val="32"/>
          <w:szCs w:val="32"/>
        </w:rPr>
      </w:pPr>
      <w:r w:rsidRPr="008266F4">
        <w:rPr>
          <w:rStyle w:val="a9"/>
        </w:rPr>
        <w:t xml:space="preserve">Изначально установленная по почину благоверного князя </w:t>
      </w:r>
      <w:hyperlink r:id="rId1095" w:tooltip="Дмитрий Иванович Донской" w:history="1">
        <w:r w:rsidRPr="008266F4">
          <w:rPr>
            <w:rStyle w:val="a9"/>
          </w:rPr>
          <w:t>Дмитрия Донского</w:t>
        </w:r>
      </w:hyperlink>
      <w:r w:rsidRPr="008266F4">
        <w:rPr>
          <w:rStyle w:val="a9"/>
        </w:rPr>
        <w:t xml:space="preserve"> после Куликовской победы в 1380 году, эта суббота была посвящена памяти павших православных воинов, но сделалась на Руси днём памяти всех усопших в вере</w:t>
      </w:r>
      <w:r w:rsidRPr="008266F4">
        <w:rPr>
          <w:sz w:val="32"/>
          <w:szCs w:val="32"/>
        </w:rPr>
        <w:t>.</w:t>
      </w:r>
    </w:p>
    <w:p w:rsidR="009931FE" w:rsidRDefault="009931FE" w:rsidP="009931FE">
      <w:pPr>
        <w:spacing w:before="100" w:beforeAutospacing="1" w:after="100" w:afterAutospacing="1" w:line="330" w:lineRule="atLeast"/>
        <w:jc w:val="both"/>
        <w:rPr>
          <w:rStyle w:val="a9"/>
        </w:rPr>
      </w:pPr>
      <w:r w:rsidRPr="008266F4">
        <w:rPr>
          <w:sz w:val="32"/>
          <w:szCs w:val="32"/>
        </w:rPr>
        <w:t xml:space="preserve"> </w:t>
      </w:r>
      <w:r>
        <w:rPr>
          <w:rStyle w:val="a9"/>
        </w:rPr>
        <w:t>О</w:t>
      </w:r>
      <w:r w:rsidRPr="008266F4">
        <w:rPr>
          <w:rStyle w:val="a9"/>
        </w:rPr>
        <w:t xml:space="preserve"> упокоении великих князей - день памяти коих неизвестен: </w:t>
      </w:r>
      <w:r>
        <w:rPr>
          <w:rStyle w:val="a9"/>
        </w:rPr>
        <w:t>Владимира Мстиславовича (1174),</w:t>
      </w:r>
      <w:r w:rsidR="00EB3290">
        <w:rPr>
          <w:rStyle w:val="a9"/>
        </w:rPr>
        <w:t xml:space="preserve"> </w:t>
      </w:r>
      <w:r w:rsidRPr="008266F4">
        <w:rPr>
          <w:rStyle w:val="a9"/>
        </w:rPr>
        <w:t xml:space="preserve">Романа Ростиславовича (1180), Ярослава Изяславовича (1180), Ярополка Ростиславовича (1181), Рюрика Ростиславовича (1210), Ростислава Рюриковича (1214), Всеволода Святославовича Чермнаго (1215), Ингвара Ярославовича (1220), Ростислава </w:t>
      </w:r>
      <w:r w:rsidRPr="008266F4">
        <w:rPr>
          <w:rStyle w:val="a9"/>
          <w:lang w:val="en-US"/>
        </w:rPr>
        <w:t>II</w:t>
      </w:r>
      <w:r w:rsidRPr="008266F4">
        <w:rPr>
          <w:rStyle w:val="a9"/>
        </w:rPr>
        <w:t xml:space="preserve"> Мстиславовича (1238), Изяслава Владимировича (1255), Андрея </w:t>
      </w:r>
      <w:r w:rsidRPr="008266F4">
        <w:rPr>
          <w:rStyle w:val="a9"/>
          <w:lang w:val="en-US"/>
        </w:rPr>
        <w:t>II</w:t>
      </w:r>
      <w:r w:rsidRPr="008266F4">
        <w:rPr>
          <w:rStyle w:val="a9"/>
        </w:rPr>
        <w:t xml:space="preserve"> Ярославовича (1264), Даниила Романовича (1264), Васили</w:t>
      </w:r>
      <w:r w:rsidR="00103BB9">
        <w:rPr>
          <w:rStyle w:val="a9"/>
        </w:rPr>
        <w:t>я Ярославовича Мизинный (1276).</w:t>
      </w:r>
    </w:p>
    <w:p w:rsidR="000B66F2" w:rsidRPr="000B66F2" w:rsidRDefault="000B66F2" w:rsidP="009931FE">
      <w:pPr>
        <w:spacing w:before="100" w:beforeAutospacing="1" w:after="100" w:afterAutospacing="1" w:line="330" w:lineRule="atLeast"/>
        <w:jc w:val="both"/>
        <w:rPr>
          <w:sz w:val="32"/>
          <w:szCs w:val="32"/>
        </w:rPr>
      </w:pPr>
      <w:r>
        <w:rPr>
          <w:rStyle w:val="a9"/>
        </w:rPr>
        <w:lastRenderedPageBreak/>
        <w:t>- иконы Божией Матери «Спорительница хлебов» (</w:t>
      </w:r>
      <w:r>
        <w:rPr>
          <w:rStyle w:val="a9"/>
          <w:lang w:val="en-US"/>
        </w:rPr>
        <w:t>XIX</w:t>
      </w:r>
      <w:r w:rsidRPr="000B66F2">
        <w:rPr>
          <w:rStyle w:val="a9"/>
        </w:rPr>
        <w:t>)</w:t>
      </w:r>
      <w:r>
        <w:rPr>
          <w:rStyle w:val="a9"/>
        </w:rPr>
        <w:t xml:space="preserve">. </w:t>
      </w:r>
      <w:r w:rsidRPr="000B66F2">
        <w:rPr>
          <w:rStyle w:val="a9"/>
          <w:i/>
        </w:rPr>
        <w:t>Покровительница пищевой промышленность, аграриев, работников сельского хозяйства и животноводства.</w:t>
      </w:r>
    </w:p>
    <w:p w:rsidR="002B091B" w:rsidRPr="008266F4" w:rsidRDefault="002B091B" w:rsidP="009931FE">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 xml:space="preserve">священноисповедника святителя Афанасия (Сахарова), епископа Ковровского (1962). </w:t>
      </w:r>
      <w:r w:rsidRPr="008266F4">
        <w:rPr>
          <w:sz w:val="32"/>
          <w:szCs w:val="32"/>
        </w:rPr>
        <w:t>Приговор: 2 года ссылки в Зырянский край, Тюрьмы: Владимирская, Московская, Таганская (епископ. ФЕОДОСИЙ),</w:t>
      </w:r>
      <w:r w:rsidRPr="008266F4">
        <w:rPr>
          <w:rStyle w:val="apple-converted-space"/>
          <w:sz w:val="32"/>
          <w:szCs w:val="32"/>
        </w:rPr>
        <w:t> </w:t>
      </w:r>
      <w:r w:rsidRPr="008266F4">
        <w:rPr>
          <w:b/>
          <w:bCs/>
          <w:sz w:val="32"/>
          <w:szCs w:val="32"/>
        </w:rPr>
        <w:t>Вятская</w:t>
      </w:r>
      <w:r w:rsidRPr="008266F4">
        <w:rPr>
          <w:sz w:val="32"/>
          <w:szCs w:val="32"/>
        </w:rPr>
        <w:t xml:space="preserve">. Этапы с 10 сентября </w:t>
      </w:r>
      <w:smartTag w:uri="urn:schemas-microsoft-com:office:smarttags" w:element="metricconverter">
        <w:smartTagPr>
          <w:attr w:name="ProductID" w:val="1922 г"/>
        </w:smartTagPr>
        <w:r w:rsidRPr="008266F4">
          <w:rPr>
            <w:sz w:val="32"/>
            <w:szCs w:val="32"/>
          </w:rPr>
          <w:t>1922 г</w:t>
        </w:r>
      </w:smartTag>
      <w:r w:rsidRPr="008266F4">
        <w:rPr>
          <w:sz w:val="32"/>
          <w:szCs w:val="32"/>
        </w:rPr>
        <w:t>. – по 15 мая 1923 г.</w:t>
      </w:r>
      <w:r w:rsidR="00BF7ABB">
        <w:rPr>
          <w:sz w:val="32"/>
          <w:szCs w:val="32"/>
        </w:rPr>
        <w:t xml:space="preserve"> </w:t>
      </w:r>
      <w:r w:rsidR="00BF7ABB" w:rsidRPr="00BF7ABB">
        <w:rPr>
          <w:rStyle w:val="a9"/>
          <w:i/>
        </w:rPr>
        <w:t>Частица мощей находится в Преображенском женском монастыре г.кирова.</w:t>
      </w:r>
    </w:p>
    <w:p w:rsidR="002B091B" w:rsidRDefault="002B091B" w:rsidP="002B091B">
      <w:pPr>
        <w:pStyle w:val="1"/>
        <w:rPr>
          <w:sz w:val="32"/>
          <w:szCs w:val="32"/>
        </w:rPr>
      </w:pPr>
      <w:r w:rsidRPr="008266F4">
        <w:rPr>
          <w:b w:val="0"/>
          <w:sz w:val="32"/>
          <w:szCs w:val="32"/>
        </w:rPr>
        <w:t>-</w:t>
      </w:r>
      <w:r w:rsidRPr="008266F4">
        <w:rPr>
          <w:sz w:val="32"/>
          <w:szCs w:val="32"/>
        </w:rPr>
        <w:t xml:space="preserve"> </w:t>
      </w:r>
      <w:r w:rsidRPr="008266F4">
        <w:rPr>
          <w:rStyle w:val="a9"/>
          <w:b w:val="0"/>
        </w:rPr>
        <w:t>День создания армейской авиации России (1948).</w:t>
      </w:r>
      <w:r w:rsidRPr="008266F4">
        <w:rPr>
          <w:sz w:val="32"/>
          <w:szCs w:val="32"/>
        </w:rPr>
        <w:t xml:space="preserve"> </w:t>
      </w:r>
    </w:p>
    <w:p w:rsidR="00213B70" w:rsidRDefault="00213B70" w:rsidP="00213B70">
      <w:r w:rsidRPr="00213B70">
        <w:rPr>
          <w:rStyle w:val="a9"/>
        </w:rPr>
        <w:t>- Всероссийский день гимнастики (1999). Первые в России состязания по гимнастике прошли в 1885 году в Москве.</w:t>
      </w:r>
      <w:r w:rsidRPr="00213B70">
        <w:rPr>
          <w:rStyle w:val="a9"/>
        </w:rPr>
        <w:br/>
      </w:r>
    </w:p>
    <w:p w:rsidR="002B091B" w:rsidRPr="008266F4" w:rsidRDefault="002B091B" w:rsidP="00213B70">
      <w:pPr>
        <w:ind w:left="1701" w:hanging="1701"/>
        <w:rPr>
          <w:b/>
          <w:sz w:val="32"/>
          <w:szCs w:val="32"/>
        </w:rPr>
      </w:pPr>
      <w:r w:rsidRPr="008266F4">
        <w:rPr>
          <w:b/>
          <w:sz w:val="32"/>
          <w:szCs w:val="32"/>
        </w:rPr>
        <w:t xml:space="preserve">29 октября – </w:t>
      </w:r>
      <w:r w:rsidRPr="008266F4">
        <w:rPr>
          <w:sz w:val="32"/>
          <w:szCs w:val="32"/>
        </w:rPr>
        <w:t>преподобная Евпраксия игуменья, в миру Евфросиния княгиня Псковская (1243)</w:t>
      </w:r>
      <w:r w:rsidRPr="008266F4">
        <w:rPr>
          <w:b/>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день соборного прославления</w:t>
      </w:r>
      <w:r w:rsidRPr="008266F4">
        <w:rPr>
          <w:b/>
          <w:sz w:val="32"/>
          <w:szCs w:val="32"/>
        </w:rPr>
        <w:t xml:space="preserve"> </w:t>
      </w:r>
      <w:r w:rsidRPr="008266F4">
        <w:rPr>
          <w:sz w:val="32"/>
          <w:szCs w:val="32"/>
        </w:rPr>
        <w:t>святых новомучеников и испов</w:t>
      </w:r>
      <w:r w:rsidR="00F13A2C">
        <w:rPr>
          <w:sz w:val="32"/>
          <w:szCs w:val="32"/>
        </w:rPr>
        <w:t>едников Российских в 1981 (</w:t>
      </w:r>
      <w:r w:rsidRPr="008266F4">
        <w:rPr>
          <w:sz w:val="32"/>
          <w:szCs w:val="32"/>
        </w:rPr>
        <w:t>РПЦЗ МП).</w:t>
      </w:r>
    </w:p>
    <w:p w:rsidR="002B091B" w:rsidRDefault="002B091B" w:rsidP="002B091B">
      <w:pPr>
        <w:spacing w:before="100" w:beforeAutospacing="1" w:after="100" w:afterAutospacing="1" w:line="330" w:lineRule="atLeast"/>
        <w:jc w:val="both"/>
        <w:rPr>
          <w:rStyle w:val="a9"/>
        </w:rPr>
      </w:pPr>
      <w:r w:rsidRPr="008266F4">
        <w:rPr>
          <w:b/>
          <w:sz w:val="32"/>
          <w:szCs w:val="32"/>
        </w:rPr>
        <w:t xml:space="preserve">- </w:t>
      </w:r>
      <w:r w:rsidRPr="008266F4">
        <w:rPr>
          <w:rStyle w:val="a9"/>
        </w:rPr>
        <w:t>день памяти чудесного спасения Царя Александра III и царской семьи в Борках под Харьковом (1888). На вятской земле были посвящены этому событию часовни и храмы, в частности основан Филейский Александро-Невский монастырь.</w:t>
      </w:r>
    </w:p>
    <w:p w:rsidR="005E63A1" w:rsidRDefault="005E63A1" w:rsidP="002B091B">
      <w:pPr>
        <w:spacing w:before="100" w:beforeAutospacing="1" w:after="100" w:afterAutospacing="1" w:line="330" w:lineRule="atLeast"/>
        <w:jc w:val="both"/>
        <w:rPr>
          <w:rStyle w:val="a9"/>
          <w:u w:val="single"/>
        </w:rPr>
      </w:pPr>
      <w:r>
        <w:rPr>
          <w:rStyle w:val="a9"/>
        </w:rPr>
        <w:t xml:space="preserve">- память </w:t>
      </w:r>
      <w:hyperlink r:id="rId1096" w:tooltip="ЕПИСКОП" w:history="1">
        <w:r w:rsidR="00EB3290" w:rsidRPr="005E63A1">
          <w:rPr>
            <w:rStyle w:val="a9"/>
          </w:rPr>
          <w:t>епископ</w:t>
        </w:r>
      </w:hyperlink>
      <w:r w:rsidR="00EB3290">
        <w:rPr>
          <w:rStyle w:val="a9"/>
        </w:rPr>
        <w:t xml:space="preserve">а </w:t>
      </w:r>
      <w:r w:rsidRPr="005E63A1">
        <w:rPr>
          <w:rStyle w:val="a9"/>
        </w:rPr>
        <w:t>Александр</w:t>
      </w:r>
      <w:r>
        <w:rPr>
          <w:rStyle w:val="a9"/>
        </w:rPr>
        <w:t>а</w:t>
      </w:r>
      <w:r w:rsidR="00EB3290">
        <w:rPr>
          <w:rStyle w:val="a9"/>
        </w:rPr>
        <w:t>, в схиме Андрея</w:t>
      </w:r>
      <w:r w:rsidRPr="005E63A1">
        <w:rPr>
          <w:rStyle w:val="a9"/>
        </w:rPr>
        <w:t xml:space="preserve"> (</w:t>
      </w:r>
      <w:hyperlink r:id="rId1097" w:tooltip="1679" w:history="1">
        <w:r w:rsidRPr="005E63A1">
          <w:rPr>
            <w:rStyle w:val="a9"/>
          </w:rPr>
          <w:t>1679</w:t>
        </w:r>
      </w:hyperlink>
      <w:r w:rsidRPr="005E63A1">
        <w:rPr>
          <w:rStyle w:val="a9"/>
        </w:rPr>
        <w:t xml:space="preserve">), б. </w:t>
      </w:r>
      <w:hyperlink r:id="rId1098" w:tooltip="ВЯТСКАЯ ЕПАРХИЯ" w:history="1">
        <w:r w:rsidRPr="005E63A1">
          <w:rPr>
            <w:rStyle w:val="a9"/>
          </w:rPr>
          <w:t>Вятский и Великопермский</w:t>
        </w:r>
      </w:hyperlink>
      <w:r w:rsidRPr="005E63A1">
        <w:rPr>
          <w:rStyle w:val="a9"/>
        </w:rPr>
        <w:t>.</w:t>
      </w:r>
      <w:r>
        <w:rPr>
          <w:rStyle w:val="a9"/>
        </w:rPr>
        <w:t xml:space="preserve"> </w:t>
      </w:r>
      <w:r w:rsidRPr="005E63A1">
        <w:rPr>
          <w:rStyle w:val="a9"/>
          <w:u w:val="single"/>
        </w:rPr>
        <w:t xml:space="preserve">Первый епископ  учрежденной </w:t>
      </w:r>
      <w:hyperlink r:id="rId1099" w:tooltip="ВЯТСКАЯ ЕПАРХИЯ" w:history="1">
        <w:r w:rsidRPr="005E63A1">
          <w:rPr>
            <w:rStyle w:val="a9"/>
            <w:u w:val="single"/>
          </w:rPr>
          <w:t>Вятской епархии</w:t>
        </w:r>
      </w:hyperlink>
      <w:r w:rsidRPr="005E63A1">
        <w:rPr>
          <w:rStyle w:val="a9"/>
          <w:u w:val="single"/>
        </w:rPr>
        <w:t>.</w:t>
      </w:r>
    </w:p>
    <w:p w:rsidR="004E245E" w:rsidRPr="004E245E" w:rsidRDefault="004E245E" w:rsidP="004E245E">
      <w:pPr>
        <w:pStyle w:val="a8"/>
      </w:pPr>
      <w:r w:rsidRPr="004E245E">
        <w:rPr>
          <w:rStyle w:val="a9"/>
        </w:rPr>
        <w:t xml:space="preserve">- </w:t>
      </w:r>
      <w:r>
        <w:rPr>
          <w:rStyle w:val="a9"/>
        </w:rPr>
        <w:t xml:space="preserve">преставления священника Михаила Ионовича Осокина (1876), </w:t>
      </w:r>
      <w:r w:rsidR="00205FDC">
        <w:rPr>
          <w:rStyle w:val="a9"/>
        </w:rPr>
        <w:t>этнограф</w:t>
      </w:r>
      <w:r>
        <w:rPr>
          <w:rStyle w:val="a9"/>
        </w:rPr>
        <w:t xml:space="preserve">. Окончил Вятскую семинарию, служил в Нолинске, Вятские Поляны. Писал статьи и рассказы о быте,  обычаях народа. </w:t>
      </w:r>
    </w:p>
    <w:p w:rsidR="002B091B" w:rsidRDefault="002B091B" w:rsidP="00213B70">
      <w:pPr>
        <w:rPr>
          <w:rStyle w:val="a9"/>
        </w:rPr>
      </w:pPr>
      <w:r w:rsidRPr="008266F4">
        <w:rPr>
          <w:sz w:val="32"/>
          <w:szCs w:val="32"/>
        </w:rPr>
        <w:t xml:space="preserve">– </w:t>
      </w:r>
      <w:r w:rsidRPr="008266F4">
        <w:rPr>
          <w:rStyle w:val="a9"/>
        </w:rPr>
        <w:t xml:space="preserve">День вневедомственной охраны </w:t>
      </w:r>
      <w:r w:rsidR="00213B70" w:rsidRPr="00213B70">
        <w:rPr>
          <w:rStyle w:val="a9"/>
        </w:rPr>
        <w:t>Федеральной службы войск национальной гвардии (Росгвардии)</w:t>
      </w:r>
      <w:r w:rsidR="00213B70" w:rsidRPr="008266F4">
        <w:rPr>
          <w:rStyle w:val="a9"/>
        </w:rPr>
        <w:t xml:space="preserve"> </w:t>
      </w:r>
      <w:r w:rsidRPr="008266F4">
        <w:rPr>
          <w:rStyle w:val="a9"/>
        </w:rPr>
        <w:t>(1952).</w:t>
      </w:r>
    </w:p>
    <w:p w:rsidR="002B091B" w:rsidRPr="008266F4" w:rsidRDefault="002B091B" w:rsidP="002B091B">
      <w:pPr>
        <w:spacing w:before="100" w:beforeAutospacing="1" w:after="100" w:afterAutospacing="1" w:line="330" w:lineRule="atLeast"/>
        <w:ind w:left="1560" w:hanging="1702"/>
        <w:jc w:val="both"/>
        <w:rPr>
          <w:i/>
          <w:sz w:val="32"/>
          <w:szCs w:val="32"/>
        </w:rPr>
      </w:pPr>
      <w:r w:rsidRPr="008266F4">
        <w:rPr>
          <w:b/>
          <w:sz w:val="32"/>
          <w:szCs w:val="32"/>
        </w:rPr>
        <w:t>30 октября</w:t>
      </w:r>
      <w:r w:rsidRPr="008266F4">
        <w:rPr>
          <w:sz w:val="32"/>
          <w:szCs w:val="32"/>
        </w:rPr>
        <w:t xml:space="preserve"> - </w:t>
      </w:r>
      <w:r w:rsidRPr="008266F4">
        <w:rPr>
          <w:rStyle w:val="a9"/>
        </w:rPr>
        <w:t xml:space="preserve">пророка </w:t>
      </w:r>
      <w:hyperlink r:id="rId1100" w:tooltip="Пророк Осия" w:history="1">
        <w:r w:rsidRPr="008266F4">
          <w:rPr>
            <w:rStyle w:val="a9"/>
          </w:rPr>
          <w:t>Осии</w:t>
        </w:r>
      </w:hyperlink>
      <w:r w:rsidRPr="008266F4">
        <w:rPr>
          <w:rStyle w:val="a9"/>
        </w:rPr>
        <w:t xml:space="preserve"> (820 до Р.Х.). </w:t>
      </w:r>
      <w:r w:rsidRPr="008266F4">
        <w:rPr>
          <w:rStyle w:val="a9"/>
          <w:i/>
        </w:rPr>
        <w:t>Левого придела (1894) Вознесенского храма п. Вахруши.</w:t>
      </w:r>
    </w:p>
    <w:p w:rsidR="006B5414" w:rsidRPr="008266F4" w:rsidRDefault="002B091B" w:rsidP="002B091B">
      <w:pPr>
        <w:spacing w:before="100" w:beforeAutospacing="1" w:after="100" w:afterAutospacing="1" w:line="330" w:lineRule="atLeast"/>
        <w:ind w:left="1560" w:hanging="1702"/>
        <w:jc w:val="both"/>
        <w:rPr>
          <w:rStyle w:val="apple-converted-space"/>
          <w:sz w:val="32"/>
          <w:szCs w:val="32"/>
        </w:rPr>
      </w:pPr>
      <w:r w:rsidRPr="008266F4">
        <w:rPr>
          <w:iCs/>
          <w:sz w:val="32"/>
          <w:szCs w:val="32"/>
        </w:rPr>
        <w:noBreakHyphen/>
        <w:t xml:space="preserve"> </w:t>
      </w:r>
      <w:r w:rsidRPr="008266F4">
        <w:rPr>
          <w:b/>
          <w:bCs/>
          <w:sz w:val="32"/>
          <w:szCs w:val="32"/>
        </w:rPr>
        <w:t>священномученика Анатолия Ивановского (1918).</w:t>
      </w:r>
      <w:r w:rsidRPr="008266F4">
        <w:rPr>
          <w:rStyle w:val="apple-converted-space"/>
          <w:sz w:val="32"/>
          <w:szCs w:val="32"/>
        </w:rPr>
        <w:t> </w:t>
      </w:r>
    </w:p>
    <w:p w:rsidR="002B091B" w:rsidRPr="008266F4" w:rsidRDefault="002B091B" w:rsidP="00646BD6">
      <w:pPr>
        <w:spacing w:before="100" w:beforeAutospacing="1" w:after="100" w:afterAutospacing="1" w:line="330" w:lineRule="atLeast"/>
        <w:ind w:left="-142"/>
        <w:jc w:val="both"/>
        <w:rPr>
          <w:sz w:val="32"/>
          <w:szCs w:val="32"/>
        </w:rPr>
      </w:pPr>
      <w:r w:rsidRPr="008266F4">
        <w:rPr>
          <w:sz w:val="32"/>
          <w:szCs w:val="32"/>
        </w:rPr>
        <w:lastRenderedPageBreak/>
        <w:t>Торжества в граде Уржум.</w:t>
      </w:r>
      <w:r w:rsidR="00646BD6" w:rsidRPr="00646BD6">
        <w:rPr>
          <w:b/>
          <w:bCs/>
          <w:sz w:val="32"/>
          <w:szCs w:val="32"/>
        </w:rPr>
        <w:t xml:space="preserve"> </w:t>
      </w:r>
      <w:r w:rsidR="00646BD6" w:rsidRPr="008266F4">
        <w:rPr>
          <w:b/>
          <w:bCs/>
          <w:sz w:val="32"/>
          <w:szCs w:val="32"/>
        </w:rPr>
        <w:t>Крестный ход из кафедрального Свято-Троицкого Собора на место расстрела святого Анатолия на окраине г. Уржума.</w:t>
      </w:r>
    </w:p>
    <w:p w:rsidR="002B091B" w:rsidRPr="008266F4" w:rsidRDefault="002B091B" w:rsidP="002B091B">
      <w:pPr>
        <w:spacing w:before="100" w:beforeAutospacing="1" w:after="100" w:afterAutospacing="1" w:line="330" w:lineRule="atLeast"/>
        <w:ind w:left="-142"/>
        <w:jc w:val="both"/>
        <w:rPr>
          <w:sz w:val="32"/>
          <w:szCs w:val="32"/>
        </w:rPr>
      </w:pPr>
      <w:r w:rsidRPr="008266F4">
        <w:rPr>
          <w:rStyle w:val="apple-converted-space"/>
          <w:sz w:val="32"/>
          <w:szCs w:val="32"/>
        </w:rPr>
        <w:t> </w:t>
      </w:r>
      <w:r w:rsidRPr="008266F4">
        <w:rPr>
          <w:sz w:val="32"/>
          <w:szCs w:val="32"/>
        </w:rPr>
        <w:t xml:space="preserve">Родился 16 февраля 1863 года в селе Пектубаево Яранского уезда Вятской губернии, в семье священника церкви Рождества Христова Димитрия Ивановича Ивановского. В июне 1883 года он окончил Вятскую Духовную семинарию и был назначен псаломщиком в Троицкую церковь села Салобеляк Яранского уезда Вятской губернии, позднее стал псаломщиком одной из церквей Яранска. 24 февраля 1895 года Анатолий Ивановский вновь поступил на епархиальную службу и был назначен псаломщиком в Предтеченскую церковь села Суводь Орловского уезда Вятской губернии, где прослужил до мая того же года. 11 ноября 1895 года он был поставлен псаломщиком в храм села Знаменское Яранского уезда Вятской губернии и нес это послушание до 17 февраля 1901 года, когда был рукоположен во диакона, а затем и во священника с назначением в Казанско-Богородицкую церковь села Салтак-Ял Уржумского уезда Вятской губернии, где прослужил семнадцать лет. 17 сентября 1918 года священник села Салтак-Ял Анатолий Ивановский был взят военной силой и увезен в Уржум на заключение в темницу. Постановлением Чрезвычайной комиссии по борьбе с контрреволюцией, спекуляцией, саботажем и преступлениями по должности при СНК на Чехословацком фронте от 18 октября 1918 года священник Анатолий Ивановский был приговорен к расстрелу. Приговор приведен в исполнение 30 октября 1918 года на окраине города Уржума в местечке Гари. На месте установлен Поклонный памятный Крест.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EB3290">
        <w:rPr>
          <w:sz w:val="32"/>
          <w:szCs w:val="32"/>
          <w:u w:val="single"/>
        </w:rPr>
        <w:t>преподобномученик</w:t>
      </w:r>
      <w:r w:rsidR="00EB3290">
        <w:rPr>
          <w:sz w:val="32"/>
          <w:szCs w:val="32"/>
          <w:u w:val="single"/>
        </w:rPr>
        <w:t>а</w:t>
      </w:r>
      <w:r w:rsidRPr="00EB3290">
        <w:rPr>
          <w:sz w:val="32"/>
          <w:szCs w:val="32"/>
          <w:u w:val="single"/>
        </w:rPr>
        <w:t xml:space="preserve"> Каллист</w:t>
      </w:r>
      <w:r w:rsidR="00EB3290">
        <w:rPr>
          <w:sz w:val="32"/>
          <w:szCs w:val="32"/>
          <w:u w:val="single"/>
        </w:rPr>
        <w:t>а</w:t>
      </w:r>
      <w:r w:rsidRPr="00EB3290">
        <w:rPr>
          <w:sz w:val="32"/>
          <w:szCs w:val="32"/>
          <w:u w:val="single"/>
        </w:rPr>
        <w:t xml:space="preserve"> (Опарин</w:t>
      </w:r>
      <w:r w:rsidR="00EB3290">
        <w:rPr>
          <w:sz w:val="32"/>
          <w:szCs w:val="32"/>
          <w:u w:val="single"/>
        </w:rPr>
        <w:t>а,1918</w:t>
      </w:r>
      <w:r w:rsidR="00A519FB">
        <w:rPr>
          <w:sz w:val="32"/>
          <w:szCs w:val="32"/>
          <w:u w:val="single"/>
        </w:rPr>
        <w:t>), мона</w:t>
      </w:r>
      <w:r w:rsidRPr="008266F4">
        <w:rPr>
          <w:sz w:val="32"/>
          <w:szCs w:val="32"/>
        </w:rPr>
        <w:t xml:space="preserve"> - родился в 1864 году в Таранковской волости Нолинского уезда Вятской губернии в семье крестьянина. Получив домашнее образование, он в течение нескольких лет проходил службу в армии в нижнем чине, после чего был уволен в запас. Весной 1899 года, в возрасте около 35 лет, оставив дом и родных, Косма Мокиевич поступил в Свято-Николаевский Верхотурский мужской монастырь, где первыми его послушаниями стали послушания печника и штукатура.</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lastRenderedPageBreak/>
        <w:noBreakHyphen/>
        <w:t xml:space="preserve"> </w:t>
      </w:r>
      <w:r w:rsidRPr="008266F4">
        <w:rPr>
          <w:b/>
          <w:i/>
          <w:iCs/>
          <w:sz w:val="32"/>
          <w:szCs w:val="32"/>
          <w:u w:val="single"/>
        </w:rPr>
        <w:t>День памяти жертв политических репрессий советской власти (</w:t>
      </w:r>
      <w:r w:rsidRPr="008266F4">
        <w:rPr>
          <w:b/>
          <w:i/>
          <w:iCs/>
          <w:sz w:val="32"/>
          <w:szCs w:val="32"/>
          <w:u w:val="single"/>
          <w:lang w:val="en-US"/>
        </w:rPr>
        <w:t>c</w:t>
      </w:r>
      <w:r w:rsidR="00A519FB">
        <w:rPr>
          <w:b/>
          <w:i/>
          <w:iCs/>
          <w:sz w:val="32"/>
          <w:szCs w:val="32"/>
          <w:u w:val="single"/>
        </w:rPr>
        <w:t xml:space="preserve"> </w:t>
      </w:r>
      <w:r w:rsidRPr="008266F4">
        <w:rPr>
          <w:b/>
          <w:i/>
          <w:iCs/>
          <w:sz w:val="32"/>
          <w:szCs w:val="32"/>
          <w:u w:val="single"/>
        </w:rPr>
        <w:t xml:space="preserve">1991). </w:t>
      </w:r>
      <w:r w:rsidRPr="008266F4">
        <w:rPr>
          <w:iCs/>
          <w:sz w:val="32"/>
          <w:szCs w:val="32"/>
        </w:rPr>
        <w:t>Панихида и траурные мероприятия с участием представителей власти, партий и общественности.</w:t>
      </w:r>
    </w:p>
    <w:p w:rsidR="002B091B" w:rsidRDefault="00082668" w:rsidP="002B091B">
      <w:pPr>
        <w:spacing w:before="100" w:beforeAutospacing="1" w:after="100" w:afterAutospacing="1" w:line="330" w:lineRule="atLeast"/>
        <w:jc w:val="both"/>
        <w:rPr>
          <w:iCs/>
          <w:sz w:val="32"/>
          <w:szCs w:val="32"/>
        </w:rPr>
      </w:pPr>
      <w:r>
        <w:rPr>
          <w:iCs/>
          <w:sz w:val="32"/>
          <w:szCs w:val="32"/>
        </w:rPr>
        <w:t>- преставление И</w:t>
      </w:r>
      <w:r w:rsidR="002B091B" w:rsidRPr="008266F4">
        <w:rPr>
          <w:iCs/>
          <w:sz w:val="32"/>
          <w:szCs w:val="32"/>
        </w:rPr>
        <w:t>мператрицы Анны Иоанновны (1740)</w:t>
      </w:r>
      <w:r>
        <w:rPr>
          <w:iCs/>
          <w:sz w:val="32"/>
          <w:szCs w:val="32"/>
        </w:rPr>
        <w:t>.</w:t>
      </w:r>
    </w:p>
    <w:p w:rsidR="00082668" w:rsidRPr="008266F4" w:rsidRDefault="00082668" w:rsidP="00082668">
      <w:pPr>
        <w:pStyle w:val="a8"/>
        <w:rPr>
          <w:iCs/>
        </w:rPr>
      </w:pPr>
      <w:r>
        <w:rPr>
          <w:iCs/>
        </w:rPr>
        <w:t xml:space="preserve">- </w:t>
      </w:r>
      <w:r>
        <w:t>скончался Великий Князь Андрей Владимирович, внук Императора Александра II (1956).</w:t>
      </w:r>
    </w:p>
    <w:p w:rsidR="002B091B" w:rsidRPr="008266F4" w:rsidRDefault="002B091B" w:rsidP="002B091B">
      <w:pPr>
        <w:rPr>
          <w:rStyle w:val="a9"/>
        </w:rPr>
      </w:pPr>
      <w:r w:rsidRPr="008266F4">
        <w:rPr>
          <w:rStyle w:val="a9"/>
        </w:rPr>
        <w:t>- День основания Российского военно-морского флота. 30 октября 1696 года Боярская Дума по настоянию Петра I приняла решение о создании регулярного военно-морского флота России: «Морским судам быть».</w:t>
      </w:r>
    </w:p>
    <w:p w:rsidR="002B091B" w:rsidRPr="008266F4" w:rsidRDefault="002B091B" w:rsidP="00175E44">
      <w:pPr>
        <w:pStyle w:val="a8"/>
      </w:pPr>
      <w:r w:rsidRPr="008266F4">
        <w:rPr>
          <w:rStyle w:val="a9"/>
        </w:rPr>
        <w:t xml:space="preserve">- </w:t>
      </w:r>
      <w:r w:rsidRPr="008266F4">
        <w:rPr>
          <w:bCs/>
        </w:rPr>
        <w:t>День инженера-механика</w:t>
      </w:r>
      <w:r w:rsidRPr="008266F4">
        <w:t xml:space="preserve"> в России, отмечают свой профессиональный праздник работники инженерно-технических специальностей различных отраслей промышленности. Начало празднованию положил приказ Главкома ВМФ от 1996 года. Но отсчет принято вести с 1854 года, когда на Российском флоте был образован корпус инженеров-механиков.</w:t>
      </w:r>
    </w:p>
    <w:p w:rsidR="002B091B" w:rsidRDefault="002B091B" w:rsidP="00175E44">
      <w:pPr>
        <w:pStyle w:val="a8"/>
      </w:pPr>
      <w:r w:rsidRPr="008266F4">
        <w:t>- началась героическая оборона Севастополя (1941-1942).</w:t>
      </w:r>
    </w:p>
    <w:p w:rsidR="001C6E54" w:rsidRPr="008266F4" w:rsidRDefault="001C6E54" w:rsidP="00175E44">
      <w:pPr>
        <w:pStyle w:val="a8"/>
      </w:pPr>
      <w:r>
        <w:t>- спущен на воду 1-й в мире ледокол «Ермакъ» (1898).</w:t>
      </w:r>
    </w:p>
    <w:p w:rsidR="002B091B" w:rsidRPr="008266F4" w:rsidRDefault="002B091B" w:rsidP="002B091B">
      <w:pPr>
        <w:spacing w:before="100" w:beforeAutospacing="1" w:after="100" w:afterAutospacing="1" w:line="330" w:lineRule="atLeast"/>
        <w:ind w:left="1560" w:hanging="1560"/>
        <w:jc w:val="both"/>
        <w:rPr>
          <w:rStyle w:val="a9"/>
        </w:rPr>
      </w:pPr>
      <w:r w:rsidRPr="003E7A5E">
        <w:rPr>
          <w:rStyle w:val="a9"/>
          <w:b/>
        </w:rPr>
        <w:t>31 октября</w:t>
      </w:r>
      <w:r w:rsidRPr="008266F4">
        <w:rPr>
          <w:b/>
          <w:bCs/>
          <w:i/>
          <w:iCs/>
          <w:sz w:val="32"/>
          <w:szCs w:val="32"/>
        </w:rPr>
        <w:t xml:space="preserve"> - </w:t>
      </w:r>
      <w:r w:rsidRPr="008266F4">
        <w:rPr>
          <w:rStyle w:val="a9"/>
        </w:rPr>
        <w:t>обретение мощей</w:t>
      </w:r>
      <w:r w:rsidRPr="008266F4">
        <w:rPr>
          <w:b/>
          <w:bCs/>
          <w:sz w:val="32"/>
          <w:szCs w:val="32"/>
        </w:rPr>
        <w:t xml:space="preserve"> </w:t>
      </w:r>
      <w:r w:rsidRPr="008266F4">
        <w:rPr>
          <w:rStyle w:val="a9"/>
        </w:rPr>
        <w:t xml:space="preserve">преподобного </w:t>
      </w:r>
      <w:hyperlink r:id="rId1101" w:history="1">
        <w:r w:rsidRPr="008266F4">
          <w:rPr>
            <w:rStyle w:val="a9"/>
          </w:rPr>
          <w:t>Иосифа</w:t>
        </w:r>
      </w:hyperlink>
      <w:r w:rsidRPr="008266F4">
        <w:rPr>
          <w:rStyle w:val="a9"/>
        </w:rPr>
        <w:t>, игумена Волоцкого, чудотворца (2001).</w:t>
      </w:r>
    </w:p>
    <w:p w:rsidR="002B091B" w:rsidRPr="008266F4" w:rsidRDefault="002B091B" w:rsidP="00175E44">
      <w:pPr>
        <w:pStyle w:val="a8"/>
        <w:rPr>
          <w:b/>
          <w:i/>
          <w:iCs/>
        </w:rPr>
      </w:pPr>
      <w:r w:rsidRPr="008266F4">
        <w:t xml:space="preserve">Небесный </w:t>
      </w:r>
      <w:r w:rsidRPr="008266F4">
        <w:rPr>
          <w:rStyle w:val="a5"/>
          <w:b w:val="0"/>
        </w:rPr>
        <w:t>покровитель православного предпринимательства и хозяйствования  ( с 2009).</w:t>
      </w:r>
    </w:p>
    <w:p w:rsidR="002B091B" w:rsidRPr="008266F4" w:rsidRDefault="002B091B" w:rsidP="002B091B">
      <w:pPr>
        <w:spacing w:before="100" w:beforeAutospacing="1" w:after="100" w:afterAutospacing="1" w:line="330" w:lineRule="atLeast"/>
        <w:jc w:val="both"/>
        <w:rPr>
          <w:sz w:val="32"/>
          <w:szCs w:val="32"/>
        </w:rPr>
      </w:pPr>
      <w:r w:rsidRPr="008266F4">
        <w:rPr>
          <w:b/>
          <w:bCs/>
          <w:i/>
          <w:iCs/>
          <w:sz w:val="32"/>
          <w:szCs w:val="32"/>
        </w:rPr>
        <w:t>– память священника Василия Несмелова</w:t>
      </w:r>
      <w:r w:rsidR="00A519FB">
        <w:rPr>
          <w:b/>
          <w:bCs/>
          <w:i/>
          <w:iCs/>
          <w:sz w:val="32"/>
          <w:szCs w:val="32"/>
        </w:rPr>
        <w:t xml:space="preserve"> (1918). Прославлен в РПЦЗ МП.</w:t>
      </w:r>
      <w:r w:rsidRPr="008266F4">
        <w:rPr>
          <w:rStyle w:val="apple-converted-space"/>
          <w:sz w:val="32"/>
          <w:szCs w:val="32"/>
        </w:rPr>
        <w:t> </w:t>
      </w:r>
      <w:r w:rsidRPr="008266F4">
        <w:rPr>
          <w:sz w:val="32"/>
          <w:szCs w:val="32"/>
        </w:rPr>
        <w:t>родился Вятская губерния, Яранский у., г. Царево-Санчурск. Учился Вятская Духовная Семинария. Рукоположен во диакона 25 июня 1904 к Слободской у., с. Сезенево, во священника 18 декабря 1907 Яранский у., с. Большая Шешурга. В начале 1918г. стал священником в с. Лебяжье. Вятская ЧК при СНК по борьбе с контрреволюцией на Чехословацком фронте расстреляла 31 октября в Солдатском лесу под Уржумом.</w:t>
      </w:r>
    </w:p>
    <w:p w:rsidR="002B091B" w:rsidRPr="008266F4" w:rsidRDefault="002B091B" w:rsidP="002B091B">
      <w:pPr>
        <w:spacing w:before="100" w:beforeAutospacing="1" w:after="100" w:afterAutospacing="1" w:line="330" w:lineRule="atLeast"/>
        <w:jc w:val="both"/>
        <w:rPr>
          <w:sz w:val="32"/>
          <w:szCs w:val="32"/>
        </w:rPr>
      </w:pPr>
      <w:r w:rsidRPr="008266F4">
        <w:rPr>
          <w:bCs/>
          <w:iCs/>
          <w:sz w:val="32"/>
          <w:szCs w:val="32"/>
        </w:rPr>
        <w:lastRenderedPageBreak/>
        <w:t>- преставление государыни Ольги Николаевны, королевы Винтембергской (1892)</w:t>
      </w:r>
    </w:p>
    <w:p w:rsidR="002B091B" w:rsidRPr="008266F4" w:rsidRDefault="002B091B" w:rsidP="00175E44">
      <w:pPr>
        <w:pStyle w:val="a8"/>
        <w:rPr>
          <w:i/>
        </w:rPr>
      </w:pPr>
      <w:r w:rsidRPr="008266F4">
        <w:t xml:space="preserve">- День работников СИЗО и тюрем в России с 2006 года, но начало в 1963 году Коллегией министерства охраны общественного порядка РСФСР было принято решение о создании следственных изоляторов (СИЗО), как нового вида учреждений уголовно-исполнительной системы. </w:t>
      </w:r>
      <w:r w:rsidRPr="008266F4">
        <w:rPr>
          <w:i/>
        </w:rPr>
        <w:t>Все тюрьмы в Кировской области окормляют священники, в ряде мест построены храмы.</w:t>
      </w:r>
    </w:p>
    <w:p w:rsidR="002B091B" w:rsidRDefault="002B091B" w:rsidP="00175E44">
      <w:pPr>
        <w:pStyle w:val="a8"/>
        <w:rPr>
          <w:i/>
        </w:rPr>
      </w:pPr>
      <w:r w:rsidRPr="008266F4">
        <w:t xml:space="preserve">- День сурдопереводчика в России (2003) По инициативе Центрального правления Всероссийского общества глухих с целью обратить внимание общества на проблемы глухих. </w:t>
      </w:r>
      <w:r w:rsidRPr="008266F4">
        <w:rPr>
          <w:i/>
        </w:rPr>
        <w:t>Община глухих есть при Знаменском храме г. Кирова.</w:t>
      </w:r>
    </w:p>
    <w:p w:rsidR="003E7A5E" w:rsidRPr="003E7A5E" w:rsidRDefault="003E7A5E" w:rsidP="003E7A5E">
      <w:pPr>
        <w:pStyle w:val="a8"/>
      </w:pPr>
      <w:r>
        <w:rPr>
          <w:b/>
          <w:bCs/>
        </w:rPr>
        <w:t xml:space="preserve"> </w:t>
      </w:r>
      <w:r w:rsidRPr="003E7A5E">
        <w:t>- русские войска князя А. Д. Меншикова разбили польско-</w:t>
      </w:r>
      <w:r w:rsidR="00205FDC" w:rsidRPr="003E7A5E">
        <w:t>шведский</w:t>
      </w:r>
      <w:r w:rsidRPr="003E7A5E">
        <w:t xml:space="preserve"> корпус генерала Мордефельда у Калиша (1706)</w:t>
      </w:r>
      <w:r>
        <w:t>.</w:t>
      </w:r>
    </w:p>
    <w:p w:rsidR="003E7A5E" w:rsidRPr="003E7A5E" w:rsidRDefault="003E7A5E" w:rsidP="003E7A5E">
      <w:pPr>
        <w:pStyle w:val="a8"/>
      </w:pPr>
      <w:r w:rsidRPr="003E7A5E">
        <w:t>- р</w:t>
      </w:r>
      <w:r>
        <w:t>усские войска генерала</w:t>
      </w:r>
      <w:r w:rsidRPr="003E7A5E">
        <w:t>-аншефа</w:t>
      </w:r>
      <w:r>
        <w:t xml:space="preserve"> А. В. Суворова разбили поляков при Остроленке</w:t>
      </w:r>
      <w:r w:rsidRPr="003E7A5E">
        <w:t xml:space="preserve"> </w:t>
      </w:r>
      <w:r>
        <w:t>(</w:t>
      </w:r>
      <w:r w:rsidRPr="003E7A5E">
        <w:t>1794</w:t>
      </w:r>
      <w:r>
        <w:t>)</w:t>
      </w:r>
      <w:r w:rsidRPr="003E7A5E">
        <w:t xml:space="preserve">. </w:t>
      </w:r>
    </w:p>
    <w:p w:rsidR="00646BD6" w:rsidRPr="008266F4" w:rsidRDefault="00646BD6" w:rsidP="00175E44">
      <w:pPr>
        <w:pStyle w:val="a8"/>
      </w:pPr>
    </w:p>
    <w:p w:rsidR="002B091B" w:rsidRDefault="002B091B" w:rsidP="002B091B">
      <w:pPr>
        <w:jc w:val="center"/>
        <w:rPr>
          <w:b/>
          <w:smallCaps/>
          <w:sz w:val="32"/>
          <w:szCs w:val="32"/>
        </w:rPr>
      </w:pPr>
      <w:r w:rsidRPr="008266F4">
        <w:rPr>
          <w:b/>
          <w:smallCaps/>
          <w:sz w:val="32"/>
          <w:szCs w:val="32"/>
        </w:rPr>
        <w:t>НОЯБРЬ</w:t>
      </w:r>
    </w:p>
    <w:p w:rsidR="002B091B" w:rsidRPr="008266F4" w:rsidRDefault="00F57E15" w:rsidP="003D7983">
      <w:pPr>
        <w:pStyle w:val="a8"/>
      </w:pPr>
      <w:r>
        <w:rPr>
          <w:b/>
          <w:smallCaps/>
        </w:rPr>
        <w:t xml:space="preserve">- </w:t>
      </w:r>
      <w:r>
        <w:t xml:space="preserve">память священника Никандра Герасимовича Кибардина (родился ок. 1810— </w:t>
      </w:r>
      <w:r w:rsidR="003D7983">
        <w:t>?</w:t>
      </w:r>
      <w:r>
        <w:t>ноябрь1863) - этнограф, действительный член Вятского губернского статистического комитета. Родился в семье дья</w:t>
      </w:r>
      <w:r w:rsidR="003D7983">
        <w:t>чка с. Вобловицкого Вятской губернии</w:t>
      </w:r>
      <w:r>
        <w:t>. Служил священником</w:t>
      </w:r>
      <w:r w:rsidR="003D7983">
        <w:t xml:space="preserve"> с. Совьинского Слободского уезда. </w:t>
      </w:r>
      <w:r>
        <w:t>Печатал этнографические и краеведческие материалы в газете «Вятские губернские ведомости», был активным корреспондентом Русского географического общества в 40-х гг. XIX в. Представленные им материалы по фольклору, этнографии, местным особенностям говоров представляют большой интерес</w:t>
      </w:r>
      <w:r w:rsidR="003D7983">
        <w:t>.</w:t>
      </w:r>
    </w:p>
    <w:p w:rsidR="002B091B" w:rsidRDefault="002B091B" w:rsidP="006600DF">
      <w:pPr>
        <w:pStyle w:val="a8"/>
        <w:ind w:left="1418" w:hanging="1418"/>
      </w:pPr>
      <w:r w:rsidRPr="008266F4">
        <w:rPr>
          <w:b/>
        </w:rPr>
        <w:t xml:space="preserve">1 ноября – </w:t>
      </w:r>
      <w:r w:rsidRPr="008266F4">
        <w:t xml:space="preserve">праведного Иоанна Кронштадского (1908). Память в РПЦЗ МП, </w:t>
      </w:r>
      <w:r w:rsidR="006B5414" w:rsidRPr="008266F4">
        <w:t>прославлен с</w:t>
      </w:r>
      <w:r w:rsidRPr="008266F4">
        <w:t xml:space="preserve"> 1964 года.</w:t>
      </w:r>
    </w:p>
    <w:p w:rsidR="002B091B" w:rsidRPr="008266F4" w:rsidRDefault="000321B9" w:rsidP="00175E44">
      <w:pPr>
        <w:pStyle w:val="a8"/>
      </w:pPr>
      <w:r w:rsidRPr="000321B9">
        <w:t>- память схимонаха Викентия (Глотова,1921)</w:t>
      </w:r>
      <w:r>
        <w:t>. Р</w:t>
      </w:r>
      <w:r w:rsidRPr="000321B9">
        <w:t xml:space="preserve">одился в 1850 году в бедной крестьянской семье в слободе Ильинской Яранского уезда </w:t>
      </w:r>
      <w:r w:rsidRPr="000321B9">
        <w:lastRenderedPageBreak/>
        <w:t>Вятской губернии. Мать его звали Феклой. С ранних лет Василий был постоянным посетителем сельской церкви.</w:t>
      </w:r>
      <w:r>
        <w:t xml:space="preserve"> Стал земским врачом в Яранске, но духом стремился в монастырь. С 19 лет жил на Афоне и стал монастырским лекарем, люди</w:t>
      </w:r>
      <w:r w:rsidRPr="000321B9">
        <w:t xml:space="preserve"> считали его чудотворцем и святым. Доверие к отцу Викентию возрастало еще по той причине, что он был настоящим подвижником и делателем Иисусовой молитвы. Больные чувствовали, что он в своем врачебном деле полагался не столько на свое мастерство лекаря, сколько на помощь милостивого Бога. Он непрестанно молился за всех своих пациентов, и они видели в его благообразном облике сияние особого внутреннего духа.</w:t>
      </w:r>
      <w:r w:rsidRPr="000321B9">
        <w:br/>
      </w:r>
      <w:r w:rsidRPr="000321B9">
        <w:br/>
      </w:r>
      <w:r w:rsidR="002B091B" w:rsidRPr="008266F4">
        <w:rPr>
          <w:b/>
        </w:rPr>
        <w:t xml:space="preserve">- </w:t>
      </w:r>
      <w:r w:rsidR="002B091B" w:rsidRPr="008266F4">
        <w:t xml:space="preserve"> День судебного пристава (2009) Первое упоминание о судебных приставах в нашей стране встречается в документальных актах периода феодальной раздробленности Руси. Благодаря судебной реформе Александра II (1864 год) был создан институт судебных приставов, который практически неизменным просуществовал до прихода большевиков к власти.</w:t>
      </w:r>
    </w:p>
    <w:p w:rsidR="002B091B" w:rsidRDefault="002B091B" w:rsidP="00175E44">
      <w:pPr>
        <w:pStyle w:val="a8"/>
        <w:rPr>
          <w:i/>
        </w:rPr>
      </w:pPr>
      <w:r w:rsidRPr="008266F4">
        <w:t>- на воду спущен крейсер «Варяг» – легенда русского флота</w:t>
      </w:r>
      <w:r w:rsidR="00A519FB">
        <w:t xml:space="preserve">. </w:t>
      </w:r>
      <w:r w:rsidRPr="008266F4">
        <w:t xml:space="preserve">По техническим характеристикам «Варяг» не имел себе равных - он стал самым быстроходным крейсером российского флота, был оснащен мощным пушечным и торпедным вооружением, телефонизирован, электрифицирован, укомплектован радиостанцией и паровыми котлами новейшей модификации. В 1901 году «Варяг» вступил в строй ВМФ Российской империи и отправлен на Дальний Восток для усиления эскадры Тихого океана. </w:t>
      </w:r>
      <w:r w:rsidRPr="008266F4">
        <w:rPr>
          <w:i/>
        </w:rPr>
        <w:t>На корабле были 3 вятских уроженцев, подробнее 9 февраля.</w:t>
      </w:r>
    </w:p>
    <w:p w:rsidR="003A30BF" w:rsidRPr="003A30BF" w:rsidRDefault="003A30BF" w:rsidP="00175E44">
      <w:pPr>
        <w:pStyle w:val="a8"/>
      </w:pPr>
      <w:r>
        <w:rPr>
          <w:i/>
        </w:rPr>
        <w:t xml:space="preserve">- </w:t>
      </w:r>
      <w:r>
        <w:t>день рождения писателя Виктора Семенова Бакина (1957). Книга «Детдомовские сороковые» выдержала три издания, отмечена областной премией имени С. М. Кирова и премией комсомола Кировской области, книга «Белый праздник» – областной премией имени О.М. Любовикова, книга «На Великую…» – Всероссийской православной литературной премией имени святого благоверного князя Александра Невского и Всероссийской литературной премией «Имперская культура» имени профессора Эдуарда Володина.</w:t>
      </w:r>
      <w:r>
        <w:rPr>
          <w:sz w:val="24"/>
          <w:szCs w:val="24"/>
        </w:rPr>
        <w:t xml:space="preserve"> </w:t>
      </w:r>
      <w:r w:rsidRPr="003A30BF">
        <w:t xml:space="preserve">Также </w:t>
      </w:r>
      <w:r>
        <w:t>медалью Союза ветеранов войны в Афганистане «За заслуги» (2008 год)</w:t>
      </w:r>
      <w:r w:rsidR="00DA0D3C">
        <w:t>, Кавалер ордена Достоевского II степени</w:t>
      </w:r>
      <w:r>
        <w:t>.</w:t>
      </w:r>
    </w:p>
    <w:p w:rsidR="002B091B" w:rsidRPr="008266F4" w:rsidRDefault="002B091B" w:rsidP="00175E44">
      <w:pPr>
        <w:pStyle w:val="a8"/>
      </w:pPr>
      <w:r w:rsidRPr="008266F4">
        <w:rPr>
          <w:b/>
        </w:rPr>
        <w:lastRenderedPageBreak/>
        <w:t xml:space="preserve">- </w:t>
      </w:r>
      <w:r w:rsidRPr="008266F4">
        <w:t>день кончины императора</w:t>
      </w:r>
      <w:r w:rsidRPr="008266F4">
        <w:rPr>
          <w:b/>
        </w:rPr>
        <w:t xml:space="preserve"> </w:t>
      </w:r>
      <w:r w:rsidR="003A30BF">
        <w:t xml:space="preserve">Александра III, </w:t>
      </w:r>
      <w:r w:rsidRPr="008266F4">
        <w:t>Миротворца Романова (1894). В 1896 году 30 августа в северной части сквера Александро-Невского Собора г. Вятка установлен бронзовый бюст, отлитый в Петербурге по модели скульптора Баха.</w:t>
      </w:r>
    </w:p>
    <w:p w:rsidR="002B091B" w:rsidRPr="00D50DF0" w:rsidRDefault="002B091B" w:rsidP="00175E44">
      <w:pPr>
        <w:pStyle w:val="a8"/>
      </w:pPr>
      <w:r w:rsidRPr="008266F4">
        <w:rPr>
          <w:b/>
        </w:rPr>
        <w:t xml:space="preserve">- </w:t>
      </w:r>
      <w:r w:rsidRPr="008266F4">
        <w:t>преставление царицы Александры Феодоровны (1860)</w:t>
      </w:r>
      <w:r w:rsidR="007D3862">
        <w:t xml:space="preserve">, супруги Императора Николая </w:t>
      </w:r>
      <w:r w:rsidR="007D3862">
        <w:rPr>
          <w:lang w:val="en-US"/>
        </w:rPr>
        <w:t>I</w:t>
      </w:r>
      <w:r w:rsidR="007D3862">
        <w:t>.</w:t>
      </w:r>
    </w:p>
    <w:p w:rsidR="002B091B" w:rsidRDefault="002B091B" w:rsidP="00175E44">
      <w:pPr>
        <w:pStyle w:val="a8"/>
      </w:pPr>
      <w:r w:rsidRPr="008266F4">
        <w:t xml:space="preserve">- родился Дмитрий Михайлович Пожарский в 1578 года. Дмитрий - потомок Василия Андреевича Пожарского, выходца из Стародубских князей суздальской земли, которые ведут свою родословную от великого князя Владимирского Всеволода Юрьевича, сына Юрия Долгорукого, основателя Москвы. Национальный герой России князь Дмитрий Пожарский вошел в отечественную историю как участник первого ополчения и восстания против польско-литовских интервентов в Москве в 1611 году, в Смутное время, и как один из руководителей, вместе с Кузьмой Мининым, второго ополчения в 1612 году, восстановившего российскую государственность. </w:t>
      </w:r>
    </w:p>
    <w:p w:rsidR="0000582A" w:rsidRPr="008266F4" w:rsidRDefault="0000582A" w:rsidP="00175E44">
      <w:pPr>
        <w:pStyle w:val="a8"/>
        <w:rPr>
          <w:i/>
        </w:rPr>
      </w:pPr>
      <w:r>
        <w:t>- родился протоиерей Стефан Григорьевич Калашников (1753- почил после 1792) – поэт, педагог. Учился Вятской семинарии и Московской семинарии, преподавал первым греческий язык в Вятской Семинарии, протоиерей Спасского</w:t>
      </w:r>
      <w:r w:rsidR="006600DF">
        <w:t xml:space="preserve"> собора</w:t>
      </w:r>
      <w:r>
        <w:t xml:space="preserve"> г. Хлынова.</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 ноября</w:t>
      </w:r>
      <w:r w:rsidRPr="008266F4">
        <w:rPr>
          <w:sz w:val="32"/>
          <w:szCs w:val="32"/>
        </w:rPr>
        <w:t xml:space="preserve"> - </w:t>
      </w:r>
      <w:r w:rsidRPr="008266F4">
        <w:rPr>
          <w:rStyle w:val="a9"/>
        </w:rPr>
        <w:t xml:space="preserve">праведного отрока </w:t>
      </w:r>
      <w:hyperlink r:id="rId1102" w:history="1">
        <w:r w:rsidRPr="008266F4">
          <w:rPr>
            <w:rStyle w:val="a9"/>
          </w:rPr>
          <w:t>Артемия</w:t>
        </w:r>
      </w:hyperlink>
      <w:r w:rsidRPr="008266F4">
        <w:rPr>
          <w:rStyle w:val="a9"/>
        </w:rPr>
        <w:t xml:space="preserve"> Веркольского (1545). </w:t>
      </w:r>
      <w:r w:rsidRPr="008266F4">
        <w:rPr>
          <w:rStyle w:val="a9"/>
          <w:i/>
        </w:rPr>
        <w:t xml:space="preserve">Престол придела Всехсвятского храма (1768) г. Вятки (угол ул. Московской и дерендяева), </w:t>
      </w:r>
      <w:r w:rsidRPr="008266F4">
        <w:rPr>
          <w:i/>
          <w:iCs/>
          <w:sz w:val="32"/>
          <w:szCs w:val="32"/>
        </w:rPr>
        <w:t>придел храма (1747) с. Суна Зуевского района</w:t>
      </w:r>
      <w:r w:rsidRPr="008266F4">
        <w:rPr>
          <w:rStyle w:val="a9"/>
          <w:i/>
        </w:rPr>
        <w:t>.</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iCs/>
          <w:sz w:val="32"/>
          <w:szCs w:val="32"/>
        </w:rPr>
        <w:noBreakHyphen/>
        <w:t xml:space="preserve"> </w:t>
      </w:r>
      <w:r w:rsidRPr="000E2AA9">
        <w:rPr>
          <w:sz w:val="32"/>
          <w:szCs w:val="32"/>
          <w:u w:val="single"/>
        </w:rPr>
        <w:t>священномученик</w:t>
      </w:r>
      <w:r w:rsidR="00A519FB">
        <w:rPr>
          <w:sz w:val="32"/>
          <w:szCs w:val="32"/>
          <w:u w:val="single"/>
        </w:rPr>
        <w:t>а</w:t>
      </w:r>
      <w:r w:rsidRPr="000E2AA9">
        <w:rPr>
          <w:sz w:val="32"/>
          <w:szCs w:val="32"/>
          <w:u w:val="single"/>
        </w:rPr>
        <w:t xml:space="preserve"> Леонид</w:t>
      </w:r>
      <w:r w:rsidR="00A519FB">
        <w:rPr>
          <w:sz w:val="32"/>
          <w:szCs w:val="32"/>
          <w:u w:val="single"/>
        </w:rPr>
        <w:t>а Никольского</w:t>
      </w:r>
      <w:r w:rsidRPr="000E2AA9">
        <w:rPr>
          <w:sz w:val="32"/>
          <w:szCs w:val="32"/>
          <w:u w:val="single"/>
        </w:rPr>
        <w:t>, иерей</w:t>
      </w:r>
      <w:r w:rsidRPr="008266F4">
        <w:rPr>
          <w:sz w:val="32"/>
          <w:szCs w:val="32"/>
        </w:rPr>
        <w:t xml:space="preserve"> (1937) - родился в 1876 году в селе Донилово Киясовского уезда Вятской губернии. В 1898 году окончил Вятскую Духовную семинарию.</w:t>
      </w:r>
      <w:r w:rsidRPr="008266F4">
        <w:rPr>
          <w:rStyle w:val="apple-converted-space"/>
          <w:sz w:val="32"/>
          <w:szCs w:val="32"/>
        </w:rPr>
        <w:t> </w:t>
      </w:r>
      <w:r w:rsidRPr="008266F4">
        <w:rPr>
          <w:sz w:val="32"/>
          <w:szCs w:val="32"/>
        </w:rPr>
        <w:t> В сане священника служил с 1901 по день ареста.</w:t>
      </w:r>
      <w:r w:rsidRPr="008266F4">
        <w:rPr>
          <w:rStyle w:val="apple-converted-space"/>
          <w:sz w:val="32"/>
          <w:szCs w:val="32"/>
        </w:rPr>
        <w:t> </w:t>
      </w:r>
      <w:r w:rsidRPr="008266F4">
        <w:rPr>
          <w:sz w:val="32"/>
          <w:szCs w:val="32"/>
        </w:rPr>
        <w:t> До первого ареста служил в с. Швариха Ногинского уезда Вятской губернии. В 1931 году тройкой ОГПУ осужден по ст. 58-10 УК на 5 лет заключения, в 1932 году срок заменен ссылкой до 1934 года.</w:t>
      </w:r>
      <w:r w:rsidRPr="008266F4">
        <w:rPr>
          <w:rStyle w:val="apple-converted-space"/>
          <w:sz w:val="32"/>
          <w:szCs w:val="32"/>
        </w:rPr>
        <w:t> </w:t>
      </w:r>
      <w:r w:rsidRPr="008266F4">
        <w:rPr>
          <w:sz w:val="32"/>
          <w:szCs w:val="32"/>
        </w:rPr>
        <w:t> В 1935 году повторно арестован и осужден спецколлегией Кировского областного суда по ст. 58 п. п. 10, 11 УК РСФСР сроком на 5 лет заключения в ИТЛ Карлаг.</w:t>
      </w:r>
    </w:p>
    <w:p w:rsidR="002B091B" w:rsidRDefault="002B091B" w:rsidP="002B091B">
      <w:pPr>
        <w:spacing w:before="100" w:beforeAutospacing="1" w:after="100" w:afterAutospacing="1" w:line="330" w:lineRule="atLeast"/>
        <w:jc w:val="both"/>
        <w:rPr>
          <w:sz w:val="32"/>
          <w:szCs w:val="32"/>
        </w:rPr>
      </w:pPr>
      <w:r w:rsidRPr="008266F4">
        <w:rPr>
          <w:iCs/>
          <w:sz w:val="32"/>
          <w:szCs w:val="32"/>
        </w:rPr>
        <w:lastRenderedPageBreak/>
        <w:noBreakHyphen/>
        <w:t xml:space="preserve"> </w:t>
      </w:r>
      <w:r w:rsidRPr="000E2AA9">
        <w:rPr>
          <w:sz w:val="32"/>
          <w:szCs w:val="32"/>
          <w:u w:val="single"/>
        </w:rPr>
        <w:t>священномученик</w:t>
      </w:r>
      <w:r w:rsidR="00A519FB">
        <w:rPr>
          <w:sz w:val="32"/>
          <w:szCs w:val="32"/>
          <w:u w:val="single"/>
        </w:rPr>
        <w:t>а Зосимы</w:t>
      </w:r>
      <w:r w:rsidRPr="000E2AA9">
        <w:rPr>
          <w:sz w:val="32"/>
          <w:szCs w:val="32"/>
          <w:u w:val="single"/>
        </w:rPr>
        <w:t xml:space="preserve"> Пепенин</w:t>
      </w:r>
      <w:r w:rsidR="00A519FB">
        <w:rPr>
          <w:sz w:val="32"/>
          <w:szCs w:val="32"/>
          <w:u w:val="single"/>
        </w:rPr>
        <w:t>а</w:t>
      </w:r>
      <w:r w:rsidRPr="000E2AA9">
        <w:rPr>
          <w:sz w:val="32"/>
          <w:szCs w:val="32"/>
          <w:u w:val="single"/>
        </w:rPr>
        <w:t>, иерей</w:t>
      </w:r>
      <w:r w:rsidRPr="008266F4">
        <w:rPr>
          <w:sz w:val="32"/>
          <w:szCs w:val="32"/>
        </w:rPr>
        <w:t xml:space="preserve"> (1937) - родился в 1888 году в дер. Пепенино Яранского уезда Вятской губернии. </w:t>
      </w:r>
    </w:p>
    <w:p w:rsidR="003B0B68" w:rsidRDefault="003B0B68" w:rsidP="002B091B">
      <w:pPr>
        <w:spacing w:before="100" w:beforeAutospacing="1" w:after="100" w:afterAutospacing="1" w:line="330" w:lineRule="atLeast"/>
        <w:jc w:val="both"/>
        <w:rPr>
          <w:rStyle w:val="a9"/>
        </w:rPr>
      </w:pPr>
      <w:r>
        <w:rPr>
          <w:sz w:val="32"/>
          <w:szCs w:val="32"/>
        </w:rPr>
        <w:t xml:space="preserve">- </w:t>
      </w:r>
      <w:r>
        <w:rPr>
          <w:rStyle w:val="a9"/>
        </w:rPr>
        <w:t>Собор</w:t>
      </w:r>
      <w:r w:rsidRPr="003B0B68">
        <w:rPr>
          <w:rStyle w:val="a9"/>
        </w:rPr>
        <w:t xml:space="preserve"> новомучеников и исповедников в земле Карагандинской</w:t>
      </w:r>
      <w:r>
        <w:rPr>
          <w:rStyle w:val="a9"/>
        </w:rPr>
        <w:t xml:space="preserve">, в нем: </w:t>
      </w:r>
      <w:r w:rsidRPr="003B0B68">
        <w:rPr>
          <w:rStyle w:val="a9"/>
        </w:rPr>
        <w:t xml:space="preserve">свмч.  </w:t>
      </w:r>
      <w:hyperlink r:id="rId1103" w:history="1">
        <w:r w:rsidRPr="003B0B68">
          <w:rPr>
            <w:rStyle w:val="a9"/>
          </w:rPr>
          <w:t>Дамаскин (Цедрик)</w:t>
        </w:r>
      </w:hyperlink>
      <w:r w:rsidRPr="003B0B68">
        <w:rPr>
          <w:rStyle w:val="a9"/>
        </w:rPr>
        <w:t xml:space="preserve">, епископ Стародубский; свмч. </w:t>
      </w:r>
      <w:hyperlink r:id="rId1104" w:history="1">
        <w:r w:rsidRPr="003B0B68">
          <w:rPr>
            <w:rStyle w:val="a9"/>
          </w:rPr>
          <w:t>Евгений (Зернов)</w:t>
        </w:r>
      </w:hyperlink>
      <w:r w:rsidRPr="003B0B68">
        <w:rPr>
          <w:rStyle w:val="a9"/>
        </w:rPr>
        <w:t xml:space="preserve">, митрополит Горьковский и Нижегородский;  свмч.  </w:t>
      </w:r>
      <w:hyperlink r:id="rId1105" w:history="1">
        <w:r w:rsidRPr="003B0B68">
          <w:rPr>
            <w:rStyle w:val="a9"/>
          </w:rPr>
          <w:t>Иоанн Смоличев</w:t>
        </w:r>
      </w:hyperlink>
      <w:r w:rsidRPr="003B0B68">
        <w:rPr>
          <w:rStyle w:val="a9"/>
        </w:rPr>
        <w:t xml:space="preserve">, иерей; священномученик </w:t>
      </w:r>
      <w:hyperlink r:id="rId1106" w:history="1">
        <w:r w:rsidRPr="003B0B68">
          <w:rPr>
            <w:rStyle w:val="a9"/>
          </w:rPr>
          <w:t>Леонид Никольский</w:t>
        </w:r>
      </w:hyperlink>
      <w:r w:rsidRPr="003B0B68">
        <w:rPr>
          <w:rStyle w:val="a9"/>
        </w:rPr>
        <w:t xml:space="preserve">, иерей; свмч. </w:t>
      </w:r>
      <w:hyperlink r:id="rId1107" w:history="1">
        <w:r w:rsidRPr="003B0B68">
          <w:rPr>
            <w:rStyle w:val="a9"/>
          </w:rPr>
          <w:t>Александр Аксенов</w:t>
        </w:r>
      </w:hyperlink>
      <w:r w:rsidRPr="003B0B68">
        <w:rPr>
          <w:rStyle w:val="a9"/>
        </w:rPr>
        <w:t xml:space="preserve">, иерей; свмч.   </w:t>
      </w:r>
      <w:hyperlink r:id="rId1108" w:history="1">
        <w:r w:rsidRPr="003B0B68">
          <w:rPr>
            <w:rStyle w:val="a9"/>
          </w:rPr>
          <w:t>Зосима Пепенин</w:t>
        </w:r>
      </w:hyperlink>
      <w:r w:rsidRPr="003B0B68">
        <w:rPr>
          <w:rStyle w:val="a9"/>
        </w:rPr>
        <w:t>, иерей.</w:t>
      </w:r>
    </w:p>
    <w:p w:rsidR="004059A4" w:rsidRPr="004059A4" w:rsidRDefault="004059A4" w:rsidP="002B091B">
      <w:pPr>
        <w:spacing w:before="100" w:beforeAutospacing="1" w:after="100" w:afterAutospacing="1" w:line="330" w:lineRule="atLeast"/>
        <w:jc w:val="both"/>
        <w:rPr>
          <w:rStyle w:val="a9"/>
        </w:rPr>
      </w:pPr>
      <w:r>
        <w:rPr>
          <w:rStyle w:val="a9"/>
        </w:rPr>
        <w:t>- память епископа Иоаникия (</w:t>
      </w:r>
      <w:r w:rsidR="00A519FB">
        <w:rPr>
          <w:sz w:val="32"/>
          <w:szCs w:val="32"/>
        </w:rPr>
        <w:t>Сперанского</w:t>
      </w:r>
      <w:r>
        <w:rPr>
          <w:sz w:val="32"/>
          <w:szCs w:val="32"/>
        </w:rPr>
        <w:t>,</w:t>
      </w:r>
      <w:r w:rsidR="00A519FB">
        <w:rPr>
          <w:sz w:val="32"/>
          <w:szCs w:val="32"/>
        </w:rPr>
        <w:t>1969), Красноярский, викарий</w:t>
      </w:r>
      <w:r w:rsidRPr="004059A4">
        <w:rPr>
          <w:sz w:val="32"/>
          <w:szCs w:val="32"/>
        </w:rPr>
        <w:t xml:space="preserve"> Новосибирской епархии.</w:t>
      </w:r>
      <w:r>
        <w:rPr>
          <w:sz w:val="32"/>
          <w:szCs w:val="32"/>
        </w:rPr>
        <w:t xml:space="preserve"> </w:t>
      </w:r>
      <w:r w:rsidRPr="004059A4">
        <w:rPr>
          <w:rStyle w:val="a9"/>
        </w:rPr>
        <w:t>30 авг. 1930 г. назначен управляющим Вятской епархией</w:t>
      </w:r>
      <w:r>
        <w:rPr>
          <w:rStyle w:val="a9"/>
        </w:rPr>
        <w:t>, но в управление не вступил.</w:t>
      </w:r>
    </w:p>
    <w:p w:rsidR="002B091B" w:rsidRPr="008266F4" w:rsidRDefault="002B091B" w:rsidP="00175E44">
      <w:pPr>
        <w:pStyle w:val="a8"/>
      </w:pPr>
      <w:r w:rsidRPr="008266F4">
        <w:t>- в 1721 году Петр I принял титул Петра Великого, отца Отечества, императора Всероссийского. Отныне Россия стала империей, что явилось свидетельством ее новой роли в международных делах. Сразу же новый титул русского царя признали Пруссия и Голландия, еще через два года - Швеция, а в последующие годы и другие страны.</w:t>
      </w:r>
    </w:p>
    <w:p w:rsidR="002B091B" w:rsidRPr="008266F4" w:rsidRDefault="002B091B" w:rsidP="00175E44">
      <w:pPr>
        <w:pStyle w:val="a8"/>
      </w:pPr>
      <w:r w:rsidRPr="008266F4">
        <w:rPr>
          <w:iCs/>
        </w:rPr>
        <w:noBreakHyphen/>
        <w:t xml:space="preserve"> </w:t>
      </w:r>
      <w:r w:rsidRPr="008266F4">
        <w:t>вступил на Престол последний российский император Николай II Романов (1894). В 1894 году в память о восшествии на Престол в г. Малмыж построена часовня,  в 2015 году установлен Поклонный Крест.</w:t>
      </w:r>
    </w:p>
    <w:p w:rsidR="002B091B" w:rsidRDefault="002B091B" w:rsidP="002B091B">
      <w:pPr>
        <w:spacing w:before="100" w:beforeAutospacing="1" w:after="100" w:afterAutospacing="1" w:line="330" w:lineRule="atLeast"/>
        <w:ind w:left="1560" w:hanging="1560"/>
        <w:jc w:val="both"/>
        <w:rPr>
          <w:sz w:val="32"/>
          <w:szCs w:val="32"/>
        </w:rPr>
      </w:pPr>
      <w:r w:rsidRPr="008266F4">
        <w:rPr>
          <w:b/>
          <w:sz w:val="32"/>
          <w:szCs w:val="32"/>
        </w:rPr>
        <w:t>3 ноября</w:t>
      </w:r>
      <w:r w:rsidRPr="008266F4">
        <w:rPr>
          <w:sz w:val="32"/>
          <w:szCs w:val="32"/>
        </w:rPr>
        <w:t xml:space="preserve"> </w:t>
      </w:r>
      <w:r w:rsidRPr="008266F4">
        <w:rPr>
          <w:iCs/>
          <w:sz w:val="32"/>
          <w:szCs w:val="32"/>
        </w:rPr>
        <w:noBreakHyphen/>
      </w:r>
      <w:r w:rsidRPr="008266F4">
        <w:rPr>
          <w:sz w:val="32"/>
          <w:szCs w:val="32"/>
        </w:rPr>
        <w:t xml:space="preserve"> </w:t>
      </w:r>
      <w:r w:rsidRPr="000E2AA9">
        <w:rPr>
          <w:sz w:val="32"/>
          <w:szCs w:val="32"/>
          <w:u w:val="single"/>
        </w:rPr>
        <w:t>священномученик</w:t>
      </w:r>
      <w:r w:rsidR="00A519FB">
        <w:rPr>
          <w:sz w:val="32"/>
          <w:szCs w:val="32"/>
          <w:u w:val="single"/>
        </w:rPr>
        <w:t>а Анатолия Левицкого</w:t>
      </w:r>
      <w:r w:rsidRPr="000E2AA9">
        <w:rPr>
          <w:sz w:val="32"/>
          <w:szCs w:val="32"/>
          <w:u w:val="single"/>
        </w:rPr>
        <w:t>, иерей</w:t>
      </w:r>
      <w:r w:rsidRPr="008266F4">
        <w:rPr>
          <w:sz w:val="32"/>
          <w:szCs w:val="32"/>
        </w:rPr>
        <w:t xml:space="preserve"> (1937) – родился в 1894, Воткинский завод, Вятской губернии в семье священника. Окончил Вятскую Духовную семинарию, рукоположен во священника, назначен благочинным.</w:t>
      </w:r>
    </w:p>
    <w:p w:rsidR="00EB76FE" w:rsidRPr="008266F4" w:rsidRDefault="00EB76FE" w:rsidP="00D920AC">
      <w:pPr>
        <w:spacing w:before="100" w:beforeAutospacing="1" w:after="100" w:afterAutospacing="1" w:line="330" w:lineRule="atLeast"/>
        <w:jc w:val="both"/>
        <w:rPr>
          <w:sz w:val="32"/>
          <w:szCs w:val="32"/>
        </w:rPr>
      </w:pPr>
      <w:r w:rsidRPr="00EB76FE">
        <w:rPr>
          <w:sz w:val="32"/>
          <w:szCs w:val="32"/>
        </w:rPr>
        <w:t>-</w:t>
      </w:r>
      <w:r>
        <w:rPr>
          <w:sz w:val="32"/>
          <w:szCs w:val="32"/>
        </w:rPr>
        <w:t xml:space="preserve"> преставление Владимира Дмитриевича Емельянова (1962)</w:t>
      </w:r>
      <w:r w:rsidR="00D920AC">
        <w:rPr>
          <w:sz w:val="32"/>
          <w:szCs w:val="32"/>
        </w:rPr>
        <w:t>, краевед</w:t>
      </w:r>
      <w:r>
        <w:rPr>
          <w:sz w:val="32"/>
          <w:szCs w:val="32"/>
        </w:rPr>
        <w:t>. О</w:t>
      </w:r>
      <w:r w:rsidR="00205FDC">
        <w:rPr>
          <w:sz w:val="32"/>
          <w:szCs w:val="32"/>
        </w:rPr>
        <w:t>кончил Вятскую семинарию, Петербургскую</w:t>
      </w:r>
      <w:r>
        <w:rPr>
          <w:sz w:val="32"/>
          <w:szCs w:val="32"/>
        </w:rPr>
        <w:t xml:space="preserve"> академию, преподавал в Вятском епархиальном женском училище. </w:t>
      </w:r>
      <w:r w:rsidR="00D920AC">
        <w:rPr>
          <w:sz w:val="32"/>
          <w:szCs w:val="32"/>
        </w:rPr>
        <w:t>Издал учебник–Родиноведение.</w:t>
      </w:r>
      <w:r w:rsidR="00205FDC">
        <w:rPr>
          <w:sz w:val="32"/>
          <w:szCs w:val="32"/>
        </w:rPr>
        <w:t xml:space="preserve"> </w:t>
      </w:r>
      <w:r w:rsidR="00D920AC">
        <w:rPr>
          <w:sz w:val="32"/>
          <w:szCs w:val="32"/>
        </w:rPr>
        <w:t>Директор краеведческого музея</w:t>
      </w:r>
      <w:r w:rsidR="00D920AC" w:rsidRPr="00D920AC">
        <w:rPr>
          <w:sz w:val="32"/>
          <w:szCs w:val="32"/>
        </w:rPr>
        <w:t xml:space="preserve"> </w:t>
      </w:r>
      <w:r w:rsidR="00205FDC">
        <w:rPr>
          <w:sz w:val="32"/>
          <w:szCs w:val="32"/>
        </w:rPr>
        <w:t>г. Нолинск</w:t>
      </w:r>
      <w:r w:rsidR="00D920AC">
        <w:rPr>
          <w:sz w:val="32"/>
          <w:szCs w:val="32"/>
        </w:rPr>
        <w:t>.</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4 ноября</w:t>
      </w:r>
      <w:r w:rsidRPr="008266F4">
        <w:rPr>
          <w:sz w:val="32"/>
          <w:szCs w:val="32"/>
        </w:rPr>
        <w:t xml:space="preserve"> </w:t>
      </w:r>
      <w:r w:rsidRPr="008266F4">
        <w:rPr>
          <w:iCs/>
          <w:sz w:val="32"/>
          <w:szCs w:val="32"/>
        </w:rPr>
        <w:noBreakHyphen/>
      </w:r>
      <w:r w:rsidRPr="008266F4">
        <w:rPr>
          <w:sz w:val="32"/>
          <w:szCs w:val="32"/>
        </w:rPr>
        <w:t xml:space="preserve"> Казанской иконы Божией </w:t>
      </w:r>
      <w:r w:rsidRPr="008266F4">
        <w:rPr>
          <w:rStyle w:val="a9"/>
        </w:rPr>
        <w:t>Матери (в память избавления Москвы и России от ляхов в 1612 г.)</w:t>
      </w:r>
      <w:r w:rsidRPr="008266F4">
        <w:rPr>
          <w:sz w:val="32"/>
          <w:szCs w:val="32"/>
        </w:rPr>
        <w:t>.</w:t>
      </w:r>
      <w:r w:rsidRPr="008266F4">
        <w:rPr>
          <w:rStyle w:val="apple-converted-space"/>
          <w:sz w:val="32"/>
          <w:szCs w:val="32"/>
        </w:rPr>
        <w:t> </w:t>
      </w:r>
    </w:p>
    <w:p w:rsidR="00FF0320" w:rsidRDefault="002B091B" w:rsidP="0051395B">
      <w:pPr>
        <w:rPr>
          <w:rStyle w:val="a9"/>
          <w:b/>
          <w:i/>
        </w:rPr>
      </w:pPr>
      <w:r w:rsidRPr="008266F4">
        <w:rPr>
          <w:i/>
          <w:iCs/>
          <w:sz w:val="32"/>
          <w:szCs w:val="32"/>
        </w:rPr>
        <w:lastRenderedPageBreak/>
        <w:t xml:space="preserve">Престольный праздник </w:t>
      </w:r>
      <w:r w:rsidR="0051395B" w:rsidRPr="008266F4">
        <w:rPr>
          <w:b/>
          <w:i/>
          <w:sz w:val="32"/>
          <w:szCs w:val="32"/>
        </w:rPr>
        <w:t xml:space="preserve">Казанской церкви с. Русский Турек Уржумского района, </w:t>
      </w:r>
      <w:r w:rsidR="0051395B" w:rsidRPr="008266F4">
        <w:rPr>
          <w:b/>
          <w:i/>
          <w:iCs/>
          <w:sz w:val="32"/>
          <w:szCs w:val="32"/>
        </w:rPr>
        <w:t>с. Горохово (1845) Юрьянского района,</w:t>
      </w:r>
      <w:r w:rsidR="0051395B" w:rsidRPr="008266F4">
        <w:rPr>
          <w:i/>
          <w:iCs/>
          <w:sz w:val="32"/>
          <w:szCs w:val="32"/>
        </w:rPr>
        <w:t xml:space="preserve"> </w:t>
      </w:r>
      <w:r w:rsidR="0051395B" w:rsidRPr="008266F4">
        <w:rPr>
          <w:b/>
          <w:i/>
          <w:iCs/>
          <w:sz w:val="32"/>
          <w:szCs w:val="32"/>
        </w:rPr>
        <w:t>п. Лянгасово (1999) (</w:t>
      </w:r>
      <w:r w:rsidR="00205FDC" w:rsidRPr="008266F4">
        <w:rPr>
          <w:b/>
          <w:i/>
          <w:iCs/>
          <w:sz w:val="32"/>
          <w:szCs w:val="32"/>
        </w:rPr>
        <w:t>г.киров</w:t>
      </w:r>
      <w:r w:rsidR="0051395B" w:rsidRPr="008266F4">
        <w:rPr>
          <w:b/>
          <w:i/>
          <w:iCs/>
          <w:sz w:val="32"/>
          <w:szCs w:val="32"/>
        </w:rPr>
        <w:t>),</w:t>
      </w:r>
      <w:r w:rsidR="0051395B" w:rsidRPr="008266F4">
        <w:rPr>
          <w:i/>
          <w:iCs/>
          <w:sz w:val="32"/>
          <w:szCs w:val="32"/>
        </w:rPr>
        <w:t xml:space="preserve"> </w:t>
      </w:r>
      <w:r w:rsidR="0051395B" w:rsidRPr="008266F4">
        <w:rPr>
          <w:b/>
          <w:i/>
          <w:sz w:val="32"/>
          <w:szCs w:val="32"/>
        </w:rPr>
        <w:t>с. Васильково (1798) советского района,</w:t>
      </w:r>
      <w:r w:rsidR="0051395B" w:rsidRPr="008266F4">
        <w:rPr>
          <w:i/>
          <w:sz w:val="32"/>
          <w:szCs w:val="32"/>
        </w:rPr>
        <w:t xml:space="preserve"> </w:t>
      </w:r>
      <w:r w:rsidR="0051395B" w:rsidRPr="008266F4">
        <w:rPr>
          <w:b/>
          <w:i/>
          <w:iCs/>
          <w:sz w:val="32"/>
          <w:szCs w:val="32"/>
        </w:rPr>
        <w:t>с. Верхосунье Сунского района,</w:t>
      </w:r>
      <w:r w:rsidR="0051395B" w:rsidRPr="008266F4">
        <w:rPr>
          <w:rStyle w:val="apple-converted-space"/>
          <w:sz w:val="32"/>
          <w:szCs w:val="32"/>
        </w:rPr>
        <w:t> </w:t>
      </w:r>
      <w:r w:rsidR="0051395B" w:rsidRPr="008266F4">
        <w:rPr>
          <w:b/>
          <w:i/>
          <w:iCs/>
          <w:sz w:val="32"/>
          <w:szCs w:val="32"/>
        </w:rPr>
        <w:t>с. Селезенево (1791) Зуевского района,</w:t>
      </w:r>
      <w:r w:rsidR="0051395B" w:rsidRPr="008266F4">
        <w:rPr>
          <w:i/>
          <w:iCs/>
          <w:sz w:val="32"/>
          <w:szCs w:val="32"/>
        </w:rPr>
        <w:t xml:space="preserve"> </w:t>
      </w:r>
      <w:r w:rsidR="0051395B" w:rsidRPr="008266F4">
        <w:rPr>
          <w:b/>
          <w:i/>
          <w:sz w:val="32"/>
          <w:szCs w:val="32"/>
        </w:rPr>
        <w:t>с. Никулята (1874) Яранского района,</w:t>
      </w:r>
      <w:r w:rsidR="0051395B" w:rsidRPr="008266F4">
        <w:rPr>
          <w:i/>
          <w:sz w:val="32"/>
          <w:szCs w:val="32"/>
        </w:rPr>
        <w:t xml:space="preserve"> </w:t>
      </w:r>
      <w:r w:rsidR="0051395B" w:rsidRPr="008266F4">
        <w:rPr>
          <w:i/>
          <w:iCs/>
          <w:sz w:val="32"/>
          <w:szCs w:val="32"/>
        </w:rPr>
        <w:t xml:space="preserve">старый (1703) и </w:t>
      </w:r>
      <w:r w:rsidR="0051395B" w:rsidRPr="008266F4">
        <w:rPr>
          <w:b/>
          <w:i/>
          <w:iCs/>
          <w:sz w:val="32"/>
          <w:szCs w:val="32"/>
        </w:rPr>
        <w:t>новый (2012) с. Савали Малмыжского района,</w:t>
      </w:r>
      <w:r w:rsidR="0051395B">
        <w:rPr>
          <w:b/>
          <w:i/>
          <w:iCs/>
          <w:sz w:val="32"/>
          <w:szCs w:val="32"/>
        </w:rPr>
        <w:t xml:space="preserve"> </w:t>
      </w:r>
      <w:r w:rsidR="0051395B" w:rsidRPr="008266F4">
        <w:rPr>
          <w:rStyle w:val="a9"/>
          <w:b/>
          <w:i/>
        </w:rPr>
        <w:t xml:space="preserve">с. </w:t>
      </w:r>
      <w:r w:rsidR="0051395B" w:rsidRPr="008266F4">
        <w:rPr>
          <w:b/>
          <w:i/>
          <w:iCs/>
          <w:sz w:val="32"/>
          <w:szCs w:val="32"/>
        </w:rPr>
        <w:t>Лойно (</w:t>
      </w:r>
      <w:r w:rsidR="0051395B" w:rsidRPr="008266F4">
        <w:rPr>
          <w:rStyle w:val="a9"/>
          <w:b/>
          <w:i/>
        </w:rPr>
        <w:t>осв. 16.08.2015</w:t>
      </w:r>
      <w:r w:rsidR="0051395B" w:rsidRPr="008266F4">
        <w:rPr>
          <w:b/>
          <w:i/>
          <w:iCs/>
          <w:sz w:val="32"/>
          <w:szCs w:val="32"/>
        </w:rPr>
        <w:t>) Верхнекамского района,</w:t>
      </w:r>
      <w:r w:rsidR="0051395B">
        <w:rPr>
          <w:b/>
          <w:i/>
          <w:iCs/>
          <w:sz w:val="32"/>
          <w:szCs w:val="32"/>
        </w:rPr>
        <w:t xml:space="preserve"> </w:t>
      </w:r>
      <w:r w:rsidR="009361D4" w:rsidRPr="009361D4">
        <w:rPr>
          <w:b/>
          <w:i/>
          <w:iCs/>
          <w:sz w:val="32"/>
          <w:szCs w:val="32"/>
        </w:rPr>
        <w:t xml:space="preserve">придела Никольской </w:t>
      </w:r>
      <w:r w:rsidR="009361D4" w:rsidRPr="009361D4">
        <w:rPr>
          <w:rStyle w:val="a9"/>
          <w:b/>
          <w:i/>
        </w:rPr>
        <w:t>церкви (1903) г. Котельнич,</w:t>
      </w:r>
      <w:r w:rsidR="009361D4">
        <w:rPr>
          <w:rStyle w:val="a9"/>
          <w:i/>
        </w:rPr>
        <w:t xml:space="preserve"> </w:t>
      </w:r>
      <w:r w:rsidR="00FF0320" w:rsidRPr="008266F4">
        <w:rPr>
          <w:rStyle w:val="a9"/>
          <w:b/>
          <w:i/>
        </w:rPr>
        <w:t xml:space="preserve">храм </w:t>
      </w:r>
      <w:r w:rsidR="00FF0320">
        <w:rPr>
          <w:rStyle w:val="a9"/>
          <w:b/>
          <w:i/>
        </w:rPr>
        <w:t xml:space="preserve">(осв. 25.09.2016) </w:t>
      </w:r>
      <w:r w:rsidR="00FF0320" w:rsidRPr="008266F4">
        <w:rPr>
          <w:rStyle w:val="a9"/>
          <w:b/>
          <w:i/>
        </w:rPr>
        <w:t>с. Соколовка Зуевского района,</w:t>
      </w:r>
      <w:r w:rsidR="00FF0320">
        <w:rPr>
          <w:rStyle w:val="a9"/>
          <w:b/>
          <w:i/>
        </w:rPr>
        <w:t xml:space="preserve"> </w:t>
      </w:r>
      <w:r w:rsidR="00D50DF0">
        <w:rPr>
          <w:rStyle w:val="a9"/>
          <w:b/>
          <w:i/>
        </w:rPr>
        <w:t xml:space="preserve">часовни на кладбище (осв. 30.10.2016) п. Даровской, </w:t>
      </w:r>
    </w:p>
    <w:p w:rsidR="002B091B" w:rsidRPr="008266F4" w:rsidRDefault="002B091B" w:rsidP="0051395B">
      <w:pPr>
        <w:rPr>
          <w:rStyle w:val="a9"/>
          <w:i/>
        </w:rPr>
      </w:pPr>
      <w:r w:rsidRPr="008266F4">
        <w:rPr>
          <w:rStyle w:val="a9"/>
          <w:i/>
        </w:rPr>
        <w:t>Казанская церковь при доме трудолюбия (при Городском попечительства о бедных) (1901) г. Вятка (ул. к.маркса, д. 28),</w:t>
      </w:r>
      <w:r w:rsidRPr="008266F4">
        <w:rPr>
          <w:i/>
          <w:sz w:val="32"/>
          <w:szCs w:val="32"/>
        </w:rPr>
        <w:t xml:space="preserve"> </w:t>
      </w:r>
      <w:r w:rsidRPr="008266F4">
        <w:rPr>
          <w:i/>
          <w:iCs/>
          <w:sz w:val="32"/>
          <w:szCs w:val="32"/>
        </w:rPr>
        <w:t xml:space="preserve">Казанской церкви г. Уржума (1833), часовни с. Ашлань Уржумского района, </w:t>
      </w:r>
      <w:r w:rsidR="00DF5DF2">
        <w:rPr>
          <w:i/>
          <w:sz w:val="32"/>
          <w:szCs w:val="32"/>
        </w:rPr>
        <w:t xml:space="preserve">Казанская церковь (1869, </w:t>
      </w:r>
      <w:r w:rsidR="00DF5DF2">
        <w:rPr>
          <w:b/>
          <w:i/>
          <w:sz w:val="32"/>
          <w:szCs w:val="32"/>
        </w:rPr>
        <w:t>заложена в</w:t>
      </w:r>
      <w:r w:rsidR="00DF5DF2" w:rsidRPr="00DF5DF2">
        <w:rPr>
          <w:b/>
          <w:i/>
          <w:sz w:val="32"/>
          <w:szCs w:val="32"/>
        </w:rPr>
        <w:t>новь 2016</w:t>
      </w:r>
      <w:r w:rsidR="00DF5DF2">
        <w:rPr>
          <w:i/>
          <w:sz w:val="32"/>
          <w:szCs w:val="32"/>
        </w:rPr>
        <w:t>)</w:t>
      </w:r>
      <w:r w:rsidR="005427B5">
        <w:rPr>
          <w:rStyle w:val="a9"/>
          <w:i/>
        </w:rPr>
        <w:t xml:space="preserve"> микрорайон Жерновогорье г.с</w:t>
      </w:r>
      <w:r w:rsidR="00DF5DF2" w:rsidRPr="00825C45">
        <w:rPr>
          <w:rStyle w:val="a9"/>
          <w:i/>
        </w:rPr>
        <w:t>оветск (г. Кукарка)</w:t>
      </w:r>
      <w:r w:rsidR="007C40AB" w:rsidRPr="008266F4">
        <w:rPr>
          <w:i/>
          <w:sz w:val="32"/>
          <w:szCs w:val="32"/>
        </w:rPr>
        <w:t xml:space="preserve">, </w:t>
      </w:r>
      <w:r w:rsidR="00B97601" w:rsidRPr="008266F4">
        <w:rPr>
          <w:i/>
          <w:iCs/>
          <w:sz w:val="32"/>
          <w:szCs w:val="32"/>
        </w:rPr>
        <w:t>с. Борок (1803) с</w:t>
      </w:r>
      <w:r w:rsidRPr="008266F4">
        <w:rPr>
          <w:i/>
          <w:iCs/>
          <w:sz w:val="32"/>
          <w:szCs w:val="32"/>
        </w:rPr>
        <w:t xml:space="preserve">оветского района, с. Малый Конып и с. Бурмакино (1660, 1897) Кирово-Чепецкого района, придел Вознесенского </w:t>
      </w:r>
      <w:r w:rsidRPr="008266F4">
        <w:rPr>
          <w:rStyle w:val="a9"/>
          <w:i/>
        </w:rPr>
        <w:t>храма (1843) пгт. Богородское</w:t>
      </w:r>
      <w:r w:rsidRPr="008266F4">
        <w:rPr>
          <w:i/>
          <w:iCs/>
          <w:sz w:val="32"/>
          <w:szCs w:val="32"/>
        </w:rPr>
        <w:t xml:space="preserve">, с. Караул (1808) Богородского района, с. Мелянда (1907) Лебяжского района, с. Быково (1887- 1891) </w:t>
      </w:r>
      <w:r w:rsidRPr="008266F4">
        <w:rPr>
          <w:i/>
          <w:sz w:val="32"/>
          <w:szCs w:val="32"/>
        </w:rPr>
        <w:t xml:space="preserve">и д. Парфеновщина (2007) </w:t>
      </w:r>
      <w:r w:rsidRPr="008266F4">
        <w:rPr>
          <w:i/>
          <w:iCs/>
          <w:sz w:val="32"/>
          <w:szCs w:val="32"/>
        </w:rPr>
        <w:t xml:space="preserve">Куменского района, колокольня (1805) г. Орлов, с. Лудяно-Экономическая (1790) и с. Кушерга (1820, вновь 2014) Яранского района, с. Прокопьевское (1875) Шабалинского района, п. Арбаж, </w:t>
      </w:r>
      <w:r w:rsidR="00913BB5" w:rsidRPr="008266F4">
        <w:rPr>
          <w:i/>
          <w:iCs/>
          <w:sz w:val="32"/>
          <w:szCs w:val="32"/>
        </w:rPr>
        <w:t xml:space="preserve">с. Лудяна- Ясашная (1790) Нолинского района, </w:t>
      </w:r>
      <w:r w:rsidR="00E96A66" w:rsidRPr="008266F4">
        <w:rPr>
          <w:rStyle w:val="a9"/>
          <w:i/>
        </w:rPr>
        <w:t xml:space="preserve">храма с. Казань (2015) Слободского района, </w:t>
      </w:r>
      <w:r w:rsidR="006337E5" w:rsidRPr="008266F4">
        <w:rPr>
          <w:rStyle w:val="a9"/>
          <w:i/>
        </w:rPr>
        <w:t xml:space="preserve">с. </w:t>
      </w:r>
      <w:r w:rsidR="006337E5" w:rsidRPr="008266F4">
        <w:rPr>
          <w:i/>
          <w:iCs/>
          <w:sz w:val="32"/>
          <w:szCs w:val="32"/>
        </w:rPr>
        <w:t>Кугушерга (1820) Яранского района,</w:t>
      </w:r>
      <w:r w:rsidR="0051395B">
        <w:rPr>
          <w:i/>
          <w:iCs/>
          <w:sz w:val="32"/>
          <w:szCs w:val="32"/>
        </w:rPr>
        <w:t xml:space="preserve"> </w:t>
      </w:r>
      <w:r w:rsidR="00597B38">
        <w:rPr>
          <w:i/>
          <w:iCs/>
          <w:sz w:val="32"/>
          <w:szCs w:val="32"/>
        </w:rPr>
        <w:t>д. Ключи (1908</w:t>
      </w:r>
      <w:r w:rsidR="00597B38" w:rsidRPr="00597B38">
        <w:rPr>
          <w:i/>
          <w:iCs/>
          <w:sz w:val="32"/>
          <w:szCs w:val="32"/>
        </w:rPr>
        <w:t xml:space="preserve">) </w:t>
      </w:r>
      <w:r w:rsidR="00597B38">
        <w:rPr>
          <w:i/>
          <w:iCs/>
          <w:sz w:val="32"/>
          <w:szCs w:val="32"/>
        </w:rPr>
        <w:t>Шабалинского</w:t>
      </w:r>
      <w:r w:rsidR="00597B38" w:rsidRPr="00597B38">
        <w:rPr>
          <w:i/>
          <w:iCs/>
          <w:sz w:val="32"/>
          <w:szCs w:val="32"/>
        </w:rPr>
        <w:t xml:space="preserve"> района</w:t>
      </w:r>
      <w:r w:rsidR="00597B38" w:rsidRPr="00597B38">
        <w:rPr>
          <w:b/>
          <w:i/>
          <w:iCs/>
          <w:sz w:val="32"/>
          <w:szCs w:val="32"/>
        </w:rPr>
        <w:t>,</w:t>
      </w:r>
      <w:r w:rsidR="00597B38">
        <w:rPr>
          <w:b/>
          <w:i/>
          <w:iCs/>
          <w:sz w:val="32"/>
          <w:szCs w:val="32"/>
        </w:rPr>
        <w:t xml:space="preserve"> </w:t>
      </w:r>
      <w:r w:rsidRPr="008266F4">
        <w:rPr>
          <w:rStyle w:val="a9"/>
          <w:i/>
        </w:rPr>
        <w:t>нижнего среднего придела в Спасском Соборе (1769) г. Вятка,</w:t>
      </w:r>
      <w:r w:rsidRPr="008266F4">
        <w:rPr>
          <w:i/>
          <w:sz w:val="32"/>
          <w:szCs w:val="32"/>
        </w:rPr>
        <w:t xml:space="preserve"> </w:t>
      </w:r>
      <w:r w:rsidRPr="008266F4">
        <w:rPr>
          <w:i/>
          <w:iCs/>
          <w:sz w:val="32"/>
          <w:szCs w:val="32"/>
        </w:rPr>
        <w:t>придел в Преображенском Соборе г. Слободского, придела в Духовском Соборе (1882) г. Слободской, придела Богоявленского собора г. Малмыжа (1852),</w:t>
      </w:r>
      <w:r w:rsidRPr="008266F4">
        <w:rPr>
          <w:rStyle w:val="a9"/>
          <w:i/>
        </w:rPr>
        <w:t xml:space="preserve"> придела храма с. Пачи (дер.1778, кам. придела храма с. Верхнеивкино (1805</w:t>
      </w:r>
      <w:r w:rsidR="0082055E" w:rsidRPr="008266F4">
        <w:rPr>
          <w:rStyle w:val="a9"/>
          <w:i/>
        </w:rPr>
        <w:t xml:space="preserve">) Верхошижемского района, </w:t>
      </w:r>
      <w:r w:rsidRPr="008266F4">
        <w:rPr>
          <w:rStyle w:val="a9"/>
          <w:i/>
        </w:rPr>
        <w:t xml:space="preserve">храма с. Макарье Кикнурского района, с. Желтые (1888) Верхошижемского района, придел храма с. Улеш (1815) Кикнурского района, придела храма </w:t>
      </w:r>
      <w:r w:rsidRPr="008266F4">
        <w:rPr>
          <w:i/>
          <w:iCs/>
          <w:sz w:val="32"/>
          <w:szCs w:val="32"/>
        </w:rPr>
        <w:t>с. Пыжа (1892) Кирово-Чепецкого района</w:t>
      </w:r>
      <w:r w:rsidR="00BE463C" w:rsidRPr="008266F4">
        <w:rPr>
          <w:i/>
          <w:iCs/>
          <w:sz w:val="32"/>
          <w:szCs w:val="32"/>
        </w:rPr>
        <w:t xml:space="preserve">, </w:t>
      </w:r>
      <w:r w:rsidR="00BE463C" w:rsidRPr="008266F4">
        <w:rPr>
          <w:i/>
          <w:sz w:val="32"/>
          <w:szCs w:val="32"/>
        </w:rPr>
        <w:t>правого придела Богоявленского собора г. Малмыжа (1852</w:t>
      </w:r>
      <w:r w:rsidR="00BE463C" w:rsidRPr="008266F4">
        <w:rPr>
          <w:rStyle w:val="a9"/>
          <w:i/>
        </w:rPr>
        <w:t>)</w:t>
      </w:r>
      <w:r w:rsidR="009C72D6" w:rsidRPr="008266F4">
        <w:rPr>
          <w:rStyle w:val="a9"/>
          <w:i/>
        </w:rPr>
        <w:t>,</w:t>
      </w:r>
      <w:r w:rsidR="009C72D6" w:rsidRPr="008266F4">
        <w:rPr>
          <w:i/>
          <w:iCs/>
          <w:sz w:val="32"/>
          <w:szCs w:val="32"/>
        </w:rPr>
        <w:t xml:space="preserve"> с. Макаровка (1816) Пижанского района</w:t>
      </w:r>
      <w:r w:rsidR="001E0190" w:rsidRPr="008266F4">
        <w:rPr>
          <w:i/>
          <w:iCs/>
          <w:sz w:val="32"/>
          <w:szCs w:val="32"/>
        </w:rPr>
        <w:t xml:space="preserve">, придела </w:t>
      </w:r>
      <w:r w:rsidR="001E0190" w:rsidRPr="008266F4">
        <w:rPr>
          <w:rStyle w:val="a9"/>
          <w:i/>
        </w:rPr>
        <w:t>Покровского Собора (1770) п. Санчурск,</w:t>
      </w:r>
      <w:r w:rsidRPr="008266F4">
        <w:rPr>
          <w:rStyle w:val="a9"/>
          <w:i/>
        </w:rPr>
        <w:t xml:space="preserve"> </w:t>
      </w:r>
      <w:r w:rsidR="00107887" w:rsidRPr="008266F4">
        <w:rPr>
          <w:rStyle w:val="a9"/>
          <w:i/>
        </w:rPr>
        <w:t xml:space="preserve">придела храма </w:t>
      </w:r>
      <w:r w:rsidR="00107887" w:rsidRPr="008266F4">
        <w:rPr>
          <w:i/>
          <w:iCs/>
          <w:sz w:val="32"/>
          <w:szCs w:val="32"/>
        </w:rPr>
        <w:t>с. Залазна (1798) Омутнинского района,</w:t>
      </w:r>
      <w:r w:rsidR="005E088A" w:rsidRPr="008266F4">
        <w:rPr>
          <w:i/>
          <w:iCs/>
          <w:sz w:val="32"/>
          <w:szCs w:val="32"/>
        </w:rPr>
        <w:t xml:space="preserve"> </w:t>
      </w:r>
      <w:r w:rsidR="004529C2" w:rsidRPr="008266F4">
        <w:rPr>
          <w:rStyle w:val="a9"/>
          <w:i/>
        </w:rPr>
        <w:t>левого придела на хорах придела Троицкого храма (1845) г. Яранска,</w:t>
      </w:r>
      <w:r w:rsidR="00C76DF0">
        <w:rPr>
          <w:i/>
          <w:iCs/>
          <w:sz w:val="32"/>
          <w:szCs w:val="32"/>
        </w:rPr>
        <w:t xml:space="preserve"> </w:t>
      </w:r>
      <w:r w:rsidR="00C76DF0" w:rsidRPr="00C76DF0">
        <w:rPr>
          <w:i/>
          <w:iCs/>
          <w:sz w:val="32"/>
          <w:szCs w:val="32"/>
        </w:rPr>
        <w:t>строится храм д. Дым-Дым-Омга (2016) Вятскополянского района</w:t>
      </w:r>
    </w:p>
    <w:p w:rsidR="002B091B" w:rsidRDefault="002B091B" w:rsidP="002B091B">
      <w:pPr>
        <w:spacing w:before="100" w:beforeAutospacing="1" w:after="100" w:afterAutospacing="1" w:line="330" w:lineRule="atLeast"/>
        <w:jc w:val="both"/>
        <w:rPr>
          <w:b/>
          <w:sz w:val="32"/>
          <w:szCs w:val="32"/>
        </w:rPr>
      </w:pPr>
      <w:r w:rsidRPr="0051395B">
        <w:rPr>
          <w:b/>
          <w:sz w:val="32"/>
          <w:szCs w:val="32"/>
        </w:rPr>
        <w:lastRenderedPageBreak/>
        <w:t>Крестный ход из д. Саватенки в с. Горохово (Юрьянский район) (1998).</w:t>
      </w:r>
    </w:p>
    <w:p w:rsidR="00D053E5" w:rsidRDefault="00D053E5" w:rsidP="00B0374D">
      <w:pPr>
        <w:pStyle w:val="1"/>
        <w:rPr>
          <w:i/>
          <w:sz w:val="32"/>
          <w:szCs w:val="32"/>
        </w:rPr>
      </w:pPr>
      <w:r w:rsidRPr="00D053E5">
        <w:rPr>
          <w:sz w:val="32"/>
          <w:szCs w:val="32"/>
        </w:rPr>
        <w:t>Ранее в составе Вятской Епархии</w:t>
      </w:r>
      <w:r>
        <w:rPr>
          <w:sz w:val="32"/>
          <w:szCs w:val="32"/>
        </w:rPr>
        <w:t xml:space="preserve">: </w:t>
      </w:r>
      <w:r w:rsidR="00B0374D" w:rsidRPr="00B0374D">
        <w:rPr>
          <w:rStyle w:val="a9"/>
          <w:b w:val="0"/>
        </w:rPr>
        <w:t>Никольский Куженерский женский монастырь</w:t>
      </w:r>
      <w:r w:rsidR="00B0374D">
        <w:rPr>
          <w:rStyle w:val="a9"/>
          <w:b w:val="0"/>
        </w:rPr>
        <w:t xml:space="preserve"> Уржумского уезда (1901, 1910, пос. Куженер Марий Эл),  </w:t>
      </w:r>
      <w:r w:rsidR="00281ACB" w:rsidRPr="00B0374D">
        <w:rPr>
          <w:b w:val="0"/>
          <w:sz w:val="32"/>
          <w:szCs w:val="32"/>
        </w:rPr>
        <w:t xml:space="preserve">престол п. Мари-Турек Уржумского уезда (1766, к.1838, ныне Мари-Турекский район Марий Эл), </w:t>
      </w:r>
      <w:r w:rsidRPr="00B0374D">
        <w:rPr>
          <w:b w:val="0"/>
          <w:sz w:val="32"/>
          <w:szCs w:val="32"/>
        </w:rPr>
        <w:t>с. Казанское Уржумского уезда (1876, ныне Сернурский район Марий Эл)</w:t>
      </w:r>
      <w:r w:rsidR="00DD4912" w:rsidRPr="00B0374D">
        <w:rPr>
          <w:b w:val="0"/>
          <w:sz w:val="32"/>
          <w:szCs w:val="32"/>
        </w:rPr>
        <w:t>, с. Салтак-Ял Уржумского уезда (1852, ныне Куженерский район Марий Эл)</w:t>
      </w:r>
      <w:r w:rsidR="005B47C5" w:rsidRPr="00B0374D">
        <w:rPr>
          <w:b w:val="0"/>
          <w:sz w:val="32"/>
          <w:szCs w:val="32"/>
        </w:rPr>
        <w:t xml:space="preserve">, с. Старый Торьял Уржумского уезда (1858, ныне Новоторьяльский район Марий Эл), </w:t>
      </w:r>
      <w:r w:rsidR="00624C53" w:rsidRPr="00B0374D">
        <w:rPr>
          <w:rStyle w:val="a9"/>
          <w:b w:val="0"/>
        </w:rPr>
        <w:t>с. Манылово (Чемезы)</w:t>
      </w:r>
      <w:r w:rsidR="00624C53" w:rsidRPr="00B0374D">
        <w:rPr>
          <w:b w:val="0"/>
        </w:rPr>
        <w:t xml:space="preserve"> </w:t>
      </w:r>
      <w:r w:rsidR="00624C53" w:rsidRPr="00B0374D">
        <w:rPr>
          <w:b w:val="0"/>
          <w:sz w:val="32"/>
          <w:szCs w:val="32"/>
        </w:rPr>
        <w:t>Уржумского уезда (1878, ныне Мари-Турекский район Марий Эл)</w:t>
      </w:r>
    </w:p>
    <w:p w:rsidR="00B0374D" w:rsidRDefault="00B0374D" w:rsidP="00B0374D">
      <w:pPr>
        <w:widowControl w:val="0"/>
        <w:autoSpaceDE w:val="0"/>
        <w:autoSpaceDN w:val="0"/>
        <w:adjustRightInd w:val="0"/>
        <w:ind w:left="142"/>
        <w:rPr>
          <w:b/>
          <w:i/>
        </w:rPr>
      </w:pPr>
      <w:r>
        <w:rPr>
          <w:sz w:val="32"/>
          <w:szCs w:val="32"/>
        </w:rPr>
        <w:t xml:space="preserve">Придел храма </w:t>
      </w:r>
      <w:r w:rsidRPr="00093C99">
        <w:rPr>
          <w:rStyle w:val="a9"/>
        </w:rPr>
        <w:t xml:space="preserve">с. </w:t>
      </w:r>
      <w:r>
        <w:rPr>
          <w:rStyle w:val="a9"/>
        </w:rPr>
        <w:t>Зура Глазовского уезда (1845,</w:t>
      </w:r>
      <w:r w:rsidRPr="00093C99">
        <w:rPr>
          <w:rStyle w:val="a9"/>
        </w:rPr>
        <w:t xml:space="preserve"> </w:t>
      </w:r>
      <w:r>
        <w:rPr>
          <w:rStyle w:val="a9"/>
        </w:rPr>
        <w:t>Игринского района Удмуртия)</w:t>
      </w:r>
      <w:r w:rsidRPr="00093C99">
        <w:rPr>
          <w:rStyle w:val="a9"/>
        </w:rPr>
        <w:t>.</w:t>
      </w:r>
    </w:p>
    <w:p w:rsidR="00B0374D" w:rsidRPr="00B0374D" w:rsidRDefault="00B0374D" w:rsidP="00B0374D">
      <w:pPr>
        <w:widowControl w:val="0"/>
        <w:autoSpaceDE w:val="0"/>
        <w:autoSpaceDN w:val="0"/>
        <w:adjustRightInd w:val="0"/>
        <w:ind w:left="142"/>
        <w:rPr>
          <w:b/>
          <w:i/>
        </w:rPr>
      </w:pPr>
    </w:p>
    <w:p w:rsidR="002B091B" w:rsidRPr="008266F4" w:rsidRDefault="002B091B" w:rsidP="00175E44">
      <w:pPr>
        <w:pStyle w:val="a8"/>
        <w:rPr>
          <w:b/>
        </w:rPr>
      </w:pPr>
      <w:r w:rsidRPr="008266F4">
        <w:rPr>
          <w:iCs/>
        </w:rPr>
        <w:noBreakHyphen/>
        <w:t xml:space="preserve"> День воинской славы России - </w:t>
      </w:r>
      <w:r w:rsidRPr="008266F4">
        <w:rPr>
          <w:b/>
        </w:rPr>
        <w:t xml:space="preserve">День народного единства </w:t>
      </w:r>
      <w:r w:rsidRPr="008266F4">
        <w:t>(с 2005),</w:t>
      </w:r>
      <w:r w:rsidRPr="008266F4">
        <w:rPr>
          <w:b/>
        </w:rPr>
        <w:t xml:space="preserve"> </w:t>
      </w:r>
      <w:r w:rsidRPr="008266F4">
        <w:t xml:space="preserve">в честь важного события в истории России - </w:t>
      </w:r>
      <w:r w:rsidR="00A65E69">
        <w:t>в</w:t>
      </w:r>
      <w:r w:rsidR="00A65E69" w:rsidRPr="00A65E69">
        <w:t xml:space="preserve"> 1612 году народное ополчение под командованием князя Дмитрия Пожарского освободило Москву от иноземных захватчиков</w:t>
      </w:r>
      <w:r w:rsidRPr="008266F4">
        <w:t xml:space="preserve">. </w:t>
      </w:r>
      <w:r w:rsidRPr="008266F4">
        <w:rPr>
          <w:b/>
        </w:rPr>
        <w:t xml:space="preserve"> </w:t>
      </w:r>
      <w:r w:rsidRPr="008266F4">
        <w:t xml:space="preserve">Мало кто знает, что еще в 1649 году указом царя Алексея Михайловича день Казанской иконы Божией Матери был объявлен государственным праздником. </w:t>
      </w:r>
      <w:r w:rsidRPr="008266F4">
        <w:rPr>
          <w:b/>
        </w:rPr>
        <w:t>Молебен и торжественные мероприятия.</w:t>
      </w:r>
    </w:p>
    <w:p w:rsidR="002B091B" w:rsidRDefault="002B091B" w:rsidP="00175E44">
      <w:pPr>
        <w:pStyle w:val="a8"/>
      </w:pPr>
      <w:r w:rsidRPr="008266F4">
        <w:rPr>
          <w:b/>
        </w:rPr>
        <w:t xml:space="preserve">  </w:t>
      </w:r>
      <w:r w:rsidRPr="0051395B">
        <w:t>Русский марш – патриотическое шествие в Вятке, от Спасского Собора до Филармонии.</w:t>
      </w:r>
    </w:p>
    <w:p w:rsidR="000E4D75" w:rsidRDefault="000E4D75" w:rsidP="00175E44">
      <w:pPr>
        <w:pStyle w:val="a8"/>
      </w:pPr>
      <w:r>
        <w:t>*- Собор Карельских святых в Финляндии (1958), в нем: б</w:t>
      </w:r>
      <w:r w:rsidRPr="000E4D75">
        <w:t xml:space="preserve">лгв. вел. кн. </w:t>
      </w:r>
      <w:hyperlink r:id="rId1109" w:tooltip="АЛЕКСАНДР НЕВСКИЙ" w:history="1">
        <w:r w:rsidRPr="000E4D75">
          <w:t>Александр Невский</w:t>
        </w:r>
      </w:hyperlink>
      <w:r>
        <w:t>; п</w:t>
      </w:r>
      <w:r w:rsidRPr="00A758DF">
        <w:t xml:space="preserve">рпп. </w:t>
      </w:r>
      <w:hyperlink r:id="rId1110" w:tooltip="СЕРГИЙ И ГЕРМАН ВАЛААМСКИЕ" w:history="1">
        <w:r w:rsidRPr="00A758DF">
          <w:t>Сергий и Герман, чудотворцы Валаамские</w:t>
        </w:r>
      </w:hyperlink>
      <w:r>
        <w:t xml:space="preserve">; </w:t>
      </w:r>
      <w:r w:rsidRPr="00A758DF">
        <w:t>прпп</w:t>
      </w:r>
      <w:r>
        <w:t>.</w:t>
      </w:r>
      <w:r w:rsidRPr="00A758DF">
        <w:t xml:space="preserve"> </w:t>
      </w:r>
      <w:hyperlink r:id="rId1111" w:tooltip="САВВАТИЙ СОЛОВЕЦКИЙ" w:history="1">
        <w:r w:rsidRPr="00A758DF">
          <w:t>Савватий и Зосима Соловецки</w:t>
        </w:r>
      </w:hyperlink>
      <w:r>
        <w:t>е; п</w:t>
      </w:r>
      <w:r w:rsidRPr="000E4D75">
        <w:t xml:space="preserve">рав. </w:t>
      </w:r>
      <w:hyperlink r:id="rId1112" w:tooltip="АРТЕМИЙ ВЕРКОЛЬСКИЙ" w:history="1">
        <w:r w:rsidRPr="000E4D75">
          <w:t>Артемий Веркольский</w:t>
        </w:r>
      </w:hyperlink>
      <w:r w:rsidRPr="000E4D75">
        <w:t>;</w:t>
      </w:r>
      <w:r>
        <w:t xml:space="preserve"> </w:t>
      </w:r>
    </w:p>
    <w:p w:rsidR="00D01D4F" w:rsidRPr="0051395B" w:rsidRDefault="00D01D4F" w:rsidP="00175E44">
      <w:pPr>
        <w:pStyle w:val="a8"/>
      </w:pPr>
      <w:r>
        <w:t>- с</w:t>
      </w:r>
      <w:r w:rsidRPr="00D01D4F">
        <w:t xml:space="preserve">еми отроков, иже во Ефесе: </w:t>
      </w:r>
      <w:hyperlink r:id="rId1113" w:tooltip="Семь Ефесских отроков: Максимилиан, Иамвлих, Мартиниан, Иоанн, Дионисий, Ексакустодиан (Константин) и Антонин" w:history="1">
        <w:r w:rsidRPr="00D01D4F">
          <w:t>Максимилиана</w:t>
        </w:r>
      </w:hyperlink>
      <w:r w:rsidRPr="00D01D4F">
        <w:t xml:space="preserve">, </w:t>
      </w:r>
      <w:hyperlink r:id="rId1114" w:tooltip="Семь Ефесских отроков: Максимилиан, Иамвлих, Мартиниан, Иоанн, Дионисий, Ексакустодиан (Константин) и Антонин" w:history="1">
        <w:r w:rsidRPr="00D01D4F">
          <w:t>Иамвлиха</w:t>
        </w:r>
      </w:hyperlink>
      <w:r w:rsidRPr="00D01D4F">
        <w:t xml:space="preserve">, </w:t>
      </w:r>
      <w:hyperlink r:id="rId1115" w:tooltip="Семь Ефесских отроков: Максимилиан, Иамвлих, Мартиниан, Иоанн, Дионисий, Ексакустодиан (Константин) и Антонин" w:history="1">
        <w:r w:rsidRPr="00D01D4F">
          <w:t>Мартиниана</w:t>
        </w:r>
      </w:hyperlink>
      <w:r w:rsidRPr="00D01D4F">
        <w:t xml:space="preserve">, </w:t>
      </w:r>
      <w:hyperlink r:id="rId1116" w:tooltip="Семь Ефесских отроков: Максимилиан, Иамвлих, Мартиниан, Иоанн, Дионисий, Ексакустодиан (Константин) и Антонин" w:history="1">
        <w:r w:rsidRPr="00D01D4F">
          <w:t>Дионисия</w:t>
        </w:r>
      </w:hyperlink>
      <w:r w:rsidRPr="00D01D4F">
        <w:t xml:space="preserve">, </w:t>
      </w:r>
      <w:hyperlink r:id="rId1117" w:tooltip="Семь Ефесских отроков: Максимилиан, Иамвлих, Мартиниан, Иоанн, Дионисий, Ексакустодиан (Константин) и Антонин" w:history="1">
        <w:r w:rsidRPr="00D01D4F">
          <w:t>Антонина</w:t>
        </w:r>
      </w:hyperlink>
      <w:r w:rsidRPr="00D01D4F">
        <w:t xml:space="preserve">, </w:t>
      </w:r>
      <w:hyperlink r:id="rId1118" w:tooltip="Семь Ефесских отроков: Максимилиан, Иамвлих, Мартиниан, Иоанн, Дионисий, Ексакустодиан (Константин) и Антонин" w:history="1">
        <w:r w:rsidRPr="00D01D4F">
          <w:t>Константина</w:t>
        </w:r>
      </w:hyperlink>
      <w:r w:rsidRPr="00D01D4F">
        <w:t xml:space="preserve"> (Ексакустодиана) и </w:t>
      </w:r>
      <w:hyperlink r:id="rId1119" w:tooltip="Семь Ефесских отроков: Максимилиан, Иамвлих, Мартиниан, Иоанн, Дионисий, Ексакустодиан (Константин) и Антонин" w:history="1">
        <w:r w:rsidRPr="00D01D4F">
          <w:t>Иоанна</w:t>
        </w:r>
      </w:hyperlink>
      <w:r w:rsidRPr="00D01D4F">
        <w:t xml:space="preserve"> </w:t>
      </w:r>
      <w:r>
        <w:t>(</w:t>
      </w:r>
      <w:r w:rsidRPr="00D01D4F">
        <w:t>408-450)</w:t>
      </w:r>
      <w:r>
        <w:t xml:space="preserve"> – день чудесного пробуждения</w:t>
      </w:r>
      <w:r w:rsidRPr="00D01D4F">
        <w:t>.</w:t>
      </w:r>
      <w:r>
        <w:t xml:space="preserve"> </w:t>
      </w:r>
      <w:r w:rsidRPr="00D01D4F">
        <w:rPr>
          <w:i/>
        </w:rPr>
        <w:t>Покровители работников детских садов, детских домов и домов престарелых.</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0E2AA9">
        <w:rPr>
          <w:sz w:val="32"/>
          <w:szCs w:val="32"/>
          <w:u w:val="single"/>
        </w:rPr>
        <w:t>священномученик</w:t>
      </w:r>
      <w:r w:rsidR="00A519FB">
        <w:rPr>
          <w:sz w:val="32"/>
          <w:szCs w:val="32"/>
          <w:u w:val="single"/>
        </w:rPr>
        <w:t>а</w:t>
      </w:r>
      <w:r w:rsidRPr="000E2AA9">
        <w:rPr>
          <w:sz w:val="32"/>
          <w:szCs w:val="32"/>
          <w:u w:val="single"/>
        </w:rPr>
        <w:t xml:space="preserve"> Серафим</w:t>
      </w:r>
      <w:r w:rsidR="00A519FB">
        <w:rPr>
          <w:sz w:val="32"/>
          <w:szCs w:val="32"/>
          <w:u w:val="single"/>
        </w:rPr>
        <w:t>а</w:t>
      </w:r>
      <w:r w:rsidRPr="000E2AA9">
        <w:rPr>
          <w:sz w:val="32"/>
          <w:szCs w:val="32"/>
          <w:u w:val="single"/>
        </w:rPr>
        <w:t xml:space="preserve"> (Самойлович</w:t>
      </w:r>
      <w:r w:rsidR="00A519FB">
        <w:rPr>
          <w:sz w:val="32"/>
          <w:szCs w:val="32"/>
          <w:u w:val="single"/>
        </w:rPr>
        <w:t>а,1937</w:t>
      </w:r>
      <w:r w:rsidRPr="000E2AA9">
        <w:rPr>
          <w:sz w:val="32"/>
          <w:szCs w:val="32"/>
          <w:u w:val="single"/>
        </w:rPr>
        <w:t>), архиепископ Угличский</w:t>
      </w:r>
      <w:r w:rsidRPr="008266F4">
        <w:rPr>
          <w:sz w:val="32"/>
          <w:szCs w:val="32"/>
        </w:rPr>
        <w:t xml:space="preserve">. В 1932-1934 гг. находился в ссылке в Коми-Зырянском крае. Возглавил нелегальную церковь, в том числе на Вятской земле, </w:t>
      </w:r>
      <w:r w:rsidRPr="008266F4">
        <w:rPr>
          <w:sz w:val="32"/>
          <w:szCs w:val="32"/>
        </w:rPr>
        <w:lastRenderedPageBreak/>
        <w:t xml:space="preserve">тайно посвящал в священство и постригал в монашество. В </w:t>
      </w:r>
      <w:smartTag w:uri="urn:schemas-microsoft-com:office:smarttags" w:element="metricconverter">
        <w:smartTagPr>
          <w:attr w:name="ProductID" w:val="1934 г"/>
        </w:smartTagPr>
        <w:r w:rsidRPr="008266F4">
          <w:rPr>
            <w:sz w:val="32"/>
            <w:szCs w:val="32"/>
          </w:rPr>
          <w:t>1934 г</w:t>
        </w:r>
      </w:smartTag>
      <w:r w:rsidRPr="008266F4">
        <w:rPr>
          <w:sz w:val="32"/>
          <w:szCs w:val="32"/>
        </w:rPr>
        <w:t>. арестован. Приговорен к 5 годам ИТЛ.</w:t>
      </w:r>
    </w:p>
    <w:p w:rsidR="00061A82" w:rsidRPr="008266F4" w:rsidRDefault="00061A82" w:rsidP="00175E44">
      <w:pPr>
        <w:pStyle w:val="a8"/>
      </w:pPr>
      <w:r>
        <w:t>- память схимонаха Аркадия</w:t>
      </w:r>
      <w:r w:rsidR="00354556">
        <w:t xml:space="preserve"> (в</w:t>
      </w:r>
      <w:r>
        <w:t xml:space="preserve"> миру Алексей Алексеевич Любовиков</w:t>
      </w:r>
      <w:r w:rsidR="00827C7A">
        <w:t>, 1909</w:t>
      </w:r>
      <w:r w:rsidRPr="00EB37A8">
        <w:t xml:space="preserve">) родился </w:t>
      </w:r>
      <w:r>
        <w:t>в 1830 году в селени</w:t>
      </w:r>
      <w:r w:rsidR="00354556">
        <w:t>и Святополье</w:t>
      </w:r>
      <w:r w:rsidRPr="00EB37A8">
        <w:t xml:space="preserve"> Глазовск</w:t>
      </w:r>
      <w:r w:rsidR="00354556">
        <w:t>аго уезда Вятской губернии в семье</w:t>
      </w:r>
      <w:r w:rsidRPr="00EB37A8">
        <w:t xml:space="preserve"> свя</w:t>
      </w:r>
      <w:r w:rsidR="00354556">
        <w:t>щенника Алексе</w:t>
      </w:r>
      <w:r>
        <w:t>я Л</w:t>
      </w:r>
      <w:r w:rsidR="00354556">
        <w:t>юбовикова и </w:t>
      </w:r>
      <w:r w:rsidRPr="00EB37A8">
        <w:t>супруги его Ирины.</w:t>
      </w:r>
      <w:r w:rsidR="00354556">
        <w:t xml:space="preserve"> Окончил</w:t>
      </w:r>
      <w:r>
        <w:t xml:space="preserve"> Глазовское ду</w:t>
      </w:r>
      <w:r w:rsidRPr="00A930A7">
        <w:t>х</w:t>
      </w:r>
      <w:r>
        <w:t>овное у</w:t>
      </w:r>
      <w:r w:rsidRPr="00A930A7">
        <w:t xml:space="preserve">чилище, </w:t>
      </w:r>
      <w:r w:rsidR="00354556">
        <w:t>поступил в Вятскую духовную семинарию. В </w:t>
      </w:r>
      <w:r>
        <w:t>янва</w:t>
      </w:r>
      <w:r w:rsidR="00354556">
        <w:t>ре 1851 </w:t>
      </w:r>
      <w:r>
        <w:t>года А</w:t>
      </w:r>
      <w:r w:rsidR="00354556">
        <w:t>лексе</w:t>
      </w:r>
      <w:r w:rsidRPr="00A930A7">
        <w:t xml:space="preserve">й, </w:t>
      </w:r>
      <w:r w:rsidR="00354556">
        <w:t>отправился на Святую Аф</w:t>
      </w:r>
      <w:r w:rsidRPr="00A930A7">
        <w:t xml:space="preserve">онскую Гору. </w:t>
      </w:r>
      <w:r w:rsidR="00354556">
        <w:t xml:space="preserve">В </w:t>
      </w:r>
      <w:r w:rsidRPr="00A930A7">
        <w:t xml:space="preserve">1852 году </w:t>
      </w:r>
      <w:r w:rsidR="00354556">
        <w:t>послушник</w:t>
      </w:r>
      <w:r w:rsidRPr="00A930A7">
        <w:t xml:space="preserve"> </w:t>
      </w:r>
      <w:r w:rsidR="00354556">
        <w:t>был пострижен в</w:t>
      </w:r>
      <w:r w:rsidRPr="00A930A7">
        <w:t> мант</w:t>
      </w:r>
      <w:r w:rsidR="00354556">
        <w:t>ию с</w:t>
      </w:r>
      <w:r w:rsidRPr="00A930A7">
        <w:t> име</w:t>
      </w:r>
      <w:r w:rsidR="00354556">
        <w:t>нем Аркадий в</w:t>
      </w:r>
      <w:r w:rsidRPr="00A930A7">
        <w:t xml:space="preserve"> честь </w:t>
      </w:r>
      <w:r w:rsidR="00354556" w:rsidRPr="00A930A7">
        <w:t>преподобного</w:t>
      </w:r>
      <w:r w:rsidR="00354556">
        <w:t xml:space="preserve"> Аркадия, сына преподобных</w:t>
      </w:r>
      <w:r w:rsidRPr="00A930A7">
        <w:t xml:space="preserve"> Ксен</w:t>
      </w:r>
      <w:r w:rsidR="00354556">
        <w:t>офонта и Мари</w:t>
      </w:r>
      <w:r w:rsidRPr="00A930A7">
        <w:t xml:space="preserve">и.  </w:t>
      </w:r>
      <w:r w:rsidR="00354556">
        <w:t>Отец Аркадий в декабре 1853 года был пострижен в</w:t>
      </w:r>
      <w:r w:rsidRPr="00A930A7">
        <w:t> в</w:t>
      </w:r>
      <w:r w:rsidR="00354556">
        <w:t>елики</w:t>
      </w:r>
      <w:r w:rsidRPr="00A930A7">
        <w:t xml:space="preserve">й </w:t>
      </w:r>
      <w:r w:rsidR="00354556">
        <w:t>ангельский образ</w:t>
      </w:r>
      <w:r w:rsidR="00827C7A">
        <w:t xml:space="preserve"> под тем же именем.</w:t>
      </w:r>
      <w:r>
        <w:t xml:space="preserve"> </w:t>
      </w:r>
      <w:r w:rsidRPr="00A930A7">
        <w:t>В</w:t>
      </w:r>
      <w:r>
        <w:t xml:space="preserve"> </w:t>
      </w:r>
      <w:r w:rsidR="00827C7A">
        <w:t>после</w:t>
      </w:r>
      <w:r w:rsidRPr="00A930A7">
        <w:t>дс</w:t>
      </w:r>
      <w:r w:rsidR="00827C7A">
        <w:t>тви</w:t>
      </w:r>
      <w:r w:rsidRPr="00A930A7">
        <w:t>и ему было по</w:t>
      </w:r>
      <w:r>
        <w:t>ру</w:t>
      </w:r>
      <w:r w:rsidR="00827C7A">
        <w:t>чено переводить с</w:t>
      </w:r>
      <w:r w:rsidRPr="00A930A7">
        <w:t xml:space="preserve"> </w:t>
      </w:r>
      <w:r w:rsidR="00827C7A" w:rsidRPr="00A930A7">
        <w:t>греческого</w:t>
      </w:r>
      <w:r w:rsidRPr="00A930A7">
        <w:t xml:space="preserve"> языка </w:t>
      </w:r>
      <w:r w:rsidR="00827C7A">
        <w:t>на </w:t>
      </w:r>
      <w:r w:rsidR="00827C7A" w:rsidRPr="00A930A7">
        <w:t>церковнославянский</w:t>
      </w:r>
      <w:r w:rsidRPr="00A930A7">
        <w:t xml:space="preserve"> </w:t>
      </w:r>
      <w:r w:rsidR="00827C7A" w:rsidRPr="00A930A7">
        <w:t>некоторые</w:t>
      </w:r>
      <w:r w:rsidRPr="00A930A7">
        <w:t xml:space="preserve"> службы, каноны, тропари и кондаки. </w:t>
      </w:r>
      <w:r w:rsidR="00827C7A">
        <w:t>Почитается праведником.</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 xml:space="preserve">память </w:t>
      </w:r>
      <w:r w:rsidR="004466CF" w:rsidRPr="008266F4">
        <w:rPr>
          <w:rStyle w:val="a9"/>
          <w:b w:val="0"/>
          <w:i w:val="0"/>
        </w:rPr>
        <w:t>митрополит</w:t>
      </w:r>
      <w:r w:rsidR="004466CF">
        <w:rPr>
          <w:rStyle w:val="a9"/>
          <w:b w:val="0"/>
          <w:i w:val="0"/>
        </w:rPr>
        <w:t>а</w:t>
      </w:r>
      <w:r w:rsidR="004466CF" w:rsidRPr="008266F4">
        <w:rPr>
          <w:rStyle w:val="a9"/>
          <w:b w:val="0"/>
          <w:i w:val="0"/>
        </w:rPr>
        <w:t xml:space="preserve"> </w:t>
      </w:r>
      <w:r w:rsidRPr="008266F4">
        <w:rPr>
          <w:rStyle w:val="a9"/>
          <w:b w:val="0"/>
          <w:i w:val="0"/>
        </w:rPr>
        <w:t>Нестор</w:t>
      </w:r>
      <w:r w:rsidR="004466CF">
        <w:rPr>
          <w:rStyle w:val="a9"/>
          <w:b w:val="0"/>
          <w:i w:val="0"/>
        </w:rPr>
        <w:t>а</w:t>
      </w:r>
      <w:r w:rsidRPr="008266F4">
        <w:rPr>
          <w:rStyle w:val="a9"/>
          <w:b w:val="0"/>
          <w:i w:val="0"/>
        </w:rPr>
        <w:t xml:space="preserve"> (Анисимов</w:t>
      </w:r>
      <w:r w:rsidR="00A519FB">
        <w:rPr>
          <w:rStyle w:val="a9"/>
          <w:b w:val="0"/>
          <w:i w:val="0"/>
        </w:rPr>
        <w:t>а</w:t>
      </w:r>
      <w:r w:rsidRPr="008266F4">
        <w:rPr>
          <w:rStyle w:val="a9"/>
          <w:b w:val="0"/>
          <w:i w:val="0"/>
        </w:rPr>
        <w:t>, 1962)</w:t>
      </w:r>
      <w:r w:rsidR="004466CF">
        <w:rPr>
          <w:rStyle w:val="a9"/>
          <w:b w:val="0"/>
          <w:i w:val="0"/>
        </w:rPr>
        <w:t>,</w:t>
      </w:r>
      <w:r w:rsidRPr="008266F4">
        <w:rPr>
          <w:rStyle w:val="a9"/>
          <w:b w:val="0"/>
          <w:i w:val="0"/>
        </w:rPr>
        <w:t xml:space="preserve"> Кировоградский и Николаевский. Камчатский миссионер, уроженец г. Вятка, здесь общался со святым Иоанном Кронштадтским.</w:t>
      </w:r>
      <w:r w:rsidR="004466CF">
        <w:rPr>
          <w:rStyle w:val="a9"/>
          <w:b w:val="0"/>
          <w:i w:val="0"/>
        </w:rPr>
        <w:t xml:space="preserve"> </w:t>
      </w:r>
      <w:r w:rsidR="007A542E">
        <w:rPr>
          <w:rStyle w:val="a9"/>
          <w:b w:val="0"/>
          <w:i w:val="0"/>
        </w:rPr>
        <w:t xml:space="preserve">Основал </w:t>
      </w:r>
      <w:r w:rsidR="00205FDC">
        <w:rPr>
          <w:rStyle w:val="a9"/>
          <w:b w:val="0"/>
          <w:i w:val="0"/>
        </w:rPr>
        <w:t>Камчатское</w:t>
      </w:r>
      <w:r w:rsidR="007A542E">
        <w:rPr>
          <w:rStyle w:val="a9"/>
          <w:b w:val="0"/>
          <w:i w:val="0"/>
        </w:rPr>
        <w:t xml:space="preserve"> православное братство с филиалами в городах, в том числе и на Вятке. Был репрессирован. </w:t>
      </w:r>
      <w:r w:rsidR="004466CF" w:rsidRPr="009601FA">
        <w:rPr>
          <w:rStyle w:val="a9"/>
          <w:b w:val="0"/>
          <w:i w:val="0"/>
          <w:u w:val="single"/>
        </w:rPr>
        <w:t>Собираются сведения о канонизации просветителя камчатских народов.</w:t>
      </w:r>
    </w:p>
    <w:p w:rsidR="002B091B" w:rsidRPr="008266F4" w:rsidRDefault="002B091B" w:rsidP="002B091B">
      <w:pPr>
        <w:pStyle w:val="2"/>
        <w:rPr>
          <w:sz w:val="32"/>
          <w:szCs w:val="32"/>
        </w:rPr>
      </w:pPr>
      <w:r w:rsidRPr="008266F4">
        <w:rPr>
          <w:sz w:val="32"/>
          <w:szCs w:val="32"/>
        </w:rPr>
        <w:t>-</w:t>
      </w:r>
      <w:r w:rsidRPr="008266F4">
        <w:rPr>
          <w:rStyle w:val="a9"/>
          <w:b w:val="0"/>
          <w:i w:val="0"/>
        </w:rPr>
        <w:t xml:space="preserve"> память </w:t>
      </w:r>
      <w:r w:rsidR="00A519FB" w:rsidRPr="008266F4">
        <w:rPr>
          <w:rStyle w:val="a9"/>
          <w:b w:val="0"/>
          <w:i w:val="0"/>
        </w:rPr>
        <w:t>митрополит</w:t>
      </w:r>
      <w:r w:rsidR="00A519FB">
        <w:rPr>
          <w:rStyle w:val="a9"/>
          <w:b w:val="0"/>
          <w:i w:val="0"/>
        </w:rPr>
        <w:t>а</w:t>
      </w:r>
      <w:r w:rsidR="00A519FB" w:rsidRPr="008266F4">
        <w:rPr>
          <w:rStyle w:val="a9"/>
          <w:b w:val="0"/>
          <w:i w:val="0"/>
        </w:rPr>
        <w:t xml:space="preserve"> </w:t>
      </w:r>
      <w:r w:rsidRPr="008266F4">
        <w:rPr>
          <w:rStyle w:val="a9"/>
          <w:b w:val="0"/>
          <w:i w:val="0"/>
        </w:rPr>
        <w:t>Питирим</w:t>
      </w:r>
      <w:r w:rsidR="00A519FB">
        <w:rPr>
          <w:rStyle w:val="a9"/>
          <w:b w:val="0"/>
          <w:i w:val="0"/>
        </w:rPr>
        <w:t>а</w:t>
      </w:r>
      <w:r w:rsidRPr="008266F4">
        <w:rPr>
          <w:rStyle w:val="a9"/>
          <w:b w:val="0"/>
          <w:i w:val="0"/>
        </w:rPr>
        <w:t xml:space="preserve"> (Нечаев</w:t>
      </w:r>
      <w:r w:rsidR="00A519FB">
        <w:rPr>
          <w:rStyle w:val="a9"/>
          <w:b w:val="0"/>
          <w:i w:val="0"/>
        </w:rPr>
        <w:t>а</w:t>
      </w:r>
      <w:r w:rsidRPr="008266F4">
        <w:rPr>
          <w:rStyle w:val="a9"/>
          <w:b w:val="0"/>
          <w:i w:val="0"/>
        </w:rPr>
        <w:t>, 2003)</w:t>
      </w:r>
      <w:r w:rsidR="00A519FB">
        <w:rPr>
          <w:rStyle w:val="a9"/>
          <w:b w:val="0"/>
          <w:i w:val="0"/>
        </w:rPr>
        <w:t>,</w:t>
      </w:r>
      <w:r w:rsidRPr="008266F4">
        <w:rPr>
          <w:rStyle w:val="a9"/>
          <w:b w:val="0"/>
          <w:i w:val="0"/>
        </w:rPr>
        <w:t xml:space="preserve"> Волоколамский и Юрьевский. </w:t>
      </w:r>
      <w:r w:rsidR="00A519FB">
        <w:rPr>
          <w:rStyle w:val="a9"/>
          <w:b w:val="0"/>
          <w:i w:val="0"/>
        </w:rPr>
        <w:t>Приезжал на вятскую землю.</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в этот день в 1812 году в Казань ушла первая партия ополченцев из Вятки.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день рождения Павла Николаевича Луппова в 1867 уроженца с. Усть-Чепца, окончил Вятское духовное училище и Вятскую духовную семинарию. Московскую духовную академию. Историк Вятской земли.</w:t>
      </w:r>
    </w:p>
    <w:p w:rsidR="00F6573F" w:rsidRPr="008266F4" w:rsidRDefault="002B091B" w:rsidP="009931FE">
      <w:pPr>
        <w:spacing w:before="100" w:beforeAutospacing="1" w:after="100" w:afterAutospacing="1" w:line="330" w:lineRule="atLeast"/>
        <w:ind w:left="1560" w:hanging="1560"/>
        <w:jc w:val="both"/>
        <w:rPr>
          <w:sz w:val="32"/>
          <w:szCs w:val="32"/>
        </w:rPr>
      </w:pPr>
      <w:r w:rsidRPr="008266F4">
        <w:rPr>
          <w:rStyle w:val="a9"/>
          <w:b/>
        </w:rPr>
        <w:t>5 ноября</w:t>
      </w:r>
      <w:r w:rsidRPr="008266F4">
        <w:rPr>
          <w:iCs/>
          <w:sz w:val="32"/>
          <w:szCs w:val="32"/>
        </w:rPr>
        <w:t xml:space="preserve"> </w:t>
      </w:r>
      <w:r w:rsidR="00BA12DF">
        <w:rPr>
          <w:rStyle w:val="a9"/>
        </w:rPr>
        <w:t>–</w:t>
      </w:r>
      <w:r w:rsidR="00F6573F" w:rsidRPr="008266F4">
        <w:rPr>
          <w:rStyle w:val="a9"/>
        </w:rPr>
        <w:t xml:space="preserve"> </w:t>
      </w:r>
      <w:r w:rsidR="00BA12DF">
        <w:rPr>
          <w:rStyle w:val="a9"/>
        </w:rPr>
        <w:t xml:space="preserve">перенесекние мощей </w:t>
      </w:r>
      <w:r w:rsidR="00F6573F" w:rsidRPr="008266F4">
        <w:rPr>
          <w:rStyle w:val="a9"/>
        </w:rPr>
        <w:t xml:space="preserve">праведного </w:t>
      </w:r>
      <w:hyperlink r:id="rId1120" w:history="1">
        <w:r w:rsidR="00F6573F" w:rsidRPr="008266F4">
          <w:rPr>
            <w:rStyle w:val="a9"/>
          </w:rPr>
          <w:t>Иакова</w:t>
        </w:r>
      </w:hyperlink>
      <w:r w:rsidR="00F6573F" w:rsidRPr="008266F4">
        <w:rPr>
          <w:rStyle w:val="a9"/>
        </w:rPr>
        <w:t xml:space="preserve"> Боровичского, Но</w:t>
      </w:r>
      <w:r w:rsidR="00BA12DF">
        <w:rPr>
          <w:rStyle w:val="a9"/>
        </w:rPr>
        <w:t>вгородского чудотворца (1544</w:t>
      </w:r>
      <w:r w:rsidR="00F6573F" w:rsidRPr="008266F4">
        <w:rPr>
          <w:rStyle w:val="a9"/>
        </w:rPr>
        <w:t>).</w:t>
      </w:r>
      <w:r w:rsidR="00F6573F" w:rsidRPr="008266F4">
        <w:rPr>
          <w:sz w:val="32"/>
          <w:szCs w:val="32"/>
        </w:rPr>
        <w:t xml:space="preserve"> </w:t>
      </w:r>
      <w:r w:rsidR="00F6573F" w:rsidRPr="008266F4">
        <w:rPr>
          <w:i/>
          <w:iCs/>
          <w:sz w:val="32"/>
          <w:szCs w:val="32"/>
        </w:rPr>
        <w:t xml:space="preserve">Придела храма </w:t>
      </w:r>
      <w:r w:rsidR="00F6573F" w:rsidRPr="008266F4">
        <w:rPr>
          <w:rStyle w:val="a9"/>
          <w:i/>
        </w:rPr>
        <w:t>с. Боровица (1849) Мурашинского района.</w:t>
      </w:r>
    </w:p>
    <w:p w:rsidR="002B091B" w:rsidRPr="008266F4" w:rsidRDefault="002B091B" w:rsidP="002B091B">
      <w:pPr>
        <w:spacing w:before="100" w:beforeAutospacing="1" w:after="100" w:afterAutospacing="1" w:line="330" w:lineRule="atLeast"/>
        <w:jc w:val="both"/>
        <w:rPr>
          <w:b/>
          <w:sz w:val="32"/>
          <w:szCs w:val="32"/>
        </w:rPr>
      </w:pPr>
      <w:r w:rsidRPr="008266F4">
        <w:rPr>
          <w:iCs/>
          <w:sz w:val="32"/>
          <w:szCs w:val="32"/>
        </w:rPr>
        <w:lastRenderedPageBreak/>
        <w:noBreakHyphen/>
        <w:t xml:space="preserve"> </w:t>
      </w:r>
      <w:r w:rsidRPr="0042534F">
        <w:rPr>
          <w:sz w:val="32"/>
          <w:szCs w:val="32"/>
          <w:u w:val="single"/>
        </w:rPr>
        <w:t>священномученик</w:t>
      </w:r>
      <w:r w:rsidR="00A519FB">
        <w:rPr>
          <w:sz w:val="32"/>
          <w:szCs w:val="32"/>
          <w:u w:val="single"/>
        </w:rPr>
        <w:t>а Николая</w:t>
      </w:r>
      <w:r w:rsidRPr="0042534F">
        <w:rPr>
          <w:sz w:val="32"/>
          <w:szCs w:val="32"/>
          <w:u w:val="single"/>
        </w:rPr>
        <w:t xml:space="preserve"> Агафонников</w:t>
      </w:r>
      <w:r w:rsidR="00A519FB">
        <w:rPr>
          <w:sz w:val="32"/>
          <w:szCs w:val="32"/>
          <w:u w:val="single"/>
        </w:rPr>
        <w:t>а</w:t>
      </w:r>
      <w:r w:rsidRPr="0042534F">
        <w:rPr>
          <w:sz w:val="32"/>
          <w:szCs w:val="32"/>
          <w:u w:val="single"/>
        </w:rPr>
        <w:t>, протоиерей</w:t>
      </w:r>
      <w:r w:rsidRPr="00886959">
        <w:rPr>
          <w:b/>
          <w:sz w:val="32"/>
          <w:szCs w:val="32"/>
        </w:rPr>
        <w:t xml:space="preserve"> (1937)</w:t>
      </w:r>
      <w:r w:rsidRPr="008266F4">
        <w:rPr>
          <w:sz w:val="32"/>
          <w:szCs w:val="32"/>
        </w:rPr>
        <w:t xml:space="preserve"> - родился 1 сентября 1876 года в семье потомственного священнослужителя, диакона Агафонникова Владимира Яковлевича, и супруги его Марии Андреевны, происходившей также из духовного сословия. С самого раннего детства мальчик приобщался к церковной жизни при храме в своем родном селе Лекма Слободского уезда Вятской губернии. С шести лет он с матерью ходил на клирос и пел с нею, а с семи лет уже читал часы и шестопсалмие. В это же время он так серьезно и ответственно нес послушание пономаря, что прихожане удивлялись смышлености мальчика, усердию и аккуратности в исполнении обязанностей, внимательности, с какой помогал он отцу при богослужении. В </w:t>
      </w:r>
      <w:smartTag w:uri="urn:schemas-microsoft-com:office:smarttags" w:element="metricconverter">
        <w:smartTagPr>
          <w:attr w:name="ProductID" w:val="1887 г"/>
        </w:smartTagPr>
        <w:r w:rsidRPr="008266F4">
          <w:rPr>
            <w:sz w:val="32"/>
            <w:szCs w:val="32"/>
          </w:rPr>
          <w:t>1887 г</w:t>
        </w:r>
      </w:smartTag>
      <w:r w:rsidRPr="008266F4">
        <w:rPr>
          <w:sz w:val="32"/>
          <w:szCs w:val="32"/>
        </w:rPr>
        <w:t xml:space="preserve">. Коля Агафонников поступил в Вятское Духовное училище. В 1898 г. Николай был зачислен воспитанником Вятской Духовной семинарии и одновременно стал псаломщиком Никольского собора города Слободской Вятской губернии. Он читал много духовной литературы, в особенности труды святых отцов и известных подвижников, лелея мечту посвятить себя духовным подвигам на ниве пастырства. В возрасте 23 лет Николай Владимирович Агафонников женился на Нине Васильевне Федоровой, и в том же </w:t>
      </w:r>
      <w:smartTag w:uri="urn:schemas-microsoft-com:office:smarttags" w:element="metricconverter">
        <w:smartTagPr>
          <w:attr w:name="ProductID" w:val="1899 г"/>
        </w:smartTagPr>
        <w:r w:rsidRPr="008266F4">
          <w:rPr>
            <w:sz w:val="32"/>
            <w:szCs w:val="32"/>
          </w:rPr>
          <w:t>1899 г</w:t>
        </w:r>
      </w:smartTag>
      <w:r w:rsidRPr="008266F4">
        <w:rPr>
          <w:sz w:val="32"/>
          <w:szCs w:val="32"/>
        </w:rPr>
        <w:t>. Преосвященным епископом Вятским Алексием (Опоцким) был рукоположен в сан священника. Первый приход от</w:t>
      </w:r>
      <w:r w:rsidR="00886959">
        <w:rPr>
          <w:sz w:val="32"/>
          <w:szCs w:val="32"/>
        </w:rPr>
        <w:t>ца Николая находился в селе Зага</w:t>
      </w:r>
      <w:r w:rsidRPr="008266F4">
        <w:rPr>
          <w:sz w:val="32"/>
          <w:szCs w:val="32"/>
        </w:rPr>
        <w:t xml:space="preserve">рье Вятской губернии. </w:t>
      </w:r>
      <w:r w:rsidR="00886959" w:rsidRPr="00886959">
        <w:rPr>
          <w:rStyle w:val="a9"/>
        </w:rPr>
        <w:t>С 1916 года служил в Спасском соборе города Вятка и был законоучителем Вятского начального училища. С 1917 по 1923 годы служил священником в церкви Вятского Преображенского женского монастыря</w:t>
      </w:r>
      <w:r w:rsidR="00886959">
        <w:rPr>
          <w:rStyle w:val="a9"/>
        </w:rPr>
        <w:t>.</w:t>
      </w:r>
      <w:r w:rsidR="00886959" w:rsidRPr="00886959">
        <w:rPr>
          <w:rStyle w:val="a9"/>
        </w:rPr>
        <w:t xml:space="preserve"> После возвращения из тюрьмы отец Николай был возведен в сан протоиерея и получил назначение в Царёво-Константиновскую Знаменскую церковь города Вятка, где прослужил до 1926 года, когда из-за ложного обвинения в связях с обновленческими деятелями был вынужден покинуть Вятку и перебрался к одному из своих сыновей в город Подольск Московской области</w:t>
      </w:r>
      <w:r w:rsidRPr="00886959">
        <w:rPr>
          <w:rStyle w:val="a9"/>
        </w:rPr>
        <w:t xml:space="preserve">. </w:t>
      </w:r>
      <w:r w:rsidRPr="008266F4">
        <w:rPr>
          <w:b/>
          <w:sz w:val="32"/>
          <w:szCs w:val="32"/>
        </w:rPr>
        <w:t>В честь святого в микрорайоне «Красная горка», на городском кладбище г. Подольска построена церковь в честь священномученика Николая, пресвитера Подольского, освящен 8 сентября 2006 года.</w:t>
      </w:r>
    </w:p>
    <w:p w:rsidR="00BF7ABB" w:rsidRDefault="002B091B" w:rsidP="00BF7ABB">
      <w:pPr>
        <w:spacing w:before="100" w:beforeAutospacing="1" w:after="100" w:afterAutospacing="1" w:line="330" w:lineRule="atLeast"/>
        <w:jc w:val="both"/>
        <w:rPr>
          <w:i/>
          <w:sz w:val="32"/>
          <w:szCs w:val="32"/>
        </w:rPr>
      </w:pPr>
      <w:r w:rsidRPr="008266F4">
        <w:rPr>
          <w:iCs/>
          <w:sz w:val="32"/>
          <w:szCs w:val="32"/>
        </w:rPr>
        <w:noBreakHyphen/>
        <w:t xml:space="preserve"> </w:t>
      </w:r>
      <w:r w:rsidRPr="0042534F">
        <w:rPr>
          <w:sz w:val="32"/>
          <w:szCs w:val="32"/>
          <w:u w:val="single"/>
        </w:rPr>
        <w:t>священномученик</w:t>
      </w:r>
      <w:r w:rsidR="00A519FB">
        <w:rPr>
          <w:sz w:val="32"/>
          <w:szCs w:val="32"/>
          <w:u w:val="single"/>
        </w:rPr>
        <w:t>а</w:t>
      </w:r>
      <w:r w:rsidRPr="0042534F">
        <w:rPr>
          <w:sz w:val="32"/>
          <w:szCs w:val="32"/>
          <w:u w:val="single"/>
        </w:rPr>
        <w:t xml:space="preserve"> Владимир</w:t>
      </w:r>
      <w:r w:rsidR="00A519FB">
        <w:rPr>
          <w:sz w:val="32"/>
          <w:szCs w:val="32"/>
          <w:u w:val="single"/>
        </w:rPr>
        <w:t>а</w:t>
      </w:r>
      <w:r w:rsidRPr="0042534F">
        <w:rPr>
          <w:sz w:val="32"/>
          <w:szCs w:val="32"/>
          <w:u w:val="single"/>
        </w:rPr>
        <w:t xml:space="preserve"> Амбарцумов</w:t>
      </w:r>
      <w:r w:rsidR="00A519FB">
        <w:rPr>
          <w:sz w:val="32"/>
          <w:szCs w:val="32"/>
          <w:u w:val="single"/>
        </w:rPr>
        <w:t>а</w:t>
      </w:r>
      <w:r w:rsidRPr="0042534F">
        <w:rPr>
          <w:sz w:val="32"/>
          <w:szCs w:val="32"/>
          <w:u w:val="single"/>
        </w:rPr>
        <w:t>, иерей</w:t>
      </w:r>
      <w:r w:rsidRPr="008266F4">
        <w:rPr>
          <w:sz w:val="32"/>
          <w:szCs w:val="32"/>
        </w:rPr>
        <w:t xml:space="preserve"> (1937) - 4 декабря </w:t>
      </w:r>
      <w:smartTag w:uri="urn:schemas-microsoft-com:office:smarttags" w:element="metricconverter">
        <w:smartTagPr>
          <w:attr w:name="ProductID" w:val="1927 г"/>
        </w:smartTagPr>
        <w:r w:rsidRPr="008266F4">
          <w:rPr>
            <w:sz w:val="32"/>
            <w:szCs w:val="32"/>
          </w:rPr>
          <w:t>1927 г</w:t>
        </w:r>
      </w:smartTag>
      <w:r w:rsidRPr="008266F4">
        <w:rPr>
          <w:sz w:val="32"/>
          <w:szCs w:val="32"/>
        </w:rPr>
        <w:t>. в Преображенском соборе г. Глазова</w:t>
      </w:r>
      <w:r w:rsidRPr="008266F4">
        <w:rPr>
          <w:rStyle w:val="apple-converted-space"/>
          <w:sz w:val="32"/>
          <w:szCs w:val="32"/>
        </w:rPr>
        <w:t xml:space="preserve"> </w:t>
      </w:r>
      <w:r w:rsidRPr="008266F4">
        <w:rPr>
          <w:sz w:val="32"/>
          <w:szCs w:val="32"/>
        </w:rPr>
        <w:t xml:space="preserve">по </w:t>
      </w:r>
      <w:r w:rsidRPr="008266F4">
        <w:rPr>
          <w:sz w:val="32"/>
          <w:szCs w:val="32"/>
        </w:rPr>
        <w:lastRenderedPageBreak/>
        <w:t>рекомендации прот. Валентина Свенцицкого был рукоположен священноисповедником епископом Вятским Виктором (Островидовым) во диакона, 11 декабря - во иерея.</w:t>
      </w:r>
      <w:r w:rsidR="00BF7ABB">
        <w:rPr>
          <w:sz w:val="32"/>
          <w:szCs w:val="32"/>
        </w:rPr>
        <w:t xml:space="preserve"> </w:t>
      </w:r>
      <w:r w:rsidR="00BF7ABB" w:rsidRPr="00BF7ABB">
        <w:rPr>
          <w:i/>
          <w:sz w:val="32"/>
          <w:szCs w:val="32"/>
        </w:rPr>
        <w:t>Чтимая икона находится в Преображенском женском монастыре г.кирова.</w:t>
      </w:r>
    </w:p>
    <w:p w:rsidR="00A519FB" w:rsidRPr="00624C53" w:rsidRDefault="00A519FB" w:rsidP="00A519FB">
      <w:pPr>
        <w:pStyle w:val="a8"/>
      </w:pPr>
      <w:r w:rsidRPr="008266F4">
        <w:rPr>
          <w:iCs/>
        </w:rPr>
        <w:t xml:space="preserve">– </w:t>
      </w:r>
      <w:r w:rsidRPr="00A519FB">
        <w:rPr>
          <w:iCs/>
        </w:rPr>
        <w:t xml:space="preserve">память </w:t>
      </w:r>
      <w:r w:rsidRPr="00A519FB">
        <w:t>архиепископ</w:t>
      </w:r>
      <w:r>
        <w:t>а</w:t>
      </w:r>
      <w:r w:rsidRPr="008266F4">
        <w:t xml:space="preserve"> </w:t>
      </w:r>
      <w:r w:rsidRPr="00A519FB">
        <w:rPr>
          <w:iCs/>
        </w:rPr>
        <w:t>Евсевия</w:t>
      </w:r>
      <w:r w:rsidRPr="00A519FB">
        <w:rPr>
          <w:rStyle w:val="apple-converted-space"/>
        </w:rPr>
        <w:t xml:space="preserve">  </w:t>
      </w:r>
      <w:r w:rsidRPr="00A519FB">
        <w:t xml:space="preserve">(Рождественского, 1937), </w:t>
      </w:r>
      <w:r w:rsidRPr="008266F4">
        <w:t>Шадринский</w:t>
      </w:r>
      <w:r>
        <w:t xml:space="preserve">, </w:t>
      </w:r>
      <w:hyperlink r:id="rId1121" w:tooltip="ВИКАРИЙ" w:history="1">
        <w:r w:rsidRPr="00846AD4">
          <w:t>викарий</w:t>
        </w:r>
      </w:hyperlink>
      <w:r w:rsidRPr="00846AD4">
        <w:t xml:space="preserve"> </w:t>
      </w:r>
      <w:hyperlink r:id="rId1122" w:tooltip="СВЕРДЛОВСКАЯ ЕПАРХИЯ" w:history="1">
        <w:r w:rsidRPr="00846AD4">
          <w:t>Свердловской епархии</w:t>
        </w:r>
      </w:hyperlink>
      <w:r>
        <w:t xml:space="preserve"> (прославлен в РПЗЦ МП)  - был управляющим:</w:t>
      </w:r>
      <w:r w:rsidRPr="008266F4">
        <w:t xml:space="preserve"> </w:t>
      </w:r>
      <w:r>
        <w:t xml:space="preserve">епископ Яранский с 1920 по 1921, </w:t>
      </w:r>
      <w:r w:rsidRPr="008266F4">
        <w:t>епископ Уржумский с 1921 по 1923 год</w:t>
      </w:r>
      <w:r>
        <w:t>, временно епископ Вятский в 1921 году.</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преставление царевны Анны Михайловны, в иночестве схимонахини Анфисы (1692).</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115 лет учреждения попечительства о бедных.</w:t>
      </w:r>
    </w:p>
    <w:p w:rsidR="002B091B" w:rsidRPr="008266F4" w:rsidRDefault="002B091B" w:rsidP="002B091B">
      <w:pPr>
        <w:jc w:val="both"/>
        <w:rPr>
          <w:sz w:val="32"/>
          <w:szCs w:val="32"/>
        </w:rPr>
      </w:pPr>
      <w:r w:rsidRPr="008266F4">
        <w:rPr>
          <w:sz w:val="32"/>
          <w:szCs w:val="32"/>
        </w:rPr>
        <w:t xml:space="preserve"> - </w:t>
      </w:r>
      <w:r w:rsidRPr="008266F4">
        <w:rPr>
          <w:rStyle w:val="a9"/>
        </w:rPr>
        <w:t>в Болгарии, в городе Пловдиве на холме Бунарджик («Холм Освободителей»), в 1957 году был установлен памятник Воину-освободителю. Болгары называют его «Алешей». Всего в Европе около четырех тысяч воинских мемориалов, в которых захоронены более двух с половиной миллионов солдат и офицеров Красной Армии, погибших в боях в годы Второй мировой войны.</w:t>
      </w:r>
      <w:r w:rsidRPr="008266F4">
        <w:rPr>
          <w:sz w:val="32"/>
          <w:szCs w:val="32"/>
        </w:rPr>
        <w:t xml:space="preserve"> </w:t>
      </w:r>
    </w:p>
    <w:p w:rsidR="002B091B" w:rsidRPr="008266F4" w:rsidRDefault="002B091B" w:rsidP="002B091B">
      <w:pPr>
        <w:jc w:val="both"/>
        <w:rPr>
          <w:sz w:val="32"/>
          <w:szCs w:val="32"/>
        </w:rPr>
      </w:pPr>
    </w:p>
    <w:p w:rsidR="002B091B" w:rsidRPr="008266F4" w:rsidRDefault="002B091B" w:rsidP="002B091B">
      <w:pPr>
        <w:rPr>
          <w:b/>
          <w:sz w:val="32"/>
          <w:szCs w:val="32"/>
        </w:rPr>
      </w:pPr>
      <w:r w:rsidRPr="008266F4">
        <w:rPr>
          <w:rStyle w:val="a9"/>
        </w:rPr>
        <w:t>- День военного разведчика (2000). Еще в Киевской Руси разведка была делом государственной важности, а первый орган разведки - Приказ тайных дел (прообраз разведывательного управления того времени) - был основан в 1654 году при царе Алексее Михайловиче.</w:t>
      </w:r>
      <w:r w:rsidRPr="008266F4">
        <w:rPr>
          <w:sz w:val="32"/>
          <w:szCs w:val="32"/>
        </w:rPr>
        <w:br/>
      </w:r>
    </w:p>
    <w:p w:rsidR="002B091B" w:rsidRPr="008266F4" w:rsidRDefault="002B091B" w:rsidP="00646BD6">
      <w:pPr>
        <w:ind w:left="1276" w:hanging="1276"/>
        <w:rPr>
          <w:rStyle w:val="apple-converted-space"/>
          <w:sz w:val="32"/>
          <w:szCs w:val="32"/>
        </w:rPr>
      </w:pPr>
      <w:r w:rsidRPr="008266F4">
        <w:rPr>
          <w:b/>
          <w:sz w:val="32"/>
          <w:szCs w:val="32"/>
        </w:rPr>
        <w:t>6 ноября</w:t>
      </w:r>
      <w:r w:rsidRPr="008266F4">
        <w:rPr>
          <w:sz w:val="32"/>
          <w:szCs w:val="32"/>
        </w:rPr>
        <w:t xml:space="preserve"> </w:t>
      </w:r>
      <w:r w:rsidRPr="008266F4">
        <w:rPr>
          <w:iCs/>
          <w:sz w:val="32"/>
          <w:szCs w:val="32"/>
        </w:rPr>
        <w:noBreakHyphen/>
      </w:r>
      <w:r w:rsidRPr="008266F4">
        <w:rPr>
          <w:sz w:val="32"/>
          <w:szCs w:val="32"/>
        </w:rPr>
        <w:t xml:space="preserve"> иконы Пресвятой Богородицы «Всех скорбящих Радость» </w:t>
      </w:r>
      <w:r w:rsidRPr="008266F4">
        <w:rPr>
          <w:rStyle w:val="a9"/>
        </w:rPr>
        <w:t>(1688).</w:t>
      </w:r>
      <w:r w:rsidRPr="008266F4">
        <w:rPr>
          <w:rStyle w:val="apple-converted-space"/>
          <w:sz w:val="32"/>
          <w:szCs w:val="32"/>
        </w:rPr>
        <w:t> </w:t>
      </w:r>
    </w:p>
    <w:p w:rsidR="0051395B"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Pr="008266F4">
        <w:rPr>
          <w:b/>
          <w:i/>
          <w:iCs/>
          <w:sz w:val="32"/>
          <w:szCs w:val="32"/>
        </w:rPr>
        <w:t xml:space="preserve">церкви (2012) г. Кирова (район Филейка ул. Луганская, 5), </w:t>
      </w:r>
      <w:r w:rsidRPr="008266F4">
        <w:rPr>
          <w:i/>
          <w:iCs/>
          <w:sz w:val="32"/>
          <w:szCs w:val="32"/>
        </w:rPr>
        <w:t xml:space="preserve"> д. Витля Уржумского района, </w:t>
      </w:r>
      <w:r w:rsidR="00C33A44" w:rsidRPr="008266F4">
        <w:rPr>
          <w:i/>
          <w:iCs/>
          <w:sz w:val="32"/>
          <w:szCs w:val="32"/>
        </w:rPr>
        <w:t xml:space="preserve">кладбищенской церкви </w:t>
      </w:r>
      <w:r w:rsidR="00BC4A60">
        <w:rPr>
          <w:i/>
          <w:iCs/>
          <w:sz w:val="32"/>
          <w:szCs w:val="32"/>
        </w:rPr>
        <w:t>с. Шолга (1868</w:t>
      </w:r>
      <w:r w:rsidRPr="008266F4">
        <w:rPr>
          <w:i/>
          <w:iCs/>
          <w:sz w:val="32"/>
          <w:szCs w:val="32"/>
        </w:rPr>
        <w:t xml:space="preserve">) Подосиновского района, церкви при доме интернате для престарелых г. Кирово-Чепецк, с. Большая Лыжня Кикнурского района, тюремная церковь (1861) г. Слободской, с. Соловецкое (1908) Орловского района, придела храма с. Рождественское (1764) Богородского района, часовня д. Томаково (1872) Санчурского района, тюремная церковь (1899) г. Яранска, придел храма с. </w:t>
      </w:r>
      <w:r w:rsidRPr="008266F4">
        <w:rPr>
          <w:i/>
          <w:iCs/>
          <w:sz w:val="32"/>
          <w:szCs w:val="32"/>
        </w:rPr>
        <w:lastRenderedPageBreak/>
        <w:t>Сырьяны (1747) Белохолуницкого района, южного придела с. Вонданка (1836) Даровского района, при</w:t>
      </w:r>
      <w:r w:rsidR="00D96765">
        <w:rPr>
          <w:i/>
          <w:iCs/>
          <w:sz w:val="32"/>
          <w:szCs w:val="32"/>
        </w:rPr>
        <w:t>дела храма с. Красное (1827</w:t>
      </w:r>
      <w:r w:rsidRPr="008266F4">
        <w:rPr>
          <w:i/>
          <w:iCs/>
          <w:sz w:val="32"/>
          <w:szCs w:val="32"/>
        </w:rPr>
        <w:t xml:space="preserve">) Даровского района, придела </w:t>
      </w:r>
      <w:r w:rsidRPr="008266F4">
        <w:rPr>
          <w:rStyle w:val="a9"/>
          <w:i/>
        </w:rPr>
        <w:t>Троицкого храма (1705) г. Котельнич,</w:t>
      </w:r>
      <w:r w:rsidRPr="008266F4">
        <w:rPr>
          <w:i/>
          <w:iCs/>
          <w:sz w:val="32"/>
          <w:szCs w:val="32"/>
        </w:rPr>
        <w:t xml:space="preserve"> придела храма с. Селезениха (1860) Кирово-Чепецкого района, </w:t>
      </w:r>
      <w:r w:rsidR="00F6573F" w:rsidRPr="008266F4">
        <w:rPr>
          <w:i/>
          <w:iCs/>
          <w:sz w:val="32"/>
          <w:szCs w:val="32"/>
        </w:rPr>
        <w:t xml:space="preserve">придела храма </w:t>
      </w:r>
      <w:r w:rsidR="00F6573F" w:rsidRPr="008266F4">
        <w:rPr>
          <w:rStyle w:val="a9"/>
          <w:i/>
        </w:rPr>
        <w:t>с. Боровица (1849) Мурашинского района,</w:t>
      </w:r>
      <w:r w:rsidR="00F6573F" w:rsidRPr="008266F4">
        <w:rPr>
          <w:i/>
          <w:iCs/>
          <w:sz w:val="32"/>
          <w:szCs w:val="32"/>
        </w:rPr>
        <w:t xml:space="preserve"> </w:t>
      </w:r>
      <w:r w:rsidR="009E04C2" w:rsidRPr="008266F4">
        <w:rPr>
          <w:rStyle w:val="a9"/>
          <w:i/>
        </w:rPr>
        <w:t>южного нижнего придела</w:t>
      </w:r>
      <w:r w:rsidR="009E04C2" w:rsidRPr="008266F4">
        <w:rPr>
          <w:i/>
          <w:iCs/>
          <w:sz w:val="32"/>
          <w:szCs w:val="32"/>
        </w:rPr>
        <w:t xml:space="preserve"> </w:t>
      </w:r>
      <w:r w:rsidR="009E04C2" w:rsidRPr="008266F4">
        <w:rPr>
          <w:rStyle w:val="a9"/>
          <w:i/>
        </w:rPr>
        <w:t>с. Утманово (1800) Подосиновского района</w:t>
      </w:r>
      <w:r w:rsidR="009E04C2" w:rsidRPr="008266F4">
        <w:rPr>
          <w:i/>
          <w:iCs/>
          <w:sz w:val="32"/>
          <w:szCs w:val="32"/>
        </w:rPr>
        <w:t>,</w:t>
      </w:r>
      <w:r w:rsidR="00B819B9" w:rsidRPr="008266F4">
        <w:rPr>
          <w:i/>
          <w:iCs/>
          <w:sz w:val="32"/>
          <w:szCs w:val="32"/>
        </w:rPr>
        <w:t xml:space="preserve"> </w:t>
      </w:r>
      <w:r w:rsidR="00B819B9" w:rsidRPr="008266F4">
        <w:rPr>
          <w:rStyle w:val="a9"/>
          <w:i/>
        </w:rPr>
        <w:t>придела храма д. Щеткино (1797-1880) Подосиновского района,</w:t>
      </w:r>
      <w:r w:rsidR="0051395B">
        <w:rPr>
          <w:rStyle w:val="a9"/>
          <w:i/>
        </w:rPr>
        <w:t xml:space="preserve"> </w:t>
      </w:r>
      <w:r w:rsidRPr="008266F4">
        <w:rPr>
          <w:i/>
          <w:iCs/>
          <w:sz w:val="32"/>
          <w:szCs w:val="32"/>
          <w:u w:val="single"/>
        </w:rPr>
        <w:t>храмы в г. Вятка</w:t>
      </w:r>
      <w:r w:rsidRPr="008266F4">
        <w:rPr>
          <w:i/>
          <w:iCs/>
          <w:sz w:val="32"/>
          <w:szCs w:val="32"/>
        </w:rPr>
        <w:t xml:space="preserve">: при доме для слепых (1908), при доме для арестантов (1872, 1903), при епархиальной богадельне (1901), при губернской земской больнице (1894). </w:t>
      </w:r>
    </w:p>
    <w:p w:rsidR="002B091B" w:rsidRDefault="002B091B" w:rsidP="002B091B">
      <w:pPr>
        <w:spacing w:before="100" w:beforeAutospacing="1" w:after="100" w:afterAutospacing="1" w:line="330" w:lineRule="atLeast"/>
        <w:jc w:val="both"/>
        <w:rPr>
          <w:i/>
          <w:iCs/>
          <w:sz w:val="32"/>
          <w:szCs w:val="32"/>
        </w:rPr>
      </w:pPr>
      <w:r w:rsidRPr="008266F4">
        <w:rPr>
          <w:iCs/>
          <w:sz w:val="32"/>
          <w:szCs w:val="32"/>
        </w:rPr>
        <w:t xml:space="preserve"> </w:t>
      </w:r>
      <w:r w:rsidRPr="008266F4">
        <w:rPr>
          <w:i/>
          <w:iCs/>
          <w:sz w:val="32"/>
          <w:szCs w:val="32"/>
        </w:rPr>
        <w:t>Крестный ход к часовне д. Томаково Санчурского района, к месту явления иконы (в 2014 году прошел 4 июня).</w:t>
      </w:r>
    </w:p>
    <w:p w:rsidR="00624C53" w:rsidRDefault="00624C53" w:rsidP="002B091B">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с. </w:t>
      </w:r>
      <w:r>
        <w:rPr>
          <w:i/>
          <w:sz w:val="32"/>
          <w:szCs w:val="32"/>
        </w:rPr>
        <w:t>Сабанур Уржумского уезда (1906</w:t>
      </w:r>
      <w:r>
        <w:rPr>
          <w:sz w:val="32"/>
          <w:szCs w:val="32"/>
        </w:rPr>
        <w:t>, ныне Мари-Турекский район Марий Эл)</w:t>
      </w:r>
      <w:r w:rsidR="00BF7ABB">
        <w:rPr>
          <w:sz w:val="32"/>
          <w:szCs w:val="32"/>
        </w:rPr>
        <w:t>.</w:t>
      </w:r>
    </w:p>
    <w:p w:rsidR="009F5B6E" w:rsidRDefault="00BF7ABB" w:rsidP="009F5B6E">
      <w:pPr>
        <w:pStyle w:val="a8"/>
        <w:rPr>
          <w:b/>
        </w:rPr>
      </w:pPr>
      <w:r>
        <w:t xml:space="preserve">Чтимый список </w:t>
      </w:r>
      <w:r w:rsidR="009F5B6E">
        <w:t xml:space="preserve">ныне </w:t>
      </w:r>
      <w:r>
        <w:t xml:space="preserve">находится </w:t>
      </w:r>
      <w:r w:rsidRPr="009F5B6E">
        <w:rPr>
          <w:b/>
        </w:rPr>
        <w:t>в Преображенском женском монастыре г.кирова.</w:t>
      </w:r>
      <w:r w:rsidR="008B2B62" w:rsidRPr="009F5B6E">
        <w:rPr>
          <w:b/>
        </w:rPr>
        <w:t xml:space="preserve"> </w:t>
      </w:r>
    </w:p>
    <w:p w:rsidR="00BF7ABB" w:rsidRPr="00624C53" w:rsidRDefault="009F5B6E" w:rsidP="009F5B6E">
      <w:pPr>
        <w:pStyle w:val="a8"/>
      </w:pPr>
      <w:r w:rsidRPr="009F5B6E">
        <w:rPr>
          <w:b/>
        </w:rPr>
        <w:t xml:space="preserve">В Вятской губ. в с. </w:t>
      </w:r>
      <w:hyperlink r:id="rId1123" w:tooltip="КОЛЕСНИКОВО" w:history="1">
        <w:r w:rsidRPr="009F5B6E">
          <w:rPr>
            <w:rStyle w:val="a7"/>
            <w:b/>
            <w:color w:val="auto"/>
            <w:u w:val="none"/>
          </w:rPr>
          <w:t>Колесникове</w:t>
        </w:r>
      </w:hyperlink>
      <w:r w:rsidRPr="009F5B6E">
        <w:rPr>
          <w:b/>
        </w:rPr>
        <w:t xml:space="preserve"> Сарапульского уезда</w:t>
      </w:r>
      <w:r w:rsidRPr="009F5B6E">
        <w:t xml:space="preserve"> икона прославилась до </w:t>
      </w:r>
      <w:hyperlink r:id="rId1124" w:tooltip="1879" w:history="1">
        <w:r w:rsidRPr="009F5B6E">
          <w:rPr>
            <w:rStyle w:val="a7"/>
            <w:color w:val="auto"/>
            <w:u w:val="none"/>
          </w:rPr>
          <w:t>1879</w:t>
        </w:r>
      </w:hyperlink>
      <w:r w:rsidRPr="009F5B6E">
        <w:t xml:space="preserve"> г.; по преданию, она явилась за селом, затем находилась в Богородицкой церкви (</w:t>
      </w:r>
      <w:hyperlink r:id="rId1125" w:tooltip="1818" w:history="1">
        <w:r w:rsidRPr="009F5B6E">
          <w:rPr>
            <w:rStyle w:val="a7"/>
            <w:color w:val="auto"/>
            <w:u w:val="none"/>
          </w:rPr>
          <w:t>1818</w:t>
        </w:r>
      </w:hyperlink>
      <w:r w:rsidRPr="009F5B6E">
        <w:t>). От образа после молебна за год до смерти получила облегчение в болезни и прозрела жительница Сарапула, страдавшая расслаблением. В</w:t>
      </w:r>
      <w:r w:rsidRPr="009F5B6E">
        <w:rPr>
          <w:b/>
        </w:rPr>
        <w:t xml:space="preserve"> с. </w:t>
      </w:r>
      <w:hyperlink r:id="rId1126" w:tooltip="ЧУДИНОВО" w:history="1">
        <w:r w:rsidRPr="009F5B6E">
          <w:rPr>
            <w:rStyle w:val="a7"/>
            <w:b/>
            <w:color w:val="auto"/>
            <w:u w:val="none"/>
          </w:rPr>
          <w:t>Чудинове</w:t>
        </w:r>
      </w:hyperlink>
      <w:r w:rsidRPr="009F5B6E">
        <w:rPr>
          <w:b/>
        </w:rPr>
        <w:t xml:space="preserve"> Орловского у. </w:t>
      </w:r>
      <w:r w:rsidRPr="009F5B6E">
        <w:t xml:space="preserve">икона находилась в церкви Св. Троицы. Прославилась ок. </w:t>
      </w:r>
      <w:hyperlink r:id="rId1127" w:tooltip="1888" w:history="1">
        <w:r w:rsidRPr="009F5B6E">
          <w:rPr>
            <w:rStyle w:val="a7"/>
            <w:color w:val="auto"/>
            <w:u w:val="none"/>
          </w:rPr>
          <w:t>1888</w:t>
        </w:r>
      </w:hyperlink>
      <w:r w:rsidRPr="009F5B6E">
        <w:t xml:space="preserve"> г., когда от нее получила исцеление жена отставного чиновника Вятской казенной палаты В.М.Бахматова. Будучи на богомолье в с. Великорецком, она возвращалась через Чудиново, где узнала виденные ею незадолго до того во сне храм и икону, перед которой по ее просьбе был отслужен молебен. </w:t>
      </w:r>
    </w:p>
    <w:p w:rsidR="002B091B" w:rsidRPr="008266F4" w:rsidRDefault="002B091B" w:rsidP="002B091B">
      <w:pPr>
        <w:spacing w:before="100" w:beforeAutospacing="1" w:after="100" w:afterAutospacing="1" w:line="330" w:lineRule="atLeast"/>
        <w:jc w:val="both"/>
        <w:rPr>
          <w:rStyle w:val="a9"/>
        </w:rPr>
      </w:pPr>
      <w:r w:rsidRPr="008266F4">
        <w:rPr>
          <w:iCs/>
          <w:sz w:val="32"/>
          <w:szCs w:val="32"/>
        </w:rPr>
        <w:t xml:space="preserve"> - </w:t>
      </w:r>
      <w:r w:rsidRPr="008266F4">
        <w:rPr>
          <w:rStyle w:val="a9"/>
        </w:rPr>
        <w:t>памятная дата военной истории Отечества. В этот день в 1943 году советские войска освободили Киев от немецко-фашистских захватчиков.</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 xml:space="preserve">- </w:t>
      </w:r>
      <w:r w:rsidRPr="008266F4">
        <w:rPr>
          <w:iCs/>
          <w:sz w:val="32"/>
          <w:szCs w:val="32"/>
        </w:rPr>
        <w:t>прест</w:t>
      </w:r>
      <w:r w:rsidR="0011332E">
        <w:rPr>
          <w:iCs/>
          <w:sz w:val="32"/>
          <w:szCs w:val="32"/>
        </w:rPr>
        <w:t xml:space="preserve">авление царицы Марии Феодоровны, супруги Императора Павла </w:t>
      </w:r>
      <w:r w:rsidR="0011332E">
        <w:rPr>
          <w:iCs/>
          <w:sz w:val="32"/>
          <w:szCs w:val="32"/>
          <w:lang w:val="en-US"/>
        </w:rPr>
        <w:t>I</w:t>
      </w:r>
      <w:r w:rsidR="0011332E" w:rsidRPr="0011332E">
        <w:rPr>
          <w:iCs/>
          <w:sz w:val="32"/>
          <w:szCs w:val="32"/>
        </w:rPr>
        <w:t xml:space="preserve"> </w:t>
      </w:r>
      <w:r w:rsidR="0011332E">
        <w:rPr>
          <w:iCs/>
          <w:sz w:val="32"/>
          <w:szCs w:val="32"/>
        </w:rPr>
        <w:t xml:space="preserve">и мать Императоров Александра </w:t>
      </w:r>
      <w:r w:rsidR="0011332E">
        <w:rPr>
          <w:iCs/>
          <w:sz w:val="32"/>
          <w:szCs w:val="32"/>
          <w:lang w:val="en-US"/>
        </w:rPr>
        <w:t>I</w:t>
      </w:r>
      <w:r w:rsidR="0011332E" w:rsidRPr="0011332E">
        <w:rPr>
          <w:iCs/>
          <w:sz w:val="32"/>
          <w:szCs w:val="32"/>
        </w:rPr>
        <w:t xml:space="preserve"> </w:t>
      </w:r>
      <w:r w:rsidR="0011332E">
        <w:rPr>
          <w:iCs/>
          <w:sz w:val="32"/>
          <w:szCs w:val="32"/>
        </w:rPr>
        <w:t xml:space="preserve">и Николая </w:t>
      </w:r>
      <w:r w:rsidR="0011332E">
        <w:rPr>
          <w:iCs/>
          <w:sz w:val="32"/>
          <w:szCs w:val="32"/>
          <w:lang w:val="en-US"/>
        </w:rPr>
        <w:t>I</w:t>
      </w:r>
      <w:r w:rsidR="0011332E" w:rsidRPr="0011332E">
        <w:rPr>
          <w:iCs/>
          <w:sz w:val="32"/>
          <w:szCs w:val="32"/>
        </w:rPr>
        <w:t xml:space="preserve"> </w:t>
      </w:r>
      <w:r w:rsidRPr="008266F4">
        <w:rPr>
          <w:iCs/>
          <w:sz w:val="32"/>
          <w:szCs w:val="32"/>
        </w:rPr>
        <w:t>(1828).</w:t>
      </w:r>
    </w:p>
    <w:p w:rsidR="00003F43" w:rsidRDefault="002B091B" w:rsidP="00003F43">
      <w:pPr>
        <w:ind w:left="1276" w:hanging="1276"/>
        <w:rPr>
          <w:rStyle w:val="a9"/>
        </w:rPr>
      </w:pPr>
      <w:r w:rsidRPr="00003F43">
        <w:rPr>
          <w:b/>
          <w:bCs/>
          <w:iCs/>
          <w:sz w:val="32"/>
          <w:szCs w:val="32"/>
        </w:rPr>
        <w:lastRenderedPageBreak/>
        <w:t>7 ноября</w:t>
      </w:r>
      <w:r w:rsidRPr="008266F4">
        <w:rPr>
          <w:bCs/>
          <w:iCs/>
          <w:sz w:val="32"/>
          <w:szCs w:val="32"/>
        </w:rPr>
        <w:t xml:space="preserve"> </w:t>
      </w:r>
      <w:r w:rsidR="005A6C49">
        <w:rPr>
          <w:bCs/>
          <w:iCs/>
          <w:sz w:val="32"/>
          <w:szCs w:val="32"/>
        </w:rPr>
        <w:t xml:space="preserve">- </w:t>
      </w:r>
      <w:r w:rsidR="005A6C49" w:rsidRPr="00003F43">
        <w:rPr>
          <w:rStyle w:val="a9"/>
        </w:rPr>
        <w:t xml:space="preserve">в Константинополе открылся VI Вселенский собор (680). Осудил лжеучение </w:t>
      </w:r>
      <w:r w:rsidR="00003F43">
        <w:rPr>
          <w:rStyle w:val="a9"/>
        </w:rPr>
        <w:t>монофелитов</w:t>
      </w:r>
      <w:r w:rsidR="005A6C49" w:rsidRPr="00003F43">
        <w:rPr>
          <w:rStyle w:val="a9"/>
        </w:rPr>
        <w:t xml:space="preserve"> (от греческого «фелема» – «воля»), </w:t>
      </w:r>
      <w:r w:rsidR="00003F43">
        <w:rPr>
          <w:rStyle w:val="a9"/>
        </w:rPr>
        <w:t>которые</w:t>
      </w:r>
      <w:r w:rsidR="005A6C49" w:rsidRPr="00003F43">
        <w:rPr>
          <w:rStyle w:val="a9"/>
        </w:rPr>
        <w:t xml:space="preserve"> признавали за Иисусом обе ипостаси, но лишь одну единую волю.</w:t>
      </w:r>
      <w:r w:rsidR="005A6C49">
        <w:t xml:space="preserve"> </w:t>
      </w:r>
      <w:r w:rsidR="005A6C49">
        <w:br/>
      </w:r>
    </w:p>
    <w:p w:rsidR="002B091B" w:rsidRDefault="002B091B" w:rsidP="00003F43">
      <w:pPr>
        <w:rPr>
          <w:sz w:val="32"/>
          <w:szCs w:val="32"/>
        </w:rPr>
      </w:pPr>
      <w:r w:rsidRPr="008266F4">
        <w:rPr>
          <w:rStyle w:val="a9"/>
        </w:rPr>
        <w:t>- День воинской славы России — День проведения военного парада на Красной площади в 1941 году.</w:t>
      </w:r>
      <w:r w:rsidRPr="008266F4">
        <w:rPr>
          <w:sz w:val="32"/>
          <w:szCs w:val="32"/>
        </w:rPr>
        <w:t xml:space="preserve"> </w:t>
      </w:r>
    </w:p>
    <w:p w:rsidR="000B0C22" w:rsidRDefault="000B0C22" w:rsidP="000B0C22">
      <w:pPr>
        <w:pStyle w:val="a8"/>
      </w:pPr>
      <w:r w:rsidRPr="000B0C22">
        <w:t>-</w:t>
      </w:r>
      <w:r>
        <w:t xml:space="preserve"> русские войска генерала О. И. Вейсмана разбили турок при Баба-Даге</w:t>
      </w:r>
      <w:r w:rsidRPr="000B0C22">
        <w:t xml:space="preserve"> (1771).</w:t>
      </w:r>
    </w:p>
    <w:p w:rsidR="000B0C22" w:rsidRDefault="000B0C22" w:rsidP="000B0C22">
      <w:pPr>
        <w:pStyle w:val="a8"/>
      </w:pPr>
      <w:r>
        <w:t>- скончался Петр Васильевич Киреевски</w:t>
      </w:r>
      <w:r w:rsidRPr="000B0C22">
        <w:t>й (1856)</w:t>
      </w:r>
      <w:r>
        <w:t>, славянофил, писатель, переводчик, фольклорист, археограф</w:t>
      </w:r>
      <w:r w:rsidRPr="000B0C22">
        <w:t>.</w:t>
      </w:r>
    </w:p>
    <w:p w:rsidR="000B0C22" w:rsidRDefault="000B0C22" w:rsidP="000B0C22">
      <w:pPr>
        <w:pStyle w:val="a8"/>
      </w:pPr>
      <w:r w:rsidRPr="000B0C22">
        <w:t>-</w:t>
      </w:r>
      <w:r>
        <w:t xml:space="preserve"> скончался Петр Ильич</w:t>
      </w:r>
      <w:r w:rsidRPr="000B0C22">
        <w:t xml:space="preserve"> </w:t>
      </w:r>
      <w:r w:rsidR="00205FDC" w:rsidRPr="000B0C22">
        <w:t>Чайковский</w:t>
      </w:r>
      <w:r w:rsidRPr="000B0C22">
        <w:t xml:space="preserve"> (1893)</w:t>
      </w:r>
      <w:r>
        <w:t>, великий композитор, дирижер, педагог</w:t>
      </w:r>
      <w:r w:rsidRPr="000B0C22">
        <w:t>.</w:t>
      </w:r>
      <w:r>
        <w:t xml:space="preserve"> </w:t>
      </w:r>
      <w:r w:rsidRPr="000B0C22">
        <w:t xml:space="preserve">Родился </w:t>
      </w:r>
      <w:hyperlink r:id="rId1128" w:tooltip="7 мая" w:history="1">
        <w:r w:rsidRPr="000B0C22">
          <w:t>7 мая</w:t>
        </w:r>
      </w:hyperlink>
      <w:r w:rsidRPr="000B0C22">
        <w:t> </w:t>
      </w:r>
      <w:hyperlink r:id="rId1129" w:tooltip="1840 год" w:history="1">
        <w:r w:rsidRPr="000B0C22">
          <w:t>1840</w:t>
        </w:r>
      </w:hyperlink>
      <w:r w:rsidRPr="000B0C22">
        <w:t>, по</w:t>
      </w:r>
      <w:r>
        <w:t>селок</w:t>
      </w:r>
      <w:r w:rsidRPr="000B0C22">
        <w:t xml:space="preserve"> </w:t>
      </w:r>
      <w:hyperlink r:id="rId1130" w:tooltip="Воткинск" w:history="1">
        <w:r w:rsidRPr="000B0C22">
          <w:t>Воткинск</w:t>
        </w:r>
      </w:hyperlink>
      <w:r w:rsidRPr="000B0C22">
        <w:t xml:space="preserve">, </w:t>
      </w:r>
      <w:hyperlink r:id="rId1131" w:tooltip="Вятская губерния" w:history="1">
        <w:r w:rsidRPr="000B0C22">
          <w:t>Вятская губерния</w:t>
        </w:r>
      </w:hyperlink>
      <w:r>
        <w:t>. Писал церковную музыку.</w:t>
      </w:r>
    </w:p>
    <w:p w:rsidR="005A6C49" w:rsidRDefault="005A6C49" w:rsidP="000B0C22">
      <w:pPr>
        <w:pStyle w:val="a8"/>
      </w:pPr>
      <w:r>
        <w:t xml:space="preserve">- </w:t>
      </w:r>
      <w:r w:rsidR="00205FDC">
        <w:t>октябрьский</w:t>
      </w:r>
      <w:r>
        <w:t xml:space="preserve"> </w:t>
      </w:r>
      <w:r w:rsidR="00205FDC">
        <w:t>переворот</w:t>
      </w:r>
      <w:r>
        <w:t xml:space="preserve"> (1917). </w:t>
      </w:r>
      <w:r w:rsidR="00205FDC">
        <w:t>Захват</w:t>
      </w:r>
      <w:r>
        <w:t xml:space="preserve"> власти большевиками. Черный день русской </w:t>
      </w:r>
      <w:r w:rsidR="00205FDC">
        <w:t>истории</w:t>
      </w:r>
      <w:r>
        <w:t xml:space="preserve">. </w:t>
      </w:r>
      <w:r w:rsidR="00205FDC">
        <w:t>Российский</w:t>
      </w:r>
      <w:r>
        <w:t xml:space="preserve"> общественный </w:t>
      </w:r>
      <w:r w:rsidR="00205FDC">
        <w:t>комитет</w:t>
      </w:r>
      <w:r>
        <w:t xml:space="preserve"> </w:t>
      </w:r>
      <w:r w:rsidR="00205FDC">
        <w:t>в</w:t>
      </w:r>
      <w:r>
        <w:t xml:space="preserve"> </w:t>
      </w:r>
      <w:r w:rsidR="00205FDC">
        <w:t>Польша</w:t>
      </w:r>
      <w:r>
        <w:t xml:space="preserve"> (1930) </w:t>
      </w:r>
      <w:r w:rsidR="00205FDC">
        <w:t>предложил</w:t>
      </w:r>
      <w:r>
        <w:t xml:space="preserve"> </w:t>
      </w:r>
      <w:r w:rsidR="00205FDC">
        <w:t>отмечать</w:t>
      </w:r>
      <w:r>
        <w:t xml:space="preserve"> день Октябр. переворота </w:t>
      </w:r>
      <w:r w:rsidR="00205FDC">
        <w:t>как</w:t>
      </w:r>
      <w:r>
        <w:t xml:space="preserve"> «День Непримиримости» </w:t>
      </w:r>
      <w:r w:rsidR="00205FDC">
        <w:t>к</w:t>
      </w:r>
      <w:r>
        <w:t xml:space="preserve"> большевизму и его </w:t>
      </w:r>
      <w:r w:rsidR="00205FDC">
        <w:t>наследию</w:t>
      </w:r>
      <w:r>
        <w:t>.</w:t>
      </w:r>
    </w:p>
    <w:p w:rsidR="00825C45" w:rsidRDefault="00825C45" w:rsidP="00825C45">
      <w:pPr>
        <w:pStyle w:val="a8"/>
        <w:rPr>
          <w:b/>
        </w:rPr>
      </w:pPr>
      <w:r>
        <w:t xml:space="preserve">- День рождения вытрезвителя (1902). В столице оружейников Туле по инициативе врача Федора Сергеевича Архангельского (1855–1928) открылся первый в России вытрезвитель под названием «приют для опьяневших». Скоро их открыли по России. </w:t>
      </w:r>
    </w:p>
    <w:p w:rsidR="006B5414" w:rsidRPr="008266F4" w:rsidRDefault="002B091B" w:rsidP="00825C45">
      <w:pPr>
        <w:ind w:left="1418" w:hanging="1418"/>
        <w:rPr>
          <w:rStyle w:val="apple-converted-space"/>
          <w:sz w:val="32"/>
          <w:szCs w:val="32"/>
        </w:rPr>
      </w:pPr>
      <w:r w:rsidRPr="008266F4">
        <w:rPr>
          <w:b/>
          <w:sz w:val="32"/>
          <w:szCs w:val="32"/>
        </w:rPr>
        <w:t>8 ноября</w:t>
      </w:r>
      <w:r w:rsidRPr="008266F4">
        <w:rPr>
          <w:sz w:val="32"/>
          <w:szCs w:val="32"/>
        </w:rPr>
        <w:t xml:space="preserve"> </w:t>
      </w:r>
      <w:r w:rsidRPr="008266F4">
        <w:rPr>
          <w:iCs/>
          <w:sz w:val="32"/>
          <w:szCs w:val="32"/>
        </w:rPr>
        <w:noBreakHyphen/>
      </w:r>
      <w:r w:rsidRPr="008266F4">
        <w:rPr>
          <w:sz w:val="32"/>
          <w:szCs w:val="32"/>
        </w:rPr>
        <w:t xml:space="preserve"> великомученика Димитрия Солунского, мироточивого </w:t>
      </w:r>
      <w:r w:rsidRPr="008266F4">
        <w:rPr>
          <w:rStyle w:val="a9"/>
        </w:rPr>
        <w:t>(ок. 306).</w:t>
      </w:r>
      <w:r w:rsidRPr="008266F4">
        <w:rPr>
          <w:rStyle w:val="apple-converted-space"/>
          <w:sz w:val="32"/>
          <w:szCs w:val="32"/>
        </w:rPr>
        <w:t xml:space="preserve"> </w:t>
      </w:r>
    </w:p>
    <w:p w:rsidR="002B091B" w:rsidRPr="00F5517E" w:rsidRDefault="002B091B" w:rsidP="00175E44">
      <w:pPr>
        <w:pStyle w:val="a8"/>
        <w:rPr>
          <w:i/>
        </w:rPr>
      </w:pPr>
      <w:r w:rsidRPr="00A041F7">
        <w:rPr>
          <w:i/>
        </w:rPr>
        <w:t xml:space="preserve">Престол </w:t>
      </w:r>
      <w:r w:rsidR="0051395B" w:rsidRPr="00A041F7">
        <w:rPr>
          <w:b/>
          <w:i/>
        </w:rPr>
        <w:t>церкви на кладбище п. Кильмезь,</w:t>
      </w:r>
      <w:r w:rsidR="0051395B" w:rsidRPr="00A041F7">
        <w:rPr>
          <w:i/>
        </w:rPr>
        <w:t xml:space="preserve"> </w:t>
      </w:r>
      <w:r w:rsidRPr="00A041F7">
        <w:rPr>
          <w:i/>
        </w:rPr>
        <w:t xml:space="preserve">церкви с. Молотниково (1770) Котельничского района, с. Пантыл (1776) Белохолуницкого района, придел храма с. Аджим (1842) Малмыжского района, д. Замедянцы (1912) Слободского района, кладбищенского </w:t>
      </w:r>
      <w:r w:rsidRPr="00A041F7">
        <w:rPr>
          <w:rStyle w:val="a9"/>
          <w:i/>
        </w:rPr>
        <w:t xml:space="preserve">храма </w:t>
      </w:r>
      <w:r w:rsidRPr="00A041F7">
        <w:rPr>
          <w:i/>
        </w:rPr>
        <w:t xml:space="preserve">с. Архангельское (1875) Шабалинского района в 1895 перевезена в с. Соловецкое, </w:t>
      </w:r>
      <w:r w:rsidRPr="00A041F7">
        <w:rPr>
          <w:rStyle w:val="a9"/>
          <w:i/>
        </w:rPr>
        <w:t xml:space="preserve">придела Рождественского-Богородицкая церковь (1765) г. Кирово-Чепецка (территория бывшего села Усть-Чепца, в районе ул. Вятская Набережная), придела храма </w:t>
      </w:r>
      <w:r w:rsidRPr="00A041F7">
        <w:rPr>
          <w:i/>
        </w:rPr>
        <w:t xml:space="preserve">с. Лубягино (1802) Кирово-Чепецкого района, древнего храма (1722) и придела храма </w:t>
      </w:r>
      <w:r w:rsidRPr="00A041F7">
        <w:rPr>
          <w:i/>
        </w:rPr>
        <w:lastRenderedPageBreak/>
        <w:t>(1783) с. Красное Лебяжского района,</w:t>
      </w:r>
      <w:r w:rsidR="00894CDF" w:rsidRPr="00A041F7">
        <w:rPr>
          <w:i/>
        </w:rPr>
        <w:t xml:space="preserve"> храм </w:t>
      </w:r>
      <w:r w:rsidR="00894CDF" w:rsidRPr="00A041F7">
        <w:rPr>
          <w:rStyle w:val="a9"/>
          <w:i/>
        </w:rPr>
        <w:t>(1515) и придел храма (1754) д. Слобода (Родионова Гора, Антропьева слобода) Лузского района</w:t>
      </w:r>
      <w:r w:rsidR="00647DD5" w:rsidRPr="00A041F7">
        <w:rPr>
          <w:i/>
        </w:rPr>
        <w:t>, придела храма с. Старица (Верховетлузская, Верхо-Ветлужская) (1900) Свечинского района</w:t>
      </w:r>
      <w:r w:rsidR="00A041F7" w:rsidRPr="00A041F7">
        <w:rPr>
          <w:i/>
        </w:rPr>
        <w:t xml:space="preserve">, </w:t>
      </w:r>
      <w:r w:rsidR="0093515C">
        <w:rPr>
          <w:i/>
        </w:rPr>
        <w:t xml:space="preserve">придела Благовещеского храма (1812) г. Орлов, придела храма (1754) п. Суна, </w:t>
      </w:r>
      <w:r w:rsidR="00A041F7" w:rsidRPr="00C24537">
        <w:rPr>
          <w:b/>
          <w:i/>
        </w:rPr>
        <w:t>часовня на источнике п. Нижнеи</w:t>
      </w:r>
      <w:r w:rsidR="00C24537">
        <w:rPr>
          <w:b/>
          <w:i/>
        </w:rPr>
        <w:t>в</w:t>
      </w:r>
      <w:r w:rsidR="00A041F7" w:rsidRPr="00C24537">
        <w:rPr>
          <w:b/>
          <w:i/>
        </w:rPr>
        <w:t xml:space="preserve">кино (2015) Куменского района. </w:t>
      </w:r>
    </w:p>
    <w:p w:rsidR="00A041F7" w:rsidRPr="00646BD6" w:rsidRDefault="00A041F7" w:rsidP="00175E44">
      <w:pPr>
        <w:pStyle w:val="a8"/>
      </w:pPr>
      <w:r>
        <w:t>Источник и поклонный Крест п. Нижнеивкино, на месте древнего монастыря.</w:t>
      </w:r>
    </w:p>
    <w:p w:rsidR="002B091B" w:rsidRDefault="002B091B" w:rsidP="002B091B">
      <w:pPr>
        <w:spacing w:before="100" w:beforeAutospacing="1" w:after="100" w:afterAutospacing="1" w:line="330" w:lineRule="atLeast"/>
        <w:jc w:val="both"/>
        <w:rPr>
          <w:sz w:val="32"/>
          <w:szCs w:val="32"/>
        </w:rPr>
      </w:pPr>
      <w:r w:rsidRPr="008266F4">
        <w:rPr>
          <w:b/>
          <w:sz w:val="32"/>
          <w:szCs w:val="32"/>
        </w:rPr>
        <w:t xml:space="preserve">День православного воина. </w:t>
      </w:r>
      <w:r w:rsidRPr="008266F4">
        <w:rPr>
          <w:sz w:val="32"/>
          <w:szCs w:val="32"/>
        </w:rPr>
        <w:t>Торжественные мероприятия.</w:t>
      </w:r>
    </w:p>
    <w:p w:rsidR="00104ADB" w:rsidRPr="00104ADB" w:rsidRDefault="00104ADB" w:rsidP="00104ADB">
      <w:pPr>
        <w:pStyle w:val="a8"/>
      </w:pPr>
      <w:r w:rsidRPr="00104ADB">
        <w:t xml:space="preserve"> - </w:t>
      </w:r>
      <w:r w:rsidRPr="00104ADB">
        <w:rPr>
          <w:b/>
        </w:rPr>
        <w:t>святителя Антония (</w:t>
      </w:r>
      <w:hyperlink r:id="rId1132" w:tooltip="1588" w:history="1">
        <w:r w:rsidRPr="00104ADB">
          <w:rPr>
            <w:rStyle w:val="a7"/>
            <w:b/>
            <w:color w:val="auto"/>
            <w:u w:val="none"/>
          </w:rPr>
          <w:t>1588</w:t>
        </w:r>
      </w:hyperlink>
      <w:r w:rsidRPr="00104ADB">
        <w:rPr>
          <w:b/>
        </w:rPr>
        <w:t xml:space="preserve">), </w:t>
      </w:r>
      <w:hyperlink r:id="rId1133" w:tooltip="ЕПИСКОП" w:history="1">
        <w:r w:rsidRPr="00104ADB">
          <w:rPr>
            <w:rStyle w:val="a7"/>
            <w:b/>
            <w:color w:val="auto"/>
            <w:u w:val="none"/>
          </w:rPr>
          <w:t>епископ</w:t>
        </w:r>
      </w:hyperlink>
      <w:r w:rsidRPr="00104ADB">
        <w:rPr>
          <w:b/>
        </w:rPr>
        <w:t xml:space="preserve"> </w:t>
      </w:r>
      <w:hyperlink r:id="rId1134" w:tooltip="ВОЛОГОДСКАЯ ЕПАРХИЯ" w:history="1">
        <w:r w:rsidRPr="00104ADB">
          <w:rPr>
            <w:rStyle w:val="a7"/>
            <w:b/>
            <w:color w:val="auto"/>
            <w:u w:val="none"/>
          </w:rPr>
          <w:t>Вологодский и Великопермский</w:t>
        </w:r>
      </w:hyperlink>
      <w:r w:rsidRPr="00104ADB">
        <w:rPr>
          <w:b/>
        </w:rPr>
        <w:t>,</w:t>
      </w:r>
      <w:r w:rsidRPr="00104ADB">
        <w:t xml:space="preserve"> </w:t>
      </w:r>
      <w:r w:rsidR="005E7B8A">
        <w:t xml:space="preserve">управлял епархией куда ходила Вятская земля. </w:t>
      </w:r>
    </w:p>
    <w:p w:rsidR="004A66F8" w:rsidRPr="008266F4" w:rsidRDefault="004A66F8" w:rsidP="004A66F8">
      <w:pPr>
        <w:pStyle w:val="a8"/>
      </w:pPr>
      <w:r>
        <w:t xml:space="preserve">- День памяти погибших при исполнении служебных обязанностей (обязанностей военной службы) сотрудников органов внутренних дел РФ и военнослужащих внутренних войск МВД РФ (2011). </w:t>
      </w:r>
      <w:r w:rsidRPr="004A66F8">
        <w:rPr>
          <w:i/>
        </w:rPr>
        <w:t>Панихида. В память о погибших построена Стефановская часовни на территории областного УВД г.кирова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благоверный Димитрий великий князь Владимирский (1294) – сын благ. Александра Невского.</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благоверный Димитрий князь Заозерский (1424) – отец преп. Иосафа Кубенского.</w:t>
      </w:r>
    </w:p>
    <w:p w:rsidR="002B091B" w:rsidRDefault="002B091B" w:rsidP="002B091B">
      <w:pPr>
        <w:spacing w:before="100" w:beforeAutospacing="1" w:after="100" w:afterAutospacing="1" w:line="330" w:lineRule="atLeast"/>
        <w:jc w:val="both"/>
        <w:rPr>
          <w:sz w:val="32"/>
          <w:szCs w:val="32"/>
        </w:rPr>
      </w:pPr>
      <w:r w:rsidRPr="008266F4">
        <w:rPr>
          <w:b/>
          <w:sz w:val="32"/>
          <w:szCs w:val="32"/>
        </w:rPr>
        <w:t xml:space="preserve">- </w:t>
      </w:r>
      <w:r w:rsidR="004A66F8">
        <w:rPr>
          <w:sz w:val="32"/>
          <w:szCs w:val="32"/>
        </w:rPr>
        <w:t>преставление Ц</w:t>
      </w:r>
      <w:r w:rsidRPr="008266F4">
        <w:rPr>
          <w:sz w:val="32"/>
          <w:szCs w:val="32"/>
        </w:rPr>
        <w:t>арицы Ирины Феодоровны</w:t>
      </w:r>
      <w:r w:rsidR="00245204">
        <w:rPr>
          <w:sz w:val="32"/>
          <w:szCs w:val="32"/>
        </w:rPr>
        <w:t xml:space="preserve"> (в девичестве Годуновой)</w:t>
      </w:r>
      <w:r w:rsidRPr="008266F4">
        <w:rPr>
          <w:sz w:val="32"/>
          <w:szCs w:val="32"/>
        </w:rPr>
        <w:t>, в иночестве Александры</w:t>
      </w:r>
      <w:r w:rsidR="00245204">
        <w:rPr>
          <w:sz w:val="32"/>
          <w:szCs w:val="32"/>
        </w:rPr>
        <w:t>, супруги Царя Феодора Иоанновича</w:t>
      </w:r>
      <w:r w:rsidRPr="008266F4">
        <w:rPr>
          <w:sz w:val="32"/>
          <w:szCs w:val="32"/>
        </w:rPr>
        <w:t xml:space="preserve"> (1603).</w:t>
      </w:r>
    </w:p>
    <w:p w:rsidR="004A66F8" w:rsidRPr="004A66F8" w:rsidRDefault="004A66F8" w:rsidP="004A66F8">
      <w:pPr>
        <w:pStyle w:val="a8"/>
      </w:pPr>
      <w:r w:rsidRPr="004A66F8">
        <w:t>- почила Царевна Анна Михайловна (</w:t>
      </w:r>
      <w:r w:rsidR="00205FDC" w:rsidRPr="004A66F8">
        <w:t>в</w:t>
      </w:r>
      <w:r w:rsidRPr="004A66F8">
        <w:t xml:space="preserve"> мон</w:t>
      </w:r>
      <w:r>
        <w:t>ашестве Анф</w:t>
      </w:r>
      <w:r w:rsidRPr="004A66F8">
        <w:t xml:space="preserve">иса), дочь Царя Михаила Федоровича, сестра Царя </w:t>
      </w:r>
      <w:r w:rsidR="00205FDC" w:rsidRPr="004A66F8">
        <w:t>Алексея</w:t>
      </w:r>
      <w:r w:rsidRPr="004A66F8">
        <w:t xml:space="preserve"> Михайловича (1692).</w:t>
      </w:r>
    </w:p>
    <w:p w:rsidR="00437EC6" w:rsidRDefault="00437EC6" w:rsidP="002B091B">
      <w:pPr>
        <w:spacing w:before="100" w:beforeAutospacing="1" w:after="100" w:afterAutospacing="1" w:line="330" w:lineRule="atLeast"/>
        <w:jc w:val="both"/>
        <w:rPr>
          <w:sz w:val="32"/>
          <w:szCs w:val="32"/>
        </w:rPr>
      </w:pPr>
      <w:r>
        <w:rPr>
          <w:sz w:val="32"/>
          <w:szCs w:val="32"/>
        </w:rPr>
        <w:t>- кончина Ивана Яковлевича Порфирьева (1890), историк литературы. Родился в семье священника с. Атары Лебяжского района, окончил Вятскую семинарию, преподавал в Казанской академии, написал «Историю русской словесности».</w:t>
      </w:r>
    </w:p>
    <w:p w:rsidR="004A66F8" w:rsidRDefault="004A66F8" w:rsidP="002B091B">
      <w:pPr>
        <w:spacing w:before="100" w:beforeAutospacing="1" w:after="100" w:afterAutospacing="1" w:line="330" w:lineRule="atLeast"/>
        <w:jc w:val="both"/>
        <w:rPr>
          <w:sz w:val="32"/>
          <w:szCs w:val="32"/>
        </w:rPr>
      </w:pPr>
      <w:r w:rsidRPr="004A66F8">
        <w:rPr>
          <w:rStyle w:val="a9"/>
        </w:rPr>
        <w:lastRenderedPageBreak/>
        <w:t>-</w:t>
      </w:r>
      <w:r>
        <w:rPr>
          <w:rStyle w:val="a9"/>
        </w:rPr>
        <w:t xml:space="preserve"> </w:t>
      </w:r>
      <w:r w:rsidRPr="004A66F8">
        <w:rPr>
          <w:rStyle w:val="a9"/>
        </w:rPr>
        <w:t>с</w:t>
      </w:r>
      <w:r>
        <w:rPr>
          <w:rStyle w:val="a9"/>
        </w:rPr>
        <w:t>кончался Иван Алексеевич Бунин, знаменитый писатель, поэт, почетный академик Императорской</w:t>
      </w:r>
      <w:r w:rsidRPr="004A66F8">
        <w:rPr>
          <w:rStyle w:val="a9"/>
        </w:rPr>
        <w:t xml:space="preserve"> АН (1953).</w:t>
      </w:r>
    </w:p>
    <w:p w:rsidR="00245204" w:rsidRPr="008266F4" w:rsidRDefault="00245204" w:rsidP="002B091B">
      <w:pPr>
        <w:spacing w:before="100" w:beforeAutospacing="1" w:after="100" w:afterAutospacing="1" w:line="330" w:lineRule="atLeast"/>
        <w:jc w:val="both"/>
        <w:rPr>
          <w:sz w:val="32"/>
          <w:szCs w:val="32"/>
        </w:rPr>
      </w:pPr>
      <w:r>
        <w:rPr>
          <w:sz w:val="32"/>
          <w:szCs w:val="32"/>
        </w:rPr>
        <w:t xml:space="preserve">- </w:t>
      </w:r>
      <w:r w:rsidRPr="00245204">
        <w:rPr>
          <w:rStyle w:val="a9"/>
        </w:rPr>
        <w:t>дон</w:t>
      </w:r>
      <w:r>
        <w:rPr>
          <w:rStyle w:val="a9"/>
        </w:rPr>
        <w:t xml:space="preserve">ской </w:t>
      </w:r>
      <w:r w:rsidR="00205FDC">
        <w:rPr>
          <w:rStyle w:val="a9"/>
        </w:rPr>
        <w:t>казак</w:t>
      </w:r>
      <w:r>
        <w:rPr>
          <w:rStyle w:val="a9"/>
        </w:rPr>
        <w:t xml:space="preserve"> </w:t>
      </w:r>
      <w:r w:rsidR="00205FDC">
        <w:rPr>
          <w:rStyle w:val="a9"/>
        </w:rPr>
        <w:t>Атамань</w:t>
      </w:r>
      <w:r>
        <w:rPr>
          <w:rStyle w:val="a9"/>
        </w:rPr>
        <w:t xml:space="preserve"> Ермакъ </w:t>
      </w:r>
      <w:r w:rsidR="00205FDC">
        <w:rPr>
          <w:rStyle w:val="a9"/>
        </w:rPr>
        <w:t>Тимоф</w:t>
      </w:r>
      <w:r w:rsidR="00205FDC" w:rsidRPr="00245204">
        <w:rPr>
          <w:rStyle w:val="a9"/>
        </w:rPr>
        <w:t>еевич</w:t>
      </w:r>
      <w:r w:rsidRPr="00245204">
        <w:rPr>
          <w:rStyle w:val="a9"/>
        </w:rPr>
        <w:t xml:space="preserve"> </w:t>
      </w:r>
      <w:r w:rsidR="00205FDC" w:rsidRPr="00245204">
        <w:rPr>
          <w:rStyle w:val="a9"/>
        </w:rPr>
        <w:t>занял</w:t>
      </w:r>
      <w:r w:rsidRPr="00245204">
        <w:rPr>
          <w:rStyle w:val="a9"/>
        </w:rPr>
        <w:t xml:space="preserve"> </w:t>
      </w:r>
      <w:r w:rsidR="00205FDC" w:rsidRPr="00245204">
        <w:rPr>
          <w:rStyle w:val="a9"/>
        </w:rPr>
        <w:t>Искре</w:t>
      </w:r>
      <w:r w:rsidRPr="00245204">
        <w:rPr>
          <w:rStyle w:val="a9"/>
        </w:rPr>
        <w:t xml:space="preserve">, столицу </w:t>
      </w:r>
      <w:r w:rsidR="00205FDC" w:rsidRPr="00245204">
        <w:rPr>
          <w:rStyle w:val="a9"/>
        </w:rPr>
        <w:t>Сибирского</w:t>
      </w:r>
      <w:r w:rsidRPr="00245204">
        <w:rPr>
          <w:rStyle w:val="a9"/>
        </w:rPr>
        <w:t xml:space="preserve"> ханства (1582).</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 xml:space="preserve">9 ноября - </w:t>
      </w:r>
      <w:r w:rsidRPr="008266F4">
        <w:rPr>
          <w:rStyle w:val="a9"/>
          <w:u w:val="single"/>
        </w:rPr>
        <w:t xml:space="preserve">обретение мощей благоверного князя </w:t>
      </w:r>
      <w:hyperlink r:id="rId1135" w:history="1">
        <w:r w:rsidRPr="008266F4">
          <w:rPr>
            <w:rStyle w:val="a9"/>
            <w:u w:val="single"/>
          </w:rPr>
          <w:t>Андрея</w:t>
        </w:r>
      </w:hyperlink>
      <w:r w:rsidRPr="008266F4">
        <w:rPr>
          <w:rStyle w:val="a9"/>
          <w:u w:val="single"/>
        </w:rPr>
        <w:t xml:space="preserve"> Смоленского в Переславле-Залесском (1539).</w:t>
      </w:r>
    </w:p>
    <w:p w:rsidR="002B091B" w:rsidRPr="0007411C" w:rsidRDefault="002B091B" w:rsidP="00390400">
      <w:pPr>
        <w:pStyle w:val="a8"/>
        <w:rPr>
          <w:b/>
        </w:rPr>
      </w:pPr>
      <w:r w:rsidRPr="008266F4">
        <w:rPr>
          <w:b/>
        </w:rPr>
        <w:t>–</w:t>
      </w:r>
      <w:r w:rsidRPr="008266F4">
        <w:t xml:space="preserve"> </w:t>
      </w:r>
      <w:r w:rsidR="00390400">
        <w:t xml:space="preserve">почил </w:t>
      </w:r>
      <w:r w:rsidR="00205FDC">
        <w:t>Иоанн</w:t>
      </w:r>
      <w:r w:rsidR="00390400">
        <w:t> III Васильевич (</w:t>
      </w:r>
      <w:r w:rsidR="00205FDC">
        <w:rPr>
          <w:i/>
          <w:iCs/>
        </w:rPr>
        <w:t>в</w:t>
      </w:r>
      <w:r w:rsidR="00390400">
        <w:rPr>
          <w:i/>
          <w:iCs/>
        </w:rPr>
        <w:t xml:space="preserve"> схиме</w:t>
      </w:r>
      <w:r w:rsidR="00390400">
        <w:t xml:space="preserve"> Тимофей), Государь и Великий Князь Московский и всея Руси, «Собиратель земли Русской», сын Вел. Кн. Василия II Темнаго. </w:t>
      </w:r>
      <w:r w:rsidRPr="008266F4">
        <w:t>(1505).</w:t>
      </w:r>
      <w:r w:rsidR="0007411C">
        <w:t xml:space="preserve"> </w:t>
      </w:r>
      <w:r w:rsidR="0007411C">
        <w:rPr>
          <w:b/>
        </w:rPr>
        <w:t xml:space="preserve">При нем в </w:t>
      </w:r>
      <w:hyperlink r:id="rId1136" w:tooltip="1489" w:history="1">
        <w:r w:rsidR="0007411C" w:rsidRPr="0007411C">
          <w:rPr>
            <w:b/>
          </w:rPr>
          <w:t>1489</w:t>
        </w:r>
      </w:hyperlink>
      <w:r w:rsidR="0007411C" w:rsidRPr="0007411C">
        <w:rPr>
          <w:b/>
        </w:rPr>
        <w:t xml:space="preserve"> году окончательно присоединена была </w:t>
      </w:r>
      <w:hyperlink r:id="rId1137" w:tooltip="ВЯТКА" w:history="1">
        <w:r w:rsidR="0007411C" w:rsidRPr="0007411C">
          <w:rPr>
            <w:b/>
          </w:rPr>
          <w:t>Вятка</w:t>
        </w:r>
      </w:hyperlink>
      <w:r w:rsidR="0007411C" w:rsidRPr="0007411C">
        <w:rPr>
          <w:b/>
        </w:rPr>
        <w:t>.</w:t>
      </w:r>
    </w:p>
    <w:p w:rsidR="00390400" w:rsidRDefault="00390400" w:rsidP="00390400">
      <w:pPr>
        <w:pStyle w:val="a8"/>
      </w:pPr>
      <w:r>
        <w:t xml:space="preserve">- </w:t>
      </w:r>
      <w:r w:rsidR="00205FDC">
        <w:t>почил</w:t>
      </w:r>
      <w:r>
        <w:t xml:space="preserve"> Великий Князь Борис </w:t>
      </w:r>
      <w:r w:rsidR="00205FDC">
        <w:t>Владимирович</w:t>
      </w:r>
      <w:r>
        <w:t>, внук Императора Александра </w:t>
      </w:r>
      <w:r w:rsidRPr="00390400">
        <w:t>II (1943).</w:t>
      </w:r>
    </w:p>
    <w:p w:rsidR="00213B70" w:rsidRDefault="00213B70" w:rsidP="00213B70">
      <w:pPr>
        <w:spacing w:before="100" w:beforeAutospacing="1" w:after="100" w:afterAutospacing="1" w:line="330" w:lineRule="atLeast"/>
        <w:jc w:val="both"/>
        <w:rPr>
          <w:sz w:val="32"/>
          <w:szCs w:val="32"/>
        </w:rPr>
      </w:pPr>
      <w:r>
        <w:rPr>
          <w:sz w:val="32"/>
          <w:szCs w:val="32"/>
        </w:rPr>
        <w:t>- память</w:t>
      </w:r>
      <w:r w:rsidR="00B87D5D">
        <w:rPr>
          <w:sz w:val="32"/>
          <w:szCs w:val="32"/>
        </w:rPr>
        <w:t xml:space="preserve"> протоиерея Андрея Алексеевича Замятина (1913, г. Слободской) – краевед. Окончил Вятскую семинарию, преподавал в Елабужском духовном училище. Настоятель храмов в г. Слободской, называли «летописцем» г. Слободского. </w:t>
      </w:r>
    </w:p>
    <w:p w:rsidR="00390400" w:rsidRDefault="00390400" w:rsidP="00213B70">
      <w:pPr>
        <w:spacing w:before="100" w:beforeAutospacing="1" w:after="100" w:afterAutospacing="1" w:line="330" w:lineRule="atLeast"/>
        <w:jc w:val="both"/>
        <w:rPr>
          <w:sz w:val="32"/>
          <w:szCs w:val="32"/>
        </w:rPr>
      </w:pPr>
      <w:r>
        <w:rPr>
          <w:sz w:val="32"/>
          <w:szCs w:val="32"/>
        </w:rPr>
        <w:t xml:space="preserve">- </w:t>
      </w:r>
      <w:r w:rsidR="00205FDC">
        <w:rPr>
          <w:sz w:val="32"/>
          <w:szCs w:val="32"/>
        </w:rPr>
        <w:t>русские</w:t>
      </w:r>
      <w:r>
        <w:rPr>
          <w:sz w:val="32"/>
          <w:szCs w:val="32"/>
        </w:rPr>
        <w:t xml:space="preserve"> войска генерал-адмирала Ф. М. Апраксина разбили шведов </w:t>
      </w:r>
      <w:r w:rsidR="00205FDC">
        <w:rPr>
          <w:sz w:val="32"/>
          <w:szCs w:val="32"/>
        </w:rPr>
        <w:t>в</w:t>
      </w:r>
      <w:r>
        <w:rPr>
          <w:sz w:val="32"/>
          <w:szCs w:val="32"/>
        </w:rPr>
        <w:t xml:space="preserve"> битве</w:t>
      </w:r>
      <w:r w:rsidRPr="00390400">
        <w:rPr>
          <w:sz w:val="32"/>
          <w:szCs w:val="32"/>
        </w:rPr>
        <w:t xml:space="preserve"> у Сойкиной мызы</w:t>
      </w:r>
      <w:r>
        <w:rPr>
          <w:sz w:val="32"/>
          <w:szCs w:val="32"/>
        </w:rPr>
        <w:t xml:space="preserve"> (1708)</w:t>
      </w:r>
      <w:r w:rsidRPr="00390400">
        <w:rPr>
          <w:sz w:val="32"/>
          <w:szCs w:val="32"/>
        </w:rPr>
        <w:t>.</w:t>
      </w:r>
    </w:p>
    <w:p w:rsidR="00C24537" w:rsidRPr="008266F4" w:rsidRDefault="00C24537" w:rsidP="00213B70">
      <w:pPr>
        <w:spacing w:before="100" w:beforeAutospacing="1" w:after="100" w:afterAutospacing="1" w:line="330" w:lineRule="atLeast"/>
        <w:jc w:val="both"/>
        <w:rPr>
          <w:sz w:val="32"/>
          <w:szCs w:val="32"/>
        </w:rPr>
      </w:pPr>
      <w:r>
        <w:rPr>
          <w:sz w:val="32"/>
          <w:szCs w:val="32"/>
        </w:rPr>
        <w:t xml:space="preserve">- </w:t>
      </w:r>
      <w:r w:rsidRPr="00C24537">
        <w:rPr>
          <w:rStyle w:val="a9"/>
        </w:rPr>
        <w:t>Международный день антиядерных акций.</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10 ноября</w:t>
      </w:r>
      <w:r w:rsidRPr="008266F4">
        <w:rPr>
          <w:sz w:val="32"/>
          <w:szCs w:val="32"/>
        </w:rPr>
        <w:t xml:space="preserve"> </w:t>
      </w:r>
      <w:r w:rsidRPr="008266F4">
        <w:rPr>
          <w:iCs/>
          <w:sz w:val="32"/>
          <w:szCs w:val="32"/>
        </w:rPr>
        <w:noBreakHyphen/>
      </w:r>
      <w:r w:rsidRPr="008266F4">
        <w:rPr>
          <w:sz w:val="32"/>
          <w:szCs w:val="32"/>
        </w:rPr>
        <w:t xml:space="preserve"> великомученицы Параскевы, нареченной Пятница (III).</w:t>
      </w:r>
      <w:r w:rsidRPr="008266F4">
        <w:rPr>
          <w:rStyle w:val="apple-converted-space"/>
          <w:sz w:val="32"/>
          <w:szCs w:val="32"/>
        </w:rPr>
        <w:t> </w:t>
      </w:r>
    </w:p>
    <w:p w:rsidR="002B091B" w:rsidRPr="00645479" w:rsidRDefault="002B091B" w:rsidP="002B091B">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0051395B" w:rsidRPr="008266F4">
        <w:rPr>
          <w:b/>
          <w:i/>
          <w:iCs/>
          <w:sz w:val="32"/>
          <w:szCs w:val="32"/>
        </w:rPr>
        <w:t xml:space="preserve">нижнего храма (1999) Михаилоархангельского храма г. Вятские Поляны, </w:t>
      </w:r>
      <w:r w:rsidR="00196253" w:rsidRPr="00196253">
        <w:rPr>
          <w:b/>
          <w:i/>
          <w:iCs/>
          <w:sz w:val="32"/>
          <w:szCs w:val="32"/>
        </w:rPr>
        <w:t xml:space="preserve">придела храма </w:t>
      </w:r>
      <w:r w:rsidR="00196253" w:rsidRPr="00196253">
        <w:rPr>
          <w:rStyle w:val="a9"/>
          <w:b/>
          <w:i/>
        </w:rPr>
        <w:t>с. Сметанино (1815) Санчурского района,</w:t>
      </w:r>
      <w:r w:rsidR="00196253">
        <w:rPr>
          <w:rStyle w:val="a9"/>
          <w:b/>
          <w:i/>
        </w:rPr>
        <w:t xml:space="preserve"> </w:t>
      </w:r>
      <w:r w:rsidR="00196253" w:rsidRPr="00196253">
        <w:rPr>
          <w:rStyle w:val="a9"/>
          <w:i/>
        </w:rPr>
        <w:t>приделов старого (1772)</w:t>
      </w:r>
      <w:r w:rsidR="00196253">
        <w:rPr>
          <w:rStyle w:val="a9"/>
          <w:b/>
          <w:i/>
        </w:rPr>
        <w:t xml:space="preserve"> и нового храма (1993) п.Пижанка,</w:t>
      </w:r>
      <w:r w:rsidR="00196253" w:rsidRPr="00196253">
        <w:rPr>
          <w:b/>
          <w:i/>
          <w:iCs/>
          <w:sz w:val="32"/>
          <w:szCs w:val="32"/>
        </w:rPr>
        <w:t xml:space="preserve"> </w:t>
      </w:r>
      <w:r w:rsidRPr="008266F4">
        <w:rPr>
          <w:i/>
          <w:iCs/>
          <w:sz w:val="32"/>
          <w:szCs w:val="32"/>
        </w:rPr>
        <w:t>Пятницкой (Сретенской) (1711,</w:t>
      </w:r>
      <w:r w:rsidR="00196253">
        <w:rPr>
          <w:rStyle w:val="a9"/>
          <w:i/>
        </w:rPr>
        <w:t xml:space="preserve"> разр. 1936 </w:t>
      </w:r>
      <w:r w:rsidRPr="008266F4">
        <w:rPr>
          <w:rStyle w:val="a9"/>
          <w:i/>
        </w:rPr>
        <w:t>-территория Александровского сада у областной типографии на берегу р. Вятка</w:t>
      </w:r>
      <w:r w:rsidRPr="008266F4">
        <w:rPr>
          <w:i/>
          <w:iCs/>
          <w:sz w:val="32"/>
          <w:szCs w:val="32"/>
        </w:rPr>
        <w:t xml:space="preserve">) церкви г. Вятка, придела в Спасском (Преображенском) храме (1740) Христорождественского женского монастыря г. Слободского, часовен с. Шевнино и с. Сарда Уржумского района, придела храма (1915) г. Кирс Верхнекамского района, придела </w:t>
      </w:r>
      <w:r w:rsidRPr="008266F4">
        <w:rPr>
          <w:rStyle w:val="a9"/>
          <w:i/>
        </w:rPr>
        <w:t xml:space="preserve">Троицкого храма (1705) г. Котельнич, придела храма </w:t>
      </w:r>
      <w:r w:rsidRPr="008266F4">
        <w:rPr>
          <w:i/>
          <w:iCs/>
          <w:sz w:val="32"/>
          <w:szCs w:val="32"/>
        </w:rPr>
        <w:t xml:space="preserve">п. Афанасьево (1667), придела храма </w:t>
      </w:r>
      <w:r w:rsidRPr="008266F4">
        <w:rPr>
          <w:rStyle w:val="a9"/>
          <w:i/>
        </w:rPr>
        <w:t>с. Березник (1772) Куменского района,</w:t>
      </w:r>
      <w:r w:rsidRPr="008266F4">
        <w:rPr>
          <w:i/>
          <w:iCs/>
          <w:sz w:val="32"/>
          <w:szCs w:val="32"/>
        </w:rPr>
        <w:t xml:space="preserve"> </w:t>
      </w:r>
      <w:r w:rsidR="00E76D2C">
        <w:rPr>
          <w:i/>
          <w:iCs/>
          <w:sz w:val="32"/>
          <w:szCs w:val="32"/>
        </w:rPr>
        <w:t xml:space="preserve">левого </w:t>
      </w:r>
      <w:r w:rsidRPr="008266F4">
        <w:rPr>
          <w:i/>
          <w:iCs/>
          <w:sz w:val="32"/>
          <w:szCs w:val="32"/>
        </w:rPr>
        <w:t xml:space="preserve">придела храма </w:t>
      </w:r>
      <w:r w:rsidRPr="008266F4">
        <w:rPr>
          <w:i/>
          <w:iCs/>
          <w:sz w:val="32"/>
          <w:szCs w:val="32"/>
        </w:rPr>
        <w:lastRenderedPageBreak/>
        <w:t>(1823) с. Красное Лебяжского района, придела храма д. Озера (Озерская) (1763) Усть-Недумской Богородицкой пустыни Лузского района</w:t>
      </w:r>
      <w:r w:rsidR="002E7360" w:rsidRPr="008266F4">
        <w:rPr>
          <w:i/>
          <w:iCs/>
          <w:sz w:val="32"/>
          <w:szCs w:val="32"/>
        </w:rPr>
        <w:t xml:space="preserve">, придела храма </w:t>
      </w:r>
      <w:r w:rsidR="002E7360" w:rsidRPr="008266F4">
        <w:rPr>
          <w:i/>
          <w:sz w:val="32"/>
          <w:szCs w:val="32"/>
        </w:rPr>
        <w:t>с. Ацвеж (1792) Свечинского района</w:t>
      </w:r>
      <w:r w:rsidR="002777B8" w:rsidRPr="008266F4">
        <w:rPr>
          <w:i/>
          <w:sz w:val="32"/>
          <w:szCs w:val="32"/>
        </w:rPr>
        <w:t xml:space="preserve">, придела храма </w:t>
      </w:r>
      <w:r w:rsidR="002777B8" w:rsidRPr="008266F4">
        <w:rPr>
          <w:rStyle w:val="a9"/>
          <w:i/>
        </w:rPr>
        <w:t>с. Ильинское (1629) Слободского района,</w:t>
      </w:r>
      <w:r w:rsidR="00AB3AB3" w:rsidRPr="008266F4">
        <w:rPr>
          <w:rStyle w:val="a9"/>
          <w:i/>
        </w:rPr>
        <w:t xml:space="preserve"> придела храма </w:t>
      </w:r>
      <w:r w:rsidR="00AB3AB3" w:rsidRPr="008266F4">
        <w:rPr>
          <w:i/>
          <w:iCs/>
          <w:sz w:val="32"/>
          <w:szCs w:val="32"/>
        </w:rPr>
        <w:t>с. Кичма (1</w:t>
      </w:r>
      <w:r w:rsidR="00645479">
        <w:rPr>
          <w:i/>
          <w:iCs/>
          <w:sz w:val="32"/>
          <w:szCs w:val="32"/>
        </w:rPr>
        <w:t xml:space="preserve">778) советского района, </w:t>
      </w:r>
      <w:r w:rsidR="00645479" w:rsidRPr="00645479">
        <w:rPr>
          <w:rStyle w:val="a9"/>
          <w:i/>
        </w:rPr>
        <w:t>придела Богоявленского храма п. Лальск (1715) Лузского района,</w:t>
      </w:r>
      <w:r w:rsidR="004B0FC8">
        <w:rPr>
          <w:rStyle w:val="a9"/>
          <w:i/>
        </w:rPr>
        <w:t xml:space="preserve"> придела храма </w:t>
      </w:r>
      <w:r w:rsidR="004B0FC8" w:rsidRPr="008266F4">
        <w:rPr>
          <w:i/>
          <w:iCs/>
          <w:sz w:val="32"/>
          <w:szCs w:val="32"/>
        </w:rPr>
        <w:t>с. Егошинская (1857) Лузского района,</w:t>
      </w:r>
    </w:p>
    <w:p w:rsidR="007B4E28" w:rsidRDefault="007B4E28" w:rsidP="002B091B">
      <w:pPr>
        <w:spacing w:before="100" w:beforeAutospacing="1" w:after="100" w:afterAutospacing="1" w:line="330" w:lineRule="atLeast"/>
        <w:ind w:left="1560" w:hanging="1560"/>
        <w:jc w:val="both"/>
        <w:rPr>
          <w:sz w:val="32"/>
          <w:szCs w:val="32"/>
        </w:rPr>
      </w:pPr>
      <w:r>
        <w:rPr>
          <w:sz w:val="32"/>
          <w:szCs w:val="32"/>
        </w:rPr>
        <w:t>Чтимый список находился в Сретенской церкви г. Вятка.</w:t>
      </w:r>
    </w:p>
    <w:p w:rsidR="007B4E28" w:rsidRPr="007B4E28" w:rsidRDefault="007B4E28" w:rsidP="007B4E28">
      <w:pPr>
        <w:spacing w:before="100" w:beforeAutospacing="1" w:after="100" w:afterAutospacing="1" w:line="330" w:lineRule="atLeast"/>
        <w:ind w:left="1560" w:hanging="1560"/>
        <w:jc w:val="both"/>
        <w:rPr>
          <w:rStyle w:val="a9"/>
        </w:rPr>
      </w:pPr>
      <w:r w:rsidRPr="008266F4">
        <w:rPr>
          <w:sz w:val="32"/>
          <w:szCs w:val="32"/>
        </w:rPr>
        <w:t xml:space="preserve"> </w:t>
      </w:r>
      <w:r w:rsidR="002B091B" w:rsidRPr="008266F4">
        <w:rPr>
          <w:sz w:val="32"/>
          <w:szCs w:val="32"/>
        </w:rPr>
        <w:t>Святого источника близ с. Дерюшево Малмыжского района.</w:t>
      </w:r>
    </w:p>
    <w:p w:rsidR="002B091B" w:rsidRPr="008266F4" w:rsidRDefault="002B091B" w:rsidP="002B091B">
      <w:pPr>
        <w:spacing w:before="100" w:beforeAutospacing="1" w:after="100" w:afterAutospacing="1" w:line="330" w:lineRule="atLeast"/>
        <w:ind w:left="1560" w:hanging="1560"/>
        <w:jc w:val="both"/>
        <w:rPr>
          <w:b/>
          <w:i/>
          <w:iCs/>
          <w:sz w:val="32"/>
          <w:szCs w:val="32"/>
        </w:rPr>
      </w:pPr>
      <w:r w:rsidRPr="008266F4">
        <w:rPr>
          <w:rStyle w:val="a9"/>
          <w:b/>
          <w:i/>
        </w:rPr>
        <w:t>Праздник</w:t>
      </w:r>
      <w:r w:rsidRPr="008266F4">
        <w:rPr>
          <w:b/>
          <w:i/>
          <w:iCs/>
          <w:sz w:val="32"/>
          <w:szCs w:val="32"/>
        </w:rPr>
        <w:t xml:space="preserve"> Пятницкой улицы г. Вятки.</w:t>
      </w:r>
    </w:p>
    <w:p w:rsidR="002B091B" w:rsidRPr="008266F4" w:rsidRDefault="002B091B" w:rsidP="0051395B">
      <w:pPr>
        <w:spacing w:before="100" w:beforeAutospacing="1" w:after="100" w:afterAutospacing="1" w:line="330" w:lineRule="atLeast"/>
        <w:jc w:val="both"/>
        <w:rPr>
          <w:iCs/>
          <w:sz w:val="32"/>
          <w:szCs w:val="32"/>
        </w:rPr>
      </w:pPr>
      <w:r w:rsidRPr="008266F4">
        <w:rPr>
          <w:iCs/>
          <w:sz w:val="32"/>
          <w:szCs w:val="32"/>
        </w:rPr>
        <w:t>Рядом с Пятницкой церковью находилась Пятницкая башня Вятского кремля.</w:t>
      </w:r>
    </w:p>
    <w:p w:rsidR="002B091B" w:rsidRPr="008266F4" w:rsidRDefault="00367D84" w:rsidP="002B091B">
      <w:pPr>
        <w:spacing w:before="100" w:beforeAutospacing="1" w:after="100" w:afterAutospacing="1" w:line="330" w:lineRule="atLeast"/>
        <w:jc w:val="both"/>
        <w:rPr>
          <w:iCs/>
          <w:sz w:val="32"/>
          <w:szCs w:val="32"/>
        </w:rPr>
      </w:pPr>
      <w:r>
        <w:rPr>
          <w:iCs/>
          <w:sz w:val="32"/>
          <w:szCs w:val="32"/>
        </w:rPr>
        <w:t>- благоверного</w:t>
      </w:r>
      <w:r w:rsidR="002B091B" w:rsidRPr="008266F4">
        <w:rPr>
          <w:iCs/>
          <w:sz w:val="32"/>
          <w:szCs w:val="32"/>
        </w:rPr>
        <w:t xml:space="preserve"> Александр</w:t>
      </w:r>
      <w:r>
        <w:rPr>
          <w:iCs/>
          <w:sz w:val="32"/>
          <w:szCs w:val="32"/>
        </w:rPr>
        <w:t>а</w:t>
      </w:r>
      <w:r w:rsidR="002B091B" w:rsidRPr="008266F4">
        <w:rPr>
          <w:iCs/>
          <w:sz w:val="32"/>
          <w:szCs w:val="32"/>
        </w:rPr>
        <w:t xml:space="preserve"> (Михайлович</w:t>
      </w:r>
      <w:r>
        <w:rPr>
          <w:iCs/>
          <w:sz w:val="32"/>
          <w:szCs w:val="32"/>
        </w:rPr>
        <w:t>а</w:t>
      </w:r>
      <w:r w:rsidR="002B091B" w:rsidRPr="008266F4">
        <w:rPr>
          <w:iCs/>
          <w:sz w:val="32"/>
          <w:szCs w:val="32"/>
        </w:rPr>
        <w:t>) великий кн</w:t>
      </w:r>
      <w:r>
        <w:rPr>
          <w:iCs/>
          <w:sz w:val="32"/>
          <w:szCs w:val="32"/>
        </w:rPr>
        <w:t>язь Тверской (1339), благоверного</w:t>
      </w:r>
      <w:r w:rsidR="002B091B" w:rsidRPr="008266F4">
        <w:rPr>
          <w:iCs/>
          <w:sz w:val="32"/>
          <w:szCs w:val="32"/>
        </w:rPr>
        <w:t xml:space="preserve"> Изяслав</w:t>
      </w:r>
      <w:r>
        <w:rPr>
          <w:iCs/>
          <w:sz w:val="32"/>
          <w:szCs w:val="32"/>
        </w:rPr>
        <w:t>а</w:t>
      </w:r>
      <w:r w:rsidR="002B091B" w:rsidRPr="008266F4">
        <w:rPr>
          <w:iCs/>
          <w:sz w:val="32"/>
          <w:szCs w:val="32"/>
        </w:rPr>
        <w:t>, князь Владимирский (1165) – сын благ. Андрея Боголюбского.</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xml:space="preserve">- </w:t>
      </w:r>
      <w:r w:rsidRPr="008266F4">
        <w:rPr>
          <w:b/>
          <w:bCs/>
          <w:sz w:val="32"/>
          <w:szCs w:val="32"/>
        </w:rPr>
        <w:t xml:space="preserve"> </w:t>
      </w:r>
      <w:r w:rsidRPr="008266F4">
        <w:rPr>
          <w:rStyle w:val="a9"/>
        </w:rPr>
        <w:t xml:space="preserve">святителя </w:t>
      </w:r>
      <w:hyperlink r:id="rId1138" w:history="1">
        <w:r w:rsidRPr="008266F4">
          <w:rPr>
            <w:rStyle w:val="a9"/>
          </w:rPr>
          <w:t>Димитрия</w:t>
        </w:r>
      </w:hyperlink>
      <w:r w:rsidRPr="008266F4">
        <w:rPr>
          <w:rStyle w:val="a9"/>
        </w:rPr>
        <w:t xml:space="preserve">, митрополита Ростовского (1709). </w:t>
      </w:r>
      <w:r w:rsidRPr="008266F4">
        <w:rPr>
          <w:i/>
          <w:iCs/>
          <w:sz w:val="32"/>
          <w:szCs w:val="32"/>
        </w:rPr>
        <w:t xml:space="preserve">Престол </w:t>
      </w:r>
      <w:r w:rsidR="0051395B" w:rsidRPr="008266F4">
        <w:rPr>
          <w:b/>
          <w:i/>
          <w:iCs/>
          <w:sz w:val="32"/>
          <w:szCs w:val="32"/>
        </w:rPr>
        <w:t xml:space="preserve">придел </w:t>
      </w:r>
      <w:r w:rsidR="0051395B" w:rsidRPr="008266F4">
        <w:rPr>
          <w:b/>
          <w:i/>
          <w:sz w:val="32"/>
          <w:szCs w:val="32"/>
        </w:rPr>
        <w:t>церкви (1777) с. Вяз Кирово-Чепецкого района,</w:t>
      </w:r>
      <w:r w:rsidR="0051395B">
        <w:rPr>
          <w:b/>
          <w:i/>
          <w:sz w:val="32"/>
          <w:szCs w:val="32"/>
        </w:rPr>
        <w:t xml:space="preserve"> </w:t>
      </w:r>
      <w:r w:rsidRPr="008266F4">
        <w:rPr>
          <w:i/>
          <w:iCs/>
          <w:sz w:val="32"/>
          <w:szCs w:val="32"/>
        </w:rPr>
        <w:t xml:space="preserve">придела Воскресенского Собора (1758) г. Кирова (на месте центральной гостиницы), придела храма </w:t>
      </w:r>
      <w:r w:rsidRPr="008266F4">
        <w:rPr>
          <w:rStyle w:val="a9"/>
          <w:i/>
        </w:rPr>
        <w:t xml:space="preserve">с. Ильинское (Верхосвятица) (1768, 1818) Фаленского района, придела храма </w:t>
      </w:r>
      <w:r w:rsidRPr="008266F4">
        <w:rPr>
          <w:i/>
          <w:iCs/>
          <w:sz w:val="32"/>
          <w:szCs w:val="32"/>
        </w:rPr>
        <w:t xml:space="preserve">с. Кобра (1806) Даровского района,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rStyle w:val="a9"/>
          <w:i/>
        </w:rPr>
        <w:t>.</w:t>
      </w:r>
    </w:p>
    <w:p w:rsidR="00D75943" w:rsidRDefault="002B091B" w:rsidP="002B091B">
      <w:pPr>
        <w:jc w:val="both"/>
        <w:rPr>
          <w:rStyle w:val="a9"/>
        </w:rPr>
      </w:pPr>
      <w:r w:rsidRPr="008266F4">
        <w:rPr>
          <w:b/>
          <w:sz w:val="32"/>
          <w:szCs w:val="32"/>
        </w:rPr>
        <w:t>-</w:t>
      </w:r>
      <w:r w:rsidRPr="008266F4">
        <w:rPr>
          <w:sz w:val="32"/>
          <w:szCs w:val="32"/>
        </w:rPr>
        <w:t xml:space="preserve"> </w:t>
      </w:r>
      <w:r w:rsidRPr="0051395B">
        <w:rPr>
          <w:rStyle w:val="a9"/>
        </w:rPr>
        <w:t>День сотрудников органов внутренних</w:t>
      </w:r>
      <w:r w:rsidRPr="008266F4">
        <w:rPr>
          <w:rStyle w:val="a9"/>
        </w:rPr>
        <w:t xml:space="preserve"> дел (ранее День милиции) (2011). История этого праздника берет свое начало с 1715 года. Именно тогда Петр I создал в России службу охраны общественного порядка и назвал ее «полицией».</w:t>
      </w:r>
      <w:r w:rsidR="00D75943">
        <w:rPr>
          <w:rStyle w:val="a9"/>
        </w:rPr>
        <w:t xml:space="preserve"> </w:t>
      </w:r>
    </w:p>
    <w:p w:rsidR="00D75943" w:rsidRDefault="00D75943" w:rsidP="00D75943">
      <w:pPr>
        <w:pStyle w:val="a8"/>
      </w:pPr>
      <w:r>
        <w:rPr>
          <w:rStyle w:val="a9"/>
        </w:rPr>
        <w:t xml:space="preserve">- преставление </w:t>
      </w:r>
      <w:r>
        <w:t>Маргариты Петровны Чебышевой (2014). Родилась в селе Лебяжье Кировской области. Работала редактором художественных передач Кировского телевидения, руководителем литературного клуба «Молодость». Первая книга вышла в 1967 году. Печаталась в коллективных сборниках, в журналах «Наш современник», «Волга», «Нижний Новгород». Лауреат премий им. Н.А. Заболоцкого (Всероссийской и Уржумского района), им. О.М. Любовикова, Кировского областного комитета по печати.</w:t>
      </w:r>
    </w:p>
    <w:p w:rsidR="002B091B" w:rsidRPr="008266F4" w:rsidRDefault="002B091B" w:rsidP="00175E44">
      <w:pPr>
        <w:pStyle w:val="a8"/>
        <w:rPr>
          <w:b/>
        </w:rPr>
      </w:pPr>
      <w:r w:rsidRPr="008266F4">
        <w:rPr>
          <w:rStyle w:val="a9"/>
        </w:rPr>
        <w:lastRenderedPageBreak/>
        <w:t>- Всемирный день молодежи (1945).</w:t>
      </w:r>
    </w:p>
    <w:p w:rsidR="002B091B" w:rsidRPr="008266F4" w:rsidRDefault="002B091B" w:rsidP="00175E44">
      <w:pPr>
        <w:pStyle w:val="a8"/>
      </w:pPr>
      <w:r w:rsidRPr="008266F4">
        <w:t xml:space="preserve"> - Всемирный день науки (2002).</w:t>
      </w:r>
    </w:p>
    <w:p w:rsidR="002B091B" w:rsidRDefault="002B091B" w:rsidP="00175E44">
      <w:pPr>
        <w:pStyle w:val="a8"/>
      </w:pPr>
      <w:r w:rsidRPr="008266F4">
        <w:t xml:space="preserve"> - Международный день бухгалтерии (День бухгалтера) (1494).</w:t>
      </w:r>
    </w:p>
    <w:p w:rsidR="00FB5181" w:rsidRPr="008266F4" w:rsidRDefault="00FB5181" w:rsidP="00175E44">
      <w:pPr>
        <w:pStyle w:val="a8"/>
      </w:pPr>
      <w:r>
        <w:t xml:space="preserve">-  русский флот капитана 1 ранга Коняева </w:t>
      </w:r>
      <w:r w:rsidR="00205FDC">
        <w:t>одержал</w:t>
      </w:r>
      <w:r>
        <w:t xml:space="preserve"> победу над</w:t>
      </w:r>
      <w:r w:rsidRPr="00FB5181">
        <w:t xml:space="preserve"> </w:t>
      </w:r>
      <w:r>
        <w:t xml:space="preserve">турецкой эскадрой </w:t>
      </w:r>
      <w:r w:rsidR="00205FDC">
        <w:t>в</w:t>
      </w:r>
      <w:r>
        <w:t xml:space="preserve"> Патрасском сражени</w:t>
      </w:r>
      <w:r w:rsidRPr="00FB5181">
        <w:t>и (1772).</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11 ноября</w:t>
      </w:r>
      <w:r w:rsidRPr="008266F4">
        <w:rPr>
          <w:sz w:val="32"/>
          <w:szCs w:val="32"/>
        </w:rPr>
        <w:t xml:space="preserve"> - </w:t>
      </w:r>
      <w:r w:rsidRPr="008266F4">
        <w:rPr>
          <w:rStyle w:val="a9"/>
        </w:rPr>
        <w:t xml:space="preserve">преподобномученицы </w:t>
      </w:r>
      <w:hyperlink r:id="rId1139" w:history="1">
        <w:r w:rsidRPr="008266F4">
          <w:rPr>
            <w:rStyle w:val="a9"/>
          </w:rPr>
          <w:t>Анастасии</w:t>
        </w:r>
      </w:hyperlink>
      <w:r w:rsidRPr="008266F4">
        <w:rPr>
          <w:rStyle w:val="a9"/>
        </w:rPr>
        <w:t xml:space="preserve"> Римляныни (ок. 249-259). </w:t>
      </w:r>
      <w:r w:rsidRPr="008266F4">
        <w:rPr>
          <w:rStyle w:val="a9"/>
          <w:i/>
        </w:rPr>
        <w:t>Престол придела Воскресенского храма (1861) п. Белая Холуница.</w:t>
      </w:r>
    </w:p>
    <w:p w:rsidR="002B091B" w:rsidRPr="008266F4" w:rsidRDefault="002B091B" w:rsidP="002B091B">
      <w:pPr>
        <w:spacing w:before="100" w:beforeAutospacing="1" w:after="100" w:afterAutospacing="1" w:line="330" w:lineRule="atLeast"/>
        <w:jc w:val="both"/>
        <w:rPr>
          <w:i/>
          <w:sz w:val="32"/>
          <w:szCs w:val="32"/>
        </w:rPr>
      </w:pPr>
      <w:r w:rsidRPr="008266F4">
        <w:rPr>
          <w:iCs/>
          <w:sz w:val="32"/>
          <w:szCs w:val="32"/>
        </w:rPr>
        <w:noBreakHyphen/>
        <w:t xml:space="preserve"> </w:t>
      </w:r>
      <w:r w:rsidR="008D0C38">
        <w:rPr>
          <w:sz w:val="32"/>
          <w:szCs w:val="32"/>
        </w:rPr>
        <w:t xml:space="preserve">память </w:t>
      </w:r>
      <w:r w:rsidR="00A519FB" w:rsidRPr="008266F4">
        <w:rPr>
          <w:sz w:val="32"/>
          <w:szCs w:val="32"/>
        </w:rPr>
        <w:t>схиархиепископ</w:t>
      </w:r>
      <w:r w:rsidR="00A519FB">
        <w:rPr>
          <w:sz w:val="32"/>
          <w:szCs w:val="32"/>
        </w:rPr>
        <w:t xml:space="preserve">а </w:t>
      </w:r>
      <w:r w:rsidR="008D0C38">
        <w:rPr>
          <w:sz w:val="32"/>
          <w:szCs w:val="32"/>
        </w:rPr>
        <w:t>Пахомия</w:t>
      </w:r>
      <w:r w:rsidRPr="008266F4">
        <w:rPr>
          <w:sz w:val="32"/>
          <w:szCs w:val="32"/>
        </w:rPr>
        <w:t xml:space="preserve"> (Кедров</w:t>
      </w:r>
      <w:r w:rsidR="008D0C38">
        <w:rPr>
          <w:sz w:val="32"/>
          <w:szCs w:val="32"/>
        </w:rPr>
        <w:t>а</w:t>
      </w:r>
      <w:r w:rsidRPr="008266F4">
        <w:rPr>
          <w:sz w:val="32"/>
          <w:szCs w:val="32"/>
        </w:rPr>
        <w:t xml:space="preserve">, 1937), Черниговский (прославлен в РПЦЗ МП) - родился 30 июля </w:t>
      </w:r>
      <w:smartTag w:uri="urn:schemas-microsoft-com:office:smarttags" w:element="metricconverter">
        <w:smartTagPr>
          <w:attr w:name="ProductID" w:val="1876 г"/>
        </w:smartTagPr>
        <w:r w:rsidRPr="008266F4">
          <w:rPr>
            <w:sz w:val="32"/>
            <w:szCs w:val="32"/>
          </w:rPr>
          <w:t>1876 г</w:t>
        </w:r>
      </w:smartTag>
      <w:r w:rsidRPr="008266F4">
        <w:rPr>
          <w:sz w:val="32"/>
          <w:szCs w:val="32"/>
        </w:rPr>
        <w:t>. в семье священника г. Яранска и при пересылке в Сибирь заболел и умер в г. Котельниче Вятской области</w:t>
      </w:r>
      <w:r w:rsidRPr="008266F4">
        <w:rPr>
          <w:i/>
          <w:sz w:val="32"/>
          <w:szCs w:val="32"/>
        </w:rPr>
        <w:t xml:space="preserve">. </w:t>
      </w:r>
      <w:r w:rsidR="00764468">
        <w:rPr>
          <w:i/>
          <w:sz w:val="32"/>
          <w:szCs w:val="32"/>
        </w:rPr>
        <w:t xml:space="preserve">Мощи почивают в крипте храма г. Котельнич. </w:t>
      </w:r>
      <w:r w:rsidRPr="00764468">
        <w:rPr>
          <w:sz w:val="32"/>
          <w:szCs w:val="32"/>
        </w:rPr>
        <w:t>Почитается в ряде мест и Вятской земли.</w:t>
      </w:r>
    </w:p>
    <w:p w:rsidR="00FB5181" w:rsidRDefault="002B091B" w:rsidP="002B091B">
      <w:pPr>
        <w:rPr>
          <w:rStyle w:val="a9"/>
        </w:rPr>
      </w:pPr>
      <w:r w:rsidRPr="008266F4">
        <w:rPr>
          <w:sz w:val="32"/>
          <w:szCs w:val="32"/>
        </w:rPr>
        <w:t xml:space="preserve"> </w:t>
      </w:r>
      <w:r w:rsidRPr="008266F4">
        <w:rPr>
          <w:b/>
          <w:sz w:val="32"/>
          <w:szCs w:val="32"/>
        </w:rPr>
        <w:t xml:space="preserve">- </w:t>
      </w:r>
      <w:r w:rsidRPr="008266F4">
        <w:rPr>
          <w:rStyle w:val="a9"/>
          <w:b/>
        </w:rPr>
        <w:t>День памяти всех погибших и пострадавших в Первой мировой войне</w:t>
      </w:r>
      <w:r w:rsidRPr="008266F4">
        <w:rPr>
          <w:rStyle w:val="a9"/>
        </w:rPr>
        <w:t xml:space="preserve">, </w:t>
      </w:r>
      <w:r w:rsidR="00FB5181" w:rsidRPr="008266F4">
        <w:rPr>
          <w:rStyle w:val="a9"/>
        </w:rPr>
        <w:t>памятная дата мировой военной истории</w:t>
      </w:r>
      <w:r w:rsidR="00FB5181">
        <w:rPr>
          <w:sz w:val="32"/>
          <w:szCs w:val="32"/>
        </w:rPr>
        <w:t xml:space="preserve"> -</w:t>
      </w:r>
    </w:p>
    <w:p w:rsidR="002B091B" w:rsidRPr="008266F4" w:rsidRDefault="002B091B" w:rsidP="002B091B">
      <w:pPr>
        <w:rPr>
          <w:sz w:val="32"/>
          <w:szCs w:val="32"/>
        </w:rPr>
      </w:pPr>
      <w:r w:rsidRPr="008266F4">
        <w:rPr>
          <w:rStyle w:val="a9"/>
        </w:rPr>
        <w:t>которая считается одним из самых широкомасштабных вооружённых конфликтов в истории человечества (28 июля 1914 – 11 ноября 1918). В результате этой войны прекратили своё существование четыре империи: Российская, Германская, Австро-Венгерская и Османская. 11 ноября 1918 года Компьенским перемирием, означавшим капитуляцию Германии, окончилась Первая мировая война, продолжавшаяся четыре года и три месяца. В ее огне погибло почти 10 миллионов человек, около 22 миллионов было ранено. Таких потерь человечество до сих пор не знало.</w:t>
      </w:r>
      <w:r w:rsidRPr="008266F4">
        <w:rPr>
          <w:sz w:val="32"/>
          <w:szCs w:val="32"/>
        </w:rPr>
        <w:t xml:space="preserve"> </w:t>
      </w:r>
      <w:r w:rsidRPr="008266F4">
        <w:rPr>
          <w:rStyle w:val="a9"/>
          <w:b/>
        </w:rPr>
        <w:t xml:space="preserve"> Панихида.</w:t>
      </w:r>
    </w:p>
    <w:p w:rsidR="002B091B" w:rsidRDefault="002B091B" w:rsidP="00175E44">
      <w:pPr>
        <w:pStyle w:val="a8"/>
      </w:pPr>
      <w:r w:rsidRPr="008266F4">
        <w:t>- родился великий русский писатель Федор Михайлович Достоевский в 1821 году в Москве.</w:t>
      </w:r>
    </w:p>
    <w:p w:rsidR="009D4EED" w:rsidRDefault="009D4EED" w:rsidP="00175E44">
      <w:pPr>
        <w:pStyle w:val="a8"/>
      </w:pPr>
      <w:r>
        <w:t>-</w:t>
      </w:r>
      <w:r>
        <w:rPr>
          <w:b/>
          <w:bCs/>
        </w:rPr>
        <w:t xml:space="preserve"> </w:t>
      </w:r>
      <w:r w:rsidRPr="009D4EED">
        <w:t>р</w:t>
      </w:r>
      <w:r>
        <w:t xml:space="preserve">одился Мелетий (Якимов), епископ </w:t>
      </w:r>
      <w:r w:rsidR="00205FDC">
        <w:t>Рязанский</w:t>
      </w:r>
      <w:r>
        <w:t xml:space="preserve"> </w:t>
      </w:r>
      <w:r w:rsidRPr="009D4EED">
        <w:t>(1835)</w:t>
      </w:r>
      <w:r>
        <w:t xml:space="preserve">, известный </w:t>
      </w:r>
      <w:r w:rsidR="00205FDC">
        <w:t>миссионер</w:t>
      </w:r>
      <w:r>
        <w:t xml:space="preserve"> и подвижник, просветитель</w:t>
      </w:r>
      <w:r w:rsidRPr="009D4EED">
        <w:t xml:space="preserve"> Сибири</w:t>
      </w:r>
      <w:r>
        <w:t xml:space="preserve"> в с. Нема Вятской губернии.</w:t>
      </w:r>
      <w:r w:rsidRPr="009D4EED">
        <w:t xml:space="preserve"> </w:t>
      </w:r>
    </w:p>
    <w:p w:rsidR="009D4EED" w:rsidRDefault="009D4EED" w:rsidP="00175E44">
      <w:pPr>
        <w:pStyle w:val="a8"/>
      </w:pPr>
      <w:r>
        <w:t>-</w:t>
      </w:r>
      <w:r>
        <w:rPr>
          <w:b/>
          <w:bCs/>
        </w:rPr>
        <w:t xml:space="preserve"> </w:t>
      </w:r>
      <w:r>
        <w:t>началась Лодзинская операция — крупное сражени</w:t>
      </w:r>
      <w:r w:rsidRPr="009D4EED">
        <w:t>е на В</w:t>
      </w:r>
      <w:r>
        <w:t>осточном фронте</w:t>
      </w:r>
      <w:r w:rsidRPr="009D4EED">
        <w:t xml:space="preserve"> 1-й </w:t>
      </w:r>
      <w:r w:rsidR="00205FDC" w:rsidRPr="009D4EED">
        <w:t>мировой</w:t>
      </w:r>
      <w:r w:rsidRPr="009D4EED">
        <w:t xml:space="preserve"> войны (1914).</w:t>
      </w:r>
    </w:p>
    <w:p w:rsidR="00FB5181" w:rsidRPr="00FB5181" w:rsidRDefault="00FB5181" w:rsidP="00FB5181">
      <w:pPr>
        <w:pStyle w:val="a8"/>
      </w:pPr>
      <w:r w:rsidRPr="00FB5181">
        <w:lastRenderedPageBreak/>
        <w:t>- День работника восстановительного поезда (1936).</w:t>
      </w:r>
    </w:p>
    <w:p w:rsidR="00685DD4" w:rsidRDefault="002B091B" w:rsidP="002B091B">
      <w:pPr>
        <w:ind w:left="1418" w:hanging="1418"/>
        <w:rPr>
          <w:b/>
          <w:sz w:val="32"/>
          <w:szCs w:val="32"/>
        </w:rPr>
      </w:pPr>
      <w:r w:rsidRPr="008266F4">
        <w:rPr>
          <w:b/>
          <w:sz w:val="32"/>
          <w:szCs w:val="32"/>
        </w:rPr>
        <w:t>12 ноября</w:t>
      </w:r>
      <w:r w:rsidRPr="008266F4">
        <w:rPr>
          <w:sz w:val="32"/>
          <w:szCs w:val="32"/>
        </w:rPr>
        <w:t xml:space="preserve"> - </w:t>
      </w:r>
      <w:hyperlink r:id="rId1140" w:history="1">
        <w:r w:rsidRPr="008266F4">
          <w:rPr>
            <w:rStyle w:val="a9"/>
          </w:rPr>
          <w:t>Озерянской</w:t>
        </w:r>
      </w:hyperlink>
      <w:r w:rsidRPr="008266F4">
        <w:rPr>
          <w:rStyle w:val="a9"/>
        </w:rPr>
        <w:t xml:space="preserve"> иконы Божией Матери (XVI). </w:t>
      </w:r>
      <w:r w:rsidRPr="008266F4">
        <w:rPr>
          <w:rStyle w:val="a9"/>
          <w:i/>
        </w:rPr>
        <w:t>Покровительницы охотников и рыболовов.</w:t>
      </w:r>
    </w:p>
    <w:p w:rsidR="002B091B" w:rsidRPr="00F93273" w:rsidRDefault="00685DD4" w:rsidP="00685DD4">
      <w:pPr>
        <w:pStyle w:val="a6"/>
        <w:rPr>
          <w:rStyle w:val="a9"/>
        </w:rPr>
      </w:pPr>
      <w:r>
        <w:rPr>
          <w:b/>
          <w:sz w:val="32"/>
          <w:szCs w:val="32"/>
        </w:rPr>
        <w:t>- *</w:t>
      </w:r>
      <w:r w:rsidRPr="00685DD4">
        <w:rPr>
          <w:sz w:val="32"/>
          <w:szCs w:val="32"/>
        </w:rPr>
        <w:t>Собор 12 святых целителей</w:t>
      </w:r>
      <w:r>
        <w:rPr>
          <w:sz w:val="32"/>
          <w:szCs w:val="32"/>
        </w:rPr>
        <w:t xml:space="preserve"> (1980) – ближайшее воскресение к 14 ноября. </w:t>
      </w:r>
      <w:r w:rsidRPr="00685DD4">
        <w:rPr>
          <w:rStyle w:val="a9"/>
        </w:rPr>
        <w:t>В данный собор вошли святые: Косма мученик, врач; Дамиан мученик, врач; Кир преподобный; Иоанн преподобный; Пантелеймон великомученик; Ермолай священномученик; Сампсон преподобный; Диомид мученик; Фотий мученик; Аникита мученик; Фалалей мученик; Трифон мученик.</w:t>
      </w:r>
      <w:r>
        <w:t xml:space="preserve"> </w:t>
      </w:r>
      <w:r w:rsidR="00F93273">
        <w:t xml:space="preserve"> </w:t>
      </w:r>
      <w:r w:rsidR="00F93273" w:rsidRPr="00F93273">
        <w:rPr>
          <w:rStyle w:val="a9"/>
          <w:i/>
        </w:rPr>
        <w:t>Покровители врачей, фармацевтов, медработников, санитаров.</w:t>
      </w:r>
      <w:r w:rsidR="00F93273">
        <w:rPr>
          <w:rStyle w:val="a9"/>
        </w:rPr>
        <w:t xml:space="preserve"> </w:t>
      </w:r>
    </w:p>
    <w:p w:rsidR="002B091B" w:rsidRPr="008266F4" w:rsidRDefault="002B091B" w:rsidP="002B091B">
      <w:pPr>
        <w:rPr>
          <w:rStyle w:val="a9"/>
        </w:rPr>
      </w:pPr>
      <w:r w:rsidRPr="008266F4">
        <w:rPr>
          <w:sz w:val="32"/>
          <w:szCs w:val="32"/>
        </w:rPr>
        <w:t xml:space="preserve">– </w:t>
      </w:r>
      <w:r w:rsidRPr="008266F4">
        <w:rPr>
          <w:rStyle w:val="a9"/>
        </w:rPr>
        <w:t>священномученика Зиновия, епископа Егейского (285) (Зиновия-Синичника) –покровителя охотников и рыболовов.</w:t>
      </w:r>
    </w:p>
    <w:p w:rsidR="002B091B" w:rsidRPr="008266F4" w:rsidRDefault="002B091B" w:rsidP="002B091B">
      <w:pPr>
        <w:ind w:left="1418" w:hanging="1418"/>
        <w:rPr>
          <w:rStyle w:val="a9"/>
        </w:rPr>
      </w:pPr>
    </w:p>
    <w:p w:rsidR="002B091B" w:rsidRDefault="002B091B" w:rsidP="002B091B">
      <w:pPr>
        <w:rPr>
          <w:rStyle w:val="a9"/>
        </w:rPr>
      </w:pPr>
      <w:r w:rsidRPr="008266F4">
        <w:rPr>
          <w:rStyle w:val="a9"/>
        </w:rPr>
        <w:t xml:space="preserve">Всероссийский праздник - </w:t>
      </w:r>
      <w:r w:rsidRPr="008266F4">
        <w:rPr>
          <w:rStyle w:val="a9"/>
          <w:b/>
        </w:rPr>
        <w:t>Синичкин день</w:t>
      </w:r>
      <w:r w:rsidRPr="008266F4">
        <w:rPr>
          <w:rStyle w:val="a9"/>
        </w:rPr>
        <w:t xml:space="preserve"> - он создан по инициативе Союза охраны птиц России. В этот день жители разных населенных пунктов страны готовятся к встрече «зимних гостей» – птиц, остающихся на зимовку в наших краях: синиц, щеглов, снегирей, соек, чечеток, свиристелей. Люди заготавливают для них подкормку, в том числе и «синичкины лакомства»: несоленое сало, нежареные семечки тыквы, подсолнечника или арахиса, – делают и развешивают кормушки. Начало всероссийской культурно-экологической акции «Покормите птиц!»</w:t>
      </w:r>
    </w:p>
    <w:p w:rsidR="006C2692" w:rsidRPr="006C2692" w:rsidRDefault="006C2692" w:rsidP="006C2692">
      <w:pPr>
        <w:pStyle w:val="a8"/>
      </w:pPr>
      <w:r>
        <w:rPr>
          <w:rStyle w:val="a9"/>
        </w:rPr>
        <w:t xml:space="preserve"> -</w:t>
      </w:r>
      <w:r>
        <w:rPr>
          <w:b/>
          <w:bCs/>
        </w:rPr>
        <w:t xml:space="preserve"> </w:t>
      </w:r>
      <w:r w:rsidRPr="006C2692">
        <w:rPr>
          <w:bCs/>
        </w:rPr>
        <w:t>п</w:t>
      </w:r>
      <w:r>
        <w:t>очила Великая Княгиня Мария Кейстутовна (</w:t>
      </w:r>
      <w:r>
        <w:rPr>
          <w:i/>
          <w:iCs/>
        </w:rPr>
        <w:t>в мон</w:t>
      </w:r>
      <w:r w:rsidRPr="006C2692">
        <w:rPr>
          <w:i/>
          <w:iCs/>
        </w:rPr>
        <w:t>аш</w:t>
      </w:r>
      <w:r w:rsidRPr="006C2692">
        <w:rPr>
          <w:i/>
        </w:rPr>
        <w:t xml:space="preserve">естве </w:t>
      </w:r>
      <w:r>
        <w:t>Марфа), супруга Великого Князя Тверского Иоанна Михайловича (</w:t>
      </w:r>
      <w:r w:rsidRPr="006C2692">
        <w:t>1404</w:t>
      </w:r>
      <w:r>
        <w:t>).</w:t>
      </w:r>
    </w:p>
    <w:p w:rsidR="006C2692" w:rsidRPr="006C2692" w:rsidRDefault="006C2692" w:rsidP="006C2692">
      <w:pPr>
        <w:pStyle w:val="a8"/>
        <w:rPr>
          <w:rStyle w:val="a9"/>
        </w:rPr>
      </w:pPr>
      <w:r w:rsidRPr="006C2692">
        <w:t xml:space="preserve">- </w:t>
      </w:r>
      <w:r>
        <w:t xml:space="preserve"> родился Федор Михайлович Достоевский, велики</w:t>
      </w:r>
      <w:r w:rsidRPr="006C2692">
        <w:t>й русск</w:t>
      </w:r>
      <w:r>
        <w:t>и</w:t>
      </w:r>
      <w:r w:rsidRPr="006C2692">
        <w:t>й писатель (1821).</w:t>
      </w:r>
    </w:p>
    <w:p w:rsidR="002B091B" w:rsidRPr="008266F4" w:rsidRDefault="002B091B" w:rsidP="00175E44">
      <w:pPr>
        <w:pStyle w:val="a8"/>
      </w:pPr>
      <w:r w:rsidRPr="008266F4">
        <w:t xml:space="preserve">- в Москву из Рима прибыла Зоя Палеолог (1472). Юная Зоя Палеолог, племянница последнего византийского государя Константина XI Палеолога, погибшего в 1453 году при захвате турками Константинополя, она же – дочь пелопоннесского деспота (правителя) Фомы Палеолога, бежавшего от мусульман в Италию, прибыла в Москву из Рима 12 ноября 1472 года. В тот же день она была обвенчана с великим князем Московским Иваном III </w:t>
      </w:r>
      <w:r w:rsidRPr="008266F4">
        <w:lastRenderedPageBreak/>
        <w:t xml:space="preserve">Васильевичем и приняла имя Софья. Этот брак способствовал повышению международного престижа как великого князя Московского, так и его потомков - благодаря ему Москва получила определенное право считаться преемницей Византии. </w:t>
      </w:r>
    </w:p>
    <w:p w:rsidR="002B091B" w:rsidRPr="008266F4" w:rsidRDefault="002B091B" w:rsidP="00175E44">
      <w:pPr>
        <w:pStyle w:val="a8"/>
      </w:pPr>
      <w:r w:rsidRPr="008266F4">
        <w:t>- День специалиста по безопасности в России (2005).</w:t>
      </w:r>
    </w:p>
    <w:p w:rsidR="002B091B" w:rsidRPr="008266F4" w:rsidRDefault="002B091B" w:rsidP="002B091B">
      <w:pPr>
        <w:rPr>
          <w:rStyle w:val="a9"/>
        </w:rPr>
      </w:pPr>
      <w:r w:rsidRPr="008266F4">
        <w:rPr>
          <w:sz w:val="32"/>
          <w:szCs w:val="32"/>
        </w:rPr>
        <w:t xml:space="preserve">- </w:t>
      </w:r>
      <w:r w:rsidRPr="008266F4">
        <w:rPr>
          <w:rStyle w:val="a9"/>
        </w:rPr>
        <w:t>День работников Сбербанка России (1998). В 1841 году императором Николаем I издан Указа об учреждении в России сберегательных касс.</w:t>
      </w:r>
    </w:p>
    <w:p w:rsidR="002B091B" w:rsidRPr="008266F4" w:rsidRDefault="002B091B" w:rsidP="002B091B">
      <w:pPr>
        <w:ind w:left="1134" w:hanging="1134"/>
        <w:rPr>
          <w:sz w:val="32"/>
          <w:szCs w:val="32"/>
        </w:rPr>
      </w:pPr>
    </w:p>
    <w:p w:rsidR="002B091B" w:rsidRPr="008266F4" w:rsidRDefault="002B091B" w:rsidP="002B091B">
      <w:pPr>
        <w:ind w:left="1134" w:hanging="1134"/>
        <w:rPr>
          <w:rStyle w:val="a9"/>
        </w:rPr>
      </w:pPr>
      <w:r w:rsidRPr="008266F4">
        <w:rPr>
          <w:rStyle w:val="a9"/>
          <w:b/>
        </w:rPr>
        <w:t>13 ноября</w:t>
      </w:r>
      <w:r w:rsidRPr="008266F4">
        <w:rPr>
          <w:rStyle w:val="a9"/>
        </w:rPr>
        <w:t xml:space="preserve"> - преподобные Спиридон и Никодим, просфорники Печерские (XII). </w:t>
      </w:r>
      <w:r w:rsidRPr="008266F4">
        <w:rPr>
          <w:rStyle w:val="a9"/>
          <w:u w:val="single"/>
        </w:rPr>
        <w:t>Покровители просфорников (пекущих просфоры).</w:t>
      </w:r>
    </w:p>
    <w:p w:rsidR="002B091B" w:rsidRPr="008266F4" w:rsidRDefault="002B091B" w:rsidP="002B091B">
      <w:pPr>
        <w:ind w:left="1134" w:hanging="1134"/>
        <w:rPr>
          <w:sz w:val="32"/>
          <w:szCs w:val="32"/>
        </w:rPr>
      </w:pPr>
    </w:p>
    <w:p w:rsidR="002B091B" w:rsidRPr="008266F4" w:rsidRDefault="002B091B" w:rsidP="002B091B">
      <w:pPr>
        <w:rPr>
          <w:sz w:val="32"/>
          <w:szCs w:val="32"/>
        </w:rPr>
      </w:pPr>
      <w:r w:rsidRPr="008266F4">
        <w:rPr>
          <w:sz w:val="32"/>
          <w:szCs w:val="32"/>
        </w:rPr>
        <w:t xml:space="preserve"> </w:t>
      </w:r>
      <w:r w:rsidRPr="008266F4">
        <w:rPr>
          <w:iCs/>
          <w:sz w:val="32"/>
          <w:szCs w:val="32"/>
        </w:rPr>
        <w:t xml:space="preserve">– </w:t>
      </w:r>
      <w:r w:rsidRPr="008266F4">
        <w:rPr>
          <w:rStyle w:val="a9"/>
        </w:rPr>
        <w:t>Международный день слепых. В 1807 году Александром I были утверждены Устав, штаты и бюджет Санкт-Петербургского института рабочих слепых.</w:t>
      </w:r>
      <w:r w:rsidRPr="008266F4">
        <w:rPr>
          <w:sz w:val="32"/>
          <w:szCs w:val="32"/>
        </w:rPr>
        <w:t xml:space="preserve"> </w:t>
      </w:r>
    </w:p>
    <w:p w:rsidR="002B091B" w:rsidRPr="008266F4" w:rsidRDefault="002B091B" w:rsidP="002B091B">
      <w:pPr>
        <w:ind w:left="993" w:hanging="993"/>
        <w:rPr>
          <w:sz w:val="32"/>
          <w:szCs w:val="32"/>
        </w:rPr>
      </w:pPr>
    </w:p>
    <w:p w:rsidR="006C2692" w:rsidRDefault="002B091B" w:rsidP="002B091B">
      <w:pPr>
        <w:rPr>
          <w:rStyle w:val="a9"/>
        </w:rPr>
      </w:pPr>
      <w:r w:rsidRPr="008266F4">
        <w:rPr>
          <w:b/>
          <w:sz w:val="32"/>
          <w:szCs w:val="32"/>
        </w:rPr>
        <w:t>-</w:t>
      </w:r>
      <w:r w:rsidRPr="008266F4">
        <w:rPr>
          <w:sz w:val="32"/>
          <w:szCs w:val="32"/>
        </w:rPr>
        <w:t xml:space="preserve"> </w:t>
      </w:r>
      <w:r w:rsidRPr="008266F4">
        <w:rPr>
          <w:rStyle w:val="a9"/>
        </w:rPr>
        <w:t>День войск радиационной, химической и биологической защиты России (2006).</w:t>
      </w:r>
      <w:r w:rsidR="006C2692">
        <w:rPr>
          <w:rStyle w:val="a9"/>
        </w:rPr>
        <w:t xml:space="preserve"> </w:t>
      </w:r>
    </w:p>
    <w:p w:rsidR="006C2692" w:rsidRPr="008266F4" w:rsidRDefault="006C2692" w:rsidP="006C2692">
      <w:pPr>
        <w:pStyle w:val="a8"/>
      </w:pPr>
      <w:r>
        <w:rPr>
          <w:rStyle w:val="a9"/>
        </w:rPr>
        <w:t xml:space="preserve">- </w:t>
      </w:r>
      <w:r>
        <w:t>Всемирный день Доброты (1998)</w:t>
      </w:r>
    </w:p>
    <w:p w:rsidR="006B5414" w:rsidRPr="008266F4" w:rsidRDefault="002B091B" w:rsidP="00175E44">
      <w:pPr>
        <w:pStyle w:val="a8"/>
        <w:rPr>
          <w:rStyle w:val="apple-converted-space"/>
          <w:i/>
          <w:iCs/>
        </w:rPr>
      </w:pPr>
      <w:r w:rsidRPr="008266F4">
        <w:rPr>
          <w:b/>
        </w:rPr>
        <w:t>14 ноября</w:t>
      </w:r>
      <w:r w:rsidRPr="008266F4">
        <w:t xml:space="preserve"> </w:t>
      </w:r>
      <w:r w:rsidRPr="008266F4">
        <w:rPr>
          <w:iCs/>
        </w:rPr>
        <w:noBreakHyphen/>
      </w:r>
      <w:r w:rsidRPr="008266F4">
        <w:t xml:space="preserve"> бессребреников Косьмы и Дамиана (III).</w:t>
      </w:r>
      <w:r w:rsidRPr="008266F4">
        <w:rPr>
          <w:rStyle w:val="apple-converted-space"/>
          <w:i/>
          <w:iCs/>
        </w:rPr>
        <w:t> </w:t>
      </w:r>
    </w:p>
    <w:p w:rsidR="0051395B" w:rsidRPr="00DD75CA" w:rsidRDefault="002B091B" w:rsidP="00175E44">
      <w:pPr>
        <w:pStyle w:val="a8"/>
        <w:rPr>
          <w:b/>
          <w:i/>
        </w:rPr>
      </w:pPr>
      <w:r w:rsidRPr="00DD75CA">
        <w:rPr>
          <w:b/>
          <w:i/>
        </w:rPr>
        <w:t xml:space="preserve">Престольный праздник </w:t>
      </w:r>
      <w:r w:rsidR="0051395B" w:rsidRPr="00DD75CA">
        <w:rPr>
          <w:b/>
          <w:i/>
        </w:rPr>
        <w:t xml:space="preserve">с. Каракша (1895) Яранского района, с. Трехречье </w:t>
      </w:r>
      <w:r w:rsidR="00793C53" w:rsidRPr="00DD75CA">
        <w:rPr>
          <w:b/>
          <w:i/>
        </w:rPr>
        <w:t xml:space="preserve">(1903) </w:t>
      </w:r>
      <w:r w:rsidR="0051395B" w:rsidRPr="00DD75CA">
        <w:rPr>
          <w:b/>
          <w:i/>
        </w:rPr>
        <w:t xml:space="preserve">Кирово-Чепецкого района,  </w:t>
      </w:r>
    </w:p>
    <w:p w:rsidR="002B091B" w:rsidRPr="00314C46" w:rsidRDefault="0051395B" w:rsidP="00175E44">
      <w:pPr>
        <w:pStyle w:val="a8"/>
        <w:rPr>
          <w:rStyle w:val="a9"/>
          <w:i/>
          <w:iCs/>
        </w:rPr>
      </w:pPr>
      <w:r w:rsidRPr="00577329">
        <w:rPr>
          <w:b/>
          <w:i/>
        </w:rPr>
        <w:t xml:space="preserve"> </w:t>
      </w:r>
      <w:r w:rsidRPr="00577329">
        <w:rPr>
          <w:i/>
        </w:rPr>
        <w:t xml:space="preserve"> </w:t>
      </w:r>
      <w:r w:rsidR="002B091B" w:rsidRPr="00577329">
        <w:rPr>
          <w:i/>
        </w:rPr>
        <w:t>с. Косьмодемьянское</w:t>
      </w:r>
      <w:r w:rsidR="002B091B" w:rsidRPr="00577329">
        <w:rPr>
          <w:rStyle w:val="apple-converted-space"/>
          <w:i/>
        </w:rPr>
        <w:t> </w:t>
      </w:r>
      <w:r w:rsidR="002B091B" w:rsidRPr="00577329">
        <w:rPr>
          <w:i/>
        </w:rPr>
        <w:t>и</w:t>
      </w:r>
      <w:r w:rsidR="002B091B" w:rsidRPr="00577329">
        <w:rPr>
          <w:rStyle w:val="apple-converted-space"/>
          <w:i/>
        </w:rPr>
        <w:t> </w:t>
      </w:r>
      <w:r w:rsidR="002B091B" w:rsidRPr="00577329">
        <w:rPr>
          <w:i/>
        </w:rPr>
        <w:t xml:space="preserve">часовни в д. Часовенная Уржумского района, </w:t>
      </w:r>
      <w:r w:rsidR="009A0282" w:rsidRPr="00577329">
        <w:rPr>
          <w:i/>
        </w:rPr>
        <w:t xml:space="preserve">нижнего храма Никольского храма </w:t>
      </w:r>
      <w:r w:rsidR="002B091B" w:rsidRPr="00577329">
        <w:rPr>
          <w:i/>
        </w:rPr>
        <w:t xml:space="preserve">с. Истобенск (1779) Оричевского района, придела </w:t>
      </w:r>
      <w:r w:rsidR="00257200" w:rsidRPr="00577329">
        <w:rPr>
          <w:i/>
        </w:rPr>
        <w:t xml:space="preserve">Спасского </w:t>
      </w:r>
      <w:r w:rsidR="002B091B" w:rsidRPr="00577329">
        <w:rPr>
          <w:i/>
        </w:rPr>
        <w:t xml:space="preserve">храма (1819) п. Уни, северного придела с. Вонданка (1836) Даровского района, </w:t>
      </w:r>
      <w:r w:rsidR="002B091B" w:rsidRPr="00577329">
        <w:rPr>
          <w:rStyle w:val="a9"/>
          <w:i/>
        </w:rPr>
        <w:t xml:space="preserve">первого храма с. Зониха (1687) Верхошижемского района, </w:t>
      </w:r>
      <w:r w:rsidR="002B091B" w:rsidRPr="00577329">
        <w:rPr>
          <w:i/>
        </w:rPr>
        <w:t>левого придела храма с. Хмелевка (1847) Зуевский район</w:t>
      </w:r>
      <w:r w:rsidR="004E628B" w:rsidRPr="00577329">
        <w:rPr>
          <w:i/>
        </w:rPr>
        <w:t xml:space="preserve">, </w:t>
      </w:r>
      <w:r w:rsidR="00D768F6" w:rsidRPr="00BA23BE">
        <w:rPr>
          <w:i/>
        </w:rPr>
        <w:t>придела храма с. Лема (1849) Зуевского района,</w:t>
      </w:r>
      <w:r w:rsidR="00D768F6">
        <w:rPr>
          <w:i/>
        </w:rPr>
        <w:t xml:space="preserve"> </w:t>
      </w:r>
      <w:r w:rsidR="004529C2" w:rsidRPr="00577329">
        <w:rPr>
          <w:i/>
        </w:rPr>
        <w:t xml:space="preserve">правого </w:t>
      </w:r>
      <w:r w:rsidR="004529C2" w:rsidRPr="00577329">
        <w:rPr>
          <w:rStyle w:val="a9"/>
          <w:i/>
        </w:rPr>
        <w:t>придела Троицкого храма (1845) г. Яранска,</w:t>
      </w:r>
      <w:r w:rsidR="004529C2" w:rsidRPr="00577329">
        <w:rPr>
          <w:i/>
        </w:rPr>
        <w:t xml:space="preserve"> </w:t>
      </w:r>
      <w:r w:rsidR="00BA23BE" w:rsidRPr="00577329">
        <w:rPr>
          <w:i/>
        </w:rPr>
        <w:t xml:space="preserve">часовня </w:t>
      </w:r>
      <w:r w:rsidR="004E628B" w:rsidRPr="00577329">
        <w:rPr>
          <w:i/>
        </w:rPr>
        <w:t>д. Изиморка Лебяжского района</w:t>
      </w:r>
      <w:r w:rsidR="00314C46">
        <w:t xml:space="preserve">, </w:t>
      </w:r>
      <w:r w:rsidR="00314C46" w:rsidRPr="00314C46">
        <w:rPr>
          <w:i/>
        </w:rPr>
        <w:t>часовня д. Румшаки Кирово-Чепецкого района.</w:t>
      </w:r>
    </w:p>
    <w:p w:rsidR="002B091B" w:rsidRDefault="002B091B" w:rsidP="002B091B">
      <w:pPr>
        <w:ind w:left="1560" w:hanging="1560"/>
        <w:rPr>
          <w:i/>
          <w:sz w:val="32"/>
          <w:szCs w:val="32"/>
        </w:rPr>
      </w:pPr>
      <w:r w:rsidRPr="008266F4">
        <w:rPr>
          <w:i/>
          <w:sz w:val="32"/>
          <w:szCs w:val="32"/>
        </w:rPr>
        <w:t xml:space="preserve"> Крестный ход на источник святых в с. Трехречье.</w:t>
      </w:r>
    </w:p>
    <w:p w:rsidR="007C7FF6" w:rsidRPr="008266F4" w:rsidRDefault="007C7FF6" w:rsidP="007C7FF6">
      <w:pPr>
        <w:spacing w:before="100" w:beforeAutospacing="1" w:after="100" w:afterAutospacing="1" w:line="330" w:lineRule="atLeast"/>
        <w:jc w:val="both"/>
        <w:rPr>
          <w:sz w:val="32"/>
          <w:szCs w:val="32"/>
        </w:rPr>
      </w:pPr>
      <w:r w:rsidRPr="00D053E5">
        <w:rPr>
          <w:sz w:val="32"/>
          <w:szCs w:val="32"/>
        </w:rPr>
        <w:lastRenderedPageBreak/>
        <w:t>Ранее в составе Вятской Епархии</w:t>
      </w:r>
      <w:r>
        <w:rPr>
          <w:sz w:val="32"/>
          <w:szCs w:val="32"/>
        </w:rPr>
        <w:t xml:space="preserve">: </w:t>
      </w:r>
      <w:r w:rsidRPr="007C4FCF">
        <w:rPr>
          <w:i/>
          <w:sz w:val="32"/>
          <w:szCs w:val="32"/>
        </w:rPr>
        <w:t xml:space="preserve">престол с. </w:t>
      </w:r>
      <w:r w:rsidRPr="007C7FF6">
        <w:rPr>
          <w:rStyle w:val="a9"/>
          <w:i/>
        </w:rPr>
        <w:t>Кугушень</w:t>
      </w:r>
      <w:r>
        <w:t xml:space="preserve"> </w:t>
      </w:r>
      <w:r>
        <w:rPr>
          <w:i/>
          <w:sz w:val="32"/>
          <w:szCs w:val="32"/>
        </w:rPr>
        <w:t>Уржумского уезда (1896</w:t>
      </w:r>
      <w:r>
        <w:rPr>
          <w:sz w:val="32"/>
          <w:szCs w:val="32"/>
        </w:rPr>
        <w:t xml:space="preserve">, ныне Сернурский район Марий Эл),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42534F">
        <w:rPr>
          <w:sz w:val="32"/>
          <w:szCs w:val="32"/>
          <w:u w:val="single"/>
        </w:rPr>
        <w:t>священномученик</w:t>
      </w:r>
      <w:r w:rsidR="00764468">
        <w:rPr>
          <w:sz w:val="32"/>
          <w:szCs w:val="32"/>
          <w:u w:val="single"/>
        </w:rPr>
        <w:t>а Димитрия</w:t>
      </w:r>
      <w:r w:rsidRPr="0042534F">
        <w:rPr>
          <w:sz w:val="32"/>
          <w:szCs w:val="32"/>
          <w:u w:val="single"/>
        </w:rPr>
        <w:t xml:space="preserve"> Овечкин</w:t>
      </w:r>
      <w:r w:rsidR="00764468">
        <w:rPr>
          <w:sz w:val="32"/>
          <w:szCs w:val="32"/>
          <w:u w:val="single"/>
        </w:rPr>
        <w:t>а</w:t>
      </w:r>
      <w:r w:rsidRPr="0042534F">
        <w:rPr>
          <w:sz w:val="32"/>
          <w:szCs w:val="32"/>
          <w:u w:val="single"/>
        </w:rPr>
        <w:t>, иерей (</w:t>
      </w:r>
      <w:r w:rsidRPr="008266F4">
        <w:rPr>
          <w:sz w:val="32"/>
          <w:szCs w:val="32"/>
        </w:rPr>
        <w:t>1937) - учился в Вятской семинарии. В 1903 году епископом Вятским и Слободским Тихоном был рукоположен в сан диакона к Христорождественской церкви села Рождественского Осинского уезда Перми.</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 xml:space="preserve">память </w:t>
      </w:r>
      <w:r w:rsidR="00764468" w:rsidRPr="008266F4">
        <w:rPr>
          <w:rStyle w:val="a9"/>
          <w:b w:val="0"/>
          <w:i w:val="0"/>
        </w:rPr>
        <w:t>епископ</w:t>
      </w:r>
      <w:r w:rsidR="00764468">
        <w:rPr>
          <w:rStyle w:val="a9"/>
          <w:b w:val="0"/>
          <w:i w:val="0"/>
        </w:rPr>
        <w:t>а</w:t>
      </w:r>
      <w:r w:rsidR="00764468" w:rsidRPr="008266F4">
        <w:rPr>
          <w:rStyle w:val="a9"/>
          <w:b w:val="0"/>
          <w:i w:val="0"/>
        </w:rPr>
        <w:t xml:space="preserve"> </w:t>
      </w:r>
      <w:r w:rsidRPr="008266F4">
        <w:rPr>
          <w:rStyle w:val="a9"/>
          <w:b w:val="0"/>
          <w:i w:val="0"/>
        </w:rPr>
        <w:t>Ефрем</w:t>
      </w:r>
      <w:r w:rsidR="00764468">
        <w:rPr>
          <w:rStyle w:val="a9"/>
          <w:b w:val="0"/>
          <w:i w:val="0"/>
        </w:rPr>
        <w:t>а</w:t>
      </w:r>
      <w:r w:rsidRPr="008266F4">
        <w:rPr>
          <w:rStyle w:val="a9"/>
          <w:b w:val="0"/>
          <w:i w:val="0"/>
        </w:rPr>
        <w:t xml:space="preserve"> (Ефремов</w:t>
      </w:r>
      <w:r w:rsidR="00764468">
        <w:rPr>
          <w:rStyle w:val="a9"/>
          <w:b w:val="0"/>
          <w:i w:val="0"/>
        </w:rPr>
        <w:t>а</w:t>
      </w:r>
      <w:r w:rsidRPr="008266F4">
        <w:rPr>
          <w:rStyle w:val="a9"/>
          <w:b w:val="0"/>
          <w:i w:val="0"/>
        </w:rPr>
        <w:t>, 1941)</w:t>
      </w:r>
      <w:r w:rsidR="00764468">
        <w:rPr>
          <w:rStyle w:val="a9"/>
          <w:b w:val="0"/>
          <w:i w:val="0"/>
        </w:rPr>
        <w:t>,</w:t>
      </w:r>
      <w:r w:rsidRPr="008266F4">
        <w:rPr>
          <w:rStyle w:val="a9"/>
          <w:b w:val="0"/>
          <w:i w:val="0"/>
        </w:rPr>
        <w:t xml:space="preserve"> Курский.</w:t>
      </w:r>
      <w:r w:rsidR="00BF17B6">
        <w:rPr>
          <w:rStyle w:val="a9"/>
          <w:b w:val="0"/>
          <w:i w:val="0"/>
        </w:rPr>
        <w:t xml:space="preserve"> </w:t>
      </w:r>
      <w:r w:rsidR="00BF17B6">
        <w:rPr>
          <w:rFonts w:ascii="Times New Roman" w:hAnsi="Times New Roman"/>
          <w:b w:val="0"/>
          <w:i w:val="0"/>
          <w:sz w:val="32"/>
          <w:szCs w:val="32"/>
        </w:rPr>
        <w:t>7 апр. 1932 г.</w:t>
      </w:r>
      <w:r w:rsidR="00BF17B6" w:rsidRPr="00BF17B6">
        <w:rPr>
          <w:rFonts w:ascii="Times New Roman" w:hAnsi="Times New Roman"/>
          <w:b w:val="0"/>
          <w:i w:val="0"/>
          <w:sz w:val="32"/>
          <w:szCs w:val="32"/>
        </w:rPr>
        <w:t xml:space="preserve"> был хиротонисан во епископа Яранского. Стал викарием Вятской епархии. 1 янв. 1934 г. арестован в Яранске. Приговорен к 3 годам ИТЛ.</w:t>
      </w:r>
    </w:p>
    <w:p w:rsidR="002B091B" w:rsidRPr="008266F4" w:rsidRDefault="002B091B" w:rsidP="002B091B">
      <w:pPr>
        <w:spacing w:before="100" w:beforeAutospacing="1" w:after="100" w:afterAutospacing="1" w:line="330" w:lineRule="atLeast"/>
        <w:jc w:val="both"/>
        <w:rPr>
          <w:sz w:val="32"/>
          <w:szCs w:val="32"/>
        </w:rPr>
      </w:pPr>
      <w:r w:rsidRPr="00774C68">
        <w:rPr>
          <w:rStyle w:val="a9"/>
        </w:rPr>
        <w:t xml:space="preserve">- </w:t>
      </w:r>
      <w:r w:rsidR="00774C68">
        <w:rPr>
          <w:rStyle w:val="a9"/>
        </w:rPr>
        <w:t>скончался Вел. Кн. Алексей Александрович, сын</w:t>
      </w:r>
      <w:r w:rsidR="00774C68" w:rsidRPr="00774C68">
        <w:rPr>
          <w:rStyle w:val="a9"/>
        </w:rPr>
        <w:t xml:space="preserve"> Имп. Александра II, воен. и</w:t>
      </w:r>
      <w:r w:rsidR="00774C68">
        <w:rPr>
          <w:rStyle w:val="a9"/>
        </w:rPr>
        <w:t xml:space="preserve"> госуд. деятель, чл. Госуд. Сове</w:t>
      </w:r>
      <w:r w:rsidR="00774C68" w:rsidRPr="00774C68">
        <w:rPr>
          <w:rStyle w:val="a9"/>
        </w:rPr>
        <w:t>та, ген.</w:t>
      </w:r>
      <w:r w:rsidR="00774C68">
        <w:rPr>
          <w:rStyle w:val="a9"/>
        </w:rPr>
        <w:t>-адъют., ген.-адмиралъ, адмирал</w:t>
      </w:r>
      <w:r w:rsidR="00774C68">
        <w:t>.</w:t>
      </w:r>
      <w:r w:rsidRPr="008266F4">
        <w:rPr>
          <w:sz w:val="32"/>
          <w:szCs w:val="32"/>
        </w:rPr>
        <w:t>(1908).</w:t>
      </w:r>
    </w:p>
    <w:p w:rsidR="00774C68" w:rsidRDefault="00774C68" w:rsidP="00774C68">
      <w:pPr>
        <w:pStyle w:val="a8"/>
      </w:pPr>
      <w:r>
        <w:t xml:space="preserve">- День воинской доблести - 3.000 отрядъ черниговского кн. </w:t>
      </w:r>
      <w:r w:rsidRPr="00774C68">
        <w:t>Святослава Ярославича разбилъ 12.000 половецкое войско въ битве на р. Снове (1068).</w:t>
      </w:r>
    </w:p>
    <w:p w:rsidR="002B091B" w:rsidRPr="008266F4" w:rsidRDefault="002B091B" w:rsidP="002B091B">
      <w:pPr>
        <w:rPr>
          <w:rStyle w:val="a9"/>
        </w:rPr>
      </w:pPr>
      <w:r w:rsidRPr="008266F4">
        <w:rPr>
          <w:sz w:val="32"/>
          <w:szCs w:val="32"/>
        </w:rPr>
        <w:t>-</w:t>
      </w:r>
      <w:r w:rsidR="0051395B">
        <w:rPr>
          <w:sz w:val="32"/>
          <w:szCs w:val="32"/>
        </w:rPr>
        <w:t xml:space="preserve"> </w:t>
      </w:r>
      <w:r w:rsidRPr="008266F4">
        <w:rPr>
          <w:rStyle w:val="a9"/>
        </w:rPr>
        <w:t>Севастопольскую бухту покинули последние корабли Белого флота (1920).</w:t>
      </w:r>
    </w:p>
    <w:p w:rsidR="002B091B" w:rsidRPr="008266F4" w:rsidRDefault="002B091B" w:rsidP="002B091B">
      <w:pPr>
        <w:rPr>
          <w:rStyle w:val="a9"/>
        </w:rPr>
      </w:pPr>
    </w:p>
    <w:p w:rsidR="002B091B" w:rsidRDefault="002B091B" w:rsidP="002B091B">
      <w:pPr>
        <w:rPr>
          <w:rStyle w:val="a9"/>
        </w:rPr>
      </w:pPr>
      <w:r w:rsidRPr="008266F4">
        <w:rPr>
          <w:rStyle w:val="a9"/>
        </w:rPr>
        <w:t>- День социолога в России. В 1901 году в Париже была открыта Русская высшая школа общественных наук, которую некоторые специалисты считают первым в истории мировой науки опытом социологического факультета.</w:t>
      </w:r>
    </w:p>
    <w:p w:rsidR="001B0A2E" w:rsidRDefault="001B0A2E" w:rsidP="002B091B">
      <w:pPr>
        <w:rPr>
          <w:rStyle w:val="a9"/>
        </w:rPr>
      </w:pPr>
    </w:p>
    <w:p w:rsidR="001B0A2E" w:rsidRPr="001B0A2E" w:rsidRDefault="001B0A2E" w:rsidP="002B091B">
      <w:pPr>
        <w:rPr>
          <w:rStyle w:val="a9"/>
          <w:b/>
        </w:rPr>
      </w:pPr>
      <w:r>
        <w:rPr>
          <w:rStyle w:val="a9"/>
        </w:rPr>
        <w:t>-</w:t>
      </w:r>
      <w:r w:rsidRPr="001B0A2E">
        <w:rPr>
          <w:rStyle w:val="a9"/>
        </w:rPr>
        <w:t>Международный день логопеда</w:t>
      </w:r>
      <w:r>
        <w:rPr>
          <w:rStyle w:val="a9"/>
        </w:rPr>
        <w:t>.</w:t>
      </w:r>
    </w:p>
    <w:p w:rsidR="002B091B" w:rsidRPr="008266F4" w:rsidRDefault="002B091B" w:rsidP="00175E44">
      <w:pPr>
        <w:pStyle w:val="a8"/>
      </w:pPr>
      <w:r w:rsidRPr="008266F4">
        <w:rPr>
          <w:rStyle w:val="a9"/>
          <w:b/>
        </w:rPr>
        <w:t>15 ноября</w:t>
      </w:r>
      <w:r w:rsidRPr="008266F4">
        <w:rPr>
          <w:rStyle w:val="a9"/>
        </w:rPr>
        <w:t xml:space="preserve"> - </w:t>
      </w:r>
      <w:r w:rsidRPr="008266F4">
        <w:t>Всероссийский день призывника (1992).</w:t>
      </w:r>
    </w:p>
    <w:p w:rsidR="00104ADB" w:rsidRDefault="002B091B" w:rsidP="00175E44">
      <w:pPr>
        <w:pStyle w:val="a8"/>
      </w:pPr>
      <w:r w:rsidRPr="008266F4">
        <w:t>- День создания подразделений по борьбе с организованной преступностью (ГУПЭ МВД) в России (1988).</w:t>
      </w:r>
    </w:p>
    <w:p w:rsidR="002B091B" w:rsidRPr="008266F4" w:rsidRDefault="00104ADB" w:rsidP="00175E44">
      <w:pPr>
        <w:pStyle w:val="a8"/>
      </w:pPr>
      <w:r>
        <w:t>- подписан Пекинский трактат с Китаем. За Россией закрепленъ Уссурийски</w:t>
      </w:r>
      <w:r w:rsidRPr="00104ADB">
        <w:t>й край (1860).</w:t>
      </w:r>
      <w:r w:rsidR="002B091B" w:rsidRPr="008266F4">
        <w:t xml:space="preserve"> </w:t>
      </w:r>
    </w:p>
    <w:p w:rsidR="002B091B" w:rsidRDefault="002B091B" w:rsidP="00175E44">
      <w:pPr>
        <w:pStyle w:val="a8"/>
      </w:pPr>
      <w:r w:rsidRPr="008266F4">
        <w:t>- день возникновения Белого движения (1917), записью добровольцев в армию генерала М.В. Алексеева.</w:t>
      </w:r>
    </w:p>
    <w:p w:rsidR="00104ADB" w:rsidRPr="00104ADB" w:rsidRDefault="00104ADB" w:rsidP="00104ADB">
      <w:pPr>
        <w:pStyle w:val="a8"/>
      </w:pPr>
      <w:r w:rsidRPr="00104ADB">
        <w:lastRenderedPageBreak/>
        <w:t xml:space="preserve"> - скончался Г. І. Сенкевич, писатель, автор историч. романов, почет. академик Имп. СПб. АН по отд. русскаго языка и словесности (1916).</w:t>
      </w:r>
    </w:p>
    <w:p w:rsidR="00C74AB4" w:rsidRDefault="002B091B" w:rsidP="00C74AB4">
      <w:pPr>
        <w:pStyle w:val="a8"/>
        <w:ind w:left="1418" w:hanging="1418"/>
      </w:pPr>
      <w:r w:rsidRPr="008266F4">
        <w:rPr>
          <w:b/>
        </w:rPr>
        <w:t>16 ноября</w:t>
      </w:r>
      <w:r w:rsidRPr="008266F4">
        <w:t xml:space="preserve"> - обновление (освящение) храма великомученика </w:t>
      </w:r>
      <w:hyperlink r:id="rId1141" w:history="1">
        <w:r w:rsidRPr="008266F4">
          <w:t>Георгия</w:t>
        </w:r>
      </w:hyperlink>
      <w:r w:rsidRPr="008266F4">
        <w:t xml:space="preserve"> в Лидде (IV). </w:t>
      </w:r>
    </w:p>
    <w:p w:rsidR="00217EB6" w:rsidRDefault="002B091B" w:rsidP="00C74AB4">
      <w:pPr>
        <w:pStyle w:val="a8"/>
      </w:pPr>
      <w:r w:rsidRPr="008266F4">
        <w:rPr>
          <w:i/>
        </w:rPr>
        <w:t>Чтимая икона находилась в с. Соколово Немского района – почитали день как престольный праздник села</w:t>
      </w:r>
      <w:r w:rsidR="00986B4D">
        <w:rPr>
          <w:i/>
        </w:rPr>
        <w:t>, также в с. Волково Слободского района</w:t>
      </w:r>
      <w:r w:rsidRPr="008266F4">
        <w:rPr>
          <w:i/>
        </w:rPr>
        <w:t>.</w:t>
      </w:r>
    </w:p>
    <w:p w:rsidR="002B091B" w:rsidRDefault="00217EB6" w:rsidP="00175E44">
      <w:pPr>
        <w:pStyle w:val="a8"/>
      </w:pPr>
      <w:r>
        <w:t xml:space="preserve">Частица святых мощей пребывает в </w:t>
      </w:r>
      <w:r w:rsidR="009F1C31">
        <w:t>Серафимовском</w:t>
      </w:r>
      <w:r>
        <w:t xml:space="preserve"> Соборе г. Вятка (киров).</w:t>
      </w:r>
    </w:p>
    <w:p w:rsidR="00C74AB4" w:rsidRPr="002301EE" w:rsidRDefault="00C74AB4" w:rsidP="00C74AB4">
      <w:pPr>
        <w:pStyle w:val="a8"/>
        <w:rPr>
          <w:b/>
          <w:i/>
        </w:rPr>
      </w:pPr>
      <w:r w:rsidRPr="002301EE">
        <w:rPr>
          <w:b/>
          <w:i/>
        </w:rPr>
        <w:t xml:space="preserve">Престол п. Фаленки (1913, вновь 1992), с. Аджим (1825-1860) Малмыжского района, строящегося каменного храма и деревянного храма (2010) п. Юрья, с. Сырьяны (1747) Белохолуницкого района, строящейся часовни д. Саватенки (2015) Юрьянского района, заложен храм п. Мирный (2009) Орического района, </w:t>
      </w:r>
    </w:p>
    <w:p w:rsidR="00C74AB4" w:rsidRPr="00C74AB4" w:rsidRDefault="00C74AB4" w:rsidP="00175E44">
      <w:pPr>
        <w:pStyle w:val="a8"/>
        <w:rPr>
          <w:b/>
          <w:i/>
        </w:rPr>
      </w:pPr>
      <w:r w:rsidRPr="002301EE">
        <w:rPr>
          <w:i/>
        </w:rPr>
        <w:t xml:space="preserve">церкви на территории в/ч Кировской дивизии ВВ на Луганской г. Киров, д. Мельница (1896) Подосиновского района, с. Прозорово (1903) советского района, д. Толоконники Куменского района, с. Георгиево (1884) Афанасьевского района, с. Горячево Лузского, придел храма с. Гостево (1750) Котельнического района, придел храма (1772) с. Волково Слободского, придела храма (1820) Кугушерга Яранского района, старого </w:t>
      </w:r>
      <w:r w:rsidRPr="002301EE">
        <w:rPr>
          <w:rStyle w:val="a9"/>
          <w:i/>
        </w:rPr>
        <w:t>храма с. Селезенево (1615) Зуевского района,</w:t>
      </w:r>
      <w:r w:rsidRPr="002301EE">
        <w:rPr>
          <w:i/>
        </w:rPr>
        <w:t xml:space="preserve"> старого храма с. Сырьяны (1747) Белохолуницкого района придела бывшего Александро-Невского Собора г. Вятки, левого придела Богоявленской соборной церкви (1711) г. Вятка, придела храма </w:t>
      </w:r>
      <w:r w:rsidRPr="002301EE">
        <w:rPr>
          <w:rStyle w:val="a9"/>
          <w:i/>
        </w:rPr>
        <w:t xml:space="preserve">с. Верхнелальск (Верхне- Лалье) (1710) Лузского района, </w:t>
      </w:r>
      <w:r w:rsidRPr="002301EE">
        <w:rPr>
          <w:i/>
        </w:rPr>
        <w:t xml:space="preserve">придела храма с. Учка (1773) Лузского района, придела храма (1800) с. Колково Орловского района, </w:t>
      </w:r>
      <w:r w:rsidRPr="002301EE">
        <w:rPr>
          <w:rStyle w:val="a9"/>
          <w:i/>
        </w:rPr>
        <w:t xml:space="preserve">придела храма с. Филятьево (1810) Подосиновского района, придела Троицкой церкви с. Шолга (1782) Подосиновского района, </w:t>
      </w:r>
      <w:r w:rsidRPr="002301EE">
        <w:rPr>
          <w:i/>
        </w:rPr>
        <w:t xml:space="preserve">придела храма </w:t>
      </w:r>
      <w:r w:rsidRPr="002301EE">
        <w:rPr>
          <w:rStyle w:val="a9"/>
          <w:i/>
        </w:rPr>
        <w:t xml:space="preserve">с. Ильинское (1629) Слободского района, придела храма </w:t>
      </w:r>
      <w:r w:rsidRPr="002301EE">
        <w:rPr>
          <w:i/>
        </w:rPr>
        <w:t>придела храма д. Фильтяево (1810-1904)) Подосиновского района, придела храма с. Бахта (1776,) (Октябрьский район г. Кирова),</w:t>
      </w:r>
      <w:r w:rsidRPr="002301EE">
        <w:rPr>
          <w:rStyle w:val="apple-converted-space"/>
          <w:b/>
          <w:i/>
          <w:iCs/>
        </w:rPr>
        <w:t xml:space="preserve"> </w:t>
      </w:r>
      <w:r w:rsidRPr="002301EE">
        <w:rPr>
          <w:i/>
        </w:rPr>
        <w:t xml:space="preserve">часовни над источником д. Бабичи Слободского района, </w:t>
      </w:r>
      <w:r w:rsidRPr="002301EE">
        <w:rPr>
          <w:i/>
        </w:rPr>
        <w:lastRenderedPageBreak/>
        <w:t xml:space="preserve">кладбищенской часовни г. Зуевка, часовни д. Ивана Казакова </w:t>
      </w:r>
      <w:r w:rsidR="00205FDC" w:rsidRPr="002301EE">
        <w:rPr>
          <w:i/>
        </w:rPr>
        <w:t>Кирово-Чепецкого</w:t>
      </w:r>
      <w:r w:rsidRPr="002301EE">
        <w:rPr>
          <w:i/>
        </w:rPr>
        <w:t xml:space="preserve"> района, </w:t>
      </w:r>
      <w:r w:rsidRPr="002301EE">
        <w:rPr>
          <w:rStyle w:val="a9"/>
          <w:i/>
        </w:rPr>
        <w:t>часовни д. Горячево (1840) Лузского района, часовни (1833) (в честь святых Александра Невского и Георгия Победоносца) с. Скалепово Лузского района,</w:t>
      </w:r>
      <w:r w:rsidRPr="002301EE">
        <w:rPr>
          <w:i/>
        </w:rPr>
        <w:t xml:space="preserve"> </w:t>
      </w:r>
      <w:r w:rsidRPr="002301EE">
        <w:rPr>
          <w:rStyle w:val="a9"/>
          <w:i/>
        </w:rPr>
        <w:t xml:space="preserve">часовни д. Петухово Нагорского района, часовни с. Шестаково (1862) Слободского района, </w:t>
      </w:r>
      <w:r w:rsidRPr="002301EE">
        <w:rPr>
          <w:i/>
        </w:rPr>
        <w:t xml:space="preserve"> </w:t>
      </w:r>
    </w:p>
    <w:p w:rsidR="002B091B" w:rsidRDefault="002B091B" w:rsidP="00175E44">
      <w:pPr>
        <w:pStyle w:val="a8"/>
      </w:pPr>
      <w:r w:rsidRPr="008266F4">
        <w:t>- памятная дата военной истории России. В этот день в 1805 году русские войска под командованием князя Петра Ивановича Багратиона противостояли многократно превосходящим силам французов при Шенграбене.</w:t>
      </w:r>
    </w:p>
    <w:p w:rsidR="000566D6" w:rsidRPr="000566D6" w:rsidRDefault="000566D6" w:rsidP="000566D6">
      <w:pPr>
        <w:pStyle w:val="a8"/>
      </w:pPr>
      <w:r w:rsidRPr="000566D6">
        <w:t>-</w:t>
      </w:r>
      <w:r>
        <w:t xml:space="preserve"> русский отряд генерала И. В. Гудовича взял турецкую крепость</w:t>
      </w:r>
      <w:r w:rsidRPr="000566D6">
        <w:t xml:space="preserve"> Бендеры</w:t>
      </w:r>
      <w:r>
        <w:t xml:space="preserve"> (</w:t>
      </w:r>
      <w:r w:rsidRPr="000566D6">
        <w:t>1789</w:t>
      </w:r>
      <w:r>
        <w:t>)</w:t>
      </w:r>
      <w:r w:rsidRPr="000566D6">
        <w:t>.</w:t>
      </w:r>
    </w:p>
    <w:p w:rsidR="002B091B" w:rsidRPr="008266F4" w:rsidRDefault="002B091B" w:rsidP="00175E44">
      <w:pPr>
        <w:pStyle w:val="a8"/>
      </w:pPr>
      <w:r w:rsidRPr="008266F4">
        <w:t>- всероссийский день проектировщика (2005).</w:t>
      </w:r>
    </w:p>
    <w:p w:rsidR="002B091B" w:rsidRPr="008266F4" w:rsidRDefault="002B091B" w:rsidP="00922D6F">
      <w:pPr>
        <w:pStyle w:val="a8"/>
        <w:ind w:left="1418" w:hanging="1418"/>
      </w:pPr>
      <w:r w:rsidRPr="008266F4">
        <w:rPr>
          <w:b/>
        </w:rPr>
        <w:t>17 ноября</w:t>
      </w:r>
      <w:r w:rsidRPr="008266F4">
        <w:t xml:space="preserve"> – память </w:t>
      </w:r>
      <w:r w:rsidR="00764468">
        <w:t>епископа</w:t>
      </w:r>
      <w:r w:rsidR="00764468" w:rsidRPr="008266F4">
        <w:t xml:space="preserve"> </w:t>
      </w:r>
      <w:r w:rsidRPr="008266F4">
        <w:t>Иоанн</w:t>
      </w:r>
      <w:r w:rsidR="00764468">
        <w:t>а</w:t>
      </w:r>
      <w:r w:rsidRPr="008266F4">
        <w:t xml:space="preserve"> (Иванов</w:t>
      </w:r>
      <w:r w:rsidR="00764468">
        <w:t>а</w:t>
      </w:r>
      <w:r w:rsidRPr="008266F4">
        <w:t>, 1966),</w:t>
      </w:r>
      <w:r w:rsidR="00696D1C">
        <w:t xml:space="preserve"> Кировский и Слободской, </w:t>
      </w:r>
      <w:r w:rsidR="00696D1C" w:rsidRPr="008266F4">
        <w:t>управлял Вятской епа</w:t>
      </w:r>
      <w:r w:rsidR="00696D1C">
        <w:t>рхией 1962 – 1966.</w:t>
      </w:r>
    </w:p>
    <w:p w:rsidR="002B091B" w:rsidRDefault="002B091B" w:rsidP="00175E44">
      <w:pPr>
        <w:pStyle w:val="a8"/>
      </w:pPr>
      <w:r w:rsidRPr="008266F4">
        <w:t xml:space="preserve">- память </w:t>
      </w:r>
      <w:r w:rsidR="00764468" w:rsidRPr="008266F4">
        <w:t>архиепископ</w:t>
      </w:r>
      <w:r w:rsidR="00764468">
        <w:t>а</w:t>
      </w:r>
      <w:r w:rsidR="00764468" w:rsidRPr="008266F4">
        <w:t xml:space="preserve"> </w:t>
      </w:r>
      <w:r w:rsidRPr="008266F4">
        <w:t>Стефан</w:t>
      </w:r>
      <w:r w:rsidR="00764468">
        <w:t>а (Знамировского</w:t>
      </w:r>
      <w:r w:rsidRPr="008266F4">
        <w:t>, 1937), Вологодский, управлял Вятской епархией.</w:t>
      </w:r>
    </w:p>
    <w:p w:rsidR="00A91E6E" w:rsidRPr="00A91E6E" w:rsidRDefault="00922D6F" w:rsidP="000651C5">
      <w:pPr>
        <w:pStyle w:val="a8"/>
      </w:pPr>
      <w:r>
        <w:t xml:space="preserve"> </w:t>
      </w:r>
      <w:r w:rsidR="00A91E6E" w:rsidRPr="00A91E6E">
        <w:t xml:space="preserve">- </w:t>
      </w:r>
      <w:r w:rsidR="00A91E6E">
        <w:t>память Влади</w:t>
      </w:r>
      <w:r w:rsidR="00A91E6E" w:rsidRPr="00A91E6E">
        <w:t>мир</w:t>
      </w:r>
      <w:r w:rsidR="00A91E6E">
        <w:t>а Григо</w:t>
      </w:r>
      <w:r w:rsidR="00A91E6E" w:rsidRPr="00A91E6E">
        <w:t>рьевич</w:t>
      </w:r>
      <w:r w:rsidR="00A91E6E">
        <w:t>а Во</w:t>
      </w:r>
      <w:r w:rsidR="00A91E6E" w:rsidRPr="00A91E6E">
        <w:t>лков</w:t>
      </w:r>
      <w:r w:rsidR="00A91E6E">
        <w:t>а</w:t>
      </w:r>
      <w:r w:rsidR="00A91E6E" w:rsidRPr="00A91E6E">
        <w:t xml:space="preserve"> (</w:t>
      </w:r>
      <w:hyperlink r:id="rId1142" w:tooltip="2005 год" w:history="1">
        <w:r w:rsidR="00A91E6E" w:rsidRPr="00A91E6E">
          <w:rPr>
            <w:rStyle w:val="a7"/>
            <w:color w:val="auto"/>
            <w:u w:val="none"/>
          </w:rPr>
          <w:t>2005</w:t>
        </w:r>
      </w:hyperlink>
      <w:r w:rsidR="00A91E6E" w:rsidRPr="00A91E6E">
        <w:t xml:space="preserve">) — российский автор-исполнитель, </w:t>
      </w:r>
      <w:r w:rsidR="00A91E6E">
        <w:t xml:space="preserve">православный </w:t>
      </w:r>
      <w:r w:rsidR="00A91E6E" w:rsidRPr="00A91E6E">
        <w:t>поэт и композитор.</w:t>
      </w:r>
      <w:r w:rsidR="00A91E6E">
        <w:t xml:space="preserve"> Он писал что герой песен тот, кто готов «погибнуть за други своя и за своё Отечество земное и Небесное».</w:t>
      </w:r>
    </w:p>
    <w:p w:rsidR="009F2E80" w:rsidRDefault="009F2E80" w:rsidP="00A91E6E">
      <w:pPr>
        <w:pStyle w:val="a8"/>
      </w:pPr>
      <w:r w:rsidRPr="00A91E6E">
        <w:t>- русские войска отбили</w:t>
      </w:r>
      <w:r>
        <w:t xml:space="preserve"> турецкий штурм</w:t>
      </w:r>
      <w:r w:rsidRPr="009F2E80">
        <w:t xml:space="preserve"> Очакова</w:t>
      </w:r>
      <w:r>
        <w:t xml:space="preserve"> (</w:t>
      </w:r>
      <w:r w:rsidRPr="009F2E80">
        <w:t>1737</w:t>
      </w:r>
      <w:r>
        <w:t>)</w:t>
      </w:r>
      <w:r w:rsidRPr="009F2E80">
        <w:t>.</w:t>
      </w:r>
    </w:p>
    <w:p w:rsidR="009F2E80" w:rsidRPr="009F2E80" w:rsidRDefault="009F2E80" w:rsidP="009F2E80">
      <w:pPr>
        <w:pStyle w:val="a8"/>
      </w:pPr>
      <w:r w:rsidRPr="009F2E80">
        <w:t xml:space="preserve">- </w:t>
      </w:r>
      <w:r>
        <w:t>р</w:t>
      </w:r>
      <w:r w:rsidRPr="009F2E80">
        <w:t>усскій корпусъ ген.-адъют. гр.</w:t>
      </w:r>
      <w:r>
        <w:t xml:space="preserve"> К. О. Ламберта занялъ г. Минск (</w:t>
      </w:r>
      <w:r w:rsidRPr="009F2E80">
        <w:t>1812</w:t>
      </w:r>
      <w:r>
        <w:t>)</w:t>
      </w:r>
      <w:r w:rsidRPr="009F2E80">
        <w:t>.</w:t>
      </w:r>
    </w:p>
    <w:p w:rsidR="002B091B" w:rsidRPr="008266F4" w:rsidRDefault="002B091B" w:rsidP="00175E44">
      <w:pPr>
        <w:pStyle w:val="a8"/>
      </w:pPr>
      <w:r w:rsidRPr="008266F4">
        <w:t>- Международный день студентов. Установлен с 1946 года на Всемирном конгрессе студентов, состоявшемся в Праге, в память о чешских студентах-патриотах погибших от рук фашистов.</w:t>
      </w:r>
    </w:p>
    <w:p w:rsidR="002B091B" w:rsidRPr="008266F4" w:rsidRDefault="002B091B" w:rsidP="002B091B">
      <w:pPr>
        <w:rPr>
          <w:rStyle w:val="a9"/>
        </w:rPr>
      </w:pPr>
      <w:r w:rsidRPr="008266F4">
        <w:rPr>
          <w:sz w:val="32"/>
          <w:szCs w:val="32"/>
        </w:rPr>
        <w:t xml:space="preserve">- </w:t>
      </w:r>
      <w:r w:rsidRPr="008266F4">
        <w:rPr>
          <w:rStyle w:val="a9"/>
        </w:rPr>
        <w:t xml:space="preserve">День участковых уполномоченных полиции (День участкового) (2002). </w:t>
      </w:r>
    </w:p>
    <w:p w:rsidR="002B091B" w:rsidRPr="008266F4" w:rsidRDefault="002B091B" w:rsidP="002B091B">
      <w:pPr>
        <w:ind w:left="1134" w:hanging="1134"/>
        <w:rPr>
          <w:rStyle w:val="a9"/>
        </w:rPr>
      </w:pPr>
    </w:p>
    <w:p w:rsidR="002B091B" w:rsidRPr="008266F4" w:rsidRDefault="002B091B" w:rsidP="002B091B">
      <w:pPr>
        <w:ind w:left="1134" w:hanging="1134"/>
        <w:rPr>
          <w:rStyle w:val="a9"/>
        </w:rPr>
      </w:pPr>
      <w:r w:rsidRPr="008266F4">
        <w:rPr>
          <w:rStyle w:val="a9"/>
          <w:b/>
        </w:rPr>
        <w:lastRenderedPageBreak/>
        <w:t>18 ноября</w:t>
      </w:r>
      <w:r w:rsidRPr="008266F4">
        <w:rPr>
          <w:rStyle w:val="a9"/>
        </w:rPr>
        <w:t>- святителя Тихона, патриарха Московского и всея Руси (избрание на Патриарший престол 1917).</w:t>
      </w:r>
      <w:r w:rsidR="00811B2D" w:rsidRPr="008266F4">
        <w:rPr>
          <w:rStyle w:val="a9"/>
        </w:rPr>
        <w:t xml:space="preserve"> </w:t>
      </w:r>
      <w:r w:rsidR="00811B2D" w:rsidRPr="0051395B">
        <w:rPr>
          <w:rStyle w:val="a9"/>
          <w:b/>
          <w:i/>
        </w:rPr>
        <w:t>Престол правого придела храма п. Сосновка Вятско-Полянского района.</w:t>
      </w:r>
    </w:p>
    <w:p w:rsidR="009B02BF" w:rsidRDefault="002B091B" w:rsidP="009B02BF">
      <w:pPr>
        <w:pStyle w:val="2"/>
        <w:rPr>
          <w:rStyle w:val="a9"/>
          <w:b w:val="0"/>
          <w:i w:val="0"/>
        </w:rPr>
      </w:pPr>
      <w:r w:rsidRPr="008266F4">
        <w:rPr>
          <w:rStyle w:val="a9"/>
        </w:rPr>
        <w:t xml:space="preserve">- </w:t>
      </w:r>
      <w:r w:rsidR="009B02BF" w:rsidRPr="009B02BF">
        <w:rPr>
          <w:rStyle w:val="a9"/>
          <w:b w:val="0"/>
          <w:i w:val="0"/>
        </w:rPr>
        <w:t xml:space="preserve">память </w:t>
      </w:r>
      <w:r w:rsidR="00764468" w:rsidRPr="008266F4">
        <w:rPr>
          <w:rStyle w:val="a9"/>
          <w:b w:val="0"/>
          <w:i w:val="0"/>
        </w:rPr>
        <w:t>архиепископ</w:t>
      </w:r>
      <w:r w:rsidR="00764468">
        <w:rPr>
          <w:rStyle w:val="a9"/>
          <w:b w:val="0"/>
          <w:i w:val="0"/>
        </w:rPr>
        <w:t xml:space="preserve">а </w:t>
      </w:r>
      <w:r w:rsidR="00D3368D">
        <w:rPr>
          <w:rStyle w:val="a9"/>
          <w:b w:val="0"/>
          <w:i w:val="0"/>
        </w:rPr>
        <w:t>Алексия</w:t>
      </w:r>
      <w:r w:rsidRPr="008266F4">
        <w:rPr>
          <w:rStyle w:val="a9"/>
          <w:b w:val="0"/>
          <w:i w:val="0"/>
        </w:rPr>
        <w:t xml:space="preserve"> (Кузнецов</w:t>
      </w:r>
      <w:r w:rsidR="00D3368D">
        <w:rPr>
          <w:rStyle w:val="a9"/>
          <w:b w:val="0"/>
          <w:i w:val="0"/>
        </w:rPr>
        <w:t>а, 193</w:t>
      </w:r>
      <w:r w:rsidRPr="008266F4">
        <w:rPr>
          <w:rStyle w:val="a9"/>
          <w:b w:val="0"/>
          <w:i w:val="0"/>
        </w:rPr>
        <w:t>8), Сарапульский.</w:t>
      </w:r>
      <w:r w:rsidR="006B53AA">
        <w:rPr>
          <w:rStyle w:val="a9"/>
          <w:b w:val="0"/>
          <w:i w:val="0"/>
        </w:rPr>
        <w:t xml:space="preserve"> </w:t>
      </w:r>
      <w:r w:rsidR="006B53AA">
        <w:rPr>
          <w:rStyle w:val="content"/>
        </w:rPr>
        <w:t xml:space="preserve">С </w:t>
      </w:r>
      <w:r w:rsidR="006B53AA" w:rsidRPr="006B53AA">
        <w:rPr>
          <w:rStyle w:val="a9"/>
          <w:b w:val="0"/>
          <w:i w:val="0"/>
        </w:rPr>
        <w:t>20 марта 1917 г. епископ Сарапульский, викарий Вятской епархии; с 5 сент. 1918 г. епископ Слободской, викарий Вятской епархии, и настоятель Слободского Крестовоздвиженского мон-ря. 11 нояб. 1918 г. назначен временно управляющим Вятской епархии</w:t>
      </w:r>
      <w:r w:rsidR="006B53AA">
        <w:rPr>
          <w:rStyle w:val="a9"/>
          <w:b w:val="0"/>
          <w:i w:val="0"/>
        </w:rPr>
        <w:t>.</w:t>
      </w:r>
    </w:p>
    <w:p w:rsidR="00391662" w:rsidRDefault="00391662" w:rsidP="009B02BF">
      <w:pPr>
        <w:pStyle w:val="a8"/>
      </w:pPr>
      <w:r>
        <w:rPr>
          <w:rStyle w:val="a9"/>
        </w:rPr>
        <w:t xml:space="preserve">- </w:t>
      </w:r>
      <w:r>
        <w:t>скончался Андрей Владиміровичъ, Кн. Радонежскій, сынъ Кн. Владиміра Андреевича Храбраго (</w:t>
      </w:r>
      <w:r w:rsidRPr="00391662">
        <w:t>1426).</w:t>
      </w:r>
    </w:p>
    <w:p w:rsidR="00391662" w:rsidRDefault="00391662" w:rsidP="009B02BF">
      <w:pPr>
        <w:pStyle w:val="a8"/>
        <w:rPr>
          <w:rStyle w:val="a9"/>
        </w:rPr>
      </w:pPr>
      <w:r>
        <w:t xml:space="preserve">- корпусъ ген.-отъ-кавал. гр. М. И. Платова занялъ Смоленскъ, оставлен. Французами </w:t>
      </w:r>
      <w:r w:rsidRPr="00391662">
        <w:t>(1812).</w:t>
      </w:r>
    </w:p>
    <w:p w:rsidR="002B091B" w:rsidRPr="008266F4" w:rsidRDefault="009B02BF" w:rsidP="009B02BF">
      <w:pPr>
        <w:pStyle w:val="a8"/>
        <w:rPr>
          <w:rStyle w:val="a9"/>
        </w:rPr>
      </w:pPr>
      <w:r w:rsidRPr="009B02BF">
        <w:rPr>
          <w:rStyle w:val="a9"/>
        </w:rPr>
        <w:t xml:space="preserve">- скончался </w:t>
      </w:r>
      <w:r>
        <w:rPr>
          <w:rStyle w:val="w"/>
        </w:rPr>
        <w:t>Дми</w:t>
      </w:r>
      <w:r w:rsidRPr="009B02BF">
        <w:rPr>
          <w:rStyle w:val="w"/>
        </w:rPr>
        <w:t>трий</w:t>
      </w:r>
      <w:r w:rsidRPr="009B02BF">
        <w:t xml:space="preserve"> </w:t>
      </w:r>
      <w:r>
        <w:rPr>
          <w:rStyle w:val="w"/>
        </w:rPr>
        <w:t>Миха</w:t>
      </w:r>
      <w:r w:rsidRPr="009B02BF">
        <w:rPr>
          <w:rStyle w:val="w"/>
        </w:rPr>
        <w:t>йлович</w:t>
      </w:r>
      <w:r w:rsidRPr="009B02BF">
        <w:t xml:space="preserve"> </w:t>
      </w:r>
      <w:r>
        <w:rPr>
          <w:rStyle w:val="w"/>
        </w:rPr>
        <w:t>Па</w:t>
      </w:r>
      <w:r w:rsidRPr="009B02BF">
        <w:rPr>
          <w:rStyle w:val="w"/>
        </w:rPr>
        <w:t>нин</w:t>
      </w:r>
      <w:r w:rsidRPr="009B02BF">
        <w:t xml:space="preserve"> </w:t>
      </w:r>
      <w:r>
        <w:t>(</w:t>
      </w:r>
      <w:hyperlink r:id="rId1143" w:history="1">
        <w:r w:rsidRPr="009B02BF">
          <w:rPr>
            <w:rStyle w:val="w"/>
          </w:rPr>
          <w:t>1987</w:t>
        </w:r>
      </w:hyperlink>
      <w:r w:rsidRPr="009B02BF">
        <w:t xml:space="preserve">, </w:t>
      </w:r>
      <w:hyperlink r:id="rId1144" w:history="1">
        <w:r w:rsidRPr="009B02BF">
          <w:rPr>
            <w:rStyle w:val="w"/>
          </w:rPr>
          <w:t>Париж</w:t>
        </w:r>
      </w:hyperlink>
      <w:r w:rsidRPr="009B02BF">
        <w:t xml:space="preserve">) — </w:t>
      </w:r>
      <w:r w:rsidRPr="009B02BF">
        <w:rPr>
          <w:rStyle w:val="w"/>
        </w:rPr>
        <w:t>русский</w:t>
      </w:r>
      <w:r w:rsidRPr="009B02BF">
        <w:t xml:space="preserve"> </w:t>
      </w:r>
      <w:r w:rsidRPr="009B02BF">
        <w:rPr>
          <w:rStyle w:val="w"/>
        </w:rPr>
        <w:t>инженер</w:t>
      </w:r>
      <w:r w:rsidRPr="009B02BF">
        <w:t xml:space="preserve">, </w:t>
      </w:r>
      <w:r w:rsidRPr="009B02BF">
        <w:rPr>
          <w:rStyle w:val="w"/>
        </w:rPr>
        <w:t>публицист</w:t>
      </w:r>
      <w:r w:rsidRPr="009B02BF">
        <w:t xml:space="preserve">, </w:t>
      </w:r>
      <w:r>
        <w:t xml:space="preserve">христианский </w:t>
      </w:r>
      <w:r w:rsidRPr="009B02BF">
        <w:rPr>
          <w:rStyle w:val="w"/>
        </w:rPr>
        <w:t>философ</w:t>
      </w:r>
      <w:r w:rsidRPr="009B02BF">
        <w:t>.</w:t>
      </w:r>
      <w:r>
        <w:t xml:space="preserve"> </w:t>
      </w:r>
      <w:r w:rsidRPr="009B02BF">
        <w:rPr>
          <w:rStyle w:val="w"/>
        </w:rPr>
        <w:t>Был</w:t>
      </w:r>
      <w:r w:rsidRPr="009B02BF">
        <w:t xml:space="preserve"> </w:t>
      </w:r>
      <w:r w:rsidRPr="009B02BF">
        <w:rPr>
          <w:rStyle w:val="w"/>
        </w:rPr>
        <w:t>отправлен</w:t>
      </w:r>
      <w:r>
        <w:rPr>
          <w:rStyle w:val="w"/>
        </w:rPr>
        <w:t xml:space="preserve"> с 1941 по 1945 год</w:t>
      </w:r>
      <w:r w:rsidRPr="009B02BF">
        <w:t xml:space="preserve"> </w:t>
      </w:r>
      <w:r w:rsidRPr="009B02BF">
        <w:rPr>
          <w:rStyle w:val="w"/>
        </w:rPr>
        <w:t>в</w:t>
      </w:r>
      <w:r w:rsidRPr="009B02BF">
        <w:t xml:space="preserve"> </w:t>
      </w:r>
      <w:hyperlink r:id="rId1145" w:history="1">
        <w:r w:rsidRPr="009B02BF">
          <w:rPr>
            <w:rStyle w:val="w"/>
          </w:rPr>
          <w:t>Вятлаг</w:t>
        </w:r>
      </w:hyperlink>
      <w:r w:rsidRPr="009B02BF">
        <w:t xml:space="preserve">, </w:t>
      </w:r>
      <w:r w:rsidRPr="009B02BF">
        <w:rPr>
          <w:rStyle w:val="w"/>
        </w:rPr>
        <w:t>где</w:t>
      </w:r>
      <w:r w:rsidRPr="009B02BF">
        <w:t xml:space="preserve"> </w:t>
      </w:r>
      <w:r w:rsidRPr="009B02BF">
        <w:rPr>
          <w:rStyle w:val="w"/>
        </w:rPr>
        <w:t>работал</w:t>
      </w:r>
      <w:r w:rsidRPr="009B02BF">
        <w:t xml:space="preserve"> </w:t>
      </w:r>
      <w:r w:rsidRPr="009B02BF">
        <w:rPr>
          <w:rStyle w:val="w"/>
        </w:rPr>
        <w:t>инженером</w:t>
      </w:r>
      <w:r w:rsidRPr="009B02BF">
        <w:t xml:space="preserve"> </w:t>
      </w:r>
      <w:r w:rsidRPr="009B02BF">
        <w:rPr>
          <w:rStyle w:val="w"/>
        </w:rPr>
        <w:t>в</w:t>
      </w:r>
      <w:r w:rsidRPr="009B02BF">
        <w:t xml:space="preserve"> </w:t>
      </w:r>
      <w:r w:rsidRPr="009B02BF">
        <w:rPr>
          <w:rStyle w:val="w"/>
        </w:rPr>
        <w:t>механических</w:t>
      </w:r>
      <w:r w:rsidRPr="009B02BF">
        <w:t xml:space="preserve"> </w:t>
      </w:r>
      <w:r w:rsidRPr="009B02BF">
        <w:rPr>
          <w:rStyle w:val="w"/>
        </w:rPr>
        <w:t>мастерских</w:t>
      </w:r>
      <w:r w:rsidRPr="009B02BF">
        <w:t>.</w:t>
      </w:r>
      <w:r>
        <w:t xml:space="preserve"> </w:t>
      </w:r>
      <w:r w:rsidRPr="009B02BF">
        <w:rPr>
          <w:rStyle w:val="w"/>
        </w:rPr>
        <w:t>В</w:t>
      </w:r>
      <w:r w:rsidRPr="009B02BF">
        <w:t xml:space="preserve"> </w:t>
      </w:r>
      <w:r w:rsidRPr="009B02BF">
        <w:rPr>
          <w:rStyle w:val="w"/>
        </w:rPr>
        <w:t>1972</w:t>
      </w:r>
      <w:r w:rsidRPr="009B02BF">
        <w:t> </w:t>
      </w:r>
      <w:r w:rsidRPr="009B02BF">
        <w:rPr>
          <w:rStyle w:val="w"/>
        </w:rPr>
        <w:t>году</w:t>
      </w:r>
      <w:r w:rsidRPr="009B02BF">
        <w:t xml:space="preserve"> </w:t>
      </w:r>
      <w:r w:rsidRPr="009B02BF">
        <w:rPr>
          <w:rStyle w:val="w"/>
        </w:rPr>
        <w:t>Панин</w:t>
      </w:r>
      <w:r w:rsidRPr="009B02BF">
        <w:t xml:space="preserve"> </w:t>
      </w:r>
      <w:r w:rsidRPr="009B02BF">
        <w:rPr>
          <w:rStyle w:val="w"/>
        </w:rPr>
        <w:t>принял</w:t>
      </w:r>
      <w:r w:rsidRPr="009B02BF">
        <w:t xml:space="preserve"> </w:t>
      </w:r>
      <w:hyperlink r:id="rId1146" w:history="1">
        <w:r w:rsidRPr="009B02BF">
          <w:rPr>
            <w:rStyle w:val="w"/>
          </w:rPr>
          <w:t>католичество</w:t>
        </w:r>
      </w:hyperlink>
      <w:r w:rsidRPr="009B02BF">
        <w:t xml:space="preserve"> </w:t>
      </w:r>
      <w:r w:rsidRPr="009B02BF">
        <w:rPr>
          <w:rStyle w:val="w"/>
        </w:rPr>
        <w:t>и</w:t>
      </w:r>
      <w:r w:rsidRPr="009B02BF">
        <w:t xml:space="preserve"> </w:t>
      </w:r>
      <w:r w:rsidRPr="009B02BF">
        <w:rPr>
          <w:rStyle w:val="w"/>
        </w:rPr>
        <w:t>эмигрировал</w:t>
      </w:r>
      <w:r w:rsidRPr="009B02BF">
        <w:t xml:space="preserve"> </w:t>
      </w:r>
      <w:r w:rsidRPr="009B02BF">
        <w:rPr>
          <w:rStyle w:val="w"/>
        </w:rPr>
        <w:t>во</w:t>
      </w:r>
      <w:r w:rsidRPr="009B02BF">
        <w:t xml:space="preserve"> </w:t>
      </w:r>
      <w:hyperlink r:id="rId1147" w:history="1">
        <w:r w:rsidRPr="009B02BF">
          <w:rPr>
            <w:rStyle w:val="w"/>
          </w:rPr>
          <w:t>Францию</w:t>
        </w:r>
      </w:hyperlink>
      <w:r>
        <w:t xml:space="preserve">. </w:t>
      </w:r>
      <w:r w:rsidRPr="009B02BF">
        <w:rPr>
          <w:rStyle w:val="w"/>
        </w:rPr>
        <w:t>В</w:t>
      </w:r>
      <w:r w:rsidRPr="009B02BF">
        <w:t xml:space="preserve"> </w:t>
      </w:r>
      <w:r w:rsidRPr="009B02BF">
        <w:rPr>
          <w:rStyle w:val="w"/>
        </w:rPr>
        <w:t>1973</w:t>
      </w:r>
      <w:r w:rsidRPr="009B02BF">
        <w:t> </w:t>
      </w:r>
      <w:r w:rsidRPr="009B02BF">
        <w:rPr>
          <w:rStyle w:val="w"/>
        </w:rPr>
        <w:t>году</w:t>
      </w:r>
      <w:r w:rsidRPr="009B02BF">
        <w:t xml:space="preserve"> </w:t>
      </w:r>
      <w:r w:rsidRPr="009B02BF">
        <w:rPr>
          <w:rStyle w:val="w"/>
        </w:rPr>
        <w:t>издал</w:t>
      </w:r>
      <w:r w:rsidRPr="009B02BF">
        <w:t xml:space="preserve"> </w:t>
      </w:r>
      <w:r w:rsidRPr="009B02BF">
        <w:rPr>
          <w:rStyle w:val="w"/>
        </w:rPr>
        <w:t>воспоминания</w:t>
      </w:r>
      <w:r w:rsidRPr="009B02BF">
        <w:t xml:space="preserve"> </w:t>
      </w:r>
      <w:r w:rsidRPr="009B02BF">
        <w:rPr>
          <w:rStyle w:val="w"/>
        </w:rPr>
        <w:t>о</w:t>
      </w:r>
      <w:r w:rsidRPr="009B02BF">
        <w:t xml:space="preserve"> </w:t>
      </w:r>
      <w:r w:rsidRPr="009B02BF">
        <w:rPr>
          <w:rStyle w:val="w"/>
        </w:rPr>
        <w:t>годах</w:t>
      </w:r>
      <w:r w:rsidRPr="009B02BF">
        <w:t xml:space="preserve"> </w:t>
      </w:r>
      <w:r w:rsidRPr="009B02BF">
        <w:rPr>
          <w:rStyle w:val="w"/>
        </w:rPr>
        <w:t>заключения</w:t>
      </w:r>
      <w:r w:rsidRPr="009B02BF">
        <w:t xml:space="preserve"> </w:t>
      </w:r>
      <w:r w:rsidRPr="009B02BF">
        <w:rPr>
          <w:rStyle w:val="w"/>
        </w:rPr>
        <w:t>под</w:t>
      </w:r>
      <w:r w:rsidRPr="009B02BF">
        <w:t xml:space="preserve"> </w:t>
      </w:r>
      <w:r w:rsidRPr="009B02BF">
        <w:rPr>
          <w:rStyle w:val="w"/>
        </w:rPr>
        <w:t>названием</w:t>
      </w:r>
      <w:r w:rsidRPr="009B02BF">
        <w:t xml:space="preserve"> «</w:t>
      </w:r>
      <w:r w:rsidRPr="009B02BF">
        <w:rPr>
          <w:rStyle w:val="w"/>
        </w:rPr>
        <w:t>Записки</w:t>
      </w:r>
      <w:r w:rsidRPr="009B02BF">
        <w:t xml:space="preserve"> </w:t>
      </w:r>
      <w:r w:rsidRPr="009B02BF">
        <w:rPr>
          <w:rStyle w:val="w"/>
        </w:rPr>
        <w:t>Сологдина</w:t>
      </w:r>
      <w:r w:rsidRPr="009B02BF">
        <w:t xml:space="preserve">». </w:t>
      </w:r>
      <w:r w:rsidRPr="009B02BF">
        <w:rPr>
          <w:rStyle w:val="w"/>
        </w:rPr>
        <w:t>В</w:t>
      </w:r>
      <w:r w:rsidRPr="009B02BF">
        <w:t xml:space="preserve"> </w:t>
      </w:r>
      <w:r w:rsidRPr="009B02BF">
        <w:rPr>
          <w:rStyle w:val="w"/>
        </w:rPr>
        <w:t>1974</w:t>
      </w:r>
      <w:r w:rsidRPr="009B02BF">
        <w:t>—</w:t>
      </w:r>
      <w:r w:rsidRPr="009B02BF">
        <w:rPr>
          <w:rStyle w:val="w"/>
        </w:rPr>
        <w:t>1983</w:t>
      </w:r>
      <w:r w:rsidRPr="009B02BF">
        <w:t xml:space="preserve"> </w:t>
      </w:r>
      <w:r w:rsidRPr="009B02BF">
        <w:rPr>
          <w:rStyle w:val="w"/>
        </w:rPr>
        <w:t>годах</w:t>
      </w:r>
      <w:r w:rsidRPr="009B02BF">
        <w:t xml:space="preserve"> </w:t>
      </w:r>
      <w:r w:rsidRPr="009B02BF">
        <w:rPr>
          <w:rStyle w:val="w"/>
        </w:rPr>
        <w:t>издал</w:t>
      </w:r>
      <w:r w:rsidRPr="009B02BF">
        <w:t xml:space="preserve"> </w:t>
      </w:r>
      <w:r w:rsidRPr="009B02BF">
        <w:rPr>
          <w:rStyle w:val="w"/>
        </w:rPr>
        <w:t>ряд</w:t>
      </w:r>
      <w:r w:rsidRPr="009B02BF">
        <w:t xml:space="preserve"> </w:t>
      </w:r>
      <w:r w:rsidRPr="009B02BF">
        <w:rPr>
          <w:rStyle w:val="w"/>
        </w:rPr>
        <w:t>философских</w:t>
      </w:r>
      <w:r w:rsidRPr="009B02BF">
        <w:t xml:space="preserve"> </w:t>
      </w:r>
      <w:r w:rsidRPr="009B02BF">
        <w:rPr>
          <w:rStyle w:val="w"/>
        </w:rPr>
        <w:t>работ</w:t>
      </w:r>
      <w:r w:rsidRPr="009B02BF">
        <w:t xml:space="preserve">. </w:t>
      </w:r>
      <w:r w:rsidRPr="009B02BF">
        <w:rPr>
          <w:rStyle w:val="w"/>
        </w:rPr>
        <w:t>Разочаровался</w:t>
      </w:r>
      <w:r w:rsidRPr="009B02BF">
        <w:t xml:space="preserve"> </w:t>
      </w:r>
      <w:r w:rsidRPr="009B02BF">
        <w:rPr>
          <w:rStyle w:val="w"/>
        </w:rPr>
        <w:t>в</w:t>
      </w:r>
      <w:r w:rsidRPr="009B02BF">
        <w:t xml:space="preserve"> </w:t>
      </w:r>
      <w:r w:rsidRPr="009B02BF">
        <w:rPr>
          <w:rStyle w:val="w"/>
        </w:rPr>
        <w:t>католицизме</w:t>
      </w:r>
      <w:r w:rsidRPr="009B02BF">
        <w:t xml:space="preserve"> </w:t>
      </w:r>
      <w:r w:rsidRPr="009B02BF">
        <w:rPr>
          <w:rStyle w:val="w"/>
        </w:rPr>
        <w:t>и</w:t>
      </w:r>
      <w:r w:rsidRPr="009B02BF">
        <w:t xml:space="preserve"> </w:t>
      </w:r>
      <w:r w:rsidRPr="009B02BF">
        <w:rPr>
          <w:rStyle w:val="w"/>
        </w:rPr>
        <w:t>принял</w:t>
      </w:r>
      <w:r w:rsidRPr="009B02BF">
        <w:t xml:space="preserve"> </w:t>
      </w:r>
      <w:hyperlink r:id="rId1148" w:history="1">
        <w:r w:rsidRPr="009B02BF">
          <w:rPr>
            <w:rStyle w:val="w"/>
          </w:rPr>
          <w:t>православие</w:t>
        </w:r>
      </w:hyperlink>
      <w:r w:rsidRPr="009B02BF">
        <w:t>.</w:t>
      </w:r>
      <w:r w:rsidR="002B091B" w:rsidRPr="008266F4">
        <w:rPr>
          <w:rStyle w:val="a9"/>
        </w:rPr>
        <w:tab/>
      </w:r>
    </w:p>
    <w:p w:rsidR="002B091B" w:rsidRPr="008266F4" w:rsidRDefault="002B091B" w:rsidP="002B091B">
      <w:pPr>
        <w:rPr>
          <w:rStyle w:val="a9"/>
        </w:rPr>
      </w:pPr>
      <w:r w:rsidRPr="008266F4">
        <w:rPr>
          <w:rStyle w:val="a9"/>
        </w:rPr>
        <w:t xml:space="preserve">- память освящения Свято-Серафимовского кафедрального Собора (1907), «духовного сердца Вятки». </w:t>
      </w:r>
    </w:p>
    <w:p w:rsidR="002B091B" w:rsidRPr="008266F4" w:rsidRDefault="002B091B" w:rsidP="002B091B">
      <w:pPr>
        <w:ind w:left="1134" w:hanging="1134"/>
        <w:rPr>
          <w:sz w:val="32"/>
          <w:szCs w:val="32"/>
        </w:rPr>
      </w:pPr>
      <w:r w:rsidRPr="008266F4">
        <w:rPr>
          <w:rStyle w:val="a9"/>
        </w:rPr>
        <w:tab/>
      </w:r>
    </w:p>
    <w:p w:rsidR="002B091B" w:rsidRPr="008266F4" w:rsidRDefault="002B091B" w:rsidP="002B091B">
      <w:pPr>
        <w:ind w:left="1276" w:hanging="1276"/>
        <w:rPr>
          <w:rStyle w:val="a9"/>
        </w:rPr>
      </w:pPr>
      <w:r w:rsidRPr="008266F4">
        <w:rPr>
          <w:b/>
          <w:sz w:val="32"/>
          <w:szCs w:val="32"/>
        </w:rPr>
        <w:t>19 ноября</w:t>
      </w:r>
      <w:r w:rsidRPr="008266F4">
        <w:rPr>
          <w:sz w:val="32"/>
          <w:szCs w:val="32"/>
        </w:rPr>
        <w:t xml:space="preserve"> - </w:t>
      </w:r>
      <w:r w:rsidRPr="008266F4">
        <w:rPr>
          <w:rStyle w:val="a9"/>
        </w:rPr>
        <w:t xml:space="preserve">святителя </w:t>
      </w:r>
      <w:hyperlink r:id="rId1149" w:history="1">
        <w:r w:rsidRPr="008266F4">
          <w:rPr>
            <w:rStyle w:val="a9"/>
          </w:rPr>
          <w:t>Германа</w:t>
        </w:r>
      </w:hyperlink>
      <w:r w:rsidR="00FC59CF" w:rsidRPr="00FC59CF">
        <w:rPr>
          <w:rStyle w:val="10"/>
        </w:rPr>
        <w:t xml:space="preserve"> </w:t>
      </w:r>
      <w:r w:rsidR="00FC59CF" w:rsidRPr="00FC59CF">
        <w:rPr>
          <w:rStyle w:val="a9"/>
        </w:rPr>
        <w:t>(Садырев-Полев Григорий Федорович)</w:t>
      </w:r>
      <w:r w:rsidRPr="00FC59CF">
        <w:rPr>
          <w:rStyle w:val="a9"/>
        </w:rPr>
        <w:t>,</w:t>
      </w:r>
      <w:r w:rsidRPr="008266F4">
        <w:rPr>
          <w:rStyle w:val="a9"/>
        </w:rPr>
        <w:t xml:space="preserve"> архиепископа Казанского (1567).</w:t>
      </w:r>
      <w:r w:rsidR="00850C17">
        <w:rPr>
          <w:rStyle w:val="a9"/>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 xml:space="preserve">часовни с. Цепочкино (осв. </w:t>
      </w:r>
      <w:r w:rsidR="00850C17">
        <w:rPr>
          <w:b/>
          <w:i/>
          <w:iCs/>
          <w:sz w:val="32"/>
          <w:szCs w:val="32"/>
        </w:rPr>
        <w:t>8.11.2015) Уржумского района.</w:t>
      </w:r>
    </w:p>
    <w:p w:rsidR="002B091B" w:rsidRPr="008266F4" w:rsidRDefault="002B091B" w:rsidP="002B091B">
      <w:pPr>
        <w:ind w:left="1276" w:hanging="1276"/>
        <w:rPr>
          <w:sz w:val="32"/>
          <w:szCs w:val="32"/>
        </w:rPr>
      </w:pPr>
    </w:p>
    <w:p w:rsidR="000651C5" w:rsidRDefault="002B091B" w:rsidP="002B091B">
      <w:pPr>
        <w:rPr>
          <w:sz w:val="32"/>
          <w:szCs w:val="32"/>
        </w:rPr>
      </w:pPr>
      <w:r w:rsidRPr="008266F4">
        <w:rPr>
          <w:iCs/>
          <w:sz w:val="32"/>
          <w:szCs w:val="32"/>
        </w:rPr>
        <w:noBreakHyphen/>
        <w:t xml:space="preserve"> </w:t>
      </w:r>
      <w:r w:rsidRPr="008266F4">
        <w:rPr>
          <w:sz w:val="32"/>
          <w:szCs w:val="32"/>
        </w:rPr>
        <w:t>память подвижницы Сашеньки Шурминской. Лития у места погребения с. Шурма Уржумского района.</w:t>
      </w:r>
    </w:p>
    <w:p w:rsidR="002B091B" w:rsidRDefault="000651C5" w:rsidP="000651C5">
      <w:pPr>
        <w:pStyle w:val="a8"/>
      </w:pPr>
      <w:r>
        <w:t>- почилъ Князь</w:t>
      </w:r>
      <w:r w:rsidRPr="000651C5">
        <w:t xml:space="preserve"> Андрей Васил</w:t>
      </w:r>
      <w:r>
        <w:t>ьевичъ Большой (Горяй), родоначальник</w:t>
      </w:r>
      <w:r w:rsidRPr="000651C5">
        <w:t xml:space="preserve"> Князей Угличскихъ</w:t>
      </w:r>
      <w:r>
        <w:t xml:space="preserve"> (</w:t>
      </w:r>
      <w:r w:rsidRPr="000651C5">
        <w:t>1494</w:t>
      </w:r>
      <w:r>
        <w:t>)</w:t>
      </w:r>
      <w:r w:rsidRPr="000651C5">
        <w:t>.</w:t>
      </w:r>
    </w:p>
    <w:p w:rsidR="000651C5" w:rsidRPr="008266F4" w:rsidRDefault="000651C5" w:rsidP="000651C5">
      <w:pPr>
        <w:pStyle w:val="a8"/>
      </w:pPr>
      <w:r>
        <w:t>- почила Екатерина II Великая, Императрица (</w:t>
      </w:r>
      <w:r w:rsidRPr="000651C5">
        <w:t>1796</w:t>
      </w:r>
      <w:r>
        <w:t>).</w:t>
      </w:r>
    </w:p>
    <w:p w:rsidR="002B091B" w:rsidRPr="008266F4" w:rsidRDefault="002B091B" w:rsidP="002B091B">
      <w:pPr>
        <w:jc w:val="both"/>
        <w:rPr>
          <w:sz w:val="32"/>
          <w:szCs w:val="32"/>
        </w:rPr>
      </w:pPr>
      <w:r w:rsidRPr="008266F4">
        <w:rPr>
          <w:sz w:val="32"/>
          <w:szCs w:val="32"/>
        </w:rPr>
        <w:lastRenderedPageBreak/>
        <w:t xml:space="preserve">- памятная дата военной истории </w:t>
      </w:r>
      <w:r w:rsidRPr="008266F4">
        <w:rPr>
          <w:rStyle w:val="a9"/>
        </w:rPr>
        <w:t>России. Начало контрнаступления войск под Сталинградом в 1942 году.</w:t>
      </w:r>
    </w:p>
    <w:p w:rsidR="002B091B" w:rsidRPr="008266F4" w:rsidRDefault="002B091B" w:rsidP="002B091B">
      <w:pPr>
        <w:ind w:left="1276" w:hanging="1276"/>
        <w:rPr>
          <w:b/>
          <w:sz w:val="32"/>
          <w:szCs w:val="32"/>
        </w:rPr>
      </w:pPr>
      <w:r w:rsidRPr="008266F4">
        <w:rPr>
          <w:b/>
          <w:sz w:val="32"/>
          <w:szCs w:val="32"/>
        </w:rPr>
        <w:tab/>
      </w:r>
    </w:p>
    <w:p w:rsidR="002B091B" w:rsidRPr="008266F4" w:rsidRDefault="002B091B" w:rsidP="002B091B">
      <w:pPr>
        <w:ind w:left="1276" w:hanging="1276"/>
        <w:rPr>
          <w:rStyle w:val="a9"/>
        </w:rPr>
      </w:pPr>
      <w:r w:rsidRPr="008266F4">
        <w:rPr>
          <w:sz w:val="32"/>
          <w:szCs w:val="32"/>
        </w:rPr>
        <w:t xml:space="preserve">- </w:t>
      </w:r>
      <w:r w:rsidRPr="008266F4">
        <w:rPr>
          <w:rStyle w:val="a9"/>
        </w:rPr>
        <w:t>День ракетных войск и артиллерии (1942).</w:t>
      </w:r>
    </w:p>
    <w:p w:rsidR="002B091B" w:rsidRPr="008266F4" w:rsidRDefault="002B091B" w:rsidP="002B091B">
      <w:pPr>
        <w:pStyle w:val="1"/>
        <w:rPr>
          <w:sz w:val="32"/>
          <w:szCs w:val="32"/>
        </w:rPr>
      </w:pPr>
      <w:r w:rsidRPr="008266F4">
        <w:rPr>
          <w:rStyle w:val="a9"/>
        </w:rPr>
        <w:t xml:space="preserve">- </w:t>
      </w:r>
      <w:r w:rsidRPr="008266F4">
        <w:rPr>
          <w:rStyle w:val="a9"/>
          <w:b w:val="0"/>
        </w:rPr>
        <w:t>День работника стекольной промышленности России (2000).</w:t>
      </w:r>
    </w:p>
    <w:p w:rsidR="0051395B" w:rsidRDefault="002B091B" w:rsidP="002B091B">
      <w:pPr>
        <w:ind w:left="1276" w:hanging="1276"/>
        <w:rPr>
          <w:rStyle w:val="a9"/>
        </w:rPr>
      </w:pPr>
      <w:r w:rsidRPr="008266F4">
        <w:rPr>
          <w:b/>
          <w:sz w:val="32"/>
          <w:szCs w:val="32"/>
        </w:rPr>
        <w:t>20 ноября</w:t>
      </w:r>
      <w:r w:rsidRPr="008266F4">
        <w:rPr>
          <w:sz w:val="32"/>
          <w:szCs w:val="32"/>
        </w:rPr>
        <w:t xml:space="preserve"> – пр</w:t>
      </w:r>
      <w:r w:rsidR="0051395B">
        <w:rPr>
          <w:sz w:val="32"/>
          <w:szCs w:val="32"/>
        </w:rPr>
        <w:t xml:space="preserve">еподобного Лазаря Галисийского </w:t>
      </w:r>
      <w:r w:rsidRPr="008266F4">
        <w:rPr>
          <w:rStyle w:val="a9"/>
        </w:rPr>
        <w:t>(1053).</w:t>
      </w:r>
      <w:r w:rsidR="0051395B">
        <w:rPr>
          <w:rStyle w:val="a9"/>
        </w:rPr>
        <w:t xml:space="preserve">  </w:t>
      </w:r>
    </w:p>
    <w:p w:rsidR="002B091B" w:rsidRPr="008266F4" w:rsidRDefault="0051395B" w:rsidP="002B091B">
      <w:pPr>
        <w:ind w:left="1276" w:hanging="1276"/>
        <w:rPr>
          <w:sz w:val="32"/>
          <w:szCs w:val="32"/>
        </w:rPr>
      </w:pPr>
      <w:r>
        <w:rPr>
          <w:b/>
          <w:sz w:val="32"/>
          <w:szCs w:val="32"/>
        </w:rPr>
        <w:t xml:space="preserve">          </w:t>
      </w:r>
      <w:r w:rsidR="002B091B" w:rsidRPr="0051395B">
        <w:rPr>
          <w:b/>
          <w:i/>
          <w:iCs/>
          <w:sz w:val="32"/>
          <w:szCs w:val="32"/>
        </w:rPr>
        <w:t>Престольный праздник с. Лазарево Уржумского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42534F">
        <w:rPr>
          <w:sz w:val="32"/>
          <w:szCs w:val="32"/>
          <w:u w:val="single"/>
        </w:rPr>
        <w:t>священномученик</w:t>
      </w:r>
      <w:r w:rsidR="00764468">
        <w:rPr>
          <w:sz w:val="32"/>
          <w:szCs w:val="32"/>
          <w:u w:val="single"/>
        </w:rPr>
        <w:t>а</w:t>
      </w:r>
      <w:r w:rsidRPr="0042534F">
        <w:rPr>
          <w:sz w:val="32"/>
          <w:szCs w:val="32"/>
          <w:u w:val="single"/>
        </w:rPr>
        <w:t xml:space="preserve"> Кирилл</w:t>
      </w:r>
      <w:r w:rsidR="00764468">
        <w:rPr>
          <w:sz w:val="32"/>
          <w:szCs w:val="32"/>
          <w:u w:val="single"/>
        </w:rPr>
        <w:t>а</w:t>
      </w:r>
      <w:r w:rsidRPr="0042534F">
        <w:rPr>
          <w:sz w:val="32"/>
          <w:szCs w:val="32"/>
          <w:u w:val="single"/>
        </w:rPr>
        <w:t xml:space="preserve"> (Смирнов</w:t>
      </w:r>
      <w:r w:rsidR="00764468">
        <w:rPr>
          <w:sz w:val="32"/>
          <w:szCs w:val="32"/>
          <w:u w:val="single"/>
        </w:rPr>
        <w:t>а,1937</w:t>
      </w:r>
      <w:r w:rsidRPr="0042534F">
        <w:rPr>
          <w:sz w:val="32"/>
          <w:szCs w:val="32"/>
          <w:u w:val="single"/>
        </w:rPr>
        <w:t>), митрополит Казанский</w:t>
      </w:r>
      <w:r w:rsidR="00764468">
        <w:rPr>
          <w:sz w:val="32"/>
          <w:szCs w:val="32"/>
        </w:rPr>
        <w:t xml:space="preserve"> </w:t>
      </w:r>
      <w:r w:rsidRPr="008266F4">
        <w:rPr>
          <w:sz w:val="32"/>
          <w:szCs w:val="32"/>
        </w:rPr>
        <w:t xml:space="preserve"> – в 1923 сослан в Коми (Зырян) АО, г. Усть-Сысольск (ныне Сыктывкар), с. Усть-Кулом, но ссылку отбывал в</w:t>
      </w:r>
      <w:r w:rsidRPr="008266F4">
        <w:rPr>
          <w:rStyle w:val="apple-converted-space"/>
          <w:sz w:val="32"/>
          <w:szCs w:val="32"/>
        </w:rPr>
        <w:t xml:space="preserve"> </w:t>
      </w:r>
      <w:r w:rsidRPr="008266F4">
        <w:rPr>
          <w:sz w:val="32"/>
          <w:szCs w:val="32"/>
        </w:rPr>
        <w:t>Вятская губерния г. Котельнич, где и был арестован 21 декабря 1926 года.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преставление великой княжны Марии Михайловны (1846).</w:t>
      </w:r>
    </w:p>
    <w:p w:rsidR="008C119F" w:rsidRPr="008C119F" w:rsidRDefault="008C119F" w:rsidP="008C119F">
      <w:pPr>
        <w:pStyle w:val="a8"/>
      </w:pPr>
      <w:r w:rsidRPr="008C119F">
        <w:t xml:space="preserve">- </w:t>
      </w:r>
      <w:r>
        <w:t xml:space="preserve">память </w:t>
      </w:r>
      <w:r w:rsidR="009E2ABF">
        <w:t xml:space="preserve">рождения </w:t>
      </w:r>
      <w:r>
        <w:t xml:space="preserve">протоиерея </w:t>
      </w:r>
      <w:r w:rsidRPr="008C119F">
        <w:t>Михаил</w:t>
      </w:r>
      <w:r>
        <w:t>а</w:t>
      </w:r>
      <w:r w:rsidRPr="008C119F">
        <w:t xml:space="preserve"> Васильевич</w:t>
      </w:r>
      <w:r>
        <w:t>а</w:t>
      </w:r>
      <w:r w:rsidRPr="008C119F">
        <w:t xml:space="preserve"> Чельцов</w:t>
      </w:r>
      <w:r>
        <w:t>а</w:t>
      </w:r>
      <w:r w:rsidRPr="008C119F">
        <w:t xml:space="preserve"> (</w:t>
      </w:r>
      <w:hyperlink r:id="rId1150" w:tooltip="1851" w:history="1">
        <w:r w:rsidRPr="008C119F">
          <w:rPr>
            <w:rStyle w:val="a7"/>
            <w:color w:val="auto"/>
            <w:u w:val="none"/>
          </w:rPr>
          <w:t>1851</w:t>
        </w:r>
      </w:hyperlink>
      <w:r w:rsidRPr="008C119F">
        <w:t xml:space="preserve"> - не ранее </w:t>
      </w:r>
      <w:r w:rsidR="009E2ABF">
        <w:t>?</w:t>
      </w:r>
      <w:r w:rsidRPr="008C119F">
        <w:t xml:space="preserve">1915), </w:t>
      </w:r>
      <w:hyperlink r:id="rId1151" w:tooltip="МАГИСТР БОГОСЛОВИЯ" w:history="1">
        <w:r w:rsidRPr="008C119F">
          <w:rPr>
            <w:rStyle w:val="a7"/>
            <w:color w:val="auto"/>
            <w:u w:val="none"/>
          </w:rPr>
          <w:t>магистр богословия</w:t>
        </w:r>
      </w:hyperlink>
      <w:r>
        <w:t xml:space="preserve">. </w:t>
      </w:r>
      <w:r w:rsidRPr="009E2ABF">
        <w:t xml:space="preserve">По окончании академии определен преподавателем в </w:t>
      </w:r>
      <w:hyperlink r:id="rId1152" w:tooltip="ВЯТСКАЯ ДУХОВНАЯ СЕМИНАРИЯ" w:history="1">
        <w:r w:rsidRPr="009E2ABF">
          <w:rPr>
            <w:rStyle w:val="a7"/>
            <w:color w:val="auto"/>
            <w:u w:val="none"/>
          </w:rPr>
          <w:t>Вятскую духовную семинарию</w:t>
        </w:r>
      </w:hyperlink>
      <w:r w:rsidRPr="009E2ABF">
        <w:t xml:space="preserve">. Преподавал логику, психологию, начальные основания, краткую историю философии и дидактики. Член Вятского епархиального училищного совета. В </w:t>
      </w:r>
      <w:hyperlink r:id="rId1153" w:tooltip="1891" w:history="1">
        <w:r w:rsidRPr="009E2ABF">
          <w:rPr>
            <w:rStyle w:val="a7"/>
            <w:color w:val="auto"/>
            <w:u w:val="none"/>
          </w:rPr>
          <w:t>1891</w:t>
        </w:r>
      </w:hyperlink>
      <w:r w:rsidRPr="009E2ABF">
        <w:t xml:space="preserve"> году произведен в чин статского советника. В </w:t>
      </w:r>
      <w:hyperlink r:id="rId1154" w:tooltip="1895" w:history="1">
        <w:r w:rsidRPr="009E2ABF">
          <w:rPr>
            <w:rStyle w:val="a7"/>
            <w:color w:val="auto"/>
            <w:u w:val="none"/>
          </w:rPr>
          <w:t>1895</w:t>
        </w:r>
      </w:hyperlink>
      <w:r w:rsidRPr="009E2ABF">
        <w:t xml:space="preserve"> году был назначен смотрителем </w:t>
      </w:r>
      <w:hyperlink r:id="rId1155" w:tooltip="ЯРАНСКОЕ ДУХОВНОЕ УЧИЛИЩЕ" w:history="1">
        <w:r w:rsidRPr="009E2ABF">
          <w:rPr>
            <w:rStyle w:val="a7"/>
            <w:color w:val="auto"/>
            <w:u w:val="none"/>
          </w:rPr>
          <w:t>Яранского духовного училища</w:t>
        </w:r>
      </w:hyperlink>
      <w:r w:rsidRPr="009E2ABF">
        <w:t>, преподавал здесь катехизис и церковный устав с кратким изъяснением богослужения</w:t>
      </w:r>
      <w:r w:rsidR="009E2ABF">
        <w:t>.</w:t>
      </w:r>
      <w:r w:rsidRPr="008C119F">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память Николая Яковлевича Данилевского, идеолог панславизма (1885)</w:t>
      </w:r>
    </w:p>
    <w:p w:rsidR="002B091B" w:rsidRPr="008266F4" w:rsidRDefault="002B091B" w:rsidP="002B091B">
      <w:pPr>
        <w:rPr>
          <w:rStyle w:val="a9"/>
          <w:i/>
        </w:rPr>
      </w:pPr>
      <w:r w:rsidRPr="008266F4">
        <w:rPr>
          <w:sz w:val="32"/>
          <w:szCs w:val="32"/>
        </w:rPr>
        <w:t xml:space="preserve">- </w:t>
      </w:r>
      <w:r w:rsidRPr="008266F4">
        <w:rPr>
          <w:rStyle w:val="a9"/>
        </w:rPr>
        <w:t xml:space="preserve">«Стояние на Угре» – военные действия в 1480 году между ханом Большой Орды Ахматом и великим князем московским Иваном III, вызванные отказом Москвы платить Орде ежегодную дань. Это событие положило конец монголо-татарскому игу. Московское государство стало полностью независимым. </w:t>
      </w:r>
      <w:r w:rsidRPr="008266F4">
        <w:rPr>
          <w:rStyle w:val="a9"/>
          <w:i/>
        </w:rPr>
        <w:t>Точно известно, что отряды вятчан участвовали в походах против Золотой Орды 1392, 1409 годов.</w:t>
      </w:r>
    </w:p>
    <w:p w:rsidR="006B5414" w:rsidRPr="008266F4" w:rsidRDefault="006B5414" w:rsidP="00175E44">
      <w:pPr>
        <w:pStyle w:val="a8"/>
      </w:pPr>
      <w:r w:rsidRPr="008266F4">
        <w:t xml:space="preserve">- *всемирный день памяти жертв дорожно-транспортных аварий (2005) – 3-е воскресение ноября. </w:t>
      </w:r>
      <w:r w:rsidRPr="008266F4">
        <w:rPr>
          <w:b/>
        </w:rPr>
        <w:t>Панихида.</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lastRenderedPageBreak/>
        <w:t>21 ноября</w:t>
      </w:r>
      <w:r w:rsidRPr="008266F4">
        <w:rPr>
          <w:sz w:val="32"/>
          <w:szCs w:val="32"/>
        </w:rPr>
        <w:t xml:space="preserve"> </w:t>
      </w:r>
      <w:r w:rsidRPr="008266F4">
        <w:rPr>
          <w:iCs/>
          <w:sz w:val="32"/>
          <w:szCs w:val="32"/>
        </w:rPr>
        <w:noBreakHyphen/>
      </w:r>
      <w:r w:rsidRPr="008266F4">
        <w:rPr>
          <w:sz w:val="32"/>
          <w:szCs w:val="32"/>
        </w:rPr>
        <w:t xml:space="preserve"> Собор Архистратига Михаила и прочих Небесных Сил бесплотных. </w:t>
      </w:r>
    </w:p>
    <w:p w:rsidR="0014170A" w:rsidRPr="0014170A" w:rsidRDefault="002B091B" w:rsidP="0014170A">
      <w:pPr>
        <w:pStyle w:val="a8"/>
        <w:jc w:val="both"/>
        <w:rPr>
          <w:b/>
          <w:i/>
          <w:iCs/>
        </w:rPr>
      </w:pPr>
      <w:r w:rsidRPr="0014170A">
        <w:rPr>
          <w:b/>
          <w:i/>
        </w:rPr>
        <w:t xml:space="preserve">Престольный праздник </w:t>
      </w:r>
      <w:r w:rsidR="009601FA" w:rsidRPr="0014170A">
        <w:rPr>
          <w:b/>
          <w:i/>
        </w:rPr>
        <w:t>церкви (1997, 2010) г.к</w:t>
      </w:r>
      <w:r w:rsidR="0051395B" w:rsidRPr="0014170A">
        <w:rPr>
          <w:b/>
          <w:i/>
        </w:rPr>
        <w:t>ирова (Нововятский район, ул. Мичурина, 22),</w:t>
      </w:r>
      <w:r w:rsidR="0051395B" w:rsidRPr="0014170A">
        <w:rPr>
          <w:rStyle w:val="apple-converted-space"/>
          <w:b/>
          <w:i/>
          <w:iCs/>
        </w:rPr>
        <w:t xml:space="preserve"> </w:t>
      </w:r>
      <w:r w:rsidR="0051395B" w:rsidRPr="0014170A">
        <w:rPr>
          <w:b/>
          <w:i/>
        </w:rPr>
        <w:t xml:space="preserve">с. Русское (освящение 1909) (г.киров), </w:t>
      </w:r>
      <w:r w:rsidR="0051395B" w:rsidRPr="0014170A">
        <w:rPr>
          <w:rStyle w:val="a9"/>
          <w:b/>
          <w:i/>
        </w:rPr>
        <w:t>с. Уртма (1906) Яранского района</w:t>
      </w:r>
      <w:r w:rsidR="0051395B" w:rsidRPr="0014170A">
        <w:rPr>
          <w:b/>
          <w:i/>
        </w:rPr>
        <w:t xml:space="preserve">, </w:t>
      </w:r>
      <w:r w:rsidR="009601FA" w:rsidRPr="0014170A">
        <w:rPr>
          <w:rStyle w:val="a9"/>
          <w:b/>
          <w:i/>
        </w:rPr>
        <w:t xml:space="preserve">Михаило-Архангельской церкви (1996-2005) г. Зуевка, </w:t>
      </w:r>
      <w:r w:rsidR="0051395B" w:rsidRPr="0014170A">
        <w:rPr>
          <w:b/>
          <w:i/>
          <w:iCs/>
        </w:rPr>
        <w:t>Михаилоархангельского храма г. Вятские Поляны, дерев. храма с. Михайловское (</w:t>
      </w:r>
      <w:r w:rsidR="009361D4" w:rsidRPr="0014170A">
        <w:rPr>
          <w:b/>
          <w:i/>
          <w:iCs/>
        </w:rPr>
        <w:t>осв. 31.10.</w:t>
      </w:r>
      <w:r w:rsidR="0051395B" w:rsidRPr="0014170A">
        <w:rPr>
          <w:b/>
          <w:i/>
          <w:iCs/>
        </w:rPr>
        <w:t xml:space="preserve">2015) Тужинского района, часовни (1733) из дер. Суши Вятскополянского района (ныне находится на кладбище г. Вятские Поляны), </w:t>
      </w:r>
      <w:r w:rsidR="005334AC" w:rsidRPr="005334AC">
        <w:rPr>
          <w:b/>
          <w:i/>
          <w:iCs/>
        </w:rPr>
        <w:t>часовни с. Курино (осв. 20.06.2015) Котельнического района</w:t>
      </w:r>
      <w:r w:rsidR="005334AC">
        <w:rPr>
          <w:i/>
          <w:iCs/>
        </w:rPr>
        <w:t>,</w:t>
      </w:r>
      <w:r w:rsidR="005334AC" w:rsidRPr="00FA5144">
        <w:rPr>
          <w:i/>
          <w:iCs/>
        </w:rPr>
        <w:t xml:space="preserve"> </w:t>
      </w:r>
      <w:r w:rsidR="005334AC" w:rsidRPr="005334AC">
        <w:rPr>
          <w:b/>
          <w:i/>
          <w:iCs/>
        </w:rPr>
        <w:t xml:space="preserve">часовни в память битвы с устюжанами в 1418 (1412) году (1999) г. Киров (у Раздерихинского оврага), </w:t>
      </w:r>
      <w:r w:rsidR="005334AC" w:rsidRPr="005334AC">
        <w:rPr>
          <w:b/>
          <w:i/>
          <w:iCs/>
          <w:u w:val="single"/>
        </w:rPr>
        <w:t>деревянной часовни (1610-1614, 1971 путешествие в Париж, перенесена в 1973 в сквер площади) г. Слободской</w:t>
      </w:r>
    </w:p>
    <w:p w:rsidR="002B091B" w:rsidRPr="00FA5144" w:rsidRDefault="0014170A" w:rsidP="00175E44">
      <w:pPr>
        <w:pStyle w:val="a8"/>
        <w:rPr>
          <w:i/>
          <w:iCs/>
        </w:rPr>
      </w:pPr>
      <w:r w:rsidRPr="00FA5144">
        <w:rPr>
          <w:rStyle w:val="a9"/>
          <w:i/>
        </w:rPr>
        <w:t xml:space="preserve">первого храма (1674) и </w:t>
      </w:r>
      <w:r w:rsidRPr="0014170A">
        <w:rPr>
          <w:rStyle w:val="a9"/>
          <w:b/>
          <w:i/>
        </w:rPr>
        <w:t xml:space="preserve">придела (1813) с. Каринка Кирово-Чепецкого района, </w:t>
      </w:r>
      <w:r w:rsidR="002B091B" w:rsidRPr="00FA5144">
        <w:rPr>
          <w:i/>
        </w:rPr>
        <w:t xml:space="preserve">придела Троицкого кафедрального Собора г. Вятка, с. Архангельское (1852, 1897) Шабалинского района, </w:t>
      </w:r>
      <w:r w:rsidR="002B091B" w:rsidRPr="00FA5144">
        <w:rPr>
          <w:i/>
          <w:iCs/>
        </w:rPr>
        <w:t>с. Верхнелальск (Верхне- Лалье) (1645, 1896) Лузс</w:t>
      </w:r>
      <w:r w:rsidR="009F7377" w:rsidRPr="00FA5144">
        <w:rPr>
          <w:i/>
          <w:iCs/>
        </w:rPr>
        <w:t>кого района</w:t>
      </w:r>
      <w:r w:rsidR="002B091B" w:rsidRPr="00FA5144">
        <w:rPr>
          <w:i/>
        </w:rPr>
        <w:t xml:space="preserve">, </w:t>
      </w:r>
      <w:r w:rsidR="000D075F" w:rsidRPr="00FA5144">
        <w:rPr>
          <w:i/>
        </w:rPr>
        <w:t xml:space="preserve">с. </w:t>
      </w:r>
      <w:r w:rsidR="002B091B" w:rsidRPr="00FA5144">
        <w:rPr>
          <w:i/>
        </w:rPr>
        <w:t xml:space="preserve">Шадрино (1886-1890) Опаринского района, Верхотулье (1906) Арбажского района, с. Михайловское (дер. 1861, кам. 1875) Тужинского района, с. Пашино (1903) Афанасьевского района, д. Потемово (1905) Подосиновского района, </w:t>
      </w:r>
      <w:r w:rsidR="002B091B" w:rsidRPr="00FA5144">
        <w:rPr>
          <w:rStyle w:val="a9"/>
          <w:i/>
        </w:rPr>
        <w:t>с. Чуваши (1930-е) Кирово-Чепецкого района,</w:t>
      </w:r>
      <w:r w:rsidR="002B091B" w:rsidRPr="00FA5144">
        <w:rPr>
          <w:i/>
          <w:iCs/>
        </w:rPr>
        <w:t xml:space="preserve"> </w:t>
      </w:r>
      <w:r w:rsidR="00D91789" w:rsidRPr="00FA5144">
        <w:rPr>
          <w:i/>
        </w:rPr>
        <w:t>тюремного храма (1861</w:t>
      </w:r>
      <w:r w:rsidR="00D91789" w:rsidRPr="00FA5144">
        <w:rPr>
          <w:rStyle w:val="a9"/>
          <w:i/>
        </w:rPr>
        <w:t>)</w:t>
      </w:r>
      <w:r w:rsidR="00D91789" w:rsidRPr="00FA5144">
        <w:rPr>
          <w:i/>
        </w:rPr>
        <w:t xml:space="preserve"> г. Малмыжа,</w:t>
      </w:r>
      <w:r w:rsidR="00A63DFC" w:rsidRPr="00FA5144">
        <w:rPr>
          <w:i/>
        </w:rPr>
        <w:t xml:space="preserve"> с. </w:t>
      </w:r>
      <w:hyperlink r:id="rId1156" w:history="1">
        <w:r w:rsidR="00A63DFC" w:rsidRPr="00FA5144">
          <w:rPr>
            <w:i/>
          </w:rPr>
          <w:t>Михайловка (Загоскино)</w:t>
        </w:r>
      </w:hyperlink>
      <w:r w:rsidR="00A63DFC" w:rsidRPr="00FA5144">
        <w:rPr>
          <w:i/>
        </w:rPr>
        <w:t xml:space="preserve"> (1911) Нагорского района,</w:t>
      </w:r>
      <w:r w:rsidR="00FF3EFC" w:rsidRPr="00FA5144">
        <w:rPr>
          <w:i/>
        </w:rPr>
        <w:t xml:space="preserve"> п. Медведок Нолинского района, </w:t>
      </w:r>
      <w:r w:rsidR="00FD133A" w:rsidRPr="00FA5144">
        <w:rPr>
          <w:i/>
        </w:rPr>
        <w:t>с. Пустоши (1793) Оричевского района,</w:t>
      </w:r>
      <w:r w:rsidR="00487030" w:rsidRPr="00FA5144">
        <w:rPr>
          <w:i/>
        </w:rPr>
        <w:t xml:space="preserve"> храма (до 1613) и </w:t>
      </w:r>
      <w:r w:rsidR="00487030" w:rsidRPr="00FA5144">
        <w:rPr>
          <w:rStyle w:val="a9"/>
          <w:i/>
        </w:rPr>
        <w:t xml:space="preserve">придела </w:t>
      </w:r>
      <w:r w:rsidR="00487030" w:rsidRPr="00FA5144">
        <w:rPr>
          <w:i/>
          <w:iCs/>
        </w:rPr>
        <w:t>Казанского Собора (1801) г. Орлова,</w:t>
      </w:r>
      <w:r w:rsidR="008D338F" w:rsidRPr="00FA5144">
        <w:rPr>
          <w:i/>
          <w:iCs/>
        </w:rPr>
        <w:t xml:space="preserve"> Михаилоархангельского  храма (1629) и с 1766 придела Никольского храма с. Шестаково Слободского района,</w:t>
      </w:r>
      <w:r w:rsidR="007316CF" w:rsidRPr="00FA5144">
        <w:rPr>
          <w:i/>
          <w:iCs/>
        </w:rPr>
        <w:t xml:space="preserve">  </w:t>
      </w:r>
      <w:r w:rsidR="007316CF" w:rsidRPr="00FA5144">
        <w:rPr>
          <w:rStyle w:val="a9"/>
          <w:i/>
        </w:rPr>
        <w:t xml:space="preserve">храма </w:t>
      </w:r>
      <w:r w:rsidR="007316CF" w:rsidRPr="00FA5144">
        <w:rPr>
          <w:i/>
          <w:iCs/>
        </w:rPr>
        <w:t xml:space="preserve">с. Колянур (1760) советского района, </w:t>
      </w:r>
      <w:r w:rsidR="00164C73" w:rsidRPr="00FA5144">
        <w:rPr>
          <w:i/>
          <w:iCs/>
        </w:rPr>
        <w:t>с. Кувшинское (1816, осв. 19.09.2014) Санчурского района,</w:t>
      </w:r>
      <w:r w:rsidR="00004CC2" w:rsidRPr="00FA5144">
        <w:rPr>
          <w:i/>
          <w:iCs/>
        </w:rPr>
        <w:t xml:space="preserve"> </w:t>
      </w:r>
      <w:r w:rsidR="000A51AF" w:rsidRPr="000A51AF">
        <w:rPr>
          <w:rStyle w:val="a9"/>
          <w:i/>
        </w:rPr>
        <w:t xml:space="preserve">храма </w:t>
      </w:r>
      <w:r w:rsidR="000A51AF">
        <w:rPr>
          <w:rStyle w:val="a9"/>
          <w:i/>
        </w:rPr>
        <w:t>д. Каравайково (1727</w:t>
      </w:r>
      <w:r w:rsidR="000A51AF" w:rsidRPr="000A51AF">
        <w:rPr>
          <w:rStyle w:val="a9"/>
          <w:i/>
        </w:rPr>
        <w:t>) Лузского района,</w:t>
      </w:r>
      <w:r w:rsidR="000A51AF">
        <w:rPr>
          <w:rStyle w:val="a9"/>
          <w:i/>
        </w:rPr>
        <w:t xml:space="preserve"> </w:t>
      </w:r>
      <w:r w:rsidR="005E088A" w:rsidRPr="00FA5144">
        <w:rPr>
          <w:i/>
          <w:iCs/>
        </w:rPr>
        <w:t xml:space="preserve">придела Никольской </w:t>
      </w:r>
      <w:r w:rsidR="005E088A" w:rsidRPr="00FA5144">
        <w:rPr>
          <w:rStyle w:val="a9"/>
          <w:i/>
        </w:rPr>
        <w:t>церкви (1903) г. Котельнич</w:t>
      </w:r>
      <w:r w:rsidR="005E088A" w:rsidRPr="00FA5144">
        <w:rPr>
          <w:i/>
          <w:iCs/>
        </w:rPr>
        <w:t xml:space="preserve">, </w:t>
      </w:r>
      <w:r w:rsidR="001636E2" w:rsidRPr="00FA5144">
        <w:rPr>
          <w:rStyle w:val="a9"/>
          <w:i/>
        </w:rPr>
        <w:t xml:space="preserve">придела Троицкого храма (1798) п. Белая Холуница, </w:t>
      </w:r>
      <w:r w:rsidR="00A117F0" w:rsidRPr="00FA5144">
        <w:rPr>
          <w:rStyle w:val="a9"/>
          <w:i/>
        </w:rPr>
        <w:t xml:space="preserve">придел Никольского храма (осв.1740, 1896) г. Слободского, </w:t>
      </w:r>
      <w:hyperlink r:id="rId1157" w:tgtFrame="_blank" w:history="1">
        <w:r w:rsidR="00AC5AE9">
          <w:rPr>
            <w:i/>
          </w:rPr>
          <w:t>ц</w:t>
        </w:r>
        <w:r w:rsidR="00AC5AE9" w:rsidRPr="00AC5AE9">
          <w:rPr>
            <w:i/>
          </w:rPr>
          <w:t>ерковь Михаила Архангела</w:t>
        </w:r>
        <w:r w:rsidR="00AC5AE9">
          <w:rPr>
            <w:i/>
          </w:rPr>
          <w:t xml:space="preserve"> (1610)</w:t>
        </w:r>
        <w:r w:rsidR="00AC5AE9" w:rsidRPr="00AC5AE9">
          <w:rPr>
            <w:i/>
          </w:rPr>
          <w:t xml:space="preserve"> в Крестовоздвиженском Слободском монастыре</w:t>
        </w:r>
      </w:hyperlink>
      <w:r w:rsidR="00AC5AE9" w:rsidRPr="00AC5AE9">
        <w:rPr>
          <w:i/>
        </w:rPr>
        <w:t>,</w:t>
      </w:r>
      <w:r w:rsidR="00AC5AE9">
        <w:rPr>
          <w:i/>
        </w:rPr>
        <w:t xml:space="preserve"> </w:t>
      </w:r>
      <w:r w:rsidR="002B091B" w:rsidRPr="00FA5144">
        <w:rPr>
          <w:rStyle w:val="a9"/>
          <w:i/>
        </w:rPr>
        <w:t xml:space="preserve">придела храма (1787) с. Архангельское и часовни в с. Михайловское Уржумского района, придела Екатерининского Собора г. Слободской, придела Благовещенской церкви (1653) г. Яранск, придел храма с. Порез </w:t>
      </w:r>
      <w:r w:rsidR="002B091B" w:rsidRPr="00FA5144">
        <w:rPr>
          <w:rStyle w:val="a9"/>
          <w:i/>
        </w:rPr>
        <w:lastRenderedPageBreak/>
        <w:t xml:space="preserve">(1861) Унинского района, придела храма с. Сосновка (1817) Унинского района, с. Торопово (1781, 1877) Даровского района, тюремной церкви (1872) г. Котельнич, кладбищенской церкви с. Суна (1879) Зуевского района, кладбищенской церкви (осв. 4.11.2014) п. Мураши, придела Георгиевского храма с. Селезенево (1686) Зуевского района, придела храма с. Загарье (1789) Юрьянского района, кладбищенского храма с. Хмелевка (1857) Зуевский района, придела храма с. Кстинино (1868) Кирово-Чепецкого района,  первого храма с. Быково (1866) Куменского района, придела Преображенского храма (1740) Михаило-Архангельского монастыря п. Лальск Лузского района, </w:t>
      </w:r>
      <w:r w:rsidR="00CA7985" w:rsidRPr="00FA5144">
        <w:rPr>
          <w:rStyle w:val="a9"/>
          <w:i/>
        </w:rPr>
        <w:t xml:space="preserve">придела храма (1829)  и  ранее  (до 1776) часовни с. Заево Нагорского района, </w:t>
      </w:r>
      <w:r w:rsidR="00FA0DBC" w:rsidRPr="00FA5144">
        <w:rPr>
          <w:rStyle w:val="a9"/>
          <w:i/>
        </w:rPr>
        <w:t>придел храма с. Ошеть (1747- 1845) Сунского района,</w:t>
      </w:r>
      <w:r w:rsidR="009F164D" w:rsidRPr="00FA5144">
        <w:rPr>
          <w:rStyle w:val="a9"/>
          <w:i/>
        </w:rPr>
        <w:t xml:space="preserve"> придела храма с. Верховино (1756) Юрьянского района,</w:t>
      </w:r>
      <w:r w:rsidR="00107887" w:rsidRPr="00FA5144">
        <w:rPr>
          <w:rStyle w:val="a9"/>
          <w:i/>
        </w:rPr>
        <w:t xml:space="preserve"> придела храма с. Зашижемье (1861) советского района,</w:t>
      </w:r>
      <w:r w:rsidR="00870E46" w:rsidRPr="00FA5144">
        <w:rPr>
          <w:rStyle w:val="a9"/>
          <w:i/>
        </w:rPr>
        <w:t xml:space="preserve"> придела Троицкой церкви (1824) п. Кильмезь,</w:t>
      </w:r>
      <w:r w:rsidR="0051395B" w:rsidRPr="00FA5144">
        <w:rPr>
          <w:rStyle w:val="a9"/>
          <w:i/>
        </w:rPr>
        <w:t xml:space="preserve"> </w:t>
      </w:r>
      <w:r w:rsidR="00BF645E">
        <w:rPr>
          <w:rStyle w:val="a9"/>
          <w:i/>
        </w:rPr>
        <w:t xml:space="preserve">с. Октябрь (1823) и  </w:t>
      </w:r>
      <w:r w:rsidR="009B2926">
        <w:rPr>
          <w:rStyle w:val="a9"/>
          <w:i/>
        </w:rPr>
        <w:t xml:space="preserve">придела храма </w:t>
      </w:r>
      <w:r w:rsidR="009B2926" w:rsidRPr="008266F4">
        <w:rPr>
          <w:i/>
          <w:iCs/>
        </w:rPr>
        <w:t>д. Аксентьевская (1810) Подосиновского района,</w:t>
      </w:r>
      <w:r w:rsidR="004B0FC8">
        <w:rPr>
          <w:i/>
          <w:iCs/>
        </w:rPr>
        <w:t xml:space="preserve"> </w:t>
      </w:r>
      <w:r w:rsidR="004B0FC8">
        <w:rPr>
          <w:rStyle w:val="a9"/>
          <w:i/>
        </w:rPr>
        <w:t xml:space="preserve">придела храма </w:t>
      </w:r>
      <w:r w:rsidR="004B0FC8" w:rsidRPr="004B0FC8">
        <w:rPr>
          <w:i/>
        </w:rPr>
        <w:t>с. Лопотово (1835) Лузского района,</w:t>
      </w:r>
      <w:r w:rsidR="004B0FC8">
        <w:rPr>
          <w:i/>
        </w:rPr>
        <w:t xml:space="preserve"> </w:t>
      </w:r>
      <w:r w:rsidR="00FA5144">
        <w:rPr>
          <w:i/>
          <w:iCs/>
        </w:rPr>
        <w:t xml:space="preserve">, </w:t>
      </w:r>
      <w:r w:rsidR="002B091B" w:rsidRPr="00FA5144">
        <w:rPr>
          <w:i/>
          <w:iCs/>
        </w:rPr>
        <w:t>часовни д. Киселево Котельнического района,</w:t>
      </w:r>
      <w:r w:rsidR="00456401" w:rsidRPr="00FA5144">
        <w:rPr>
          <w:i/>
          <w:iCs/>
        </w:rPr>
        <w:t xml:space="preserve"> часовня д. Погорбунье (1905) Подосиновского района,</w:t>
      </w:r>
    </w:p>
    <w:p w:rsidR="00FD133A" w:rsidRDefault="00FD133A" w:rsidP="00175E44">
      <w:pPr>
        <w:pStyle w:val="a8"/>
        <w:rPr>
          <w:rStyle w:val="a9"/>
          <w:b/>
          <w:i/>
        </w:rPr>
      </w:pPr>
      <w:r w:rsidRPr="00FA5144">
        <w:rPr>
          <w:i/>
        </w:rPr>
        <w:t xml:space="preserve">В честь Собора Архистратига Михаила и прочих Небесных Сил бесплотных храм с. </w:t>
      </w:r>
      <w:r w:rsidRPr="00FA5144">
        <w:rPr>
          <w:rStyle w:val="a9"/>
          <w:b/>
          <w:i/>
        </w:rPr>
        <w:t>Пустоши (2008) Оричевского района,</w:t>
      </w:r>
    </w:p>
    <w:p w:rsidR="00FA5144" w:rsidRPr="00FA5144" w:rsidRDefault="00FA5144" w:rsidP="00FA5144">
      <w:pPr>
        <w:spacing w:before="100" w:beforeAutospacing="1" w:after="100" w:afterAutospacing="1" w:line="330" w:lineRule="atLeast"/>
        <w:jc w:val="both"/>
        <w:rPr>
          <w:sz w:val="32"/>
          <w:szCs w:val="32"/>
        </w:rPr>
      </w:pPr>
      <w:r w:rsidRPr="00D053E5">
        <w:rPr>
          <w:sz w:val="32"/>
          <w:szCs w:val="32"/>
        </w:rPr>
        <w:t>Ранее в составе Вятской Епархии</w:t>
      </w:r>
      <w:r>
        <w:rPr>
          <w:sz w:val="32"/>
          <w:szCs w:val="32"/>
        </w:rPr>
        <w:t xml:space="preserve">: </w:t>
      </w:r>
      <w:r>
        <w:rPr>
          <w:i/>
          <w:sz w:val="32"/>
          <w:szCs w:val="32"/>
        </w:rPr>
        <w:t>придел храма</w:t>
      </w:r>
      <w:r w:rsidRPr="007C4FCF">
        <w:rPr>
          <w:i/>
          <w:sz w:val="32"/>
          <w:szCs w:val="32"/>
        </w:rPr>
        <w:t xml:space="preserve"> </w:t>
      </w:r>
      <w:r>
        <w:rPr>
          <w:i/>
          <w:sz w:val="32"/>
          <w:szCs w:val="32"/>
        </w:rPr>
        <w:t>с. Сернур Уржумского уезда (д.</w:t>
      </w:r>
      <w:r w:rsidRPr="00FA5144">
        <w:rPr>
          <w:i/>
          <w:sz w:val="32"/>
          <w:szCs w:val="32"/>
        </w:rPr>
        <w:t>1792, к. 1825,</w:t>
      </w:r>
      <w:r>
        <w:rPr>
          <w:sz w:val="32"/>
          <w:szCs w:val="32"/>
        </w:rPr>
        <w:t xml:space="preserve"> ныне Сернурский район Марий Эл), </w:t>
      </w:r>
    </w:p>
    <w:p w:rsidR="002B091B" w:rsidRDefault="002B091B" w:rsidP="002B091B">
      <w:pPr>
        <w:spacing w:before="100" w:beforeAutospacing="1" w:after="100" w:afterAutospacing="1" w:line="330" w:lineRule="atLeast"/>
        <w:jc w:val="both"/>
        <w:rPr>
          <w:i/>
          <w:iCs/>
          <w:sz w:val="32"/>
          <w:szCs w:val="32"/>
        </w:rPr>
      </w:pPr>
      <w:r w:rsidRPr="008266F4">
        <w:rPr>
          <w:i/>
          <w:iCs/>
          <w:sz w:val="32"/>
          <w:szCs w:val="32"/>
        </w:rPr>
        <w:t>чудотворный образ был явлен в с. Курино Котельнического уезда, с 1740 находилась в кафедральном Соборе.</w:t>
      </w:r>
    </w:p>
    <w:p w:rsidR="007628F2" w:rsidRPr="008266F4" w:rsidRDefault="007628F2" w:rsidP="007628F2">
      <w:pPr>
        <w:pStyle w:val="a8"/>
        <w:rPr>
          <w:i/>
          <w:iCs/>
        </w:rPr>
      </w:pPr>
      <w:r>
        <w:t>Почитается как покровитель земли Русской, поэтому во все времена народ молился Ему о защите родины.</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r w:rsidRPr="008266F4">
        <w:rPr>
          <w:iCs/>
          <w:sz w:val="32"/>
          <w:szCs w:val="32"/>
        </w:rPr>
        <w:t>преподобной Марфы, княгини Псковской (1300) – внучка благ. Александра Невского</w:t>
      </w:r>
    </w:p>
    <w:p w:rsidR="002B091B" w:rsidRPr="008266F4" w:rsidRDefault="002B091B" w:rsidP="00175E44">
      <w:pPr>
        <w:pStyle w:val="a8"/>
      </w:pPr>
      <w:r w:rsidRPr="008266F4">
        <w:t xml:space="preserve"> - день кончины святого князя Александра Невского (1263).</w:t>
      </w:r>
    </w:p>
    <w:p w:rsidR="002B091B" w:rsidRPr="008266F4" w:rsidRDefault="002B091B" w:rsidP="00175E44">
      <w:pPr>
        <w:pStyle w:val="a8"/>
      </w:pPr>
      <w:r w:rsidRPr="008266F4">
        <w:t>- учрежден Союз русского народа (1905), воссоздан в 2005.</w:t>
      </w:r>
    </w:p>
    <w:p w:rsidR="002B091B" w:rsidRPr="008266F4" w:rsidRDefault="002B091B" w:rsidP="00175E44">
      <w:pPr>
        <w:pStyle w:val="a8"/>
        <w:rPr>
          <w:i/>
        </w:rPr>
      </w:pPr>
      <w:r w:rsidRPr="008266F4">
        <w:rPr>
          <w:iCs/>
        </w:rPr>
        <w:lastRenderedPageBreak/>
        <w:t xml:space="preserve">- </w:t>
      </w:r>
      <w:r w:rsidRPr="008266F4">
        <w:t xml:space="preserve">День работника налоговых органов (2000). Начало при Петре </w:t>
      </w:r>
      <w:r w:rsidRPr="008266F4">
        <w:rPr>
          <w:lang w:val="en-US"/>
        </w:rPr>
        <w:t>I</w:t>
      </w:r>
      <w:r w:rsidRPr="008266F4">
        <w:t xml:space="preserve">. </w:t>
      </w:r>
      <w:r w:rsidRPr="008266F4">
        <w:rPr>
          <w:i/>
        </w:rPr>
        <w:t>Небесный покровитель апостол и евангелист Матфей.</w:t>
      </w:r>
    </w:p>
    <w:p w:rsidR="002B091B" w:rsidRPr="008266F4" w:rsidRDefault="002B091B" w:rsidP="00175E44">
      <w:pPr>
        <w:pStyle w:val="a8"/>
      </w:pPr>
      <w:r w:rsidRPr="008266F4">
        <w:rPr>
          <w:iCs/>
        </w:rPr>
        <w:t xml:space="preserve"> - </w:t>
      </w:r>
      <w:r w:rsidRPr="008266F4">
        <w:t>День бухгалтера в России (1994).</w:t>
      </w:r>
    </w:p>
    <w:p w:rsidR="002B091B" w:rsidRPr="008266F4" w:rsidRDefault="002B091B" w:rsidP="00175E44">
      <w:pPr>
        <w:pStyle w:val="a8"/>
        <w:rPr>
          <w:iCs/>
        </w:rPr>
      </w:pPr>
      <w:r w:rsidRPr="008266F4">
        <w:t>- Всемирный день телевидения (1996).</w:t>
      </w:r>
    </w:p>
    <w:p w:rsidR="002B091B" w:rsidRDefault="002B091B" w:rsidP="002B091B">
      <w:pPr>
        <w:spacing w:before="100" w:beforeAutospacing="1" w:after="100" w:afterAutospacing="1" w:line="330" w:lineRule="atLeast"/>
        <w:ind w:left="1560" w:hanging="1560"/>
        <w:jc w:val="both"/>
        <w:rPr>
          <w:rStyle w:val="a9"/>
          <w:i/>
        </w:rPr>
      </w:pPr>
      <w:r w:rsidRPr="008266F4">
        <w:rPr>
          <w:b/>
          <w:iCs/>
          <w:sz w:val="32"/>
          <w:szCs w:val="32"/>
        </w:rPr>
        <w:t>22 ноября</w:t>
      </w:r>
      <w:r w:rsidRPr="008266F4">
        <w:rPr>
          <w:iCs/>
          <w:sz w:val="32"/>
          <w:szCs w:val="32"/>
        </w:rPr>
        <w:t xml:space="preserve"> </w:t>
      </w:r>
      <w:r w:rsidRPr="008266F4">
        <w:rPr>
          <w:iCs/>
          <w:sz w:val="32"/>
          <w:szCs w:val="32"/>
        </w:rPr>
        <w:noBreakHyphen/>
        <w:t xml:space="preserve"> иконы Божией Матери «Скоропослушница»</w:t>
      </w:r>
      <w:r w:rsidRPr="008266F4">
        <w:rPr>
          <w:color w:val="FF0000"/>
          <w:sz w:val="32"/>
          <w:szCs w:val="32"/>
        </w:rPr>
        <w:t xml:space="preserve"> </w:t>
      </w:r>
      <w:r w:rsidRPr="008266F4">
        <w:rPr>
          <w:rStyle w:val="a9"/>
        </w:rPr>
        <w:t>(X).</w:t>
      </w:r>
      <w:r w:rsidRPr="008266F4">
        <w:rPr>
          <w:iCs/>
          <w:sz w:val="32"/>
          <w:szCs w:val="32"/>
        </w:rPr>
        <w:t xml:space="preserve"> </w:t>
      </w:r>
      <w:r w:rsidRPr="0050022A">
        <w:rPr>
          <w:b/>
          <w:i/>
          <w:iCs/>
          <w:sz w:val="32"/>
          <w:szCs w:val="32"/>
        </w:rPr>
        <w:t>Престол</w:t>
      </w:r>
      <w:r w:rsidRPr="008266F4">
        <w:rPr>
          <w:i/>
          <w:iCs/>
          <w:sz w:val="32"/>
          <w:szCs w:val="32"/>
        </w:rPr>
        <w:t xml:space="preserve"> </w:t>
      </w:r>
      <w:r w:rsidR="0051395B" w:rsidRPr="008266F4">
        <w:rPr>
          <w:rStyle w:val="a9"/>
          <w:b/>
          <w:i/>
        </w:rPr>
        <w:t>храма (2015) Нововятского района г.кирова</w:t>
      </w:r>
      <w:r w:rsidR="0051395B">
        <w:rPr>
          <w:rStyle w:val="a9"/>
          <w:b/>
          <w:i/>
        </w:rPr>
        <w:t xml:space="preserve">, </w:t>
      </w:r>
      <w:r w:rsidRPr="008266F4">
        <w:rPr>
          <w:i/>
          <w:iCs/>
          <w:sz w:val="32"/>
          <w:szCs w:val="32"/>
        </w:rPr>
        <w:t xml:space="preserve">придела правого придела Духовского Собора (1899) г. Слободской, церкви (4.09.1899) Христорождественского монастыря г. Слободской, </w:t>
      </w:r>
      <w:r w:rsidRPr="008266F4">
        <w:rPr>
          <w:rStyle w:val="a9"/>
          <w:i/>
        </w:rPr>
        <w:t>с. Порели (1893) Даровского района</w:t>
      </w:r>
      <w:r w:rsidR="008679FC" w:rsidRPr="008266F4">
        <w:rPr>
          <w:rStyle w:val="a9"/>
          <w:i/>
        </w:rPr>
        <w:t xml:space="preserve">, </w:t>
      </w:r>
    </w:p>
    <w:p w:rsidR="00C54D11" w:rsidRDefault="00C54D11" w:rsidP="00C54D11">
      <w:pPr>
        <w:spacing w:before="100" w:beforeAutospacing="1" w:after="100" w:afterAutospacing="1" w:line="330" w:lineRule="atLeast"/>
        <w:jc w:val="both"/>
        <w:rPr>
          <w:iCs/>
          <w:sz w:val="32"/>
          <w:szCs w:val="32"/>
        </w:rPr>
      </w:pPr>
      <w:r w:rsidRPr="00C54D11">
        <w:rPr>
          <w:i/>
          <w:iCs/>
          <w:sz w:val="32"/>
          <w:szCs w:val="32"/>
        </w:rPr>
        <w:t>В старину</w:t>
      </w:r>
      <w:r w:rsidRPr="00C54D11">
        <w:rPr>
          <w:iCs/>
          <w:sz w:val="32"/>
          <w:szCs w:val="32"/>
        </w:rPr>
        <w:t xml:space="preserve"> Крестный ход</w:t>
      </w:r>
      <w:r>
        <w:rPr>
          <w:iCs/>
          <w:sz w:val="32"/>
          <w:szCs w:val="32"/>
        </w:rPr>
        <w:t xml:space="preserve"> с чтимой иконой Богородицы «Скоропослушница» вокруг Преображенского женского монастыря г. Вятка с 1863 года</w:t>
      </w:r>
      <w:r w:rsidR="00F67B4C">
        <w:rPr>
          <w:iCs/>
          <w:sz w:val="32"/>
          <w:szCs w:val="32"/>
        </w:rPr>
        <w:t xml:space="preserve"> -  в память избавления города от горячки.</w:t>
      </w:r>
    </w:p>
    <w:p w:rsidR="00C70116" w:rsidRPr="00C70116" w:rsidRDefault="00C70116" w:rsidP="00C70116">
      <w:pPr>
        <w:pStyle w:val="a8"/>
      </w:pPr>
      <w:r w:rsidRPr="00C70116">
        <w:t xml:space="preserve">- </w:t>
      </w:r>
      <w:hyperlink r:id="rId1158" w:tooltip="СВЯЩЕННОМУЧЕНИК" w:history="1">
        <w:r w:rsidRPr="0042534F">
          <w:rPr>
            <w:rStyle w:val="a7"/>
            <w:color w:val="auto"/>
          </w:rPr>
          <w:t>священномученик</w:t>
        </w:r>
      </w:hyperlink>
      <w:r w:rsidRPr="0042534F">
        <w:rPr>
          <w:u w:val="single"/>
        </w:rPr>
        <w:t>а Парфения (Брянских</w:t>
      </w:r>
      <w:r w:rsidR="00764468">
        <w:rPr>
          <w:u w:val="single"/>
        </w:rPr>
        <w:t>,</w:t>
      </w:r>
      <w:hyperlink r:id="rId1159" w:tooltip="1937" w:history="1">
        <w:r w:rsidRPr="0042534F">
          <w:rPr>
            <w:rStyle w:val="a7"/>
            <w:color w:val="auto"/>
          </w:rPr>
          <w:t>1937</w:t>
        </w:r>
      </w:hyperlink>
      <w:r w:rsidRPr="0042534F">
        <w:rPr>
          <w:u w:val="single"/>
        </w:rPr>
        <w:t xml:space="preserve">), </w:t>
      </w:r>
      <w:hyperlink r:id="rId1160" w:tooltip="ЕПИСКОП" w:history="1">
        <w:r w:rsidRPr="0042534F">
          <w:rPr>
            <w:rStyle w:val="a7"/>
            <w:color w:val="auto"/>
          </w:rPr>
          <w:t>епископ</w:t>
        </w:r>
      </w:hyperlink>
      <w:r w:rsidRPr="0042534F">
        <w:rPr>
          <w:u w:val="single"/>
        </w:rPr>
        <w:t xml:space="preserve"> </w:t>
      </w:r>
      <w:hyperlink r:id="rId1161" w:tooltip="АНАНЬЕВСКАЯ ЕПАРХИЯ" w:history="1">
        <w:r w:rsidRPr="0042534F">
          <w:rPr>
            <w:rStyle w:val="a7"/>
            <w:color w:val="auto"/>
          </w:rPr>
          <w:t>Ананьевский</w:t>
        </w:r>
      </w:hyperlink>
      <w:r w:rsidRPr="0042534F">
        <w:rPr>
          <w:u w:val="single"/>
        </w:rPr>
        <w:t xml:space="preserve">, </w:t>
      </w:r>
      <w:hyperlink r:id="rId1162" w:tooltip="ВИКАРИЙ" w:history="1">
        <w:r w:rsidRPr="0042534F">
          <w:rPr>
            <w:rStyle w:val="a7"/>
            <w:color w:val="auto"/>
          </w:rPr>
          <w:t>викарий</w:t>
        </w:r>
      </w:hyperlink>
      <w:r w:rsidRPr="0042534F">
        <w:rPr>
          <w:u w:val="single"/>
        </w:rPr>
        <w:t xml:space="preserve"> </w:t>
      </w:r>
      <w:hyperlink r:id="rId1163" w:tooltip="ОДЕССКАЯ ЕПАРХИЯ" w:history="1">
        <w:r w:rsidRPr="0042534F">
          <w:rPr>
            <w:rStyle w:val="a7"/>
            <w:color w:val="auto"/>
          </w:rPr>
          <w:t>Одесской епархии</w:t>
        </w:r>
      </w:hyperlink>
      <w:r w:rsidRPr="0042534F">
        <w:rPr>
          <w:u w:val="single"/>
        </w:rPr>
        <w:t>.</w:t>
      </w:r>
      <w:r>
        <w:t xml:space="preserve"> В 1925 году Владыку приговорили к 3 годам ссылки в Коми-Зырянском крае, этапировали через ст. Пинюг Кировской области.</w:t>
      </w:r>
      <w:r w:rsidRPr="00C70116">
        <w:t xml:space="preserve"> </w:t>
      </w:r>
    </w:p>
    <w:p w:rsidR="00910E87" w:rsidRPr="00910E87" w:rsidRDefault="00910E87" w:rsidP="00910E87">
      <w:pPr>
        <w:pStyle w:val="a8"/>
      </w:pPr>
      <w:r>
        <w:rPr>
          <w:b/>
          <w:iCs/>
        </w:rPr>
        <w:t xml:space="preserve">- </w:t>
      </w:r>
      <w:r w:rsidRPr="00910E87">
        <w:rPr>
          <w:iCs/>
        </w:rPr>
        <w:t>память</w:t>
      </w:r>
      <w:r>
        <w:rPr>
          <w:b/>
          <w:iCs/>
        </w:rPr>
        <w:t xml:space="preserve"> </w:t>
      </w:r>
      <w:r>
        <w:t>Алексея Васильевича Попова (почил в 1909, Казань) – доктор богословия, профессор. Родился в 1856 г. в семье священника Вятской епархии. В десять лет он был отдан в Яранское духовное училище, затем поступил в Вятскую духовную семинарию, откуда в 1878г. был послан на казенный счет в Казанскую духовную академию и проходил академический курс на церковно-практическом отделении, где изучал словесность под руководством профессора Ивана Яковлевича Порфирьева. 1 сентября 1882г. молодой кандидат богословия был назначен преподавателем латинского языка в родную Вятскую духовную семинарию. Через год по решению Совета Казанской духовной академии Алексей Васильевич становится помощником инспектора академии. Состоя на этой должности, в 1883г. он получил степень магистра богословия.  В следующем, 1904, году А. В. Попов получил звание ординарного профессора. Помимо диссертационных сочинений, Попов был автором ряда публикаций на различные литературоведческие и педагогические темы.</w:t>
      </w:r>
    </w:p>
    <w:p w:rsidR="002B091B" w:rsidRPr="008266F4" w:rsidRDefault="002B091B" w:rsidP="002B091B">
      <w:pPr>
        <w:spacing w:before="100" w:beforeAutospacing="1" w:after="100" w:afterAutospacing="1" w:line="330" w:lineRule="atLeast"/>
        <w:jc w:val="both"/>
        <w:rPr>
          <w:iCs/>
          <w:sz w:val="32"/>
          <w:szCs w:val="32"/>
        </w:rPr>
      </w:pPr>
      <w:r w:rsidRPr="008266F4">
        <w:rPr>
          <w:b/>
          <w:iCs/>
          <w:sz w:val="32"/>
          <w:szCs w:val="32"/>
        </w:rPr>
        <w:lastRenderedPageBreak/>
        <w:t>-</w:t>
      </w:r>
      <w:r w:rsidRPr="008266F4">
        <w:rPr>
          <w:i/>
          <w:iCs/>
          <w:sz w:val="32"/>
          <w:szCs w:val="32"/>
        </w:rPr>
        <w:t xml:space="preserve"> </w:t>
      </w:r>
      <w:r w:rsidRPr="008266F4">
        <w:rPr>
          <w:iCs/>
          <w:sz w:val="32"/>
          <w:szCs w:val="32"/>
        </w:rPr>
        <w:t>память Иван</w:t>
      </w:r>
      <w:r w:rsidR="00704321">
        <w:rPr>
          <w:iCs/>
          <w:sz w:val="32"/>
          <w:szCs w:val="32"/>
        </w:rPr>
        <w:t>а</w:t>
      </w:r>
      <w:r w:rsidRPr="008266F4">
        <w:rPr>
          <w:iCs/>
          <w:sz w:val="32"/>
          <w:szCs w:val="32"/>
        </w:rPr>
        <w:t xml:space="preserve"> Андреевич</w:t>
      </w:r>
      <w:r w:rsidR="00704321">
        <w:rPr>
          <w:iCs/>
          <w:sz w:val="32"/>
          <w:szCs w:val="32"/>
        </w:rPr>
        <w:t>а</w:t>
      </w:r>
      <w:r w:rsidRPr="008266F4">
        <w:rPr>
          <w:iCs/>
          <w:sz w:val="32"/>
          <w:szCs w:val="32"/>
        </w:rPr>
        <w:t xml:space="preserve"> Крылов</w:t>
      </w:r>
      <w:r w:rsidR="00704321">
        <w:rPr>
          <w:iCs/>
          <w:sz w:val="32"/>
          <w:szCs w:val="32"/>
        </w:rPr>
        <w:t>а</w:t>
      </w:r>
      <w:r w:rsidRPr="008266F4">
        <w:rPr>
          <w:iCs/>
          <w:sz w:val="32"/>
          <w:szCs w:val="32"/>
        </w:rPr>
        <w:t>, баснописец – как глубоко верующий человек в баснях раскрывал пороки людей.</w:t>
      </w:r>
    </w:p>
    <w:p w:rsidR="002B091B" w:rsidRDefault="002B091B" w:rsidP="002B091B">
      <w:pPr>
        <w:spacing w:before="100" w:beforeAutospacing="1" w:after="100" w:afterAutospacing="1" w:line="330" w:lineRule="atLeast"/>
        <w:jc w:val="both"/>
        <w:rPr>
          <w:iCs/>
          <w:sz w:val="32"/>
          <w:szCs w:val="32"/>
        </w:rPr>
      </w:pPr>
      <w:r w:rsidRPr="008266F4">
        <w:rPr>
          <w:iCs/>
          <w:sz w:val="32"/>
          <w:szCs w:val="32"/>
        </w:rPr>
        <w:t>- День психолога в России.</w:t>
      </w:r>
    </w:p>
    <w:p w:rsidR="00704321" w:rsidRDefault="00704321" w:rsidP="00704321">
      <w:pPr>
        <w:pStyle w:val="a8"/>
      </w:pPr>
      <w:r>
        <w:rPr>
          <w:iCs/>
        </w:rPr>
        <w:t>-</w:t>
      </w:r>
      <w:r>
        <w:rPr>
          <w:b/>
          <w:bCs/>
        </w:rPr>
        <w:t xml:space="preserve"> </w:t>
      </w:r>
      <w:r>
        <w:t>Турция объявила войну Росси</w:t>
      </w:r>
      <w:r w:rsidRPr="00704321">
        <w:t>и (1710).</w:t>
      </w:r>
    </w:p>
    <w:p w:rsidR="00704321" w:rsidRPr="008266F4" w:rsidRDefault="00704321" w:rsidP="00704321">
      <w:pPr>
        <w:pStyle w:val="a8"/>
        <w:rPr>
          <w:iCs/>
        </w:rPr>
      </w:pPr>
      <w:r>
        <w:t>- русский корпус</w:t>
      </w:r>
      <w:r w:rsidRPr="00704321">
        <w:t xml:space="preserve"> ген.-адъют</w:t>
      </w:r>
      <w:r>
        <w:t>. гр. К. О. Ламберта разбил польскую дивизию и взял</w:t>
      </w:r>
      <w:r w:rsidRPr="00704321">
        <w:t xml:space="preserve"> г. Борисовъ (1812).</w:t>
      </w:r>
    </w:p>
    <w:p w:rsidR="006B5414" w:rsidRPr="008266F4" w:rsidRDefault="006B5414" w:rsidP="006B5414">
      <w:pPr>
        <w:rPr>
          <w:rStyle w:val="a9"/>
        </w:rPr>
      </w:pPr>
      <w:r w:rsidRPr="008266F4">
        <w:rPr>
          <w:rStyle w:val="a9"/>
        </w:rPr>
        <w:t xml:space="preserve">- **Международный день отказа от курения (3-й четверг ноября). Молебен Богородице «Неупиваемая Чаша». </w:t>
      </w:r>
      <w:r w:rsidRPr="008266F4">
        <w:rPr>
          <w:sz w:val="32"/>
          <w:szCs w:val="32"/>
        </w:rPr>
        <w:t xml:space="preserve"> </w:t>
      </w:r>
    </w:p>
    <w:p w:rsidR="006B5414"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23 ноября</w:t>
      </w:r>
      <w:r w:rsidRPr="008266F4">
        <w:rPr>
          <w:sz w:val="32"/>
          <w:szCs w:val="32"/>
        </w:rPr>
        <w:t xml:space="preserve"> – </w:t>
      </w:r>
      <w:r w:rsidRPr="008266F4">
        <w:rPr>
          <w:b/>
          <w:sz w:val="32"/>
          <w:szCs w:val="32"/>
        </w:rPr>
        <w:t>преподобного Матфея Яранского</w:t>
      </w:r>
      <w:r w:rsidRPr="008266F4">
        <w:rPr>
          <w:sz w:val="32"/>
          <w:szCs w:val="32"/>
        </w:rPr>
        <w:t xml:space="preserve"> (прославление 1997). </w:t>
      </w:r>
    </w:p>
    <w:p w:rsidR="002B091B" w:rsidRDefault="002B091B" w:rsidP="006B5414">
      <w:pPr>
        <w:spacing w:before="100" w:beforeAutospacing="1" w:after="100" w:afterAutospacing="1" w:line="330" w:lineRule="atLeast"/>
        <w:jc w:val="both"/>
        <w:rPr>
          <w:b/>
          <w:i/>
          <w:iCs/>
          <w:sz w:val="32"/>
          <w:szCs w:val="32"/>
        </w:rPr>
      </w:pPr>
      <w:r w:rsidRPr="0051395B">
        <w:rPr>
          <w:b/>
          <w:i/>
          <w:iCs/>
          <w:sz w:val="32"/>
          <w:szCs w:val="32"/>
        </w:rPr>
        <w:t xml:space="preserve">Престол часовни на кладбище г. Яранска, левого придела Троицкого храма г. Яранска, домовой церкви при областном хосписе г. Киров (ул. 60-летия ВЛКСМ, 25), домового храма </w:t>
      </w:r>
      <w:r w:rsidR="006B5414" w:rsidRPr="0051395B">
        <w:rPr>
          <w:b/>
          <w:i/>
          <w:iCs/>
          <w:sz w:val="32"/>
          <w:szCs w:val="32"/>
        </w:rPr>
        <w:t xml:space="preserve">(2014) </w:t>
      </w:r>
      <w:r w:rsidRPr="0051395B">
        <w:rPr>
          <w:b/>
          <w:i/>
          <w:iCs/>
          <w:sz w:val="32"/>
          <w:szCs w:val="32"/>
        </w:rPr>
        <w:t>при Яранской больнице</w:t>
      </w:r>
      <w:r w:rsidR="00560DF8">
        <w:rPr>
          <w:b/>
          <w:i/>
          <w:iCs/>
          <w:sz w:val="32"/>
          <w:szCs w:val="32"/>
        </w:rPr>
        <w:t xml:space="preserve">, </w:t>
      </w:r>
      <w:r w:rsidR="00560DF8" w:rsidRPr="002056A4">
        <w:rPr>
          <w:b/>
          <w:i/>
          <w:iCs/>
          <w:sz w:val="32"/>
          <w:szCs w:val="32"/>
        </w:rPr>
        <w:t>храма</w:t>
      </w:r>
      <w:r w:rsidR="00560DF8">
        <w:rPr>
          <w:b/>
          <w:i/>
          <w:iCs/>
          <w:sz w:val="32"/>
          <w:szCs w:val="32"/>
        </w:rPr>
        <w:t xml:space="preserve"> (осв. 13.03.2016) местечко</w:t>
      </w:r>
      <w:r w:rsidR="00560DF8" w:rsidRPr="002056A4">
        <w:rPr>
          <w:b/>
          <w:i/>
          <w:iCs/>
          <w:sz w:val="32"/>
          <w:szCs w:val="32"/>
        </w:rPr>
        <w:t xml:space="preserve"> Опытное Поле</w:t>
      </w:r>
      <w:r w:rsidR="00560DF8">
        <w:rPr>
          <w:b/>
          <w:i/>
          <w:iCs/>
          <w:sz w:val="32"/>
          <w:szCs w:val="32"/>
        </w:rPr>
        <w:t xml:space="preserve"> (</w:t>
      </w:r>
      <w:r w:rsidR="00560DF8" w:rsidRPr="00560DF8">
        <w:rPr>
          <w:rStyle w:val="a9"/>
          <w:b/>
          <w:i/>
        </w:rPr>
        <w:t>на месте бывшего Анно-Пророчицкого монастыря</w:t>
      </w:r>
      <w:r w:rsidR="00560DF8">
        <w:rPr>
          <w:b/>
          <w:i/>
          <w:iCs/>
          <w:sz w:val="32"/>
          <w:szCs w:val="32"/>
        </w:rPr>
        <w:t>)</w:t>
      </w:r>
      <w:r w:rsidR="00560DF8" w:rsidRPr="002056A4">
        <w:rPr>
          <w:b/>
          <w:i/>
          <w:iCs/>
          <w:sz w:val="32"/>
          <w:szCs w:val="32"/>
        </w:rPr>
        <w:t xml:space="preserve"> близ г. Яранска</w:t>
      </w:r>
      <w:r w:rsidR="006B5414" w:rsidRPr="0051395B">
        <w:rPr>
          <w:b/>
          <w:i/>
          <w:iCs/>
          <w:sz w:val="32"/>
          <w:szCs w:val="32"/>
        </w:rPr>
        <w:t>.</w:t>
      </w:r>
      <w:r w:rsidRPr="0051395B">
        <w:rPr>
          <w:b/>
          <w:i/>
          <w:iCs/>
          <w:sz w:val="32"/>
          <w:szCs w:val="32"/>
        </w:rPr>
        <w:t xml:space="preserve"> </w:t>
      </w:r>
    </w:p>
    <w:p w:rsidR="00E539BF" w:rsidRPr="00E539BF" w:rsidRDefault="00E539BF" w:rsidP="006B5414">
      <w:pPr>
        <w:spacing w:before="100" w:beforeAutospacing="1" w:after="100" w:afterAutospacing="1" w:line="330" w:lineRule="atLeast"/>
        <w:jc w:val="both"/>
        <w:rPr>
          <w:iCs/>
          <w:sz w:val="32"/>
          <w:szCs w:val="32"/>
        </w:rPr>
      </w:pPr>
      <w:r>
        <w:rPr>
          <w:iCs/>
          <w:sz w:val="32"/>
          <w:szCs w:val="32"/>
        </w:rPr>
        <w:t>Свято-Матфеевские образовательные чтения Яранской Епархии (с 2009).</w:t>
      </w:r>
    </w:p>
    <w:p w:rsidR="002B091B" w:rsidRDefault="002B091B" w:rsidP="002B091B">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w:t>
      </w:r>
      <w:r w:rsidR="00C74AB4">
        <w:rPr>
          <w:sz w:val="32"/>
          <w:szCs w:val="32"/>
        </w:rPr>
        <w:t xml:space="preserve">колесование </w:t>
      </w:r>
      <w:r w:rsidRPr="008266F4">
        <w:rPr>
          <w:sz w:val="32"/>
          <w:szCs w:val="32"/>
        </w:rPr>
        <w:t>великомученика Георгия Победоносца</w:t>
      </w:r>
      <w:r w:rsidR="00C74AB4">
        <w:rPr>
          <w:sz w:val="32"/>
          <w:szCs w:val="32"/>
        </w:rPr>
        <w:t xml:space="preserve"> </w:t>
      </w:r>
      <w:r w:rsidRPr="008266F4">
        <w:rPr>
          <w:sz w:val="32"/>
          <w:szCs w:val="32"/>
        </w:rPr>
        <w:t>(303). Празднование в Грузии и Абхазии.</w:t>
      </w:r>
    </w:p>
    <w:p w:rsidR="00C74AB4" w:rsidRPr="002301EE" w:rsidRDefault="00C74AB4" w:rsidP="00C74AB4">
      <w:pPr>
        <w:pStyle w:val="a8"/>
        <w:rPr>
          <w:b/>
          <w:i/>
        </w:rPr>
      </w:pPr>
      <w:r w:rsidRPr="002301EE">
        <w:rPr>
          <w:b/>
          <w:i/>
        </w:rPr>
        <w:t xml:space="preserve">Престол п. Фаленки (1913, вновь 1992), с. Аджим (1825-1860) Малмыжского района, строящегося каменного храма и деревянного храма (2010) п. Юрья, с. Сырьяны (1747) Белохолуницкого района, строящейся часовни д. Саватенки (2015) Юрьянского района, заложен храм п. Мирный (2009) Орического района, </w:t>
      </w:r>
    </w:p>
    <w:p w:rsidR="00C74AB4" w:rsidRDefault="00C74AB4" w:rsidP="00C74AB4">
      <w:pPr>
        <w:pStyle w:val="a8"/>
        <w:rPr>
          <w:i/>
        </w:rPr>
      </w:pPr>
      <w:r w:rsidRPr="002301EE">
        <w:rPr>
          <w:i/>
        </w:rPr>
        <w:t xml:space="preserve">церкви на территории в/ч Кировской дивизии ВВ на Луганской г. Киров, д. Мельница (1896) Подосиновского района, с. Прозорово (1903) советского района, д. Толоконники Куменского района, с. Георгиево (1884) Афанасьевского района, с. Горячево Лузского, придел храма с. Гостево (1750) Котельнического района, придел </w:t>
      </w:r>
      <w:r w:rsidRPr="002301EE">
        <w:rPr>
          <w:i/>
        </w:rPr>
        <w:lastRenderedPageBreak/>
        <w:t xml:space="preserve">храма (1772) с. Волково Слободского, придела храма (1820) Кугушерга Яранского района, старого </w:t>
      </w:r>
      <w:r w:rsidRPr="002301EE">
        <w:rPr>
          <w:rStyle w:val="a9"/>
          <w:i/>
        </w:rPr>
        <w:t>храма с. Селезенево (1615) Зуевского района,</w:t>
      </w:r>
      <w:r w:rsidRPr="002301EE">
        <w:rPr>
          <w:i/>
        </w:rPr>
        <w:t xml:space="preserve"> старого храма с. Сырьяны (1747) Белохолуницкого района придела бывшего Александро-Невского Собора г. Вятки, левого придела Богоявленской соборной церкви (1711) г. Вятка, придела храма </w:t>
      </w:r>
      <w:r w:rsidRPr="002301EE">
        <w:rPr>
          <w:rStyle w:val="a9"/>
          <w:i/>
        </w:rPr>
        <w:t xml:space="preserve">с. Верхнелальск (Верхне- Лалье) (1710) Лузского района, </w:t>
      </w:r>
      <w:r w:rsidRPr="002301EE">
        <w:rPr>
          <w:i/>
        </w:rPr>
        <w:t xml:space="preserve">придела храма с. Учка (1773) Лузского района, придела храма (1800) с. Колково Орловского района, </w:t>
      </w:r>
      <w:r w:rsidRPr="002301EE">
        <w:rPr>
          <w:rStyle w:val="a9"/>
          <w:i/>
        </w:rPr>
        <w:t xml:space="preserve">придела храма с. Филятьево (1810) Подосиновского района, придела Троицкой церкви с. Шолга (1782) Подосиновского района, </w:t>
      </w:r>
      <w:r w:rsidRPr="002301EE">
        <w:rPr>
          <w:i/>
        </w:rPr>
        <w:t xml:space="preserve">придела храма </w:t>
      </w:r>
      <w:r w:rsidRPr="002301EE">
        <w:rPr>
          <w:rStyle w:val="a9"/>
          <w:i/>
        </w:rPr>
        <w:t xml:space="preserve">с. Ильинское (1629) Слободского района, придела храма </w:t>
      </w:r>
      <w:r w:rsidRPr="002301EE">
        <w:rPr>
          <w:i/>
        </w:rPr>
        <w:t>придела храма д. Фильтяево (1810-1904)) Подосиновского района, придела храма с. Бахта (1776,) (Октябрьский район г. Кирова),</w:t>
      </w:r>
      <w:r w:rsidRPr="002301EE">
        <w:rPr>
          <w:rStyle w:val="apple-converted-space"/>
          <w:b/>
          <w:i/>
          <w:iCs/>
        </w:rPr>
        <w:t xml:space="preserve"> </w:t>
      </w:r>
      <w:r w:rsidRPr="002301EE">
        <w:rPr>
          <w:i/>
        </w:rPr>
        <w:t xml:space="preserve">часовни над источником д. Бабичи Слободского района, кладбищенской часовни г. Зуевка, часовни д. Ивана Казакова </w:t>
      </w:r>
      <w:r w:rsidR="00205FDC" w:rsidRPr="002301EE">
        <w:rPr>
          <w:i/>
        </w:rPr>
        <w:t>Кирово-Чепецкого</w:t>
      </w:r>
      <w:r w:rsidRPr="002301EE">
        <w:rPr>
          <w:i/>
        </w:rPr>
        <w:t xml:space="preserve"> района, </w:t>
      </w:r>
      <w:r w:rsidRPr="002301EE">
        <w:rPr>
          <w:rStyle w:val="a9"/>
          <w:i/>
        </w:rPr>
        <w:t>часовни д. Горячево (1840) Лузского района, часовни (1833) (в честь святых Александра Невского и Георгия Победоносца) с. Скалепово Лузского района,</w:t>
      </w:r>
      <w:r w:rsidRPr="002301EE">
        <w:rPr>
          <w:i/>
        </w:rPr>
        <w:t xml:space="preserve"> </w:t>
      </w:r>
      <w:r w:rsidRPr="002301EE">
        <w:rPr>
          <w:rStyle w:val="a9"/>
          <w:i/>
        </w:rPr>
        <w:t xml:space="preserve">часовни д. Петухово Нагорского района, часовни с. Шестаково (1862) Слободского района, </w:t>
      </w:r>
      <w:r w:rsidRPr="002301EE">
        <w:rPr>
          <w:i/>
        </w:rPr>
        <w:t xml:space="preserve"> </w:t>
      </w:r>
    </w:p>
    <w:p w:rsidR="00103BB9" w:rsidRPr="002301EE" w:rsidRDefault="00103BB9" w:rsidP="00C74AB4">
      <w:pPr>
        <w:pStyle w:val="a8"/>
        <w:rPr>
          <w:b/>
          <w:i/>
        </w:rPr>
      </w:pPr>
      <w:r>
        <w:rPr>
          <w:i/>
        </w:rPr>
        <w:t xml:space="preserve">- </w:t>
      </w:r>
      <w:r>
        <w:t>почил Василий Юрьевич Косой, Князь Звенигородский, Великий Князь</w:t>
      </w:r>
      <w:r w:rsidRPr="00103BB9">
        <w:t xml:space="preserve"> Московскій (1448).</w:t>
      </w:r>
    </w:p>
    <w:p w:rsidR="00864A12" w:rsidRDefault="00864A12" w:rsidP="00864A12">
      <w:pPr>
        <w:spacing w:before="100" w:beforeAutospacing="1" w:after="100" w:afterAutospacing="1" w:line="330" w:lineRule="atLeast"/>
        <w:ind w:left="1560" w:hanging="1560"/>
        <w:jc w:val="both"/>
        <w:rPr>
          <w:rStyle w:val="a9"/>
        </w:rPr>
      </w:pPr>
      <w:r w:rsidRPr="00864A12">
        <w:rPr>
          <w:b/>
          <w:sz w:val="32"/>
          <w:szCs w:val="32"/>
        </w:rPr>
        <w:t>24 ноября</w:t>
      </w:r>
      <w:r>
        <w:rPr>
          <w:sz w:val="32"/>
          <w:szCs w:val="32"/>
        </w:rPr>
        <w:t xml:space="preserve"> - </w:t>
      </w:r>
      <w:r w:rsidRPr="00864A12">
        <w:rPr>
          <w:rStyle w:val="a9"/>
        </w:rPr>
        <w:t xml:space="preserve">память монаха Климента (Константин Николаевич Леонтьев, 1891) — </w:t>
      </w:r>
      <w:hyperlink r:id="rId1164" w:tooltip="Российская империя" w:history="1">
        <w:r w:rsidRPr="00864A12">
          <w:rPr>
            <w:rStyle w:val="a9"/>
          </w:rPr>
          <w:t>русский</w:t>
        </w:r>
      </w:hyperlink>
      <w:r w:rsidRPr="00864A12">
        <w:rPr>
          <w:rStyle w:val="a9"/>
        </w:rPr>
        <w:t xml:space="preserve"> </w:t>
      </w:r>
      <w:hyperlink r:id="rId1165" w:tooltip="Дипломат" w:history="1">
        <w:r w:rsidRPr="00864A12">
          <w:rPr>
            <w:rStyle w:val="a9"/>
          </w:rPr>
          <w:t>дипломат</w:t>
        </w:r>
      </w:hyperlink>
      <w:r w:rsidRPr="00864A12">
        <w:rPr>
          <w:rStyle w:val="a9"/>
        </w:rPr>
        <w:t xml:space="preserve">; мыслитель </w:t>
      </w:r>
      <w:hyperlink r:id="rId1166" w:tooltip="Религия" w:history="1">
        <w:r w:rsidRPr="00864A12">
          <w:rPr>
            <w:rStyle w:val="a9"/>
          </w:rPr>
          <w:t>религиозно</w:t>
        </w:r>
      </w:hyperlink>
      <w:r w:rsidRPr="00864A12">
        <w:rPr>
          <w:rStyle w:val="a9"/>
        </w:rPr>
        <w:t>-</w:t>
      </w:r>
      <w:hyperlink r:id="rId1167" w:tooltip="Консерватизм" w:history="1">
        <w:r w:rsidRPr="00864A12">
          <w:rPr>
            <w:rStyle w:val="a9"/>
          </w:rPr>
          <w:t>консервативного</w:t>
        </w:r>
      </w:hyperlink>
      <w:r w:rsidRPr="00864A12">
        <w:rPr>
          <w:rStyle w:val="a9"/>
        </w:rPr>
        <w:t xml:space="preserve"> направления;</w:t>
      </w:r>
      <w:r w:rsidRPr="00864A12">
        <w:t xml:space="preserve"> </w:t>
      </w:r>
      <w:r w:rsidRPr="00864A12">
        <w:rPr>
          <w:rStyle w:val="a9"/>
        </w:rPr>
        <w:t>великого русского мыслителя, литератора и публициста. Его уникальность в истории русской культуры в том, что он был, пожалуй, один из самых самобытных, оригинальных и глубоких, и в то же время самый близкий к Православной Церкви мыслитель</w:t>
      </w:r>
      <w:r>
        <w:rPr>
          <w:rStyle w:val="a9"/>
        </w:rPr>
        <w:t xml:space="preserve"> 19 века</w:t>
      </w:r>
      <w:r w:rsidRPr="00864A12">
        <w:rPr>
          <w:rStyle w:val="a9"/>
        </w:rPr>
        <w:t>.</w:t>
      </w:r>
    </w:p>
    <w:p w:rsidR="000E268A" w:rsidRPr="008266F4" w:rsidRDefault="000E268A" w:rsidP="00700225">
      <w:pPr>
        <w:pStyle w:val="a8"/>
      </w:pPr>
      <w:r w:rsidRPr="000E268A">
        <w:t>-</w:t>
      </w:r>
      <w:r>
        <w:t xml:space="preserve"> *День отказа от покупок</w:t>
      </w:r>
      <w:r w:rsidR="00700225">
        <w:t xml:space="preserve"> – 4-я пятница ноября.</w:t>
      </w:r>
    </w:p>
    <w:p w:rsidR="002B091B" w:rsidRDefault="002B091B" w:rsidP="002B091B">
      <w:pPr>
        <w:spacing w:before="100" w:beforeAutospacing="1" w:after="100" w:afterAutospacing="1" w:line="330" w:lineRule="atLeast"/>
        <w:ind w:left="1560" w:hanging="1560"/>
        <w:jc w:val="both"/>
        <w:rPr>
          <w:b/>
          <w:i/>
          <w:sz w:val="32"/>
          <w:szCs w:val="32"/>
        </w:rPr>
      </w:pPr>
      <w:r w:rsidRPr="008266F4">
        <w:rPr>
          <w:b/>
          <w:sz w:val="32"/>
          <w:szCs w:val="32"/>
        </w:rPr>
        <w:t>25 ноября</w:t>
      </w:r>
      <w:r w:rsidRPr="008266F4">
        <w:rPr>
          <w:sz w:val="32"/>
          <w:szCs w:val="32"/>
        </w:rPr>
        <w:t xml:space="preserve"> </w:t>
      </w:r>
      <w:r w:rsidRPr="008266F4">
        <w:rPr>
          <w:iCs/>
          <w:sz w:val="32"/>
          <w:szCs w:val="32"/>
        </w:rPr>
        <w:noBreakHyphen/>
        <w:t xml:space="preserve"> </w:t>
      </w:r>
      <w:r w:rsidRPr="008266F4">
        <w:rPr>
          <w:sz w:val="32"/>
          <w:szCs w:val="32"/>
        </w:rPr>
        <w:t xml:space="preserve">иконы Божией Матери «Милостивая». </w:t>
      </w:r>
      <w:r w:rsidRPr="0051395B">
        <w:rPr>
          <w:b/>
          <w:i/>
          <w:sz w:val="32"/>
          <w:szCs w:val="32"/>
        </w:rPr>
        <w:t>Престол строящегося храма (2014) п. Юбилейный Котельнического района.</w:t>
      </w:r>
    </w:p>
    <w:p w:rsidR="000E268A" w:rsidRDefault="000E268A" w:rsidP="000E268A">
      <w:pPr>
        <w:pStyle w:val="a8"/>
      </w:pPr>
      <w:r w:rsidRPr="000E268A">
        <w:lastRenderedPageBreak/>
        <w:t xml:space="preserve">- </w:t>
      </w:r>
      <w:r>
        <w:t>п</w:t>
      </w:r>
      <w:r w:rsidRPr="000E268A">
        <w:t>очила Вел. Кн. Ольга Александровна, дочь Имп. Александра III, сестра Царя-Мученика Николая II</w:t>
      </w:r>
      <w:r>
        <w:t xml:space="preserve"> (1960)</w:t>
      </w:r>
      <w:r w:rsidRPr="000E268A">
        <w:t>.</w:t>
      </w:r>
    </w:p>
    <w:p w:rsidR="00311954" w:rsidRPr="00311954" w:rsidRDefault="00311954" w:rsidP="00311954">
      <w:pPr>
        <w:pStyle w:val="a8"/>
      </w:pPr>
      <w:r w:rsidRPr="00311954">
        <w:t>- с</w:t>
      </w:r>
      <w:r>
        <w:t>кончался Константин Николаевич Леонтьев, выдающийся русский мыслитель, теоретик</w:t>
      </w:r>
      <w:r w:rsidRPr="00311954">
        <w:t xml:space="preserve"> русскаго консерватизма (1891).</w:t>
      </w:r>
    </w:p>
    <w:p w:rsidR="00311954" w:rsidRDefault="00311954" w:rsidP="000E268A">
      <w:pPr>
        <w:pStyle w:val="a8"/>
      </w:pPr>
      <w:r>
        <w:t>- Двуглавый Орел сталъ оффициальнымъ гербом</w:t>
      </w:r>
      <w:r w:rsidRPr="00311954">
        <w:t xml:space="preserve"> Россійскаго Государства (1472).</w:t>
      </w:r>
    </w:p>
    <w:p w:rsidR="00311954" w:rsidRDefault="00311954" w:rsidP="000E268A">
      <w:pPr>
        <w:pStyle w:val="a8"/>
      </w:pPr>
      <w:r>
        <w:t>- Русская армия нанесла поражение туркам в Ахалцихском сражении. (Крымская война 1853-1856).</w:t>
      </w:r>
    </w:p>
    <w:p w:rsidR="006B1DB1" w:rsidRDefault="006B1DB1" w:rsidP="006B1DB1">
      <w:pPr>
        <w:pStyle w:val="a8"/>
      </w:pPr>
      <w:r>
        <w:rPr>
          <w:b/>
        </w:rPr>
        <w:t>-</w:t>
      </w:r>
      <w:r>
        <w:t xml:space="preserve"> *день памяти жертв голодомора и политических репрессий на Украине (2000) – 4-я суббота ноября. Первый «голодомор» 1921—22 годов в постреволюционной России более известен в истории как «голод Поволжья», хотя в результате гибели урожая из-за сильнейшей засухи голодом были охвачены не только Поволжье, но и многие губернии Южного Урала, Сибири, северные районы Казахстана, Крым, Украина и ряд других областей и краев. По некоторым данным, общее число голодающих достигало 30 миллионов человек. Еще более тяжелым был голод 1932-33 годов, когда засуха погубила урожай практически всех зерновых районов СССР. Во «второй голодомор», по официальным данным, погибли около 9 миллионов, а по неофициальным - до 13 миллионов жителей всей страны.</w:t>
      </w:r>
    </w:p>
    <w:p w:rsidR="002B091B" w:rsidRPr="008266F4" w:rsidRDefault="002B091B" w:rsidP="009601FA">
      <w:pPr>
        <w:widowControl w:val="0"/>
        <w:autoSpaceDE w:val="0"/>
        <w:autoSpaceDN w:val="0"/>
        <w:adjustRightInd w:val="0"/>
        <w:ind w:left="1701" w:hanging="1701"/>
        <w:rPr>
          <w:sz w:val="32"/>
          <w:szCs w:val="32"/>
        </w:rPr>
      </w:pPr>
      <w:r w:rsidRPr="008266F4">
        <w:rPr>
          <w:b/>
          <w:sz w:val="32"/>
          <w:szCs w:val="32"/>
        </w:rPr>
        <w:t>26 ноября</w:t>
      </w:r>
      <w:r w:rsidRPr="008266F4">
        <w:rPr>
          <w:sz w:val="32"/>
          <w:szCs w:val="32"/>
        </w:rPr>
        <w:t xml:space="preserve"> – </w:t>
      </w:r>
      <w:r w:rsidRPr="008266F4">
        <w:rPr>
          <w:rStyle w:val="a9"/>
        </w:rPr>
        <w:t>святителя Иоанна Златоустого, архиепископа Константинопольского (407</w:t>
      </w:r>
      <w:r w:rsidRPr="008266F4">
        <w:rPr>
          <w:sz w:val="32"/>
          <w:szCs w:val="32"/>
        </w:rPr>
        <w:t>).</w:t>
      </w:r>
    </w:p>
    <w:p w:rsidR="002B091B" w:rsidRPr="008266F4" w:rsidRDefault="002B091B" w:rsidP="002B091B">
      <w:pPr>
        <w:widowControl w:val="0"/>
        <w:autoSpaceDE w:val="0"/>
        <w:autoSpaceDN w:val="0"/>
        <w:adjustRightInd w:val="0"/>
        <w:ind w:left="1560" w:hanging="1418"/>
        <w:rPr>
          <w:sz w:val="32"/>
          <w:szCs w:val="32"/>
        </w:rPr>
      </w:pPr>
    </w:p>
    <w:p w:rsidR="002B091B" w:rsidRPr="008266F4" w:rsidRDefault="002B091B" w:rsidP="0003033D">
      <w:pPr>
        <w:rPr>
          <w:i/>
          <w:iCs/>
          <w:sz w:val="32"/>
          <w:szCs w:val="32"/>
        </w:rPr>
      </w:pPr>
      <w:r w:rsidRPr="008266F4">
        <w:rPr>
          <w:sz w:val="32"/>
          <w:szCs w:val="32"/>
        </w:rPr>
        <w:t xml:space="preserve"> </w:t>
      </w:r>
      <w:r w:rsidRPr="008266F4">
        <w:rPr>
          <w:i/>
          <w:sz w:val="32"/>
          <w:szCs w:val="32"/>
        </w:rPr>
        <w:t xml:space="preserve">Престол придела </w:t>
      </w:r>
      <w:r w:rsidRPr="008266F4">
        <w:rPr>
          <w:i/>
          <w:iCs/>
          <w:sz w:val="32"/>
          <w:szCs w:val="32"/>
        </w:rPr>
        <w:t xml:space="preserve">Владимирского </w:t>
      </w:r>
      <w:r w:rsidRPr="008266F4">
        <w:rPr>
          <w:i/>
          <w:sz w:val="32"/>
          <w:szCs w:val="32"/>
        </w:rPr>
        <w:t>храма (1718) г. Вятка (на месте кинотеатра октябрь, ул.к.маркса ,81)</w:t>
      </w:r>
      <w:r w:rsidRPr="008266F4">
        <w:rPr>
          <w:i/>
          <w:iCs/>
          <w:sz w:val="32"/>
          <w:szCs w:val="32"/>
        </w:rPr>
        <w:t xml:space="preserve">, </w:t>
      </w:r>
      <w:r w:rsidRPr="008266F4">
        <w:rPr>
          <w:i/>
          <w:sz w:val="32"/>
          <w:szCs w:val="32"/>
        </w:rPr>
        <w:t xml:space="preserve">храма с. Ныр (дер.1877, кам.1908) Тужинского района, придела храма п. Уни, придела храма </w:t>
      </w:r>
      <w:r w:rsidRPr="008266F4">
        <w:rPr>
          <w:i/>
          <w:iCs/>
          <w:sz w:val="32"/>
          <w:szCs w:val="32"/>
        </w:rPr>
        <w:t>с. Елгань (1807) Унинского района, придела храма с. Юртик (1829) Нолинского района, придела храма с. Красное (1837-1914) Даровского района, придела храма с. Красное (1827) Котельнического района</w:t>
      </w:r>
      <w:r w:rsidR="0003033D" w:rsidRPr="008266F4">
        <w:rPr>
          <w:i/>
          <w:iCs/>
          <w:sz w:val="32"/>
          <w:szCs w:val="32"/>
        </w:rPr>
        <w:t xml:space="preserve">, </w:t>
      </w:r>
      <w:r w:rsidR="0001797C" w:rsidRPr="008266F4">
        <w:rPr>
          <w:i/>
          <w:iCs/>
          <w:sz w:val="32"/>
          <w:szCs w:val="32"/>
        </w:rPr>
        <w:t>придела храма с. Савали (1819)</w:t>
      </w:r>
      <w:r w:rsidR="0001797C">
        <w:rPr>
          <w:i/>
          <w:iCs/>
          <w:sz w:val="32"/>
          <w:szCs w:val="32"/>
        </w:rPr>
        <w:t xml:space="preserve"> и </w:t>
      </w:r>
      <w:r w:rsidR="0001797C" w:rsidRPr="0001797C">
        <w:rPr>
          <w:b/>
          <w:i/>
          <w:iCs/>
          <w:sz w:val="32"/>
          <w:szCs w:val="32"/>
        </w:rPr>
        <w:t>нового храма (2012) Малмыжского района</w:t>
      </w:r>
      <w:r w:rsidR="0001797C">
        <w:rPr>
          <w:b/>
          <w:i/>
          <w:iCs/>
          <w:sz w:val="32"/>
          <w:szCs w:val="32"/>
        </w:rPr>
        <w:t>.</w:t>
      </w:r>
      <w:r w:rsidRPr="008266F4">
        <w:rPr>
          <w:i/>
          <w:sz w:val="32"/>
          <w:szCs w:val="32"/>
        </w:rPr>
        <w:t xml:space="preserve"> Частица мощей есть в Серафимовском Соборе.</w:t>
      </w:r>
    </w:p>
    <w:p w:rsidR="002B091B" w:rsidRPr="008266F4" w:rsidRDefault="002B091B" w:rsidP="002B091B">
      <w:pPr>
        <w:pStyle w:val="2"/>
        <w:rPr>
          <w:rStyle w:val="a9"/>
          <w:b w:val="0"/>
          <w:i w:val="0"/>
        </w:rPr>
      </w:pPr>
      <w:r w:rsidRPr="008266F4">
        <w:rPr>
          <w:i w:val="0"/>
          <w:sz w:val="32"/>
          <w:szCs w:val="32"/>
        </w:rPr>
        <w:lastRenderedPageBreak/>
        <w:t xml:space="preserve">- </w:t>
      </w:r>
      <w:r w:rsidRPr="008266F4">
        <w:rPr>
          <w:rStyle w:val="a9"/>
          <w:b w:val="0"/>
          <w:i w:val="0"/>
        </w:rPr>
        <w:t>память Иоасаф (Скородумов, 1955), архиепископ</w:t>
      </w:r>
      <w:r w:rsidR="00377E00">
        <w:rPr>
          <w:rStyle w:val="a9"/>
          <w:b w:val="0"/>
          <w:i w:val="0"/>
        </w:rPr>
        <w:t xml:space="preserve"> Буэнос-Айреский и Аргентинский.</w:t>
      </w:r>
      <w:r w:rsidR="004059A4">
        <w:rPr>
          <w:rStyle w:val="a9"/>
          <w:b w:val="0"/>
          <w:i w:val="0"/>
        </w:rPr>
        <w:t xml:space="preserve"> </w:t>
      </w:r>
      <w:r w:rsidR="004059A4">
        <w:rPr>
          <w:rFonts w:ascii="Times New Roman" w:hAnsi="Times New Roman"/>
          <w:b w:val="0"/>
          <w:i w:val="0"/>
          <w:sz w:val="32"/>
          <w:szCs w:val="32"/>
        </w:rPr>
        <w:t>1 ноября 1912</w:t>
      </w:r>
      <w:r w:rsidR="004059A4" w:rsidRPr="004059A4">
        <w:rPr>
          <w:rFonts w:ascii="Times New Roman" w:hAnsi="Times New Roman"/>
          <w:b w:val="0"/>
          <w:i w:val="0"/>
          <w:sz w:val="32"/>
          <w:szCs w:val="32"/>
        </w:rPr>
        <w:t xml:space="preserve"> года назначен помощником смотрителя Яранского ДУ в Вятской губ.</w:t>
      </w:r>
    </w:p>
    <w:p w:rsidR="002B091B" w:rsidRPr="008266F4" w:rsidRDefault="002B091B" w:rsidP="002B091B">
      <w:pPr>
        <w:rPr>
          <w:sz w:val="32"/>
          <w:szCs w:val="32"/>
          <w:lang w:val="x-none"/>
        </w:rPr>
      </w:pPr>
    </w:p>
    <w:p w:rsidR="002B091B" w:rsidRPr="008266F4" w:rsidRDefault="002B091B" w:rsidP="002B091B">
      <w:pPr>
        <w:rPr>
          <w:sz w:val="32"/>
          <w:szCs w:val="32"/>
        </w:rPr>
      </w:pPr>
      <w:r w:rsidRPr="008266F4">
        <w:rPr>
          <w:sz w:val="32"/>
          <w:szCs w:val="32"/>
        </w:rPr>
        <w:t xml:space="preserve">- </w:t>
      </w:r>
      <w:r w:rsidRPr="008266F4">
        <w:rPr>
          <w:rStyle w:val="a9"/>
        </w:rPr>
        <w:t>памятная дата военной истории России. В этот день в 1904 году русские войска в ходе обороны крепости Порт-Артур отразили штурм японских войск.</w:t>
      </w:r>
    </w:p>
    <w:p w:rsidR="002B091B" w:rsidRPr="008266F4" w:rsidRDefault="002B091B" w:rsidP="002B091B">
      <w:pPr>
        <w:widowControl w:val="0"/>
        <w:autoSpaceDE w:val="0"/>
        <w:autoSpaceDN w:val="0"/>
        <w:adjustRightInd w:val="0"/>
        <w:ind w:left="1560" w:hanging="1418"/>
        <w:rPr>
          <w:i/>
          <w:sz w:val="32"/>
          <w:szCs w:val="32"/>
        </w:rPr>
      </w:pPr>
    </w:p>
    <w:p w:rsidR="002B091B" w:rsidRPr="008266F4" w:rsidRDefault="002B091B" w:rsidP="002B091B">
      <w:pPr>
        <w:widowControl w:val="0"/>
        <w:autoSpaceDE w:val="0"/>
        <w:autoSpaceDN w:val="0"/>
        <w:adjustRightInd w:val="0"/>
        <w:ind w:left="142"/>
        <w:rPr>
          <w:sz w:val="32"/>
          <w:szCs w:val="32"/>
        </w:rPr>
      </w:pPr>
      <w:r w:rsidRPr="008266F4">
        <w:rPr>
          <w:i/>
          <w:sz w:val="32"/>
          <w:szCs w:val="32"/>
        </w:rPr>
        <w:t xml:space="preserve">- </w:t>
      </w:r>
      <w:r w:rsidRPr="008266F4">
        <w:rPr>
          <w:sz w:val="32"/>
          <w:szCs w:val="32"/>
        </w:rPr>
        <w:t xml:space="preserve">преставление великого князя Изяслава </w:t>
      </w:r>
      <w:r w:rsidRPr="008266F4">
        <w:rPr>
          <w:sz w:val="32"/>
          <w:szCs w:val="32"/>
          <w:lang w:val="en-US"/>
        </w:rPr>
        <w:t>II</w:t>
      </w:r>
      <w:r w:rsidRPr="008266F4">
        <w:rPr>
          <w:sz w:val="32"/>
          <w:szCs w:val="32"/>
        </w:rPr>
        <w:t xml:space="preserve"> Мстиславовича (1154) и великого князя Иоанна </w:t>
      </w:r>
      <w:r w:rsidRPr="008266F4">
        <w:rPr>
          <w:sz w:val="32"/>
          <w:szCs w:val="32"/>
          <w:lang w:val="en-US"/>
        </w:rPr>
        <w:t>II</w:t>
      </w:r>
      <w:r w:rsidRPr="008266F4">
        <w:rPr>
          <w:sz w:val="32"/>
          <w:szCs w:val="32"/>
        </w:rPr>
        <w:t xml:space="preserve"> Иоанновича, Красного (1359).</w:t>
      </w:r>
    </w:p>
    <w:p w:rsidR="002B091B" w:rsidRPr="008266F4" w:rsidRDefault="002B091B" w:rsidP="002B091B">
      <w:pPr>
        <w:widowControl w:val="0"/>
        <w:autoSpaceDE w:val="0"/>
        <w:autoSpaceDN w:val="0"/>
        <w:adjustRightInd w:val="0"/>
        <w:ind w:left="1560" w:hanging="1418"/>
        <w:rPr>
          <w:sz w:val="32"/>
          <w:szCs w:val="32"/>
        </w:rPr>
      </w:pPr>
    </w:p>
    <w:p w:rsidR="002B091B" w:rsidRDefault="002B091B" w:rsidP="002B091B">
      <w:pPr>
        <w:widowControl w:val="0"/>
        <w:autoSpaceDE w:val="0"/>
        <w:autoSpaceDN w:val="0"/>
        <w:adjustRightInd w:val="0"/>
        <w:ind w:left="142"/>
        <w:rPr>
          <w:sz w:val="32"/>
          <w:szCs w:val="32"/>
        </w:rPr>
      </w:pPr>
      <w:r w:rsidRPr="008266F4">
        <w:rPr>
          <w:b/>
          <w:sz w:val="32"/>
          <w:szCs w:val="32"/>
        </w:rPr>
        <w:t>-</w:t>
      </w:r>
      <w:r w:rsidRPr="008266F4">
        <w:rPr>
          <w:i/>
          <w:sz w:val="32"/>
          <w:szCs w:val="32"/>
        </w:rPr>
        <w:t xml:space="preserve"> </w:t>
      </w:r>
      <w:r w:rsidRPr="008266F4">
        <w:rPr>
          <w:sz w:val="32"/>
          <w:szCs w:val="32"/>
        </w:rPr>
        <w:t>родился Александр Васильевич Суворов (1730) легендарный русский полководец, генералиссимус. Одержал более 60 побед, был православным глубоко верующим человеком.</w:t>
      </w:r>
    </w:p>
    <w:p w:rsidR="00311954" w:rsidRPr="00311954" w:rsidRDefault="00311954" w:rsidP="006B1DB1">
      <w:pPr>
        <w:pStyle w:val="a8"/>
      </w:pPr>
      <w:r w:rsidRPr="00311954">
        <w:t>- Международный день сапожника.</w:t>
      </w:r>
    </w:p>
    <w:p w:rsidR="00311954" w:rsidRPr="00311954" w:rsidRDefault="00311954" w:rsidP="00311954">
      <w:pPr>
        <w:pStyle w:val="a8"/>
      </w:pPr>
      <w:r w:rsidRPr="00311954">
        <w:t xml:space="preserve">- Всемирный день информации. </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27 ноября</w:t>
      </w:r>
      <w:r w:rsidRPr="008266F4">
        <w:rPr>
          <w:sz w:val="32"/>
          <w:szCs w:val="32"/>
        </w:rPr>
        <w:t xml:space="preserve"> </w:t>
      </w:r>
      <w:r w:rsidRPr="008266F4">
        <w:rPr>
          <w:iCs/>
          <w:sz w:val="32"/>
          <w:szCs w:val="32"/>
        </w:rPr>
        <w:t>–</w:t>
      </w:r>
      <w:r w:rsidRPr="008266F4">
        <w:rPr>
          <w:sz w:val="32"/>
          <w:szCs w:val="32"/>
        </w:rPr>
        <w:t xml:space="preserve"> апостола Филиппа (</w:t>
      </w:r>
      <w:r w:rsidRPr="008266F4">
        <w:rPr>
          <w:sz w:val="32"/>
          <w:szCs w:val="32"/>
          <w:lang w:val="en-US"/>
        </w:rPr>
        <w:t>I</w:t>
      </w:r>
      <w:r w:rsidRPr="008266F4">
        <w:rPr>
          <w:sz w:val="32"/>
          <w:szCs w:val="32"/>
        </w:rPr>
        <w:t xml:space="preserve">). </w:t>
      </w:r>
      <w:r w:rsidRPr="008266F4">
        <w:rPr>
          <w:i/>
          <w:sz w:val="32"/>
          <w:szCs w:val="32"/>
        </w:rPr>
        <w:t>Престол с. Алексеевское (Пиштенур) (1895) Тужинского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42534F">
        <w:rPr>
          <w:sz w:val="32"/>
          <w:szCs w:val="32"/>
          <w:u w:val="single"/>
        </w:rPr>
        <w:t>священномученик</w:t>
      </w:r>
      <w:r w:rsidR="00764468">
        <w:rPr>
          <w:sz w:val="32"/>
          <w:szCs w:val="32"/>
          <w:u w:val="single"/>
        </w:rPr>
        <w:t>а Сергия Знаменского</w:t>
      </w:r>
      <w:r w:rsidRPr="0042534F">
        <w:rPr>
          <w:sz w:val="32"/>
          <w:szCs w:val="32"/>
          <w:u w:val="single"/>
        </w:rPr>
        <w:t>, протоиерей</w:t>
      </w:r>
      <w:r w:rsidRPr="008266F4">
        <w:rPr>
          <w:sz w:val="32"/>
          <w:szCs w:val="32"/>
        </w:rPr>
        <w:t xml:space="preserve"> (1937) – 22 февраля 1924 года Комиссия НКВД по административным высылкам изменила приговор на два года ссылки в Зырянский край. Через восемь месяцев отец Сергий был освобождён; возвращаясь в Симбирск, он остановился в городе Вятке, так как не имел средств сразу доехать до Симбирска. На следующий день по его приезде в Вятку епископ Авраамий (Дернов) назначил протоиерея Сергия настоятелем Успенского собора в городе Яранске, где служил до 26 мая 1925 года.</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память </w:t>
      </w:r>
      <w:r w:rsidR="00764468" w:rsidRPr="008266F4">
        <w:rPr>
          <w:sz w:val="32"/>
          <w:szCs w:val="32"/>
        </w:rPr>
        <w:t>архиепископ</w:t>
      </w:r>
      <w:r w:rsidR="00764468">
        <w:rPr>
          <w:sz w:val="32"/>
          <w:szCs w:val="32"/>
        </w:rPr>
        <w:t>а</w:t>
      </w:r>
      <w:r w:rsidR="00764468" w:rsidRPr="008266F4">
        <w:rPr>
          <w:sz w:val="32"/>
          <w:szCs w:val="32"/>
        </w:rPr>
        <w:t xml:space="preserve"> </w:t>
      </w:r>
      <w:r w:rsidR="00764468">
        <w:rPr>
          <w:sz w:val="32"/>
          <w:szCs w:val="32"/>
        </w:rPr>
        <w:t>Аверкия</w:t>
      </w:r>
      <w:r w:rsidRPr="008266F4">
        <w:rPr>
          <w:sz w:val="32"/>
          <w:szCs w:val="32"/>
        </w:rPr>
        <w:t xml:space="preserve"> (Кедров</w:t>
      </w:r>
      <w:r w:rsidR="00764468">
        <w:rPr>
          <w:sz w:val="32"/>
          <w:szCs w:val="32"/>
        </w:rPr>
        <w:t>а</w:t>
      </w:r>
      <w:r w:rsidRPr="008266F4">
        <w:rPr>
          <w:sz w:val="32"/>
          <w:szCs w:val="32"/>
        </w:rPr>
        <w:t>, 1937), Волынский и Житомирский (прославлен в РПЦЗ МП) – родился 2.03.1879, г. Яранск Вятской губ. Окончил Вятскую Духовную Семинарию.</w:t>
      </w:r>
    </w:p>
    <w:p w:rsidR="00C80A25" w:rsidRPr="008266F4" w:rsidRDefault="00C80A25" w:rsidP="002B091B">
      <w:pPr>
        <w:spacing w:before="100" w:beforeAutospacing="1" w:after="100" w:afterAutospacing="1" w:line="330" w:lineRule="atLeast"/>
        <w:jc w:val="both"/>
        <w:rPr>
          <w:sz w:val="32"/>
          <w:szCs w:val="32"/>
        </w:rPr>
      </w:pPr>
      <w:r>
        <w:rPr>
          <w:sz w:val="32"/>
          <w:szCs w:val="32"/>
        </w:rPr>
        <w:t xml:space="preserve">- преставление </w:t>
      </w:r>
      <w:r>
        <w:rPr>
          <w:rStyle w:val="a9"/>
        </w:rPr>
        <w:t>Сергея</w:t>
      </w:r>
      <w:r w:rsidRPr="00C80A25">
        <w:rPr>
          <w:rStyle w:val="a9"/>
        </w:rPr>
        <w:t xml:space="preserve"> </w:t>
      </w:r>
      <w:r w:rsidR="004043F5" w:rsidRPr="00C80A25">
        <w:rPr>
          <w:rStyle w:val="a9"/>
        </w:rPr>
        <w:t>Александрович</w:t>
      </w:r>
      <w:r w:rsidR="004043F5">
        <w:rPr>
          <w:rStyle w:val="a9"/>
        </w:rPr>
        <w:t>а</w:t>
      </w:r>
      <w:r w:rsidRPr="00C80A25">
        <w:rPr>
          <w:rStyle w:val="a9"/>
        </w:rPr>
        <w:t xml:space="preserve"> </w:t>
      </w:r>
      <w:r w:rsidR="004043F5" w:rsidRPr="00C80A25">
        <w:rPr>
          <w:rStyle w:val="a9"/>
        </w:rPr>
        <w:t>Лобовиков</w:t>
      </w:r>
      <w:r w:rsidR="004043F5">
        <w:rPr>
          <w:rStyle w:val="a9"/>
        </w:rPr>
        <w:t>а</w:t>
      </w:r>
      <w:r w:rsidRPr="00C80A25">
        <w:rPr>
          <w:rStyle w:val="a9"/>
        </w:rPr>
        <w:t xml:space="preserve"> (</w:t>
      </w:r>
      <w:hyperlink r:id="rId1168" w:tooltip="1941 год" w:history="1">
        <w:r w:rsidRPr="00C80A25">
          <w:rPr>
            <w:rStyle w:val="a9"/>
          </w:rPr>
          <w:t>1941</w:t>
        </w:r>
      </w:hyperlink>
      <w:r w:rsidRPr="00C80A25">
        <w:rPr>
          <w:rStyle w:val="a9"/>
        </w:rPr>
        <w:t xml:space="preserve">, </w:t>
      </w:r>
      <w:hyperlink r:id="rId1169" w:tooltip="Ленинград" w:history="1">
        <w:r w:rsidRPr="00C80A25">
          <w:rPr>
            <w:rStyle w:val="a9"/>
          </w:rPr>
          <w:t>Ленинград</w:t>
        </w:r>
      </w:hyperlink>
      <w:r w:rsidRPr="00C80A25">
        <w:rPr>
          <w:rStyle w:val="a9"/>
        </w:rPr>
        <w:t xml:space="preserve">) — фотохудожник, председатель Вятского фотографического общества, почётный и действительный член </w:t>
      </w:r>
      <w:hyperlink r:id="rId1170" w:tooltip="Русское фотографическое общество" w:history="1">
        <w:r w:rsidRPr="00C80A25">
          <w:rPr>
            <w:rStyle w:val="a9"/>
          </w:rPr>
          <w:t>Русского фотографического общества</w:t>
        </w:r>
      </w:hyperlink>
      <w:r w:rsidRPr="00C80A25">
        <w:rPr>
          <w:rStyle w:val="a9"/>
        </w:rPr>
        <w:t xml:space="preserve"> (Москва). </w:t>
      </w:r>
      <w:hyperlink r:id="rId1171" w:tooltip="Почётный гражданин города Вятки" w:history="1">
        <w:r w:rsidRPr="00C80A25">
          <w:rPr>
            <w:rStyle w:val="a9"/>
          </w:rPr>
          <w:t xml:space="preserve">Почётный </w:t>
        </w:r>
        <w:r w:rsidRPr="00C80A25">
          <w:rPr>
            <w:rStyle w:val="a9"/>
          </w:rPr>
          <w:lastRenderedPageBreak/>
          <w:t>гражданин города Вятки</w:t>
        </w:r>
      </w:hyperlink>
      <w:r w:rsidRPr="00C80A25">
        <w:rPr>
          <w:rStyle w:val="a9"/>
        </w:rPr>
        <w:t>.</w:t>
      </w:r>
      <w:r>
        <w:rPr>
          <w:rStyle w:val="a9"/>
        </w:rPr>
        <w:t xml:space="preserve"> Родился в семье диакона </w:t>
      </w:r>
      <w:hyperlink r:id="rId1172" w:tooltip="19 июня" w:history="1">
        <w:r w:rsidRPr="00C80A25">
          <w:rPr>
            <w:rStyle w:val="a9"/>
          </w:rPr>
          <w:t>19 июня</w:t>
        </w:r>
      </w:hyperlink>
      <w:r w:rsidRPr="00C80A25">
        <w:rPr>
          <w:rStyle w:val="a9"/>
        </w:rPr>
        <w:t xml:space="preserve"> </w:t>
      </w:r>
      <w:hyperlink r:id="rId1173" w:tooltip="1870 год" w:history="1">
        <w:r w:rsidRPr="00C80A25">
          <w:rPr>
            <w:rStyle w:val="a9"/>
          </w:rPr>
          <w:t>1870</w:t>
        </w:r>
      </w:hyperlink>
      <w:r>
        <w:rPr>
          <w:rStyle w:val="a9"/>
        </w:rPr>
        <w:t xml:space="preserve">, село Белая (ныне Фаленский район) </w:t>
      </w:r>
      <w:hyperlink r:id="rId1174" w:tooltip="Вятская губерния" w:history="1">
        <w:r w:rsidRPr="00C80A25">
          <w:rPr>
            <w:rStyle w:val="a9"/>
          </w:rPr>
          <w:t>Вятской губернии</w:t>
        </w:r>
      </w:hyperlink>
      <w:r>
        <w:rPr>
          <w:rStyle w:val="a9"/>
        </w:rPr>
        <w:t>. На его фото сохранилась старая Вятка –храмы и люди исторической эпохи.</w:t>
      </w:r>
    </w:p>
    <w:p w:rsidR="00343EC4" w:rsidRPr="00646BD6" w:rsidRDefault="00343EC4" w:rsidP="00175E44">
      <w:pPr>
        <w:pStyle w:val="a8"/>
      </w:pPr>
      <w:r w:rsidRPr="00646BD6">
        <w:t>- *</w:t>
      </w:r>
      <w:r w:rsidRPr="00646BD6">
        <w:rPr>
          <w:rStyle w:val="a9"/>
        </w:rPr>
        <w:t>День матери в России (1998) – последнее воскресение ноября.</w:t>
      </w:r>
      <w:r w:rsidR="002610CB" w:rsidRPr="00646BD6">
        <w:rPr>
          <w:rStyle w:val="a9"/>
        </w:rPr>
        <w:t xml:space="preserve"> Миссионерская акция «Радость материнства»</w:t>
      </w:r>
      <w:r w:rsidR="00A87650" w:rsidRPr="00646BD6">
        <w:rPr>
          <w:rStyle w:val="a9"/>
        </w:rPr>
        <w:t>.</w:t>
      </w:r>
    </w:p>
    <w:p w:rsidR="002B091B" w:rsidRPr="008266F4" w:rsidRDefault="002B091B" w:rsidP="00175E44">
      <w:pPr>
        <w:pStyle w:val="a8"/>
      </w:pPr>
      <w:r w:rsidRPr="008266F4">
        <w:t xml:space="preserve">- </w:t>
      </w:r>
      <w:r w:rsidRPr="008266F4">
        <w:rPr>
          <w:bCs/>
        </w:rPr>
        <w:t xml:space="preserve">День морской пехоты в России (1995). </w:t>
      </w:r>
      <w:r w:rsidRPr="008266F4">
        <w:t>В память Указа Петра I о создании первого в России «полка морских солдат», изданного в 1705 году.</w:t>
      </w:r>
    </w:p>
    <w:p w:rsidR="002B091B" w:rsidRPr="008266F4" w:rsidRDefault="002B091B" w:rsidP="00175E44">
      <w:pPr>
        <w:pStyle w:val="a8"/>
      </w:pPr>
      <w:r w:rsidRPr="008266F4">
        <w:t xml:space="preserve"> - День оценщика в России</w:t>
      </w:r>
      <w:r w:rsidR="008C2599">
        <w:t xml:space="preserve"> (1996)</w:t>
      </w:r>
      <w:r w:rsidRPr="008266F4">
        <w:t>.</w:t>
      </w:r>
    </w:p>
    <w:p w:rsidR="002B091B" w:rsidRPr="008266F4" w:rsidRDefault="002B091B" w:rsidP="002B091B">
      <w:pPr>
        <w:rPr>
          <w:sz w:val="32"/>
          <w:szCs w:val="32"/>
        </w:rPr>
      </w:pPr>
      <w:r w:rsidRPr="008266F4">
        <w:rPr>
          <w:rStyle w:val="a9"/>
        </w:rPr>
        <w:t>- родился Борис Борисович Гребенщиков (1953) советский и российский музыкант и поэт, лидер рок-группы «Аквариум». Внес вклад икону «Архангела Михаила» в храм с. Русское.</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28 ноября</w:t>
      </w:r>
      <w:r w:rsidRPr="008266F4">
        <w:rPr>
          <w:sz w:val="32"/>
          <w:szCs w:val="32"/>
        </w:rPr>
        <w:t xml:space="preserve"> </w:t>
      </w:r>
      <w:r w:rsidRPr="008266F4">
        <w:rPr>
          <w:iCs/>
          <w:sz w:val="32"/>
          <w:szCs w:val="32"/>
        </w:rPr>
        <w:noBreakHyphen/>
      </w:r>
      <w:r w:rsidRPr="008266F4">
        <w:rPr>
          <w:sz w:val="32"/>
          <w:szCs w:val="32"/>
        </w:rPr>
        <w:t xml:space="preserve"> </w:t>
      </w:r>
      <w:r w:rsidR="006B5414" w:rsidRPr="008266F4">
        <w:rPr>
          <w:b/>
          <w:sz w:val="32"/>
          <w:szCs w:val="32"/>
        </w:rPr>
        <w:t xml:space="preserve">6 </w:t>
      </w:r>
      <w:r w:rsidR="003E48D5">
        <w:rPr>
          <w:b/>
          <w:sz w:val="32"/>
          <w:szCs w:val="32"/>
        </w:rPr>
        <w:t>января 2018</w:t>
      </w:r>
      <w:r w:rsidRPr="008266F4">
        <w:rPr>
          <w:b/>
          <w:sz w:val="32"/>
          <w:szCs w:val="32"/>
        </w:rPr>
        <w:t xml:space="preserve"> – Рождественский пост</w:t>
      </w:r>
      <w:r w:rsidRPr="008266F4">
        <w:rPr>
          <w:sz w:val="32"/>
          <w:szCs w:val="32"/>
        </w:rPr>
        <w:t>.</w:t>
      </w:r>
    </w:p>
    <w:p w:rsidR="002B091B" w:rsidRPr="009C6760" w:rsidRDefault="002B091B" w:rsidP="009C6760">
      <w:pPr>
        <w:spacing w:before="100" w:beforeAutospacing="1" w:after="100" w:afterAutospacing="1" w:line="330" w:lineRule="atLeast"/>
        <w:ind w:left="1276" w:hanging="1276"/>
        <w:jc w:val="both"/>
        <w:rPr>
          <w:rStyle w:val="apple-converted-space"/>
          <w:i/>
          <w:sz w:val="32"/>
          <w:szCs w:val="32"/>
        </w:rPr>
      </w:pPr>
      <w:r w:rsidRPr="008266F4">
        <w:rPr>
          <w:b/>
          <w:sz w:val="32"/>
          <w:szCs w:val="32"/>
        </w:rPr>
        <w:t>28 ноября</w:t>
      </w:r>
      <w:r w:rsidRPr="008266F4">
        <w:rPr>
          <w:sz w:val="32"/>
          <w:szCs w:val="32"/>
        </w:rPr>
        <w:t xml:space="preserve"> </w:t>
      </w:r>
      <w:r w:rsidRPr="008266F4">
        <w:rPr>
          <w:iCs/>
          <w:sz w:val="32"/>
          <w:szCs w:val="32"/>
        </w:rPr>
        <w:noBreakHyphen/>
        <w:t xml:space="preserve"> </w:t>
      </w:r>
      <w:r w:rsidRPr="008266F4">
        <w:rPr>
          <w:rStyle w:val="a9"/>
        </w:rPr>
        <w:t>мучеников и исповедников Гурия, Самона (299–306) и Авива (322).</w:t>
      </w:r>
      <w:r w:rsidRPr="008266F4">
        <w:rPr>
          <w:sz w:val="32"/>
          <w:szCs w:val="32"/>
        </w:rPr>
        <w:t xml:space="preserve"> (в ряде источниках - трех исповедников). </w:t>
      </w:r>
      <w:r w:rsidRPr="008266F4">
        <w:rPr>
          <w:i/>
          <w:sz w:val="32"/>
          <w:szCs w:val="32"/>
        </w:rPr>
        <w:t xml:space="preserve">Престол храма Утоли моя печали Преображенского монастыря (1883) г. Кирова, </w:t>
      </w:r>
      <w:r w:rsidRPr="008266F4">
        <w:rPr>
          <w:i/>
          <w:iCs/>
          <w:sz w:val="32"/>
          <w:szCs w:val="32"/>
        </w:rPr>
        <w:t xml:space="preserve">придела храма с. Селезениха (1772) Кирово-Чепецкого района, </w:t>
      </w:r>
      <w:r w:rsidRPr="008266F4">
        <w:rPr>
          <w:rStyle w:val="a9"/>
          <w:i/>
        </w:rPr>
        <w:t>придела храма с. Вож</w:t>
      </w:r>
      <w:r w:rsidR="00F86ED9" w:rsidRPr="008266F4">
        <w:rPr>
          <w:rStyle w:val="a9"/>
          <w:i/>
        </w:rPr>
        <w:t xml:space="preserve">галы (1874) Куменского района, </w:t>
      </w:r>
      <w:r w:rsidR="00F86ED9" w:rsidRPr="008266F4">
        <w:rPr>
          <w:i/>
          <w:iCs/>
          <w:sz w:val="32"/>
          <w:szCs w:val="32"/>
        </w:rPr>
        <w:t xml:space="preserve">придела </w:t>
      </w:r>
      <w:r w:rsidR="00F86ED9" w:rsidRPr="008266F4">
        <w:rPr>
          <w:rStyle w:val="apple-converted-space"/>
          <w:i/>
          <w:iCs/>
          <w:sz w:val="32"/>
          <w:szCs w:val="32"/>
        </w:rPr>
        <w:t>Предтеченский храм (1900) г. Котельнич.</w:t>
      </w:r>
    </w:p>
    <w:p w:rsidR="00986B4D" w:rsidRPr="00986B4D" w:rsidRDefault="00986B4D" w:rsidP="00A14D55">
      <w:pPr>
        <w:spacing w:before="100" w:beforeAutospacing="1" w:after="100" w:afterAutospacing="1" w:line="330" w:lineRule="atLeast"/>
        <w:jc w:val="both"/>
        <w:rPr>
          <w:i/>
          <w:sz w:val="32"/>
          <w:szCs w:val="32"/>
        </w:rPr>
      </w:pPr>
      <w:r w:rsidRPr="00986B4D">
        <w:rPr>
          <w:sz w:val="32"/>
          <w:szCs w:val="32"/>
        </w:rPr>
        <w:t>Чтимая икона</w:t>
      </w:r>
      <w:r w:rsidR="00373A9C">
        <w:rPr>
          <w:sz w:val="32"/>
          <w:szCs w:val="32"/>
        </w:rPr>
        <w:t xml:space="preserve"> была</w:t>
      </w:r>
      <w:r w:rsidRPr="00986B4D">
        <w:rPr>
          <w:sz w:val="32"/>
          <w:szCs w:val="32"/>
        </w:rPr>
        <w:t xml:space="preserve"> в</w:t>
      </w:r>
      <w:r>
        <w:rPr>
          <w:sz w:val="32"/>
          <w:szCs w:val="32"/>
        </w:rPr>
        <w:t xml:space="preserve"> Преображенском женском монастыре г. Вятка</w:t>
      </w:r>
      <w:r w:rsidR="00373A9C">
        <w:rPr>
          <w:sz w:val="32"/>
          <w:szCs w:val="32"/>
        </w:rPr>
        <w:t>, с ней совершался Низовой крестный ход с 1768 года</w:t>
      </w:r>
      <w:r>
        <w:rPr>
          <w:sz w:val="32"/>
          <w:szCs w:val="32"/>
        </w:rPr>
        <w:t>.</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преподобного Паисия Величковского (1794). День тезоименитства епископа Яранского и Лузского Паисия.</w:t>
      </w:r>
    </w:p>
    <w:p w:rsidR="002B091B" w:rsidRDefault="002B091B" w:rsidP="002B091B">
      <w:pPr>
        <w:spacing w:before="100" w:beforeAutospacing="1" w:after="100" w:afterAutospacing="1" w:line="330" w:lineRule="atLeast"/>
        <w:ind w:left="1560" w:hanging="1560"/>
        <w:jc w:val="both"/>
        <w:rPr>
          <w:rStyle w:val="a9"/>
          <w:i/>
        </w:rPr>
      </w:pPr>
      <w:r w:rsidRPr="008266F4">
        <w:rPr>
          <w:b/>
          <w:sz w:val="32"/>
          <w:szCs w:val="32"/>
        </w:rPr>
        <w:t>29 ноября</w:t>
      </w:r>
      <w:r w:rsidRPr="008266F4">
        <w:rPr>
          <w:sz w:val="32"/>
          <w:szCs w:val="32"/>
        </w:rPr>
        <w:t xml:space="preserve"> – апостола и евангелиста Матфея (60). </w:t>
      </w:r>
      <w:bookmarkStart w:id="6" w:name="2"/>
      <w:r w:rsidRPr="008266F4">
        <w:rPr>
          <w:i/>
          <w:sz w:val="32"/>
          <w:szCs w:val="32"/>
        </w:rPr>
        <w:t xml:space="preserve">Покровитель </w:t>
      </w:r>
      <w:r w:rsidRPr="008266F4">
        <w:rPr>
          <w:rStyle w:val="a9"/>
          <w:i/>
        </w:rPr>
        <w:t xml:space="preserve">банкиров, бухгалтеров, финансистов, работников налоговых инспекций </w:t>
      </w:r>
      <w:bookmarkEnd w:id="6"/>
      <w:r w:rsidRPr="008266F4">
        <w:rPr>
          <w:rStyle w:val="a9"/>
          <w:i/>
        </w:rPr>
        <w:t>и казначейств.</w:t>
      </w:r>
    </w:p>
    <w:p w:rsidR="00252C1C" w:rsidRDefault="00252C1C" w:rsidP="00252C1C">
      <w:pPr>
        <w:pStyle w:val="a8"/>
        <w:rPr>
          <w:rStyle w:val="a9"/>
          <w:i/>
        </w:rPr>
      </w:pPr>
      <w:r>
        <w:rPr>
          <w:b/>
        </w:rPr>
        <w:t xml:space="preserve"> </w:t>
      </w:r>
      <w:r w:rsidRPr="00252C1C">
        <w:t>-</w:t>
      </w:r>
      <w:r w:rsidRPr="00252C1C">
        <w:rPr>
          <w:rStyle w:val="a9"/>
        </w:rPr>
        <w:t xml:space="preserve"> память священника </w:t>
      </w:r>
      <w:r w:rsidRPr="00252C1C">
        <w:t>Матвей Александрович Ушаков</w:t>
      </w:r>
      <w:r>
        <w:t xml:space="preserve"> (1730-</w:t>
      </w:r>
      <w:r w:rsidR="00EC0695">
        <w:t>?1800</w:t>
      </w:r>
      <w:r w:rsidR="004043F5">
        <w:t xml:space="preserve">), </w:t>
      </w:r>
      <w:r w:rsidR="004043F5" w:rsidRPr="00252C1C">
        <w:t>стихотворец</w:t>
      </w:r>
      <w:r w:rsidRPr="00252C1C">
        <w:t xml:space="preserve"> второй половины XVIII века.</w:t>
      </w:r>
      <w:r>
        <w:t xml:space="preserve"> Родился </w:t>
      </w:r>
      <w:r w:rsidR="00EC0695">
        <w:t xml:space="preserve">в семье диакона </w:t>
      </w:r>
      <w:r>
        <w:t xml:space="preserve">г. Хлынов. </w:t>
      </w:r>
      <w:r w:rsidRPr="00252C1C">
        <w:t xml:space="preserve">Был учителем в </w:t>
      </w:r>
      <w:hyperlink r:id="rId1175" w:tooltip="Вятская духовная семинария" w:history="1">
        <w:r w:rsidRPr="00252C1C">
          <w:rPr>
            <w:rStyle w:val="a7"/>
            <w:color w:val="auto"/>
            <w:u w:val="none"/>
          </w:rPr>
          <w:t>Вятской духовной семинарии</w:t>
        </w:r>
      </w:hyperlink>
      <w:r w:rsidRPr="00252C1C">
        <w:t xml:space="preserve">, </w:t>
      </w:r>
      <w:hyperlink r:id="rId1176" w:tooltip="Протодиакон" w:history="1">
        <w:r w:rsidRPr="00252C1C">
          <w:rPr>
            <w:rStyle w:val="a7"/>
            <w:color w:val="auto"/>
            <w:u w:val="none"/>
          </w:rPr>
          <w:t>протодиаконом</w:t>
        </w:r>
      </w:hyperlink>
      <w:r w:rsidRPr="00252C1C">
        <w:t xml:space="preserve"> и священником местного кафедрального собора. </w:t>
      </w:r>
      <w:r w:rsidRPr="00252C1C">
        <w:lastRenderedPageBreak/>
        <w:t>Отрывки из стихотворений Ушакова были опубликованы в книге «Вятские стихотворцы XVIII в.» (Москва, 1897).</w:t>
      </w:r>
    </w:p>
    <w:p w:rsidR="00442048" w:rsidRDefault="00442048" w:rsidP="00175E44">
      <w:pPr>
        <w:pStyle w:val="a8"/>
      </w:pPr>
      <w:r>
        <w:rPr>
          <w:b/>
        </w:rPr>
        <w:t>-</w:t>
      </w:r>
      <w:r>
        <w:rPr>
          <w:rStyle w:val="a9"/>
          <w:i/>
        </w:rPr>
        <w:t xml:space="preserve"> </w:t>
      </w:r>
      <w:r w:rsidRPr="00442048">
        <w:rPr>
          <w:rStyle w:val="a9"/>
        </w:rPr>
        <w:t xml:space="preserve">память </w:t>
      </w:r>
      <w:hyperlink r:id="rId1177" w:tooltip="ЕПИСКОП" w:history="1">
        <w:r w:rsidR="00764468" w:rsidRPr="00442048">
          <w:rPr>
            <w:rStyle w:val="a9"/>
          </w:rPr>
          <w:t>епископ</w:t>
        </w:r>
      </w:hyperlink>
      <w:r w:rsidR="00764468">
        <w:rPr>
          <w:rStyle w:val="a9"/>
        </w:rPr>
        <w:t>а Антония</w:t>
      </w:r>
      <w:r w:rsidRPr="00442048">
        <w:rPr>
          <w:rStyle w:val="a9"/>
        </w:rPr>
        <w:t xml:space="preserve"> (Илляшевич</w:t>
      </w:r>
      <w:r w:rsidR="00764468">
        <w:rPr>
          <w:rStyle w:val="a9"/>
        </w:rPr>
        <w:t>а,</w:t>
      </w:r>
      <w:hyperlink r:id="rId1178" w:tooltip="1755" w:history="1">
        <w:r w:rsidRPr="00442048">
          <w:rPr>
            <w:rStyle w:val="a9"/>
          </w:rPr>
          <w:t>1755</w:t>
        </w:r>
      </w:hyperlink>
      <w:r w:rsidRPr="00442048">
        <w:rPr>
          <w:rStyle w:val="a9"/>
        </w:rPr>
        <w:t xml:space="preserve">), </w:t>
      </w:r>
      <w:hyperlink r:id="rId1179" w:tooltip="ВЯТСКАЯ ЕПАРХИЯ" w:history="1">
        <w:r w:rsidRPr="00442048">
          <w:rPr>
            <w:rStyle w:val="a9"/>
          </w:rPr>
          <w:t>Вятский и Великопермский</w:t>
        </w:r>
      </w:hyperlink>
      <w:r>
        <w:rPr>
          <w:rStyle w:val="a9"/>
        </w:rPr>
        <w:t xml:space="preserve"> с 1748 по 1755</w:t>
      </w:r>
      <w:r w:rsidRPr="00442048">
        <w:rPr>
          <w:rStyle w:val="a9"/>
        </w:rPr>
        <w:t>.</w:t>
      </w:r>
      <w:r w:rsidR="00F3091B">
        <w:rPr>
          <w:rStyle w:val="a9"/>
        </w:rPr>
        <w:t xml:space="preserve"> </w:t>
      </w:r>
      <w:r w:rsidR="00F3091B">
        <w:t xml:space="preserve">Он заботился об украшении церквей, о развитии проповедничества среди приходского духовенства, о благоговейном совершении церковных богослужений. Трудился в деле </w:t>
      </w:r>
      <w:r w:rsidR="00F3091B" w:rsidRPr="00F3091B">
        <w:t xml:space="preserve">обращения </w:t>
      </w:r>
      <w:hyperlink r:id="rId1180" w:tooltip="ВОГУЛЫ" w:history="1">
        <w:r w:rsidR="00F3091B" w:rsidRPr="00F3091B">
          <w:t>вогулов</w:t>
        </w:r>
      </w:hyperlink>
      <w:r w:rsidR="00F3091B" w:rsidRPr="00F3091B">
        <w:t xml:space="preserve"> в православие, для новообращенных строил особые церкви</w:t>
      </w:r>
      <w:r w:rsidR="00F3091B">
        <w:t>.</w:t>
      </w:r>
    </w:p>
    <w:p w:rsidR="005E3FE0" w:rsidRPr="008266F4" w:rsidRDefault="005E3FE0" w:rsidP="00175E44">
      <w:pPr>
        <w:pStyle w:val="a8"/>
        <w:rPr>
          <w:rStyle w:val="a9"/>
          <w:i/>
        </w:rPr>
      </w:pPr>
      <w:r>
        <w:t xml:space="preserve">- </w:t>
      </w:r>
      <w:r w:rsidRPr="005E3FE0">
        <w:t>Международный день благо</w:t>
      </w:r>
      <w:r>
        <w:t>творительности,</w:t>
      </w:r>
      <w:r w:rsidRPr="005E3FE0">
        <w:t xml:space="preserve"> #ЩедрыйВторник</w:t>
      </w:r>
      <w:r>
        <w:t>.</w:t>
      </w:r>
    </w:p>
    <w:p w:rsidR="002B091B" w:rsidRDefault="002B091B" w:rsidP="00175E44">
      <w:pPr>
        <w:pStyle w:val="a8"/>
        <w:rPr>
          <w:b/>
        </w:rPr>
      </w:pPr>
      <w:r w:rsidRPr="008266F4">
        <w:t xml:space="preserve"> - памятная дата военной истории России. В этот день в 1941 г. советские войска Южного фронта освободили Ростов-на-Дону.</w:t>
      </w:r>
      <w:r w:rsidRPr="008266F4">
        <w:rPr>
          <w:b/>
        </w:rPr>
        <w:t xml:space="preserve"> </w:t>
      </w:r>
    </w:p>
    <w:p w:rsidR="00377F5B" w:rsidRDefault="00377F5B" w:rsidP="00175E44">
      <w:pPr>
        <w:pStyle w:val="a8"/>
      </w:pPr>
      <w:r>
        <w:rPr>
          <w:b/>
        </w:rPr>
        <w:t xml:space="preserve">- </w:t>
      </w:r>
      <w:r>
        <w:t xml:space="preserve">День буквы Ё - в русскую азбуку введена буква Ё (1783). </w:t>
      </w:r>
    </w:p>
    <w:p w:rsidR="00764468" w:rsidRDefault="00377F5B" w:rsidP="00764468">
      <w:pPr>
        <w:pStyle w:val="a8"/>
      </w:pPr>
      <w:r>
        <w:t xml:space="preserve"> -</w:t>
      </w:r>
      <w:r w:rsidRPr="00377F5B">
        <w:t xml:space="preserve"> </w:t>
      </w:r>
      <w:r>
        <w:t>днем рождения Всероссийского общества охраны природы (ВООП) (1924).</w:t>
      </w:r>
      <w:r>
        <w:br/>
      </w:r>
    </w:p>
    <w:p w:rsidR="00646BD6" w:rsidRDefault="002B091B" w:rsidP="00764468">
      <w:pPr>
        <w:pStyle w:val="a8"/>
        <w:ind w:left="1418" w:hanging="1418"/>
      </w:pPr>
      <w:r w:rsidRPr="00764468">
        <w:rPr>
          <w:b/>
        </w:rPr>
        <w:t>30 ноября</w:t>
      </w:r>
      <w:r w:rsidRPr="008266F4">
        <w:rPr>
          <w:b/>
        </w:rPr>
        <w:t>-</w:t>
      </w:r>
      <w:r w:rsidRPr="008266F4">
        <w:t xml:space="preserve"> </w:t>
      </w:r>
      <w:r w:rsidRPr="00764468">
        <w:rPr>
          <w:rStyle w:val="a9"/>
        </w:rPr>
        <w:t>двуглавый орел вновь утвержден гербом России (1993). Как герб Московского государства впервые появился на печати Ивана III в 1497 году после его женитьбы на византийской принцессе Зое (Софье) Палеолог.</w:t>
      </w:r>
      <w:r w:rsidRPr="008266F4">
        <w:t xml:space="preserve"> </w:t>
      </w:r>
    </w:p>
    <w:p w:rsidR="00764468" w:rsidRDefault="00764468" w:rsidP="00764468">
      <w:pPr>
        <w:pStyle w:val="a8"/>
      </w:pPr>
    </w:p>
    <w:p w:rsidR="00764468" w:rsidRDefault="00764468" w:rsidP="00764468">
      <w:pPr>
        <w:pStyle w:val="a8"/>
        <w:rPr>
          <w:b/>
          <w:smallCaps/>
        </w:rPr>
      </w:pPr>
    </w:p>
    <w:p w:rsidR="002B091B" w:rsidRPr="008266F4" w:rsidRDefault="002B091B" w:rsidP="002B091B">
      <w:pPr>
        <w:jc w:val="center"/>
        <w:rPr>
          <w:b/>
          <w:smallCaps/>
          <w:sz w:val="32"/>
          <w:szCs w:val="32"/>
        </w:rPr>
      </w:pPr>
      <w:r w:rsidRPr="008266F4">
        <w:rPr>
          <w:b/>
          <w:smallCaps/>
          <w:sz w:val="32"/>
          <w:szCs w:val="32"/>
        </w:rPr>
        <w:t>ДЕКАБРЬ</w:t>
      </w:r>
    </w:p>
    <w:p w:rsidR="002B091B" w:rsidRPr="008266F4" w:rsidRDefault="002B091B" w:rsidP="002B091B">
      <w:pPr>
        <w:jc w:val="center"/>
        <w:rPr>
          <w:sz w:val="32"/>
          <w:szCs w:val="32"/>
        </w:rPr>
      </w:pPr>
    </w:p>
    <w:p w:rsidR="002B091B" w:rsidRPr="008266F4" w:rsidRDefault="002B091B" w:rsidP="002B091B">
      <w:pPr>
        <w:ind w:left="1701" w:hanging="1701"/>
        <w:rPr>
          <w:sz w:val="32"/>
          <w:szCs w:val="32"/>
        </w:rPr>
      </w:pPr>
      <w:r w:rsidRPr="008266F4">
        <w:rPr>
          <w:b/>
          <w:sz w:val="32"/>
          <w:szCs w:val="32"/>
        </w:rPr>
        <w:t>1 декабря</w:t>
      </w:r>
      <w:r w:rsidRPr="008266F4">
        <w:rPr>
          <w:sz w:val="32"/>
          <w:szCs w:val="32"/>
        </w:rPr>
        <w:t xml:space="preserve"> – </w:t>
      </w:r>
      <w:r w:rsidRPr="008266F4">
        <w:rPr>
          <w:rStyle w:val="a9"/>
        </w:rPr>
        <w:t>День воинской славы России — День победы русской эскадры под командованием адмирала Павла Нахимова над турецкой эскадрой у мыса Синоп в 1853 году.</w:t>
      </w:r>
      <w:r w:rsidRPr="008266F4">
        <w:rPr>
          <w:sz w:val="32"/>
          <w:szCs w:val="32"/>
        </w:rPr>
        <w:t xml:space="preserve"> </w:t>
      </w:r>
    </w:p>
    <w:p w:rsidR="002B091B" w:rsidRPr="008266F4" w:rsidRDefault="002B091B" w:rsidP="00175E44">
      <w:pPr>
        <w:pStyle w:val="a8"/>
      </w:pPr>
      <w:r w:rsidRPr="008266F4">
        <w:t xml:space="preserve">- день рождения русского писателя </w:t>
      </w:r>
      <w:r w:rsidRPr="008266F4">
        <w:rPr>
          <w:rStyle w:val="a9"/>
        </w:rPr>
        <w:t xml:space="preserve">Николая Васильевича Пересторонина (1951) родился в Кирове, Заслуженный работник культуры РФ, лауреат премии Правительства России в области печатных СМИ, лауреат </w:t>
      </w:r>
      <w:r w:rsidRPr="00C94F07">
        <w:t xml:space="preserve">всероссийской литературной премии </w:t>
      </w:r>
      <w:r w:rsidRPr="00C94F07">
        <w:lastRenderedPageBreak/>
        <w:t>имени Святого благоверного князя Александра Невского, всероссийской литературной премии имени Н.А. Заболоцкого</w:t>
      </w:r>
      <w:r w:rsidRPr="008266F4">
        <w:rPr>
          <w:rStyle w:val="a9"/>
        </w:rPr>
        <w:t>.</w:t>
      </w:r>
    </w:p>
    <w:p w:rsidR="002B091B" w:rsidRDefault="002B091B" w:rsidP="002B091B">
      <w:pPr>
        <w:rPr>
          <w:rStyle w:val="a9"/>
        </w:rPr>
      </w:pPr>
      <w:r w:rsidRPr="008266F4">
        <w:rPr>
          <w:sz w:val="32"/>
          <w:szCs w:val="32"/>
        </w:rPr>
        <w:t xml:space="preserve">- </w:t>
      </w:r>
      <w:r w:rsidRPr="008266F4">
        <w:rPr>
          <w:rStyle w:val="a9"/>
        </w:rPr>
        <w:t>преставление</w:t>
      </w:r>
      <w:r w:rsidRPr="008266F4">
        <w:rPr>
          <w:sz w:val="32"/>
          <w:szCs w:val="32"/>
        </w:rPr>
        <w:t xml:space="preserve"> </w:t>
      </w:r>
      <w:r w:rsidRPr="008266F4">
        <w:rPr>
          <w:rStyle w:val="a9"/>
        </w:rPr>
        <w:t xml:space="preserve">Императора Александра </w:t>
      </w:r>
      <w:r w:rsidRPr="008266F4">
        <w:rPr>
          <w:rStyle w:val="a9"/>
          <w:lang w:val="en-US"/>
        </w:rPr>
        <w:t>I</w:t>
      </w:r>
      <w:r w:rsidRPr="008266F4">
        <w:rPr>
          <w:rStyle w:val="a9"/>
        </w:rPr>
        <w:t xml:space="preserve"> Павловича (1825), который посещал Вятку, </w:t>
      </w:r>
      <w:r w:rsidR="00B212AD">
        <w:rPr>
          <w:rStyle w:val="a9"/>
        </w:rPr>
        <w:t xml:space="preserve">Орлов, </w:t>
      </w:r>
      <w:r w:rsidRPr="008266F4">
        <w:rPr>
          <w:rStyle w:val="a9"/>
        </w:rPr>
        <w:t xml:space="preserve">Слободской в октябре 1824 года. </w:t>
      </w:r>
      <w:r w:rsidR="00B212AD">
        <w:rPr>
          <w:rStyle w:val="a9"/>
        </w:rPr>
        <w:t xml:space="preserve">В память события решено соорудить храм- Александро-Невский Собор и заложить сад. </w:t>
      </w:r>
      <w:r w:rsidR="00B212AD" w:rsidRPr="008266F4">
        <w:rPr>
          <w:rStyle w:val="a9"/>
        </w:rPr>
        <w:t>С</w:t>
      </w:r>
      <w:r w:rsidR="00B212AD">
        <w:rPr>
          <w:rStyle w:val="a9"/>
        </w:rPr>
        <w:t>мотреть статью 1 февраля о праведном</w:t>
      </w:r>
      <w:r w:rsidR="00B212AD" w:rsidRPr="008266F4">
        <w:rPr>
          <w:rStyle w:val="a9"/>
        </w:rPr>
        <w:t xml:space="preserve"> Феодоре Кузьмиче.</w:t>
      </w:r>
    </w:p>
    <w:p w:rsidR="00C75E4A" w:rsidRPr="008266F4" w:rsidRDefault="00C75E4A" w:rsidP="00C75E4A">
      <w:pPr>
        <w:rPr>
          <w:sz w:val="32"/>
          <w:szCs w:val="32"/>
        </w:rPr>
      </w:pPr>
      <w:r>
        <w:rPr>
          <w:b/>
          <w:sz w:val="32"/>
          <w:szCs w:val="32"/>
        </w:rPr>
        <w:t>В память посещения града Вятки на ул Спасская, 20 (бывший дом губернатора) установлена памятная табличка (21 декабря 2013 года) к 400-летию Дома Романовых</w:t>
      </w:r>
      <w:r w:rsidRPr="00C75E4A">
        <w:rPr>
          <w:sz w:val="32"/>
          <w:szCs w:val="32"/>
        </w:rPr>
        <w:t>.</w:t>
      </w:r>
    </w:p>
    <w:p w:rsidR="00824EBD" w:rsidRDefault="00824EBD" w:rsidP="00824EBD">
      <w:pPr>
        <w:pStyle w:val="a8"/>
      </w:pPr>
      <w:r w:rsidRPr="00824EBD">
        <w:rPr>
          <w:b/>
        </w:rPr>
        <w:t>Александровский сад</w:t>
      </w:r>
      <w:r>
        <w:t xml:space="preserve"> - Городской публичный сад был устроен осенью 1825 года при губернаторе А. И. Рыхлевском после посещения Вятки императором Александром I. В декабре 1835 года с позволения императора сад получил название «Александровский» в честь наследника престола, будущего царя Александра II. Великолепный ансамбль Александровского сада по праву считается одним из лучших произведений парковой архитектуры провинциального классицизма.</w:t>
      </w:r>
    </w:p>
    <w:p w:rsidR="00BF2709" w:rsidRPr="00BF2709" w:rsidRDefault="00BF2709" w:rsidP="00BF2709">
      <w:pPr>
        <w:pStyle w:val="a8"/>
        <w:rPr>
          <w:rStyle w:val="a9"/>
        </w:rPr>
      </w:pPr>
      <w:r>
        <w:t xml:space="preserve"> </w:t>
      </w:r>
      <w:r w:rsidRPr="00BF2709">
        <w:t>- память Азария Ивановича Трапицына (</w:t>
      </w:r>
      <w:hyperlink r:id="rId1181" w:tooltip="1884 год" w:history="1">
        <w:r w:rsidRPr="00BF2709">
          <w:rPr>
            <w:rStyle w:val="a7"/>
            <w:color w:val="auto"/>
            <w:u w:val="none"/>
          </w:rPr>
          <w:t>1884</w:t>
        </w:r>
      </w:hyperlink>
      <w:r w:rsidRPr="00BF2709">
        <w:t xml:space="preserve"> — ??декабрь </w:t>
      </w:r>
      <w:hyperlink r:id="rId1182" w:tooltip="1935 год" w:history="1">
        <w:r w:rsidRPr="00BF2709">
          <w:rPr>
            <w:rStyle w:val="a7"/>
            <w:color w:val="auto"/>
            <w:u w:val="none"/>
          </w:rPr>
          <w:t>1935</w:t>
        </w:r>
      </w:hyperlink>
      <w:r w:rsidRPr="00BF2709">
        <w:t xml:space="preserve">) — русский художник, живописец-пейзажист. Большинство работ связаны с природой </w:t>
      </w:r>
      <w:hyperlink r:id="rId1183" w:tooltip="Поволжье" w:history="1">
        <w:r w:rsidRPr="00BF2709">
          <w:rPr>
            <w:rStyle w:val="a7"/>
            <w:color w:val="auto"/>
            <w:u w:val="none"/>
          </w:rPr>
          <w:t>Поволжья</w:t>
        </w:r>
      </w:hyperlink>
      <w:r w:rsidRPr="00BF2709">
        <w:t xml:space="preserve">. Родился в селе Поломское </w:t>
      </w:r>
      <w:hyperlink r:id="rId1184" w:tooltip="Орловский уезд (Вятская губерния)" w:history="1">
        <w:r w:rsidRPr="00BF2709">
          <w:rPr>
            <w:rStyle w:val="a7"/>
            <w:color w:val="auto"/>
            <w:u w:val="none"/>
          </w:rPr>
          <w:t>Орловского уезда</w:t>
        </w:r>
      </w:hyperlink>
      <w:r w:rsidRPr="00BF2709">
        <w:t xml:space="preserve"> </w:t>
      </w:r>
      <w:hyperlink r:id="rId1185" w:tooltip="Вятская губерния" w:history="1">
        <w:r w:rsidRPr="00BF2709">
          <w:rPr>
            <w:rStyle w:val="a7"/>
            <w:color w:val="auto"/>
            <w:u w:val="none"/>
          </w:rPr>
          <w:t>Вятской губернии</w:t>
        </w:r>
      </w:hyperlink>
      <w:r>
        <w:t xml:space="preserve"> в семье священника, у</w:t>
      </w:r>
      <w:r w:rsidRPr="00BF2709">
        <w:t xml:space="preserve">чился в </w:t>
      </w:r>
      <w:r>
        <w:t>Вятской</w:t>
      </w:r>
      <w:r w:rsidRPr="00BF2709">
        <w:t xml:space="preserve"> семинарии.</w:t>
      </w:r>
      <w:r>
        <w:t xml:space="preserve"> Брат священномученика Александра (Трапицина), архиепископа Пугачевского</w:t>
      </w:r>
      <w:r w:rsidR="00866E28">
        <w:t>.</w:t>
      </w:r>
    </w:p>
    <w:p w:rsidR="00C94F07" w:rsidRDefault="00C94F07" w:rsidP="00175E44">
      <w:pPr>
        <w:pStyle w:val="a8"/>
      </w:pPr>
      <w:r>
        <w:rPr>
          <w:rStyle w:val="a9"/>
        </w:rPr>
        <w:t xml:space="preserve">- </w:t>
      </w:r>
      <w:r>
        <w:t>Всероссийский день хоккея (2007).</w:t>
      </w:r>
    </w:p>
    <w:p w:rsidR="002B091B" w:rsidRPr="008266F4" w:rsidRDefault="00C94F07" w:rsidP="00175E44">
      <w:pPr>
        <w:pStyle w:val="a8"/>
      </w:pPr>
      <w:r>
        <w:t>- Всемирный день борьбы со СПИДом (1988).</w:t>
      </w:r>
    </w:p>
    <w:p w:rsidR="008A4AF6" w:rsidRDefault="002B091B" w:rsidP="002B091B">
      <w:pPr>
        <w:ind w:left="1701" w:hanging="1701"/>
        <w:rPr>
          <w:sz w:val="32"/>
          <w:szCs w:val="32"/>
        </w:rPr>
      </w:pPr>
      <w:r w:rsidRPr="008266F4">
        <w:rPr>
          <w:b/>
          <w:sz w:val="32"/>
          <w:szCs w:val="32"/>
        </w:rPr>
        <w:t>2 декабря</w:t>
      </w:r>
      <w:r w:rsidRPr="008266F4">
        <w:rPr>
          <w:sz w:val="32"/>
          <w:szCs w:val="32"/>
        </w:rPr>
        <w:t xml:space="preserve"> – </w:t>
      </w:r>
      <w:r w:rsidRPr="008266F4">
        <w:rPr>
          <w:b/>
          <w:sz w:val="32"/>
          <w:szCs w:val="32"/>
          <w:u w:val="single"/>
        </w:rPr>
        <w:t>иконы Богородицы «В скорбех и печалех Утешение</w:t>
      </w:r>
      <w:r w:rsidRPr="008266F4">
        <w:rPr>
          <w:sz w:val="32"/>
          <w:szCs w:val="32"/>
        </w:rPr>
        <w:t xml:space="preserve">», </w:t>
      </w:r>
      <w:r w:rsidRPr="008266F4">
        <w:rPr>
          <w:i/>
          <w:sz w:val="32"/>
          <w:szCs w:val="32"/>
          <w:u w:val="single"/>
        </w:rPr>
        <w:t>всероссийский</w:t>
      </w:r>
      <w:r w:rsidRPr="008266F4">
        <w:rPr>
          <w:sz w:val="32"/>
          <w:szCs w:val="32"/>
        </w:rPr>
        <w:t xml:space="preserve"> </w:t>
      </w:r>
      <w:r w:rsidRPr="008266F4">
        <w:rPr>
          <w:sz w:val="32"/>
          <w:szCs w:val="32"/>
          <w:u w:val="single"/>
        </w:rPr>
        <w:t xml:space="preserve">чудотворный список </w:t>
      </w:r>
      <w:r w:rsidRPr="008266F4">
        <w:rPr>
          <w:b/>
          <w:sz w:val="32"/>
          <w:szCs w:val="32"/>
          <w:u w:val="single"/>
        </w:rPr>
        <w:t>явлен</w:t>
      </w:r>
      <w:r w:rsidRPr="008266F4">
        <w:rPr>
          <w:sz w:val="32"/>
          <w:szCs w:val="32"/>
          <w:u w:val="single"/>
        </w:rPr>
        <w:t xml:space="preserve"> с 1863 года в г. Слободском.</w:t>
      </w:r>
      <w:r w:rsidRPr="008266F4">
        <w:rPr>
          <w:sz w:val="32"/>
          <w:szCs w:val="32"/>
        </w:rPr>
        <w:t xml:space="preserve"> </w:t>
      </w:r>
    </w:p>
    <w:p w:rsidR="002B091B" w:rsidRPr="008266F4" w:rsidRDefault="002B091B" w:rsidP="008A4AF6">
      <w:pPr>
        <w:rPr>
          <w:i/>
          <w:iCs/>
          <w:sz w:val="32"/>
          <w:szCs w:val="32"/>
        </w:rPr>
      </w:pPr>
      <w:r w:rsidRPr="008266F4">
        <w:rPr>
          <w:i/>
          <w:iCs/>
          <w:sz w:val="32"/>
          <w:szCs w:val="32"/>
        </w:rPr>
        <w:t xml:space="preserve">Престол </w:t>
      </w:r>
      <w:r w:rsidRPr="008266F4">
        <w:rPr>
          <w:b/>
          <w:i/>
          <w:iCs/>
          <w:sz w:val="32"/>
          <w:szCs w:val="32"/>
        </w:rPr>
        <w:t xml:space="preserve">церкви (с 1877 была Троицкой, а стала </w:t>
      </w:r>
      <w:r w:rsidR="00CA074A">
        <w:rPr>
          <w:b/>
          <w:i/>
          <w:iCs/>
          <w:sz w:val="32"/>
          <w:szCs w:val="32"/>
        </w:rPr>
        <w:t xml:space="preserve">Богородицкой </w:t>
      </w:r>
      <w:r w:rsidRPr="008266F4">
        <w:rPr>
          <w:b/>
          <w:i/>
          <w:iCs/>
          <w:sz w:val="32"/>
          <w:szCs w:val="32"/>
        </w:rPr>
        <w:t>1999) в Богоявленском монастыре г. Слободской</w:t>
      </w:r>
      <w:r w:rsidRPr="008266F4">
        <w:rPr>
          <w:i/>
          <w:iCs/>
          <w:sz w:val="32"/>
          <w:szCs w:val="32"/>
        </w:rPr>
        <w:t>, церкви (1883) в Преображенском женском монастыре г. киров.</w:t>
      </w:r>
    </w:p>
    <w:p w:rsidR="002B091B" w:rsidRDefault="002B091B" w:rsidP="002B091B">
      <w:pPr>
        <w:pStyle w:val="a3"/>
        <w:spacing w:line="330" w:lineRule="atLeast"/>
        <w:jc w:val="both"/>
        <w:rPr>
          <w:b/>
          <w:sz w:val="32"/>
          <w:szCs w:val="32"/>
          <w:u w:val="single"/>
        </w:rPr>
      </w:pPr>
      <w:r w:rsidRPr="008266F4">
        <w:rPr>
          <w:b/>
          <w:sz w:val="32"/>
          <w:szCs w:val="32"/>
          <w:u w:val="single"/>
        </w:rPr>
        <w:t>Крестный ход по городу Слободскому с иконой.</w:t>
      </w:r>
    </w:p>
    <w:p w:rsidR="004A2D7E" w:rsidRDefault="004A2D7E" w:rsidP="004A2D7E">
      <w:r w:rsidRPr="004A2D7E">
        <w:rPr>
          <w:rStyle w:val="a9"/>
        </w:rPr>
        <w:lastRenderedPageBreak/>
        <w:t xml:space="preserve">Несколько списков с иконы находилось в Вятской губернии: Первый список был сделан Неволиным после исцеления в </w:t>
      </w:r>
      <w:hyperlink r:id="rId1186" w:tooltip="1863" w:history="1">
        <w:r w:rsidRPr="004A2D7E">
          <w:rPr>
            <w:rStyle w:val="a9"/>
          </w:rPr>
          <w:t>1863</w:t>
        </w:r>
      </w:hyperlink>
      <w:r w:rsidRPr="004A2D7E">
        <w:rPr>
          <w:rStyle w:val="a9"/>
        </w:rPr>
        <w:t xml:space="preserve"> г. и находился в </w:t>
      </w:r>
      <w:hyperlink r:id="rId1187" w:tooltip="ВЯТСКИЙ РОЖДЕСТВЕНСКИЙ МОНАСТЫРЬ" w:history="1">
        <w:r w:rsidRPr="004A2D7E">
          <w:rPr>
            <w:rStyle w:val="a9"/>
          </w:rPr>
          <w:t>Вятском Христорождественском монастыре</w:t>
        </w:r>
      </w:hyperlink>
      <w:r w:rsidRPr="004A2D7E">
        <w:rPr>
          <w:rStyle w:val="a9"/>
        </w:rPr>
        <w:t xml:space="preserve">. 19 ноября </w:t>
      </w:r>
      <w:hyperlink r:id="rId1188" w:tooltip="1866" w:history="1">
        <w:r w:rsidRPr="004A2D7E">
          <w:rPr>
            <w:rStyle w:val="a9"/>
          </w:rPr>
          <w:t>1866</w:t>
        </w:r>
      </w:hyperlink>
      <w:r w:rsidRPr="004A2D7E">
        <w:rPr>
          <w:rStyle w:val="a9"/>
        </w:rPr>
        <w:t xml:space="preserve"> г. его украсили ризой, изготовленной на </w:t>
      </w:r>
      <w:hyperlink r:id="rId1189" w:tooltip="АФОН" w:history="1">
        <w:r w:rsidRPr="004A2D7E">
          <w:rPr>
            <w:rStyle w:val="a9"/>
          </w:rPr>
          <w:t>Афоне</w:t>
        </w:r>
      </w:hyperlink>
      <w:r w:rsidRPr="004A2D7E">
        <w:rPr>
          <w:rStyle w:val="a9"/>
        </w:rPr>
        <w:t xml:space="preserve">. Ежегодно 11 мая с этой иконой совершался крестный ход в </w:t>
      </w:r>
      <w:hyperlink r:id="rId1190" w:tooltip="ВЯТКА" w:history="1">
        <w:r w:rsidRPr="004A2D7E">
          <w:rPr>
            <w:rStyle w:val="a9"/>
          </w:rPr>
          <w:t>Вятке</w:t>
        </w:r>
      </w:hyperlink>
      <w:r w:rsidRPr="004A2D7E">
        <w:rPr>
          <w:rStyle w:val="a9"/>
        </w:rPr>
        <w:t xml:space="preserve">.  В </w:t>
      </w:r>
      <w:hyperlink r:id="rId1191" w:tooltip="1864" w:history="1">
        <w:r w:rsidRPr="004A2D7E">
          <w:rPr>
            <w:rStyle w:val="a9"/>
          </w:rPr>
          <w:t>1864</w:t>
        </w:r>
      </w:hyperlink>
      <w:r w:rsidRPr="004A2D7E">
        <w:rPr>
          <w:rStyle w:val="a9"/>
        </w:rPr>
        <w:t xml:space="preserve"> г. Неволиным был создан еще один список для </w:t>
      </w:r>
      <w:hyperlink r:id="rId1192" w:tooltip="НОЛИНСКИЙ НИКОЛЬСКИЙ СОБОР" w:history="1">
        <w:r w:rsidRPr="004A2D7E">
          <w:rPr>
            <w:rStyle w:val="a9"/>
          </w:rPr>
          <w:t>собора во имя свт. Николая</w:t>
        </w:r>
      </w:hyperlink>
      <w:r w:rsidRPr="004A2D7E">
        <w:rPr>
          <w:rStyle w:val="a9"/>
        </w:rPr>
        <w:t xml:space="preserve"> в г. </w:t>
      </w:r>
      <w:hyperlink r:id="rId1193" w:tooltip="НОЛИНСК" w:history="1">
        <w:r w:rsidRPr="004A2D7E">
          <w:rPr>
            <w:rStyle w:val="a9"/>
          </w:rPr>
          <w:t>Нолинске</w:t>
        </w:r>
      </w:hyperlink>
      <w:r w:rsidRPr="004A2D7E">
        <w:rPr>
          <w:rStyle w:val="a9"/>
        </w:rPr>
        <w:t xml:space="preserve"> Вятской губернии. В </w:t>
      </w:r>
      <w:hyperlink r:id="rId1194" w:tooltip="1882" w:history="1">
        <w:r w:rsidRPr="004A2D7E">
          <w:rPr>
            <w:rStyle w:val="a9"/>
          </w:rPr>
          <w:t>1882</w:t>
        </w:r>
      </w:hyperlink>
      <w:r w:rsidRPr="004A2D7E">
        <w:rPr>
          <w:rStyle w:val="a9"/>
        </w:rPr>
        <w:t xml:space="preserve"> г. игуменией </w:t>
      </w:r>
      <w:hyperlink r:id="rId1195" w:tooltip="ВЯТСКИЙ ПРЕОБРАЖЕНСКИЙ МОНАСТЫРЬ" w:history="1">
        <w:r w:rsidRPr="004A2D7E">
          <w:rPr>
            <w:rStyle w:val="a9"/>
          </w:rPr>
          <w:t>Вятского Преображенского монастыря</w:t>
        </w:r>
      </w:hyperlink>
      <w:r w:rsidRPr="004A2D7E">
        <w:rPr>
          <w:rStyle w:val="a9"/>
        </w:rPr>
        <w:t xml:space="preserve"> по обету был построен собор в честь иконы Божией Матери «В скорбех и печалех Утешение», где был помещен список, оставленный иером. Паисием. С этой иконой регулярно совершались крестные ходы по Вятской губернии в праздничные дни 12 декабря, когда икону доставили из </w:t>
      </w:r>
      <w:hyperlink r:id="rId1196" w:tooltip="СЛОБОДСКОЕ" w:history="1">
        <w:r w:rsidRPr="004A2D7E">
          <w:rPr>
            <w:rStyle w:val="a9"/>
          </w:rPr>
          <w:t>Слободского</w:t>
        </w:r>
      </w:hyperlink>
      <w:r w:rsidRPr="004A2D7E">
        <w:rPr>
          <w:rStyle w:val="a9"/>
        </w:rPr>
        <w:t xml:space="preserve"> в </w:t>
      </w:r>
      <w:hyperlink r:id="rId1197" w:tooltip="ВЯТКА" w:history="1">
        <w:r w:rsidRPr="004A2D7E">
          <w:rPr>
            <w:rStyle w:val="a9"/>
          </w:rPr>
          <w:t>Вятку</w:t>
        </w:r>
      </w:hyperlink>
      <w:r w:rsidRPr="004A2D7E">
        <w:rPr>
          <w:rStyle w:val="a9"/>
        </w:rPr>
        <w:t xml:space="preserve">, и 25 января. В </w:t>
      </w:r>
      <w:hyperlink r:id="rId1198" w:tooltip="1883" w:history="1">
        <w:r w:rsidRPr="004A2D7E">
          <w:rPr>
            <w:rStyle w:val="a9"/>
          </w:rPr>
          <w:t>1883</w:t>
        </w:r>
      </w:hyperlink>
      <w:r w:rsidRPr="004A2D7E">
        <w:rPr>
          <w:rStyle w:val="a9"/>
        </w:rPr>
        <w:t xml:space="preserve"> г. был создан список для храма с. </w:t>
      </w:r>
      <w:hyperlink r:id="rId1199" w:tooltip="ВИШКИЛЬ" w:history="1">
        <w:r w:rsidRPr="004A2D7E">
          <w:rPr>
            <w:rStyle w:val="a9"/>
          </w:rPr>
          <w:t>Вишкиль</w:t>
        </w:r>
      </w:hyperlink>
      <w:r w:rsidRPr="004A2D7E">
        <w:rPr>
          <w:rStyle w:val="a9"/>
        </w:rPr>
        <w:t xml:space="preserve"> Вятской губернии.</w:t>
      </w:r>
      <w:r>
        <w:t xml:space="preserve"> </w:t>
      </w:r>
    </w:p>
    <w:p w:rsidR="004A2D7E" w:rsidRPr="004A2D7E" w:rsidRDefault="004A2D7E" w:rsidP="004A2D7E">
      <w:pPr>
        <w:rPr>
          <w:b/>
          <w:sz w:val="32"/>
          <w:szCs w:val="32"/>
          <w:u w:val="single"/>
        </w:rPr>
      </w:pPr>
      <w:r>
        <w:rPr>
          <w:b/>
          <w:sz w:val="32"/>
          <w:szCs w:val="32"/>
        </w:rPr>
        <w:t>Чтимые с</w:t>
      </w:r>
      <w:r w:rsidRPr="008266F4">
        <w:rPr>
          <w:b/>
          <w:sz w:val="32"/>
          <w:szCs w:val="32"/>
        </w:rPr>
        <w:t xml:space="preserve">писки находятся </w:t>
      </w:r>
      <w:r w:rsidRPr="008A4AF6">
        <w:rPr>
          <w:rStyle w:val="a9"/>
          <w:b/>
          <w:i/>
        </w:rPr>
        <w:t>Христорождественском женском монастыре г. Слободского</w:t>
      </w:r>
      <w:r>
        <w:rPr>
          <w:rStyle w:val="a9"/>
          <w:b/>
          <w:i/>
        </w:rPr>
        <w:t xml:space="preserve">, </w:t>
      </w:r>
      <w:r w:rsidRPr="008A4AF6">
        <w:rPr>
          <w:rStyle w:val="a9"/>
        </w:rPr>
        <w:t xml:space="preserve">а также </w:t>
      </w:r>
      <w:r w:rsidRPr="008A4AF6">
        <w:rPr>
          <w:sz w:val="32"/>
          <w:szCs w:val="32"/>
        </w:rPr>
        <w:t>в Николо- Богоявленском Морском Соборе в г. Санкт- Петербург, в обители Андреевской на горе Афон.</w:t>
      </w:r>
    </w:p>
    <w:p w:rsidR="002B091B" w:rsidRPr="006F7890" w:rsidRDefault="002B091B" w:rsidP="002B091B">
      <w:pPr>
        <w:pStyle w:val="a3"/>
        <w:spacing w:line="330" w:lineRule="atLeast"/>
        <w:jc w:val="both"/>
        <w:rPr>
          <w:sz w:val="32"/>
          <w:szCs w:val="32"/>
          <w:lang w:val="ru-RU"/>
        </w:rPr>
      </w:pPr>
      <w:r w:rsidRPr="008266F4">
        <w:rPr>
          <w:iCs/>
          <w:sz w:val="32"/>
          <w:szCs w:val="32"/>
        </w:rPr>
        <w:noBreakHyphen/>
        <w:t xml:space="preserve"> </w:t>
      </w:r>
      <w:r w:rsidRPr="008266F4">
        <w:rPr>
          <w:sz w:val="32"/>
          <w:szCs w:val="32"/>
        </w:rPr>
        <w:t xml:space="preserve">святителя Филарета, митрополита </w:t>
      </w:r>
      <w:r w:rsidRPr="008266F4">
        <w:rPr>
          <w:rStyle w:val="a9"/>
        </w:rPr>
        <w:t>Московского (1867).</w:t>
      </w:r>
      <w:r w:rsidRPr="008266F4">
        <w:rPr>
          <w:sz w:val="32"/>
          <w:szCs w:val="32"/>
        </w:rPr>
        <w:t xml:space="preserve"> Искоренял язычество на кукарской земле. </w:t>
      </w:r>
      <w:r w:rsidR="006F7890" w:rsidRPr="006F7890">
        <w:rPr>
          <w:rStyle w:val="a9"/>
        </w:rPr>
        <w:t>Организованы Богословские курсы во имя святителя Филарета Московского в октябре 2006 года</w:t>
      </w:r>
      <w:r w:rsidR="006F7890">
        <w:rPr>
          <w:rStyle w:val="a9"/>
          <w:lang w:val="ru-RU"/>
        </w:rPr>
        <w:t>.</w:t>
      </w:r>
    </w:p>
    <w:p w:rsidR="009607BD" w:rsidRPr="009607BD" w:rsidRDefault="009607BD" w:rsidP="002B091B">
      <w:pPr>
        <w:pStyle w:val="a3"/>
        <w:spacing w:line="330" w:lineRule="atLeast"/>
        <w:jc w:val="both"/>
        <w:rPr>
          <w:sz w:val="32"/>
          <w:szCs w:val="32"/>
          <w:lang w:val="ru-RU"/>
        </w:rPr>
      </w:pPr>
      <w:r w:rsidRPr="009607BD">
        <w:rPr>
          <w:b/>
          <w:sz w:val="32"/>
          <w:szCs w:val="32"/>
          <w:u w:val="single"/>
          <w:lang w:val="ru-RU"/>
        </w:rPr>
        <w:t>- первое перенесен</w:t>
      </w:r>
      <w:r w:rsidR="00FB6479">
        <w:rPr>
          <w:b/>
          <w:sz w:val="32"/>
          <w:szCs w:val="32"/>
          <w:u w:val="single"/>
          <w:lang w:val="ru-RU"/>
        </w:rPr>
        <w:t>ие мощей</w:t>
      </w:r>
      <w:r w:rsidRPr="009607BD">
        <w:rPr>
          <w:b/>
          <w:sz w:val="32"/>
          <w:szCs w:val="32"/>
          <w:u w:val="single"/>
          <w:lang w:val="ru-RU"/>
        </w:rPr>
        <w:t xml:space="preserve"> святителя Виктора (Островидова), епископа Глазовского и Вятского (1997).</w:t>
      </w:r>
      <w:r>
        <w:rPr>
          <w:sz w:val="32"/>
          <w:szCs w:val="32"/>
          <w:lang w:val="ru-RU"/>
        </w:rPr>
        <w:t xml:space="preserve"> </w:t>
      </w:r>
      <w:r w:rsidRPr="009607BD">
        <w:rPr>
          <w:rStyle w:val="a9"/>
          <w:i/>
        </w:rPr>
        <w:t xml:space="preserve"> </w:t>
      </w:r>
      <w:r w:rsidR="00FB6479">
        <w:rPr>
          <w:rStyle w:val="a9"/>
          <w:i/>
          <w:lang w:val="ru-RU"/>
        </w:rPr>
        <w:t xml:space="preserve">Перенесение на тот момент честных останков из </w:t>
      </w:r>
      <w:r w:rsidRPr="009607BD">
        <w:rPr>
          <w:rStyle w:val="a9"/>
          <w:i/>
        </w:rPr>
        <w:t xml:space="preserve">с. Нерица Коми республики в Свято-Троицкий Александро-Невский женский монастырь </w:t>
      </w:r>
      <w:r w:rsidR="0030668F">
        <w:rPr>
          <w:rStyle w:val="a9"/>
          <w:i/>
          <w:lang w:val="ru-RU"/>
        </w:rPr>
        <w:t xml:space="preserve">слоб. Макарье </w:t>
      </w:r>
      <w:r w:rsidRPr="009607BD">
        <w:rPr>
          <w:rStyle w:val="a9"/>
          <w:i/>
        </w:rPr>
        <w:t>города Вятки</w:t>
      </w:r>
      <w:r w:rsidR="009173B2">
        <w:rPr>
          <w:rStyle w:val="a9"/>
          <w:i/>
          <w:lang w:val="ru-RU"/>
        </w:rPr>
        <w:t xml:space="preserve"> </w:t>
      </w:r>
      <w:r w:rsidR="00FB6479">
        <w:rPr>
          <w:rStyle w:val="a9"/>
          <w:i/>
          <w:lang w:val="ru-RU"/>
        </w:rPr>
        <w:t>(переведен в Преображенский женский монастырь г. Вятка, куда и ныне перенесены мощи – смотри 1 июля)</w:t>
      </w:r>
      <w:r w:rsidRPr="009607BD">
        <w:rPr>
          <w:rStyle w:val="a9"/>
          <w:i/>
        </w:rPr>
        <w:t>.</w:t>
      </w:r>
    </w:p>
    <w:p w:rsidR="002B091B" w:rsidRPr="008266F4" w:rsidRDefault="002B091B" w:rsidP="002B091B">
      <w:pPr>
        <w:pStyle w:val="a3"/>
        <w:spacing w:line="330" w:lineRule="atLeast"/>
        <w:jc w:val="both"/>
        <w:rPr>
          <w:sz w:val="32"/>
          <w:szCs w:val="32"/>
          <w:lang w:val="ru-RU"/>
        </w:rPr>
      </w:pPr>
      <w:r w:rsidRPr="008266F4">
        <w:rPr>
          <w:sz w:val="32"/>
          <w:szCs w:val="32"/>
          <w:lang w:val="ru-RU"/>
        </w:rPr>
        <w:t>- преставление царевича Иоанна Иоанновича (1581).</w:t>
      </w:r>
    </w:p>
    <w:p w:rsidR="002B091B" w:rsidRPr="008266F4" w:rsidRDefault="002B091B" w:rsidP="002B091B">
      <w:pPr>
        <w:pStyle w:val="a3"/>
        <w:spacing w:line="330" w:lineRule="atLeast"/>
        <w:jc w:val="both"/>
        <w:rPr>
          <w:sz w:val="32"/>
          <w:szCs w:val="32"/>
          <w:lang w:val="ru-RU"/>
        </w:rPr>
      </w:pPr>
      <w:r w:rsidRPr="008266F4">
        <w:rPr>
          <w:sz w:val="32"/>
          <w:szCs w:val="32"/>
          <w:lang w:val="ru-RU"/>
        </w:rPr>
        <w:t xml:space="preserve">- </w:t>
      </w:r>
      <w:r w:rsidRPr="008266F4">
        <w:rPr>
          <w:rStyle w:val="a9"/>
        </w:rPr>
        <w:t>День банковского работника</w:t>
      </w:r>
      <w:r w:rsidR="00234966">
        <w:rPr>
          <w:rStyle w:val="a9"/>
          <w:lang w:val="ru-RU"/>
        </w:rPr>
        <w:t xml:space="preserve"> России</w:t>
      </w:r>
      <w:r w:rsidRPr="008266F4">
        <w:rPr>
          <w:rStyle w:val="a9"/>
        </w:rPr>
        <w:t xml:space="preserve"> (1990)</w:t>
      </w:r>
      <w:r w:rsidRPr="008266F4">
        <w:rPr>
          <w:rStyle w:val="a9"/>
          <w:lang w:val="ru-RU"/>
        </w:rPr>
        <w:t>.</w:t>
      </w:r>
    </w:p>
    <w:p w:rsidR="002B091B" w:rsidRDefault="002B091B" w:rsidP="002B091B">
      <w:pPr>
        <w:pStyle w:val="a3"/>
        <w:spacing w:line="330" w:lineRule="atLeast"/>
        <w:ind w:left="1560" w:hanging="1560"/>
        <w:jc w:val="both"/>
        <w:rPr>
          <w:sz w:val="32"/>
          <w:szCs w:val="32"/>
        </w:rPr>
      </w:pPr>
      <w:r w:rsidRPr="008266F4">
        <w:rPr>
          <w:b/>
          <w:sz w:val="32"/>
          <w:szCs w:val="32"/>
        </w:rPr>
        <w:t>3 декабря</w:t>
      </w:r>
      <w:r w:rsidRPr="008266F4">
        <w:rPr>
          <w:sz w:val="32"/>
          <w:szCs w:val="32"/>
        </w:rPr>
        <w:t xml:space="preserve"> </w:t>
      </w:r>
      <w:r w:rsidRPr="008266F4">
        <w:rPr>
          <w:iCs/>
          <w:sz w:val="32"/>
          <w:szCs w:val="32"/>
        </w:rPr>
        <w:noBreakHyphen/>
      </w:r>
      <w:r w:rsidRPr="008266F4">
        <w:rPr>
          <w:sz w:val="32"/>
          <w:szCs w:val="32"/>
        </w:rPr>
        <w:t xml:space="preserve"> </w:t>
      </w:r>
      <w:r w:rsidRPr="0042534F">
        <w:rPr>
          <w:sz w:val="32"/>
          <w:szCs w:val="32"/>
          <w:u w:val="single"/>
        </w:rPr>
        <w:t>священномученик</w:t>
      </w:r>
      <w:r w:rsidR="00764468">
        <w:rPr>
          <w:sz w:val="32"/>
          <w:szCs w:val="32"/>
          <w:u w:val="single"/>
          <w:lang w:val="ru-RU"/>
        </w:rPr>
        <w:t>а</w:t>
      </w:r>
      <w:r w:rsidR="00764468">
        <w:rPr>
          <w:sz w:val="32"/>
          <w:szCs w:val="32"/>
          <w:u w:val="single"/>
        </w:rPr>
        <w:t xml:space="preserve"> Макария</w:t>
      </w:r>
      <w:r w:rsidRPr="0042534F">
        <w:rPr>
          <w:sz w:val="32"/>
          <w:szCs w:val="32"/>
          <w:u w:val="single"/>
        </w:rPr>
        <w:t xml:space="preserve"> (Кармазин</w:t>
      </w:r>
      <w:r w:rsidR="00764468">
        <w:rPr>
          <w:sz w:val="32"/>
          <w:szCs w:val="32"/>
          <w:u w:val="single"/>
          <w:lang w:val="ru-RU"/>
        </w:rPr>
        <w:t>а,1937</w:t>
      </w:r>
      <w:r w:rsidRPr="0042534F">
        <w:rPr>
          <w:sz w:val="32"/>
          <w:szCs w:val="32"/>
          <w:u w:val="single"/>
        </w:rPr>
        <w:t>), епископ Екатеринославский</w:t>
      </w:r>
      <w:r w:rsidRPr="008266F4">
        <w:rPr>
          <w:sz w:val="32"/>
          <w:szCs w:val="32"/>
        </w:rPr>
        <w:t>. По предложению архиеп. Серафима (Самойловича) вновь принял управление Днепропетровской епархией (май 1934). Возглавил общины в Вятской, Костромской, Ярославской и Владимирской епархиях (лето 1934).</w:t>
      </w:r>
    </w:p>
    <w:p w:rsidR="00000E06" w:rsidRPr="00000E06" w:rsidRDefault="00000E06" w:rsidP="00000E06">
      <w:pPr>
        <w:pStyle w:val="a8"/>
        <w:jc w:val="both"/>
      </w:pPr>
      <w:r w:rsidRPr="00000E06">
        <w:lastRenderedPageBreak/>
        <w:t xml:space="preserve">- </w:t>
      </w:r>
      <w:r>
        <w:t>память е</w:t>
      </w:r>
      <w:r w:rsidRPr="00000E06">
        <w:t>пископ</w:t>
      </w:r>
      <w:r w:rsidR="00795B35">
        <w:t>а</w:t>
      </w:r>
      <w:r w:rsidRPr="00000E06">
        <w:t xml:space="preserve"> Симеон</w:t>
      </w:r>
      <w:r>
        <w:t>а</w:t>
      </w:r>
      <w:r w:rsidRPr="00000E06">
        <w:t xml:space="preserve"> (</w:t>
      </w:r>
      <w:r w:rsidR="008A1076">
        <w:t>Покровского</w:t>
      </w:r>
      <w:r>
        <w:t>,</w:t>
      </w:r>
      <w:hyperlink r:id="rId1200" w:tooltip="1913" w:history="1">
        <w:r w:rsidRPr="00000E06">
          <w:rPr>
            <w:rStyle w:val="a7"/>
            <w:color w:val="auto"/>
            <w:u w:val="none"/>
          </w:rPr>
          <w:t>1913</w:t>
        </w:r>
      </w:hyperlink>
      <w:r>
        <w:t>)</w:t>
      </w:r>
      <w:r w:rsidR="00764468">
        <w:t xml:space="preserve">, </w:t>
      </w:r>
      <w:hyperlink r:id="rId1201" w:tooltip="Самарская и Сызранская епархия" w:history="1">
        <w:r w:rsidRPr="00000E06">
          <w:rPr>
            <w:rStyle w:val="a7"/>
            <w:color w:val="auto"/>
            <w:u w:val="none"/>
          </w:rPr>
          <w:t>Самарский и Ставропольский</w:t>
        </w:r>
      </w:hyperlink>
      <w:r w:rsidRPr="00000E06">
        <w:t xml:space="preserve">. По окончании академии в 1873 назначен преподавателем Священного писания в </w:t>
      </w:r>
      <w:hyperlink r:id="rId1202" w:tooltip="Вятская духовная семинария" w:history="1">
        <w:r w:rsidRPr="00000E06">
          <w:rPr>
            <w:rStyle w:val="a7"/>
            <w:color w:val="auto"/>
            <w:u w:val="none"/>
          </w:rPr>
          <w:t>Вятскую духовную семинарию</w:t>
        </w:r>
      </w:hyperlink>
      <w:r w:rsidRPr="00000E06">
        <w:t xml:space="preserve">. 31 октября 1893 года хиротонисан во епископа </w:t>
      </w:r>
      <w:hyperlink r:id="rId1203" w:tooltip="Глазовское викариатство" w:history="1">
        <w:r w:rsidRPr="00000E06">
          <w:rPr>
            <w:rStyle w:val="a7"/>
            <w:color w:val="auto"/>
            <w:u w:val="none"/>
          </w:rPr>
          <w:t>Глазовского</w:t>
        </w:r>
      </w:hyperlink>
      <w:r w:rsidRPr="00000E06">
        <w:t xml:space="preserve">, викария </w:t>
      </w:r>
      <w:hyperlink r:id="rId1204" w:tooltip="Вятская и Слободская епархия" w:history="1">
        <w:r w:rsidRPr="00000E06">
          <w:rPr>
            <w:rStyle w:val="a7"/>
            <w:color w:val="auto"/>
            <w:u w:val="none"/>
          </w:rPr>
          <w:t>Вятской епархии</w:t>
        </w:r>
      </w:hyperlink>
      <w:r w:rsidRPr="00000E06">
        <w:t>.</w:t>
      </w:r>
    </w:p>
    <w:p w:rsidR="002B091B" w:rsidRPr="008266F4" w:rsidRDefault="002B091B" w:rsidP="002B091B">
      <w:pPr>
        <w:pStyle w:val="a3"/>
        <w:spacing w:line="330" w:lineRule="atLeast"/>
        <w:jc w:val="both"/>
        <w:rPr>
          <w:sz w:val="32"/>
          <w:szCs w:val="32"/>
        </w:rPr>
      </w:pPr>
      <w:r w:rsidRPr="008266F4">
        <w:rPr>
          <w:b/>
          <w:sz w:val="32"/>
          <w:szCs w:val="32"/>
        </w:rPr>
        <w:t xml:space="preserve">- </w:t>
      </w:r>
      <w:r w:rsidRPr="008266F4">
        <w:rPr>
          <w:rStyle w:val="a9"/>
          <w:b/>
        </w:rPr>
        <w:t>День неизвестного солдата (2014</w:t>
      </w:r>
      <w:r w:rsidRPr="008266F4">
        <w:rPr>
          <w:rStyle w:val="a9"/>
        </w:rPr>
        <w:t>). В 1966 года, в дни празднования 25-летия разгрома гитлеровских войск под Москвой, в Александровском саду был торжественно погребен прах Неизвестного солдата, перенесенный с места кровопролитных боев — 41-го километра Ленинградского шоссе.  8 мая 1967 года зажжен Вечный огонь – который символизирует Неугасимую лампаду.</w:t>
      </w:r>
      <w:r w:rsidRPr="008266F4">
        <w:rPr>
          <w:sz w:val="32"/>
          <w:szCs w:val="32"/>
          <w:lang w:val="ru-RU"/>
        </w:rPr>
        <w:t xml:space="preserve"> </w:t>
      </w:r>
      <w:r w:rsidRPr="008266F4">
        <w:rPr>
          <w:rStyle w:val="a9"/>
          <w:lang w:val="ru-RU"/>
        </w:rPr>
        <w:t xml:space="preserve"> </w:t>
      </w:r>
      <w:r w:rsidRPr="008266F4">
        <w:rPr>
          <w:rStyle w:val="a9"/>
        </w:rPr>
        <w:t>Панихида и траурные мероприятия.</w:t>
      </w:r>
    </w:p>
    <w:p w:rsidR="002B091B" w:rsidRPr="008266F4" w:rsidRDefault="002B091B" w:rsidP="00175E44">
      <w:pPr>
        <w:pStyle w:val="a8"/>
      </w:pPr>
      <w:r w:rsidRPr="008266F4">
        <w:rPr>
          <w:b/>
        </w:rPr>
        <w:t>-</w:t>
      </w:r>
      <w:r w:rsidRPr="008266F4">
        <w:t xml:space="preserve"> Международный день инвалидов (1992).</w:t>
      </w:r>
    </w:p>
    <w:p w:rsidR="002B091B" w:rsidRPr="008266F4" w:rsidRDefault="002B091B" w:rsidP="00175E44">
      <w:pPr>
        <w:pStyle w:val="a8"/>
        <w:rPr>
          <w:rStyle w:val="a9"/>
        </w:rPr>
      </w:pPr>
      <w:r w:rsidRPr="008266F4">
        <w:t xml:space="preserve">- </w:t>
      </w:r>
      <w:r w:rsidRPr="008266F4">
        <w:rPr>
          <w:rStyle w:val="a9"/>
        </w:rPr>
        <w:t>День юриста в России (2008).</w:t>
      </w:r>
    </w:p>
    <w:p w:rsidR="002B091B" w:rsidRPr="008266F4" w:rsidRDefault="002B091B" w:rsidP="002B091B">
      <w:pPr>
        <w:pStyle w:val="1"/>
        <w:rPr>
          <w:sz w:val="32"/>
          <w:szCs w:val="32"/>
        </w:rPr>
      </w:pPr>
      <w:r w:rsidRPr="008266F4">
        <w:rPr>
          <w:rStyle w:val="a9"/>
        </w:rPr>
        <w:t xml:space="preserve">- </w:t>
      </w:r>
      <w:r w:rsidRPr="008266F4">
        <w:rPr>
          <w:rStyle w:val="a9"/>
          <w:b w:val="0"/>
        </w:rPr>
        <w:t>день памяти богатыря Святогора.</w:t>
      </w:r>
      <w:r w:rsidRPr="008266F4">
        <w:rPr>
          <w:sz w:val="32"/>
          <w:szCs w:val="32"/>
        </w:rPr>
        <w:t xml:space="preserve"> </w:t>
      </w:r>
    </w:p>
    <w:p w:rsidR="002B091B" w:rsidRPr="008266F4" w:rsidRDefault="002B091B" w:rsidP="002B091B">
      <w:pPr>
        <w:widowControl w:val="0"/>
        <w:autoSpaceDE w:val="0"/>
        <w:autoSpaceDN w:val="0"/>
        <w:adjustRightInd w:val="0"/>
        <w:ind w:left="1418" w:hanging="1276"/>
        <w:rPr>
          <w:i/>
          <w:iCs/>
          <w:sz w:val="32"/>
          <w:szCs w:val="32"/>
        </w:rPr>
      </w:pPr>
      <w:r w:rsidRPr="008266F4">
        <w:rPr>
          <w:b/>
          <w:sz w:val="32"/>
          <w:szCs w:val="32"/>
        </w:rPr>
        <w:t>4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b/>
        </w:rPr>
        <w:t>Введение (Вход) во храм Пресвятой Владычицы нашей Богородицы и Приснодевы Марии</w:t>
      </w:r>
      <w:r w:rsidRPr="008266F4">
        <w:rPr>
          <w:i/>
          <w:iCs/>
          <w:sz w:val="32"/>
          <w:szCs w:val="32"/>
        </w:rPr>
        <w:t xml:space="preserve">. </w:t>
      </w:r>
    </w:p>
    <w:p w:rsidR="002B091B" w:rsidRPr="008266F4" w:rsidRDefault="002B091B" w:rsidP="00175E44">
      <w:pPr>
        <w:pStyle w:val="a8"/>
      </w:pPr>
      <w:r w:rsidRPr="008266F4">
        <w:t xml:space="preserve">Двунадесятый (один из 12-ти главных) праздник. Родители Пресвятой Богородицы, праведные Иоаким и Анна, исполняя </w:t>
      </w:r>
      <w:hyperlink r:id="rId1205" w:anchor="d2109" w:history="1">
        <w:r w:rsidRPr="008266F4">
          <w:rPr>
            <w:rStyle w:val="a7"/>
            <w:color w:val="auto"/>
            <w:u w:val="none"/>
          </w:rPr>
          <w:t>обет посвятить свое дитя Богу</w:t>
        </w:r>
      </w:hyperlink>
      <w:r w:rsidRPr="008266F4">
        <w:t xml:space="preserve">, в 3-летнем возрасте привели свою дочь Марию в Иерусалимский храм. </w:t>
      </w:r>
    </w:p>
    <w:p w:rsidR="004E63E8"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00CA074A" w:rsidRPr="008266F4">
        <w:rPr>
          <w:b/>
          <w:i/>
          <w:iCs/>
          <w:sz w:val="32"/>
          <w:szCs w:val="32"/>
        </w:rPr>
        <w:t>с. Ильинское (1794) Немского района,</w:t>
      </w:r>
      <w:r w:rsidR="00CA074A" w:rsidRPr="008266F4">
        <w:rPr>
          <w:i/>
          <w:iCs/>
          <w:sz w:val="32"/>
          <w:szCs w:val="32"/>
        </w:rPr>
        <w:t xml:space="preserve"> храма (1814) </w:t>
      </w:r>
      <w:r w:rsidR="00CA074A" w:rsidRPr="008266F4">
        <w:rPr>
          <w:b/>
          <w:i/>
          <w:iCs/>
          <w:sz w:val="32"/>
          <w:szCs w:val="32"/>
        </w:rPr>
        <w:t>и нового (2009) п. Нема,</w:t>
      </w:r>
      <w:r w:rsidR="00CA074A" w:rsidRPr="008266F4">
        <w:rPr>
          <w:i/>
          <w:iCs/>
          <w:sz w:val="32"/>
          <w:szCs w:val="32"/>
        </w:rPr>
        <w:t xml:space="preserve"> </w:t>
      </w:r>
      <w:r w:rsidR="00CA074A" w:rsidRPr="008266F4">
        <w:rPr>
          <w:b/>
          <w:i/>
          <w:iCs/>
          <w:sz w:val="32"/>
          <w:szCs w:val="32"/>
        </w:rPr>
        <w:t>правого придела храма с. Атары (1817) Лебяжского района,</w:t>
      </w:r>
      <w:r w:rsidR="00CA074A" w:rsidRPr="008266F4">
        <w:rPr>
          <w:i/>
          <w:iCs/>
          <w:sz w:val="32"/>
          <w:szCs w:val="32"/>
        </w:rPr>
        <w:t xml:space="preserve"> </w:t>
      </w:r>
      <w:r w:rsidR="00CA074A" w:rsidRPr="008266F4">
        <w:rPr>
          <w:b/>
          <w:i/>
          <w:iCs/>
          <w:sz w:val="32"/>
          <w:szCs w:val="32"/>
        </w:rPr>
        <w:t xml:space="preserve">храм д. Озера (Озерская) (1608, 1763) бывшей Усть-Недумской Богородицкой пустыни Лузского района, </w:t>
      </w:r>
      <w:r w:rsidR="00CA074A" w:rsidRPr="00CA074A">
        <w:rPr>
          <w:b/>
          <w:i/>
          <w:iCs/>
          <w:sz w:val="32"/>
          <w:szCs w:val="32"/>
        </w:rPr>
        <w:t>придела храма (</w:t>
      </w:r>
      <w:r w:rsidR="00CA074A" w:rsidRPr="00CA074A">
        <w:rPr>
          <w:i/>
          <w:iCs/>
          <w:sz w:val="32"/>
          <w:szCs w:val="32"/>
        </w:rPr>
        <w:t>1835,</w:t>
      </w:r>
      <w:r w:rsidR="00CA074A" w:rsidRPr="00CA074A">
        <w:rPr>
          <w:b/>
          <w:i/>
          <w:iCs/>
          <w:sz w:val="32"/>
          <w:szCs w:val="32"/>
        </w:rPr>
        <w:t xml:space="preserve"> нов. 2008) п. Тужа</w:t>
      </w:r>
      <w:r w:rsidR="00F81038">
        <w:rPr>
          <w:b/>
          <w:i/>
          <w:iCs/>
          <w:sz w:val="32"/>
          <w:szCs w:val="32"/>
        </w:rPr>
        <w:t>,</w:t>
      </w:r>
      <w:r w:rsidR="00CA074A" w:rsidRPr="008266F4">
        <w:rPr>
          <w:i/>
          <w:iCs/>
          <w:sz w:val="32"/>
          <w:szCs w:val="32"/>
        </w:rPr>
        <w:t xml:space="preserve"> </w:t>
      </w:r>
      <w:r w:rsidR="00173D83" w:rsidRPr="008266F4">
        <w:rPr>
          <w:i/>
          <w:iCs/>
          <w:sz w:val="32"/>
          <w:szCs w:val="32"/>
        </w:rPr>
        <w:t>с. Макарье (1766) Котельнического района,</w:t>
      </w:r>
    </w:p>
    <w:p w:rsidR="002B091B" w:rsidRPr="008266F4" w:rsidRDefault="002B091B" w:rsidP="00173D83">
      <w:pPr>
        <w:spacing w:before="100" w:beforeAutospacing="1" w:after="100" w:afterAutospacing="1" w:line="330" w:lineRule="atLeast"/>
        <w:jc w:val="both"/>
        <w:rPr>
          <w:i/>
          <w:iCs/>
          <w:sz w:val="32"/>
          <w:szCs w:val="32"/>
        </w:rPr>
      </w:pPr>
      <w:r w:rsidRPr="008266F4">
        <w:rPr>
          <w:i/>
          <w:iCs/>
          <w:sz w:val="32"/>
          <w:szCs w:val="32"/>
        </w:rPr>
        <w:t xml:space="preserve">храма (дер. 1605, кам.1698) Богоявленского монастыря г. Слободского, </w:t>
      </w:r>
      <w:r w:rsidR="004E63E8">
        <w:rPr>
          <w:i/>
          <w:iCs/>
          <w:sz w:val="32"/>
          <w:szCs w:val="32"/>
        </w:rPr>
        <w:t xml:space="preserve">Введенской </w:t>
      </w:r>
      <w:r w:rsidRPr="008266F4">
        <w:rPr>
          <w:i/>
          <w:iCs/>
          <w:sz w:val="32"/>
          <w:szCs w:val="32"/>
        </w:rPr>
        <w:t xml:space="preserve">церкви-колокольни (1824) г. Уржума, домовой церкви </w:t>
      </w:r>
      <w:r w:rsidRPr="008266F4">
        <w:rPr>
          <w:rStyle w:val="a9"/>
          <w:i/>
        </w:rPr>
        <w:t xml:space="preserve">Вятского женского епархиального училища </w:t>
      </w:r>
      <w:r w:rsidRPr="008266F4">
        <w:rPr>
          <w:i/>
          <w:iCs/>
          <w:sz w:val="32"/>
          <w:szCs w:val="32"/>
        </w:rPr>
        <w:t>(1889)</w:t>
      </w:r>
      <w:r w:rsidRPr="008266F4">
        <w:rPr>
          <w:rStyle w:val="a9"/>
          <w:i/>
        </w:rPr>
        <w:t xml:space="preserve"> - ныне здание </w:t>
      </w:r>
      <w:hyperlink r:id="rId1206" w:tooltip="Вятский государственный гуманитарный университет" w:history="1">
        <w:r w:rsidRPr="008266F4">
          <w:rPr>
            <w:rStyle w:val="a9"/>
            <w:i/>
          </w:rPr>
          <w:t>Вятского государственного гуманитарного университета</w:t>
        </w:r>
      </w:hyperlink>
      <w:r w:rsidRPr="008266F4">
        <w:rPr>
          <w:i/>
          <w:iCs/>
          <w:sz w:val="32"/>
          <w:szCs w:val="32"/>
        </w:rPr>
        <w:t xml:space="preserve"> (ул.ленина, 111) г. Вятка, с. Кобра (1806) Даровского района, д. Зеленники (1763-1834) Лузского района, правого придела </w:t>
      </w:r>
      <w:r w:rsidRPr="008266F4">
        <w:rPr>
          <w:i/>
          <w:iCs/>
          <w:sz w:val="32"/>
          <w:szCs w:val="32"/>
        </w:rPr>
        <w:lastRenderedPageBreak/>
        <w:t>с. Корляки (1879) Санчур</w:t>
      </w:r>
      <w:r w:rsidR="00D63BD0" w:rsidRPr="008266F4">
        <w:rPr>
          <w:i/>
          <w:iCs/>
          <w:sz w:val="32"/>
          <w:szCs w:val="32"/>
        </w:rPr>
        <w:t xml:space="preserve">ского района, с. Подрелье (1629, </w:t>
      </w:r>
      <w:r w:rsidRPr="008266F4">
        <w:rPr>
          <w:i/>
          <w:iCs/>
          <w:sz w:val="32"/>
          <w:szCs w:val="32"/>
        </w:rPr>
        <w:t>1776) Орловского района, Введенского храма п. Луза</w:t>
      </w:r>
      <w:r w:rsidR="00953ABA" w:rsidRPr="008266F4">
        <w:rPr>
          <w:i/>
          <w:iCs/>
          <w:sz w:val="32"/>
          <w:szCs w:val="32"/>
        </w:rPr>
        <w:t xml:space="preserve">, </w:t>
      </w:r>
      <w:r w:rsidRPr="008266F4">
        <w:rPr>
          <w:i/>
          <w:iCs/>
          <w:sz w:val="32"/>
          <w:szCs w:val="32"/>
        </w:rPr>
        <w:t xml:space="preserve">нижнего храма Преображенской церкви (1701) с. Цепочкино Уржумского района, придела храма с. Уть (1823) Унинского района, </w:t>
      </w:r>
      <w:r w:rsidR="00953ABA" w:rsidRPr="008266F4">
        <w:rPr>
          <w:rStyle w:val="a9"/>
          <w:i/>
        </w:rPr>
        <w:t>придела Никольского храма</w:t>
      </w:r>
      <w:r w:rsidR="00953ABA" w:rsidRPr="008266F4">
        <w:rPr>
          <w:i/>
          <w:iCs/>
          <w:sz w:val="32"/>
          <w:szCs w:val="32"/>
        </w:rPr>
        <w:t xml:space="preserve"> (1768)  с. Истобенск Оричевского района, </w:t>
      </w:r>
      <w:r w:rsidRPr="008266F4">
        <w:rPr>
          <w:i/>
          <w:iCs/>
          <w:sz w:val="32"/>
          <w:szCs w:val="32"/>
        </w:rPr>
        <w:t xml:space="preserve">правого придела Спасской церкви (1745) п. Кумены, придела храма с. Ильинское (1789) Кирово-Чепецкого района, </w:t>
      </w:r>
      <w:r w:rsidR="00913BB5" w:rsidRPr="008266F4">
        <w:rPr>
          <w:i/>
          <w:iCs/>
          <w:sz w:val="32"/>
          <w:szCs w:val="32"/>
        </w:rPr>
        <w:t xml:space="preserve">придела храма </w:t>
      </w:r>
      <w:r w:rsidR="00913BB5" w:rsidRPr="008266F4">
        <w:rPr>
          <w:rStyle w:val="a9"/>
          <w:i/>
        </w:rPr>
        <w:t xml:space="preserve">с. Лудяна (ранее Экономическо-Лудянское и Монастырское) (1808) Нолинского района, придела храма </w:t>
      </w:r>
      <w:r w:rsidR="00913BB5" w:rsidRPr="008266F4">
        <w:rPr>
          <w:i/>
          <w:iCs/>
          <w:sz w:val="32"/>
          <w:szCs w:val="32"/>
        </w:rPr>
        <w:t xml:space="preserve">с. Лудяна- Ясашная (1790) Нолинского района, </w:t>
      </w:r>
      <w:r w:rsidR="00AB3AB3" w:rsidRPr="008266F4">
        <w:rPr>
          <w:i/>
          <w:iCs/>
          <w:sz w:val="32"/>
          <w:szCs w:val="32"/>
        </w:rPr>
        <w:t xml:space="preserve">с. </w:t>
      </w:r>
      <w:r w:rsidR="00CA074A">
        <w:rPr>
          <w:i/>
          <w:iCs/>
          <w:sz w:val="32"/>
          <w:szCs w:val="32"/>
        </w:rPr>
        <w:t>Кичма (1778) советского района.</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r w:rsidRPr="008266F4">
        <w:rPr>
          <w:rStyle w:val="a9"/>
          <w:i/>
          <w:u w:val="single"/>
        </w:rPr>
        <w:t>Закобрский (Верхокобрский) (Даровской район, с. Кобра) Введенский мужской монастырь (1676), Введенский женский монастырь (1678) г. Котельнич.</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День Матери-Казачки. Отмечается более 200 лет.</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 благоверного Ярополка, князя Владимир-Волынского (1086) – смотри 5 декабря.</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w:t>
      </w:r>
      <w:r w:rsidRPr="008266F4">
        <w:rPr>
          <w:sz w:val="32"/>
          <w:szCs w:val="32"/>
        </w:rPr>
        <w:t xml:space="preserve"> преставление великого князя Юрия </w:t>
      </w:r>
      <w:r w:rsidRPr="008266F4">
        <w:rPr>
          <w:sz w:val="32"/>
          <w:szCs w:val="32"/>
          <w:lang w:val="en-US"/>
        </w:rPr>
        <w:t>III</w:t>
      </w:r>
      <w:r w:rsidRPr="008266F4">
        <w:rPr>
          <w:sz w:val="32"/>
          <w:szCs w:val="32"/>
        </w:rPr>
        <w:t xml:space="preserve"> Даниловича (1325).</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iCs/>
          <w:sz w:val="32"/>
          <w:szCs w:val="32"/>
        </w:rPr>
        <w:t>5 декабря</w:t>
      </w:r>
      <w:r w:rsidRPr="008266F4">
        <w:rPr>
          <w:iCs/>
          <w:sz w:val="32"/>
          <w:szCs w:val="32"/>
        </w:rPr>
        <w:t xml:space="preserve"> - </w:t>
      </w:r>
      <w:r w:rsidRPr="008266F4">
        <w:rPr>
          <w:rStyle w:val="a9"/>
        </w:rPr>
        <w:t xml:space="preserve">благоверного </w:t>
      </w:r>
      <w:hyperlink r:id="rId1207" w:history="1">
        <w:r w:rsidRPr="008266F4">
          <w:rPr>
            <w:rStyle w:val="a9"/>
          </w:rPr>
          <w:t>Ярополка</w:t>
        </w:r>
      </w:hyperlink>
      <w:r w:rsidRPr="008266F4">
        <w:rPr>
          <w:rStyle w:val="a9"/>
        </w:rPr>
        <w:t>, во святом Крещении Петра, князя Владимиро-Волынского (1086) – внук благоверного Ярослава Мудрого.</w:t>
      </w:r>
    </w:p>
    <w:p w:rsidR="002B091B" w:rsidRPr="00473B7F" w:rsidRDefault="002B091B" w:rsidP="00473B7F">
      <w:pPr>
        <w:spacing w:before="100" w:beforeAutospacing="1" w:after="100" w:afterAutospacing="1" w:line="330" w:lineRule="atLeast"/>
        <w:jc w:val="both"/>
        <w:rPr>
          <w:rStyle w:val="a9"/>
        </w:rPr>
      </w:pPr>
      <w:r w:rsidRPr="008266F4">
        <w:rPr>
          <w:iCs/>
          <w:sz w:val="32"/>
          <w:szCs w:val="32"/>
        </w:rPr>
        <w:t xml:space="preserve">- </w:t>
      </w:r>
      <w:r w:rsidRPr="008266F4">
        <w:rPr>
          <w:rStyle w:val="a9"/>
        </w:rPr>
        <w:t xml:space="preserve">благоверного </w:t>
      </w:r>
      <w:hyperlink r:id="rId1208" w:history="1">
        <w:r w:rsidRPr="008266F4">
          <w:rPr>
            <w:rStyle w:val="a9"/>
          </w:rPr>
          <w:t>Михаила</w:t>
        </w:r>
      </w:hyperlink>
      <w:r w:rsidRPr="008266F4">
        <w:rPr>
          <w:rStyle w:val="a9"/>
        </w:rPr>
        <w:t xml:space="preserve"> великого князя Тверского (1318).</w:t>
      </w:r>
      <w:r w:rsidR="00473B7F">
        <w:rPr>
          <w:rStyle w:val="a9"/>
        </w:rPr>
        <w:t xml:space="preserve"> </w:t>
      </w:r>
      <w:r w:rsidR="00473B7F" w:rsidRPr="00473B7F">
        <w:rPr>
          <w:rStyle w:val="a9"/>
        </w:rPr>
        <w:t>У</w:t>
      </w:r>
      <w:r w:rsidR="001F447B">
        <w:rPr>
          <w:rStyle w:val="a9"/>
        </w:rPr>
        <w:t xml:space="preserve">мученного </w:t>
      </w:r>
      <w:r w:rsidR="00473B7F" w:rsidRPr="00473B7F">
        <w:rPr>
          <w:rStyle w:val="a9"/>
        </w:rPr>
        <w:t>в долине Терека (террит</w:t>
      </w:r>
      <w:r w:rsidR="001F447B">
        <w:rPr>
          <w:rStyle w:val="a9"/>
        </w:rPr>
        <w:t>ория нынешней Чечни), ставшего князем-страстотерпцем -  «п</w:t>
      </w:r>
      <w:r w:rsidR="00473B7F" w:rsidRPr="00473B7F">
        <w:rPr>
          <w:rStyle w:val="a9"/>
        </w:rPr>
        <w:t>ервомучеником</w:t>
      </w:r>
      <w:r w:rsidR="001F447B">
        <w:rPr>
          <w:rStyle w:val="a9"/>
        </w:rPr>
        <w:t>»</w:t>
      </w:r>
      <w:r w:rsidR="00473B7F" w:rsidRPr="00473B7F">
        <w:rPr>
          <w:rStyle w:val="a9"/>
        </w:rPr>
        <w:t xml:space="preserve"> Кавказа.</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память второго принесения чудотворного Великорецкого образа святителя Николая в Москву в 1614 году.</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004A192F">
        <w:rPr>
          <w:sz w:val="32"/>
          <w:szCs w:val="32"/>
        </w:rPr>
        <w:t>память</w:t>
      </w:r>
      <w:r w:rsidRPr="008266F4">
        <w:rPr>
          <w:sz w:val="32"/>
          <w:szCs w:val="32"/>
        </w:rPr>
        <w:t xml:space="preserve"> Святейшего Патриарха Алексия </w:t>
      </w:r>
      <w:r w:rsidRPr="008266F4">
        <w:rPr>
          <w:sz w:val="32"/>
          <w:szCs w:val="32"/>
          <w:lang w:val="en-US"/>
        </w:rPr>
        <w:t>II</w:t>
      </w:r>
      <w:r w:rsidR="004A192F">
        <w:rPr>
          <w:sz w:val="32"/>
          <w:szCs w:val="32"/>
        </w:rPr>
        <w:t xml:space="preserve"> (Ридигер, </w:t>
      </w:r>
      <w:r w:rsidRPr="008266F4">
        <w:rPr>
          <w:sz w:val="32"/>
          <w:szCs w:val="32"/>
        </w:rPr>
        <w:t>2008). В 1994 году посетил Вятскую землю, в частности Серафимовский кафедральный Собор. Панихида.</w:t>
      </w:r>
    </w:p>
    <w:p w:rsidR="002B091B" w:rsidRDefault="002B091B" w:rsidP="002B091B">
      <w:pPr>
        <w:spacing w:before="100" w:beforeAutospacing="1" w:after="100" w:afterAutospacing="1" w:line="330" w:lineRule="atLeast"/>
        <w:ind w:left="1560" w:hanging="1560"/>
        <w:jc w:val="both"/>
        <w:rPr>
          <w:sz w:val="32"/>
          <w:szCs w:val="32"/>
        </w:rPr>
      </w:pPr>
      <w:r w:rsidRPr="008266F4">
        <w:rPr>
          <w:sz w:val="32"/>
          <w:szCs w:val="32"/>
        </w:rPr>
        <w:t xml:space="preserve">- преставление великой княжны Наталии </w:t>
      </w:r>
      <w:r w:rsidR="004043F5" w:rsidRPr="008266F4">
        <w:rPr>
          <w:sz w:val="32"/>
          <w:szCs w:val="32"/>
        </w:rPr>
        <w:t>Алексеевны</w:t>
      </w:r>
      <w:r w:rsidRPr="008266F4">
        <w:rPr>
          <w:sz w:val="32"/>
          <w:szCs w:val="32"/>
        </w:rPr>
        <w:t xml:space="preserve"> (1728).</w:t>
      </w:r>
    </w:p>
    <w:p w:rsidR="004A192F" w:rsidRDefault="008A2E40" w:rsidP="004A192F">
      <w:pPr>
        <w:spacing w:before="100" w:beforeAutospacing="1" w:after="100" w:afterAutospacing="1" w:line="330" w:lineRule="atLeast"/>
        <w:jc w:val="both"/>
        <w:rPr>
          <w:sz w:val="32"/>
          <w:szCs w:val="32"/>
        </w:rPr>
      </w:pPr>
      <w:r>
        <w:rPr>
          <w:sz w:val="32"/>
          <w:szCs w:val="32"/>
        </w:rPr>
        <w:t xml:space="preserve"> - </w:t>
      </w:r>
      <w:r w:rsidR="004A192F">
        <w:rPr>
          <w:sz w:val="32"/>
          <w:szCs w:val="32"/>
        </w:rPr>
        <w:t xml:space="preserve">преставление </w:t>
      </w:r>
      <w:r w:rsidR="004A192F" w:rsidRPr="008266F4">
        <w:rPr>
          <w:rStyle w:val="a9"/>
        </w:rPr>
        <w:t>Алекс</w:t>
      </w:r>
      <w:r w:rsidR="004A192F">
        <w:rPr>
          <w:rStyle w:val="a9"/>
        </w:rPr>
        <w:t>андра Николаевича Луппова (</w:t>
      </w:r>
      <w:r w:rsidR="004A192F" w:rsidRPr="008266F4">
        <w:rPr>
          <w:rStyle w:val="a9"/>
        </w:rPr>
        <w:t>1931), чиновника, земского и общественного деятеля. Родился в</w:t>
      </w:r>
      <w:r w:rsidR="004A192F" w:rsidRPr="008266F4">
        <w:rPr>
          <w:sz w:val="32"/>
          <w:szCs w:val="32"/>
        </w:rPr>
        <w:t xml:space="preserve"> с. Усть-</w:t>
      </w:r>
      <w:r w:rsidR="004A192F" w:rsidRPr="008266F4">
        <w:rPr>
          <w:sz w:val="32"/>
          <w:szCs w:val="32"/>
        </w:rPr>
        <w:lastRenderedPageBreak/>
        <w:t>Чепца Вятской губернии (ныне – г.</w:t>
      </w:r>
      <w:r w:rsidR="004A192F">
        <w:rPr>
          <w:sz w:val="32"/>
          <w:szCs w:val="32"/>
        </w:rPr>
        <w:t xml:space="preserve"> Кирово-Чепецк). Окончил Вятские духовное училище и семинарию, также Казанскую академию.</w:t>
      </w:r>
      <w:r w:rsidR="004A192F" w:rsidRPr="008266F4">
        <w:rPr>
          <w:sz w:val="32"/>
          <w:szCs w:val="32"/>
        </w:rPr>
        <w:t xml:space="preserve"> В 1892–1908 гг. занимал административно-судебные должности в Уржуме, Нолинском уезде, Глазове, Вятке. С марта </w:t>
      </w:r>
      <w:smartTag w:uri="urn:schemas-microsoft-com:office:smarttags" w:element="metricconverter">
        <w:smartTagPr>
          <w:attr w:name="ProductID" w:val="1908 г"/>
        </w:smartTagPr>
        <w:r w:rsidR="004A192F" w:rsidRPr="008266F4">
          <w:rPr>
            <w:sz w:val="32"/>
            <w:szCs w:val="32"/>
          </w:rPr>
          <w:t>1908 г</w:t>
        </w:r>
      </w:smartTag>
      <w:r w:rsidR="004A192F" w:rsidRPr="008266F4">
        <w:rPr>
          <w:sz w:val="32"/>
          <w:szCs w:val="32"/>
        </w:rPr>
        <w:t xml:space="preserve">. до октября </w:t>
      </w:r>
      <w:smartTag w:uri="urn:schemas-microsoft-com:office:smarttags" w:element="metricconverter">
        <w:smartTagPr>
          <w:attr w:name="ProductID" w:val="1918 г"/>
        </w:smartTagPr>
        <w:r w:rsidR="004A192F" w:rsidRPr="008266F4">
          <w:rPr>
            <w:sz w:val="32"/>
            <w:szCs w:val="32"/>
          </w:rPr>
          <w:t>1918 г</w:t>
        </w:r>
      </w:smartTag>
      <w:r w:rsidR="004A192F" w:rsidRPr="008266F4">
        <w:rPr>
          <w:sz w:val="32"/>
          <w:szCs w:val="32"/>
        </w:rPr>
        <w:t xml:space="preserve">. – управляющий Вятской публичной библиотекой. За время его деятельности вырос уровень работы библиотеки, был открыт местный (краеведческий) отдел. </w:t>
      </w:r>
    </w:p>
    <w:p w:rsidR="002B091B" w:rsidRPr="008266F4" w:rsidRDefault="002B091B" w:rsidP="002B091B">
      <w:pPr>
        <w:rPr>
          <w:rStyle w:val="a9"/>
        </w:rPr>
      </w:pPr>
      <w:r w:rsidRPr="008266F4">
        <w:rPr>
          <w:sz w:val="32"/>
          <w:szCs w:val="32"/>
        </w:rPr>
        <w:t xml:space="preserve">- </w:t>
      </w:r>
      <w:r w:rsidRPr="008266F4">
        <w:rPr>
          <w:rStyle w:val="a9"/>
        </w:rPr>
        <w:t xml:space="preserve">День воинской славы России.  День начала контрнаступления советских войск в битве под Москвой (1941). </w:t>
      </w:r>
    </w:p>
    <w:p w:rsidR="002B091B" w:rsidRPr="008266F4" w:rsidRDefault="002B091B" w:rsidP="002B091B">
      <w:pPr>
        <w:ind w:left="1560"/>
        <w:rPr>
          <w:rStyle w:val="a9"/>
        </w:rPr>
      </w:pPr>
    </w:p>
    <w:p w:rsidR="002B091B" w:rsidRPr="008266F4" w:rsidRDefault="002B091B" w:rsidP="002B091B">
      <w:pPr>
        <w:rPr>
          <w:rStyle w:val="a9"/>
        </w:rPr>
      </w:pPr>
      <w:r w:rsidRPr="008266F4">
        <w:rPr>
          <w:rStyle w:val="a9"/>
        </w:rPr>
        <w:t xml:space="preserve">-Международный день </w:t>
      </w:r>
      <w:r w:rsidR="008A2E40">
        <w:rPr>
          <w:rStyle w:val="a9"/>
        </w:rPr>
        <w:t>добровольцев</w:t>
      </w:r>
      <w:r w:rsidRPr="008266F4">
        <w:rPr>
          <w:rStyle w:val="a9"/>
        </w:rPr>
        <w:t xml:space="preserve"> (1985).</w:t>
      </w:r>
    </w:p>
    <w:p w:rsidR="002B091B" w:rsidRPr="008266F4" w:rsidRDefault="002B091B" w:rsidP="002B091B">
      <w:pPr>
        <w:rPr>
          <w:sz w:val="32"/>
          <w:szCs w:val="32"/>
        </w:rPr>
      </w:pPr>
    </w:p>
    <w:p w:rsidR="00CA074A" w:rsidRDefault="002B091B" w:rsidP="002B091B">
      <w:pPr>
        <w:widowControl w:val="0"/>
        <w:autoSpaceDE w:val="0"/>
        <w:autoSpaceDN w:val="0"/>
        <w:adjustRightInd w:val="0"/>
        <w:ind w:left="1560" w:hanging="1418"/>
        <w:rPr>
          <w:rStyle w:val="a9"/>
        </w:rPr>
      </w:pPr>
      <w:r w:rsidRPr="008266F4">
        <w:rPr>
          <w:b/>
          <w:sz w:val="32"/>
          <w:szCs w:val="32"/>
        </w:rPr>
        <w:t>6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святителя Митрофана, в схиме Макария, епископа Воронежского (1703). </w:t>
      </w:r>
    </w:p>
    <w:p w:rsidR="002B091B" w:rsidRDefault="002B091B" w:rsidP="00CA074A">
      <w:pPr>
        <w:widowControl w:val="0"/>
        <w:autoSpaceDE w:val="0"/>
        <w:autoSpaceDN w:val="0"/>
        <w:adjustRightInd w:val="0"/>
        <w:ind w:left="142"/>
        <w:rPr>
          <w:bCs/>
          <w:i/>
          <w:sz w:val="32"/>
          <w:szCs w:val="32"/>
        </w:rPr>
      </w:pPr>
      <w:r w:rsidRPr="008266F4">
        <w:rPr>
          <w:bCs/>
          <w:i/>
          <w:sz w:val="32"/>
          <w:szCs w:val="32"/>
        </w:rPr>
        <w:t xml:space="preserve">Престол </w:t>
      </w:r>
      <w:r w:rsidR="00CA074A" w:rsidRPr="008266F4">
        <w:rPr>
          <w:b/>
          <w:bCs/>
          <w:i/>
          <w:sz w:val="32"/>
          <w:szCs w:val="32"/>
        </w:rPr>
        <w:t>храма на кладбище (1844) г. Малмыжа,</w:t>
      </w:r>
      <w:r w:rsidR="00CA074A" w:rsidRPr="008266F4">
        <w:rPr>
          <w:bCs/>
          <w:i/>
          <w:sz w:val="32"/>
          <w:szCs w:val="32"/>
        </w:rPr>
        <w:t xml:space="preserve"> </w:t>
      </w:r>
      <w:r w:rsidR="00CE2A4C">
        <w:rPr>
          <w:bCs/>
          <w:i/>
          <w:sz w:val="32"/>
          <w:szCs w:val="32"/>
        </w:rPr>
        <w:t xml:space="preserve">придела Христорождественского храма (1882) в </w:t>
      </w:r>
      <w:r w:rsidRPr="008266F4">
        <w:rPr>
          <w:bCs/>
          <w:i/>
          <w:sz w:val="32"/>
          <w:szCs w:val="32"/>
        </w:rPr>
        <w:t xml:space="preserve">Христорождественском женском монастыре г. Слободской, церкви (1912) г. Уржума, придела храма с. Петровское Уржумского района, </w:t>
      </w:r>
      <w:r w:rsidR="005E255A" w:rsidRPr="008266F4">
        <w:rPr>
          <w:i/>
          <w:iCs/>
          <w:sz w:val="32"/>
          <w:szCs w:val="32"/>
        </w:rPr>
        <w:t xml:space="preserve">придела </w:t>
      </w:r>
      <w:r w:rsidR="005E255A" w:rsidRPr="008266F4">
        <w:rPr>
          <w:rStyle w:val="a9"/>
          <w:i/>
        </w:rPr>
        <w:t xml:space="preserve">храма с. Святополье (1816) Немского района, </w:t>
      </w:r>
      <w:r w:rsidR="00645479" w:rsidRPr="008266F4">
        <w:rPr>
          <w:rStyle w:val="a9"/>
          <w:i/>
        </w:rPr>
        <w:t xml:space="preserve">придела </w:t>
      </w:r>
      <w:r w:rsidR="00645479">
        <w:rPr>
          <w:rStyle w:val="a9"/>
          <w:i/>
        </w:rPr>
        <w:t>Благовещенской церкви (1760</w:t>
      </w:r>
      <w:r w:rsidR="00645479" w:rsidRPr="008266F4">
        <w:rPr>
          <w:rStyle w:val="a9"/>
          <w:i/>
        </w:rPr>
        <w:t>) п. Лальск Лузского района,</w:t>
      </w:r>
      <w:r w:rsidR="002E7360" w:rsidRPr="008266F4">
        <w:rPr>
          <w:rStyle w:val="a9"/>
          <w:i/>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bCs/>
          <w:i/>
          <w:sz w:val="32"/>
          <w:szCs w:val="32"/>
        </w:rPr>
        <w:t>.</w:t>
      </w:r>
    </w:p>
    <w:p w:rsidR="00B0374D" w:rsidRDefault="00B0374D" w:rsidP="00CA074A">
      <w:pPr>
        <w:widowControl w:val="0"/>
        <w:autoSpaceDE w:val="0"/>
        <w:autoSpaceDN w:val="0"/>
        <w:adjustRightInd w:val="0"/>
        <w:ind w:left="142"/>
        <w:rPr>
          <w:bCs/>
          <w:i/>
          <w:sz w:val="32"/>
          <w:szCs w:val="32"/>
        </w:rPr>
      </w:pPr>
    </w:p>
    <w:p w:rsidR="00B0374D" w:rsidRPr="008266F4" w:rsidRDefault="00B0374D" w:rsidP="00CA074A">
      <w:pPr>
        <w:widowControl w:val="0"/>
        <w:autoSpaceDE w:val="0"/>
        <w:autoSpaceDN w:val="0"/>
        <w:adjustRightInd w:val="0"/>
        <w:ind w:left="142"/>
        <w:rPr>
          <w:sz w:val="32"/>
          <w:szCs w:val="32"/>
        </w:rPr>
      </w:pPr>
      <w:r w:rsidRPr="00D053E5">
        <w:rPr>
          <w:sz w:val="32"/>
          <w:szCs w:val="32"/>
        </w:rPr>
        <w:t>Ранее в составе Вятской Епархии</w:t>
      </w:r>
      <w:r>
        <w:rPr>
          <w:sz w:val="32"/>
          <w:szCs w:val="32"/>
        </w:rPr>
        <w:t xml:space="preserve">: </w:t>
      </w:r>
      <w:r w:rsidRPr="00093C99">
        <w:rPr>
          <w:rStyle w:val="a9"/>
        </w:rPr>
        <w:t xml:space="preserve">с. </w:t>
      </w:r>
      <w:r>
        <w:rPr>
          <w:rStyle w:val="a9"/>
        </w:rPr>
        <w:t>Зура Глазовского уезда (1845,</w:t>
      </w:r>
      <w:r w:rsidRPr="00093C99">
        <w:rPr>
          <w:rStyle w:val="a9"/>
        </w:rPr>
        <w:t xml:space="preserve"> </w:t>
      </w:r>
      <w:r>
        <w:rPr>
          <w:rStyle w:val="a9"/>
        </w:rPr>
        <w:t>Игринского района Удмуртия)</w:t>
      </w:r>
      <w:r w:rsidRPr="00093C99">
        <w:rPr>
          <w:rStyle w:val="a9"/>
        </w:rPr>
        <w:t>.</w:t>
      </w:r>
    </w:p>
    <w:p w:rsidR="002B091B" w:rsidRPr="008266F4" w:rsidRDefault="002B091B" w:rsidP="002B091B">
      <w:pPr>
        <w:spacing w:before="100" w:beforeAutospacing="1" w:after="100" w:afterAutospacing="1" w:line="330" w:lineRule="atLeast"/>
        <w:jc w:val="both"/>
        <w:rPr>
          <w:color w:val="FF0000"/>
          <w:sz w:val="32"/>
          <w:szCs w:val="32"/>
        </w:rPr>
      </w:pPr>
      <w:r w:rsidRPr="008266F4">
        <w:rPr>
          <w:iCs/>
          <w:sz w:val="32"/>
          <w:szCs w:val="32"/>
        </w:rPr>
        <w:noBreakHyphen/>
        <w:t xml:space="preserve"> </w:t>
      </w:r>
      <w:r w:rsidRPr="008266F4">
        <w:rPr>
          <w:rStyle w:val="a9"/>
        </w:rPr>
        <w:t>благоверного великого князя Александра Невского, в схиме Алексия (1263).</w:t>
      </w:r>
      <w:r w:rsidRPr="008266F4">
        <w:rPr>
          <w:color w:val="FF0000"/>
          <w:sz w:val="32"/>
          <w:szCs w:val="32"/>
        </w:rPr>
        <w:t xml:space="preserve"> </w:t>
      </w:r>
    </w:p>
    <w:p w:rsidR="00AB6712" w:rsidRPr="00710F5B" w:rsidRDefault="00AB6712" w:rsidP="00AB6712">
      <w:pPr>
        <w:pStyle w:val="a8"/>
        <w:rPr>
          <w:rStyle w:val="a9"/>
          <w:b/>
          <w:i/>
        </w:rPr>
      </w:pPr>
      <w:r w:rsidRPr="00710F5B">
        <w:rPr>
          <w:b/>
          <w:i/>
        </w:rPr>
        <w:t>Престольный праздник Александро-Невского храма</w:t>
      </w:r>
      <w:r w:rsidRPr="00710F5B">
        <w:rPr>
          <w:rStyle w:val="apple-converted-space"/>
          <w:b/>
          <w:i/>
          <w:iCs/>
        </w:rPr>
        <w:t> </w:t>
      </w:r>
      <w:r w:rsidRPr="00710F5B">
        <w:rPr>
          <w:b/>
          <w:i/>
        </w:rPr>
        <w:t>с. Ш</w:t>
      </w:r>
      <w:r>
        <w:rPr>
          <w:b/>
          <w:i/>
        </w:rPr>
        <w:t xml:space="preserve">урма (1900) Уржумского района, </w:t>
      </w:r>
      <w:r w:rsidRPr="00710F5B">
        <w:rPr>
          <w:b/>
          <w:i/>
        </w:rPr>
        <w:t xml:space="preserve">Александро-Невского храма г. Омутнинска, п. Уни (1816-1904), храмы (1908) и новый (2009) </w:t>
      </w:r>
      <w:r>
        <w:rPr>
          <w:b/>
          <w:i/>
        </w:rPr>
        <w:t xml:space="preserve">п. Опарино, </w:t>
      </w:r>
      <w:r w:rsidRPr="00710F5B">
        <w:rPr>
          <w:b/>
          <w:i/>
        </w:rPr>
        <w:t>Александро- Невского храма г. Кирова (район сл. Макарье), молитвенный дом п. Юрья,</w:t>
      </w:r>
      <w:r w:rsidRPr="00456ACA">
        <w:rPr>
          <w:rStyle w:val="a9"/>
          <w:b/>
          <w:i/>
        </w:rPr>
        <w:t xml:space="preserve"> </w:t>
      </w:r>
      <w:r w:rsidRPr="00710F5B">
        <w:rPr>
          <w:b/>
          <w:i/>
        </w:rPr>
        <w:t>Александро- Невского храма (2014) г. Кирово-Чепецк, восстанавливаемого храма г. Котельнич (1888, с 2013)</w:t>
      </w:r>
      <w:r>
        <w:rPr>
          <w:b/>
          <w:i/>
        </w:rPr>
        <w:t xml:space="preserve">, </w:t>
      </w:r>
      <w:r w:rsidRPr="00710F5B">
        <w:rPr>
          <w:b/>
          <w:i/>
        </w:rPr>
        <w:t>храмов ст. Просница (</w:t>
      </w:r>
      <w:r w:rsidRPr="00710F5B">
        <w:rPr>
          <w:i/>
        </w:rPr>
        <w:t>1898,</w:t>
      </w:r>
      <w:r w:rsidRPr="00710F5B">
        <w:rPr>
          <w:b/>
          <w:i/>
        </w:rPr>
        <w:t xml:space="preserve"> новый 1998) Кирово-Чепецкого района,</w:t>
      </w:r>
      <w:r>
        <w:rPr>
          <w:b/>
          <w:i/>
        </w:rPr>
        <w:t xml:space="preserve"> </w:t>
      </w:r>
      <w:r w:rsidRPr="00710F5B">
        <w:rPr>
          <w:b/>
          <w:i/>
        </w:rPr>
        <w:t>придела Никольского храма (1732) г. Слободского,</w:t>
      </w:r>
    </w:p>
    <w:p w:rsidR="002B091B" w:rsidRPr="00AB6712" w:rsidRDefault="00AB6712" w:rsidP="00AB6712">
      <w:pPr>
        <w:pStyle w:val="a8"/>
        <w:rPr>
          <w:i/>
        </w:rPr>
      </w:pPr>
      <w:r w:rsidRPr="00456ACA">
        <w:rPr>
          <w:i/>
        </w:rPr>
        <w:lastRenderedPageBreak/>
        <w:t>Александро-Невского Собора (1839) г. Вятки, с. Гордино (1914) Афанасьевского района, церковь (1895) Александро-Невского Филейского мужского монастыря г. Вятки, прид</w:t>
      </w:r>
      <w:r w:rsidR="005427B5">
        <w:rPr>
          <w:i/>
        </w:rPr>
        <w:t>ела Троицкого Собора (1819) г.с</w:t>
      </w:r>
      <w:r w:rsidRPr="00456ACA">
        <w:rPr>
          <w:i/>
        </w:rPr>
        <w:t>оветск</w:t>
      </w:r>
      <w:r>
        <w:rPr>
          <w:i/>
        </w:rPr>
        <w:t xml:space="preserve"> (Кукарка)</w:t>
      </w:r>
      <w:r w:rsidRPr="00456ACA">
        <w:rPr>
          <w:i/>
        </w:rPr>
        <w:t>, тюремной церкви г. Уржума и храма с. Русский Биляморь и часовни на Шумской мельнице (1884) близ. Рождественское Уржумского района, кладбищенской (1888) г. Котельнич, с. Сардык (1896) Унинского района, с. Верхолемское (1892) Унинского района, Александро-Невского храма</w:t>
      </w:r>
      <w:r>
        <w:rPr>
          <w:i/>
        </w:rPr>
        <w:t xml:space="preserve"> (1891)</w:t>
      </w:r>
      <w:r w:rsidRPr="00456ACA">
        <w:rPr>
          <w:i/>
        </w:rPr>
        <w:t xml:space="preserve"> г. Яранск, кладбищенского храма с. Рябиново (1883) Куменского района, с. Опарино (1911) Верхошижемского района, придела Духовского Собора (31.08.1882) г. Слободского, придела храма с. Шешурга (1872) Тужинского района, </w:t>
      </w:r>
      <w:r>
        <w:rPr>
          <w:i/>
        </w:rPr>
        <w:t xml:space="preserve">тюремного храма </w:t>
      </w:r>
      <w:r w:rsidRPr="00456ACA">
        <w:rPr>
          <w:i/>
        </w:rPr>
        <w:t xml:space="preserve">(1891) г. Яранск, </w:t>
      </w:r>
      <w:r w:rsidRPr="00456ACA">
        <w:rPr>
          <w:rStyle w:val="a9"/>
          <w:i/>
        </w:rPr>
        <w:t>придела Воскресенского храма (1861) п. Белая Холуница</w:t>
      </w:r>
      <w:r>
        <w:rPr>
          <w:rStyle w:val="a9"/>
          <w:i/>
        </w:rPr>
        <w:t xml:space="preserve"> (Холуницком заводе)</w:t>
      </w:r>
      <w:r w:rsidRPr="00456ACA">
        <w:rPr>
          <w:rStyle w:val="a9"/>
          <w:i/>
        </w:rPr>
        <w:t xml:space="preserve">, придела храма </w:t>
      </w:r>
      <w:r w:rsidRPr="00456ACA">
        <w:rPr>
          <w:i/>
        </w:rPr>
        <w:t>с. Пыжа (1892) Кирово-Чепецкого района</w:t>
      </w:r>
      <w:r w:rsidRPr="00456ACA">
        <w:rPr>
          <w:rStyle w:val="a9"/>
          <w:i/>
        </w:rPr>
        <w:t xml:space="preserve">, часовни </w:t>
      </w:r>
      <w:r w:rsidRPr="00456ACA">
        <w:rPr>
          <w:i/>
        </w:rPr>
        <w:t xml:space="preserve">с. Фатеево (1870 – в память об избавлении Государя Императора Александра II от руки злодея 4 апреля 1866 г.) Кирово-Чепецкого района, часовни (1833) (в честь святых Александра Невского и Георгия Победоносца) с. Скалепово Лузского района, часовни (1887) г. Нолинск, </w:t>
      </w:r>
      <w:r w:rsidR="00400813" w:rsidRPr="008266F4">
        <w:rPr>
          <w:i/>
          <w:iCs/>
        </w:rPr>
        <w:t xml:space="preserve">часовни д. Литвиново (1882) Кирово-Чепецкого района, </w:t>
      </w:r>
    </w:p>
    <w:p w:rsidR="002B091B" w:rsidRPr="008266F4" w:rsidRDefault="002B091B" w:rsidP="002B091B">
      <w:pPr>
        <w:spacing w:before="100" w:beforeAutospacing="1" w:after="100" w:afterAutospacing="1" w:line="330" w:lineRule="atLeast"/>
        <w:jc w:val="both"/>
        <w:rPr>
          <w:sz w:val="32"/>
          <w:szCs w:val="32"/>
          <w:u w:val="single"/>
        </w:rPr>
      </w:pPr>
      <w:r w:rsidRPr="008266F4">
        <w:rPr>
          <w:i/>
          <w:iCs/>
          <w:sz w:val="32"/>
          <w:szCs w:val="32"/>
          <w:u w:val="single"/>
        </w:rPr>
        <w:t>Александро-Невского Филейского мужского монастыря (1889) г. Киров.</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750-летие начала местного почитания святого Александра Невского (14 ноября </w:t>
      </w:r>
      <w:smartTag w:uri="urn:schemas-microsoft-com:office:smarttags" w:element="metricconverter">
        <w:smartTagPr>
          <w:attr w:name="ProductID" w:val="1263 г"/>
        </w:smartTagPr>
        <w:r w:rsidRPr="008266F4">
          <w:rPr>
            <w:sz w:val="32"/>
            <w:szCs w:val="32"/>
          </w:rPr>
          <w:t>1263 г</w:t>
        </w:r>
      </w:smartTag>
      <w:r w:rsidRPr="008266F4">
        <w:rPr>
          <w:sz w:val="32"/>
          <w:szCs w:val="32"/>
        </w:rPr>
        <w:t xml:space="preserve">.) и составление жития благоверного и великого князя Александра. (Официально канонизирован в </w:t>
      </w:r>
      <w:smartTag w:uri="urn:schemas-microsoft-com:office:smarttags" w:element="metricconverter">
        <w:smartTagPr>
          <w:attr w:name="ProductID" w:val="1547 г"/>
        </w:smartTagPr>
        <w:r w:rsidRPr="008266F4">
          <w:rPr>
            <w:sz w:val="32"/>
            <w:szCs w:val="32"/>
          </w:rPr>
          <w:t>1547 г</w:t>
        </w:r>
      </w:smartTag>
      <w:r w:rsidRPr="008266F4">
        <w:rPr>
          <w:sz w:val="32"/>
          <w:szCs w:val="32"/>
        </w:rPr>
        <w:t>.).</w:t>
      </w:r>
    </w:p>
    <w:p w:rsidR="002B091B" w:rsidRPr="008266F4" w:rsidRDefault="002B091B" w:rsidP="00175E44">
      <w:pPr>
        <w:pStyle w:val="a8"/>
      </w:pPr>
      <w:r w:rsidRPr="008266F4">
        <w:t>Небесный покровитель ДОСААФ (2010).</w:t>
      </w:r>
    </w:p>
    <w:p w:rsidR="002B091B" w:rsidRPr="008266F4" w:rsidRDefault="002B091B" w:rsidP="002B091B">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sz w:val="32"/>
          <w:szCs w:val="32"/>
        </w:rPr>
        <w:t>день хиротонии (2013) епископа Паисия на Яранскую кафедру.</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 xml:space="preserve">7 декабря </w:t>
      </w:r>
      <w:r w:rsidRPr="008266F4">
        <w:rPr>
          <w:iCs/>
          <w:sz w:val="32"/>
          <w:szCs w:val="32"/>
        </w:rPr>
        <w:noBreakHyphen/>
      </w:r>
      <w:r w:rsidRPr="008266F4">
        <w:rPr>
          <w:sz w:val="32"/>
          <w:szCs w:val="32"/>
        </w:rPr>
        <w:t xml:space="preserve"> великомученицы </w:t>
      </w:r>
      <w:r w:rsidRPr="008266F4">
        <w:rPr>
          <w:rStyle w:val="a9"/>
        </w:rPr>
        <w:t>Екатерины (305–313).</w:t>
      </w:r>
      <w:r w:rsidRPr="008266F4">
        <w:rPr>
          <w:sz w:val="32"/>
          <w:szCs w:val="32"/>
        </w:rPr>
        <w:t xml:space="preserve"> Её икона была принесена стрельцами в первой походной </w:t>
      </w:r>
      <w:r w:rsidR="004043F5" w:rsidRPr="008266F4">
        <w:rPr>
          <w:sz w:val="32"/>
          <w:szCs w:val="32"/>
        </w:rPr>
        <w:t>церкви</w:t>
      </w:r>
      <w:r w:rsidRPr="008266F4">
        <w:rPr>
          <w:sz w:val="32"/>
          <w:szCs w:val="32"/>
        </w:rPr>
        <w:t xml:space="preserve"> в град Уржум.</w:t>
      </w:r>
      <w:r w:rsidRPr="008266F4">
        <w:rPr>
          <w:rStyle w:val="apple-converted-space"/>
          <w:sz w:val="32"/>
          <w:szCs w:val="32"/>
        </w:rPr>
        <w:t> </w:t>
      </w:r>
    </w:p>
    <w:p w:rsidR="00520AFC" w:rsidRDefault="002B091B" w:rsidP="002B091B">
      <w:pPr>
        <w:spacing w:before="100" w:beforeAutospacing="1" w:after="100" w:afterAutospacing="1" w:line="330" w:lineRule="atLeast"/>
        <w:jc w:val="both"/>
        <w:rPr>
          <w:b/>
          <w:i/>
          <w:iCs/>
          <w:sz w:val="32"/>
          <w:szCs w:val="32"/>
        </w:rPr>
      </w:pPr>
      <w:r w:rsidRPr="008266F4">
        <w:rPr>
          <w:i/>
          <w:iCs/>
          <w:sz w:val="32"/>
          <w:szCs w:val="32"/>
        </w:rPr>
        <w:t xml:space="preserve">Престольный праздник </w:t>
      </w:r>
      <w:r w:rsidRPr="008266F4">
        <w:rPr>
          <w:b/>
          <w:i/>
          <w:iCs/>
          <w:sz w:val="32"/>
          <w:szCs w:val="32"/>
        </w:rPr>
        <w:t>Свято-Екатерининского кафедрального собора (1629, 1699, открыт в 1945) г. Слободского,</w:t>
      </w:r>
      <w:r w:rsidRPr="008266F4">
        <w:rPr>
          <w:i/>
          <w:iCs/>
          <w:sz w:val="32"/>
          <w:szCs w:val="32"/>
        </w:rPr>
        <w:t xml:space="preserve"> </w:t>
      </w:r>
      <w:r w:rsidR="00DB13B0" w:rsidRPr="008266F4">
        <w:rPr>
          <w:b/>
          <w:i/>
          <w:iCs/>
          <w:sz w:val="32"/>
          <w:szCs w:val="32"/>
        </w:rPr>
        <w:t xml:space="preserve">домовой церкви (1903, </w:t>
      </w:r>
      <w:r w:rsidR="005A05E0">
        <w:rPr>
          <w:b/>
          <w:i/>
          <w:iCs/>
          <w:sz w:val="32"/>
          <w:szCs w:val="32"/>
        </w:rPr>
        <w:t>26.09.</w:t>
      </w:r>
      <w:r w:rsidR="00DB13B0" w:rsidRPr="008266F4">
        <w:rPr>
          <w:b/>
          <w:i/>
          <w:iCs/>
          <w:sz w:val="32"/>
          <w:szCs w:val="32"/>
        </w:rPr>
        <w:t xml:space="preserve">2012) при Вятской православной гимназии имени преподобного Трифона Вятского </w:t>
      </w:r>
      <w:r w:rsidR="00DB13B0" w:rsidRPr="008266F4">
        <w:rPr>
          <w:rStyle w:val="a9"/>
          <w:b/>
          <w:i/>
        </w:rPr>
        <w:t xml:space="preserve">(домовая церковь при </w:t>
      </w:r>
      <w:r w:rsidR="00DB13B0" w:rsidRPr="008266F4">
        <w:rPr>
          <w:rStyle w:val="a9"/>
          <w:b/>
          <w:i/>
        </w:rPr>
        <w:lastRenderedPageBreak/>
        <w:t xml:space="preserve">Мариинской женской гимназии) </w:t>
      </w:r>
      <w:r w:rsidR="00DB13B0" w:rsidRPr="008266F4">
        <w:rPr>
          <w:b/>
          <w:i/>
          <w:iCs/>
          <w:sz w:val="32"/>
          <w:szCs w:val="32"/>
        </w:rPr>
        <w:t>г. Киров</w:t>
      </w:r>
      <w:r w:rsidR="00520AFC">
        <w:rPr>
          <w:i/>
          <w:iCs/>
          <w:sz w:val="32"/>
          <w:szCs w:val="32"/>
        </w:rPr>
        <w:t xml:space="preserve"> (ул. Московская,33)</w:t>
      </w:r>
      <w:r w:rsidR="00CA074A" w:rsidRPr="008266F4">
        <w:rPr>
          <w:i/>
          <w:iCs/>
          <w:sz w:val="32"/>
          <w:szCs w:val="32"/>
        </w:rPr>
        <w:t xml:space="preserve">, </w:t>
      </w:r>
      <w:r w:rsidR="00CA074A" w:rsidRPr="008266F4">
        <w:rPr>
          <w:b/>
          <w:i/>
          <w:iCs/>
          <w:sz w:val="32"/>
          <w:szCs w:val="32"/>
        </w:rPr>
        <w:t>нового храма</w:t>
      </w:r>
      <w:r w:rsidR="00CA074A" w:rsidRPr="008266F4">
        <w:rPr>
          <w:i/>
          <w:iCs/>
          <w:sz w:val="32"/>
          <w:szCs w:val="32"/>
        </w:rPr>
        <w:t xml:space="preserve"> </w:t>
      </w:r>
      <w:r w:rsidR="00CA074A" w:rsidRPr="008266F4">
        <w:rPr>
          <w:b/>
          <w:i/>
          <w:iCs/>
          <w:sz w:val="32"/>
          <w:szCs w:val="32"/>
        </w:rPr>
        <w:t>с. Кичма советского района,</w:t>
      </w:r>
      <w:r w:rsidR="00CA074A" w:rsidRPr="008266F4">
        <w:rPr>
          <w:i/>
          <w:iCs/>
          <w:sz w:val="32"/>
          <w:szCs w:val="32"/>
        </w:rPr>
        <w:t xml:space="preserve"> </w:t>
      </w:r>
      <w:r w:rsidR="00CA074A" w:rsidRPr="008266F4">
        <w:rPr>
          <w:b/>
          <w:i/>
          <w:iCs/>
          <w:sz w:val="32"/>
          <w:szCs w:val="32"/>
        </w:rPr>
        <w:t>пос. Лесной</w:t>
      </w:r>
      <w:r w:rsidR="00916DF2">
        <w:rPr>
          <w:b/>
          <w:i/>
          <w:iCs/>
          <w:sz w:val="32"/>
          <w:szCs w:val="32"/>
        </w:rPr>
        <w:t xml:space="preserve"> (ик-27)</w:t>
      </w:r>
      <w:r w:rsidR="00CA074A" w:rsidRPr="008266F4">
        <w:rPr>
          <w:b/>
          <w:i/>
          <w:iCs/>
          <w:sz w:val="32"/>
          <w:szCs w:val="32"/>
        </w:rPr>
        <w:t xml:space="preserve"> Верхнекамского района, часовни в с. Горохово (2015) Юрьянского ра</w:t>
      </w:r>
      <w:r w:rsidR="00CA074A">
        <w:rPr>
          <w:b/>
          <w:i/>
          <w:iCs/>
          <w:sz w:val="32"/>
          <w:szCs w:val="32"/>
        </w:rPr>
        <w:t xml:space="preserve">йона, </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левого нижнего придела Воскресенского собора (1761) г. Уржума, часовни с. Шевнино Уржумского района, пос. Лесной Верхнекамского района (и/к № 27), с. Курчум (</w:t>
      </w:r>
      <w:r w:rsidR="00965458" w:rsidRPr="008266F4">
        <w:rPr>
          <w:i/>
          <w:iCs/>
          <w:sz w:val="32"/>
          <w:szCs w:val="32"/>
        </w:rPr>
        <w:t xml:space="preserve">1661, </w:t>
      </w:r>
      <w:r w:rsidRPr="008266F4">
        <w:rPr>
          <w:i/>
          <w:iCs/>
          <w:sz w:val="32"/>
          <w:szCs w:val="32"/>
        </w:rPr>
        <w:t>1731) Сунского района</w:t>
      </w:r>
      <w:r w:rsidR="00BA23BE">
        <w:rPr>
          <w:i/>
          <w:iCs/>
          <w:sz w:val="32"/>
          <w:szCs w:val="32"/>
        </w:rPr>
        <w:t xml:space="preserve">, </w:t>
      </w:r>
      <w:r w:rsidRPr="008266F4">
        <w:rPr>
          <w:i/>
          <w:iCs/>
          <w:sz w:val="32"/>
          <w:szCs w:val="32"/>
        </w:rPr>
        <w:t>южного нижнего придела Спасс</w:t>
      </w:r>
      <w:r w:rsidR="00520AFC">
        <w:rPr>
          <w:i/>
          <w:iCs/>
          <w:sz w:val="32"/>
          <w:szCs w:val="32"/>
        </w:rPr>
        <w:t>кого Собора (1769, вновь 30.04.</w:t>
      </w:r>
      <w:r w:rsidRPr="008266F4">
        <w:rPr>
          <w:i/>
          <w:iCs/>
          <w:sz w:val="32"/>
          <w:szCs w:val="32"/>
        </w:rPr>
        <w:t xml:space="preserve">1999) г. Вятка, придела храма </w:t>
      </w:r>
      <w:r w:rsidRPr="008266F4">
        <w:rPr>
          <w:rStyle w:val="apple-converted-space"/>
          <w:i/>
          <w:iCs/>
          <w:sz w:val="32"/>
          <w:szCs w:val="32"/>
        </w:rPr>
        <w:t xml:space="preserve">с. Климковка (1843) Белохолуницкого района, </w:t>
      </w:r>
      <w:r w:rsidRPr="008266F4">
        <w:rPr>
          <w:rStyle w:val="a9"/>
          <w:i/>
        </w:rPr>
        <w:t xml:space="preserve">придела храма с. Косино (1793) Верхошижемского района, </w:t>
      </w:r>
      <w:r w:rsidRPr="008266F4">
        <w:rPr>
          <w:rStyle w:val="apple-converted-space"/>
          <w:i/>
          <w:iCs/>
          <w:sz w:val="32"/>
          <w:szCs w:val="32"/>
        </w:rPr>
        <w:t xml:space="preserve">придела храма (1777, 1823) с. Ухтым (1847) Богородского района, придела храма </w:t>
      </w:r>
      <w:r w:rsidRPr="008266F4">
        <w:rPr>
          <w:i/>
          <w:iCs/>
          <w:sz w:val="32"/>
          <w:szCs w:val="32"/>
        </w:rPr>
        <w:t>с. Спасо-Заозерье (1834) Зуевского района</w:t>
      </w:r>
      <w:r w:rsidR="004225BD" w:rsidRPr="008266F4">
        <w:rPr>
          <w:i/>
          <w:iCs/>
          <w:sz w:val="32"/>
          <w:szCs w:val="32"/>
        </w:rPr>
        <w:t xml:space="preserve">, придела храма </w:t>
      </w:r>
      <w:r w:rsidR="004225BD" w:rsidRPr="008266F4">
        <w:rPr>
          <w:rStyle w:val="a9"/>
          <w:i/>
        </w:rPr>
        <w:t>с. Ср</w:t>
      </w:r>
      <w:r w:rsidR="00CA074A">
        <w:rPr>
          <w:rStyle w:val="a9"/>
          <w:i/>
        </w:rPr>
        <w:t>етенск (1797) Нолинского район</w:t>
      </w:r>
      <w:r w:rsidR="000A51AF">
        <w:rPr>
          <w:rStyle w:val="a9"/>
          <w:i/>
        </w:rPr>
        <w:t>а</w:t>
      </w:r>
      <w:r w:rsidR="000A51AF" w:rsidRPr="000A51AF">
        <w:rPr>
          <w:rStyle w:val="a9"/>
          <w:i/>
        </w:rPr>
        <w:t>, придела храма д. Турино (1762) Лузского района,</w:t>
      </w:r>
    </w:p>
    <w:p w:rsidR="002B091B" w:rsidRDefault="002B091B" w:rsidP="002B091B">
      <w:pPr>
        <w:spacing w:before="100" w:beforeAutospacing="1" w:after="100" w:afterAutospacing="1" w:line="330" w:lineRule="atLeast"/>
        <w:jc w:val="both"/>
        <w:rPr>
          <w:rStyle w:val="a9"/>
          <w:i/>
          <w:u w:val="single"/>
        </w:rPr>
      </w:pPr>
      <w:r w:rsidRPr="008266F4">
        <w:rPr>
          <w:rStyle w:val="a9"/>
          <w:i/>
          <w:u w:val="single"/>
        </w:rPr>
        <w:t>Верховятский Екатерининский (ныне Верхнекамский р-н, окраина пгт. Кирс или бывшее с. Екатерина) мужской  монастырь (1582 – 1764).</w:t>
      </w:r>
    </w:p>
    <w:p w:rsidR="00650230" w:rsidRDefault="00650230" w:rsidP="002B091B">
      <w:pPr>
        <w:spacing w:before="100" w:beforeAutospacing="1" w:after="100" w:afterAutospacing="1" w:line="330" w:lineRule="atLeast"/>
        <w:jc w:val="both"/>
        <w:rPr>
          <w:rStyle w:val="a9"/>
        </w:rPr>
      </w:pPr>
      <w:r w:rsidRPr="00650230">
        <w:rPr>
          <w:rStyle w:val="a9"/>
        </w:rPr>
        <w:t xml:space="preserve">Частица мощей в </w:t>
      </w:r>
      <w:r>
        <w:rPr>
          <w:rStyle w:val="a9"/>
        </w:rPr>
        <w:t>Екатеринском соборе г. Слободской</w:t>
      </w:r>
      <w:r w:rsidR="00043DC4">
        <w:rPr>
          <w:rStyle w:val="a9"/>
        </w:rPr>
        <w:t>.</w:t>
      </w:r>
    </w:p>
    <w:p w:rsidR="00043DC4" w:rsidRPr="00650230" w:rsidRDefault="00043DC4" w:rsidP="002B091B">
      <w:pPr>
        <w:spacing w:before="100" w:beforeAutospacing="1" w:after="100" w:afterAutospacing="1" w:line="330" w:lineRule="atLeast"/>
        <w:jc w:val="both"/>
        <w:rPr>
          <w:rStyle w:val="a9"/>
        </w:rPr>
      </w:pPr>
      <w:r>
        <w:rPr>
          <w:rStyle w:val="a9"/>
        </w:rPr>
        <w:t>Святой источник близ д. Васькино Тужинского района.</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С древних времен был Крестный ход с иконой святой Екатерины из г. Слободского до г. Кукарка, пока не соединили с Низовым ходом.</w:t>
      </w:r>
    </w:p>
    <w:p w:rsidR="002B091B" w:rsidRDefault="002B091B" w:rsidP="002B091B">
      <w:pPr>
        <w:spacing w:before="100" w:beforeAutospacing="1" w:after="100" w:afterAutospacing="1" w:line="330" w:lineRule="atLeast"/>
        <w:jc w:val="both"/>
        <w:rPr>
          <w:sz w:val="32"/>
          <w:szCs w:val="32"/>
        </w:rPr>
      </w:pPr>
      <w:r w:rsidRPr="008266F4">
        <w:rPr>
          <w:i/>
          <w:sz w:val="32"/>
          <w:szCs w:val="32"/>
        </w:rPr>
        <w:t>в старину</w:t>
      </w:r>
      <w:r w:rsidRPr="008266F4">
        <w:rPr>
          <w:sz w:val="32"/>
          <w:szCs w:val="32"/>
        </w:rPr>
        <w:t xml:space="preserve"> Спасский крестный ход (с 1694) явленной иконой Спаса Нерукотворного из г. Орлов в г. Слободской.</w:t>
      </w:r>
    </w:p>
    <w:p w:rsidR="00174C18" w:rsidRDefault="002B6D93" w:rsidP="002B091B">
      <w:pPr>
        <w:spacing w:before="100" w:beforeAutospacing="1" w:after="100" w:afterAutospacing="1" w:line="330" w:lineRule="atLeast"/>
        <w:jc w:val="both"/>
        <w:rPr>
          <w:sz w:val="32"/>
          <w:szCs w:val="32"/>
        </w:rPr>
      </w:pPr>
      <w:r>
        <w:rPr>
          <w:sz w:val="32"/>
          <w:szCs w:val="32"/>
        </w:rPr>
        <w:t xml:space="preserve">- память архимандрита Кирилла (Константина Михайловича Лопатина,1900) – педагог, магистр богословия. Родился в семье священника с. Рябиново Куменского </w:t>
      </w:r>
      <w:r w:rsidR="004043F5">
        <w:rPr>
          <w:sz w:val="32"/>
          <w:szCs w:val="32"/>
        </w:rPr>
        <w:t>района</w:t>
      </w:r>
      <w:r>
        <w:rPr>
          <w:sz w:val="32"/>
          <w:szCs w:val="32"/>
        </w:rPr>
        <w:t xml:space="preserve">, окончил Вятскую семинарию, инспектор </w:t>
      </w:r>
      <w:r w:rsidR="004043F5">
        <w:rPr>
          <w:sz w:val="32"/>
          <w:szCs w:val="32"/>
        </w:rPr>
        <w:t>Петербургской</w:t>
      </w:r>
      <w:r>
        <w:rPr>
          <w:sz w:val="32"/>
          <w:szCs w:val="32"/>
        </w:rPr>
        <w:t xml:space="preserve"> семинарии и Московской академии, ректор Казанской и Астраханской семинарий. </w:t>
      </w:r>
    </w:p>
    <w:p w:rsidR="00ED11C0" w:rsidRDefault="00ED11C0" w:rsidP="002B091B">
      <w:pPr>
        <w:spacing w:before="100" w:beforeAutospacing="1" w:after="100" w:afterAutospacing="1" w:line="330" w:lineRule="atLeast"/>
        <w:jc w:val="both"/>
        <w:rPr>
          <w:sz w:val="32"/>
          <w:szCs w:val="32"/>
        </w:rPr>
      </w:pPr>
      <w:r>
        <w:rPr>
          <w:sz w:val="32"/>
          <w:szCs w:val="32"/>
        </w:rPr>
        <w:t>- преставление Петра Николаевича Кротова (1914) – ученый-</w:t>
      </w:r>
      <w:r w:rsidR="002B6D93">
        <w:rPr>
          <w:sz w:val="32"/>
          <w:szCs w:val="32"/>
        </w:rPr>
        <w:t>геог</w:t>
      </w:r>
      <w:r>
        <w:rPr>
          <w:sz w:val="32"/>
          <w:szCs w:val="32"/>
        </w:rPr>
        <w:t xml:space="preserve">раф. Окончил Вятскую семинарию, изучал </w:t>
      </w:r>
      <w:r w:rsidR="004043F5">
        <w:rPr>
          <w:sz w:val="32"/>
          <w:szCs w:val="32"/>
        </w:rPr>
        <w:t>геологию Вятской</w:t>
      </w:r>
      <w:r>
        <w:rPr>
          <w:sz w:val="32"/>
          <w:szCs w:val="32"/>
        </w:rPr>
        <w:t xml:space="preserve"> губернии, первый профессор географии</w:t>
      </w:r>
      <w:r w:rsidR="00174C18">
        <w:rPr>
          <w:sz w:val="32"/>
          <w:szCs w:val="32"/>
        </w:rPr>
        <w:t>.</w:t>
      </w:r>
    </w:p>
    <w:p w:rsidR="00174C18" w:rsidRPr="008266F4" w:rsidRDefault="00174C18" w:rsidP="002B091B">
      <w:pPr>
        <w:spacing w:before="100" w:beforeAutospacing="1" w:after="100" w:afterAutospacing="1" w:line="330" w:lineRule="atLeast"/>
        <w:jc w:val="both"/>
        <w:rPr>
          <w:rStyle w:val="a9"/>
          <w:i/>
          <w:u w:val="single"/>
        </w:rPr>
      </w:pPr>
      <w:r>
        <w:rPr>
          <w:sz w:val="32"/>
          <w:szCs w:val="32"/>
        </w:rPr>
        <w:lastRenderedPageBreak/>
        <w:t>- память блаженной Валентины Мургиной в Лальске (1981). Почитаемая праведница, почти 40лет лежала болящей.</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w:t>
      </w:r>
      <w:r w:rsidRPr="008266F4">
        <w:rPr>
          <w:sz w:val="32"/>
          <w:szCs w:val="32"/>
        </w:rPr>
        <w:t xml:space="preserve"> </w:t>
      </w:r>
      <w:r w:rsidRPr="008266F4">
        <w:rPr>
          <w:rStyle w:val="a9"/>
        </w:rPr>
        <w:t>Международный день гражданской авиации (1992).</w:t>
      </w:r>
    </w:p>
    <w:p w:rsidR="002B091B" w:rsidRPr="008266F4" w:rsidRDefault="002B091B" w:rsidP="002B091B">
      <w:pPr>
        <w:pStyle w:val="2"/>
        <w:ind w:left="1418" w:hanging="1418"/>
        <w:rPr>
          <w:b w:val="0"/>
          <w:i w:val="0"/>
          <w:sz w:val="32"/>
          <w:szCs w:val="32"/>
        </w:rPr>
      </w:pPr>
      <w:r w:rsidRPr="008266F4">
        <w:rPr>
          <w:rStyle w:val="a9"/>
          <w:i w:val="0"/>
        </w:rPr>
        <w:t>8 декабря</w:t>
      </w:r>
      <w:r w:rsidRPr="008266F4">
        <w:rPr>
          <w:b w:val="0"/>
          <w:sz w:val="32"/>
          <w:szCs w:val="32"/>
        </w:rPr>
        <w:t xml:space="preserve"> </w:t>
      </w:r>
      <w:r w:rsidRPr="008266F4">
        <w:rPr>
          <w:rStyle w:val="a9"/>
          <w:b w:val="0"/>
          <w:i w:val="0"/>
        </w:rPr>
        <w:t>– священномученика Климента, епископа Римского (101).</w:t>
      </w:r>
      <w:r w:rsidRPr="008266F4">
        <w:rPr>
          <w:b w:val="0"/>
          <w:i w:val="0"/>
          <w:sz w:val="32"/>
          <w:szCs w:val="32"/>
        </w:rPr>
        <w:t xml:space="preserve"> </w:t>
      </w:r>
      <w:r w:rsidRPr="008266F4">
        <w:rPr>
          <w:rStyle w:val="a9"/>
          <w:b w:val="0"/>
          <w:i w:val="0"/>
        </w:rPr>
        <w:t>Тезоименитство митрополита Калужского и Боровского Климента (род. 7 августа 1949), председателя Издательского Совета. Корни предков из п. Лальск</w:t>
      </w:r>
      <w:r w:rsidRPr="008266F4">
        <w:rPr>
          <w:b w:val="0"/>
          <w:i w:val="0"/>
          <w:sz w:val="32"/>
          <w:szCs w:val="32"/>
        </w:rPr>
        <w:t>.</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память Димитрий (Поспелов, 1952), епископ Скопинский. Почил в г. Яранске.</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преставление князя Юрия </w:t>
      </w:r>
      <w:r w:rsidR="004043F5" w:rsidRPr="008266F4">
        <w:rPr>
          <w:sz w:val="32"/>
          <w:szCs w:val="32"/>
        </w:rPr>
        <w:t>Васильевича</w:t>
      </w:r>
      <w:r w:rsidRPr="008266F4">
        <w:rPr>
          <w:sz w:val="32"/>
          <w:szCs w:val="32"/>
        </w:rPr>
        <w:t xml:space="preserve"> (1563).</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w:t>
      </w:r>
      <w:r w:rsidRPr="008266F4">
        <w:rPr>
          <w:rStyle w:val="a9"/>
        </w:rPr>
        <w:t xml:space="preserve"> День образования российского казначейства (1992).</w:t>
      </w:r>
    </w:p>
    <w:p w:rsidR="009601FA" w:rsidRDefault="002B091B" w:rsidP="00650230">
      <w:pPr>
        <w:spacing w:before="100" w:beforeAutospacing="1" w:after="100" w:afterAutospacing="1" w:line="330" w:lineRule="atLeast"/>
        <w:ind w:left="1560" w:hanging="1560"/>
        <w:jc w:val="both"/>
        <w:rPr>
          <w:sz w:val="32"/>
          <w:szCs w:val="32"/>
        </w:rPr>
      </w:pPr>
      <w:r w:rsidRPr="008266F4">
        <w:rPr>
          <w:b/>
          <w:sz w:val="32"/>
          <w:szCs w:val="32"/>
        </w:rPr>
        <w:t>9 декабря</w:t>
      </w:r>
      <w:r w:rsidR="00650230">
        <w:rPr>
          <w:b/>
          <w:sz w:val="32"/>
          <w:szCs w:val="32"/>
        </w:rPr>
        <w:t xml:space="preserve"> </w:t>
      </w:r>
      <w:r w:rsidRPr="008266F4">
        <w:rPr>
          <w:iCs/>
          <w:sz w:val="32"/>
          <w:szCs w:val="32"/>
        </w:rPr>
        <w:noBreakHyphen/>
        <w:t xml:space="preserve"> </w:t>
      </w:r>
      <w:r w:rsidR="00886959" w:rsidRPr="0042534F">
        <w:rPr>
          <w:bCs/>
          <w:sz w:val="32"/>
          <w:szCs w:val="32"/>
          <w:u w:val="single"/>
        </w:rPr>
        <w:t>священномученик</w:t>
      </w:r>
      <w:r w:rsidR="00764468">
        <w:rPr>
          <w:bCs/>
          <w:sz w:val="32"/>
          <w:szCs w:val="32"/>
          <w:u w:val="single"/>
        </w:rPr>
        <w:t>а Василия</w:t>
      </w:r>
      <w:r w:rsidR="00886959" w:rsidRPr="0042534F">
        <w:rPr>
          <w:bCs/>
          <w:sz w:val="32"/>
          <w:szCs w:val="32"/>
          <w:u w:val="single"/>
        </w:rPr>
        <w:t xml:space="preserve"> Агафонников</w:t>
      </w:r>
      <w:r w:rsidR="00764468">
        <w:rPr>
          <w:bCs/>
          <w:sz w:val="32"/>
          <w:szCs w:val="32"/>
          <w:u w:val="single"/>
        </w:rPr>
        <w:t>а</w:t>
      </w:r>
      <w:r w:rsidRPr="0042534F">
        <w:rPr>
          <w:bCs/>
          <w:sz w:val="32"/>
          <w:szCs w:val="32"/>
          <w:u w:val="single"/>
        </w:rPr>
        <w:t>,</w:t>
      </w:r>
      <w:r w:rsidRPr="0042534F">
        <w:rPr>
          <w:rStyle w:val="apple-converted-space"/>
          <w:sz w:val="32"/>
          <w:szCs w:val="32"/>
          <w:u w:val="single"/>
        </w:rPr>
        <w:t xml:space="preserve"> </w:t>
      </w:r>
      <w:r w:rsidR="009601FA" w:rsidRPr="0042534F">
        <w:rPr>
          <w:sz w:val="32"/>
          <w:szCs w:val="32"/>
          <w:u w:val="single"/>
        </w:rPr>
        <w:t>протоиерей</w:t>
      </w:r>
      <w:r w:rsidR="009601FA">
        <w:rPr>
          <w:sz w:val="32"/>
          <w:szCs w:val="32"/>
        </w:rPr>
        <w:t xml:space="preserve"> (1937)</w:t>
      </w:r>
      <w:r w:rsidR="0042534F">
        <w:rPr>
          <w:sz w:val="32"/>
          <w:szCs w:val="32"/>
        </w:rPr>
        <w:t>.</w:t>
      </w:r>
    </w:p>
    <w:p w:rsidR="002B091B" w:rsidRPr="008266F4" w:rsidRDefault="002B091B" w:rsidP="009601FA">
      <w:pPr>
        <w:spacing w:before="100" w:beforeAutospacing="1" w:after="100" w:afterAutospacing="1" w:line="330" w:lineRule="atLeast"/>
        <w:jc w:val="both"/>
        <w:rPr>
          <w:sz w:val="32"/>
          <w:szCs w:val="32"/>
        </w:rPr>
      </w:pPr>
      <w:r w:rsidRPr="008266F4">
        <w:rPr>
          <w:rStyle w:val="apple-converted-space"/>
          <w:sz w:val="32"/>
          <w:szCs w:val="32"/>
        </w:rPr>
        <w:t> </w:t>
      </w:r>
      <w:r w:rsidRPr="008266F4">
        <w:rPr>
          <w:sz w:val="32"/>
          <w:szCs w:val="32"/>
        </w:rPr>
        <w:t xml:space="preserve">родился 5 марта 1885 года в селе Медяны Вятского уезда Вятской губернии. Обучался в Вятском духовном училище и Вятской Духовной Семинарии. </w:t>
      </w:r>
      <w:r w:rsidRPr="008266F4">
        <w:rPr>
          <w:b/>
          <w:bCs/>
          <w:sz w:val="32"/>
          <w:szCs w:val="32"/>
        </w:rPr>
        <w:t>15 августа 1906 года рукоположен во священника ко храму в селе Мелянда Уржумского уезда Вятской губернии</w:t>
      </w:r>
      <w:r w:rsidRPr="008266F4">
        <w:rPr>
          <w:sz w:val="32"/>
          <w:szCs w:val="32"/>
        </w:rPr>
        <w:t>. Со 2 июня 1907 года стал служить в Введенской церкви села Немы Нолинского уезда Вятской губернии. Одновременно служил заведующим и законоучителем Власовской школы Вятского братства свт. Николая, а также законоучителем Немской земской школы. 20 июля 1910 года был переведен в родное село Медяны, в Свято-Троицкую церковь. С 6 января 1913 года служит в Покровской церкви села Ситьма Нолинского уезда Вятской губернии. В марте 1920 году стал служить в Благовещенской церкви села Бобино Вятского уезда Вятской губернии. </w:t>
      </w:r>
      <w:r w:rsidRPr="008266F4">
        <w:rPr>
          <w:rStyle w:val="apple-converted-space"/>
          <w:sz w:val="32"/>
          <w:szCs w:val="32"/>
        </w:rPr>
        <w:t> </w:t>
      </w:r>
      <w:r w:rsidRPr="008266F4">
        <w:rPr>
          <w:sz w:val="32"/>
          <w:szCs w:val="32"/>
        </w:rPr>
        <w:t>6 ноября 1930 года отец Василий и пять его прихожан были арестованы и заключены в тюрьму в городе Вятке. 29 декабря 1930 года тройка ОГПУ по Нижегородскому краю по ст. 58-10, 58-11, 58-14 УК РСФСР приговорила отца Василия к пяти годам заключения в концлагерь за "проведение антисоветской агитации и контрреволюционную деятельность".</w:t>
      </w:r>
    </w:p>
    <w:p w:rsidR="002B091B" w:rsidRDefault="002B091B" w:rsidP="002B091B">
      <w:pPr>
        <w:spacing w:before="100" w:beforeAutospacing="1" w:after="100" w:afterAutospacing="1" w:line="330" w:lineRule="atLeast"/>
        <w:jc w:val="both"/>
        <w:rPr>
          <w:sz w:val="32"/>
          <w:szCs w:val="32"/>
        </w:rPr>
      </w:pPr>
      <w:r w:rsidRPr="008266F4">
        <w:rPr>
          <w:sz w:val="32"/>
          <w:szCs w:val="32"/>
        </w:rPr>
        <w:lastRenderedPageBreak/>
        <w:t xml:space="preserve">- </w:t>
      </w:r>
      <w:r w:rsidR="009F1C31" w:rsidRPr="008266F4">
        <w:rPr>
          <w:b/>
          <w:sz w:val="32"/>
          <w:szCs w:val="32"/>
        </w:rPr>
        <w:t>великомученика Георгия</w:t>
      </w:r>
      <w:r w:rsidR="009F1C31">
        <w:rPr>
          <w:b/>
          <w:sz w:val="32"/>
          <w:szCs w:val="32"/>
        </w:rPr>
        <w:t xml:space="preserve"> Победоносца,</w:t>
      </w:r>
      <w:r w:rsidR="009F1C31" w:rsidRPr="008266F4">
        <w:rPr>
          <w:sz w:val="32"/>
          <w:szCs w:val="32"/>
        </w:rPr>
        <w:t xml:space="preserve"> </w:t>
      </w:r>
      <w:r w:rsidRPr="008266F4">
        <w:rPr>
          <w:sz w:val="32"/>
          <w:szCs w:val="32"/>
        </w:rPr>
        <w:t xml:space="preserve">память освящения </w:t>
      </w:r>
      <w:r w:rsidRPr="009F1C31">
        <w:rPr>
          <w:sz w:val="32"/>
          <w:szCs w:val="32"/>
        </w:rPr>
        <w:t>церкви</w:t>
      </w:r>
      <w:r w:rsidRPr="008266F4">
        <w:rPr>
          <w:b/>
          <w:sz w:val="32"/>
          <w:szCs w:val="32"/>
        </w:rPr>
        <w:t xml:space="preserve"> </w:t>
      </w:r>
      <w:r w:rsidRPr="008266F4">
        <w:rPr>
          <w:sz w:val="32"/>
          <w:szCs w:val="32"/>
        </w:rPr>
        <w:t>в Киеве (1051-1054). Народное – Егорий зимний.</w:t>
      </w:r>
      <w:r w:rsidRPr="008266F4">
        <w:rPr>
          <w:sz w:val="32"/>
          <w:szCs w:val="32"/>
        </w:rPr>
        <w:tab/>
      </w:r>
    </w:p>
    <w:p w:rsidR="00C74AB4" w:rsidRPr="002301EE" w:rsidRDefault="00C74AB4" w:rsidP="00C74AB4">
      <w:pPr>
        <w:pStyle w:val="a8"/>
        <w:rPr>
          <w:b/>
          <w:i/>
        </w:rPr>
      </w:pPr>
      <w:r w:rsidRPr="002301EE">
        <w:rPr>
          <w:b/>
          <w:i/>
        </w:rPr>
        <w:t xml:space="preserve">Престол п. Фаленки (1913, вновь 1992), с. Аджим (1825-1860) Малмыжского района, строящегося каменного храма и деревянного храма (2010) п. Юрья, с. Сырьяны (1747) Белохолуницкого района, строящейся часовни д. Саватенки (2015) Юрьянского района, заложен храм п. Мирный (2009) Орического района, </w:t>
      </w:r>
    </w:p>
    <w:p w:rsidR="00C74AB4" w:rsidRDefault="00C74AB4" w:rsidP="00C74AB4">
      <w:pPr>
        <w:pStyle w:val="a8"/>
        <w:rPr>
          <w:i/>
        </w:rPr>
      </w:pPr>
      <w:r w:rsidRPr="002301EE">
        <w:rPr>
          <w:i/>
        </w:rPr>
        <w:t xml:space="preserve">церкви на территории в/ч Кировской дивизии ВВ на Луганской г. Киров, д. Мельница (1896) Подосиновского района, с. Прозорово (1903) советского района, д. Толоконники Куменского района, с. Георгиево (1884) Афанасьевского района, с. Горячево Лузского, придел храма с. Гостево (1750) Котельнического района, придел храма (1772) с. Волково Слободского, придела храма (1820) Кугушерга Яранского района, старого </w:t>
      </w:r>
      <w:r w:rsidRPr="002301EE">
        <w:rPr>
          <w:rStyle w:val="a9"/>
          <w:i/>
        </w:rPr>
        <w:t>храма с. Селезенево (1615) Зуевского района,</w:t>
      </w:r>
      <w:r w:rsidRPr="002301EE">
        <w:rPr>
          <w:i/>
        </w:rPr>
        <w:t xml:space="preserve"> старого храма с. Сырьяны (1747) Белохолуницкого района придела бывшего Александро-Невского Собора г. Вятки, левого придела Богоявленской соборной церкви (1711) г. Вятка, придела храма </w:t>
      </w:r>
      <w:r w:rsidRPr="002301EE">
        <w:rPr>
          <w:rStyle w:val="a9"/>
          <w:i/>
        </w:rPr>
        <w:t xml:space="preserve">с. Верхнелальск (Верхне- Лалье) (1710) Лузского района, </w:t>
      </w:r>
      <w:r w:rsidRPr="002301EE">
        <w:rPr>
          <w:i/>
        </w:rPr>
        <w:t xml:space="preserve">придела храма с. Учка (1773) Лузского района, придела храма (1800) с. Колково Орловского района, </w:t>
      </w:r>
      <w:r w:rsidRPr="002301EE">
        <w:rPr>
          <w:rStyle w:val="a9"/>
          <w:i/>
        </w:rPr>
        <w:t xml:space="preserve">придела храма с. Филятьево (1810) Подосиновского района, придела Троицкой церкви с. Шолга (1782) Подосиновского района, </w:t>
      </w:r>
      <w:r w:rsidRPr="002301EE">
        <w:rPr>
          <w:i/>
        </w:rPr>
        <w:t xml:space="preserve">придела храма </w:t>
      </w:r>
      <w:r w:rsidRPr="002301EE">
        <w:rPr>
          <w:rStyle w:val="a9"/>
          <w:i/>
        </w:rPr>
        <w:t xml:space="preserve">с. Ильинское (1629) Слободского района, придела храма </w:t>
      </w:r>
      <w:r w:rsidRPr="002301EE">
        <w:rPr>
          <w:i/>
        </w:rPr>
        <w:t>придела храма д. Фильтяево (1810-1904)) Подосиновского района, придела храма с. Бахта (1776,) (Октябрьский район г. Кирова),</w:t>
      </w:r>
      <w:r w:rsidRPr="002301EE">
        <w:rPr>
          <w:rStyle w:val="apple-converted-space"/>
          <w:b/>
          <w:i/>
          <w:iCs/>
        </w:rPr>
        <w:t xml:space="preserve"> </w:t>
      </w:r>
      <w:r w:rsidRPr="002301EE">
        <w:rPr>
          <w:i/>
        </w:rPr>
        <w:t xml:space="preserve">часовни над источником д. Бабичи Слободского района, кладбищенской часовни г. Зуевка, часовни д. Ивана Казакова </w:t>
      </w:r>
      <w:r w:rsidR="004043F5" w:rsidRPr="002301EE">
        <w:rPr>
          <w:i/>
        </w:rPr>
        <w:t>Кирово-Чепецкого</w:t>
      </w:r>
      <w:r w:rsidRPr="002301EE">
        <w:rPr>
          <w:i/>
        </w:rPr>
        <w:t xml:space="preserve"> района, </w:t>
      </w:r>
      <w:r w:rsidRPr="002301EE">
        <w:rPr>
          <w:rStyle w:val="a9"/>
          <w:i/>
        </w:rPr>
        <w:t>часовни д. Горячево (1840) Лузского района, часовни (1833) (в честь святых Александра Невского и Георгия Победоносца) с. Скалепово Лузского района,</w:t>
      </w:r>
      <w:r w:rsidRPr="002301EE">
        <w:rPr>
          <w:i/>
        </w:rPr>
        <w:t xml:space="preserve"> </w:t>
      </w:r>
      <w:r w:rsidRPr="002301EE">
        <w:rPr>
          <w:rStyle w:val="a9"/>
          <w:i/>
        </w:rPr>
        <w:t xml:space="preserve">часовни д. Петухово Нагорского района, часовни с. Шестаково (1862) Слободского района, </w:t>
      </w:r>
      <w:r w:rsidRPr="002301EE">
        <w:rPr>
          <w:i/>
        </w:rPr>
        <w:t xml:space="preserve"> </w:t>
      </w:r>
    </w:p>
    <w:p w:rsidR="002E1152" w:rsidRPr="00C74AB4" w:rsidRDefault="002E1152" w:rsidP="00C74AB4">
      <w:pPr>
        <w:pStyle w:val="a8"/>
        <w:rPr>
          <w:b/>
          <w:i/>
        </w:rPr>
      </w:pPr>
      <w:r w:rsidRPr="002E1152">
        <w:t>Ранее в Вятской епархии:</w:t>
      </w:r>
      <w:r>
        <w:rPr>
          <w:i/>
        </w:rPr>
        <w:t xml:space="preserve"> престол с. Тумьюмучаш Уржумского уезда (1858</w:t>
      </w:r>
      <w:r>
        <w:t>, ныне Куженерский район Марий Эл),</w:t>
      </w:r>
    </w:p>
    <w:p w:rsidR="002B091B" w:rsidRPr="008266F4" w:rsidRDefault="002B091B" w:rsidP="002B091B">
      <w:pPr>
        <w:rPr>
          <w:rStyle w:val="a9"/>
        </w:rPr>
      </w:pPr>
      <w:r w:rsidRPr="008266F4">
        <w:rPr>
          <w:sz w:val="32"/>
          <w:szCs w:val="32"/>
        </w:rPr>
        <w:lastRenderedPageBreak/>
        <w:t xml:space="preserve">- </w:t>
      </w:r>
      <w:r w:rsidRPr="008266F4">
        <w:rPr>
          <w:rStyle w:val="a9"/>
        </w:rPr>
        <w:t xml:space="preserve">памятная дата России - </w:t>
      </w:r>
      <w:r w:rsidRPr="008266F4">
        <w:rPr>
          <w:sz w:val="32"/>
          <w:szCs w:val="32"/>
        </w:rPr>
        <w:t xml:space="preserve"> </w:t>
      </w:r>
      <w:r w:rsidRPr="008266F4">
        <w:rPr>
          <w:rStyle w:val="a9"/>
          <w:b/>
          <w:u w:val="single"/>
        </w:rPr>
        <w:t>День героев Отечества.</w:t>
      </w:r>
      <w:r w:rsidRPr="008266F4">
        <w:rPr>
          <w:rStyle w:val="a9"/>
        </w:rPr>
        <w:t xml:space="preserve"> В </w:t>
      </w:r>
      <w:hyperlink r:id="rId1209" w:tooltip="Российская империя" w:history="1">
        <w:r w:rsidRPr="008266F4">
          <w:rPr>
            <w:rStyle w:val="a9"/>
          </w:rPr>
          <w:t>Российской империи</w:t>
        </w:r>
      </w:hyperlink>
      <w:r w:rsidRPr="008266F4">
        <w:rPr>
          <w:rStyle w:val="a9"/>
        </w:rPr>
        <w:t xml:space="preserve"> отмечали как День георгиевских кавалеров, ибо именно в этот день в </w:t>
      </w:r>
      <w:hyperlink r:id="rId1210" w:tooltip="1769 год" w:history="1">
        <w:r w:rsidRPr="008266F4">
          <w:rPr>
            <w:rStyle w:val="a9"/>
          </w:rPr>
          <w:t>1769 году</w:t>
        </w:r>
      </w:hyperlink>
      <w:r w:rsidRPr="008266F4">
        <w:rPr>
          <w:rStyle w:val="a9"/>
        </w:rPr>
        <w:t xml:space="preserve"> российская императрица </w:t>
      </w:r>
      <w:hyperlink r:id="rId1211" w:tooltip="Екатерина II Великая" w:history="1">
        <w:r w:rsidRPr="008266F4">
          <w:rPr>
            <w:rStyle w:val="a9"/>
          </w:rPr>
          <w:t xml:space="preserve">Екатерина II </w:t>
        </w:r>
      </w:hyperlink>
      <w:r w:rsidRPr="008266F4">
        <w:rPr>
          <w:rStyle w:val="a9"/>
        </w:rPr>
        <w:t xml:space="preserve">учредила </w:t>
      </w:r>
      <w:hyperlink r:id="rId1212" w:tooltip="Орден Святого Георгия" w:history="1">
        <w:r w:rsidRPr="008266F4">
          <w:rPr>
            <w:rStyle w:val="a9"/>
          </w:rPr>
          <w:t>Императорский Военный орден Святого Великомученика и Победоносца Георгия</w:t>
        </w:r>
      </w:hyperlink>
      <w:r w:rsidRPr="008266F4">
        <w:rPr>
          <w:rStyle w:val="a9"/>
        </w:rPr>
        <w:t xml:space="preserve"> — высшую воинскую награду империи. </w:t>
      </w:r>
      <w:hyperlink r:id="rId1213" w:tooltip="Большевики" w:history="1">
        <w:r w:rsidRPr="008266F4">
          <w:rPr>
            <w:rStyle w:val="a9"/>
          </w:rPr>
          <w:t>Временно большевики</w:t>
        </w:r>
      </w:hyperlink>
      <w:r w:rsidRPr="008266F4">
        <w:rPr>
          <w:rStyle w:val="a9"/>
        </w:rPr>
        <w:t xml:space="preserve"> отменили официально этот праздник и упразднили орден как государственную награду. Статус ордена был восстановлен лишь в </w:t>
      </w:r>
      <w:hyperlink r:id="rId1214" w:tooltip="2000 год" w:history="1">
        <w:r w:rsidRPr="008266F4">
          <w:rPr>
            <w:rStyle w:val="a9"/>
          </w:rPr>
          <w:t>2000 году</w:t>
        </w:r>
      </w:hyperlink>
      <w:r w:rsidRPr="008266F4">
        <w:rPr>
          <w:rStyle w:val="a9"/>
        </w:rPr>
        <w:t xml:space="preserve">. Праздник восстановлен в 2007 </w:t>
      </w:r>
      <w:r w:rsidR="005427B5">
        <w:rPr>
          <w:rStyle w:val="a9"/>
        </w:rPr>
        <w:t>году. В России чествуют Героев советского с</w:t>
      </w:r>
      <w:r w:rsidRPr="008266F4">
        <w:rPr>
          <w:rStyle w:val="a9"/>
        </w:rPr>
        <w:t>оюза, Героев Российской Федерации и кавалеров ордена Святого Георгия и ордена Славы.</w:t>
      </w:r>
    </w:p>
    <w:p w:rsidR="002B091B" w:rsidRDefault="009F1C31" w:rsidP="009F1C31">
      <w:pPr>
        <w:pStyle w:val="2"/>
        <w:rPr>
          <w:rStyle w:val="a9"/>
          <w:b w:val="0"/>
          <w:i w:val="0"/>
        </w:rPr>
      </w:pPr>
      <w:r w:rsidRPr="008266F4">
        <w:rPr>
          <w:b w:val="0"/>
          <w:sz w:val="32"/>
          <w:szCs w:val="32"/>
        </w:rPr>
        <w:t>-</w:t>
      </w:r>
      <w:r w:rsidRPr="008266F4">
        <w:rPr>
          <w:sz w:val="32"/>
          <w:szCs w:val="32"/>
        </w:rPr>
        <w:t xml:space="preserve"> </w:t>
      </w:r>
      <w:r w:rsidRPr="008266F4">
        <w:rPr>
          <w:rStyle w:val="a9"/>
          <w:b w:val="0"/>
          <w:i w:val="0"/>
        </w:rPr>
        <w:t>память Митрофан (Поликарпов, 1934) епископ Бутурлинский, викарий Воронежской епархии.</w:t>
      </w:r>
    </w:p>
    <w:p w:rsidR="0030668F" w:rsidRPr="0030668F" w:rsidRDefault="0030668F" w:rsidP="0030668F"/>
    <w:p w:rsidR="002B091B" w:rsidRPr="008266F4" w:rsidRDefault="002B091B" w:rsidP="002B091B">
      <w:pPr>
        <w:rPr>
          <w:sz w:val="32"/>
          <w:szCs w:val="32"/>
        </w:rPr>
      </w:pPr>
      <w:r w:rsidRPr="008266F4">
        <w:rPr>
          <w:rStyle w:val="a9"/>
        </w:rPr>
        <w:t>- День ведомственной охраны железнодорожного транспорта.</w:t>
      </w:r>
    </w:p>
    <w:p w:rsidR="002B091B" w:rsidRPr="008266F4"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 xml:space="preserve">10 декабря </w:t>
      </w:r>
      <w:r w:rsidRPr="008266F4">
        <w:rPr>
          <w:iCs/>
          <w:sz w:val="32"/>
          <w:szCs w:val="32"/>
        </w:rPr>
        <w:noBreakHyphen/>
      </w:r>
      <w:r w:rsidRPr="008266F4">
        <w:rPr>
          <w:sz w:val="32"/>
          <w:szCs w:val="32"/>
        </w:rPr>
        <w:t xml:space="preserve"> иконы Божией Матери «Знамение» (</w:t>
      </w:r>
      <w:r w:rsidRPr="008266F4">
        <w:rPr>
          <w:rStyle w:val="a9"/>
        </w:rPr>
        <w:t>Знамение Пресвятой Богородицы, бывшее в Новгороде Великом в 1170 году)</w:t>
      </w:r>
      <w:r w:rsidRPr="008266F4">
        <w:rPr>
          <w:i/>
          <w:iCs/>
          <w:sz w:val="32"/>
          <w:szCs w:val="32"/>
        </w:rPr>
        <w:t>.</w:t>
      </w:r>
    </w:p>
    <w:p w:rsidR="002B091B" w:rsidRPr="008266F4" w:rsidRDefault="002B091B" w:rsidP="002B091B">
      <w:pPr>
        <w:spacing w:before="100" w:beforeAutospacing="1" w:after="100" w:afterAutospacing="1" w:line="330" w:lineRule="atLeast"/>
        <w:jc w:val="both"/>
        <w:rPr>
          <w:i/>
          <w:sz w:val="32"/>
          <w:szCs w:val="32"/>
        </w:rPr>
      </w:pPr>
      <w:r w:rsidRPr="008266F4">
        <w:rPr>
          <w:i/>
          <w:iCs/>
          <w:sz w:val="32"/>
          <w:szCs w:val="32"/>
        </w:rPr>
        <w:t xml:space="preserve"> Престол </w:t>
      </w:r>
      <w:r w:rsidR="00CA074A" w:rsidRPr="008266F4">
        <w:rPr>
          <w:b/>
          <w:i/>
          <w:iCs/>
          <w:sz w:val="32"/>
          <w:szCs w:val="32"/>
        </w:rPr>
        <w:t>домовой архиерейской церкви</w:t>
      </w:r>
      <w:r w:rsidR="00CA074A" w:rsidRPr="008266F4">
        <w:rPr>
          <w:i/>
          <w:iCs/>
          <w:sz w:val="32"/>
          <w:szCs w:val="32"/>
        </w:rPr>
        <w:t xml:space="preserve"> г. Кирова (ул. Герцена, 29), </w:t>
      </w:r>
      <w:r w:rsidR="00CA074A" w:rsidRPr="008266F4">
        <w:rPr>
          <w:b/>
          <w:i/>
          <w:iCs/>
          <w:sz w:val="32"/>
          <w:szCs w:val="32"/>
        </w:rPr>
        <w:t>Царево-</w:t>
      </w:r>
      <w:r w:rsidR="004043F5" w:rsidRPr="008266F4">
        <w:rPr>
          <w:b/>
          <w:i/>
          <w:iCs/>
          <w:sz w:val="32"/>
          <w:szCs w:val="32"/>
        </w:rPr>
        <w:t>Константиновской</w:t>
      </w:r>
      <w:r w:rsidR="00CA074A" w:rsidRPr="008266F4">
        <w:rPr>
          <w:b/>
          <w:i/>
          <w:iCs/>
          <w:sz w:val="32"/>
          <w:szCs w:val="32"/>
        </w:rPr>
        <w:t xml:space="preserve"> (Знаменской) (1778-1820) церкви</w:t>
      </w:r>
      <w:r w:rsidR="00CA074A" w:rsidRPr="008266F4">
        <w:rPr>
          <w:i/>
          <w:iCs/>
          <w:sz w:val="32"/>
          <w:szCs w:val="32"/>
        </w:rPr>
        <w:t xml:space="preserve"> г. Кирова, </w:t>
      </w:r>
      <w:r w:rsidR="00CA074A" w:rsidRPr="008266F4">
        <w:rPr>
          <w:b/>
          <w:i/>
          <w:iCs/>
          <w:sz w:val="32"/>
          <w:szCs w:val="32"/>
        </w:rPr>
        <w:t>с. Пасегово (1726) Кирово-Чепецкого района,</w:t>
      </w:r>
      <w:r w:rsidR="006C612F">
        <w:rPr>
          <w:b/>
          <w:i/>
          <w:iCs/>
          <w:sz w:val="32"/>
          <w:szCs w:val="32"/>
        </w:rPr>
        <w:t xml:space="preserve"> </w:t>
      </w:r>
      <w:r w:rsidR="006C612F">
        <w:rPr>
          <w:b/>
          <w:i/>
          <w:sz w:val="32"/>
          <w:szCs w:val="32"/>
        </w:rPr>
        <w:t>нового</w:t>
      </w:r>
      <w:r w:rsidR="006C612F" w:rsidRPr="006C612F">
        <w:rPr>
          <w:b/>
          <w:i/>
          <w:sz w:val="32"/>
          <w:szCs w:val="32"/>
        </w:rPr>
        <w:t xml:space="preserve"> храма </w:t>
      </w:r>
      <w:r w:rsidR="006C612F" w:rsidRPr="006C612F">
        <w:rPr>
          <w:b/>
          <w:i/>
          <w:iCs/>
          <w:sz w:val="32"/>
          <w:szCs w:val="32"/>
        </w:rPr>
        <w:t>(осв. 4.09.2016) с. Знаменка Яранского района</w:t>
      </w:r>
      <w:r w:rsidR="006C612F">
        <w:rPr>
          <w:rStyle w:val="a9"/>
        </w:rPr>
        <w:t>,</w:t>
      </w:r>
      <w:r w:rsidR="00CA074A" w:rsidRPr="006C612F">
        <w:rPr>
          <w:rStyle w:val="a9"/>
        </w:rPr>
        <w:t xml:space="preserve"> </w:t>
      </w:r>
      <w:r w:rsidRPr="008266F4">
        <w:rPr>
          <w:rStyle w:val="a9"/>
          <w:i/>
        </w:rPr>
        <w:t xml:space="preserve">Крестовой Знаменской </w:t>
      </w:r>
      <w:r w:rsidR="004043F5" w:rsidRPr="008266F4">
        <w:rPr>
          <w:rStyle w:val="a9"/>
          <w:i/>
        </w:rPr>
        <w:t>церкви</w:t>
      </w:r>
      <w:r w:rsidRPr="008266F4">
        <w:rPr>
          <w:rStyle w:val="a9"/>
          <w:i/>
        </w:rPr>
        <w:t xml:space="preserve"> (1774) при архиерейском доме в г. Вятка (ул. Московская 2а)</w:t>
      </w:r>
      <w:r w:rsidRPr="008266F4">
        <w:rPr>
          <w:sz w:val="32"/>
          <w:szCs w:val="32"/>
        </w:rPr>
        <w:t xml:space="preserve">, </w:t>
      </w:r>
      <w:r w:rsidR="004529C2" w:rsidRPr="008266F4">
        <w:rPr>
          <w:i/>
          <w:iCs/>
          <w:sz w:val="32"/>
          <w:szCs w:val="32"/>
        </w:rPr>
        <w:t xml:space="preserve">левого </w:t>
      </w:r>
      <w:r w:rsidR="004529C2" w:rsidRPr="008266F4">
        <w:rPr>
          <w:rStyle w:val="a9"/>
          <w:i/>
        </w:rPr>
        <w:t>придела Троицкого храма (1845) г. Яранска,</w:t>
      </w:r>
      <w:r w:rsidR="004529C2" w:rsidRPr="008266F4">
        <w:rPr>
          <w:i/>
          <w:iCs/>
          <w:sz w:val="32"/>
          <w:szCs w:val="32"/>
        </w:rPr>
        <w:t xml:space="preserve"> </w:t>
      </w:r>
      <w:r w:rsidRPr="008266F4">
        <w:rPr>
          <w:rStyle w:val="a9"/>
          <w:i/>
        </w:rPr>
        <w:t>с. Верхосунье (1796) Фаленского района,</w:t>
      </w:r>
      <w:r w:rsidRPr="008266F4">
        <w:rPr>
          <w:i/>
          <w:iCs/>
          <w:sz w:val="32"/>
          <w:szCs w:val="32"/>
        </w:rPr>
        <w:t xml:space="preserve"> с. Полом (1908) Фаленского района, правого придела Сретенского храма (1815)  с. Арбаж, </w:t>
      </w:r>
      <w:r w:rsidRPr="008266F4">
        <w:rPr>
          <w:i/>
          <w:sz w:val="32"/>
          <w:szCs w:val="32"/>
        </w:rPr>
        <w:t xml:space="preserve">с. Цекеево (Знаменское) (1893) Кикнурского района, придел Благовещенского храма (7.10.1784) г. Слободского, </w:t>
      </w:r>
      <w:r w:rsidR="00647DD5" w:rsidRPr="008266F4">
        <w:rPr>
          <w:i/>
          <w:iCs/>
          <w:sz w:val="32"/>
          <w:szCs w:val="32"/>
        </w:rPr>
        <w:t>с. Круг</w:t>
      </w:r>
      <w:r w:rsidR="00B87F3F" w:rsidRPr="008266F4">
        <w:rPr>
          <w:i/>
          <w:iCs/>
          <w:sz w:val="32"/>
          <w:szCs w:val="32"/>
        </w:rPr>
        <w:t xml:space="preserve">лыжи (1797) Свечинского района, храма 1646 и затем </w:t>
      </w:r>
      <w:r w:rsidR="00B87F3F" w:rsidRPr="008266F4">
        <w:rPr>
          <w:rStyle w:val="a9"/>
          <w:i/>
        </w:rPr>
        <w:t xml:space="preserve">придела храма (1769) с. Лекма Слободского района, </w:t>
      </w:r>
      <w:r w:rsidR="00164C73" w:rsidRPr="008266F4">
        <w:rPr>
          <w:rStyle w:val="a9"/>
          <w:i/>
        </w:rPr>
        <w:t xml:space="preserve">придела храма с. Кувшинское (1816, осв. 19.09.2014) Санчурского района, </w:t>
      </w:r>
      <w:r w:rsidRPr="008266F4">
        <w:rPr>
          <w:i/>
          <w:sz w:val="32"/>
          <w:szCs w:val="32"/>
        </w:rPr>
        <w:t>первого дерев</w:t>
      </w:r>
      <w:r w:rsidR="00A57EAE" w:rsidRPr="008266F4">
        <w:rPr>
          <w:i/>
          <w:sz w:val="32"/>
          <w:szCs w:val="32"/>
        </w:rPr>
        <w:t>янного храма (1590) в г. Малмыж, Знаменского храма (1888) Знаменско-Мариинского женского монастыря с. Знаменка Яранского района</w:t>
      </w:r>
      <w:r w:rsidR="004B2775" w:rsidRPr="008266F4">
        <w:rPr>
          <w:i/>
          <w:sz w:val="32"/>
          <w:szCs w:val="32"/>
        </w:rPr>
        <w:t xml:space="preserve">, </w:t>
      </w:r>
      <w:r w:rsidR="004A2517">
        <w:rPr>
          <w:i/>
          <w:sz w:val="32"/>
          <w:szCs w:val="32"/>
        </w:rPr>
        <w:t>часовни</w:t>
      </w:r>
      <w:r w:rsidR="004B2775" w:rsidRPr="008266F4">
        <w:rPr>
          <w:i/>
          <w:sz w:val="32"/>
          <w:szCs w:val="32"/>
        </w:rPr>
        <w:t xml:space="preserve"> </w:t>
      </w:r>
      <w:r w:rsidR="004A2517">
        <w:rPr>
          <w:i/>
          <w:iCs/>
          <w:sz w:val="32"/>
          <w:szCs w:val="32"/>
        </w:rPr>
        <w:t>(2008</w:t>
      </w:r>
      <w:r w:rsidR="004B2775" w:rsidRPr="008266F4">
        <w:rPr>
          <w:i/>
          <w:iCs/>
          <w:sz w:val="32"/>
          <w:szCs w:val="32"/>
        </w:rPr>
        <w:t>) с. Знаменка Яранского района на месте</w:t>
      </w:r>
      <w:r w:rsidR="004B2775" w:rsidRPr="008266F4">
        <w:rPr>
          <w:i/>
          <w:sz w:val="32"/>
          <w:szCs w:val="32"/>
        </w:rPr>
        <w:t xml:space="preserve"> Знаменско-Мариинского (1888) женского монастыря</w:t>
      </w:r>
      <w:r w:rsidR="006C612F">
        <w:rPr>
          <w:i/>
          <w:sz w:val="32"/>
          <w:szCs w:val="32"/>
        </w:rPr>
        <w:t>,</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lastRenderedPageBreak/>
        <w:t xml:space="preserve"> </w:t>
      </w:r>
      <w:r w:rsidRPr="008266F4">
        <w:rPr>
          <w:i/>
          <w:sz w:val="32"/>
          <w:szCs w:val="32"/>
          <w:u w:val="single"/>
        </w:rPr>
        <w:t>Знаменско-Мариинский</w:t>
      </w:r>
      <w:r w:rsidR="00A57EAE" w:rsidRPr="008266F4">
        <w:rPr>
          <w:i/>
          <w:sz w:val="32"/>
          <w:szCs w:val="32"/>
          <w:u w:val="single"/>
        </w:rPr>
        <w:t xml:space="preserve"> (1888) женский монастырь с. Знамен</w:t>
      </w:r>
      <w:r w:rsidRPr="008266F4">
        <w:rPr>
          <w:i/>
          <w:sz w:val="32"/>
          <w:szCs w:val="32"/>
          <w:u w:val="single"/>
        </w:rPr>
        <w:t>ка Яранского района</w:t>
      </w:r>
      <w:r w:rsidRPr="008266F4">
        <w:rPr>
          <w:i/>
          <w:sz w:val="32"/>
          <w:szCs w:val="32"/>
        </w:rPr>
        <w:t>.</w:t>
      </w:r>
    </w:p>
    <w:p w:rsidR="002B091B" w:rsidRDefault="002B091B" w:rsidP="002B091B">
      <w:pPr>
        <w:spacing w:before="100" w:beforeAutospacing="1" w:after="100" w:afterAutospacing="1" w:line="330" w:lineRule="atLeast"/>
        <w:jc w:val="both"/>
        <w:rPr>
          <w:sz w:val="32"/>
          <w:szCs w:val="32"/>
        </w:rPr>
      </w:pPr>
      <w:r w:rsidRPr="008266F4">
        <w:rPr>
          <w:i/>
          <w:sz w:val="32"/>
          <w:szCs w:val="32"/>
        </w:rPr>
        <w:t xml:space="preserve"> </w:t>
      </w:r>
      <w:r w:rsidRPr="008266F4">
        <w:rPr>
          <w:sz w:val="32"/>
          <w:szCs w:val="32"/>
        </w:rPr>
        <w:t xml:space="preserve"> В годы ВОВ образ иконы был принесен из Великого Новгорода в Серафимовский Собор г. Кирова. </w:t>
      </w:r>
    </w:p>
    <w:p w:rsidR="006256D0" w:rsidRDefault="006256D0" w:rsidP="00482950">
      <w:pPr>
        <w:rPr>
          <w:rStyle w:val="a9"/>
        </w:rPr>
      </w:pPr>
      <w:r w:rsidRPr="008266F4">
        <w:rPr>
          <w:rStyle w:val="a9"/>
          <w:b/>
        </w:rPr>
        <w:t xml:space="preserve">– </w:t>
      </w:r>
      <w:r w:rsidRPr="008266F4">
        <w:rPr>
          <w:rStyle w:val="a9"/>
        </w:rPr>
        <w:t xml:space="preserve">иконы Божией Матери «Неупиваемая Чаша». </w:t>
      </w:r>
      <w:r w:rsidRPr="0030532C">
        <w:rPr>
          <w:rStyle w:val="a9"/>
          <w:b/>
          <w:i/>
        </w:rPr>
        <w:t>Престол часовни-купальни близ д. Гусята Даровского района, часовни д.</w:t>
      </w:r>
      <w:r>
        <w:rPr>
          <w:rStyle w:val="a9"/>
          <w:b/>
          <w:i/>
        </w:rPr>
        <w:t xml:space="preserve"> </w:t>
      </w:r>
      <w:r w:rsidRPr="0030532C">
        <w:rPr>
          <w:rStyle w:val="a9"/>
          <w:b/>
          <w:i/>
        </w:rPr>
        <w:t>Щуково (Степуринская) Слободского района.</w:t>
      </w:r>
      <w:r w:rsidR="00482950">
        <w:rPr>
          <w:rStyle w:val="a9"/>
          <w:b/>
          <w:i/>
        </w:rPr>
        <w:t xml:space="preserve"> </w:t>
      </w:r>
      <w:r w:rsidRPr="008266F4">
        <w:rPr>
          <w:rStyle w:val="a9"/>
        </w:rPr>
        <w:t>Св</w:t>
      </w:r>
      <w:r>
        <w:rPr>
          <w:rStyle w:val="a9"/>
        </w:rPr>
        <w:t>ятые</w:t>
      </w:r>
      <w:r w:rsidRPr="008266F4">
        <w:rPr>
          <w:rStyle w:val="a9"/>
        </w:rPr>
        <w:t xml:space="preserve"> источники: близ д. Гусята Даровского района, у трассы Даровской-Кобра и д.</w:t>
      </w:r>
      <w:r>
        <w:rPr>
          <w:rStyle w:val="a9"/>
        </w:rPr>
        <w:t xml:space="preserve"> </w:t>
      </w:r>
      <w:r w:rsidRPr="008266F4">
        <w:rPr>
          <w:rStyle w:val="a9"/>
        </w:rPr>
        <w:t>Щуково (Степуринская) Слободского района.</w:t>
      </w:r>
      <w:r w:rsidR="00482950">
        <w:rPr>
          <w:rStyle w:val="a9"/>
        </w:rPr>
        <w:t xml:space="preserve"> </w:t>
      </w:r>
      <w:r w:rsidR="00482950" w:rsidRPr="00482950">
        <w:rPr>
          <w:rStyle w:val="a9"/>
          <w:i/>
        </w:rPr>
        <w:t xml:space="preserve">Празднование было в </w:t>
      </w:r>
      <w:r w:rsidR="00482950" w:rsidRPr="00482950">
        <w:rPr>
          <w:rStyle w:val="a9"/>
          <w:i/>
          <w:lang w:val="en-US"/>
        </w:rPr>
        <w:t>XIX</w:t>
      </w:r>
      <w:r w:rsidR="00482950" w:rsidRPr="00482950">
        <w:rPr>
          <w:rStyle w:val="a9"/>
          <w:i/>
        </w:rPr>
        <w:t xml:space="preserve"> веке, ныне по благословению митр. Ювеналия возрождается.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обретение мощей благоверного князя Новгородского </w:t>
      </w:r>
      <w:hyperlink r:id="rId1215" w:history="1">
        <w:r w:rsidRPr="008266F4">
          <w:rPr>
            <w:rStyle w:val="a9"/>
          </w:rPr>
          <w:t>Всеволода</w:t>
        </w:r>
      </w:hyperlink>
      <w:r w:rsidRPr="008266F4">
        <w:rPr>
          <w:rStyle w:val="a9"/>
        </w:rPr>
        <w:t>, во святом Крещении Гавриила, Псковского чудотворца (1192).</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42534F">
        <w:rPr>
          <w:sz w:val="32"/>
          <w:szCs w:val="32"/>
          <w:u w:val="single"/>
        </w:rPr>
        <w:t>священномученик</w:t>
      </w:r>
      <w:r w:rsidR="00764468">
        <w:rPr>
          <w:sz w:val="32"/>
          <w:szCs w:val="32"/>
          <w:u w:val="single"/>
        </w:rPr>
        <w:t>а Сергия</w:t>
      </w:r>
      <w:r w:rsidRPr="0042534F">
        <w:rPr>
          <w:sz w:val="32"/>
          <w:szCs w:val="32"/>
          <w:u w:val="single"/>
        </w:rPr>
        <w:t xml:space="preserve"> Аманов</w:t>
      </w:r>
      <w:r w:rsidR="00764468">
        <w:rPr>
          <w:sz w:val="32"/>
          <w:szCs w:val="32"/>
          <w:u w:val="single"/>
        </w:rPr>
        <w:t>а</w:t>
      </w:r>
      <w:r w:rsidRPr="0042534F">
        <w:rPr>
          <w:sz w:val="32"/>
          <w:szCs w:val="32"/>
          <w:u w:val="single"/>
        </w:rPr>
        <w:t>, иерей</w:t>
      </w:r>
      <w:r w:rsidRPr="008266F4">
        <w:rPr>
          <w:sz w:val="32"/>
          <w:szCs w:val="32"/>
        </w:rPr>
        <w:t xml:space="preserve"> (1937) - 29 января 1930 года Особое Совещание при Коллегии ОГПУ приговорило отца Сергия к трем годам заключения в концлагерь. Наказание он отбывал в Пенюжском (Кировская область), Архангельском и Вишерском лагерях.</w:t>
      </w:r>
    </w:p>
    <w:p w:rsidR="00DC14F1" w:rsidRPr="00DC14F1" w:rsidRDefault="00DC14F1" w:rsidP="00DC14F1">
      <w:pPr>
        <w:pStyle w:val="a8"/>
      </w:pPr>
      <w:r w:rsidRPr="00DC14F1">
        <w:t xml:space="preserve">- Собор новомучеников и исповедников Радонежских (2011), в нем: сщмч. </w:t>
      </w:r>
      <w:hyperlink r:id="rId1216" w:tooltip="АНАТОЛИЙ (ГРИСЮК)" w:history="1">
        <w:r w:rsidRPr="00DC14F1">
          <w:rPr>
            <w:rStyle w:val="a7"/>
            <w:color w:val="auto"/>
            <w:u w:val="none"/>
          </w:rPr>
          <w:t>Анатолий (Грисюк)</w:t>
        </w:r>
      </w:hyperlink>
      <w:r w:rsidRPr="00DC14F1">
        <w:t>, митр. Одесский</w:t>
      </w:r>
      <w:r>
        <w:t xml:space="preserve">; </w:t>
      </w:r>
    </w:p>
    <w:p w:rsidR="006A6E73" w:rsidRPr="008266F4" w:rsidRDefault="006A6E73" w:rsidP="002B091B">
      <w:pPr>
        <w:spacing w:before="100" w:beforeAutospacing="1" w:after="100" w:afterAutospacing="1" w:line="330" w:lineRule="atLeast"/>
        <w:jc w:val="both"/>
        <w:rPr>
          <w:sz w:val="32"/>
          <w:szCs w:val="32"/>
        </w:rPr>
      </w:pPr>
      <w:r>
        <w:rPr>
          <w:sz w:val="32"/>
          <w:szCs w:val="32"/>
        </w:rPr>
        <w:t xml:space="preserve">- память </w:t>
      </w:r>
      <w:r w:rsidR="00DD1006">
        <w:rPr>
          <w:sz w:val="32"/>
          <w:szCs w:val="32"/>
        </w:rPr>
        <w:t xml:space="preserve">архиепископа </w:t>
      </w:r>
      <w:r w:rsidRPr="006A6E73">
        <w:rPr>
          <w:rStyle w:val="a9"/>
        </w:rPr>
        <w:t>Аполлос</w:t>
      </w:r>
      <w:r w:rsidR="00DD1006">
        <w:rPr>
          <w:rStyle w:val="a9"/>
        </w:rPr>
        <w:t xml:space="preserve">а (Беляева, </w:t>
      </w:r>
      <w:hyperlink r:id="rId1217" w:tooltip="1885" w:history="1">
        <w:r w:rsidRPr="006A6E73">
          <w:rPr>
            <w:rStyle w:val="a9"/>
          </w:rPr>
          <w:t>1885</w:t>
        </w:r>
      </w:hyperlink>
      <w:r w:rsidRPr="006A6E73">
        <w:rPr>
          <w:rStyle w:val="a9"/>
        </w:rPr>
        <w:t xml:space="preserve">), </w:t>
      </w:r>
      <w:hyperlink r:id="rId1218" w:tooltip="ВЯТСКАЯ ЕПАРХИЯ" w:history="1">
        <w:r w:rsidRPr="006A6E73">
          <w:rPr>
            <w:rStyle w:val="a9"/>
          </w:rPr>
          <w:t>Вятский и Слободской</w:t>
        </w:r>
      </w:hyperlink>
      <w:r w:rsidRPr="006A6E73">
        <w:rPr>
          <w:rStyle w:val="a9"/>
        </w:rPr>
        <w:t>. Управлял Вятской епархией 1866 – 1885. Деятельность была направлена на укрепление православия в крае: организовал при кафедральном Соборе библиотеку и участвовал в благотворительности. Погребен в Крестовоздвиженском монастыре г. Слободской.</w:t>
      </w:r>
      <w: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памятная дата военной истории России. В этот день в 1877 году русские войска взяли турецкую крепость Плевна. </w:t>
      </w:r>
      <w:r w:rsidRPr="008266F4">
        <w:rPr>
          <w:rStyle w:val="a9"/>
          <w:i/>
        </w:rPr>
        <w:t>Панихида по русским и болгарским воинам, погибшим в боях под Плевной ради освобождения братских балканских народов от ига Османской империи.</w:t>
      </w:r>
      <w:r w:rsidR="00621661">
        <w:rPr>
          <w:rStyle w:val="a9"/>
          <w:i/>
        </w:rPr>
        <w:t xml:space="preserve"> </w:t>
      </w:r>
      <w:r w:rsidR="00621661" w:rsidRPr="00621661">
        <w:rPr>
          <w:rStyle w:val="a9"/>
        </w:rPr>
        <w:t>Центр памяти</w:t>
      </w:r>
      <w:r w:rsidR="00621661">
        <w:rPr>
          <w:rStyle w:val="a9"/>
        </w:rPr>
        <w:t xml:space="preserve"> в России</w:t>
      </w:r>
      <w:r w:rsidR="00621661" w:rsidRPr="00621661">
        <w:rPr>
          <w:rStyle w:val="a9"/>
        </w:rPr>
        <w:t xml:space="preserve"> п</w:t>
      </w:r>
      <w:r w:rsidR="00621661">
        <w:rPr>
          <w:rStyle w:val="a9"/>
        </w:rPr>
        <w:t>амятник героям Плевны — часовня</w:t>
      </w:r>
      <w:r w:rsidR="00621661" w:rsidRPr="00621661">
        <w:rPr>
          <w:rStyle w:val="a9"/>
        </w:rPr>
        <w:t xml:space="preserve"> Знамения иконы Божией Матери и благоверного князя Александра Невского </w:t>
      </w:r>
      <w:r w:rsidR="00621661">
        <w:rPr>
          <w:rStyle w:val="a9"/>
        </w:rPr>
        <w:t>в центре Москвы.</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преставление царицы Марии </w:t>
      </w:r>
      <w:r w:rsidR="004043F5" w:rsidRPr="008266F4">
        <w:rPr>
          <w:sz w:val="32"/>
          <w:szCs w:val="32"/>
        </w:rPr>
        <w:t>Васильевны</w:t>
      </w:r>
      <w:r w:rsidRPr="008266F4">
        <w:rPr>
          <w:sz w:val="32"/>
          <w:szCs w:val="32"/>
        </w:rPr>
        <w:t xml:space="preserve"> (1571).</w:t>
      </w:r>
    </w:p>
    <w:p w:rsidR="00886959" w:rsidRDefault="002B091B" w:rsidP="00886959">
      <w:pPr>
        <w:pStyle w:val="a8"/>
        <w:ind w:left="1560" w:hanging="1560"/>
        <w:jc w:val="both"/>
        <w:rPr>
          <w:b/>
        </w:rPr>
      </w:pPr>
      <w:r w:rsidRPr="008266F4">
        <w:rPr>
          <w:b/>
        </w:rPr>
        <w:lastRenderedPageBreak/>
        <w:t xml:space="preserve">11 декабря </w:t>
      </w:r>
      <w:r w:rsidR="00886959">
        <w:rPr>
          <w:b/>
        </w:rPr>
        <w:t>– Собор новомучеников Подольских</w:t>
      </w:r>
      <w:r w:rsidR="00FC0AFE">
        <w:rPr>
          <w:b/>
        </w:rPr>
        <w:t xml:space="preserve"> (г. Москва)</w:t>
      </w:r>
      <w:r w:rsidR="00886959">
        <w:rPr>
          <w:b/>
        </w:rPr>
        <w:t xml:space="preserve">: </w:t>
      </w:r>
      <w:r w:rsidR="00886959" w:rsidRPr="00886959">
        <w:t>в нем</w:t>
      </w:r>
      <w:r w:rsidR="00886959">
        <w:rPr>
          <w:b/>
        </w:rPr>
        <w:t xml:space="preserve"> </w:t>
      </w:r>
      <w:hyperlink r:id="rId1219" w:history="1">
        <w:r w:rsidR="00886959">
          <w:rPr>
            <w:rStyle w:val="a7"/>
            <w:color w:val="auto"/>
            <w:u w:val="none"/>
          </w:rPr>
          <w:t>с</w:t>
        </w:r>
        <w:r w:rsidR="00886959" w:rsidRPr="00886959">
          <w:rPr>
            <w:rStyle w:val="a7"/>
            <w:color w:val="auto"/>
            <w:u w:val="none"/>
          </w:rPr>
          <w:t>вященномученик</w:t>
        </w:r>
        <w:r w:rsidR="00886959">
          <w:rPr>
            <w:rStyle w:val="a7"/>
            <w:color w:val="auto"/>
            <w:u w:val="none"/>
          </w:rPr>
          <w:t xml:space="preserve">и Николай  </w:t>
        </w:r>
        <w:r w:rsidR="00886959" w:rsidRPr="00886959">
          <w:rPr>
            <w:rStyle w:val="a7"/>
            <w:color w:val="auto"/>
            <w:u w:val="none"/>
          </w:rPr>
          <w:t>Агафонников</w:t>
        </w:r>
      </w:hyperlink>
      <w:r w:rsidR="00FC0AFE">
        <w:t xml:space="preserve"> и </w:t>
      </w:r>
      <w:hyperlink r:id="rId1220" w:history="1">
        <w:r w:rsidR="00886959">
          <w:rPr>
            <w:rStyle w:val="a7"/>
            <w:color w:val="auto"/>
            <w:u w:val="none"/>
          </w:rPr>
          <w:t>Александр </w:t>
        </w:r>
        <w:r w:rsidR="00886959" w:rsidRPr="00886959">
          <w:rPr>
            <w:rStyle w:val="a7"/>
            <w:color w:val="auto"/>
            <w:u w:val="none"/>
          </w:rPr>
          <w:t>Агафонников</w:t>
        </w:r>
      </w:hyperlink>
      <w:r w:rsidR="00886959">
        <w:t>.</w:t>
      </w:r>
    </w:p>
    <w:p w:rsidR="002B091B" w:rsidRDefault="002B091B" w:rsidP="00886959">
      <w:pPr>
        <w:spacing w:before="100" w:beforeAutospacing="1" w:after="100" w:afterAutospacing="1" w:line="330" w:lineRule="atLeast"/>
        <w:jc w:val="both"/>
        <w:rPr>
          <w:i/>
          <w:sz w:val="32"/>
          <w:szCs w:val="32"/>
        </w:rPr>
      </w:pPr>
      <w:r w:rsidRPr="008266F4">
        <w:rPr>
          <w:b/>
          <w:sz w:val="32"/>
          <w:szCs w:val="32"/>
        </w:rPr>
        <w:t xml:space="preserve">- день памяти воинов погибших на Кавказе (1994). </w:t>
      </w:r>
      <w:r w:rsidRPr="008266F4">
        <w:rPr>
          <w:sz w:val="32"/>
          <w:szCs w:val="32"/>
        </w:rPr>
        <w:t>Панихида и траурные мероприятия.</w:t>
      </w:r>
      <w:r w:rsidRPr="008266F4">
        <w:rPr>
          <w:b/>
          <w:sz w:val="32"/>
          <w:szCs w:val="32"/>
        </w:rPr>
        <w:t xml:space="preserve">  </w:t>
      </w:r>
      <w:r w:rsidRPr="008266F4">
        <w:rPr>
          <w:rStyle w:val="a9"/>
          <w:i/>
        </w:rPr>
        <w:t>За время первой и второй чеченской компании приняло участие более 17.000, погибло 227 воинов</w:t>
      </w:r>
      <w:r w:rsidRPr="008266F4">
        <w:rPr>
          <w:i/>
          <w:sz w:val="32"/>
          <w:szCs w:val="32"/>
        </w:rPr>
        <w:t>.</w:t>
      </w:r>
    </w:p>
    <w:p w:rsidR="00AA6EBB" w:rsidRPr="00AA6EBB" w:rsidRDefault="00AA6EBB" w:rsidP="00AA6EBB">
      <w:pPr>
        <w:pStyle w:val="a8"/>
      </w:pPr>
      <w:r w:rsidRPr="00AA6EBB">
        <w:t xml:space="preserve">- память </w:t>
      </w:r>
      <w:r>
        <w:t>рождения епископа Арсения</w:t>
      </w:r>
      <w:r w:rsidRPr="00AA6EBB">
        <w:t xml:space="preserve"> (Тимофеев</w:t>
      </w:r>
      <w:r>
        <w:t>а</w:t>
      </w:r>
      <w:r w:rsidRPr="00AA6EBB">
        <w:t>) (</w:t>
      </w:r>
      <w:hyperlink r:id="rId1221" w:tooltip="1865" w:history="1">
        <w:r w:rsidRPr="00AA6EBB">
          <w:rPr>
            <w:rStyle w:val="a7"/>
            <w:color w:val="auto"/>
            <w:u w:val="none"/>
          </w:rPr>
          <w:t>1865</w:t>
        </w:r>
      </w:hyperlink>
      <w:r w:rsidRPr="00AA6EBB">
        <w:t xml:space="preserve"> - упом. </w:t>
      </w:r>
      <w:r>
        <w:t xml:space="preserve">? </w:t>
      </w:r>
      <w:r w:rsidRPr="00AA6EBB">
        <w:t xml:space="preserve">1915), б. </w:t>
      </w:r>
      <w:hyperlink r:id="rId1222" w:tooltip="ОМСКАЯ ЕПАРХИЯ" w:history="1">
        <w:r w:rsidRPr="00AA6EBB">
          <w:rPr>
            <w:rStyle w:val="a7"/>
            <w:color w:val="auto"/>
            <w:u w:val="none"/>
          </w:rPr>
          <w:t>Омский и Павлодарский</w:t>
        </w:r>
      </w:hyperlink>
      <w:r w:rsidRPr="00AA6EBB">
        <w:t xml:space="preserve">. 25 августа </w:t>
      </w:r>
      <w:hyperlink r:id="rId1223" w:tooltip="1906" w:history="1">
        <w:r w:rsidRPr="00AA6EBB">
          <w:rPr>
            <w:rStyle w:val="a7"/>
            <w:color w:val="auto"/>
            <w:u w:val="none"/>
          </w:rPr>
          <w:t>1906</w:t>
        </w:r>
      </w:hyperlink>
      <w:r w:rsidRPr="00AA6EBB">
        <w:t xml:space="preserve"> года был переведён на </w:t>
      </w:r>
      <w:hyperlink r:id="rId1224" w:tooltip="САРАПУЛЬСКАЯ ЕПАРХИЯ" w:history="1">
        <w:r w:rsidRPr="00AA6EBB">
          <w:rPr>
            <w:rStyle w:val="a7"/>
            <w:color w:val="auto"/>
            <w:u w:val="none"/>
          </w:rPr>
          <w:t>Сарапульское викариатство</w:t>
        </w:r>
      </w:hyperlink>
      <w:r w:rsidRPr="00AA6EBB">
        <w:t xml:space="preserve"> </w:t>
      </w:r>
      <w:hyperlink r:id="rId1225" w:tooltip="ВЯТСКАЯ ЕПАРХИЯ" w:history="1">
        <w:r w:rsidRPr="00AA6EBB">
          <w:rPr>
            <w:rStyle w:val="a7"/>
            <w:color w:val="auto"/>
            <w:u w:val="none"/>
          </w:rPr>
          <w:t>Вятской епархии</w:t>
        </w:r>
      </w:hyperlink>
      <w:r w:rsidRPr="00AA6EBB">
        <w:t>.</w:t>
      </w:r>
    </w:p>
    <w:p w:rsidR="002B091B" w:rsidRPr="008266F4" w:rsidRDefault="002B091B" w:rsidP="002B091B">
      <w:pPr>
        <w:jc w:val="both"/>
        <w:rPr>
          <w:rStyle w:val="a9"/>
        </w:rPr>
      </w:pPr>
      <w:r w:rsidRPr="008266F4">
        <w:rPr>
          <w:b/>
          <w:i/>
          <w:sz w:val="32"/>
          <w:szCs w:val="32"/>
        </w:rPr>
        <w:t>-</w:t>
      </w:r>
      <w:r w:rsidRPr="008266F4">
        <w:rPr>
          <w:b/>
          <w:sz w:val="32"/>
          <w:szCs w:val="32"/>
        </w:rPr>
        <w:t xml:space="preserve"> </w:t>
      </w:r>
      <w:r w:rsidRPr="008266F4">
        <w:rPr>
          <w:rStyle w:val="a9"/>
        </w:rPr>
        <w:t xml:space="preserve">в 1699 года учрежден </w:t>
      </w:r>
      <w:r w:rsidRPr="008266F4">
        <w:rPr>
          <w:rStyle w:val="a9"/>
          <w:b/>
        </w:rPr>
        <w:t>Андреевский флаг</w:t>
      </w:r>
      <w:r w:rsidRPr="008266F4">
        <w:rPr>
          <w:rStyle w:val="a9"/>
        </w:rPr>
        <w:t xml:space="preserve"> Петром I в качестве </w:t>
      </w:r>
      <w:r w:rsidRPr="008266F4">
        <w:rPr>
          <w:rStyle w:val="a9"/>
          <w:b/>
        </w:rPr>
        <w:t>официального флага Российского военного флота</w:t>
      </w:r>
      <w:r w:rsidRPr="008266F4">
        <w:rPr>
          <w:rStyle w:val="a9"/>
        </w:rPr>
        <w:t>. Отвергнут большевиками, возвращен в 1991 году.</w:t>
      </w:r>
    </w:p>
    <w:p w:rsidR="002B091B" w:rsidRDefault="002B091B" w:rsidP="00175E44">
      <w:pPr>
        <w:pStyle w:val="a8"/>
      </w:pPr>
      <w:r w:rsidRPr="008266F4">
        <w:rPr>
          <w:rStyle w:val="a9"/>
          <w:b/>
        </w:rPr>
        <w:t>12 декабря</w:t>
      </w:r>
      <w:r w:rsidRPr="008266F4">
        <w:rPr>
          <w:rStyle w:val="a9"/>
        </w:rPr>
        <w:t xml:space="preserve">- </w:t>
      </w:r>
      <w:r w:rsidRPr="008266F4">
        <w:t>День Конституции Российской Федерации.</w:t>
      </w:r>
    </w:p>
    <w:p w:rsidR="001D6DB8" w:rsidRPr="008266F4" w:rsidRDefault="001D6DB8" w:rsidP="00175E44">
      <w:pPr>
        <w:pStyle w:val="a8"/>
        <w:rPr>
          <w:b/>
        </w:rPr>
      </w:pPr>
      <w:r>
        <w:t xml:space="preserve">-  преставление Капитона Ивановича Невоструева (1872) – филолог, член-корреспондент АН. Родился в священника г. Елабуга Вятской губернии, окончил Елабужское духовное училище, Московскую академию. Описывал вятские древности. </w:t>
      </w:r>
      <w:r w:rsidRPr="001D6DB8">
        <w:t xml:space="preserve">В 1849 году </w:t>
      </w:r>
      <w:hyperlink r:id="rId1226" w:tooltip="Горский, Александр Васильевич" w:history="1">
        <w:r w:rsidRPr="001D6DB8">
          <w:t>А. В. Горский</w:t>
        </w:r>
      </w:hyperlink>
      <w:r w:rsidRPr="001D6DB8">
        <w:t xml:space="preserve"> пригласил Невоструева в Москву в качестве помощника по описанию рукописей Синодальной библиотеки. Их совместный труд был напечатан под названием: «Описание славянских рукописей Московской Синодальной библиотеки». За эту работу авторы стали первыми лауреатами </w:t>
      </w:r>
      <w:hyperlink r:id="rId1227" w:tooltip="Ломоносовская премия" w:history="1">
        <w:r w:rsidRPr="001D6DB8">
          <w:t>Ломоносовской премии</w:t>
        </w:r>
      </w:hyperlink>
      <w:r w:rsidRPr="001D6DB8">
        <w:t xml:space="preserve"> (1867 г.)</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b/>
          <w:sz w:val="32"/>
          <w:szCs w:val="32"/>
        </w:rPr>
        <w:t>13 декабря</w:t>
      </w:r>
      <w:r w:rsidRPr="008266F4">
        <w:rPr>
          <w:sz w:val="32"/>
          <w:szCs w:val="32"/>
        </w:rPr>
        <w:t xml:space="preserve"> </w:t>
      </w:r>
      <w:r w:rsidRPr="008266F4">
        <w:rPr>
          <w:iCs/>
          <w:sz w:val="32"/>
          <w:szCs w:val="32"/>
        </w:rPr>
        <w:noBreakHyphen/>
        <w:t xml:space="preserve"> </w:t>
      </w:r>
      <w:r w:rsidRPr="008266F4">
        <w:rPr>
          <w:sz w:val="32"/>
          <w:szCs w:val="32"/>
        </w:rPr>
        <w:t xml:space="preserve">апостола Андрея </w:t>
      </w:r>
      <w:r w:rsidRPr="008266F4">
        <w:rPr>
          <w:rStyle w:val="a9"/>
        </w:rPr>
        <w:t>Первозванного (ок. 62).</w:t>
      </w:r>
      <w:r w:rsidRPr="008266F4">
        <w:rPr>
          <w:sz w:val="32"/>
          <w:szCs w:val="32"/>
        </w:rPr>
        <w:t xml:space="preserve"> </w:t>
      </w:r>
      <w:r w:rsidRPr="008266F4">
        <w:rPr>
          <w:i/>
          <w:sz w:val="32"/>
          <w:szCs w:val="32"/>
        </w:rPr>
        <w:t xml:space="preserve">Престол </w:t>
      </w:r>
      <w:r w:rsidRPr="008266F4">
        <w:rPr>
          <w:b/>
          <w:i/>
          <w:sz w:val="32"/>
          <w:szCs w:val="32"/>
        </w:rPr>
        <w:t>п. Андреевский (2014) Уржумского района,</w:t>
      </w:r>
      <w:r w:rsidRPr="008266F4">
        <w:rPr>
          <w:i/>
          <w:sz w:val="32"/>
          <w:szCs w:val="32"/>
        </w:rPr>
        <w:t xml:space="preserve"> придела храма </w:t>
      </w:r>
      <w:r w:rsidRPr="008266F4">
        <w:rPr>
          <w:rStyle w:val="a9"/>
          <w:i/>
        </w:rPr>
        <w:t>с. Волма (1825) Кирово-Чепецкого района</w:t>
      </w:r>
      <w:r w:rsidR="009E04C2" w:rsidRPr="008266F4">
        <w:rPr>
          <w:rStyle w:val="a9"/>
          <w:i/>
        </w:rPr>
        <w:t>, северного нижнего</w:t>
      </w:r>
      <w:r w:rsidR="009E04C2" w:rsidRPr="008266F4">
        <w:rPr>
          <w:i/>
          <w:iCs/>
          <w:sz w:val="32"/>
          <w:szCs w:val="32"/>
        </w:rPr>
        <w:t xml:space="preserve"> </w:t>
      </w:r>
      <w:r w:rsidR="009E04C2" w:rsidRPr="008266F4">
        <w:rPr>
          <w:rStyle w:val="a9"/>
          <w:i/>
        </w:rPr>
        <w:t>придела</w:t>
      </w:r>
      <w:r w:rsidR="009E04C2" w:rsidRPr="008266F4">
        <w:rPr>
          <w:i/>
          <w:iCs/>
          <w:sz w:val="32"/>
          <w:szCs w:val="32"/>
        </w:rPr>
        <w:t xml:space="preserve"> </w:t>
      </w:r>
      <w:r w:rsidR="009E04C2" w:rsidRPr="008266F4">
        <w:rPr>
          <w:rStyle w:val="a9"/>
          <w:i/>
        </w:rPr>
        <w:t>с. Утманово (1800) Подосиновского района</w:t>
      </w:r>
      <w:r w:rsidR="004B0FC8">
        <w:rPr>
          <w:rStyle w:val="a9"/>
          <w:i/>
        </w:rPr>
        <w:t xml:space="preserve">, придела храма </w:t>
      </w:r>
      <w:r w:rsidR="004B0FC8" w:rsidRPr="004B0FC8">
        <w:rPr>
          <w:i/>
          <w:sz w:val="32"/>
          <w:szCs w:val="32"/>
        </w:rPr>
        <w:t>с. Лопотово (1835) Лузского района,</w:t>
      </w:r>
    </w:p>
    <w:p w:rsidR="002B091B" w:rsidRDefault="002B091B" w:rsidP="00175E44">
      <w:pPr>
        <w:pStyle w:val="a8"/>
      </w:pPr>
      <w:r w:rsidRPr="008266F4">
        <w:t>Покровитель Военно-морского флота РФ.</w:t>
      </w:r>
    </w:p>
    <w:p w:rsidR="00022301" w:rsidRPr="008266F4" w:rsidRDefault="00022301" w:rsidP="00175E44">
      <w:pPr>
        <w:pStyle w:val="a8"/>
        <w:rPr>
          <w:i/>
        </w:rPr>
      </w:pPr>
      <w:r>
        <w:t>-  почила Великая</w:t>
      </w:r>
      <w:r w:rsidRPr="00022301">
        <w:t xml:space="preserve"> Кн</w:t>
      </w:r>
      <w:r>
        <w:t>ягиня Мария Павловна, внучка Императора</w:t>
      </w:r>
      <w:r w:rsidRPr="00022301">
        <w:t xml:space="preserve"> Александра II (1958).</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lastRenderedPageBreak/>
        <w:t>14 декабря</w:t>
      </w:r>
      <w:r w:rsidRPr="008266F4">
        <w:rPr>
          <w:sz w:val="32"/>
          <w:szCs w:val="32"/>
        </w:rPr>
        <w:t xml:space="preserve"> </w:t>
      </w:r>
      <w:r w:rsidRPr="008266F4">
        <w:rPr>
          <w:iCs/>
          <w:sz w:val="32"/>
          <w:szCs w:val="32"/>
        </w:rPr>
        <w:t>–</w:t>
      </w:r>
      <w:r w:rsidRPr="008266F4">
        <w:rPr>
          <w:sz w:val="32"/>
          <w:szCs w:val="32"/>
        </w:rPr>
        <w:t xml:space="preserve"> день хиротонии Владыки Леонида, во епископа Уржумского и Омутнинского (2014).</w:t>
      </w:r>
    </w:p>
    <w:p w:rsidR="002B091B"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u w:val="single"/>
        </w:rPr>
        <w:t>память православного русского писателя Василия Акимовича Никифорова-Волгина (1941),</w:t>
      </w:r>
      <w:r w:rsidRPr="008266F4">
        <w:rPr>
          <w:sz w:val="32"/>
          <w:szCs w:val="32"/>
        </w:rPr>
        <w:t xml:space="preserve"> расстрелян на Петелинском кладбище г.киров. </w:t>
      </w:r>
      <w:r w:rsidRPr="008266F4">
        <w:rPr>
          <w:b/>
          <w:sz w:val="32"/>
          <w:szCs w:val="32"/>
        </w:rPr>
        <w:t>Панихида.</w:t>
      </w:r>
      <w:r w:rsidRPr="008266F4">
        <w:rPr>
          <w:sz w:val="32"/>
          <w:szCs w:val="32"/>
        </w:rPr>
        <w:t xml:space="preserve"> Мероприятия в Вятской православной гимназии. </w:t>
      </w:r>
    </w:p>
    <w:p w:rsidR="00FF3755" w:rsidRPr="008266F4" w:rsidRDefault="00FF3755" w:rsidP="002B091B">
      <w:pPr>
        <w:spacing w:before="100" w:beforeAutospacing="1" w:after="100" w:afterAutospacing="1" w:line="330" w:lineRule="atLeast"/>
        <w:jc w:val="both"/>
        <w:rPr>
          <w:sz w:val="32"/>
          <w:szCs w:val="32"/>
        </w:rPr>
      </w:pPr>
      <w:r>
        <w:rPr>
          <w:sz w:val="32"/>
          <w:szCs w:val="32"/>
        </w:rPr>
        <w:t>- память Василия</w:t>
      </w:r>
      <w:r w:rsidRPr="00FF3755">
        <w:rPr>
          <w:sz w:val="32"/>
          <w:szCs w:val="32"/>
        </w:rPr>
        <w:t xml:space="preserve"> Тимофеевич</w:t>
      </w:r>
      <w:r>
        <w:rPr>
          <w:sz w:val="32"/>
          <w:szCs w:val="32"/>
        </w:rPr>
        <w:t>а</w:t>
      </w:r>
      <w:r w:rsidRPr="00FF3755">
        <w:rPr>
          <w:sz w:val="32"/>
          <w:szCs w:val="32"/>
        </w:rPr>
        <w:t xml:space="preserve"> </w:t>
      </w:r>
      <w:r>
        <w:rPr>
          <w:sz w:val="32"/>
          <w:szCs w:val="32"/>
        </w:rPr>
        <w:t xml:space="preserve">Георгиевского </w:t>
      </w:r>
      <w:r w:rsidRPr="00FF3755">
        <w:rPr>
          <w:sz w:val="32"/>
          <w:szCs w:val="32"/>
        </w:rPr>
        <w:t>(1923), исследователь древнерус</w:t>
      </w:r>
      <w:r>
        <w:rPr>
          <w:sz w:val="32"/>
          <w:szCs w:val="32"/>
        </w:rPr>
        <w:t>ского</w:t>
      </w:r>
      <w:r w:rsidRPr="00FF3755">
        <w:rPr>
          <w:sz w:val="32"/>
          <w:szCs w:val="32"/>
        </w:rPr>
        <w:t xml:space="preserve"> и традиц. </w:t>
      </w:r>
      <w:r>
        <w:rPr>
          <w:sz w:val="32"/>
          <w:szCs w:val="32"/>
        </w:rPr>
        <w:t xml:space="preserve">церковного искусства, архивист. </w:t>
      </w:r>
      <w:r w:rsidRPr="00FF3755">
        <w:rPr>
          <w:sz w:val="32"/>
          <w:szCs w:val="32"/>
        </w:rPr>
        <w:t>член Училищного совета при Святейшем Синоде; в должности помощника наблюдателя церковноприходских школ выезжал для проведения экзаменов и оказания помощи в становлении учебного процесса в</w:t>
      </w:r>
      <w:r>
        <w:rPr>
          <w:sz w:val="32"/>
          <w:szCs w:val="32"/>
        </w:rPr>
        <w:t xml:space="preserve"> Вятскую епархию.</w:t>
      </w:r>
    </w:p>
    <w:p w:rsidR="002B091B" w:rsidRPr="008266F4" w:rsidRDefault="002B091B" w:rsidP="00175E44">
      <w:pPr>
        <w:pStyle w:val="a8"/>
      </w:pPr>
      <w:r w:rsidRPr="008266F4">
        <w:rPr>
          <w:iCs/>
        </w:rPr>
        <w:noBreakHyphen/>
      </w:r>
      <w:r w:rsidRPr="008266F4">
        <w:t xml:space="preserve"> память (1919) открытия викарной кафедры, с наименованием «Уржумская». Первым епископом Уржумским назначен священноисповедник Виктор (Островидов).</w:t>
      </w:r>
      <w:r w:rsidR="009B6C71">
        <w:t xml:space="preserve"> </w:t>
      </w:r>
      <w:r w:rsidR="009B6C71" w:rsidRPr="009B6C71">
        <w:rPr>
          <w:b/>
        </w:rPr>
        <w:t>Ежегодно в Уржумской епархии совершают праздничные Богослужения.</w:t>
      </w:r>
    </w:p>
    <w:p w:rsidR="00687667" w:rsidRDefault="002B091B" w:rsidP="00A6292A">
      <w:pPr>
        <w:pStyle w:val="a8"/>
        <w:ind w:left="1701" w:hanging="1701"/>
        <w:rPr>
          <w:rStyle w:val="a9"/>
          <w:b/>
        </w:rPr>
      </w:pPr>
      <w:r w:rsidRPr="008266F4">
        <w:rPr>
          <w:rStyle w:val="a9"/>
          <w:b/>
        </w:rPr>
        <w:t>15 декабря</w:t>
      </w:r>
      <w:r w:rsidR="00687667">
        <w:rPr>
          <w:rStyle w:val="a9"/>
          <w:b/>
        </w:rPr>
        <w:t xml:space="preserve"> - </w:t>
      </w:r>
      <w:r w:rsidR="00A6292A" w:rsidRPr="0030149A">
        <w:t xml:space="preserve">Собор новомучеников и исповедников </w:t>
      </w:r>
      <w:r w:rsidR="00A6292A">
        <w:t>Можайских</w:t>
      </w:r>
      <w:r w:rsidR="00A6292A" w:rsidRPr="0030149A">
        <w:t xml:space="preserve">, в нем: </w:t>
      </w:r>
      <w:r w:rsidR="00A6292A">
        <w:t>с</w:t>
      </w:r>
      <w:r w:rsidR="00A6292A" w:rsidRPr="0030149A">
        <w:t xml:space="preserve">щмч. </w:t>
      </w:r>
      <w:hyperlink r:id="rId1228" w:tooltip="ВОРОБЬЕВ АЛЕКСЕЙ КОНСТАНТИНОВИЧ" w:history="1">
        <w:r w:rsidR="00A6292A">
          <w:rPr>
            <w:rStyle w:val="a7"/>
            <w:color w:val="auto"/>
            <w:u w:val="none"/>
          </w:rPr>
          <w:t>Василий</w:t>
        </w:r>
      </w:hyperlink>
      <w:r w:rsidR="00A6292A">
        <w:rPr>
          <w:rStyle w:val="a7"/>
          <w:color w:val="auto"/>
          <w:u w:val="none"/>
        </w:rPr>
        <w:t xml:space="preserve"> Агафонников</w:t>
      </w:r>
      <w:r w:rsidR="00A6292A" w:rsidRPr="0030149A">
        <w:t xml:space="preserve">, прот.; </w:t>
      </w:r>
    </w:p>
    <w:p w:rsidR="002B091B" w:rsidRDefault="002B091B" w:rsidP="00687667">
      <w:pPr>
        <w:rPr>
          <w:rStyle w:val="a9"/>
        </w:rPr>
      </w:pPr>
      <w:r w:rsidRPr="008266F4">
        <w:rPr>
          <w:rStyle w:val="a9"/>
        </w:rPr>
        <w:t xml:space="preserve"> - День памяти журналистов, погибших при исполнении профессиональных обязанностей (1991).</w:t>
      </w:r>
    </w:p>
    <w:p w:rsidR="006B12E4" w:rsidRDefault="006B12E4" w:rsidP="00687667">
      <w:pPr>
        <w:rPr>
          <w:rStyle w:val="a9"/>
        </w:rPr>
      </w:pPr>
    </w:p>
    <w:p w:rsidR="006B12E4" w:rsidRPr="008266F4" w:rsidRDefault="006B12E4" w:rsidP="00687667">
      <w:pPr>
        <w:rPr>
          <w:sz w:val="32"/>
          <w:szCs w:val="32"/>
        </w:rPr>
      </w:pPr>
      <w:r>
        <w:rPr>
          <w:rStyle w:val="a9"/>
        </w:rPr>
        <w:t>- международный день чая.</w:t>
      </w:r>
    </w:p>
    <w:p w:rsidR="002B091B" w:rsidRPr="009601FA" w:rsidRDefault="002B091B" w:rsidP="009601FA">
      <w:pPr>
        <w:pStyle w:val="a8"/>
        <w:ind w:left="1701" w:hanging="1701"/>
        <w:rPr>
          <w:i/>
        </w:rPr>
      </w:pPr>
      <w:r w:rsidRPr="008266F4">
        <w:rPr>
          <w:b/>
        </w:rPr>
        <w:t xml:space="preserve">16 декабря - </w:t>
      </w:r>
      <w:r w:rsidRPr="008266F4">
        <w:t xml:space="preserve">преподобного </w:t>
      </w:r>
      <w:hyperlink r:id="rId1229" w:history="1">
        <w:r w:rsidRPr="008266F4">
          <w:t>Саввы</w:t>
        </w:r>
      </w:hyperlink>
      <w:r w:rsidRPr="008266F4">
        <w:t xml:space="preserve"> Сторожевского (Звенигородского) (1406).  </w:t>
      </w:r>
      <w:r w:rsidRPr="009601FA">
        <w:rPr>
          <w:i/>
        </w:rPr>
        <w:t>Почитается покровителем военно-воздушных войск.</w:t>
      </w:r>
    </w:p>
    <w:p w:rsidR="002B091B" w:rsidRPr="008266F4" w:rsidRDefault="002B091B" w:rsidP="00175E44">
      <w:pPr>
        <w:pStyle w:val="a8"/>
      </w:pPr>
      <w:r w:rsidRPr="008266F4">
        <w:t xml:space="preserve">– память </w:t>
      </w:r>
      <w:r w:rsidR="000F568F" w:rsidRPr="008266F4">
        <w:t>архиепископ</w:t>
      </w:r>
      <w:r w:rsidR="000F568F">
        <w:t>а</w:t>
      </w:r>
      <w:r w:rsidR="000F568F" w:rsidRPr="008266F4">
        <w:t xml:space="preserve"> </w:t>
      </w:r>
      <w:r w:rsidRPr="008266F4">
        <w:t>Иоанн</w:t>
      </w:r>
      <w:r w:rsidR="000F568F">
        <w:t>а</w:t>
      </w:r>
      <w:r w:rsidRPr="008266F4">
        <w:t xml:space="preserve"> (Смирнов</w:t>
      </w:r>
      <w:r w:rsidR="000F568F">
        <w:t>а</w:t>
      </w:r>
      <w:r w:rsidRPr="008266F4">
        <w:t>, 1918)</w:t>
      </w:r>
      <w:r w:rsidR="000F568F">
        <w:t>,</w:t>
      </w:r>
      <w:r w:rsidRPr="008266F4">
        <w:t xml:space="preserve"> Иркутский, преподавал в Вятской семинарии.</w:t>
      </w:r>
    </w:p>
    <w:p w:rsidR="002B091B" w:rsidRPr="008266F4" w:rsidRDefault="002B091B" w:rsidP="00175E44">
      <w:pPr>
        <w:pStyle w:val="a8"/>
      </w:pPr>
      <w:r w:rsidRPr="008266F4">
        <w:t xml:space="preserve">- преставление великого князя Василия </w:t>
      </w:r>
      <w:r w:rsidRPr="008266F4">
        <w:rPr>
          <w:lang w:val="en-US"/>
        </w:rPr>
        <w:t>III</w:t>
      </w:r>
      <w:r w:rsidRPr="008266F4">
        <w:t xml:space="preserve"> Иоанновича, в иночестве Варлаама (1533).</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17 декабря</w:t>
      </w:r>
      <w:r w:rsidRPr="008266F4">
        <w:rPr>
          <w:sz w:val="32"/>
          <w:szCs w:val="32"/>
        </w:rPr>
        <w:t xml:space="preserve"> </w:t>
      </w:r>
      <w:r w:rsidRPr="008266F4">
        <w:rPr>
          <w:iCs/>
          <w:sz w:val="32"/>
          <w:szCs w:val="32"/>
        </w:rPr>
        <w:noBreakHyphen/>
      </w:r>
      <w:r w:rsidRPr="008266F4">
        <w:rPr>
          <w:sz w:val="32"/>
          <w:szCs w:val="32"/>
        </w:rPr>
        <w:t xml:space="preserve"> великомученицы </w:t>
      </w:r>
      <w:r w:rsidRPr="008266F4">
        <w:rPr>
          <w:rStyle w:val="a9"/>
        </w:rPr>
        <w:t>Варвары (ок. 306).</w:t>
      </w:r>
      <w:r w:rsidRPr="008266F4">
        <w:rPr>
          <w:sz w:val="32"/>
          <w:szCs w:val="32"/>
        </w:rPr>
        <w:t xml:space="preserve"> </w:t>
      </w:r>
      <w:r w:rsidRPr="008266F4">
        <w:rPr>
          <w:i/>
          <w:sz w:val="32"/>
          <w:szCs w:val="32"/>
        </w:rPr>
        <w:t xml:space="preserve">Престол нижнего храма церкви великомученика Пантелеимона г. Киров, </w:t>
      </w:r>
      <w:r w:rsidRPr="008266F4">
        <w:rPr>
          <w:i/>
          <w:sz w:val="32"/>
          <w:szCs w:val="32"/>
        </w:rPr>
        <w:lastRenderedPageBreak/>
        <w:t xml:space="preserve">придел Знаменской церкви </w:t>
      </w:r>
      <w:r w:rsidR="00870E46" w:rsidRPr="008266F4">
        <w:rPr>
          <w:i/>
          <w:sz w:val="32"/>
          <w:szCs w:val="32"/>
        </w:rPr>
        <w:t xml:space="preserve">(1778) </w:t>
      </w:r>
      <w:r w:rsidRPr="008266F4">
        <w:rPr>
          <w:i/>
          <w:sz w:val="32"/>
          <w:szCs w:val="32"/>
        </w:rPr>
        <w:t>г.  Кирова</w:t>
      </w:r>
      <w:r w:rsidR="00E10D16" w:rsidRPr="008266F4">
        <w:rPr>
          <w:i/>
          <w:sz w:val="32"/>
          <w:szCs w:val="32"/>
        </w:rPr>
        <w:t xml:space="preserve">, придела храма </w:t>
      </w:r>
      <w:r w:rsidR="00E10D16" w:rsidRPr="008266F4">
        <w:rPr>
          <w:i/>
          <w:iCs/>
          <w:sz w:val="32"/>
          <w:szCs w:val="32"/>
        </w:rPr>
        <w:t>с. Колобово (1850) Немского района</w:t>
      </w:r>
      <w:r w:rsidRPr="008266F4">
        <w:rPr>
          <w:sz w:val="32"/>
          <w:szCs w:val="32"/>
        </w:rPr>
        <w:t xml:space="preserve">. </w:t>
      </w:r>
    </w:p>
    <w:p w:rsidR="002B091B" w:rsidRPr="008266F4" w:rsidRDefault="002B091B" w:rsidP="0021131F">
      <w:pPr>
        <w:pStyle w:val="a6"/>
        <w:rPr>
          <w:sz w:val="32"/>
          <w:szCs w:val="32"/>
        </w:rPr>
      </w:pPr>
      <w:r w:rsidRPr="008266F4">
        <w:rPr>
          <w:sz w:val="32"/>
          <w:szCs w:val="32"/>
        </w:rPr>
        <w:t>Почитается покровительницей ракетных войск стратегического назначения, также почитается</w:t>
      </w:r>
      <w:r w:rsidR="0021131F">
        <w:rPr>
          <w:sz w:val="32"/>
          <w:szCs w:val="32"/>
        </w:rPr>
        <w:t xml:space="preserve"> </w:t>
      </w:r>
      <w:r w:rsidR="0021131F">
        <w:rPr>
          <w:rStyle w:val="a9"/>
        </w:rPr>
        <w:t xml:space="preserve">покровительницей </w:t>
      </w:r>
      <w:r w:rsidR="0021131F" w:rsidRPr="0021131F">
        <w:rPr>
          <w:rStyle w:val="a9"/>
        </w:rPr>
        <w:t>шахтёров</w:t>
      </w:r>
      <w:r w:rsidR="0021131F">
        <w:rPr>
          <w:rStyle w:val="a9"/>
        </w:rPr>
        <w:t xml:space="preserve">, </w:t>
      </w:r>
      <w:r w:rsidR="0021131F" w:rsidRPr="0021131F">
        <w:rPr>
          <w:rStyle w:val="a9"/>
        </w:rPr>
        <w:t>работников горнодобывающей отрасли, металлургии, химической и тяжёлой промышленности, геологов.</w:t>
      </w:r>
    </w:p>
    <w:p w:rsidR="002B091B" w:rsidRPr="008266F4" w:rsidRDefault="002B091B" w:rsidP="002B091B">
      <w:pPr>
        <w:spacing w:before="100" w:beforeAutospacing="1" w:after="100" w:afterAutospacing="1" w:line="330" w:lineRule="atLeast"/>
        <w:jc w:val="both"/>
        <w:rPr>
          <w:i/>
          <w:sz w:val="32"/>
          <w:szCs w:val="32"/>
        </w:rPr>
      </w:pPr>
      <w:r w:rsidRPr="008266F4">
        <w:rPr>
          <w:sz w:val="32"/>
          <w:szCs w:val="32"/>
        </w:rPr>
        <w:t>-</w:t>
      </w:r>
      <w:r w:rsidR="0030668F">
        <w:rPr>
          <w:sz w:val="32"/>
          <w:szCs w:val="32"/>
        </w:rPr>
        <w:t xml:space="preserve"> </w:t>
      </w:r>
      <w:r w:rsidRPr="008266F4">
        <w:rPr>
          <w:rStyle w:val="a9"/>
        </w:rPr>
        <w:t xml:space="preserve">преподобного </w:t>
      </w:r>
      <w:hyperlink r:id="rId1230" w:tooltip="Преподобный Иоанн Дамаскин" w:history="1">
        <w:r w:rsidRPr="008266F4">
          <w:rPr>
            <w:rStyle w:val="a9"/>
          </w:rPr>
          <w:t>Иоанна</w:t>
        </w:r>
      </w:hyperlink>
      <w:r w:rsidRPr="008266F4">
        <w:rPr>
          <w:rStyle w:val="a9"/>
        </w:rPr>
        <w:t xml:space="preserve"> Дамаскина (776). </w:t>
      </w:r>
      <w:r w:rsidRPr="008266F4">
        <w:rPr>
          <w:rStyle w:val="a9"/>
          <w:i/>
        </w:rPr>
        <w:t xml:space="preserve">Престол </w:t>
      </w:r>
      <w:r w:rsidR="001A17DF" w:rsidRPr="008266F4">
        <w:rPr>
          <w:rStyle w:val="a9"/>
          <w:i/>
        </w:rPr>
        <w:t>придела (1773) Троицкого кладбищенского храма</w:t>
      </w:r>
      <w:r w:rsidRPr="008266F4">
        <w:rPr>
          <w:rStyle w:val="a9"/>
          <w:i/>
        </w:rPr>
        <w:t xml:space="preserve"> г. Слободской. </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w:t>
      </w:r>
      <w:r w:rsidRPr="008266F4">
        <w:rPr>
          <w:sz w:val="32"/>
          <w:szCs w:val="32"/>
        </w:rPr>
        <w:t xml:space="preserve">память (1678) первого вятского архипастыря Александра, в схиме Андрея – б. епископа Вятского и Великопермского. </w:t>
      </w:r>
      <w:r w:rsidRPr="008266F4">
        <w:rPr>
          <w:rStyle w:val="a9"/>
        </w:rPr>
        <w:t xml:space="preserve">Вятский период жизни преосвященного Александра описал известный писатель </w:t>
      </w:r>
      <w:hyperlink r:id="rId1231" w:tooltip="ЛЕСКОВ НИКОЛАЙ СЕМЕНОВИЧ" w:history="1">
        <w:r w:rsidRPr="008266F4">
          <w:rPr>
            <w:rStyle w:val="a9"/>
          </w:rPr>
          <w:t>Н. Лесков</w:t>
        </w:r>
      </w:hyperlink>
      <w:r w:rsidRPr="008266F4">
        <w:rPr>
          <w:rStyle w:val="a9"/>
        </w:rPr>
        <w:t>.</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w:t>
      </w:r>
      <w:r w:rsidRPr="008266F4">
        <w:rPr>
          <w:i/>
          <w:sz w:val="32"/>
          <w:szCs w:val="32"/>
        </w:rPr>
        <w:t xml:space="preserve"> </w:t>
      </w:r>
      <w:r w:rsidRPr="008266F4">
        <w:rPr>
          <w:sz w:val="32"/>
          <w:szCs w:val="32"/>
        </w:rPr>
        <w:t xml:space="preserve">память </w:t>
      </w:r>
      <w:r w:rsidR="000F568F" w:rsidRPr="008266F4">
        <w:rPr>
          <w:sz w:val="32"/>
          <w:szCs w:val="32"/>
        </w:rPr>
        <w:t xml:space="preserve">епископа </w:t>
      </w:r>
      <w:r w:rsidRPr="008266F4">
        <w:rPr>
          <w:sz w:val="32"/>
          <w:szCs w:val="32"/>
        </w:rPr>
        <w:t>Вячеслава (Шкурко, 1937)</w:t>
      </w:r>
      <w:r w:rsidR="000F568F">
        <w:rPr>
          <w:sz w:val="32"/>
          <w:szCs w:val="32"/>
        </w:rPr>
        <w:t>,</w:t>
      </w:r>
      <w:r w:rsidRPr="008266F4">
        <w:rPr>
          <w:sz w:val="32"/>
          <w:szCs w:val="32"/>
        </w:rPr>
        <w:t xml:space="preserve"> Яранского. Расстрелян в г. Яранск, с его убиением Яранская Епархия прекратила существование до 2012 года.</w:t>
      </w:r>
      <w:r w:rsidRPr="008266F4">
        <w:rPr>
          <w:b/>
          <w:sz w:val="32"/>
          <w:szCs w:val="32"/>
        </w:rPr>
        <w:t xml:space="preserve"> Панихида.</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 xml:space="preserve">- </w:t>
      </w:r>
      <w:r w:rsidRPr="008266F4">
        <w:rPr>
          <w:rStyle w:val="a9"/>
        </w:rPr>
        <w:t>памятная дата военной истории России. В этот день в 1788 году русские войска под командованием князя Григория Александровича Потемкина взяли турецкую крепость Очаков.</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w:t>
      </w:r>
      <w:r w:rsidRPr="008266F4">
        <w:rPr>
          <w:i/>
          <w:sz w:val="32"/>
          <w:szCs w:val="32"/>
        </w:rPr>
        <w:t xml:space="preserve"> </w:t>
      </w:r>
      <w:r w:rsidRPr="008266F4">
        <w:rPr>
          <w:rStyle w:val="a9"/>
        </w:rPr>
        <w:t xml:space="preserve">день ракетных войск стратегического назначения (РВСН) (1959). </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18 декабря</w:t>
      </w:r>
      <w:r w:rsidRPr="008266F4">
        <w:rPr>
          <w:sz w:val="32"/>
          <w:szCs w:val="32"/>
        </w:rPr>
        <w:t xml:space="preserve"> </w:t>
      </w:r>
      <w:r w:rsidRPr="008266F4">
        <w:rPr>
          <w:iCs/>
          <w:sz w:val="32"/>
          <w:szCs w:val="32"/>
        </w:rPr>
        <w:noBreakHyphen/>
        <w:t xml:space="preserve"> </w:t>
      </w:r>
      <w:r w:rsidRPr="008266F4">
        <w:rPr>
          <w:b/>
          <w:bCs/>
          <w:sz w:val="32"/>
          <w:szCs w:val="32"/>
        </w:rPr>
        <w:t xml:space="preserve">святителя Гурия, архиепископа </w:t>
      </w:r>
      <w:r w:rsidRPr="008266F4">
        <w:rPr>
          <w:rStyle w:val="a9"/>
          <w:b/>
        </w:rPr>
        <w:t>Казанского</w:t>
      </w:r>
      <w:r w:rsidRPr="008266F4">
        <w:rPr>
          <w:rStyle w:val="a9"/>
        </w:rPr>
        <w:t xml:space="preserve"> (1563).</w:t>
      </w:r>
      <w:r w:rsidRPr="008266F4">
        <w:rPr>
          <w:rStyle w:val="apple-converted-space"/>
          <w:sz w:val="32"/>
          <w:szCs w:val="32"/>
        </w:rPr>
        <w:t xml:space="preserve"> </w:t>
      </w:r>
      <w:r w:rsidRPr="008266F4">
        <w:rPr>
          <w:sz w:val="32"/>
          <w:szCs w:val="32"/>
        </w:rPr>
        <w:t>Покровителя юга Вятской земли.</w:t>
      </w:r>
      <w:r w:rsidR="00850C17">
        <w:rPr>
          <w:sz w:val="32"/>
          <w:szCs w:val="32"/>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 xml:space="preserve">часовни с. Цепочкино (осв. </w:t>
      </w:r>
      <w:r w:rsidR="00850C17">
        <w:rPr>
          <w:b/>
          <w:i/>
          <w:iCs/>
          <w:sz w:val="32"/>
          <w:szCs w:val="32"/>
        </w:rPr>
        <w:t>8.11.2015) Уржумского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священноисповедника протоиерея Сергия Правдолюб</w:t>
      </w:r>
      <w:r w:rsidR="005427B5">
        <w:rPr>
          <w:b/>
          <w:bCs/>
          <w:sz w:val="32"/>
          <w:szCs w:val="32"/>
        </w:rPr>
        <w:t>ова</w:t>
      </w:r>
      <w:r w:rsidR="000F568F">
        <w:rPr>
          <w:b/>
          <w:bCs/>
          <w:sz w:val="32"/>
          <w:szCs w:val="32"/>
        </w:rPr>
        <w:t>(1950)</w:t>
      </w:r>
      <w:r w:rsidR="005427B5">
        <w:rPr>
          <w:b/>
          <w:bCs/>
          <w:sz w:val="32"/>
          <w:szCs w:val="32"/>
        </w:rPr>
        <w:t>. Торжества в г. Кукарка (г.</w:t>
      </w:r>
      <w:r w:rsidRPr="008266F4">
        <w:rPr>
          <w:b/>
          <w:bCs/>
          <w:sz w:val="32"/>
          <w:szCs w:val="32"/>
        </w:rPr>
        <w:t>советск)</w:t>
      </w:r>
      <w:r w:rsidR="000F568F">
        <w:rPr>
          <w:b/>
          <w:bCs/>
          <w:sz w:val="32"/>
          <w:szCs w:val="32"/>
        </w:rPr>
        <w:t>.</w:t>
      </w:r>
      <w:r w:rsidRPr="008266F4">
        <w:rPr>
          <w:b/>
          <w:bCs/>
          <w:sz w:val="32"/>
          <w:szCs w:val="32"/>
        </w:rPr>
        <w:t xml:space="preserve"> </w:t>
      </w:r>
      <w:r w:rsidRPr="008266F4">
        <w:rPr>
          <w:sz w:val="32"/>
          <w:szCs w:val="32"/>
        </w:rPr>
        <w:t>В 1915 году был рукоположен во священника к Спасской церкви в слободе Кукарка в Вятской губернии (впоследствии город советск). В 1919 году он был назначен настоятелем Троицкого собора в Кукарке, здесь дважды был арестован.</w:t>
      </w:r>
    </w:p>
    <w:p w:rsidR="002B091B" w:rsidRPr="008266F4" w:rsidRDefault="002B091B" w:rsidP="00175E44">
      <w:pPr>
        <w:pStyle w:val="a8"/>
      </w:pPr>
      <w:r w:rsidRPr="008266F4">
        <w:t>– память митрополит</w:t>
      </w:r>
      <w:r w:rsidR="00DF4A5B">
        <w:t>а</w:t>
      </w:r>
      <w:r w:rsidRPr="008266F4">
        <w:t xml:space="preserve"> Владимир</w:t>
      </w:r>
      <w:r w:rsidR="00DF4A5B">
        <w:t>а</w:t>
      </w:r>
      <w:r w:rsidRPr="008266F4">
        <w:t xml:space="preserve"> (в миру </w:t>
      </w:r>
      <w:r w:rsidR="000F568F">
        <w:t>— Вячеслав Михайлович Тихоницкого</w:t>
      </w:r>
      <w:r w:rsidRPr="008266F4">
        <w:t xml:space="preserve">; </w:t>
      </w:r>
      <w:hyperlink r:id="rId1232" w:tooltip="1959" w:history="1">
        <w:r w:rsidRPr="008266F4">
          <w:t>1959</w:t>
        </w:r>
      </w:hyperlink>
      <w:r w:rsidRPr="008266F4">
        <w:t xml:space="preserve">, </w:t>
      </w:r>
      <w:hyperlink r:id="rId1233" w:tooltip="Париж" w:history="1">
        <w:r w:rsidRPr="008266F4">
          <w:t>Париж</w:t>
        </w:r>
      </w:hyperlink>
      <w:r w:rsidR="000F568F">
        <w:t>),</w:t>
      </w:r>
      <w:r w:rsidRPr="008266F4">
        <w:t xml:space="preserve"> Белостокский, экзарх </w:t>
      </w:r>
      <w:hyperlink r:id="rId1234" w:tooltip="Западноевропейский экзархат русских приходов" w:history="1">
        <w:r w:rsidRPr="008266F4">
          <w:t>Западноевропейского Экзархата русских православных приходов</w:t>
        </w:r>
      </w:hyperlink>
      <w:r w:rsidRPr="008266F4">
        <w:t xml:space="preserve">. </w:t>
      </w:r>
      <w:r w:rsidRPr="008266F4">
        <w:lastRenderedPageBreak/>
        <w:t xml:space="preserve">Сын священномученика протоиерея </w:t>
      </w:r>
      <w:hyperlink r:id="rId1235" w:tooltip="Тихоницкий, Михаил Петрович (страница отсутствует)" w:history="1">
        <w:r w:rsidRPr="008266F4">
          <w:t>Михаила Тихоницкого</w:t>
        </w:r>
      </w:hyperlink>
      <w:r w:rsidRPr="008266F4">
        <w:t xml:space="preserve">, брат архиепископа </w:t>
      </w:r>
      <w:hyperlink r:id="rId1236" w:tooltip="Вениамин (Тихоницкий)" w:history="1">
        <w:r w:rsidRPr="008266F4">
          <w:t>Вениамина (Тихоницкого)</w:t>
        </w:r>
      </w:hyperlink>
      <w:r w:rsidRPr="008266F4">
        <w:t>.</w:t>
      </w:r>
    </w:p>
    <w:p w:rsidR="002B091B" w:rsidRDefault="002B091B" w:rsidP="00175E44">
      <w:pPr>
        <w:pStyle w:val="a8"/>
      </w:pPr>
      <w:r w:rsidRPr="008266F4">
        <w:t>- преставление великого князя Михаила Николаевича (1909).</w:t>
      </w:r>
    </w:p>
    <w:p w:rsidR="0015175B" w:rsidRDefault="0015175B" w:rsidP="00175E44">
      <w:pPr>
        <w:pStyle w:val="a8"/>
      </w:pPr>
      <w:r>
        <w:t>- Николая Павловича Бехтерева</w:t>
      </w:r>
      <w:r w:rsidR="009E0D5E">
        <w:t xml:space="preserve"> (1894), историк. Родился в семье священника Воскресенского Собора, написал труд о </w:t>
      </w:r>
      <w:r w:rsidR="004043F5">
        <w:t>истории</w:t>
      </w:r>
      <w:r w:rsidR="009E0D5E">
        <w:t xml:space="preserve"> Вятского края, похоронен на Ахтырском кладбище.</w:t>
      </w:r>
    </w:p>
    <w:p w:rsidR="007D3C11" w:rsidRPr="007D3C11" w:rsidRDefault="007D3C11" w:rsidP="00175E44">
      <w:pPr>
        <w:pStyle w:val="a8"/>
      </w:pPr>
      <w:r>
        <w:t>- Александра Степановича Верещагина (1908), историк. Сын диакона г. Уржума, окончил Вятскую семинарию, Казанскую духовную академию, преподаватель Вятской семинарии, смотритель Вятского духовного училища, заложил базу исследования местной истории.</w:t>
      </w:r>
    </w:p>
    <w:p w:rsidR="0088301F" w:rsidRDefault="0088301F" w:rsidP="00175E44">
      <w:pPr>
        <w:pStyle w:val="a8"/>
      </w:pPr>
      <w:r w:rsidRPr="0088301F">
        <w:rPr>
          <w:b/>
        </w:rPr>
        <w:t>- день учреждения Вятской епархии (1657).</w:t>
      </w:r>
      <w:r>
        <w:t xml:space="preserve"> </w:t>
      </w:r>
      <w:r w:rsidRPr="0088301F">
        <w:t xml:space="preserve">По соборному определению </w:t>
      </w:r>
      <w:r>
        <w:t xml:space="preserve">от 5 декабря </w:t>
      </w:r>
      <w:r w:rsidRPr="0088301F">
        <w:t xml:space="preserve">волею царя и благословением патриарха </w:t>
      </w:r>
      <w:hyperlink r:id="rId1237" w:tooltip="НИКОН МОСКОВСКИЙ" w:history="1">
        <w:r w:rsidRPr="0088301F">
          <w:t>Никона</w:t>
        </w:r>
      </w:hyperlink>
      <w:r w:rsidRPr="0088301F">
        <w:t xml:space="preserve"> была открыта самостоятельная Вятская епархия. В числе мотивов ее открытия приводилось то, что "оная страна грады и места имущи многочеловечны" и что "есть там немало останок языческих обычаев". В состав Вятской епархии вошла Вятская страна, составлявшая до сих пор одну из патриарших десятин и заключавшая в себе пять Вятских городов: Хлынов (ныне </w:t>
      </w:r>
      <w:hyperlink r:id="rId1238" w:tooltip="ВЯТКА" w:history="1">
        <w:r w:rsidRPr="0088301F">
          <w:t>Вятка</w:t>
        </w:r>
      </w:hyperlink>
      <w:r w:rsidRPr="0088301F">
        <w:t xml:space="preserve">), </w:t>
      </w:r>
      <w:hyperlink r:id="rId1239" w:tooltip="СЛОБОДСКОЙ" w:history="1">
        <w:r w:rsidRPr="0088301F">
          <w:t>Слободской</w:t>
        </w:r>
      </w:hyperlink>
      <w:r w:rsidRPr="0088301F">
        <w:t xml:space="preserve">, </w:t>
      </w:r>
      <w:hyperlink r:id="rId1240" w:tooltip="ОРЛОВ" w:history="1">
        <w:r w:rsidRPr="0088301F">
          <w:t>Орлов</w:t>
        </w:r>
      </w:hyperlink>
      <w:r w:rsidRPr="0088301F">
        <w:t xml:space="preserve">, </w:t>
      </w:r>
      <w:hyperlink r:id="rId1241" w:tooltip="КОТЕЛЬНИЧ" w:history="1">
        <w:r w:rsidRPr="0088301F">
          <w:t>Котельнич</w:t>
        </w:r>
      </w:hyperlink>
      <w:r w:rsidRPr="0088301F">
        <w:t xml:space="preserve"> и </w:t>
      </w:r>
      <w:hyperlink r:id="rId1242" w:tooltip="ШЕСТАКОВ" w:history="1">
        <w:r w:rsidRPr="0088301F">
          <w:t>Шестаков</w:t>
        </w:r>
      </w:hyperlink>
      <w:r w:rsidRPr="0088301F">
        <w:t xml:space="preserve">. Сверх того, в ведение Вятского епископа отошла из Новгородской четверти </w:t>
      </w:r>
      <w:hyperlink r:id="rId1243" w:tooltip="ВЕЛИКАЯ ПЕРМЬ" w:history="1">
        <w:r w:rsidRPr="0088301F">
          <w:t>Великая Пермь</w:t>
        </w:r>
      </w:hyperlink>
      <w:r w:rsidRPr="0088301F">
        <w:t xml:space="preserve">, состоявшая из Чердынского и Соликамского уездов, принадлежавших до сих пор Вологодскому епископу, Кайгородского уезда, вотчин баронов Строгановых и Пыскорского монастыря, принадлежавших патриарху. Таким образом, границами Вятской епархии на востоке были Уральские горы, на юго-востоке - р. Сылва, приток Чусовой, на юге - линия от Кукарки к востоку, на западе населенные места между р. Вяткой и Ветлугой, на севере - верховья Камы и Вычегды. По решению собора </w:t>
      </w:r>
      <w:hyperlink r:id="rId1244" w:tooltip="1657" w:history="1">
        <w:r w:rsidRPr="0088301F">
          <w:t>1657</w:t>
        </w:r>
      </w:hyperlink>
      <w:r w:rsidRPr="0088301F">
        <w:t xml:space="preserve"> года епископу вновь открываемой епархии был дан титул</w:t>
      </w:r>
      <w:r>
        <w:t xml:space="preserve"> Вятского и Великопермского. В то время Вятская епархия заключала в себе 138 церквей. </w:t>
      </w:r>
    </w:p>
    <w:p w:rsidR="002B091B" w:rsidRPr="008266F4" w:rsidRDefault="002B091B" w:rsidP="00175E44">
      <w:pPr>
        <w:pStyle w:val="a8"/>
      </w:pPr>
      <w:r w:rsidRPr="008266F4">
        <w:t xml:space="preserve">- впервые гимн </w:t>
      </w:r>
      <w:r w:rsidRPr="008266F4">
        <w:rPr>
          <w:b/>
        </w:rPr>
        <w:t>«Боже, Царя храни!»</w:t>
      </w:r>
      <w:r w:rsidRPr="008266F4">
        <w:t xml:space="preserve"> был исполнен в 1833 году и вскоре стал официальным гимном Российской империи, он сохранял этот статус до Февральской революции 1917 года. </w:t>
      </w:r>
    </w:p>
    <w:p w:rsidR="002B091B" w:rsidRPr="008266F4" w:rsidRDefault="002B091B" w:rsidP="00175E44">
      <w:pPr>
        <w:pStyle w:val="a8"/>
      </w:pPr>
      <w:r w:rsidRPr="008266F4">
        <w:lastRenderedPageBreak/>
        <w:t>- День подразделений собственной безопасности органов внутренних дел Российской Федерации (2000).</w:t>
      </w:r>
    </w:p>
    <w:p w:rsidR="002B091B" w:rsidRPr="008266F4" w:rsidRDefault="002B091B" w:rsidP="00175E44">
      <w:pPr>
        <w:pStyle w:val="a8"/>
      </w:pPr>
      <w:r w:rsidRPr="008266F4">
        <w:t>- День работников органов ЗАГС (1917).</w:t>
      </w:r>
    </w:p>
    <w:p w:rsidR="002B091B" w:rsidRDefault="002B091B" w:rsidP="002B091B">
      <w:pPr>
        <w:spacing w:before="100" w:beforeAutospacing="1" w:after="100" w:afterAutospacing="1" w:line="330" w:lineRule="atLeast"/>
        <w:ind w:left="1560" w:hanging="1560"/>
        <w:jc w:val="both"/>
        <w:rPr>
          <w:rStyle w:val="a9"/>
        </w:rPr>
      </w:pPr>
      <w:r w:rsidRPr="008266F4">
        <w:rPr>
          <w:b/>
          <w:sz w:val="32"/>
          <w:szCs w:val="32"/>
        </w:rPr>
        <w:t>19 декабря</w:t>
      </w:r>
      <w:r w:rsidRPr="008266F4">
        <w:rPr>
          <w:sz w:val="32"/>
          <w:szCs w:val="32"/>
        </w:rPr>
        <w:t xml:space="preserve"> </w:t>
      </w:r>
      <w:r w:rsidRPr="008266F4">
        <w:rPr>
          <w:iCs/>
          <w:sz w:val="32"/>
          <w:szCs w:val="32"/>
        </w:rPr>
        <w:noBreakHyphen/>
        <w:t xml:space="preserve"> </w:t>
      </w:r>
      <w:r w:rsidRPr="008266F4">
        <w:rPr>
          <w:rStyle w:val="a9"/>
          <w:b/>
          <w:u w:val="single"/>
        </w:rPr>
        <w:t>святителя Николая, архиепископа Мир Ликийских Чудотворца</w:t>
      </w:r>
      <w:r w:rsidRPr="008266F4">
        <w:rPr>
          <w:rStyle w:val="a9"/>
        </w:rPr>
        <w:t xml:space="preserve"> (ок.335).</w:t>
      </w:r>
    </w:p>
    <w:p w:rsidR="007D776B" w:rsidRPr="00265213" w:rsidRDefault="007D776B" w:rsidP="007D776B">
      <w:pPr>
        <w:pStyle w:val="a8"/>
        <w:rPr>
          <w:rStyle w:val="a9"/>
          <w:b/>
        </w:rPr>
      </w:pPr>
      <w:r>
        <w:t xml:space="preserve">Память святителя Николая также отмечается на церковных богослужениях еженедельно, каждый четверг, особыми </w:t>
      </w:r>
      <w:r w:rsidRPr="00265213">
        <w:rPr>
          <w:b/>
        </w:rPr>
        <w:t>песнопениями.</w:t>
      </w:r>
    </w:p>
    <w:p w:rsidR="00DA3D0F" w:rsidRPr="00265213" w:rsidRDefault="002B091B" w:rsidP="00265213">
      <w:pPr>
        <w:pStyle w:val="a8"/>
        <w:jc w:val="both"/>
        <w:rPr>
          <w:b/>
          <w:i/>
        </w:rPr>
      </w:pPr>
      <w:r w:rsidRPr="00265213">
        <w:rPr>
          <w:b/>
        </w:rPr>
        <w:t xml:space="preserve"> </w:t>
      </w:r>
      <w:r w:rsidRPr="00265213">
        <w:rPr>
          <w:b/>
          <w:i/>
        </w:rPr>
        <w:t xml:space="preserve">Престольный праздник </w:t>
      </w:r>
      <w:r w:rsidR="00775EFD" w:rsidRPr="00775EFD">
        <w:rPr>
          <w:b/>
          <w:i/>
        </w:rPr>
        <w:t>Никольской надвратной церкви (1690-1695, 1827) Трифонового мужского монастыря, Никольского храма (1822-1839) и придела Преображенского храма (1741) Николо-Великорецкого</w:t>
      </w:r>
      <w:r w:rsidR="00775EFD">
        <w:rPr>
          <w:b/>
          <w:i/>
        </w:rPr>
        <w:t xml:space="preserve"> подворья Трифонового</w:t>
      </w:r>
      <w:r w:rsidR="00775EFD" w:rsidRPr="00775EFD">
        <w:rPr>
          <w:b/>
          <w:i/>
        </w:rPr>
        <w:t xml:space="preserve"> мужского монастыря,</w:t>
      </w:r>
      <w:r w:rsidR="00775EFD" w:rsidRPr="00265213">
        <w:rPr>
          <w:b/>
          <w:i/>
        </w:rPr>
        <w:t xml:space="preserve"> </w:t>
      </w:r>
      <w:r w:rsidR="00CA074A" w:rsidRPr="00265213">
        <w:rPr>
          <w:b/>
          <w:i/>
        </w:rPr>
        <w:t xml:space="preserve">Никольской </w:t>
      </w:r>
      <w:r w:rsidR="00CA074A" w:rsidRPr="00265213">
        <w:rPr>
          <w:rStyle w:val="a9"/>
          <w:b/>
          <w:i/>
        </w:rPr>
        <w:t>церкви (1903) и молитвенного дома (1946)  г. Котельнич,</w:t>
      </w:r>
      <w:r w:rsidR="00CA074A" w:rsidRPr="00265213">
        <w:rPr>
          <w:b/>
          <w:i/>
        </w:rPr>
        <w:t xml:space="preserve"> придела храма п. Быстрица, </w:t>
      </w:r>
      <w:r w:rsidR="00CA074A" w:rsidRPr="00265213">
        <w:rPr>
          <w:rStyle w:val="a9"/>
          <w:b/>
          <w:i/>
        </w:rPr>
        <w:t xml:space="preserve"> </w:t>
      </w:r>
      <w:r w:rsidR="00CA074A" w:rsidRPr="00265213">
        <w:rPr>
          <w:b/>
          <w:i/>
        </w:rPr>
        <w:t xml:space="preserve">с. Воя (1821) Пижанского района, храмов (1606, 1786, новая 2005) и часовни (2005) п. Лебяжье, п. Рудничный Верхнекамского района, п. Речной (1958) Куменского района, храма (1996) п. Свеча, храма (1897) и часовня (2013) с. Алешево Лузского района, с. Беляево (1892) Кикнурского района, </w:t>
      </w:r>
      <w:r w:rsidR="00CA074A" w:rsidRPr="00775EFD">
        <w:rPr>
          <w:rStyle w:val="a9"/>
          <w:i/>
        </w:rPr>
        <w:t xml:space="preserve">придел </w:t>
      </w:r>
      <w:r w:rsidR="00775EFD" w:rsidRPr="00775EFD">
        <w:rPr>
          <w:rStyle w:val="a9"/>
          <w:i/>
        </w:rPr>
        <w:t>(</w:t>
      </w:r>
      <w:r w:rsidR="00CA074A" w:rsidRPr="00775EFD">
        <w:rPr>
          <w:rStyle w:val="a9"/>
          <w:i/>
        </w:rPr>
        <w:t>1782</w:t>
      </w:r>
      <w:r w:rsidR="00775EFD" w:rsidRPr="00775EFD">
        <w:rPr>
          <w:rStyle w:val="a9"/>
          <w:i/>
        </w:rPr>
        <w:t>)</w:t>
      </w:r>
      <w:r w:rsidR="00CA074A" w:rsidRPr="00775EFD">
        <w:rPr>
          <w:rStyle w:val="a9"/>
          <w:i/>
        </w:rPr>
        <w:t xml:space="preserve"> </w:t>
      </w:r>
      <w:r w:rsidR="00CA074A" w:rsidRPr="00265213">
        <w:rPr>
          <w:rStyle w:val="a9"/>
          <w:b/>
          <w:i/>
        </w:rPr>
        <w:t xml:space="preserve">и новая церковь </w:t>
      </w:r>
      <w:r w:rsidR="00775EFD">
        <w:rPr>
          <w:rStyle w:val="a9"/>
          <w:b/>
          <w:i/>
        </w:rPr>
        <w:t>(</w:t>
      </w:r>
      <w:r w:rsidR="00CA074A" w:rsidRPr="00265213">
        <w:rPr>
          <w:rStyle w:val="a9"/>
          <w:b/>
          <w:i/>
        </w:rPr>
        <w:t>2007</w:t>
      </w:r>
      <w:r w:rsidR="00775EFD">
        <w:rPr>
          <w:rStyle w:val="a9"/>
          <w:b/>
          <w:i/>
        </w:rPr>
        <w:t>)</w:t>
      </w:r>
      <w:r w:rsidR="00CA074A" w:rsidRPr="00265213">
        <w:rPr>
          <w:b/>
          <w:i/>
        </w:rPr>
        <w:t xml:space="preserve"> с. Бобино Слободской район </w:t>
      </w:r>
      <w:r w:rsidR="00CA074A" w:rsidRPr="00265213">
        <w:rPr>
          <w:rStyle w:val="a9"/>
          <w:b/>
          <w:i/>
        </w:rPr>
        <w:t>Никольская церковь (1629, 1732, 1894) г. Слободской,</w:t>
      </w:r>
      <w:r w:rsidR="00CA074A" w:rsidRPr="00265213">
        <w:rPr>
          <w:rStyle w:val="apple-converted-space"/>
          <w:b/>
          <w:i/>
        </w:rPr>
        <w:t xml:space="preserve">  Никольскоого храма </w:t>
      </w:r>
      <w:r w:rsidR="00CA074A" w:rsidRPr="00265213">
        <w:rPr>
          <w:b/>
          <w:i/>
        </w:rPr>
        <w:t xml:space="preserve">с. Шестаково (1764) Слободского района, </w:t>
      </w:r>
      <w:r w:rsidR="00775EFD">
        <w:rPr>
          <w:b/>
          <w:i/>
        </w:rPr>
        <w:t xml:space="preserve">Никольского </w:t>
      </w:r>
      <w:r w:rsidR="00CA074A" w:rsidRPr="00265213">
        <w:rPr>
          <w:b/>
          <w:i/>
        </w:rPr>
        <w:t xml:space="preserve">собора (1826) г. Вятские Поляны, Никольского храма п. Косино (2005) Зуевского района, с. Сырьяны (1747-1896) Белохолуницкого района, </w:t>
      </w:r>
      <w:r w:rsidR="00775EFD">
        <w:rPr>
          <w:b/>
          <w:i/>
        </w:rPr>
        <w:t xml:space="preserve">Никольского храма в районе коминтерн (2014) г.киров, </w:t>
      </w:r>
      <w:r w:rsidR="00CA074A" w:rsidRPr="00265213">
        <w:rPr>
          <w:b/>
          <w:i/>
        </w:rPr>
        <w:t xml:space="preserve">придела храма п. Суна (1830), </w:t>
      </w:r>
      <w:r w:rsidR="00CA074A" w:rsidRPr="00265213">
        <w:rPr>
          <w:rStyle w:val="a9"/>
          <w:b/>
          <w:i/>
        </w:rPr>
        <w:t xml:space="preserve">с. Завертная (1876) Советского района, </w:t>
      </w:r>
      <w:r w:rsidR="00CA074A" w:rsidRPr="00265213">
        <w:rPr>
          <w:b/>
          <w:i/>
        </w:rPr>
        <w:t xml:space="preserve">придела храма с. Адышево (1791) Оричевского района, </w:t>
      </w:r>
      <w:r w:rsidR="00CA074A" w:rsidRPr="00265213">
        <w:rPr>
          <w:rStyle w:val="a9"/>
          <w:b/>
          <w:i/>
        </w:rPr>
        <w:t xml:space="preserve"> </w:t>
      </w:r>
      <w:r w:rsidR="00DA3D0F" w:rsidRPr="00265213">
        <w:rPr>
          <w:b/>
          <w:i/>
        </w:rPr>
        <w:t xml:space="preserve">с. Павлово (2010) Пижанского района, </w:t>
      </w:r>
      <w:r w:rsidR="00265213" w:rsidRPr="00265213">
        <w:rPr>
          <w:b/>
          <w:i/>
        </w:rPr>
        <w:t xml:space="preserve">придела МихаилоАрхангельского </w:t>
      </w:r>
      <w:r w:rsidR="00265213" w:rsidRPr="00265213">
        <w:rPr>
          <w:b/>
          <w:i/>
          <w:iCs/>
        </w:rPr>
        <w:t>церкви (1997) г.кирова (Нововятский район, ул. Мичурина, 22),</w:t>
      </w:r>
      <w:r w:rsidR="00B24752">
        <w:rPr>
          <w:b/>
          <w:i/>
          <w:iCs/>
        </w:rPr>
        <w:t xml:space="preserve"> </w:t>
      </w:r>
      <w:r w:rsidR="00DA3D0F" w:rsidRPr="00265213">
        <w:rPr>
          <w:rStyle w:val="a9"/>
          <w:b/>
          <w:i/>
        </w:rPr>
        <w:t xml:space="preserve">часовня (26.09.2015) д. Шитово близ г. Белая Холуница, </w:t>
      </w:r>
      <w:r w:rsidR="00DA3D0F" w:rsidRPr="00265213">
        <w:rPr>
          <w:b/>
          <w:i/>
        </w:rPr>
        <w:t xml:space="preserve">заложен храм с. Бисерово (2015) Афанасьевского района, </w:t>
      </w:r>
      <w:r w:rsidR="00DA3D0F" w:rsidRPr="00265213">
        <w:rPr>
          <w:rStyle w:val="a9"/>
          <w:b/>
          <w:i/>
        </w:rPr>
        <w:t xml:space="preserve">часовня на кладбище д. Каркино близ г. Кирово-Чепецк (осв. 18.10.2015), </w:t>
      </w:r>
      <w:r w:rsidR="00CA074A" w:rsidRPr="00265213">
        <w:rPr>
          <w:b/>
          <w:i/>
        </w:rPr>
        <w:t xml:space="preserve">часовни в п. Лянгасово, </w:t>
      </w:r>
      <w:r w:rsidR="00775EFD" w:rsidRPr="00775EFD">
        <w:rPr>
          <w:b/>
          <w:i/>
          <w:iCs/>
        </w:rPr>
        <w:t xml:space="preserve">придела </w:t>
      </w:r>
      <w:r w:rsidR="00775EFD" w:rsidRPr="00775EFD">
        <w:rPr>
          <w:i/>
          <w:iCs/>
        </w:rPr>
        <w:t>храма с. Савали (1819)</w:t>
      </w:r>
      <w:r w:rsidR="00775EFD" w:rsidRPr="00775EFD">
        <w:rPr>
          <w:b/>
          <w:i/>
          <w:iCs/>
        </w:rPr>
        <w:t xml:space="preserve"> и нового храма (2012) Малмыжского района</w:t>
      </w:r>
      <w:r w:rsidR="00775EFD">
        <w:rPr>
          <w:b/>
          <w:i/>
          <w:iCs/>
        </w:rPr>
        <w:t>,</w:t>
      </w:r>
      <w:r w:rsidR="00956973">
        <w:rPr>
          <w:b/>
          <w:i/>
          <w:iCs/>
        </w:rPr>
        <w:t xml:space="preserve"> </w:t>
      </w:r>
      <w:r w:rsidR="00956973" w:rsidRPr="00956973">
        <w:rPr>
          <w:rStyle w:val="a9"/>
          <w:b/>
          <w:i/>
        </w:rPr>
        <w:t>придела Троицкой церкви (1824) п. Кильмезь,</w:t>
      </w:r>
    </w:p>
    <w:p w:rsidR="002B091B" w:rsidRPr="007C4FCF" w:rsidRDefault="00956973" w:rsidP="00175E44">
      <w:pPr>
        <w:pStyle w:val="a8"/>
        <w:rPr>
          <w:i/>
        </w:rPr>
      </w:pPr>
      <w:r>
        <w:rPr>
          <w:i/>
        </w:rPr>
        <w:lastRenderedPageBreak/>
        <w:t>приделов</w:t>
      </w:r>
      <w:r w:rsidRPr="00A87F0B">
        <w:rPr>
          <w:i/>
        </w:rPr>
        <w:t xml:space="preserve"> Преображенской церкви (1752) </w:t>
      </w:r>
      <w:r>
        <w:rPr>
          <w:i/>
        </w:rPr>
        <w:t xml:space="preserve">и </w:t>
      </w:r>
      <w:r w:rsidRPr="00956973">
        <w:rPr>
          <w:b/>
          <w:i/>
        </w:rPr>
        <w:t xml:space="preserve">Покровского храма (1777) </w:t>
      </w:r>
      <w:r>
        <w:rPr>
          <w:i/>
        </w:rPr>
        <w:t>г.с</w:t>
      </w:r>
      <w:r w:rsidRPr="00A87F0B">
        <w:rPr>
          <w:i/>
        </w:rPr>
        <w:t>оветск</w:t>
      </w:r>
      <w:r w:rsidR="005427B5">
        <w:rPr>
          <w:i/>
        </w:rPr>
        <w:t xml:space="preserve"> </w:t>
      </w:r>
      <w:r w:rsidR="005427B5" w:rsidRPr="00583ED2">
        <w:rPr>
          <w:rStyle w:val="a9"/>
          <w:i/>
        </w:rPr>
        <w:t>(г.Кукарка)</w:t>
      </w:r>
      <w:r>
        <w:rPr>
          <w:i/>
        </w:rPr>
        <w:t xml:space="preserve">, </w:t>
      </w:r>
      <w:r w:rsidR="009E04C2" w:rsidRPr="007C4FCF">
        <w:rPr>
          <w:rStyle w:val="a9"/>
          <w:i/>
        </w:rPr>
        <w:t>первого храма с. Утманово (1800) Подосиновского района</w:t>
      </w:r>
      <w:r w:rsidR="009E04C2" w:rsidRPr="007C4FCF">
        <w:rPr>
          <w:i/>
        </w:rPr>
        <w:t xml:space="preserve">, </w:t>
      </w:r>
      <w:r w:rsidR="00775EFD" w:rsidRPr="007C4FCF">
        <w:rPr>
          <w:i/>
        </w:rPr>
        <w:t xml:space="preserve">придела Троицкого кафедрального Собора г. Вятка, </w:t>
      </w:r>
      <w:r w:rsidR="002B091B" w:rsidRPr="007C4FCF">
        <w:rPr>
          <w:rStyle w:val="a9"/>
          <w:i/>
        </w:rPr>
        <w:t xml:space="preserve">придела церкви (1894) Александро-Невского Филейского мужского монастыря г. Вятки, </w:t>
      </w:r>
      <w:r w:rsidR="002B091B" w:rsidRPr="007C4FCF">
        <w:rPr>
          <w:i/>
        </w:rPr>
        <w:t xml:space="preserve">придела каменной Феодоровской церкви (1918) г. Кирова (ул. Набережная Грина 7), </w:t>
      </w:r>
      <w:r w:rsidR="00894097" w:rsidRPr="007C4FCF">
        <w:rPr>
          <w:rStyle w:val="a9"/>
          <w:i/>
        </w:rPr>
        <w:t>Никольского храма г. Нолинск (1658, 1724),</w:t>
      </w:r>
      <w:r w:rsidR="00894097" w:rsidRPr="007C4FCF">
        <w:rPr>
          <w:i/>
        </w:rPr>
        <w:t xml:space="preserve"> </w:t>
      </w:r>
      <w:r w:rsidR="002B091B" w:rsidRPr="007C4FCF">
        <w:rPr>
          <w:i/>
        </w:rPr>
        <w:t>придела Введенской церкви г. Уржум, церквей сел Ашлань и. Рождественское и</w:t>
      </w:r>
      <w:r w:rsidR="002B091B" w:rsidRPr="007C4FCF">
        <w:rPr>
          <w:rStyle w:val="apple-converted-space"/>
          <w:i/>
          <w:iCs/>
        </w:rPr>
        <w:t xml:space="preserve"> </w:t>
      </w:r>
      <w:r w:rsidR="002B091B" w:rsidRPr="007C4FCF">
        <w:rPr>
          <w:i/>
        </w:rPr>
        <w:t>часовен в селах Шурма, Ашлань и деревнях Русская Биляморь, Поташево, Буйский Перевоз Уржумского района, с. Новая Яхреньга</w:t>
      </w:r>
      <w:r w:rsidR="00596ADB" w:rsidRPr="007C4FCF">
        <w:rPr>
          <w:i/>
        </w:rPr>
        <w:t xml:space="preserve"> (1879) Подосиновского района</w:t>
      </w:r>
      <w:r w:rsidR="009E2C2E" w:rsidRPr="007C4FCF">
        <w:rPr>
          <w:i/>
        </w:rPr>
        <w:t xml:space="preserve">, д. Фильтяево (1810-1904) </w:t>
      </w:r>
      <w:r w:rsidR="00CD3BE9" w:rsidRPr="007C4FCF">
        <w:rPr>
          <w:i/>
        </w:rPr>
        <w:t>и</w:t>
      </w:r>
      <w:r w:rsidR="002B091B" w:rsidRPr="007C4FCF">
        <w:rPr>
          <w:i/>
        </w:rPr>
        <w:t xml:space="preserve"> д. Новая (1879) и д. Щеткино (1797-1880) Подосиновского района, с. Черновское (1826-1833) и с. Николаевское (1896-1903) Шабалинского района, придел храма с. Александровское (1869) Даровского района, с. Пыжа (1695, придел с 1867) Кирово-Чепецкого района, с. Нижний Починок </w:t>
      </w:r>
      <w:r w:rsidR="009802AF" w:rsidRPr="007C4FCF">
        <w:rPr>
          <w:i/>
        </w:rPr>
        <w:t>(1717, 1850</w:t>
      </w:r>
      <w:r w:rsidR="002B091B" w:rsidRPr="007C4FCF">
        <w:rPr>
          <w:i/>
        </w:rPr>
        <w:t>) Опаринского района, с. Лобань (1780) Богородского района,  храма и часовни с. Истобенск (1768) Оричевского района, с. Троица (1808) Белохолуницкого района, с. Караванное (1822) Тужинского района, Преображенской церкви (1817) г. Яранска</w:t>
      </w:r>
      <w:r w:rsidR="00CD3BE9" w:rsidRPr="007C4FCF">
        <w:rPr>
          <w:i/>
        </w:rPr>
        <w:t xml:space="preserve">, </w:t>
      </w:r>
      <w:r w:rsidR="00EE1B87" w:rsidRPr="007C4FCF">
        <w:rPr>
          <w:rStyle w:val="a9"/>
          <w:i/>
        </w:rPr>
        <w:t>придела храма (1788-1794) с. Васильково Советского района,</w:t>
      </w:r>
      <w:r w:rsidR="006A6D5E" w:rsidRPr="007C4FCF">
        <w:rPr>
          <w:i/>
        </w:rPr>
        <w:t xml:space="preserve"> придела храма (1835, нов. 2008) п. Тужа</w:t>
      </w:r>
      <w:r w:rsidR="00870E46" w:rsidRPr="007C4FCF">
        <w:rPr>
          <w:i/>
        </w:rPr>
        <w:t xml:space="preserve">, </w:t>
      </w:r>
      <w:r w:rsidR="00E428CB" w:rsidRPr="007C4FCF">
        <w:rPr>
          <w:i/>
        </w:rPr>
        <w:t>с. Ершовка (1903) Вятско-Полянског</w:t>
      </w:r>
      <w:r w:rsidR="00CA074A" w:rsidRPr="007C4FCF">
        <w:rPr>
          <w:i/>
        </w:rPr>
        <w:t>о района,</w:t>
      </w:r>
      <w:r w:rsidR="002B091B" w:rsidRPr="007C4FCF">
        <w:rPr>
          <w:i/>
        </w:rPr>
        <w:t xml:space="preserve"> часовни с. Никола (2010) Яранского района, часовни д. Кузьминская Лузского района, придела храма с. Буйское (1834) Уржумского района, придела храма с. Рождественское (1764) Богородского района, придела храма с. Михайловское (1890) Тужинского района, придела храма </w:t>
      </w:r>
      <w:r w:rsidR="002B091B" w:rsidRPr="007C4FCF">
        <w:rPr>
          <w:rStyle w:val="a9"/>
          <w:i/>
        </w:rPr>
        <w:t xml:space="preserve">с. Караул (1808) Богородского района, </w:t>
      </w:r>
      <w:r w:rsidR="001E7436" w:rsidRPr="007C4FCF">
        <w:rPr>
          <w:i/>
        </w:rPr>
        <w:t>придела храма (1800) с. Колково Орловского района</w:t>
      </w:r>
      <w:r w:rsidR="001E7436" w:rsidRPr="007C4FCF">
        <w:rPr>
          <w:rStyle w:val="a9"/>
          <w:i/>
        </w:rPr>
        <w:t>,</w:t>
      </w:r>
      <w:r w:rsidR="002B091B" w:rsidRPr="007C4FCF">
        <w:rPr>
          <w:rStyle w:val="a9"/>
          <w:i/>
        </w:rPr>
        <w:t xml:space="preserve"> </w:t>
      </w:r>
      <w:r w:rsidR="009C72D6" w:rsidRPr="007C4FCF">
        <w:rPr>
          <w:rStyle w:val="a9"/>
          <w:i/>
        </w:rPr>
        <w:t>придела храма</w:t>
      </w:r>
      <w:r w:rsidR="009C72D6" w:rsidRPr="007C4FCF">
        <w:rPr>
          <w:i/>
        </w:rPr>
        <w:t xml:space="preserve"> с. Иж (1808) Пижанского района, </w:t>
      </w:r>
      <w:r w:rsidR="002B091B" w:rsidRPr="007C4FCF">
        <w:rPr>
          <w:i/>
        </w:rPr>
        <w:t xml:space="preserve">придела Богоявленского собора г. Малмыж (1852), придела храма (1761-1854) с. Старый Бурец Малмыжского района, храма при колонии п. Северный Опаринского района, придела храма с. Красное (1837-1914) Даровского района, придела храма </w:t>
      </w:r>
      <w:r w:rsidR="002B091B" w:rsidRPr="007C4FCF">
        <w:rPr>
          <w:rStyle w:val="a9"/>
          <w:i/>
        </w:rPr>
        <w:t>с. Селезенево (1686, 1881) Зуевского района,</w:t>
      </w:r>
      <w:r w:rsidR="002B091B" w:rsidRPr="007C4FCF">
        <w:rPr>
          <w:i/>
        </w:rPr>
        <w:t xml:space="preserve"> </w:t>
      </w:r>
      <w:r w:rsidR="002B091B" w:rsidRPr="007C4FCF">
        <w:rPr>
          <w:rStyle w:val="a9"/>
          <w:i/>
        </w:rPr>
        <w:t>придела Рождественского-Богородицкая церковь (1745) г. Кирово-Чепецка (территория бывшего села Усть-Чепца, в районе ул. Вятская Набережная),  придела храма</w:t>
      </w:r>
      <w:r w:rsidR="002B091B" w:rsidRPr="007C4FCF">
        <w:rPr>
          <w:i/>
        </w:rPr>
        <w:t xml:space="preserve"> </w:t>
      </w:r>
      <w:r w:rsidR="002B091B" w:rsidRPr="007C4FCF">
        <w:rPr>
          <w:rStyle w:val="a9"/>
          <w:i/>
        </w:rPr>
        <w:t>с. Кстинино (1868) Кирово-Чепецкого района,</w:t>
      </w:r>
      <w:r w:rsidR="002B091B" w:rsidRPr="007C4FCF">
        <w:rPr>
          <w:i/>
        </w:rPr>
        <w:t xml:space="preserve"> придела храма </w:t>
      </w:r>
      <w:r w:rsidR="002B091B" w:rsidRPr="007C4FCF">
        <w:rPr>
          <w:rStyle w:val="a9"/>
          <w:i/>
        </w:rPr>
        <w:t xml:space="preserve">с. Вишкиль (1838) Котельнического района, храма (1621) и потом придела храма </w:t>
      </w:r>
      <w:r w:rsidR="002B091B" w:rsidRPr="007C4FCF">
        <w:rPr>
          <w:i/>
        </w:rPr>
        <w:t>(1847) с. Кырмыж Куменского района,</w:t>
      </w:r>
      <w:r w:rsidR="002B091B" w:rsidRPr="007C4FCF">
        <w:rPr>
          <w:rStyle w:val="a9"/>
          <w:i/>
        </w:rPr>
        <w:t xml:space="preserve"> придела храма д. </w:t>
      </w:r>
      <w:r w:rsidR="002B091B" w:rsidRPr="007C4FCF">
        <w:rPr>
          <w:rStyle w:val="a9"/>
          <w:i/>
        </w:rPr>
        <w:lastRenderedPageBreak/>
        <w:t>Аксеновская (1870) Лузского района, придела Воскресенского Собора (1711) п. Лальск Лузского района</w:t>
      </w:r>
      <w:r w:rsidR="00895C40" w:rsidRPr="007C4FCF">
        <w:rPr>
          <w:rStyle w:val="a9"/>
          <w:i/>
        </w:rPr>
        <w:t xml:space="preserve">, </w:t>
      </w:r>
      <w:r w:rsidR="00BE463C" w:rsidRPr="007C4FCF">
        <w:rPr>
          <w:i/>
        </w:rPr>
        <w:t>левого придела Богоявленского собора г. Малмыжа (1852</w:t>
      </w:r>
      <w:r w:rsidR="00BE463C" w:rsidRPr="007C4FCF">
        <w:rPr>
          <w:rStyle w:val="a9"/>
          <w:i/>
        </w:rPr>
        <w:t xml:space="preserve">), </w:t>
      </w:r>
      <w:r w:rsidR="00895C40" w:rsidRPr="007C4FCF">
        <w:rPr>
          <w:rStyle w:val="a9"/>
          <w:i/>
        </w:rPr>
        <w:t>придела храма с. Гоньба (1802) Малмыжского района,</w:t>
      </w:r>
      <w:r w:rsidR="000D075F" w:rsidRPr="007C4FCF">
        <w:rPr>
          <w:rStyle w:val="a9"/>
          <w:i/>
        </w:rPr>
        <w:t xml:space="preserve"> </w:t>
      </w:r>
      <w:r w:rsidR="00FF3EFC" w:rsidRPr="007C4FCF">
        <w:rPr>
          <w:rStyle w:val="a9"/>
          <w:i/>
        </w:rPr>
        <w:t>п. Медведок (1890) Нолинского района,</w:t>
      </w:r>
      <w:r w:rsidR="00D63BD0" w:rsidRPr="007C4FCF">
        <w:rPr>
          <w:rStyle w:val="a9"/>
          <w:i/>
        </w:rPr>
        <w:t xml:space="preserve"> придела Троицкого храма (1733) г. Орлов,</w:t>
      </w:r>
      <w:r w:rsidR="001E0190" w:rsidRPr="007C4FCF">
        <w:rPr>
          <w:rStyle w:val="a9"/>
          <w:i/>
        </w:rPr>
        <w:t xml:space="preserve"> придела Владимирско-Богородицкой церкви (1784) п. Санчурск, </w:t>
      </w:r>
      <w:r w:rsidR="001B0230" w:rsidRPr="007C4FCF">
        <w:rPr>
          <w:rStyle w:val="a9"/>
          <w:i/>
        </w:rPr>
        <w:t>придела храма с. Закаринье (1764) Слободского района,</w:t>
      </w:r>
      <w:r w:rsidR="00434B66" w:rsidRPr="007C4FCF">
        <w:rPr>
          <w:rStyle w:val="a9"/>
          <w:i/>
        </w:rPr>
        <w:t xml:space="preserve"> </w:t>
      </w:r>
      <w:r w:rsidR="00434B66" w:rsidRPr="007C4FCF">
        <w:rPr>
          <w:i/>
        </w:rPr>
        <w:t>придел храма с. Верхолипово (1820) Верхошижемского района,</w:t>
      </w:r>
      <w:r w:rsidR="005D436B" w:rsidRPr="007C4FCF">
        <w:rPr>
          <w:i/>
        </w:rPr>
        <w:t xml:space="preserve"> </w:t>
      </w:r>
      <w:r w:rsidR="005D436B" w:rsidRPr="007C4FCF">
        <w:rPr>
          <w:rStyle w:val="a9"/>
          <w:i/>
        </w:rPr>
        <w:t>придел храма с. Салобеляк (</w:t>
      </w:r>
      <w:r w:rsidR="00CA4B95" w:rsidRPr="007C4FCF">
        <w:rPr>
          <w:rStyle w:val="a9"/>
          <w:i/>
        </w:rPr>
        <w:t xml:space="preserve">1770, </w:t>
      </w:r>
      <w:r w:rsidR="005D436B" w:rsidRPr="007C4FCF">
        <w:rPr>
          <w:rStyle w:val="a9"/>
          <w:i/>
        </w:rPr>
        <w:t>1868) Яранского района,</w:t>
      </w:r>
      <w:r w:rsidR="004E628B" w:rsidRPr="007C4FCF">
        <w:rPr>
          <w:rStyle w:val="a9"/>
          <w:i/>
        </w:rPr>
        <w:t xml:space="preserve"> </w:t>
      </w:r>
      <w:r w:rsidR="004E628B" w:rsidRPr="007C4FCF">
        <w:rPr>
          <w:i/>
        </w:rPr>
        <w:t>придела храма (1787) с. Спасское Котельнического района,</w:t>
      </w:r>
      <w:r w:rsidR="004529C2" w:rsidRPr="007C4FCF">
        <w:rPr>
          <w:i/>
        </w:rPr>
        <w:t xml:space="preserve"> среднего </w:t>
      </w:r>
      <w:r w:rsidR="004529C2" w:rsidRPr="007C4FCF">
        <w:rPr>
          <w:rStyle w:val="a9"/>
          <w:i/>
        </w:rPr>
        <w:t>придела в подвале Троицкого храма (1845) г. Яранска,</w:t>
      </w:r>
      <w:r w:rsidR="00CA074A" w:rsidRPr="007C4FCF">
        <w:rPr>
          <w:rStyle w:val="a9"/>
          <w:i/>
        </w:rPr>
        <w:t xml:space="preserve"> </w:t>
      </w:r>
      <w:r w:rsidR="004B0FC8">
        <w:rPr>
          <w:i/>
          <w:iCs/>
        </w:rPr>
        <w:t xml:space="preserve">придела храма </w:t>
      </w:r>
      <w:r w:rsidR="004B0FC8" w:rsidRPr="0064037E">
        <w:rPr>
          <w:i/>
          <w:iCs/>
        </w:rPr>
        <w:t>с. Антипино (1844) Лузского района,</w:t>
      </w:r>
      <w:r w:rsidR="004B0FC8">
        <w:rPr>
          <w:i/>
          <w:iCs/>
        </w:rPr>
        <w:t xml:space="preserve"> </w:t>
      </w:r>
      <w:r w:rsidR="00DB0413" w:rsidRPr="00DB0413">
        <w:rPr>
          <w:i/>
          <w:iCs/>
        </w:rPr>
        <w:t>с. Никола (Пиштань (Никольское)) (1822) Яранского района,</w:t>
      </w:r>
      <w:r w:rsidR="00DB0413">
        <w:rPr>
          <w:i/>
          <w:iCs/>
        </w:rPr>
        <w:t xml:space="preserve"> </w:t>
      </w:r>
      <w:r w:rsidRPr="00A87F0B">
        <w:rPr>
          <w:i/>
        </w:rPr>
        <w:t xml:space="preserve">часовни-столба </w:t>
      </w:r>
      <w:r>
        <w:rPr>
          <w:i/>
        </w:rPr>
        <w:t>(19 в) г.с</w:t>
      </w:r>
      <w:r w:rsidRPr="00A87F0B">
        <w:rPr>
          <w:i/>
        </w:rPr>
        <w:t>оветск</w:t>
      </w:r>
      <w:r w:rsidR="005427B5">
        <w:rPr>
          <w:i/>
        </w:rPr>
        <w:t xml:space="preserve"> </w:t>
      </w:r>
      <w:r w:rsidR="005427B5" w:rsidRPr="00583ED2">
        <w:rPr>
          <w:rStyle w:val="a9"/>
          <w:i/>
        </w:rPr>
        <w:t>(г.Кукарка)</w:t>
      </w:r>
      <w:r w:rsidRPr="00A87F0B">
        <w:rPr>
          <w:i/>
        </w:rPr>
        <w:t xml:space="preserve">, </w:t>
      </w:r>
      <w:r w:rsidR="002B091B" w:rsidRPr="007C4FCF">
        <w:rPr>
          <w:rStyle w:val="a9"/>
          <w:i/>
        </w:rPr>
        <w:t>часовни с. Салобеляк (2013) Яранского района</w:t>
      </w:r>
      <w:r w:rsidR="009114F3" w:rsidRPr="007C4FCF">
        <w:rPr>
          <w:rStyle w:val="a9"/>
          <w:i/>
        </w:rPr>
        <w:t>,</w:t>
      </w:r>
      <w:r w:rsidR="002B091B" w:rsidRPr="007C4FCF">
        <w:rPr>
          <w:rStyle w:val="a9"/>
          <w:i/>
        </w:rPr>
        <w:t xml:space="preserve"> часовни поч. Салтыковский и д. Рычковское Белохолуницкого района,</w:t>
      </w:r>
      <w:r w:rsidR="002B091B" w:rsidRPr="007C4FCF">
        <w:rPr>
          <w:i/>
        </w:rPr>
        <w:t xml:space="preserve"> </w:t>
      </w:r>
      <w:r w:rsidR="002B091B" w:rsidRPr="007C4FCF">
        <w:rPr>
          <w:rStyle w:val="a9"/>
          <w:i/>
        </w:rPr>
        <w:t xml:space="preserve">часовня д. Шелыгинская (1908) Кирово-Чепецкого района, </w:t>
      </w:r>
      <w:r w:rsidR="00400813" w:rsidRPr="007C4FCF">
        <w:rPr>
          <w:rStyle w:val="a9"/>
          <w:i/>
        </w:rPr>
        <w:t xml:space="preserve">часовня д. Высокая Веретея (1860) Нолинского района, </w:t>
      </w:r>
      <w:r w:rsidR="00596ADB" w:rsidRPr="007C4FCF">
        <w:rPr>
          <w:rStyle w:val="a9"/>
          <w:i/>
        </w:rPr>
        <w:t>часовня с. Обухово (2014) Пижанского района</w:t>
      </w:r>
      <w:r w:rsidR="00B22201" w:rsidRPr="007C4FCF">
        <w:rPr>
          <w:i/>
        </w:rPr>
        <w:t xml:space="preserve">, </w:t>
      </w:r>
      <w:r w:rsidR="00F8235C" w:rsidRPr="008266F4">
        <w:rPr>
          <w:rStyle w:val="a9"/>
          <w:i/>
        </w:rPr>
        <w:t>часовни д. Солонухино (2009) Тужинского района,</w:t>
      </w:r>
      <w:r w:rsidR="00AC5AE9">
        <w:rPr>
          <w:rStyle w:val="a9"/>
          <w:i/>
        </w:rPr>
        <w:t xml:space="preserve"> храма (1893) и молитвенного дома с. Кормино (2000-е) Арбажского района</w:t>
      </w:r>
    </w:p>
    <w:p w:rsidR="002B091B" w:rsidRDefault="002B091B" w:rsidP="002B091B">
      <w:pPr>
        <w:spacing w:before="100" w:beforeAutospacing="1" w:after="100" w:afterAutospacing="1" w:line="330" w:lineRule="atLeast"/>
        <w:jc w:val="both"/>
        <w:rPr>
          <w:b/>
          <w:i/>
          <w:sz w:val="32"/>
          <w:szCs w:val="32"/>
        </w:rPr>
      </w:pPr>
      <w:r w:rsidRPr="007C4FCF">
        <w:rPr>
          <w:i/>
          <w:iCs/>
          <w:sz w:val="32"/>
          <w:szCs w:val="32"/>
          <w:u w:val="single"/>
        </w:rPr>
        <w:t xml:space="preserve"> </w:t>
      </w:r>
      <w:r w:rsidRPr="007C4FCF">
        <w:rPr>
          <w:b/>
          <w:i/>
          <w:iCs/>
          <w:sz w:val="32"/>
          <w:szCs w:val="32"/>
          <w:u w:val="single"/>
        </w:rPr>
        <w:t>Никольского женского монастыря (11.08. 2004) г. Кирово- Чепецк и Никольского женского монастыря (1995) с. Николаевское Шабалинского района</w:t>
      </w:r>
      <w:r w:rsidRPr="007C4FCF">
        <w:rPr>
          <w:b/>
          <w:i/>
          <w:sz w:val="32"/>
          <w:szCs w:val="32"/>
        </w:rPr>
        <w:t>.</w:t>
      </w:r>
    </w:p>
    <w:p w:rsidR="007C4FCF" w:rsidRPr="007C7FF6" w:rsidRDefault="007C4FCF" w:rsidP="002B091B">
      <w:pPr>
        <w:spacing w:before="100" w:beforeAutospacing="1" w:after="100" w:afterAutospacing="1" w:line="330" w:lineRule="atLeast"/>
        <w:jc w:val="both"/>
        <w:rPr>
          <w:i/>
          <w:sz w:val="32"/>
          <w:szCs w:val="32"/>
        </w:rPr>
      </w:pPr>
      <w:r w:rsidRPr="00D053E5">
        <w:rPr>
          <w:sz w:val="32"/>
          <w:szCs w:val="32"/>
        </w:rPr>
        <w:t>Ранее в составе Вятской Епархии</w:t>
      </w:r>
      <w:r>
        <w:rPr>
          <w:sz w:val="32"/>
          <w:szCs w:val="32"/>
        </w:rPr>
        <w:t xml:space="preserve">: </w:t>
      </w:r>
      <w:r w:rsidRPr="007C4FCF">
        <w:rPr>
          <w:i/>
          <w:sz w:val="32"/>
          <w:szCs w:val="32"/>
        </w:rPr>
        <w:t xml:space="preserve">престол </w:t>
      </w:r>
      <w:r>
        <w:rPr>
          <w:i/>
          <w:sz w:val="32"/>
          <w:szCs w:val="32"/>
        </w:rPr>
        <w:t>с. Большой</w:t>
      </w:r>
      <w:r w:rsidR="00CD5CFE">
        <w:rPr>
          <w:i/>
          <w:sz w:val="32"/>
          <w:szCs w:val="32"/>
        </w:rPr>
        <w:t xml:space="preserve"> </w:t>
      </w:r>
      <w:r>
        <w:rPr>
          <w:i/>
          <w:sz w:val="32"/>
          <w:szCs w:val="32"/>
        </w:rPr>
        <w:t>Шокшем Уржумского уезда (1906</w:t>
      </w:r>
      <w:r>
        <w:rPr>
          <w:sz w:val="32"/>
          <w:szCs w:val="32"/>
        </w:rPr>
        <w:t>, ныне Сернурский район Марий Эл)</w:t>
      </w:r>
      <w:r w:rsidR="00CD5CFE">
        <w:rPr>
          <w:sz w:val="32"/>
          <w:szCs w:val="32"/>
        </w:rPr>
        <w:t xml:space="preserve">, </w:t>
      </w:r>
      <w:r w:rsidR="00281ACB" w:rsidRPr="00281ACB">
        <w:rPr>
          <w:i/>
          <w:sz w:val="32"/>
          <w:szCs w:val="32"/>
        </w:rPr>
        <w:t xml:space="preserve">престол с. </w:t>
      </w:r>
      <w:r w:rsidR="00281ACB" w:rsidRPr="00281ACB">
        <w:rPr>
          <w:i/>
        </w:rPr>
        <w:t xml:space="preserve"> </w:t>
      </w:r>
      <w:r w:rsidR="00281ACB" w:rsidRPr="00281ACB">
        <w:rPr>
          <w:rStyle w:val="a9"/>
          <w:i/>
        </w:rPr>
        <w:t>Шора (Ральники-Ульяновский завод)</w:t>
      </w:r>
      <w:r w:rsidR="00281ACB" w:rsidRPr="00281ACB">
        <w:rPr>
          <w:i/>
        </w:rPr>
        <w:t xml:space="preserve"> </w:t>
      </w:r>
      <w:r w:rsidR="00281ACB" w:rsidRPr="00281ACB">
        <w:rPr>
          <w:i/>
          <w:sz w:val="32"/>
          <w:szCs w:val="32"/>
        </w:rPr>
        <w:t>Уржумского уезда (1871, ныне Мари-Турекский район Марий Эл),</w:t>
      </w:r>
      <w:r w:rsidR="00281ACB">
        <w:rPr>
          <w:i/>
          <w:sz w:val="32"/>
          <w:szCs w:val="32"/>
        </w:rPr>
        <w:t xml:space="preserve"> </w:t>
      </w:r>
      <w:r w:rsidR="007C7FF6" w:rsidRPr="007C4FCF">
        <w:rPr>
          <w:i/>
          <w:sz w:val="32"/>
          <w:szCs w:val="32"/>
        </w:rPr>
        <w:t xml:space="preserve">с. </w:t>
      </w:r>
      <w:r w:rsidR="007C7FF6">
        <w:rPr>
          <w:rStyle w:val="a9"/>
          <w:i/>
        </w:rPr>
        <w:t>Косолапово</w:t>
      </w:r>
      <w:r w:rsidR="007C7FF6">
        <w:t xml:space="preserve"> </w:t>
      </w:r>
      <w:r w:rsidR="007C7FF6">
        <w:rPr>
          <w:i/>
          <w:sz w:val="32"/>
          <w:szCs w:val="32"/>
        </w:rPr>
        <w:t>Уржумского уезда (1838</w:t>
      </w:r>
      <w:r w:rsidR="007C7FF6">
        <w:rPr>
          <w:sz w:val="32"/>
          <w:szCs w:val="32"/>
        </w:rPr>
        <w:t xml:space="preserve">, </w:t>
      </w:r>
      <w:r w:rsidR="007C7FF6" w:rsidRPr="007C7FF6">
        <w:rPr>
          <w:i/>
          <w:sz w:val="32"/>
          <w:szCs w:val="32"/>
        </w:rPr>
        <w:t xml:space="preserve">к.1882, ныне </w:t>
      </w:r>
      <w:r w:rsidR="003E7372">
        <w:rPr>
          <w:i/>
          <w:sz w:val="32"/>
          <w:szCs w:val="32"/>
        </w:rPr>
        <w:t>Мари-Турекский</w:t>
      </w:r>
      <w:r w:rsidR="007C7FF6" w:rsidRPr="007C7FF6">
        <w:rPr>
          <w:i/>
          <w:sz w:val="32"/>
          <w:szCs w:val="32"/>
        </w:rPr>
        <w:t xml:space="preserve"> район Марий Эл), </w:t>
      </w:r>
      <w:r w:rsidR="004136AD" w:rsidRPr="004136AD">
        <w:rPr>
          <w:rStyle w:val="a9"/>
        </w:rPr>
        <w:t>Никольский храм в Никольском Куженерском женском монастыре с. Никольское (Куженер) Уржумского уезда (1897, п. Куженер Марий Эл),</w:t>
      </w:r>
      <w:r w:rsidR="004136AD">
        <w:rPr>
          <w:rStyle w:val="a9"/>
          <w:b/>
        </w:rPr>
        <w:t xml:space="preserve"> </w:t>
      </w:r>
      <w:r w:rsidR="00CD5CFE">
        <w:rPr>
          <w:i/>
          <w:sz w:val="32"/>
          <w:szCs w:val="32"/>
        </w:rPr>
        <w:t>правый придел храма с. Кукнур Уржумского уезда (1823</w:t>
      </w:r>
      <w:r w:rsidR="00CD5CFE" w:rsidRPr="00180EDC">
        <w:rPr>
          <w:i/>
          <w:sz w:val="32"/>
          <w:szCs w:val="32"/>
        </w:rPr>
        <w:t>, ныне Сернурский район Марий Эл)</w:t>
      </w:r>
      <w:r w:rsidR="00CD5CFE">
        <w:rPr>
          <w:i/>
          <w:sz w:val="32"/>
          <w:szCs w:val="32"/>
        </w:rPr>
        <w:t>,</w:t>
      </w:r>
      <w:r w:rsidR="00A60AC9">
        <w:rPr>
          <w:i/>
          <w:sz w:val="32"/>
          <w:szCs w:val="32"/>
        </w:rPr>
        <w:t xml:space="preserve"> </w:t>
      </w:r>
      <w:r w:rsidR="00A60AC9">
        <w:rPr>
          <w:rStyle w:val="a9"/>
          <w:i/>
        </w:rPr>
        <w:t xml:space="preserve">правый придел храма </w:t>
      </w:r>
      <w:r w:rsidR="00A60AC9" w:rsidRPr="00A60AC9">
        <w:rPr>
          <w:rStyle w:val="a9"/>
          <w:i/>
        </w:rPr>
        <w:t>с. Юледур Уржумского уезда (1825, ныне Куженерский район Марий Эл),</w:t>
      </w:r>
      <w:r w:rsidR="001A74F7">
        <w:rPr>
          <w:rStyle w:val="a9"/>
          <w:i/>
        </w:rPr>
        <w:t xml:space="preserve"> </w:t>
      </w:r>
      <w:r w:rsidR="001A74F7" w:rsidRPr="001A74F7">
        <w:rPr>
          <w:rStyle w:val="a9"/>
        </w:rPr>
        <w:t>храма при Николаевской хрустальной фабрике (близ с. Шора) Уржумского уезда (1871, пос. Мариец Мари-Турекского района Марий Эл),</w:t>
      </w:r>
    </w:p>
    <w:p w:rsidR="00E42891" w:rsidRPr="00E42891" w:rsidRDefault="00E42891" w:rsidP="00175E44">
      <w:pPr>
        <w:pStyle w:val="a8"/>
      </w:pPr>
      <w:r w:rsidRPr="00E42891">
        <w:lastRenderedPageBreak/>
        <w:t xml:space="preserve">В Белоруссии в этот день </w:t>
      </w:r>
      <w:r>
        <w:t>совершается</w:t>
      </w:r>
      <w:r w:rsidR="007C4FCF">
        <w:t> </w:t>
      </w:r>
      <w:r w:rsidRPr="00E42891">
        <w:t>сугубое моление о всех во узах и темницах пребывающих.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Никольская башня Вятского кремля находилась около Троицкого Собора, на стене образ святителя Николы. </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Праздник Никольской улицы (пока ул.пролетарская) г. Вятка.</w:t>
      </w:r>
    </w:p>
    <w:p w:rsidR="006F7890" w:rsidRDefault="006F7890" w:rsidP="006F7890">
      <w:pPr>
        <w:pStyle w:val="a8"/>
        <w:rPr>
          <w:rStyle w:val="content"/>
        </w:rPr>
      </w:pPr>
      <w:r w:rsidRPr="006F7890">
        <w:t>Память</w:t>
      </w:r>
      <w:r>
        <w:rPr>
          <w:b/>
        </w:rPr>
        <w:t xml:space="preserve"> </w:t>
      </w:r>
      <w:r w:rsidRPr="006F7890">
        <w:rPr>
          <w:rStyle w:val="content"/>
          <w:b/>
        </w:rPr>
        <w:t>Вятского братство святителя Николая</w:t>
      </w:r>
      <w:r>
        <w:rPr>
          <w:rStyle w:val="content"/>
        </w:rPr>
        <w:t xml:space="preserve"> (1882) содержало противораскольническую школу для приготовления взрослых крестьян к ведению собеседований со старообрядцами, а также 32 (в 1893) братские школы для крестьянских детей тех сел, где было распространено старообрядчество. Частично возрождено </w:t>
      </w:r>
      <w:r>
        <w:t>в августе 2010 при Спасском Соборе г.кирова.</w:t>
      </w:r>
    </w:p>
    <w:p w:rsidR="002B091B" w:rsidRDefault="006F7890" w:rsidP="002B091B">
      <w:pPr>
        <w:spacing w:before="100" w:beforeAutospacing="1" w:after="100" w:afterAutospacing="1" w:line="330" w:lineRule="atLeast"/>
        <w:jc w:val="both"/>
        <w:rPr>
          <w:sz w:val="32"/>
          <w:szCs w:val="32"/>
        </w:rPr>
      </w:pPr>
      <w:r>
        <w:rPr>
          <w:rStyle w:val="content"/>
        </w:rPr>
        <w:t xml:space="preserve"> </w:t>
      </w:r>
      <w:r w:rsidR="002B091B" w:rsidRPr="008266F4">
        <w:rPr>
          <w:b/>
          <w:sz w:val="32"/>
          <w:szCs w:val="32"/>
        </w:rPr>
        <w:t>«Николины посиделки» -</w:t>
      </w:r>
      <w:r w:rsidR="002B091B" w:rsidRPr="008266F4">
        <w:rPr>
          <w:sz w:val="32"/>
          <w:szCs w:val="32"/>
        </w:rPr>
        <w:t xml:space="preserve"> ежегодный творческий вечер почитания святителя Николая Чудотворца на Вятской земле в библиотеке Герцена.</w:t>
      </w:r>
    </w:p>
    <w:p w:rsidR="00B86978" w:rsidRDefault="00B86978" w:rsidP="002B091B">
      <w:pPr>
        <w:spacing w:before="100" w:beforeAutospacing="1" w:after="100" w:afterAutospacing="1" w:line="330" w:lineRule="atLeast"/>
        <w:jc w:val="both"/>
        <w:rPr>
          <w:sz w:val="32"/>
          <w:szCs w:val="32"/>
        </w:rPr>
      </w:pPr>
      <w:r w:rsidRPr="00B86978">
        <w:rPr>
          <w:b/>
          <w:sz w:val="32"/>
          <w:szCs w:val="32"/>
        </w:rPr>
        <w:t>День церковной благостворительности,</w:t>
      </w:r>
      <w:r>
        <w:rPr>
          <w:sz w:val="32"/>
          <w:szCs w:val="32"/>
        </w:rPr>
        <w:t xml:space="preserve"> следуя примеру святого помочь в этот день ближним.</w:t>
      </w:r>
    </w:p>
    <w:p w:rsidR="009B6C71" w:rsidRPr="008266F4" w:rsidRDefault="009B6C71" w:rsidP="002B091B">
      <w:pPr>
        <w:spacing w:before="100" w:beforeAutospacing="1" w:after="100" w:afterAutospacing="1" w:line="330" w:lineRule="atLeast"/>
        <w:jc w:val="both"/>
        <w:rPr>
          <w:i/>
          <w:iCs/>
          <w:sz w:val="32"/>
          <w:szCs w:val="32"/>
        </w:rPr>
      </w:pPr>
      <w:r>
        <w:rPr>
          <w:sz w:val="32"/>
          <w:szCs w:val="32"/>
        </w:rPr>
        <w:t xml:space="preserve">Покровитель </w:t>
      </w:r>
      <w:r w:rsidRPr="009B6C71">
        <w:rPr>
          <w:bCs/>
          <w:iCs/>
          <w:sz w:val="32"/>
          <w:szCs w:val="32"/>
        </w:rPr>
        <w:t>торговли, коммерческих директоров, менеджеров по продажам</w:t>
      </w:r>
      <w:r>
        <w:rPr>
          <w:bCs/>
          <w:iCs/>
          <w:sz w:val="32"/>
          <w:szCs w:val="32"/>
        </w:rPr>
        <w:t>.</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009114F3" w:rsidRPr="008266F4">
        <w:rPr>
          <w:sz w:val="32"/>
          <w:szCs w:val="32"/>
        </w:rPr>
        <w:t>день</w:t>
      </w:r>
      <w:r w:rsidRPr="008266F4">
        <w:rPr>
          <w:sz w:val="32"/>
          <w:szCs w:val="32"/>
        </w:rPr>
        <w:t xml:space="preserve"> рождения Аполлинарии Николаевны Тепляшиной (1889–1976), педагога, заслуженного учителя школы РФ, кавалера двух орденов Ленина. Родилась в с. Лудяны Нолинского уезда Вятской губернии. Работала в Чистяковской школе грамотности, 2-хклассной церковно-приходской школе г. Вятки, в школе № 9 (позднее № 24). В </w:t>
      </w:r>
      <w:smartTag w:uri="urn:schemas-microsoft-com:office:smarttags" w:element="metricconverter">
        <w:smartTagPr>
          <w:attr w:name="ProductID" w:val="1992 г"/>
        </w:smartTagPr>
        <w:r w:rsidRPr="008266F4">
          <w:rPr>
            <w:sz w:val="32"/>
            <w:szCs w:val="32"/>
          </w:rPr>
          <w:t>1992 г</w:t>
        </w:r>
      </w:smartTag>
      <w:r w:rsidRPr="008266F4">
        <w:rPr>
          <w:sz w:val="32"/>
          <w:szCs w:val="32"/>
        </w:rPr>
        <w:t xml:space="preserve">. на здании, где была школа № 9, открыта мемориальная доска. Тёплые строки любимой учительнице посвятил писатель А.А. Лиханов, её ученик. В </w:t>
      </w:r>
      <w:smartTag w:uri="urn:schemas-microsoft-com:office:smarttags" w:element="metricconverter">
        <w:smartTagPr>
          <w:attr w:name="ProductID" w:val="2000 г"/>
        </w:smartTagPr>
        <w:r w:rsidRPr="008266F4">
          <w:rPr>
            <w:sz w:val="32"/>
            <w:szCs w:val="32"/>
          </w:rPr>
          <w:t>2000 г</w:t>
        </w:r>
      </w:smartTag>
      <w:r w:rsidRPr="008266F4">
        <w:rPr>
          <w:sz w:val="32"/>
          <w:szCs w:val="32"/>
        </w:rPr>
        <w:t>. учреждена ежегодная премия для работников муниципальных общеобразовательных учреждений г. Кирова, добившихся высоких результатов в обучении и воспитании подрастающего поколения.</w:t>
      </w:r>
    </w:p>
    <w:p w:rsidR="00C13F16" w:rsidRPr="008266F4" w:rsidRDefault="00C13F16" w:rsidP="002B091B">
      <w:pPr>
        <w:spacing w:before="100" w:beforeAutospacing="1" w:after="100" w:afterAutospacing="1" w:line="330" w:lineRule="atLeast"/>
        <w:jc w:val="both"/>
        <w:rPr>
          <w:sz w:val="32"/>
          <w:szCs w:val="32"/>
        </w:rPr>
      </w:pPr>
      <w:r>
        <w:rPr>
          <w:sz w:val="32"/>
          <w:szCs w:val="32"/>
        </w:rPr>
        <w:t>- день рождения священника Феодосия Николаевича Иванова – педагог. Окончил Вятскую семинарию, законоучитель Вятской Мариинской гимназии, настоятель Успенского собора г. Яранска, Троицкого собора г. Котельнич, священни</w:t>
      </w:r>
      <w:r w:rsidR="005242D9">
        <w:rPr>
          <w:sz w:val="32"/>
          <w:szCs w:val="32"/>
        </w:rPr>
        <w:t xml:space="preserve">к Вятского кафедрального </w:t>
      </w:r>
      <w:r w:rsidR="005242D9">
        <w:rPr>
          <w:sz w:val="32"/>
          <w:szCs w:val="32"/>
        </w:rPr>
        <w:lastRenderedPageBreak/>
        <w:t xml:space="preserve">собора и Ахтырской церкви г. Вятка, репрессирован в 1928…далее судьба неизвестна. Реабилитирован в 1987. Автор очерков. </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Международный день помощи бедным (2000). Мероприятия в Кировском центре БОМЖ.</w:t>
      </w:r>
    </w:p>
    <w:p w:rsidR="002B091B" w:rsidRPr="008266F4" w:rsidRDefault="002B091B" w:rsidP="00175E44">
      <w:pPr>
        <w:pStyle w:val="a8"/>
      </w:pPr>
      <w:r w:rsidRPr="008266F4">
        <w:rPr>
          <w:rStyle w:val="a9"/>
        </w:rPr>
        <w:t xml:space="preserve">- </w:t>
      </w:r>
      <w:r w:rsidRPr="008266F4">
        <w:t>День снабженца в России.</w:t>
      </w:r>
    </w:p>
    <w:p w:rsidR="002B091B" w:rsidRDefault="002B091B" w:rsidP="00175E44">
      <w:pPr>
        <w:pStyle w:val="a8"/>
      </w:pPr>
      <w:r w:rsidRPr="008266F4">
        <w:t xml:space="preserve">- День </w:t>
      </w:r>
      <w:r w:rsidR="004043F5" w:rsidRPr="008266F4">
        <w:t>риелтора</w:t>
      </w:r>
      <w:r w:rsidRPr="008266F4">
        <w:t xml:space="preserve"> в России.</w:t>
      </w:r>
    </w:p>
    <w:p w:rsidR="00BC170F" w:rsidRPr="008266F4" w:rsidRDefault="00BC170F" w:rsidP="00175E44">
      <w:pPr>
        <w:pStyle w:val="a8"/>
        <w:rPr>
          <w:rStyle w:val="a9"/>
        </w:rPr>
      </w:pPr>
      <w:r>
        <w:t xml:space="preserve">- </w:t>
      </w:r>
      <w:r w:rsidRPr="00BC170F">
        <w:rPr>
          <w:bCs/>
        </w:rPr>
        <w:t>День военной контрразведки</w:t>
      </w:r>
      <w:r w:rsidRPr="00BC170F">
        <w:t>.</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20 декабря</w:t>
      </w:r>
      <w:r w:rsidRPr="008266F4">
        <w:rPr>
          <w:sz w:val="32"/>
          <w:szCs w:val="32"/>
        </w:rPr>
        <w:t xml:space="preserve"> </w:t>
      </w:r>
      <w:r w:rsidRPr="008266F4">
        <w:rPr>
          <w:iCs/>
          <w:sz w:val="32"/>
          <w:szCs w:val="32"/>
        </w:rPr>
        <w:noBreakHyphen/>
        <w:t xml:space="preserve"> </w:t>
      </w:r>
      <w:r w:rsidRPr="008266F4">
        <w:rPr>
          <w:b/>
          <w:bCs/>
          <w:i/>
          <w:iCs/>
          <w:sz w:val="32"/>
          <w:szCs w:val="32"/>
        </w:rPr>
        <w:t xml:space="preserve">священномученика Петра Крестова, протоиерей </w:t>
      </w:r>
      <w:r w:rsidRPr="008266F4">
        <w:rPr>
          <w:b/>
          <w:bCs/>
          <w:iCs/>
          <w:sz w:val="32"/>
          <w:szCs w:val="32"/>
        </w:rPr>
        <w:t xml:space="preserve">(1941) </w:t>
      </w:r>
      <w:r w:rsidRPr="008266F4">
        <w:rPr>
          <w:sz w:val="32"/>
          <w:szCs w:val="32"/>
        </w:rPr>
        <w:t>- в 1938 году был отправлен в Вятлаг НКВД в Кировской области. Как раз в это время его дело было прекращено из-за отсутствия состава преступления, но тем не менее из лагеря отец Петр освобожден не был. Он был помещен в один барак с уголовниками, и 19 декабря 1941 года скончался в лагере от голода и болезней.</w:t>
      </w:r>
    </w:p>
    <w:p w:rsidR="002B091B"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преставление протоиерея Симеона Гарькавцева (1978), почитается праведником г. Уржум. Панихида на могиле подвижника и исповедника. </w:t>
      </w:r>
    </w:p>
    <w:p w:rsidR="00A62063" w:rsidRDefault="00A62063" w:rsidP="002B091B">
      <w:pPr>
        <w:spacing w:before="100" w:beforeAutospacing="1" w:after="100" w:afterAutospacing="1" w:line="330" w:lineRule="atLeast"/>
        <w:jc w:val="both"/>
        <w:rPr>
          <w:sz w:val="32"/>
          <w:szCs w:val="32"/>
        </w:rPr>
      </w:pPr>
      <w:r>
        <w:rPr>
          <w:sz w:val="32"/>
          <w:szCs w:val="32"/>
        </w:rPr>
        <w:t>- память архиепископа Афанасия (</w:t>
      </w:r>
      <w:r w:rsidRPr="00A62063">
        <w:rPr>
          <w:sz w:val="32"/>
          <w:szCs w:val="32"/>
        </w:rPr>
        <w:t>Дроздов</w:t>
      </w:r>
      <w:r w:rsidR="000F568F">
        <w:rPr>
          <w:sz w:val="32"/>
          <w:szCs w:val="32"/>
        </w:rPr>
        <w:t>а</w:t>
      </w:r>
      <w:r>
        <w:rPr>
          <w:b/>
          <w:bCs/>
          <w:sz w:val="32"/>
          <w:szCs w:val="32"/>
        </w:rPr>
        <w:t xml:space="preserve">, </w:t>
      </w:r>
      <w:r w:rsidRPr="00A62063">
        <w:rPr>
          <w:sz w:val="32"/>
          <w:szCs w:val="32"/>
        </w:rPr>
        <w:t>1876), Астраханский и Енотаевский.</w:t>
      </w:r>
      <w:r>
        <w:rPr>
          <w:sz w:val="32"/>
          <w:szCs w:val="32"/>
        </w:rPr>
        <w:t xml:space="preserve"> 16 сент. 1828 г. назначен</w:t>
      </w:r>
      <w:r w:rsidRPr="00A62063">
        <w:rPr>
          <w:sz w:val="32"/>
          <w:szCs w:val="32"/>
        </w:rPr>
        <w:t>настоятелем Слобо</w:t>
      </w:r>
      <w:r>
        <w:rPr>
          <w:sz w:val="32"/>
          <w:szCs w:val="32"/>
        </w:rPr>
        <w:t>дского Крестовоздвиженского монасты</w:t>
      </w:r>
      <w:r w:rsidRPr="00A62063">
        <w:rPr>
          <w:sz w:val="32"/>
          <w:szCs w:val="32"/>
        </w:rPr>
        <w:t xml:space="preserve">ря </w:t>
      </w:r>
      <w:r>
        <w:rPr>
          <w:sz w:val="32"/>
          <w:szCs w:val="32"/>
        </w:rPr>
        <w:t xml:space="preserve">Вятской епархии </w:t>
      </w:r>
      <w:r w:rsidRPr="00A62063">
        <w:rPr>
          <w:sz w:val="32"/>
          <w:szCs w:val="32"/>
        </w:rPr>
        <w:t>в сане архимандрита</w:t>
      </w:r>
      <w:r>
        <w:rPr>
          <w:sz w:val="32"/>
          <w:szCs w:val="32"/>
        </w:rPr>
        <w:t>.</w:t>
      </w:r>
    </w:p>
    <w:p w:rsidR="00BC2960" w:rsidRPr="008266F4" w:rsidRDefault="00BC2960" w:rsidP="002B091B">
      <w:pPr>
        <w:spacing w:before="100" w:beforeAutospacing="1" w:after="100" w:afterAutospacing="1" w:line="330" w:lineRule="atLeast"/>
        <w:jc w:val="both"/>
        <w:rPr>
          <w:sz w:val="32"/>
          <w:szCs w:val="32"/>
        </w:rPr>
      </w:pPr>
      <w:r>
        <w:rPr>
          <w:sz w:val="32"/>
          <w:szCs w:val="32"/>
        </w:rPr>
        <w:t xml:space="preserve">- </w:t>
      </w:r>
      <w:r w:rsidR="003B7FF4">
        <w:rPr>
          <w:sz w:val="32"/>
          <w:szCs w:val="32"/>
        </w:rPr>
        <w:t>память е</w:t>
      </w:r>
      <w:r w:rsidRPr="00BC2960">
        <w:rPr>
          <w:rStyle w:val="a9"/>
        </w:rPr>
        <w:t>пископ</w:t>
      </w:r>
      <w:r w:rsidR="003B7FF4">
        <w:rPr>
          <w:rStyle w:val="a9"/>
        </w:rPr>
        <w:t>а Анастасия</w:t>
      </w:r>
      <w:r w:rsidRPr="00BC2960">
        <w:rPr>
          <w:rStyle w:val="a9"/>
        </w:rPr>
        <w:t xml:space="preserve"> (</w:t>
      </w:r>
      <w:r w:rsidR="003B7FF4">
        <w:rPr>
          <w:rStyle w:val="a9"/>
        </w:rPr>
        <w:t>Опоцкого</w:t>
      </w:r>
      <w:r w:rsidRPr="00BC2960">
        <w:rPr>
          <w:rStyle w:val="a9"/>
        </w:rPr>
        <w:t>; </w:t>
      </w:r>
      <w:hyperlink r:id="rId1245" w:tooltip="1905 год" w:history="1">
        <w:r w:rsidRPr="00BC2960">
          <w:rPr>
            <w:rStyle w:val="a9"/>
          </w:rPr>
          <w:t>1905</w:t>
        </w:r>
      </w:hyperlink>
      <w:r w:rsidR="003B7FF4">
        <w:rPr>
          <w:rStyle w:val="a9"/>
        </w:rPr>
        <w:t xml:space="preserve">), </w:t>
      </w:r>
      <w:hyperlink r:id="rId1246" w:tooltip="Петрозаводская и Карельская епархия" w:history="1">
        <w:r w:rsidRPr="00BC2960">
          <w:rPr>
            <w:rStyle w:val="a9"/>
          </w:rPr>
          <w:t>Олонецкий и Петрозаводский</w:t>
        </w:r>
      </w:hyperlink>
      <w:r w:rsidRPr="00BC2960">
        <w:rPr>
          <w:rStyle w:val="a9"/>
        </w:rPr>
        <w:t xml:space="preserve">.  17 ноября 1891 года назначен епископом </w:t>
      </w:r>
      <w:hyperlink r:id="rId1247" w:tooltip="Сарапульская епархия" w:history="1">
        <w:r w:rsidRPr="00BC2960">
          <w:rPr>
            <w:rStyle w:val="a9"/>
          </w:rPr>
          <w:t>Сарапульским</w:t>
        </w:r>
      </w:hyperlink>
      <w:r w:rsidRPr="00BC2960">
        <w:rPr>
          <w:rStyle w:val="a9"/>
        </w:rPr>
        <w:t xml:space="preserve">, первым викарием </w:t>
      </w:r>
      <w:hyperlink r:id="rId1248" w:tooltip="Вятская и Слободская епархия" w:history="1">
        <w:r w:rsidRPr="00BC2960">
          <w:rPr>
            <w:rStyle w:val="a9"/>
          </w:rPr>
          <w:t>Вятской епархии</w:t>
        </w:r>
      </w:hyperlink>
      <w:r w:rsidRPr="00BC2960">
        <w:rPr>
          <w:rStyle w:val="a9"/>
        </w:rPr>
        <w:t>.</w:t>
      </w:r>
    </w:p>
    <w:p w:rsidR="002B091B" w:rsidRPr="008266F4" w:rsidRDefault="002B091B" w:rsidP="002B091B">
      <w:pPr>
        <w:pStyle w:val="1"/>
        <w:ind w:left="1560" w:hanging="1560"/>
        <w:rPr>
          <w:rStyle w:val="a9"/>
          <w:b w:val="0"/>
        </w:rPr>
      </w:pPr>
      <w:r w:rsidRPr="008266F4">
        <w:rPr>
          <w:sz w:val="32"/>
          <w:szCs w:val="32"/>
        </w:rPr>
        <w:t xml:space="preserve">- </w:t>
      </w:r>
      <w:r w:rsidRPr="008266F4">
        <w:rPr>
          <w:rStyle w:val="a9"/>
          <w:b w:val="0"/>
        </w:rPr>
        <w:t>День работника органов безопасности (день ФСБ) (1917).</w:t>
      </w:r>
    </w:p>
    <w:p w:rsidR="002B091B" w:rsidRPr="008266F4" w:rsidRDefault="002B091B" w:rsidP="009601FA">
      <w:pPr>
        <w:pStyle w:val="a8"/>
        <w:ind w:left="1701" w:hanging="1701"/>
      </w:pPr>
      <w:r w:rsidRPr="008266F4">
        <w:rPr>
          <w:b/>
        </w:rPr>
        <w:t>21 декабря</w:t>
      </w:r>
      <w:r w:rsidRPr="008266F4">
        <w:t xml:space="preserve"> – память </w:t>
      </w:r>
      <w:r w:rsidRPr="008266F4">
        <w:rPr>
          <w:rStyle w:val="a5"/>
          <w:b w:val="0"/>
        </w:rPr>
        <w:t xml:space="preserve">Ивана Александровича Ильина, русского философа (1954). </w:t>
      </w:r>
      <w:r w:rsidRPr="009601FA">
        <w:rPr>
          <w:rStyle w:val="a5"/>
          <w:b w:val="0"/>
          <w:i/>
        </w:rPr>
        <w:t>В 2005 прах принесен в родную землю на Донское кладбище г. Москвы</w:t>
      </w:r>
      <w:r w:rsidRPr="009601FA">
        <w:rPr>
          <w:rStyle w:val="a5"/>
          <w:i/>
        </w:rPr>
        <w:t>.</w:t>
      </w:r>
      <w:r w:rsidRPr="008266F4">
        <w:rPr>
          <w:rStyle w:val="a5"/>
        </w:rPr>
        <w:t xml:space="preserve">  Панихида.</w:t>
      </w:r>
      <w:r w:rsidRPr="008266F4">
        <w:t xml:space="preserve"> </w:t>
      </w:r>
    </w:p>
    <w:p w:rsidR="000229EE" w:rsidRDefault="002B091B" w:rsidP="000229EE">
      <w:pPr>
        <w:spacing w:before="100" w:beforeAutospacing="1" w:after="100" w:afterAutospacing="1" w:line="330" w:lineRule="atLeast"/>
        <w:ind w:left="1701" w:hanging="1701"/>
        <w:jc w:val="both"/>
        <w:rPr>
          <w:rStyle w:val="a9"/>
          <w:i/>
        </w:rPr>
      </w:pPr>
      <w:r w:rsidRPr="008266F4">
        <w:rPr>
          <w:b/>
          <w:sz w:val="32"/>
          <w:szCs w:val="32"/>
        </w:rPr>
        <w:t>22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иконы Божией Матери «Нечаянная Радость». </w:t>
      </w:r>
      <w:r w:rsidRPr="008266F4">
        <w:rPr>
          <w:rStyle w:val="a9"/>
          <w:i/>
        </w:rPr>
        <w:t xml:space="preserve">Престол </w:t>
      </w:r>
      <w:r w:rsidRPr="008266F4">
        <w:rPr>
          <w:rStyle w:val="a9"/>
          <w:b/>
          <w:i/>
        </w:rPr>
        <w:t>г. Красная Поляна (1999) Вятскополянского района,</w:t>
      </w:r>
      <w:r w:rsidRPr="008266F4">
        <w:rPr>
          <w:rStyle w:val="a9"/>
          <w:i/>
        </w:rPr>
        <w:t xml:space="preserve"> </w:t>
      </w:r>
      <w:r w:rsidR="000229EE">
        <w:rPr>
          <w:rStyle w:val="a9"/>
          <w:b/>
          <w:i/>
        </w:rPr>
        <w:lastRenderedPageBreak/>
        <w:t>ФКУ Исправительная колония №33 г. Котельнич,</w:t>
      </w:r>
      <w:r w:rsidRPr="008266F4">
        <w:rPr>
          <w:rStyle w:val="a9"/>
          <w:i/>
        </w:rPr>
        <w:t xml:space="preserve"> придела Всехсвятского храма (нач.</w:t>
      </w:r>
      <w:r w:rsidRPr="008266F4">
        <w:rPr>
          <w:rStyle w:val="a9"/>
          <w:i/>
          <w:lang w:val="en-US"/>
        </w:rPr>
        <w:t>XX</w:t>
      </w:r>
      <w:r w:rsidRPr="008266F4">
        <w:rPr>
          <w:rStyle w:val="a9"/>
          <w:i/>
        </w:rPr>
        <w:t xml:space="preserve"> в) г. Вятки (угол ул. Московской и дерендяева).</w:t>
      </w:r>
    </w:p>
    <w:p w:rsidR="006770D7" w:rsidRPr="008266F4" w:rsidRDefault="006770D7" w:rsidP="006770D7">
      <w:pPr>
        <w:pStyle w:val="a8"/>
        <w:rPr>
          <w:i/>
        </w:rPr>
      </w:pPr>
      <w:r w:rsidRPr="006770D7">
        <w:t xml:space="preserve">- </w:t>
      </w:r>
      <w:hyperlink r:id="rId1249" w:tooltip="ЗАЧАТИЕ ПРЕСВЯТОЙ БОГОРОДИЦЫ" w:history="1">
        <w:r>
          <w:rPr>
            <w:rStyle w:val="a7"/>
            <w:color w:val="auto"/>
            <w:u w:val="none"/>
          </w:rPr>
          <w:t>з</w:t>
        </w:r>
        <w:r w:rsidRPr="006770D7">
          <w:rPr>
            <w:rStyle w:val="a7"/>
            <w:color w:val="auto"/>
            <w:u w:val="none"/>
          </w:rPr>
          <w:t>ачатие праведной Анною Пресвятой Богородицы</w:t>
        </w:r>
      </w:hyperlink>
      <w:r w:rsidRPr="006770D7">
        <w:t xml:space="preserve">. </w:t>
      </w:r>
      <w:r w:rsidRPr="006770D7">
        <w:rPr>
          <w:i/>
        </w:rPr>
        <w:t>Придела Собора Александра Невского в Вятке (1839).</w:t>
      </w:r>
    </w:p>
    <w:p w:rsidR="002B091B" w:rsidRDefault="002B091B" w:rsidP="002B091B">
      <w:pPr>
        <w:spacing w:before="100" w:beforeAutospacing="1" w:after="100" w:afterAutospacing="1" w:line="330" w:lineRule="atLeast"/>
        <w:jc w:val="both"/>
        <w:rPr>
          <w:b/>
          <w:sz w:val="32"/>
          <w:szCs w:val="32"/>
          <w:u w:val="single"/>
        </w:rPr>
      </w:pPr>
      <w:r w:rsidRPr="008266F4">
        <w:rPr>
          <w:iCs/>
          <w:sz w:val="32"/>
          <w:szCs w:val="32"/>
        </w:rPr>
        <w:noBreakHyphen/>
        <w:t xml:space="preserve"> </w:t>
      </w:r>
      <w:r w:rsidRPr="008266F4">
        <w:rPr>
          <w:sz w:val="32"/>
          <w:szCs w:val="32"/>
        </w:rPr>
        <w:t xml:space="preserve">день рождения Владимира Константиновича Семибратова (р. 1959), члена Союза журналистов России, учёного-культуролога, Член Русского географического общества, </w:t>
      </w:r>
      <w:r w:rsidR="00B77ADB" w:rsidRPr="00B77ADB">
        <w:rPr>
          <w:sz w:val="32"/>
          <w:szCs w:val="32"/>
        </w:rPr>
        <w:t xml:space="preserve">Член Национального союза библиофилов и редакционных советов альманаха «Библиофилы России» и журнала «Библиофильские известия» (Москва). В 2008 г. «за многолетнюю и самоотверженную работу во имя и во славу Книги» награждён памятной медалью Международного союза книголюбов «Иван Фёдоров» </w:t>
      </w:r>
      <w:r w:rsidRPr="008266F4">
        <w:rPr>
          <w:sz w:val="32"/>
          <w:szCs w:val="32"/>
        </w:rPr>
        <w:t xml:space="preserve">Лауреат премии им. Е. Д. Петряева. </w:t>
      </w:r>
      <w:r w:rsidRPr="008266F4">
        <w:rPr>
          <w:b/>
          <w:sz w:val="32"/>
          <w:szCs w:val="32"/>
          <w:u w:val="single"/>
        </w:rPr>
        <w:t>Был редактором газеты «Вятский епархиальный вестник».</w:t>
      </w:r>
    </w:p>
    <w:p w:rsidR="009E3935" w:rsidRPr="009E3935" w:rsidRDefault="009E3935" w:rsidP="002B091B">
      <w:pPr>
        <w:spacing w:before="100" w:beforeAutospacing="1" w:after="100" w:afterAutospacing="1" w:line="330" w:lineRule="atLeast"/>
        <w:jc w:val="both"/>
        <w:rPr>
          <w:sz w:val="32"/>
          <w:szCs w:val="32"/>
        </w:rPr>
      </w:pPr>
      <w:r w:rsidRPr="009E3935">
        <w:rPr>
          <w:sz w:val="32"/>
          <w:szCs w:val="32"/>
        </w:rPr>
        <w:t xml:space="preserve">- </w:t>
      </w:r>
      <w:r>
        <w:rPr>
          <w:sz w:val="32"/>
          <w:szCs w:val="32"/>
        </w:rPr>
        <w:t>преставление</w:t>
      </w:r>
      <w:r w:rsidRPr="009E3935">
        <w:rPr>
          <w:sz w:val="32"/>
          <w:szCs w:val="32"/>
        </w:rPr>
        <w:t xml:space="preserve"> </w:t>
      </w:r>
      <w:r>
        <w:rPr>
          <w:sz w:val="32"/>
          <w:szCs w:val="32"/>
        </w:rPr>
        <w:t xml:space="preserve">Ермила Ивановича Кострова (1796) – поэт. Родился в семье дьячка с. Синегорье Нагорского района, учился в Вятской семинарии. Занимался переводами (например, </w:t>
      </w:r>
      <w:r w:rsidR="00F34569">
        <w:rPr>
          <w:sz w:val="32"/>
          <w:szCs w:val="32"/>
        </w:rPr>
        <w:t>«</w:t>
      </w:r>
      <w:r>
        <w:rPr>
          <w:sz w:val="32"/>
          <w:szCs w:val="32"/>
        </w:rPr>
        <w:t>Илиада</w:t>
      </w:r>
      <w:r w:rsidR="00F34569">
        <w:rPr>
          <w:sz w:val="32"/>
          <w:szCs w:val="32"/>
        </w:rPr>
        <w:t>» Гомера</w:t>
      </w:r>
      <w:r>
        <w:rPr>
          <w:sz w:val="32"/>
          <w:szCs w:val="32"/>
        </w:rPr>
        <w:t xml:space="preserve">), писал поэмы, его творчество ценил Пушкин. </w:t>
      </w:r>
    </w:p>
    <w:p w:rsidR="00BC7B16" w:rsidRDefault="002B091B" w:rsidP="00175E44">
      <w:pPr>
        <w:pStyle w:val="a8"/>
      </w:pPr>
      <w:r w:rsidRPr="008266F4">
        <w:t>- День энергетика (1920).</w:t>
      </w:r>
    </w:p>
    <w:p w:rsidR="004529C2" w:rsidRPr="008266F4" w:rsidRDefault="00BC7B16" w:rsidP="00BC7B16">
      <w:pPr>
        <w:pStyle w:val="a8"/>
      </w:pPr>
      <w:r>
        <w:t xml:space="preserve">- </w:t>
      </w:r>
      <w:r w:rsidR="002B091B" w:rsidRPr="008266F4">
        <w:t xml:space="preserve"> </w:t>
      </w:r>
      <w:r>
        <w:t>день</w:t>
      </w:r>
      <w:r w:rsidRPr="00BC7B16">
        <w:t xml:space="preserve"> образования Пенсионного фонда России</w:t>
      </w:r>
      <w:r>
        <w:t xml:space="preserve"> (1990)</w:t>
      </w:r>
      <w:r w:rsidRPr="00BC7B16">
        <w:t xml:space="preserve"> </w:t>
      </w:r>
      <w:r w:rsidRPr="00BC7B16">
        <w:br/>
      </w:r>
      <w:r w:rsidRPr="00BC7B16">
        <w:br/>
      </w:r>
      <w:r w:rsidR="002B091B" w:rsidRPr="008266F4">
        <w:rPr>
          <w:b/>
        </w:rPr>
        <w:t>23 декабря</w:t>
      </w:r>
      <w:r w:rsidR="002B091B" w:rsidRPr="008266F4">
        <w:t xml:space="preserve"> </w:t>
      </w:r>
      <w:r w:rsidR="008B7372" w:rsidRPr="008266F4">
        <w:t>- м</w:t>
      </w:r>
      <w:r w:rsidR="004529C2" w:rsidRPr="008266F4">
        <w:t xml:space="preserve">учеников </w:t>
      </w:r>
      <w:hyperlink r:id="rId1250" w:history="1">
        <w:r w:rsidR="004529C2" w:rsidRPr="008266F4">
          <w:t>Мины</w:t>
        </w:r>
      </w:hyperlink>
      <w:r w:rsidR="004529C2" w:rsidRPr="008266F4">
        <w:t xml:space="preserve">, </w:t>
      </w:r>
      <w:hyperlink r:id="rId1251" w:tooltip="Мученики Мина, Ермоген и Евграф Александрийские" w:history="1">
        <w:r w:rsidR="004529C2" w:rsidRPr="008266F4">
          <w:t>Ермогена</w:t>
        </w:r>
      </w:hyperlink>
      <w:r w:rsidR="004529C2" w:rsidRPr="008266F4">
        <w:t xml:space="preserve"> и </w:t>
      </w:r>
      <w:hyperlink r:id="rId1252" w:tooltip="Мученики Мина, Ермоген и Евграф Александрийские" w:history="1">
        <w:r w:rsidR="004529C2" w:rsidRPr="008266F4">
          <w:t>Евграфа</w:t>
        </w:r>
      </w:hyperlink>
      <w:r w:rsidR="004529C2" w:rsidRPr="008266F4">
        <w:t xml:space="preserve"> (ок. 313). </w:t>
      </w:r>
      <w:r w:rsidR="008B7372" w:rsidRPr="008266F4">
        <w:rPr>
          <w:i/>
        </w:rPr>
        <w:t>Престол</w:t>
      </w:r>
      <w:r w:rsidR="004529C2" w:rsidRPr="008266F4">
        <w:rPr>
          <w:i/>
        </w:rPr>
        <w:t xml:space="preserve"> </w:t>
      </w:r>
      <w:r w:rsidR="004529C2" w:rsidRPr="008266F4">
        <w:rPr>
          <w:i/>
          <w:u w:val="single"/>
        </w:rPr>
        <w:t>мученика Мины</w:t>
      </w:r>
      <w:r w:rsidR="004529C2" w:rsidRPr="008266F4">
        <w:rPr>
          <w:i/>
        </w:rPr>
        <w:t xml:space="preserve"> </w:t>
      </w:r>
      <w:r w:rsidR="008B7372" w:rsidRPr="008266F4">
        <w:rPr>
          <w:i/>
        </w:rPr>
        <w:t xml:space="preserve">- </w:t>
      </w:r>
      <w:r w:rsidR="008B7372" w:rsidRPr="008266F4">
        <w:rPr>
          <w:i/>
          <w:iCs/>
        </w:rPr>
        <w:t>правого</w:t>
      </w:r>
      <w:r w:rsidR="004529C2" w:rsidRPr="008266F4">
        <w:rPr>
          <w:i/>
          <w:iCs/>
        </w:rPr>
        <w:t xml:space="preserve"> </w:t>
      </w:r>
      <w:r w:rsidR="004529C2" w:rsidRPr="008266F4">
        <w:rPr>
          <w:rStyle w:val="a9"/>
          <w:i/>
        </w:rPr>
        <w:t xml:space="preserve">придела в подвале Троицкого </w:t>
      </w:r>
      <w:r w:rsidR="00645479">
        <w:rPr>
          <w:rStyle w:val="a9"/>
          <w:i/>
        </w:rPr>
        <w:t xml:space="preserve">храма (1845) г. Яранска, </w:t>
      </w:r>
      <w:r w:rsidR="00645479">
        <w:rPr>
          <w:i/>
        </w:rPr>
        <w:t>придела Богоявленского храма п. Лальск (1715) Лузского района,</w:t>
      </w:r>
    </w:p>
    <w:p w:rsidR="002B091B" w:rsidRPr="008266F4" w:rsidRDefault="002B091B" w:rsidP="004529C2">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w:t>
      </w:r>
      <w:r w:rsidRPr="0042534F">
        <w:rPr>
          <w:sz w:val="32"/>
          <w:szCs w:val="32"/>
          <w:u w:val="single"/>
        </w:rPr>
        <w:t>священномученик</w:t>
      </w:r>
      <w:r w:rsidR="000F568F">
        <w:rPr>
          <w:sz w:val="32"/>
          <w:szCs w:val="32"/>
          <w:u w:val="single"/>
        </w:rPr>
        <w:t>а</w:t>
      </w:r>
      <w:r w:rsidRPr="0042534F">
        <w:rPr>
          <w:sz w:val="32"/>
          <w:szCs w:val="32"/>
          <w:u w:val="single"/>
        </w:rPr>
        <w:t xml:space="preserve"> Иаков</w:t>
      </w:r>
      <w:r w:rsidR="000F568F">
        <w:rPr>
          <w:sz w:val="32"/>
          <w:szCs w:val="32"/>
          <w:u w:val="single"/>
        </w:rPr>
        <w:t>а</w:t>
      </w:r>
      <w:r w:rsidRPr="0042534F">
        <w:rPr>
          <w:sz w:val="32"/>
          <w:szCs w:val="32"/>
          <w:u w:val="single"/>
        </w:rPr>
        <w:t xml:space="preserve"> Шестаков</w:t>
      </w:r>
      <w:r w:rsidR="000F568F">
        <w:rPr>
          <w:sz w:val="32"/>
          <w:szCs w:val="32"/>
          <w:u w:val="single"/>
        </w:rPr>
        <w:t>а</w:t>
      </w:r>
      <w:r w:rsidRPr="0042534F">
        <w:rPr>
          <w:sz w:val="32"/>
          <w:szCs w:val="32"/>
          <w:u w:val="single"/>
        </w:rPr>
        <w:t>, иерей</w:t>
      </w:r>
      <w:r w:rsidRPr="008266F4">
        <w:rPr>
          <w:sz w:val="32"/>
          <w:szCs w:val="32"/>
        </w:rPr>
        <w:t xml:space="preserve"> (1918). Издавал отец Иаков книги по истории и краеведению Пермской, Екатеринбургской, Вятской епархий, публиковал материалы по истории местных церквей и монастырей в виде путеводителей, справочников и адрес-календарей.</w:t>
      </w:r>
    </w:p>
    <w:p w:rsidR="002B091B" w:rsidRPr="008266F4" w:rsidRDefault="002B091B" w:rsidP="002B091B">
      <w:pPr>
        <w:pStyle w:val="2"/>
        <w:rPr>
          <w:bCs w:val="0"/>
          <w:i w:val="0"/>
          <w:iCs w:val="0"/>
          <w:sz w:val="32"/>
          <w:szCs w:val="32"/>
        </w:rPr>
      </w:pPr>
      <w:r w:rsidRPr="008266F4">
        <w:rPr>
          <w:b w:val="0"/>
          <w:sz w:val="32"/>
          <w:szCs w:val="32"/>
        </w:rPr>
        <w:lastRenderedPageBreak/>
        <w:t>-</w:t>
      </w:r>
      <w:r w:rsidRPr="008266F4">
        <w:rPr>
          <w:sz w:val="32"/>
          <w:szCs w:val="32"/>
        </w:rPr>
        <w:t xml:space="preserve"> </w:t>
      </w:r>
      <w:r w:rsidRPr="008266F4">
        <w:rPr>
          <w:rStyle w:val="a9"/>
          <w:b w:val="0"/>
          <w:i w:val="0"/>
        </w:rPr>
        <w:t xml:space="preserve">память </w:t>
      </w:r>
      <w:r w:rsidR="000F568F" w:rsidRPr="008266F4">
        <w:rPr>
          <w:rStyle w:val="a9"/>
          <w:b w:val="0"/>
          <w:i w:val="0"/>
        </w:rPr>
        <w:t xml:space="preserve">епископ </w:t>
      </w:r>
      <w:r w:rsidR="000F568F">
        <w:rPr>
          <w:rStyle w:val="a9"/>
          <w:b w:val="0"/>
          <w:i w:val="0"/>
        </w:rPr>
        <w:t>Иннокентия</w:t>
      </w:r>
      <w:r w:rsidRPr="008266F4">
        <w:rPr>
          <w:rStyle w:val="a9"/>
          <w:b w:val="0"/>
          <w:i w:val="0"/>
        </w:rPr>
        <w:t xml:space="preserve"> (Петров</w:t>
      </w:r>
      <w:r w:rsidR="000F568F">
        <w:rPr>
          <w:rStyle w:val="a9"/>
          <w:b w:val="0"/>
          <w:i w:val="0"/>
        </w:rPr>
        <w:t>а</w:t>
      </w:r>
      <w:r w:rsidRPr="008266F4">
        <w:rPr>
          <w:rStyle w:val="a9"/>
          <w:b w:val="0"/>
          <w:i w:val="0"/>
        </w:rPr>
        <w:t xml:space="preserve">, 1987), Буэнос-Айресский, Аргентинский и Парагвайский (РПЦЗ МП), родился на вятской земле. </w:t>
      </w:r>
      <w:r w:rsidRPr="008266F4">
        <w:rPr>
          <w:bCs w:val="0"/>
          <w:i w:val="0"/>
          <w:iCs w:val="0"/>
          <w:sz w:val="32"/>
          <w:szCs w:val="32"/>
        </w:rPr>
        <w:tab/>
      </w:r>
      <w:r w:rsidRPr="008266F4">
        <w:rPr>
          <w:bCs w:val="0"/>
          <w:i w:val="0"/>
          <w:iCs w:val="0"/>
          <w:sz w:val="32"/>
          <w:szCs w:val="32"/>
        </w:rPr>
        <w:tab/>
      </w:r>
    </w:p>
    <w:p w:rsidR="002B091B" w:rsidRPr="008266F4" w:rsidRDefault="002B091B" w:rsidP="002B091B">
      <w:pPr>
        <w:pStyle w:val="2"/>
        <w:rPr>
          <w:sz w:val="32"/>
          <w:szCs w:val="32"/>
        </w:rPr>
      </w:pPr>
      <w:r w:rsidRPr="008266F4">
        <w:rPr>
          <w:bCs w:val="0"/>
          <w:i w:val="0"/>
          <w:iCs w:val="0"/>
          <w:sz w:val="32"/>
          <w:szCs w:val="32"/>
        </w:rPr>
        <w:t xml:space="preserve">- </w:t>
      </w:r>
      <w:r w:rsidRPr="008266F4">
        <w:rPr>
          <w:rStyle w:val="a9"/>
          <w:b w:val="0"/>
          <w:i w:val="0"/>
        </w:rPr>
        <w:t xml:space="preserve">память </w:t>
      </w:r>
      <w:r w:rsidR="000F568F" w:rsidRPr="008266F4">
        <w:rPr>
          <w:rStyle w:val="a9"/>
          <w:b w:val="0"/>
          <w:i w:val="0"/>
        </w:rPr>
        <w:t>архиепископ</w:t>
      </w:r>
      <w:r w:rsidR="000F568F">
        <w:rPr>
          <w:rStyle w:val="a9"/>
          <w:b w:val="0"/>
          <w:i w:val="0"/>
        </w:rPr>
        <w:t>а</w:t>
      </w:r>
      <w:r w:rsidR="000F568F" w:rsidRPr="008266F4">
        <w:rPr>
          <w:rStyle w:val="a9"/>
          <w:b w:val="0"/>
          <w:i w:val="0"/>
        </w:rPr>
        <w:t xml:space="preserve"> </w:t>
      </w:r>
      <w:r w:rsidR="000F568F">
        <w:rPr>
          <w:rStyle w:val="a9"/>
          <w:b w:val="0"/>
          <w:i w:val="0"/>
        </w:rPr>
        <w:t>Софрония</w:t>
      </w:r>
      <w:r w:rsidRPr="008266F4">
        <w:rPr>
          <w:rStyle w:val="a9"/>
          <w:b w:val="0"/>
          <w:i w:val="0"/>
        </w:rPr>
        <w:t xml:space="preserve"> (Арефьев, 1937), Краснодарский.</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день рождения Александра Филипповича Ведерникова (1927), певец (бас), народный артист СССР, лауреат Государственных премий. Родился в с. Мокино Вятской губ. (ныне Советский р-н). С 1957 по 1990 являлся солистом Большого театра в Москве. Исполнял основные ведущие партии басового репертуара в русских и западных классических операх, имел обширный концертный репертуар (духовные и вокальные произведения, народные песни). Победитель Международного конкурса вокалистов </w:t>
      </w:r>
      <w:r w:rsidR="004043F5" w:rsidRPr="008266F4">
        <w:rPr>
          <w:rStyle w:val="a9"/>
        </w:rPr>
        <w:t>им. Шумана</w:t>
      </w:r>
      <w:r w:rsidRPr="008266F4">
        <w:rPr>
          <w:rStyle w:val="a9"/>
        </w:rPr>
        <w:t xml:space="preserve"> (Берлин, 1956), лауреат Всесоюзного конкурса (1956), заслуженный и народный артист России. Награждён орденами Трудового Красного З</w:t>
      </w:r>
      <w:r w:rsidR="00A024F7">
        <w:rPr>
          <w:rStyle w:val="a9"/>
        </w:rPr>
        <w:t>намени, Дружбы народов, орденами святых Даниила Московского, князя Владимира и Сергия Радонежского</w:t>
      </w:r>
      <w:r w:rsidRPr="008266F4">
        <w:rPr>
          <w:rStyle w:val="a9"/>
        </w:rPr>
        <w:t>.</w:t>
      </w:r>
      <w:r w:rsidRPr="008266F4">
        <w:rPr>
          <w:sz w:val="32"/>
          <w:szCs w:val="32"/>
        </w:rPr>
        <w:t> </w:t>
      </w:r>
    </w:p>
    <w:p w:rsidR="009114F3" w:rsidRPr="008266F4" w:rsidRDefault="002B091B" w:rsidP="009114F3">
      <w:pPr>
        <w:spacing w:before="100" w:beforeAutospacing="1" w:after="100" w:afterAutospacing="1" w:line="330" w:lineRule="atLeast"/>
        <w:jc w:val="both"/>
        <w:rPr>
          <w:rStyle w:val="a9"/>
        </w:rPr>
      </w:pPr>
      <w:r w:rsidRPr="008266F4">
        <w:rPr>
          <w:sz w:val="32"/>
          <w:szCs w:val="32"/>
        </w:rPr>
        <w:t xml:space="preserve">- </w:t>
      </w:r>
      <w:r w:rsidRPr="008266F4">
        <w:rPr>
          <w:rStyle w:val="a9"/>
        </w:rPr>
        <w:t xml:space="preserve">памятная дата военной истории России. </w:t>
      </w:r>
      <w:r w:rsidRPr="008266F4">
        <w:rPr>
          <w:rStyle w:val="a9"/>
          <w:b/>
        </w:rPr>
        <w:t>100-летие Дальней авиации России</w:t>
      </w:r>
      <w:r w:rsidRPr="008266F4">
        <w:rPr>
          <w:rStyle w:val="a9"/>
        </w:rPr>
        <w:t>. В 1914 года царским указом императора Николая II была сформирована первая эскадра бомбардировщиков «Илья Муромец». Это положило начало дальней (стратегической) авиации не только в России, но и в мире.</w:t>
      </w:r>
    </w:p>
    <w:p w:rsidR="009114F3" w:rsidRPr="008266F4" w:rsidRDefault="002B091B" w:rsidP="009114F3">
      <w:pPr>
        <w:spacing w:before="100" w:beforeAutospacing="1" w:after="100" w:afterAutospacing="1" w:line="330" w:lineRule="atLeast"/>
        <w:rPr>
          <w:b/>
          <w:sz w:val="32"/>
          <w:szCs w:val="32"/>
        </w:rPr>
      </w:pPr>
      <w:r w:rsidRPr="008266F4">
        <w:rPr>
          <w:rStyle w:val="a9"/>
        </w:rPr>
        <w:t xml:space="preserve">- День Дальней авиации ВВС России (1999). В 1913  совершил первый полет тяжелый четырехмоторный бомбардировщик «Илья Муромец» — легендарное детище авиаконструктора Игоря Сикорского. Спустя ровно год, 23 декабря 1914 года, по Указу императора Николая II была сформирована первая в мире эскадра таких самолетов. </w:t>
      </w:r>
    </w:p>
    <w:p w:rsidR="00732C9E" w:rsidRDefault="002B091B" w:rsidP="00A617BE">
      <w:pPr>
        <w:spacing w:before="100" w:beforeAutospacing="1" w:after="100" w:afterAutospacing="1" w:line="330" w:lineRule="atLeast"/>
        <w:ind w:left="1560" w:hanging="1560"/>
        <w:rPr>
          <w:rStyle w:val="a9"/>
          <w:b/>
          <w:i/>
        </w:rPr>
      </w:pPr>
      <w:r w:rsidRPr="008266F4">
        <w:rPr>
          <w:b/>
          <w:sz w:val="32"/>
          <w:szCs w:val="32"/>
        </w:rPr>
        <w:t>24 декабря</w:t>
      </w:r>
      <w:r w:rsidRPr="008266F4">
        <w:rPr>
          <w:sz w:val="32"/>
          <w:szCs w:val="32"/>
        </w:rPr>
        <w:t xml:space="preserve"> </w:t>
      </w:r>
      <w:r w:rsidR="00732C9E" w:rsidRPr="008266F4">
        <w:rPr>
          <w:sz w:val="32"/>
          <w:szCs w:val="32"/>
        </w:rPr>
        <w:t xml:space="preserve">- </w:t>
      </w:r>
      <w:hyperlink r:id="rId1253" w:tooltip="ПРЕПОДОБНЫЙ" w:history="1">
        <w:r w:rsidR="00732C9E" w:rsidRPr="008266F4">
          <w:rPr>
            <w:rStyle w:val="a9"/>
          </w:rPr>
          <w:t>преподобн</w:t>
        </w:r>
      </w:hyperlink>
      <w:r w:rsidR="000F568F">
        <w:rPr>
          <w:rStyle w:val="a9"/>
        </w:rPr>
        <w:t>ого</w:t>
      </w:r>
      <w:r w:rsidR="00732C9E" w:rsidRPr="008266F4">
        <w:rPr>
          <w:rStyle w:val="a9"/>
        </w:rPr>
        <w:t xml:space="preserve"> </w:t>
      </w:r>
      <w:r w:rsidR="000F568F">
        <w:rPr>
          <w:rStyle w:val="a9"/>
        </w:rPr>
        <w:t>Кукши Нового</w:t>
      </w:r>
      <w:r w:rsidR="00732C9E" w:rsidRPr="008266F4">
        <w:rPr>
          <w:rStyle w:val="a9"/>
        </w:rPr>
        <w:t xml:space="preserve"> (Величко) (</w:t>
      </w:r>
      <w:hyperlink r:id="rId1254" w:tooltip="1964" w:history="1">
        <w:r w:rsidR="00732C9E" w:rsidRPr="008266F4">
          <w:rPr>
            <w:rStyle w:val="a9"/>
          </w:rPr>
          <w:t>1964</w:t>
        </w:r>
      </w:hyperlink>
      <w:r w:rsidR="00732C9E" w:rsidRPr="008266F4">
        <w:rPr>
          <w:rStyle w:val="a9"/>
        </w:rPr>
        <w:t xml:space="preserve">), </w:t>
      </w:r>
      <w:hyperlink r:id="rId1255" w:tooltip="СХИИГУМЕН" w:history="1">
        <w:r w:rsidR="00732C9E" w:rsidRPr="008266F4">
          <w:rPr>
            <w:rStyle w:val="a9"/>
          </w:rPr>
          <w:t>схиигумен</w:t>
        </w:r>
      </w:hyperlink>
      <w:r w:rsidR="00732C9E" w:rsidRPr="008266F4">
        <w:rPr>
          <w:rStyle w:val="a9"/>
        </w:rPr>
        <w:t>, Одесский чудотворец</w:t>
      </w:r>
      <w:r w:rsidR="00584659">
        <w:rPr>
          <w:rStyle w:val="a9"/>
        </w:rPr>
        <w:t xml:space="preserve"> (память на Украине в УП</w:t>
      </w:r>
      <w:r w:rsidR="00A617BE" w:rsidRPr="008266F4">
        <w:rPr>
          <w:rStyle w:val="a9"/>
        </w:rPr>
        <w:t>Ц МП)</w:t>
      </w:r>
      <w:r w:rsidR="00732C9E" w:rsidRPr="008266F4">
        <w:rPr>
          <w:rStyle w:val="a9"/>
          <w:i/>
        </w:rPr>
        <w:t xml:space="preserve">. </w:t>
      </w:r>
      <w:r w:rsidR="00A617BE" w:rsidRPr="00DA3D0F">
        <w:rPr>
          <w:rStyle w:val="a9"/>
          <w:b/>
          <w:i/>
        </w:rPr>
        <w:t>Престол Владимирского храма Владимирского женского монастыря с. Пискур (1899) Даровского района.</w:t>
      </w:r>
      <w:r w:rsidR="006153C3" w:rsidRPr="006153C3">
        <w:rPr>
          <w:rStyle w:val="a9"/>
          <w:i/>
        </w:rPr>
        <w:t xml:space="preserve"> </w:t>
      </w:r>
      <w:r w:rsidR="006153C3">
        <w:rPr>
          <w:rStyle w:val="a9"/>
          <w:i/>
        </w:rPr>
        <w:t>В храме монастыря есть частица мощей святого.</w:t>
      </w:r>
    </w:p>
    <w:p w:rsidR="00DE5EE2" w:rsidRPr="008266F4" w:rsidRDefault="00DE5EE2" w:rsidP="00E43DF9">
      <w:pPr>
        <w:spacing w:before="100" w:beforeAutospacing="1" w:after="100" w:afterAutospacing="1" w:line="330" w:lineRule="atLeast"/>
        <w:rPr>
          <w:sz w:val="32"/>
          <w:szCs w:val="32"/>
        </w:rPr>
      </w:pPr>
      <w:r>
        <w:rPr>
          <w:b/>
          <w:sz w:val="32"/>
          <w:szCs w:val="32"/>
        </w:rPr>
        <w:lastRenderedPageBreak/>
        <w:t>-</w:t>
      </w:r>
      <w:r>
        <w:rPr>
          <w:sz w:val="32"/>
          <w:szCs w:val="32"/>
        </w:rPr>
        <w:t xml:space="preserve"> преставление </w:t>
      </w:r>
      <w:r w:rsidR="00E43DF9">
        <w:rPr>
          <w:rStyle w:val="a9"/>
        </w:rPr>
        <w:t>Помпея</w:t>
      </w:r>
      <w:r w:rsidRPr="00E43DF9">
        <w:rPr>
          <w:rStyle w:val="a9"/>
        </w:rPr>
        <w:t xml:space="preserve"> </w:t>
      </w:r>
      <w:r w:rsidR="004043F5" w:rsidRPr="00E43DF9">
        <w:rPr>
          <w:rStyle w:val="a9"/>
        </w:rPr>
        <w:t>Яковлевич</w:t>
      </w:r>
      <w:r w:rsidR="004043F5">
        <w:rPr>
          <w:rStyle w:val="a9"/>
        </w:rPr>
        <w:t>а</w:t>
      </w:r>
      <w:r w:rsidR="00E43DF9">
        <w:rPr>
          <w:rStyle w:val="a9"/>
        </w:rPr>
        <w:t xml:space="preserve"> Мультановского (Мултановского) (</w:t>
      </w:r>
      <w:hyperlink r:id="rId1256" w:tooltip="1897" w:history="1">
        <w:r w:rsidRPr="00E43DF9">
          <w:rPr>
            <w:rStyle w:val="a9"/>
          </w:rPr>
          <w:t>1897</w:t>
        </w:r>
      </w:hyperlink>
      <w:r w:rsidRPr="00E43DF9">
        <w:rPr>
          <w:rStyle w:val="a9"/>
        </w:rPr>
        <w:t xml:space="preserve"> </w:t>
      </w:r>
      <w:hyperlink r:id="rId1257" w:tooltip="Санкт-Петербург" w:history="1">
        <w:r w:rsidRPr="00E43DF9">
          <w:rPr>
            <w:rStyle w:val="a9"/>
          </w:rPr>
          <w:t>Санкт-Петербург</w:t>
        </w:r>
      </w:hyperlink>
      <w:r w:rsidRPr="00E43DF9">
        <w:rPr>
          <w:rStyle w:val="a9"/>
        </w:rPr>
        <w:t xml:space="preserve">) — </w:t>
      </w:r>
      <w:hyperlink r:id="rId1258" w:tooltip="Хирург" w:history="1">
        <w:r w:rsidR="00E43DF9">
          <w:rPr>
            <w:rStyle w:val="a9"/>
          </w:rPr>
          <w:t>х</w:t>
        </w:r>
        <w:r w:rsidRPr="00E43DF9">
          <w:rPr>
            <w:rStyle w:val="a9"/>
          </w:rPr>
          <w:t>ирург</w:t>
        </w:r>
      </w:hyperlink>
      <w:r w:rsidRPr="00E43DF9">
        <w:rPr>
          <w:rStyle w:val="a9"/>
        </w:rPr>
        <w:t xml:space="preserve">, доктор медицины. Член военно-медицинского комитета, вице-председатель </w:t>
      </w:r>
      <w:hyperlink r:id="rId1259" w:tooltip="Общество Пирогова (страница не существует)" w:history="1">
        <w:r w:rsidRPr="00E43DF9">
          <w:rPr>
            <w:rStyle w:val="a9"/>
          </w:rPr>
          <w:t>Русского хирургического общества</w:t>
        </w:r>
      </w:hyperlink>
      <w:r w:rsidRPr="00E43DF9">
        <w:rPr>
          <w:rStyle w:val="a9"/>
        </w:rPr>
        <w:t xml:space="preserve"> им. </w:t>
      </w:r>
      <w:hyperlink r:id="rId1260" w:tooltip="Николай Иванович Пирогов (страница не существует)" w:history="1">
        <w:r w:rsidRPr="00E43DF9">
          <w:rPr>
            <w:rStyle w:val="a9"/>
          </w:rPr>
          <w:t>Н.И. Пирогова</w:t>
        </w:r>
      </w:hyperlink>
      <w:r w:rsidRPr="00E43DF9">
        <w:rPr>
          <w:rStyle w:val="a9"/>
        </w:rPr>
        <w:t xml:space="preserve">. Старший ординатор Николаевского военного госпиталя в Петербурге, </w:t>
      </w:r>
      <w:hyperlink r:id="rId1261" w:tooltip="Статский советник (страница не существует)" w:history="1">
        <w:r w:rsidRPr="00E43DF9">
          <w:rPr>
            <w:rStyle w:val="a9"/>
          </w:rPr>
          <w:t>статский советник</w:t>
        </w:r>
      </w:hyperlink>
      <w:r w:rsidRPr="00E43DF9">
        <w:rPr>
          <w:rStyle w:val="a9"/>
        </w:rPr>
        <w:t>.</w:t>
      </w:r>
      <w:r w:rsidR="00E43DF9">
        <w:rPr>
          <w:rStyle w:val="a9"/>
        </w:rPr>
        <w:t xml:space="preserve"> Учился в Вятской семинарии.</w:t>
      </w:r>
    </w:p>
    <w:p w:rsidR="002B091B" w:rsidRPr="008266F4" w:rsidRDefault="002B091B" w:rsidP="009114F3">
      <w:pPr>
        <w:spacing w:before="100" w:beforeAutospacing="1" w:after="100" w:afterAutospacing="1" w:line="330" w:lineRule="atLeast"/>
        <w:rPr>
          <w:sz w:val="32"/>
          <w:szCs w:val="32"/>
        </w:rPr>
      </w:pPr>
      <w:r w:rsidRPr="008266F4">
        <w:rPr>
          <w:iCs/>
          <w:sz w:val="32"/>
          <w:szCs w:val="32"/>
        </w:rPr>
        <w:noBreakHyphen/>
      </w:r>
      <w:r w:rsidRPr="008266F4">
        <w:rPr>
          <w:sz w:val="32"/>
          <w:szCs w:val="32"/>
        </w:rPr>
        <w:t xml:space="preserve"> День образования Вятской губернии в 1797 году.</w:t>
      </w:r>
    </w:p>
    <w:p w:rsidR="002B091B" w:rsidRPr="008266F4" w:rsidRDefault="002B091B" w:rsidP="002B091B">
      <w:pPr>
        <w:jc w:val="both"/>
        <w:rPr>
          <w:rStyle w:val="a9"/>
        </w:rPr>
      </w:pPr>
      <w:r w:rsidRPr="008266F4">
        <w:rPr>
          <w:i/>
          <w:sz w:val="32"/>
          <w:szCs w:val="32"/>
        </w:rPr>
        <w:t xml:space="preserve"> - </w:t>
      </w:r>
      <w:r w:rsidRPr="008266F4">
        <w:rPr>
          <w:rStyle w:val="a9"/>
        </w:rPr>
        <w:t xml:space="preserve">День воинской славы России. </w:t>
      </w:r>
      <w:r w:rsidRPr="008266F4">
        <w:rPr>
          <w:sz w:val="32"/>
          <w:szCs w:val="32"/>
        </w:rPr>
        <w:t xml:space="preserve"> </w:t>
      </w:r>
      <w:r w:rsidRPr="008266F4">
        <w:rPr>
          <w:rStyle w:val="a9"/>
        </w:rPr>
        <w:t>В 1790 году русские войска под командованием Александра Васильевича Суворова взяли турецкую крепость Измаил.</w:t>
      </w:r>
    </w:p>
    <w:p w:rsidR="000A51AF" w:rsidRDefault="002B091B" w:rsidP="00F11CA2">
      <w:pPr>
        <w:pStyle w:val="a6"/>
        <w:ind w:left="1701" w:hanging="1701"/>
        <w:rPr>
          <w:rStyle w:val="a9"/>
        </w:rPr>
      </w:pPr>
      <w:r w:rsidRPr="008266F4">
        <w:rPr>
          <w:rStyle w:val="a9"/>
        </w:rPr>
        <w:t xml:space="preserve"> </w:t>
      </w:r>
      <w:r w:rsidR="00BE6F20">
        <w:rPr>
          <w:b/>
          <w:sz w:val="32"/>
          <w:szCs w:val="32"/>
        </w:rPr>
        <w:t>25</w:t>
      </w:r>
      <w:r w:rsidRPr="008266F4">
        <w:rPr>
          <w:b/>
          <w:sz w:val="32"/>
          <w:szCs w:val="32"/>
        </w:rPr>
        <w:t xml:space="preserve"> декабря</w:t>
      </w:r>
      <w:r w:rsidRPr="008266F4">
        <w:rPr>
          <w:sz w:val="32"/>
          <w:szCs w:val="32"/>
        </w:rPr>
        <w:t xml:space="preserve"> </w:t>
      </w:r>
      <w:r w:rsidRPr="008266F4">
        <w:rPr>
          <w:rStyle w:val="a9"/>
        </w:rPr>
        <w:t xml:space="preserve">- святителя </w:t>
      </w:r>
      <w:hyperlink r:id="rId1262" w:history="1">
        <w:r w:rsidRPr="008266F4">
          <w:rPr>
            <w:rStyle w:val="a9"/>
          </w:rPr>
          <w:t>Спиридона</w:t>
        </w:r>
      </w:hyperlink>
      <w:r w:rsidRPr="008266F4">
        <w:rPr>
          <w:rStyle w:val="a9"/>
        </w:rPr>
        <w:t>, епископа Тримиф</w:t>
      </w:r>
      <w:r w:rsidR="000A51AF">
        <w:rPr>
          <w:rStyle w:val="a9"/>
        </w:rPr>
        <w:t xml:space="preserve">унтского, чудотворца (ок. 348). </w:t>
      </w:r>
      <w:r w:rsidR="000A51AF" w:rsidRPr="000A51AF">
        <w:rPr>
          <w:rStyle w:val="a9"/>
          <w:i/>
        </w:rPr>
        <w:t xml:space="preserve">Придела храма </w:t>
      </w:r>
      <w:r w:rsidR="000A51AF">
        <w:rPr>
          <w:rStyle w:val="a9"/>
          <w:i/>
        </w:rPr>
        <w:t>д. Каравайково (1727</w:t>
      </w:r>
      <w:r w:rsidR="000A51AF" w:rsidRPr="000A51AF">
        <w:rPr>
          <w:rStyle w:val="a9"/>
          <w:i/>
        </w:rPr>
        <w:t>) Лузского района,</w:t>
      </w:r>
    </w:p>
    <w:p w:rsidR="002B091B" w:rsidRDefault="002B091B" w:rsidP="000A51AF">
      <w:pPr>
        <w:pStyle w:val="a6"/>
        <w:rPr>
          <w:rStyle w:val="a9"/>
          <w:i/>
        </w:rPr>
      </w:pPr>
      <w:r w:rsidRPr="00BE5669">
        <w:rPr>
          <w:rStyle w:val="a9"/>
          <w:i/>
        </w:rPr>
        <w:t>По</w:t>
      </w:r>
      <w:r w:rsidR="00F11CA2" w:rsidRPr="00BE5669">
        <w:rPr>
          <w:rStyle w:val="a9"/>
          <w:i/>
        </w:rPr>
        <w:t>читается покровителем бездомных, а также менеджеры, IT специалисты, HR, сотрудники рекламной отрасли.</w:t>
      </w:r>
    </w:p>
    <w:p w:rsidR="00AD4B5D" w:rsidRPr="00AD4B5D" w:rsidRDefault="00AD4B5D" w:rsidP="00AD4B5D">
      <w:pPr>
        <w:pStyle w:val="a6"/>
        <w:rPr>
          <w:i/>
          <w:sz w:val="32"/>
          <w:szCs w:val="32"/>
        </w:rPr>
      </w:pPr>
      <w:r>
        <w:rPr>
          <w:b/>
          <w:sz w:val="32"/>
          <w:szCs w:val="32"/>
        </w:rPr>
        <w:t xml:space="preserve">- </w:t>
      </w:r>
      <w:r w:rsidRPr="00AD4B5D">
        <w:rPr>
          <w:b/>
          <w:sz w:val="32"/>
          <w:szCs w:val="32"/>
        </w:rPr>
        <w:t>Крестный ход с</w:t>
      </w:r>
      <w:r>
        <w:rPr>
          <w:b/>
          <w:sz w:val="32"/>
          <w:szCs w:val="32"/>
        </w:rPr>
        <w:t xml:space="preserve"> чтимой </w:t>
      </w:r>
      <w:r w:rsidRPr="00AD4B5D">
        <w:rPr>
          <w:b/>
          <w:sz w:val="32"/>
          <w:szCs w:val="32"/>
        </w:rPr>
        <w:t>иконой Богородицы «В скорбех и печалех Утешение</w:t>
      </w:r>
      <w:r>
        <w:rPr>
          <w:b/>
          <w:sz w:val="32"/>
          <w:szCs w:val="32"/>
        </w:rPr>
        <w:t xml:space="preserve">» </w:t>
      </w:r>
      <w:r w:rsidRPr="00AD4B5D">
        <w:rPr>
          <w:sz w:val="32"/>
          <w:szCs w:val="32"/>
        </w:rPr>
        <w:t xml:space="preserve">из Переображенского женского монастыря г. Вятка с 1882 года по граду Вятка. </w:t>
      </w:r>
      <w:r>
        <w:rPr>
          <w:sz w:val="32"/>
          <w:szCs w:val="32"/>
        </w:rPr>
        <w:t xml:space="preserve">В память принесения чудотворной иконы из Слободского в Вятку. </w:t>
      </w:r>
    </w:p>
    <w:p w:rsidR="004C1B03" w:rsidRDefault="002B091B" w:rsidP="00960405">
      <w:pPr>
        <w:pStyle w:val="a8"/>
        <w:ind w:left="1560" w:hanging="1560"/>
        <w:rPr>
          <w:b/>
        </w:rPr>
      </w:pPr>
      <w:r w:rsidRPr="008266F4">
        <w:rPr>
          <w:b/>
        </w:rPr>
        <w:t xml:space="preserve">26 декабря </w:t>
      </w:r>
      <w:r w:rsidR="004C1B03">
        <w:rPr>
          <w:b/>
        </w:rPr>
        <w:t xml:space="preserve">– </w:t>
      </w:r>
      <w:r w:rsidR="004C1B03" w:rsidRPr="004C1B03">
        <w:t xml:space="preserve">учреждения Уржумской епархии (1919), уществовала как </w:t>
      </w:r>
      <w:hyperlink r:id="rId1263" w:tooltip="ВИКАРИАТСТВО" w:history="1">
        <w:r w:rsidR="004C1B03" w:rsidRPr="004C1B03">
          <w:rPr>
            <w:rStyle w:val="a7"/>
            <w:color w:val="auto"/>
            <w:u w:val="none"/>
          </w:rPr>
          <w:t>викариатство</w:t>
        </w:r>
      </w:hyperlink>
      <w:r w:rsidR="004C1B03" w:rsidRPr="004C1B03">
        <w:t xml:space="preserve"> </w:t>
      </w:r>
      <w:hyperlink r:id="rId1264" w:tooltip="ВЯТСКАЯ ЕПАРХИЯ" w:history="1">
        <w:r w:rsidR="004C1B03" w:rsidRPr="004C1B03">
          <w:rPr>
            <w:rStyle w:val="a7"/>
            <w:color w:val="auto"/>
            <w:u w:val="none"/>
          </w:rPr>
          <w:t>Вятской кафедры</w:t>
        </w:r>
      </w:hyperlink>
      <w:r w:rsidR="004C1B03" w:rsidRPr="004C1B03">
        <w:t xml:space="preserve"> с </w:t>
      </w:r>
      <w:hyperlink r:id="rId1265" w:tooltip="1919" w:history="1">
        <w:r w:rsidR="004C1B03" w:rsidRPr="004C1B03">
          <w:rPr>
            <w:rStyle w:val="a7"/>
            <w:color w:val="auto"/>
            <w:u w:val="none"/>
          </w:rPr>
          <w:t>1919</w:t>
        </w:r>
      </w:hyperlink>
      <w:r w:rsidR="004C1B03" w:rsidRPr="004C1B03">
        <w:t xml:space="preserve"> года. Пресеклась в 1930-х годах.</w:t>
      </w:r>
      <w:r w:rsidR="004C1B03">
        <w:t xml:space="preserve"> </w:t>
      </w:r>
      <w:r w:rsidR="004C1B03" w:rsidRPr="004C1B03">
        <w:t xml:space="preserve">4 октября </w:t>
      </w:r>
      <w:hyperlink r:id="rId1266" w:tooltip="2012" w:history="1">
        <w:r w:rsidR="004C1B03" w:rsidRPr="004C1B03">
          <w:rPr>
            <w:rStyle w:val="a7"/>
            <w:color w:val="auto"/>
            <w:u w:val="none"/>
          </w:rPr>
          <w:t>2012</w:t>
        </w:r>
      </w:hyperlink>
      <w:r w:rsidR="004C1B03" w:rsidRPr="004C1B03">
        <w:t xml:space="preserve"> года была возрождена как самостоятельная епархия</w:t>
      </w:r>
      <w:r w:rsidR="004C1B03">
        <w:t>.</w:t>
      </w:r>
    </w:p>
    <w:p w:rsidR="002B091B" w:rsidRPr="008266F4" w:rsidRDefault="002B091B" w:rsidP="002B091B">
      <w:pPr>
        <w:rPr>
          <w:b/>
          <w:sz w:val="32"/>
          <w:szCs w:val="32"/>
        </w:rPr>
      </w:pPr>
      <w:r w:rsidRPr="008266F4">
        <w:rPr>
          <w:b/>
          <w:sz w:val="32"/>
          <w:szCs w:val="32"/>
        </w:rPr>
        <w:t xml:space="preserve">– </w:t>
      </w:r>
      <w:r w:rsidRPr="008266F4">
        <w:rPr>
          <w:sz w:val="32"/>
          <w:szCs w:val="32"/>
        </w:rPr>
        <w:t xml:space="preserve">преставление царевны Феодосии </w:t>
      </w:r>
      <w:r w:rsidR="004043F5" w:rsidRPr="008266F4">
        <w:rPr>
          <w:sz w:val="32"/>
          <w:szCs w:val="32"/>
        </w:rPr>
        <w:t>Алексеевны</w:t>
      </w:r>
      <w:r w:rsidRPr="008266F4">
        <w:rPr>
          <w:sz w:val="32"/>
          <w:szCs w:val="32"/>
        </w:rPr>
        <w:t xml:space="preserve"> (1713).</w:t>
      </w:r>
    </w:p>
    <w:p w:rsidR="002B091B" w:rsidRDefault="002B091B" w:rsidP="002B091B">
      <w:pPr>
        <w:spacing w:before="100" w:beforeAutospacing="1" w:after="100" w:afterAutospacing="1" w:line="330" w:lineRule="atLeast"/>
        <w:ind w:left="1560" w:hanging="1560"/>
        <w:jc w:val="both"/>
        <w:rPr>
          <w:b/>
          <w:bCs/>
          <w:sz w:val="32"/>
          <w:szCs w:val="32"/>
        </w:rPr>
      </w:pPr>
      <w:r w:rsidRPr="008266F4">
        <w:rPr>
          <w:b/>
          <w:sz w:val="32"/>
          <w:szCs w:val="32"/>
        </w:rPr>
        <w:t>27 декабря</w:t>
      </w:r>
      <w:r w:rsidRPr="008266F4">
        <w:rPr>
          <w:sz w:val="32"/>
          <w:szCs w:val="32"/>
        </w:rPr>
        <w:t xml:space="preserve"> </w:t>
      </w:r>
      <w:r w:rsidRPr="008266F4">
        <w:rPr>
          <w:iCs/>
          <w:sz w:val="32"/>
          <w:szCs w:val="32"/>
        </w:rPr>
        <w:noBreakHyphen/>
        <w:t xml:space="preserve"> </w:t>
      </w:r>
      <w:r w:rsidRPr="008266F4">
        <w:rPr>
          <w:b/>
          <w:bCs/>
          <w:sz w:val="32"/>
          <w:szCs w:val="32"/>
        </w:rPr>
        <w:t>365 лет (1648) назад прибытия списка с вятской иконы Нерукотворного образа Спасителя на Вятку, подлинник остался в г. Москве.</w:t>
      </w:r>
    </w:p>
    <w:p w:rsidR="00D561A9" w:rsidRPr="008266F4" w:rsidRDefault="00D561A9" w:rsidP="00175E44">
      <w:pPr>
        <w:pStyle w:val="a8"/>
        <w:rPr>
          <w:b/>
          <w:bCs/>
        </w:rPr>
      </w:pPr>
      <w:r>
        <w:rPr>
          <w:b/>
          <w:bCs/>
        </w:rPr>
        <w:t xml:space="preserve">- хиротония во епископа Кировского Вениамина (Тихоницкого) </w:t>
      </w:r>
      <w:r>
        <w:t xml:space="preserve">в </w:t>
      </w:r>
      <w:hyperlink r:id="rId1267" w:tooltip="МОСКОВСКИЙ БОГОЯВЛЕНСКИЙ СОБОР В ЕЛОХОВЕ" w:history="1">
        <w:r w:rsidRPr="00D561A9">
          <w:t>Московском Богоявленском соборе в Елохове</w:t>
        </w:r>
      </w:hyperlink>
      <w:r>
        <w:t xml:space="preserve"> возглавил митрополит Николай (Ярушевич). </w:t>
      </w:r>
      <w:r w:rsidRPr="00960405">
        <w:rPr>
          <w:b/>
        </w:rPr>
        <w:t xml:space="preserve">Восстановление Вятской </w:t>
      </w:r>
      <w:r w:rsidR="00960405" w:rsidRPr="00960405">
        <w:rPr>
          <w:b/>
        </w:rPr>
        <w:t xml:space="preserve">епархии </w:t>
      </w:r>
      <w:r w:rsidRPr="00960405">
        <w:t>(на тот момент временно Кировской).</w:t>
      </w:r>
    </w:p>
    <w:p w:rsidR="002B091B" w:rsidRPr="008266F4" w:rsidRDefault="002B091B" w:rsidP="002B091B">
      <w:pPr>
        <w:spacing w:before="100" w:beforeAutospacing="1" w:after="100" w:afterAutospacing="1" w:line="330" w:lineRule="atLeast"/>
        <w:ind w:left="1560" w:hanging="1560"/>
        <w:jc w:val="both"/>
        <w:rPr>
          <w:bCs/>
          <w:sz w:val="32"/>
          <w:szCs w:val="32"/>
        </w:rPr>
      </w:pPr>
      <w:r w:rsidRPr="008266F4">
        <w:rPr>
          <w:b/>
          <w:bCs/>
          <w:sz w:val="32"/>
          <w:szCs w:val="32"/>
        </w:rPr>
        <w:lastRenderedPageBreak/>
        <w:t xml:space="preserve">- </w:t>
      </w:r>
      <w:r w:rsidRPr="008266F4">
        <w:rPr>
          <w:bCs/>
          <w:sz w:val="32"/>
          <w:szCs w:val="32"/>
        </w:rPr>
        <w:t>гибель (убийство) Сергея Александровича Есенина, поэт (1925).</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bCs/>
          <w:sz w:val="32"/>
          <w:szCs w:val="32"/>
        </w:rPr>
        <w:t xml:space="preserve">- </w:t>
      </w:r>
      <w:r w:rsidRPr="008266F4">
        <w:rPr>
          <w:rStyle w:val="a9"/>
        </w:rPr>
        <w:t>День спасателя в России (1990).</w:t>
      </w:r>
    </w:p>
    <w:p w:rsidR="00CD59D3" w:rsidRDefault="002B091B" w:rsidP="00CD59D3">
      <w:pPr>
        <w:spacing w:before="100" w:beforeAutospacing="1" w:after="100" w:afterAutospacing="1" w:line="330" w:lineRule="atLeast"/>
        <w:ind w:left="1701" w:hanging="1701"/>
        <w:jc w:val="both"/>
        <w:rPr>
          <w:rStyle w:val="apple-converted-space"/>
          <w:sz w:val="32"/>
          <w:szCs w:val="32"/>
        </w:rPr>
      </w:pPr>
      <w:r w:rsidRPr="00CD59D3">
        <w:rPr>
          <w:rStyle w:val="a9"/>
          <w:b/>
        </w:rPr>
        <w:t>28 декабря</w:t>
      </w:r>
      <w:r w:rsidRPr="00CD59D3">
        <w:rPr>
          <w:rStyle w:val="a9"/>
        </w:rPr>
        <w:t xml:space="preserve"> </w:t>
      </w:r>
      <w:r w:rsidR="00CD59D3" w:rsidRPr="00CD59D3">
        <w:rPr>
          <w:rStyle w:val="a9"/>
        </w:rPr>
        <w:t xml:space="preserve">– </w:t>
      </w:r>
      <w:r w:rsidR="00CD59D3" w:rsidRPr="00FD4145">
        <w:rPr>
          <w:rStyle w:val="a9"/>
        </w:rPr>
        <w:t>Собор Крымских святых</w:t>
      </w:r>
      <w:r w:rsidR="00FD4145" w:rsidRPr="00FD4145">
        <w:rPr>
          <w:rStyle w:val="a9"/>
        </w:rPr>
        <w:t xml:space="preserve"> (1988), в</w:t>
      </w:r>
      <w:r w:rsidR="00CD59D3" w:rsidRPr="00FD4145">
        <w:rPr>
          <w:rStyle w:val="a9"/>
        </w:rPr>
        <w:t xml:space="preserve"> нем святителя Луки исповедника, архиепископа Крымского (1961).</w:t>
      </w:r>
      <w:r w:rsidR="00CD59D3" w:rsidRPr="008266F4">
        <w:rPr>
          <w:rStyle w:val="apple-converted-space"/>
          <w:sz w:val="32"/>
          <w:szCs w:val="32"/>
        </w:rPr>
        <w:t> </w:t>
      </w:r>
    </w:p>
    <w:p w:rsidR="00CD59D3" w:rsidRDefault="00CD59D3" w:rsidP="00CD59D3">
      <w:pPr>
        <w:spacing w:before="100" w:beforeAutospacing="1" w:after="100" w:afterAutospacing="1" w:line="330" w:lineRule="atLeast"/>
        <w:jc w:val="both"/>
        <w:rPr>
          <w:b/>
          <w:i/>
          <w:iCs/>
          <w:sz w:val="32"/>
          <w:szCs w:val="32"/>
        </w:rPr>
      </w:pPr>
      <w:r w:rsidRPr="00A66806">
        <w:rPr>
          <w:b/>
          <w:i/>
          <w:iCs/>
          <w:sz w:val="32"/>
          <w:szCs w:val="32"/>
        </w:rPr>
        <w:t>Престол домовой церкви при областной психиатрической больнице г. Киров (п. Ганино), больничного храма в областной больнице</w:t>
      </w:r>
      <w:r w:rsidR="00E17EEC">
        <w:rPr>
          <w:b/>
          <w:i/>
          <w:iCs/>
          <w:sz w:val="32"/>
          <w:szCs w:val="32"/>
        </w:rPr>
        <w:t xml:space="preserve"> г.киров</w:t>
      </w:r>
      <w:r w:rsidRPr="00A66806">
        <w:rPr>
          <w:b/>
          <w:i/>
          <w:iCs/>
          <w:sz w:val="32"/>
          <w:szCs w:val="32"/>
        </w:rPr>
        <w:t xml:space="preserve">, </w:t>
      </w:r>
      <w:r w:rsidR="00E17EEC" w:rsidRPr="00A66806">
        <w:rPr>
          <w:b/>
          <w:i/>
          <w:iCs/>
          <w:sz w:val="32"/>
          <w:szCs w:val="32"/>
        </w:rPr>
        <w:t>п. Таврический</w:t>
      </w:r>
      <w:r w:rsidR="00E17EEC">
        <w:rPr>
          <w:b/>
          <w:i/>
          <w:iCs/>
          <w:sz w:val="32"/>
          <w:szCs w:val="32"/>
        </w:rPr>
        <w:t xml:space="preserve"> пгт. Лальск</w:t>
      </w:r>
      <w:r w:rsidR="00E17EEC" w:rsidRPr="00A66806">
        <w:rPr>
          <w:b/>
          <w:i/>
          <w:iCs/>
          <w:sz w:val="32"/>
          <w:szCs w:val="32"/>
        </w:rPr>
        <w:t xml:space="preserve"> (заложен 4.12.14) Лузского района.</w:t>
      </w:r>
    </w:p>
    <w:p w:rsidR="00BF7ABB" w:rsidRDefault="00BF7ABB" w:rsidP="00CD59D3">
      <w:pPr>
        <w:spacing w:before="100" w:beforeAutospacing="1" w:after="100" w:afterAutospacing="1" w:line="330" w:lineRule="atLeast"/>
        <w:jc w:val="both"/>
        <w:rPr>
          <w:rStyle w:val="a9"/>
          <w:i/>
        </w:rPr>
      </w:pPr>
      <w:r w:rsidRPr="00BF7ABB">
        <w:rPr>
          <w:rStyle w:val="a9"/>
          <w:i/>
        </w:rPr>
        <w:t xml:space="preserve">Частица мощей находится в Преображенском женском монастыре </w:t>
      </w:r>
      <w:r>
        <w:rPr>
          <w:rStyle w:val="a9"/>
          <w:i/>
        </w:rPr>
        <w:t xml:space="preserve">и </w:t>
      </w:r>
      <w:r w:rsidR="004043F5">
        <w:rPr>
          <w:rStyle w:val="a9"/>
          <w:i/>
        </w:rPr>
        <w:t>Спасском</w:t>
      </w:r>
      <w:r>
        <w:rPr>
          <w:rStyle w:val="a9"/>
          <w:i/>
        </w:rPr>
        <w:t xml:space="preserve"> Соборе </w:t>
      </w:r>
      <w:r w:rsidRPr="00BF7ABB">
        <w:rPr>
          <w:rStyle w:val="a9"/>
          <w:i/>
        </w:rPr>
        <w:t>г.кирова.</w:t>
      </w:r>
    </w:p>
    <w:p w:rsidR="0062329F" w:rsidRPr="0062329F" w:rsidRDefault="0062329F" w:rsidP="0062329F">
      <w:pPr>
        <w:pStyle w:val="a8"/>
      </w:pPr>
      <w:r w:rsidRPr="0062329F">
        <w:rPr>
          <w:rStyle w:val="a9"/>
        </w:rPr>
        <w:t xml:space="preserve">- </w:t>
      </w:r>
      <w:r w:rsidRPr="0062329F">
        <w:t xml:space="preserve">Собор Кольских святых (2003), в нем: прмч. </w:t>
      </w:r>
      <w:hyperlink r:id="rId1268" w:tooltip="АБРОСИМОВ ФЕДОР СЕМЕНОВИЧ" w:history="1">
        <w:r w:rsidRPr="0062329F">
          <w:rPr>
            <w:rStyle w:val="a7"/>
            <w:color w:val="auto"/>
            <w:u w:val="none"/>
          </w:rPr>
          <w:t>Феодор Абросимов</w:t>
        </w:r>
      </w:hyperlink>
      <w:r w:rsidRPr="0062329F">
        <w:t>, послушник</w:t>
      </w:r>
      <w:r>
        <w:t>.</w:t>
      </w:r>
    </w:p>
    <w:p w:rsidR="00CE2D8C" w:rsidRPr="00CE2D8C" w:rsidRDefault="002B091B" w:rsidP="00CD59D3">
      <w:pPr>
        <w:pStyle w:val="a8"/>
      </w:pPr>
      <w:r w:rsidRPr="008266F4">
        <w:rPr>
          <w:b/>
          <w:bCs/>
        </w:rPr>
        <w:t xml:space="preserve">– </w:t>
      </w:r>
      <w:r w:rsidRPr="008266F4">
        <w:rPr>
          <w:bCs/>
        </w:rPr>
        <w:t>память</w:t>
      </w:r>
      <w:r w:rsidRPr="008266F4">
        <w:rPr>
          <w:b/>
          <w:bCs/>
        </w:rPr>
        <w:t xml:space="preserve"> </w:t>
      </w:r>
      <w:r w:rsidR="002963BA" w:rsidRPr="002963BA">
        <w:t>архиепископа</w:t>
      </w:r>
      <w:r w:rsidR="002963BA">
        <w:rPr>
          <w:b/>
          <w:bCs/>
        </w:rPr>
        <w:t xml:space="preserve"> </w:t>
      </w:r>
      <w:r w:rsidR="00ED1160">
        <w:t>Ювеналия</w:t>
      </w:r>
      <w:r w:rsidR="000F568F">
        <w:t xml:space="preserve"> (Килин</w:t>
      </w:r>
      <w:r w:rsidR="00ED1160">
        <w:t>а</w:t>
      </w:r>
      <w:r w:rsidR="000F568F">
        <w:t xml:space="preserve">, 1958), </w:t>
      </w:r>
      <w:r w:rsidRPr="008266F4">
        <w:t>Ижевский и Удмуртский (схиархиепископ Иоанн).</w:t>
      </w:r>
      <w:r w:rsidR="002963BA">
        <w:t xml:space="preserve"> </w:t>
      </w:r>
      <w:r w:rsidR="00CE2D8C" w:rsidRPr="00CE2D8C">
        <w:t xml:space="preserve">Многие стекаются к его гробнице в </w:t>
      </w:r>
      <w:hyperlink r:id="rId1269" w:tooltip="ИЖЕВСКИЙ ТРОИЦКИЙ СОБОР" w:history="1">
        <w:r w:rsidR="00CE2D8C" w:rsidRPr="00CE2D8C">
          <w:t>Ижевском кафедральном соборе</w:t>
        </w:r>
      </w:hyperlink>
      <w:r w:rsidR="00CE2D8C" w:rsidRPr="00CE2D8C">
        <w:t xml:space="preserve"> и с верою обращаются к его молитвенному предстательству, чувствуя благодатную по</w:t>
      </w:r>
      <w:r w:rsidR="00CE2D8C">
        <w:t>мощь. Несколько лет тому назад митрополит</w:t>
      </w:r>
      <w:r w:rsidR="00CE2D8C" w:rsidRPr="00CE2D8C">
        <w:t xml:space="preserve"> Ижевский и Удмуртский </w:t>
      </w:r>
      <w:hyperlink r:id="rId1270" w:tooltip="НИКОЛАЙ (ШКРУМКО)" w:history="1">
        <w:r w:rsidR="00CE2D8C" w:rsidRPr="00CE2D8C">
          <w:t>Николай (Шкрумко)</w:t>
        </w:r>
      </w:hyperlink>
      <w:r w:rsidR="00CE2D8C" w:rsidRPr="00CE2D8C">
        <w:t xml:space="preserve"> совершил обретение его честных останков, при котором было обнаружено, что тление не коснулось его тела. </w:t>
      </w:r>
      <w:r w:rsidR="000F568F">
        <w:t xml:space="preserve"> Готовятся материалы для прославления.</w:t>
      </w:r>
    </w:p>
    <w:p w:rsidR="002963BA" w:rsidRPr="008266F4" w:rsidRDefault="002963BA" w:rsidP="00CD59D3">
      <w:pPr>
        <w:pStyle w:val="a8"/>
      </w:pPr>
      <w:r>
        <w:t xml:space="preserve">- память </w:t>
      </w:r>
      <w:r w:rsidR="00895654">
        <w:t>Лидии Николаевны Спасской</w:t>
      </w:r>
      <w:r>
        <w:t xml:space="preserve"> (1928), историк. В 1873 г. окончила Вятскую Мариинскую женскую гимназию. Многие годы посвятила собиранию материалов о Вятском крае. Чл</w:t>
      </w:r>
      <w:r w:rsidR="00895654">
        <w:t xml:space="preserve">ен Вятской монархической партии, редактор газеты «Северное слово». </w:t>
      </w:r>
    </w:p>
    <w:p w:rsidR="002B091B" w:rsidRPr="008266F4" w:rsidRDefault="002B091B" w:rsidP="00175E44">
      <w:pPr>
        <w:pStyle w:val="a8"/>
      </w:pPr>
      <w:r w:rsidRPr="008266F4">
        <w:rPr>
          <w:b/>
          <w:bCs/>
        </w:rPr>
        <w:t xml:space="preserve">- </w:t>
      </w:r>
      <w:r w:rsidRPr="008266F4">
        <w:t>памятная дата военной истории России. В этот день в 1877 году русские войска разгромили турецкую армию при Шейново у Шипкинского перевала.</w:t>
      </w:r>
    </w:p>
    <w:p w:rsidR="002B091B" w:rsidRPr="008266F4" w:rsidRDefault="002B091B" w:rsidP="002B091B">
      <w:pPr>
        <w:spacing w:before="100" w:beforeAutospacing="1" w:after="100" w:afterAutospacing="1" w:line="330" w:lineRule="atLeast"/>
        <w:jc w:val="both"/>
        <w:rPr>
          <w:b/>
          <w:bCs/>
          <w:sz w:val="32"/>
          <w:szCs w:val="32"/>
        </w:rPr>
      </w:pPr>
      <w:r w:rsidRPr="008266F4">
        <w:rPr>
          <w:rStyle w:val="a9"/>
        </w:rPr>
        <w:t>- Международный день кино (1895).</w:t>
      </w:r>
    </w:p>
    <w:p w:rsidR="002B091B" w:rsidRPr="008266F4" w:rsidRDefault="002B091B" w:rsidP="002B091B">
      <w:pPr>
        <w:spacing w:before="100" w:beforeAutospacing="1" w:after="100" w:afterAutospacing="1" w:line="330" w:lineRule="atLeast"/>
        <w:ind w:left="1560" w:hanging="1560"/>
        <w:jc w:val="both"/>
        <w:rPr>
          <w:b/>
          <w:bCs/>
          <w:sz w:val="32"/>
          <w:szCs w:val="32"/>
        </w:rPr>
      </w:pPr>
      <w:r w:rsidRPr="008266F4">
        <w:rPr>
          <w:b/>
          <w:bCs/>
          <w:sz w:val="32"/>
          <w:szCs w:val="32"/>
        </w:rPr>
        <w:t xml:space="preserve">29 декабря – </w:t>
      </w:r>
      <w:r w:rsidR="009114F3" w:rsidRPr="008266F4">
        <w:rPr>
          <w:rStyle w:val="a9"/>
        </w:rPr>
        <w:t>преподобной Софии Суздальской (</w:t>
      </w:r>
      <w:r w:rsidRPr="008266F4">
        <w:rPr>
          <w:rStyle w:val="a9"/>
        </w:rPr>
        <w:t>в миру Соломония) великой княгини Московской (1542).</w:t>
      </w:r>
    </w:p>
    <w:p w:rsidR="002B091B" w:rsidRPr="008266F4" w:rsidRDefault="002B091B" w:rsidP="002B091B">
      <w:pPr>
        <w:spacing w:before="100" w:beforeAutospacing="1" w:after="100" w:afterAutospacing="1" w:line="330" w:lineRule="atLeast"/>
        <w:jc w:val="both"/>
        <w:rPr>
          <w:b/>
          <w:sz w:val="32"/>
          <w:szCs w:val="32"/>
          <w:u w:val="single"/>
        </w:rPr>
      </w:pPr>
      <w:r w:rsidRPr="008266F4">
        <w:rPr>
          <w:b/>
          <w:bCs/>
          <w:sz w:val="32"/>
          <w:szCs w:val="32"/>
        </w:rPr>
        <w:lastRenderedPageBreak/>
        <w:t xml:space="preserve">– </w:t>
      </w:r>
      <w:r w:rsidRPr="008266F4">
        <w:rPr>
          <w:bCs/>
          <w:sz w:val="32"/>
          <w:szCs w:val="32"/>
        </w:rPr>
        <w:t xml:space="preserve">память </w:t>
      </w:r>
      <w:r w:rsidRPr="00785D0A">
        <w:rPr>
          <w:b/>
          <w:bCs/>
          <w:sz w:val="32"/>
          <w:szCs w:val="32"/>
        </w:rPr>
        <w:t>иеросхимонаха Серафима</w:t>
      </w:r>
      <w:r w:rsidRPr="008266F4">
        <w:rPr>
          <w:bCs/>
          <w:sz w:val="32"/>
          <w:szCs w:val="32"/>
        </w:rPr>
        <w:t xml:space="preserve"> (</w:t>
      </w:r>
      <w:r w:rsidRPr="008266F4">
        <w:rPr>
          <w:sz w:val="32"/>
          <w:szCs w:val="32"/>
        </w:rPr>
        <w:t xml:space="preserve">Семёна Авдиевича Веснина) (1814–1853) праведника, писателя, церковного деятеля. Родился </w:t>
      </w:r>
      <w:r w:rsidR="00017217">
        <w:rPr>
          <w:sz w:val="32"/>
          <w:szCs w:val="32"/>
        </w:rPr>
        <w:t xml:space="preserve">27 августа </w:t>
      </w:r>
      <w:r w:rsidRPr="008266F4">
        <w:rPr>
          <w:sz w:val="32"/>
          <w:szCs w:val="32"/>
        </w:rPr>
        <w:t>в с. Пищальском Орловского уезда Вятской губернии. Окончил Вятскую духовную семинарию</w:t>
      </w:r>
      <w:r w:rsidR="00785D0A">
        <w:rPr>
          <w:sz w:val="32"/>
          <w:szCs w:val="32"/>
        </w:rPr>
        <w:t>. Служил священником в с. Ацвеж, был настоятелем Спасского монастыря г. Орлов</w:t>
      </w:r>
      <w:r w:rsidRPr="008266F4">
        <w:rPr>
          <w:sz w:val="32"/>
          <w:szCs w:val="32"/>
        </w:rPr>
        <w:t xml:space="preserve"> В </w:t>
      </w:r>
      <w:smartTag w:uri="urn:schemas-microsoft-com:office:smarttags" w:element="metricconverter">
        <w:smartTagPr>
          <w:attr w:name="ProductID" w:val="1839 г"/>
        </w:smartTagPr>
        <w:r w:rsidRPr="008266F4">
          <w:rPr>
            <w:sz w:val="32"/>
            <w:szCs w:val="32"/>
          </w:rPr>
          <w:t>1839 г</w:t>
        </w:r>
      </w:smartTag>
      <w:r w:rsidRPr="008266F4">
        <w:rPr>
          <w:sz w:val="32"/>
          <w:szCs w:val="32"/>
        </w:rPr>
        <w:t xml:space="preserve">. постригся в монахи под именем Серафима в Вятском Успенском Трифоновом монастыре, а в </w:t>
      </w:r>
      <w:smartTag w:uri="urn:schemas-microsoft-com:office:smarttags" w:element="metricconverter">
        <w:smartTagPr>
          <w:attr w:name="ProductID" w:val="1843 г"/>
        </w:smartTagPr>
        <w:r w:rsidRPr="008266F4">
          <w:rPr>
            <w:sz w:val="32"/>
            <w:szCs w:val="32"/>
          </w:rPr>
          <w:t>1843 г</w:t>
        </w:r>
      </w:smartTag>
      <w:r w:rsidRPr="008266F4">
        <w:rPr>
          <w:sz w:val="32"/>
          <w:szCs w:val="32"/>
        </w:rPr>
        <w:t xml:space="preserve">. принял схиму под именем Сергия в Пантелеймоновском монастыре на Афоне. В 1843–1844 гг. совершил паломничество на святую гору Афон и по святым местам Палестины. В </w:t>
      </w:r>
      <w:smartTag w:uri="urn:schemas-microsoft-com:office:smarttags" w:element="metricconverter">
        <w:smartTagPr>
          <w:attr w:name="ProductID" w:val="1845 г"/>
        </w:smartTagPr>
        <w:r w:rsidRPr="008266F4">
          <w:rPr>
            <w:sz w:val="32"/>
            <w:szCs w:val="32"/>
          </w:rPr>
          <w:t>1845 г</w:t>
        </w:r>
      </w:smartTag>
      <w:r w:rsidRPr="008266F4">
        <w:rPr>
          <w:sz w:val="32"/>
          <w:szCs w:val="32"/>
        </w:rPr>
        <w:t xml:space="preserve">. в журнале «Маяк» были опубликованы его письма </w:t>
      </w:r>
      <w:r w:rsidR="00821927">
        <w:rPr>
          <w:sz w:val="32"/>
          <w:szCs w:val="32"/>
        </w:rPr>
        <w:t xml:space="preserve">под именем «Святогорец» </w:t>
      </w:r>
      <w:r w:rsidRPr="008266F4">
        <w:rPr>
          <w:sz w:val="32"/>
          <w:szCs w:val="32"/>
        </w:rPr>
        <w:t>с впечатлениями о путешествии, а в 1850 г. изданы отдельной книгой.</w:t>
      </w:r>
      <w:r w:rsidR="00CA0FAF" w:rsidRPr="00CA0FAF">
        <w:t xml:space="preserve"> </w:t>
      </w:r>
      <w:r w:rsidR="00CA0FAF" w:rsidRPr="00CA0FAF">
        <w:rPr>
          <w:rStyle w:val="a9"/>
        </w:rPr>
        <w:t xml:space="preserve">В Москве близко сошелся с </w:t>
      </w:r>
      <w:hyperlink r:id="rId1271" w:history="1">
        <w:r w:rsidR="00CA0FAF">
          <w:rPr>
            <w:rStyle w:val="a9"/>
          </w:rPr>
          <w:t>Николаем</w:t>
        </w:r>
        <w:r w:rsidR="00CA0FAF" w:rsidRPr="00CA0FAF">
          <w:rPr>
            <w:rStyle w:val="a9"/>
          </w:rPr>
          <w:t xml:space="preserve"> Гоголем</w:t>
        </w:r>
      </w:hyperlink>
      <w:r w:rsidR="00CA0FAF" w:rsidRPr="00CA0FAF">
        <w:rPr>
          <w:rStyle w:val="a9"/>
        </w:rPr>
        <w:t>, желавшим странствовать вместе с о. Серафимом по Востоку.</w:t>
      </w:r>
      <w:r w:rsidRPr="008266F4">
        <w:rPr>
          <w:sz w:val="32"/>
          <w:szCs w:val="32"/>
        </w:rPr>
        <w:t xml:space="preserve"> Значительный интерес представляют </w:t>
      </w:r>
      <w:r w:rsidR="00603EC6">
        <w:rPr>
          <w:sz w:val="32"/>
          <w:szCs w:val="32"/>
        </w:rPr>
        <w:t xml:space="preserve">духовные </w:t>
      </w:r>
      <w:r w:rsidRPr="008266F4">
        <w:rPr>
          <w:sz w:val="32"/>
          <w:szCs w:val="32"/>
        </w:rPr>
        <w:t>литературные труды Святогорца: «Русские иноки на Св. горе Афонской от исхода 10 в. до пол. 19 в.», «Афонский патерик...»</w:t>
      </w:r>
      <w:r w:rsidR="00603EC6">
        <w:rPr>
          <w:sz w:val="32"/>
          <w:szCs w:val="32"/>
        </w:rPr>
        <w:t>, перевод «Акафиста вмч. Пантелеимону Целителю»</w:t>
      </w:r>
      <w:r w:rsidRPr="008266F4">
        <w:rPr>
          <w:sz w:val="32"/>
          <w:szCs w:val="32"/>
        </w:rPr>
        <w:t xml:space="preserve"> и т. д. Умер в Афоне. </w:t>
      </w:r>
      <w:r w:rsidRPr="008266F4">
        <w:rPr>
          <w:b/>
          <w:sz w:val="32"/>
          <w:szCs w:val="32"/>
          <w:u w:val="single"/>
        </w:rPr>
        <w:t>Почитается на Афоне праведником, есть случаи исцелений по молитвам к нему.</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31 декабря</w:t>
      </w:r>
      <w:r w:rsidRPr="008266F4">
        <w:rPr>
          <w:sz w:val="32"/>
          <w:szCs w:val="32"/>
        </w:rPr>
        <w:t xml:space="preserve"> </w:t>
      </w:r>
      <w:r w:rsidRPr="008266F4">
        <w:rPr>
          <w:iCs/>
          <w:sz w:val="32"/>
          <w:szCs w:val="32"/>
        </w:rPr>
        <w:t>–</w:t>
      </w:r>
      <w:r w:rsidRPr="008266F4">
        <w:rPr>
          <w:sz w:val="32"/>
          <w:szCs w:val="32"/>
        </w:rPr>
        <w:t xml:space="preserve"> прославление праведного Симеона </w:t>
      </w:r>
      <w:r w:rsidRPr="008266F4">
        <w:rPr>
          <w:rStyle w:val="a9"/>
        </w:rPr>
        <w:t>Верхотурского (1694).</w:t>
      </w:r>
      <w:r w:rsidRPr="008266F4">
        <w:rPr>
          <w:sz w:val="32"/>
          <w:szCs w:val="32"/>
        </w:rPr>
        <w:t xml:space="preserve"> </w:t>
      </w:r>
      <w:r w:rsidRPr="008266F4">
        <w:rPr>
          <w:i/>
          <w:sz w:val="32"/>
          <w:szCs w:val="32"/>
        </w:rPr>
        <w:t>Придел храма с. Порез (1861) Унинского района.</w:t>
      </w:r>
    </w:p>
    <w:p w:rsidR="002B091B" w:rsidRPr="00AC5AE9" w:rsidRDefault="002B091B" w:rsidP="00175E44">
      <w:pPr>
        <w:pStyle w:val="a8"/>
        <w:rPr>
          <w:rStyle w:val="a9"/>
          <w:i/>
          <w:iCs/>
        </w:rPr>
      </w:pPr>
      <w:r w:rsidRPr="008266F4">
        <w:rPr>
          <w:b/>
        </w:rPr>
        <w:t>-</w:t>
      </w:r>
      <w:r w:rsidRPr="008266F4">
        <w:t xml:space="preserve"> святителя Модеста, архиепископа </w:t>
      </w:r>
      <w:r w:rsidRPr="008266F4">
        <w:rPr>
          <w:rStyle w:val="a9"/>
        </w:rPr>
        <w:t>Иерусалимского (633–634).</w:t>
      </w:r>
      <w:r w:rsidRPr="008266F4">
        <w:t xml:space="preserve"> </w:t>
      </w:r>
      <w:r w:rsidRPr="00AC5AE9">
        <w:rPr>
          <w:i/>
        </w:rPr>
        <w:t xml:space="preserve">Придел храма с. Бурмакино (1755, 1898) Кирово-Чепецкого района, придел храма с. Татаурово (1806) Нолинского района, </w:t>
      </w:r>
      <w:r w:rsidRPr="00AC5AE9">
        <w:rPr>
          <w:rStyle w:val="a9"/>
          <w:i/>
        </w:rPr>
        <w:t xml:space="preserve">придела храма с. Пачи (1819, 1853) Тужинского района, </w:t>
      </w:r>
      <w:r w:rsidRPr="00AC5AE9">
        <w:rPr>
          <w:i/>
          <w:iCs/>
        </w:rPr>
        <w:t xml:space="preserve">придела храма </w:t>
      </w:r>
      <w:r w:rsidRPr="00AC5AE9">
        <w:rPr>
          <w:rStyle w:val="a9"/>
          <w:i/>
        </w:rPr>
        <w:t>с. Вишкиль (1838) Котельнического района, придела храма п. Нижне-</w:t>
      </w:r>
      <w:r w:rsidR="00647DD5" w:rsidRPr="00AC5AE9">
        <w:rPr>
          <w:rStyle w:val="a9"/>
          <w:i/>
        </w:rPr>
        <w:t xml:space="preserve">Ивкино (1785) Куменского района, левого </w:t>
      </w:r>
      <w:r w:rsidR="00647DD5" w:rsidRPr="00AC5AE9">
        <w:rPr>
          <w:i/>
          <w:iCs/>
        </w:rPr>
        <w:t>придела храма с. Круглыжи (1797) Свечинского района,</w:t>
      </w:r>
      <w:r w:rsidR="004E0DA3" w:rsidRPr="00AC5AE9">
        <w:rPr>
          <w:i/>
          <w:iCs/>
        </w:rPr>
        <w:t xml:space="preserve"> </w:t>
      </w:r>
      <w:r w:rsidR="004E0DA3" w:rsidRPr="00AC5AE9">
        <w:rPr>
          <w:rStyle w:val="a9"/>
          <w:i/>
        </w:rPr>
        <w:t>придела храма (1809) пос. Даровской,</w:t>
      </w:r>
      <w:r w:rsidR="004E628B" w:rsidRPr="00AC5AE9">
        <w:rPr>
          <w:rStyle w:val="a9"/>
          <w:i/>
        </w:rPr>
        <w:t xml:space="preserve"> </w:t>
      </w:r>
      <w:r w:rsidR="00B155E5" w:rsidRPr="00AC5AE9">
        <w:rPr>
          <w:i/>
          <w:iCs/>
        </w:rPr>
        <w:t>придела храма</w:t>
      </w:r>
      <w:r w:rsidR="004E628B" w:rsidRPr="00AC5AE9">
        <w:rPr>
          <w:i/>
          <w:iCs/>
        </w:rPr>
        <w:t xml:space="preserve"> (1787) с. Спасское Котельнического района,</w:t>
      </w:r>
    </w:p>
    <w:p w:rsidR="002B091B" w:rsidRDefault="002B091B" w:rsidP="002B091B">
      <w:pPr>
        <w:rPr>
          <w:sz w:val="32"/>
          <w:szCs w:val="32"/>
        </w:rPr>
      </w:pPr>
      <w:r w:rsidRPr="008266F4">
        <w:rPr>
          <w:iCs/>
          <w:sz w:val="32"/>
          <w:szCs w:val="32"/>
        </w:rPr>
        <w:noBreakHyphen/>
        <w:t xml:space="preserve"> </w:t>
      </w:r>
      <w:r w:rsidRPr="00960405">
        <w:rPr>
          <w:sz w:val="32"/>
          <w:szCs w:val="32"/>
          <w:u w:val="single"/>
        </w:rPr>
        <w:t>священномученик</w:t>
      </w:r>
      <w:r w:rsidR="000F568F">
        <w:rPr>
          <w:sz w:val="32"/>
          <w:szCs w:val="32"/>
          <w:u w:val="single"/>
        </w:rPr>
        <w:t>а Фаддея (Успенского,1937</w:t>
      </w:r>
      <w:r w:rsidRPr="00960405">
        <w:rPr>
          <w:sz w:val="32"/>
          <w:szCs w:val="32"/>
          <w:u w:val="single"/>
        </w:rPr>
        <w:t>), архиепископ Тверской</w:t>
      </w:r>
      <w:r w:rsidRPr="008266F4">
        <w:rPr>
          <w:sz w:val="32"/>
          <w:szCs w:val="32"/>
        </w:rPr>
        <w:t xml:space="preserve">. С ноября 1921 до 9 марта </w:t>
      </w:r>
      <w:smartTag w:uri="urn:schemas-microsoft-com:office:smarttags" w:element="metricconverter">
        <w:smartTagPr>
          <w:attr w:name="ProductID" w:val="1922 г"/>
        </w:smartTagPr>
        <w:r w:rsidRPr="008266F4">
          <w:rPr>
            <w:sz w:val="32"/>
            <w:szCs w:val="32"/>
          </w:rPr>
          <w:t>1922 г</w:t>
        </w:r>
      </w:smartTag>
      <w:r w:rsidRPr="008266F4">
        <w:rPr>
          <w:sz w:val="32"/>
          <w:szCs w:val="32"/>
        </w:rPr>
        <w:t>. находился под арестом в Вятской тюрьме вместе с митр. Казанским Кириллом (Смирновым).</w:t>
      </w:r>
    </w:p>
    <w:p w:rsidR="0049245D" w:rsidRDefault="0049245D" w:rsidP="002B091B">
      <w:pPr>
        <w:rPr>
          <w:sz w:val="32"/>
          <w:szCs w:val="32"/>
        </w:rPr>
      </w:pPr>
    </w:p>
    <w:p w:rsidR="0049245D" w:rsidRDefault="0049245D" w:rsidP="002B091B">
      <w:pPr>
        <w:rPr>
          <w:rStyle w:val="a9"/>
        </w:rPr>
      </w:pPr>
      <w:r>
        <w:rPr>
          <w:sz w:val="32"/>
          <w:szCs w:val="32"/>
        </w:rPr>
        <w:lastRenderedPageBreak/>
        <w:t xml:space="preserve">- </w:t>
      </w:r>
      <w:r w:rsidRPr="0049245D">
        <w:rPr>
          <w:rStyle w:val="a9"/>
        </w:rPr>
        <w:t xml:space="preserve">память </w:t>
      </w:r>
      <w:hyperlink r:id="rId1272" w:tooltip="АРХИЕПИСКОП" w:history="1">
        <w:r w:rsidR="000F568F" w:rsidRPr="0049245D">
          <w:rPr>
            <w:rStyle w:val="a9"/>
          </w:rPr>
          <w:t>архиепископ</w:t>
        </w:r>
      </w:hyperlink>
      <w:r w:rsidR="000F568F">
        <w:rPr>
          <w:rStyle w:val="a9"/>
        </w:rPr>
        <w:t>а</w:t>
      </w:r>
      <w:r w:rsidR="000F568F" w:rsidRPr="0049245D">
        <w:rPr>
          <w:rStyle w:val="a9"/>
        </w:rPr>
        <w:t xml:space="preserve"> </w:t>
      </w:r>
      <w:r w:rsidR="000F568F">
        <w:rPr>
          <w:rStyle w:val="a9"/>
        </w:rPr>
        <w:t>Павла</w:t>
      </w:r>
      <w:r w:rsidRPr="0049245D">
        <w:rPr>
          <w:rStyle w:val="a9"/>
        </w:rPr>
        <w:t xml:space="preserve"> (Морев-Павлов</w:t>
      </w:r>
      <w:r w:rsidR="000F568F">
        <w:rPr>
          <w:rStyle w:val="a9"/>
        </w:rPr>
        <w:t>а</w:t>
      </w:r>
      <w:r w:rsidRPr="0049245D">
        <w:rPr>
          <w:rStyle w:val="a9"/>
        </w:rPr>
        <w:t>) (</w:t>
      </w:r>
      <w:hyperlink r:id="rId1273" w:tooltip="1779" w:history="1">
        <w:r w:rsidRPr="0049245D">
          <w:rPr>
            <w:rStyle w:val="a9"/>
          </w:rPr>
          <w:t>1779</w:t>
        </w:r>
      </w:hyperlink>
      <w:r w:rsidRPr="0049245D">
        <w:rPr>
          <w:rStyle w:val="a9"/>
        </w:rPr>
        <w:t xml:space="preserve"> - </w:t>
      </w:r>
      <w:hyperlink r:id="rId1274" w:tooltip="1831" w:history="1">
        <w:r w:rsidRPr="0049245D">
          <w:rPr>
            <w:rStyle w:val="a9"/>
          </w:rPr>
          <w:t>1831</w:t>
        </w:r>
      </w:hyperlink>
      <w:r w:rsidRPr="0049245D">
        <w:rPr>
          <w:rStyle w:val="a9"/>
        </w:rPr>
        <w:t xml:space="preserve">), </w:t>
      </w:r>
      <w:hyperlink r:id="rId1275" w:tooltip="ТОБОЛЬСКАЯ ЕПАРХИЯ" w:history="1">
        <w:r w:rsidRPr="0049245D">
          <w:rPr>
            <w:rStyle w:val="a9"/>
          </w:rPr>
          <w:t>Тобольский и Сибирский</w:t>
        </w:r>
      </w:hyperlink>
      <w:r w:rsidRPr="0049245D">
        <w:rPr>
          <w:rStyle w:val="a9"/>
        </w:rPr>
        <w:t>.</w:t>
      </w:r>
      <w:r>
        <w:rPr>
          <w:rStyle w:val="a9"/>
        </w:rPr>
        <w:t xml:space="preserve"> Управлял Вятской епархии 1823 – 1827. </w:t>
      </w:r>
    </w:p>
    <w:p w:rsidR="0049245D" w:rsidRPr="008266F4" w:rsidRDefault="0049245D" w:rsidP="002B091B">
      <w:pPr>
        <w:rPr>
          <w:sz w:val="32"/>
          <w:szCs w:val="32"/>
        </w:rPr>
      </w:pPr>
    </w:p>
    <w:p w:rsidR="002B091B" w:rsidRPr="008266F4" w:rsidRDefault="002B091B" w:rsidP="002B091B">
      <w:pPr>
        <w:rPr>
          <w:b/>
          <w:bCs/>
          <w:caps/>
          <w:sz w:val="32"/>
          <w:szCs w:val="32"/>
        </w:rPr>
      </w:pPr>
      <w:r w:rsidRPr="008266F4">
        <w:rPr>
          <w:rStyle w:val="a9"/>
        </w:rPr>
        <w:t xml:space="preserve">- до переворота 1917 года во многих городах и селах был добрый обычай </w:t>
      </w:r>
      <w:r w:rsidR="009D6815">
        <w:rPr>
          <w:rStyle w:val="a9"/>
        </w:rPr>
        <w:t xml:space="preserve">в </w:t>
      </w:r>
      <w:r w:rsidRPr="008266F4">
        <w:rPr>
          <w:rStyle w:val="a9"/>
        </w:rPr>
        <w:t>12 ночи</w:t>
      </w:r>
      <w:r w:rsidR="009D6815">
        <w:rPr>
          <w:rStyle w:val="a9"/>
        </w:rPr>
        <w:t xml:space="preserve"> (0.00)</w:t>
      </w:r>
      <w:r w:rsidRPr="008266F4">
        <w:rPr>
          <w:rStyle w:val="a9"/>
        </w:rPr>
        <w:t xml:space="preserve"> на 1 января гражданского года встречать молебным пением</w:t>
      </w:r>
      <w:r w:rsidR="009D6815">
        <w:rPr>
          <w:rStyle w:val="a9"/>
        </w:rPr>
        <w:t xml:space="preserve"> (или Божественной Литургией) о новолетии</w:t>
      </w:r>
      <w:r w:rsidRPr="008266F4">
        <w:rPr>
          <w:rStyle w:val="a9"/>
        </w:rPr>
        <w:t>. Ныне традиция возрождается.</w:t>
      </w:r>
    </w:p>
    <w:p w:rsidR="002B091B" w:rsidRPr="008266F4" w:rsidRDefault="002B091B" w:rsidP="002B091B">
      <w:pPr>
        <w:jc w:val="center"/>
        <w:rPr>
          <w:b/>
          <w:bCs/>
          <w:caps/>
          <w:sz w:val="32"/>
          <w:szCs w:val="32"/>
        </w:rPr>
      </w:pPr>
    </w:p>
    <w:p w:rsidR="002B091B" w:rsidRPr="008266F4" w:rsidRDefault="002B091B" w:rsidP="002B091B">
      <w:pPr>
        <w:jc w:val="center"/>
        <w:rPr>
          <w:b/>
          <w:bCs/>
          <w:caps/>
          <w:sz w:val="32"/>
          <w:szCs w:val="32"/>
        </w:rPr>
      </w:pP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Источники</w:t>
      </w:r>
      <w:r w:rsidR="00B60A78" w:rsidRPr="008266F4">
        <w:rPr>
          <w:sz w:val="32"/>
          <w:szCs w:val="32"/>
        </w:rPr>
        <w:t>:</w:t>
      </w:r>
    </w:p>
    <w:p w:rsidR="000B61CB" w:rsidRDefault="009A637A" w:rsidP="009A637A">
      <w:pPr>
        <w:spacing w:before="100" w:beforeAutospacing="1" w:after="100" w:afterAutospacing="1" w:line="330" w:lineRule="atLeast"/>
        <w:jc w:val="both"/>
        <w:rPr>
          <w:sz w:val="32"/>
          <w:szCs w:val="32"/>
        </w:rPr>
        <w:sectPr w:rsidR="000B61CB" w:rsidSect="009A637A">
          <w:footerReference w:type="default" r:id="rId1276"/>
          <w:pgSz w:w="11906" w:h="16838" w:code="9"/>
          <w:pgMar w:top="1134" w:right="1304" w:bottom="1134" w:left="1247" w:header="709" w:footer="709" w:gutter="0"/>
          <w:cols w:space="708"/>
          <w:docGrid w:linePitch="360"/>
        </w:sectPr>
      </w:pPr>
      <w:r w:rsidRPr="008266F4">
        <w:rPr>
          <w:sz w:val="32"/>
          <w:szCs w:val="32"/>
        </w:rPr>
        <w:t>Открытые энциклопедии</w:t>
      </w:r>
      <w:r w:rsidR="002A7B03" w:rsidRPr="008266F4">
        <w:rPr>
          <w:sz w:val="32"/>
          <w:szCs w:val="32"/>
        </w:rPr>
        <w:t>:</w:t>
      </w:r>
      <w:r w:rsidRPr="008266F4">
        <w:rPr>
          <w:sz w:val="32"/>
          <w:szCs w:val="32"/>
        </w:rPr>
        <w:t xml:space="preserve"> </w:t>
      </w:r>
    </w:p>
    <w:p w:rsidR="00A577F8" w:rsidRDefault="00A05EE9" w:rsidP="009A637A">
      <w:pPr>
        <w:spacing w:before="100" w:beforeAutospacing="1" w:after="100" w:afterAutospacing="1" w:line="330" w:lineRule="atLeast"/>
        <w:jc w:val="both"/>
        <w:rPr>
          <w:rStyle w:val="a7"/>
          <w:sz w:val="32"/>
          <w:szCs w:val="32"/>
        </w:rPr>
      </w:pPr>
      <w:hyperlink r:id="rId1277" w:history="1">
        <w:r w:rsidR="009A637A" w:rsidRPr="008266F4">
          <w:rPr>
            <w:rStyle w:val="a7"/>
            <w:sz w:val="32"/>
            <w:szCs w:val="32"/>
          </w:rPr>
          <w:t>http://www.calend.ru/</w:t>
        </w:r>
      </w:hyperlink>
      <w:r w:rsidR="002A7B03" w:rsidRPr="008266F4">
        <w:rPr>
          <w:rStyle w:val="a7"/>
          <w:sz w:val="32"/>
          <w:szCs w:val="32"/>
        </w:rPr>
        <w:t xml:space="preserve">      </w:t>
      </w:r>
    </w:p>
    <w:p w:rsidR="002A7B03" w:rsidRPr="008266F4" w:rsidRDefault="00A577F8" w:rsidP="009A637A">
      <w:pPr>
        <w:spacing w:before="100" w:beforeAutospacing="1" w:after="100" w:afterAutospacing="1" w:line="330" w:lineRule="atLeast"/>
        <w:jc w:val="both"/>
        <w:rPr>
          <w:rStyle w:val="a7"/>
          <w:sz w:val="32"/>
          <w:szCs w:val="32"/>
        </w:rPr>
      </w:pPr>
      <w:r w:rsidRPr="00A577F8">
        <w:rPr>
          <w:rStyle w:val="a7"/>
          <w:sz w:val="32"/>
          <w:szCs w:val="32"/>
        </w:rPr>
        <w:t>http://azbyka</w:t>
      </w:r>
      <w:r>
        <w:rPr>
          <w:rStyle w:val="a7"/>
          <w:sz w:val="32"/>
          <w:szCs w:val="32"/>
        </w:rPr>
        <w:t>.ru/</w:t>
      </w:r>
      <w:r w:rsidR="002A7B03" w:rsidRPr="008266F4">
        <w:rPr>
          <w:rStyle w:val="a7"/>
          <w:sz w:val="32"/>
          <w:szCs w:val="32"/>
        </w:rPr>
        <w:t xml:space="preserve">   </w:t>
      </w:r>
    </w:p>
    <w:p w:rsidR="002A7B03" w:rsidRPr="008266F4" w:rsidRDefault="00A05EE9" w:rsidP="009A637A">
      <w:pPr>
        <w:spacing w:before="100" w:beforeAutospacing="1" w:after="100" w:afterAutospacing="1" w:line="330" w:lineRule="atLeast"/>
        <w:jc w:val="both"/>
        <w:rPr>
          <w:sz w:val="32"/>
          <w:szCs w:val="32"/>
        </w:rPr>
      </w:pPr>
      <w:hyperlink r:id="rId1278" w:history="1">
        <w:r w:rsidR="002A7B03" w:rsidRPr="008266F4">
          <w:rPr>
            <w:rStyle w:val="a7"/>
            <w:sz w:val="32"/>
            <w:szCs w:val="32"/>
          </w:rPr>
          <w:t>http://hlynovgrad.ru/</w:t>
        </w:r>
      </w:hyperlink>
      <w:r w:rsidR="002A7B03" w:rsidRPr="008266F4">
        <w:rPr>
          <w:sz w:val="32"/>
          <w:szCs w:val="32"/>
        </w:rPr>
        <w:t xml:space="preserve"> </w:t>
      </w:r>
    </w:p>
    <w:p w:rsidR="00E14073" w:rsidRPr="008266F4" w:rsidRDefault="00A05EE9" w:rsidP="009A637A">
      <w:pPr>
        <w:spacing w:before="100" w:beforeAutospacing="1" w:after="100" w:afterAutospacing="1" w:line="330" w:lineRule="atLeast"/>
        <w:jc w:val="both"/>
        <w:rPr>
          <w:sz w:val="32"/>
          <w:szCs w:val="32"/>
        </w:rPr>
      </w:pPr>
      <w:hyperlink r:id="rId1279" w:history="1">
        <w:r w:rsidR="00E14073" w:rsidRPr="008266F4">
          <w:rPr>
            <w:rStyle w:val="a7"/>
            <w:sz w:val="32"/>
            <w:szCs w:val="32"/>
          </w:rPr>
          <w:t>http://sobory.ru/</w:t>
        </w:r>
      </w:hyperlink>
      <w:r w:rsidR="000B61CB">
        <w:rPr>
          <w:sz w:val="32"/>
          <w:szCs w:val="32"/>
        </w:rPr>
        <w:t xml:space="preserve"> </w:t>
      </w:r>
    </w:p>
    <w:p w:rsidR="000B61CB" w:rsidRDefault="00A05EE9" w:rsidP="009A637A">
      <w:pPr>
        <w:spacing w:before="100" w:beforeAutospacing="1" w:after="100" w:afterAutospacing="1" w:line="330" w:lineRule="atLeast"/>
        <w:jc w:val="both"/>
        <w:rPr>
          <w:sz w:val="32"/>
          <w:szCs w:val="32"/>
        </w:rPr>
      </w:pPr>
      <w:hyperlink r:id="rId1280" w:history="1">
        <w:r w:rsidR="000B61CB" w:rsidRPr="00BB5359">
          <w:rPr>
            <w:rStyle w:val="a7"/>
            <w:sz w:val="32"/>
            <w:szCs w:val="32"/>
          </w:rPr>
          <w:t>http://www.pravenc.ru/</w:t>
        </w:r>
      </w:hyperlink>
      <w:r w:rsidR="000B61CB">
        <w:rPr>
          <w:sz w:val="32"/>
          <w:szCs w:val="32"/>
        </w:rPr>
        <w:t xml:space="preserve"> </w:t>
      </w:r>
    </w:p>
    <w:p w:rsidR="00B60A78" w:rsidRPr="008266F4" w:rsidRDefault="00A05EE9" w:rsidP="009A637A">
      <w:pPr>
        <w:spacing w:before="100" w:beforeAutospacing="1" w:after="100" w:afterAutospacing="1" w:line="330" w:lineRule="atLeast"/>
        <w:jc w:val="both"/>
        <w:rPr>
          <w:sz w:val="32"/>
          <w:szCs w:val="32"/>
        </w:rPr>
      </w:pPr>
      <w:hyperlink r:id="rId1281" w:history="1">
        <w:r w:rsidR="00B60A78" w:rsidRPr="008266F4">
          <w:rPr>
            <w:rStyle w:val="a7"/>
            <w:sz w:val="32"/>
            <w:szCs w:val="32"/>
          </w:rPr>
          <w:t>http://temples.ru/</w:t>
        </w:r>
      </w:hyperlink>
      <w:r w:rsidR="00B60A78" w:rsidRPr="008266F4">
        <w:rPr>
          <w:sz w:val="32"/>
          <w:szCs w:val="32"/>
        </w:rPr>
        <w:t xml:space="preserve"> </w:t>
      </w:r>
    </w:p>
    <w:p w:rsidR="00B86EA3" w:rsidRDefault="00A05EE9" w:rsidP="009A637A">
      <w:pPr>
        <w:spacing w:before="100" w:beforeAutospacing="1" w:after="100" w:afterAutospacing="1" w:line="330" w:lineRule="atLeast"/>
        <w:jc w:val="both"/>
        <w:rPr>
          <w:sz w:val="32"/>
          <w:szCs w:val="32"/>
        </w:rPr>
      </w:pPr>
      <w:hyperlink r:id="rId1282" w:history="1">
        <w:r w:rsidR="00B86EA3" w:rsidRPr="008266F4">
          <w:rPr>
            <w:rStyle w:val="a7"/>
            <w:sz w:val="32"/>
            <w:szCs w:val="32"/>
          </w:rPr>
          <w:t>http://rodnaya-vyatka.ru/</w:t>
        </w:r>
      </w:hyperlink>
      <w:r w:rsidR="00B86EA3" w:rsidRPr="008266F4">
        <w:rPr>
          <w:sz w:val="32"/>
          <w:szCs w:val="32"/>
        </w:rPr>
        <w:t xml:space="preserve"> </w:t>
      </w:r>
    </w:p>
    <w:p w:rsidR="00082668" w:rsidRPr="008266F4" w:rsidRDefault="00A05EE9" w:rsidP="009A637A">
      <w:pPr>
        <w:spacing w:before="100" w:beforeAutospacing="1" w:after="100" w:afterAutospacing="1" w:line="330" w:lineRule="atLeast"/>
        <w:jc w:val="both"/>
        <w:rPr>
          <w:sz w:val="32"/>
          <w:szCs w:val="32"/>
        </w:rPr>
      </w:pPr>
      <w:hyperlink r:id="rId1283" w:history="1">
        <w:r w:rsidR="00082668" w:rsidRPr="00F16988">
          <w:rPr>
            <w:rStyle w:val="a7"/>
            <w:sz w:val="32"/>
            <w:szCs w:val="32"/>
          </w:rPr>
          <w:t>http://russportal.ru/</w:t>
        </w:r>
      </w:hyperlink>
      <w:r w:rsidR="00082668">
        <w:rPr>
          <w:sz w:val="32"/>
          <w:szCs w:val="32"/>
        </w:rPr>
        <w:t xml:space="preserve"> </w:t>
      </w:r>
    </w:p>
    <w:p w:rsidR="000B61CB" w:rsidRDefault="00A05EE9" w:rsidP="00F2583E">
      <w:pPr>
        <w:spacing w:before="100" w:beforeAutospacing="1" w:after="100" w:afterAutospacing="1" w:line="330" w:lineRule="atLeast"/>
        <w:jc w:val="both"/>
        <w:rPr>
          <w:sz w:val="32"/>
          <w:szCs w:val="32"/>
        </w:rPr>
        <w:sectPr w:rsidR="000B61CB" w:rsidSect="000B61CB">
          <w:type w:val="continuous"/>
          <w:pgSz w:w="11906" w:h="16838" w:code="9"/>
          <w:pgMar w:top="1134" w:right="1304" w:bottom="1134" w:left="1247" w:header="709" w:footer="709" w:gutter="0"/>
          <w:cols w:num="2" w:space="708"/>
          <w:docGrid w:linePitch="360"/>
        </w:sectPr>
      </w:pPr>
      <w:hyperlink r:id="rId1284" w:history="1">
        <w:r w:rsidR="00807241" w:rsidRPr="00BB5359">
          <w:rPr>
            <w:rStyle w:val="a7"/>
            <w:sz w:val="32"/>
            <w:szCs w:val="32"/>
          </w:rPr>
          <w:t>http://parishes.mrezha.ru/index.php</w:t>
        </w:r>
      </w:hyperlink>
      <w:r w:rsidR="00807241">
        <w:rPr>
          <w:sz w:val="32"/>
          <w:szCs w:val="32"/>
        </w:rPr>
        <w:t xml:space="preserve"> </w:t>
      </w:r>
    </w:p>
    <w:p w:rsidR="004B6ECF" w:rsidRPr="00F2583E" w:rsidRDefault="004B6ECF" w:rsidP="00F2583E">
      <w:pPr>
        <w:spacing w:before="100" w:beforeAutospacing="1" w:after="100" w:afterAutospacing="1" w:line="330" w:lineRule="atLeast"/>
        <w:jc w:val="both"/>
      </w:pPr>
      <w:r w:rsidRPr="008266F4">
        <w:rPr>
          <w:sz w:val="32"/>
          <w:szCs w:val="32"/>
        </w:rPr>
        <w:t>Издания</w:t>
      </w:r>
      <w:r w:rsidR="004043F5">
        <w:rPr>
          <w:sz w:val="32"/>
          <w:szCs w:val="32"/>
        </w:rPr>
        <w:t>:</w:t>
      </w:r>
    </w:p>
    <w:p w:rsidR="0084006F" w:rsidRDefault="0084006F" w:rsidP="00175E44">
      <w:pPr>
        <w:pStyle w:val="a8"/>
        <w:rPr>
          <w:rStyle w:val="a7"/>
        </w:rPr>
      </w:pPr>
      <w:r w:rsidRPr="008266F4">
        <w:t>Пастырско-миссионерский календарь: настольный справочник для духовенства</w:t>
      </w:r>
      <w:r w:rsidR="00082668">
        <w:t xml:space="preserve">, миссионеров и церковных </w:t>
      </w:r>
      <w:r w:rsidR="004043F5">
        <w:t>людей</w:t>
      </w:r>
      <w:r w:rsidR="004043F5" w:rsidRPr="008266F4">
        <w:t>. -</w:t>
      </w:r>
      <w:r w:rsidRPr="008266F4">
        <w:t xml:space="preserve"> С.-</w:t>
      </w:r>
      <w:r w:rsidR="004043F5" w:rsidRPr="008266F4">
        <w:t>Петербург:</w:t>
      </w:r>
      <w:r w:rsidRPr="008266F4">
        <w:t xml:space="preserve"> В.М. </w:t>
      </w:r>
      <w:r w:rsidR="004043F5" w:rsidRPr="008266F4">
        <w:t>Скворцов,</w:t>
      </w:r>
      <w:r w:rsidRPr="008266F4">
        <w:t xml:space="preserve"> </w:t>
      </w:r>
      <w:r w:rsidR="004043F5" w:rsidRPr="008266F4">
        <w:t>1908. -</w:t>
      </w:r>
      <w:r w:rsidRPr="008266F4">
        <w:t xml:space="preserve"> [2], VIII, 504 </w:t>
      </w:r>
      <w:r w:rsidR="004043F5" w:rsidRPr="008266F4">
        <w:t>с.;</w:t>
      </w:r>
      <w:r w:rsidRPr="008266F4">
        <w:t xml:space="preserve"> 19 </w:t>
      </w:r>
      <w:r w:rsidR="004043F5" w:rsidRPr="008266F4">
        <w:t>см.</w:t>
      </w:r>
      <w:r w:rsidRPr="008266F4">
        <w:t xml:space="preserve"> - цитируется по </w:t>
      </w:r>
      <w:r w:rsidR="004043F5" w:rsidRPr="008266F4">
        <w:t>ссылке http://www.prlib.ru/Lib/Pages/item.aspx?itemid=4424</w:t>
      </w:r>
    </w:p>
    <w:p w:rsidR="00082668" w:rsidRDefault="00082668" w:rsidP="00175E44">
      <w:pPr>
        <w:pStyle w:val="a8"/>
      </w:pPr>
      <w:r>
        <w:t>Энциклопедия земли Вятской: в 10 т. Т. 6: Знатные люди: (Биогр. словарь)/ Сост. С. П. Кокурина. — 1996.</w:t>
      </w:r>
    </w:p>
    <w:p w:rsidR="00FA08EA" w:rsidRPr="008266F4" w:rsidRDefault="00FA08EA" w:rsidP="00175E44">
      <w:pPr>
        <w:pStyle w:val="a8"/>
      </w:pPr>
      <w:r w:rsidRPr="008266F4">
        <w:t xml:space="preserve">Вотчины Вятского Успенского Трифонова монастыря [Текст] : исторический очерк / составил А. Спицын ; издание Вятского Губернского Статистического Комитета. - Вятка : Губернская типография, 1885. - 23 с. –  </w:t>
      </w:r>
      <w:hyperlink r:id="rId1285" w:history="1">
        <w:r w:rsidRPr="008266F4">
          <w:rPr>
            <w:rStyle w:val="a7"/>
            <w:lang w:val="en-US"/>
          </w:rPr>
          <w:t>http</w:t>
        </w:r>
        <w:r w:rsidRPr="008266F4">
          <w:rPr>
            <w:rStyle w:val="a7"/>
          </w:rPr>
          <w:t>://</w:t>
        </w:r>
        <w:r w:rsidRPr="008266F4">
          <w:rPr>
            <w:rStyle w:val="a7"/>
            <w:lang w:val="en-US"/>
          </w:rPr>
          <w:t>www</w:t>
        </w:r>
        <w:r w:rsidRPr="008266F4">
          <w:rPr>
            <w:rStyle w:val="a7"/>
          </w:rPr>
          <w:t>.</w:t>
        </w:r>
        <w:r w:rsidRPr="008266F4">
          <w:rPr>
            <w:rStyle w:val="a7"/>
            <w:lang w:val="en-US"/>
          </w:rPr>
          <w:t>prlib</w:t>
        </w:r>
        <w:r w:rsidRPr="008266F4">
          <w:rPr>
            <w:rStyle w:val="a7"/>
          </w:rPr>
          <w:t>.</w:t>
        </w:r>
        <w:r w:rsidRPr="008266F4">
          <w:rPr>
            <w:rStyle w:val="a7"/>
            <w:lang w:val="en-US"/>
          </w:rPr>
          <w:t>ru</w:t>
        </w:r>
        <w:r w:rsidRPr="008266F4">
          <w:rPr>
            <w:rStyle w:val="a7"/>
          </w:rPr>
          <w:t>/</w:t>
        </w:r>
        <w:r w:rsidRPr="008266F4">
          <w:rPr>
            <w:rStyle w:val="a7"/>
            <w:lang w:val="en-US"/>
          </w:rPr>
          <w:t>Lib</w:t>
        </w:r>
        <w:r w:rsidRPr="008266F4">
          <w:rPr>
            <w:rStyle w:val="a7"/>
          </w:rPr>
          <w:t>/</w:t>
        </w:r>
        <w:r w:rsidRPr="008266F4">
          <w:rPr>
            <w:rStyle w:val="a7"/>
            <w:lang w:val="en-US"/>
          </w:rPr>
          <w:t>pages</w:t>
        </w:r>
        <w:r w:rsidRPr="008266F4">
          <w:rPr>
            <w:rStyle w:val="a7"/>
          </w:rPr>
          <w:t>/</w:t>
        </w:r>
        <w:r w:rsidRPr="008266F4">
          <w:rPr>
            <w:rStyle w:val="a7"/>
            <w:lang w:val="en-US"/>
          </w:rPr>
          <w:t>item</w:t>
        </w:r>
        <w:r w:rsidRPr="008266F4">
          <w:rPr>
            <w:rStyle w:val="a7"/>
          </w:rPr>
          <w:t>.</w:t>
        </w:r>
        <w:r w:rsidRPr="008266F4">
          <w:rPr>
            <w:rStyle w:val="a7"/>
            <w:lang w:val="en-US"/>
          </w:rPr>
          <w:t>aspx</w:t>
        </w:r>
        <w:r w:rsidRPr="008266F4">
          <w:rPr>
            <w:rStyle w:val="a7"/>
          </w:rPr>
          <w:t>?</w:t>
        </w:r>
        <w:r w:rsidRPr="008266F4">
          <w:rPr>
            <w:rStyle w:val="a7"/>
            <w:lang w:val="en-US"/>
          </w:rPr>
          <w:t>itemid</w:t>
        </w:r>
        <w:r w:rsidRPr="008266F4">
          <w:rPr>
            <w:rStyle w:val="a7"/>
          </w:rPr>
          <w:t>=98543</w:t>
        </w:r>
      </w:hyperlink>
      <w:r w:rsidRPr="008266F4">
        <w:t xml:space="preserve"> </w:t>
      </w:r>
    </w:p>
    <w:p w:rsidR="00646DA2" w:rsidRPr="00646DA2" w:rsidRDefault="00A05EE9" w:rsidP="00175E44">
      <w:pPr>
        <w:pStyle w:val="a8"/>
      </w:pPr>
      <w:hyperlink r:id="rId1286" w:anchor="MapDisc" w:history="1">
        <w:r w:rsidR="00646DA2" w:rsidRPr="008B1B4B">
          <w:rPr>
            <w:rStyle w:val="a7"/>
            <w:lang w:val="en-US"/>
          </w:rPr>
          <w:t>http</w:t>
        </w:r>
        <w:r w:rsidR="00646DA2" w:rsidRPr="008B1B4B">
          <w:rPr>
            <w:rStyle w:val="a7"/>
          </w:rPr>
          <w:t>://</w:t>
        </w:r>
        <w:r w:rsidR="00646DA2" w:rsidRPr="008B1B4B">
          <w:rPr>
            <w:rStyle w:val="a7"/>
            <w:lang w:val="en-US"/>
          </w:rPr>
          <w:t>kcrcbs</w:t>
        </w:r>
        <w:r w:rsidR="00646DA2" w:rsidRPr="008B1B4B">
          <w:rPr>
            <w:rStyle w:val="a7"/>
          </w:rPr>
          <w:t>.</w:t>
        </w:r>
        <w:r w:rsidR="00646DA2" w:rsidRPr="008B1B4B">
          <w:rPr>
            <w:rStyle w:val="a7"/>
            <w:lang w:val="en-US"/>
          </w:rPr>
          <w:t>ru</w:t>
        </w:r>
        <w:r w:rsidR="00646DA2" w:rsidRPr="008B1B4B">
          <w:rPr>
            <w:rStyle w:val="a7"/>
          </w:rPr>
          <w:t>/</w:t>
        </w:r>
        <w:r w:rsidR="00646DA2" w:rsidRPr="008B1B4B">
          <w:rPr>
            <w:rStyle w:val="a7"/>
            <w:lang w:val="en-US"/>
          </w:rPr>
          <w:t>projects</w:t>
        </w:r>
        <w:r w:rsidR="00646DA2" w:rsidRPr="008B1B4B">
          <w:rPr>
            <w:rStyle w:val="a7"/>
          </w:rPr>
          <w:t>/</w:t>
        </w:r>
        <w:r w:rsidR="00646DA2" w:rsidRPr="008B1B4B">
          <w:rPr>
            <w:rStyle w:val="a7"/>
            <w:lang w:val="en-US"/>
          </w:rPr>
          <w:t>historymap</w:t>
        </w:r>
        <w:r w:rsidR="00646DA2" w:rsidRPr="008B1B4B">
          <w:rPr>
            <w:rStyle w:val="a7"/>
          </w:rPr>
          <w:t>/#</w:t>
        </w:r>
        <w:r w:rsidR="00646DA2" w:rsidRPr="008B1B4B">
          <w:rPr>
            <w:rStyle w:val="a7"/>
            <w:lang w:val="en-US"/>
          </w:rPr>
          <w:t>MapDisc</w:t>
        </w:r>
      </w:hyperlink>
      <w:r w:rsidR="00646DA2">
        <w:t xml:space="preserve"> </w:t>
      </w:r>
    </w:p>
    <w:p w:rsidR="000F568F" w:rsidRDefault="002A0547" w:rsidP="00175E44">
      <w:pPr>
        <w:pStyle w:val="a8"/>
      </w:pPr>
      <w:r>
        <w:lastRenderedPageBreak/>
        <w:t>Также новости сайтов:</w:t>
      </w:r>
    </w:p>
    <w:p w:rsidR="007A75C7" w:rsidRDefault="007A75C7" w:rsidP="00175E44">
      <w:pPr>
        <w:pStyle w:val="a8"/>
        <w:sectPr w:rsidR="007A75C7" w:rsidSect="000B61CB">
          <w:type w:val="continuous"/>
          <w:pgSz w:w="11906" w:h="16838" w:code="9"/>
          <w:pgMar w:top="1134" w:right="1304" w:bottom="1134" w:left="1247" w:header="709" w:footer="709" w:gutter="0"/>
          <w:cols w:space="708"/>
          <w:docGrid w:linePitch="360"/>
        </w:sectPr>
      </w:pPr>
    </w:p>
    <w:p w:rsidR="002A0547" w:rsidRDefault="002A0547" w:rsidP="00175E44">
      <w:pPr>
        <w:pStyle w:val="a8"/>
      </w:pPr>
      <w:hyperlink r:id="rId1287" w:history="1">
        <w:r w:rsidRPr="00CC2082">
          <w:rPr>
            <w:rStyle w:val="a7"/>
          </w:rPr>
          <w:t>http://www.patriarchia.ru/index.html</w:t>
        </w:r>
      </w:hyperlink>
      <w:r>
        <w:t xml:space="preserve"> </w:t>
      </w:r>
    </w:p>
    <w:p w:rsidR="002A0547" w:rsidRDefault="002A0547" w:rsidP="00175E44">
      <w:pPr>
        <w:pStyle w:val="a8"/>
      </w:pPr>
      <w:hyperlink r:id="rId1288" w:history="1">
        <w:r w:rsidRPr="00CC2082">
          <w:rPr>
            <w:rStyle w:val="a7"/>
          </w:rPr>
          <w:t>http://вятская-епархия.рф/</w:t>
        </w:r>
      </w:hyperlink>
      <w:r>
        <w:t xml:space="preserve"> </w:t>
      </w:r>
    </w:p>
    <w:p w:rsidR="002A0547" w:rsidRDefault="002A0547" w:rsidP="00175E44">
      <w:pPr>
        <w:pStyle w:val="a8"/>
      </w:pPr>
      <w:hyperlink r:id="rId1289" w:history="1">
        <w:r w:rsidRPr="00CC2082">
          <w:rPr>
            <w:rStyle w:val="a7"/>
          </w:rPr>
          <w:t>http://www.eparhiya-urzhum.ru/</w:t>
        </w:r>
      </w:hyperlink>
      <w:r>
        <w:t xml:space="preserve"> </w:t>
      </w:r>
    </w:p>
    <w:p w:rsidR="002A0547" w:rsidRDefault="002A0547" w:rsidP="00175E44">
      <w:pPr>
        <w:pStyle w:val="a8"/>
      </w:pPr>
      <w:hyperlink r:id="rId1290" w:history="1">
        <w:r w:rsidRPr="00CC2082">
          <w:rPr>
            <w:rStyle w:val="a7"/>
          </w:rPr>
          <w:t>http://яранская-епархия.рф/</w:t>
        </w:r>
      </w:hyperlink>
      <w:r>
        <w:t xml:space="preserve"> </w:t>
      </w:r>
    </w:p>
    <w:p w:rsidR="002A0547" w:rsidRDefault="002A0547" w:rsidP="00175E44">
      <w:pPr>
        <w:pStyle w:val="a8"/>
      </w:pPr>
      <w:hyperlink r:id="rId1291" w:history="1">
        <w:r w:rsidRPr="00CC2082">
          <w:rPr>
            <w:rStyle w:val="a7"/>
          </w:rPr>
          <w:t>http://www.interfax-religion.ru/</w:t>
        </w:r>
      </w:hyperlink>
      <w:r>
        <w:t xml:space="preserve"> </w:t>
      </w:r>
    </w:p>
    <w:p w:rsidR="002A0547" w:rsidRDefault="002A0547" w:rsidP="00175E44">
      <w:pPr>
        <w:pStyle w:val="a8"/>
      </w:pPr>
      <w:hyperlink r:id="rId1292" w:history="1">
        <w:r w:rsidRPr="00CC2082">
          <w:rPr>
            <w:rStyle w:val="a7"/>
          </w:rPr>
          <w:t>http://www.pravmir.ru/</w:t>
        </w:r>
      </w:hyperlink>
      <w:r>
        <w:t xml:space="preserve"> </w:t>
      </w:r>
    </w:p>
    <w:p w:rsidR="007A75C7" w:rsidRDefault="007A75C7" w:rsidP="00175E44">
      <w:pPr>
        <w:pStyle w:val="a8"/>
        <w:sectPr w:rsidR="007A75C7" w:rsidSect="007A75C7">
          <w:type w:val="continuous"/>
          <w:pgSz w:w="11906" w:h="16838" w:code="9"/>
          <w:pgMar w:top="1134" w:right="1304" w:bottom="1134" w:left="1247" w:header="709" w:footer="709" w:gutter="0"/>
          <w:cols w:num="2" w:space="708"/>
          <w:docGrid w:linePitch="360"/>
        </w:sectPr>
      </w:pPr>
    </w:p>
    <w:p w:rsidR="000F568F" w:rsidRDefault="000F568F" w:rsidP="00175E44">
      <w:pPr>
        <w:pStyle w:val="a8"/>
      </w:pPr>
    </w:p>
    <w:p w:rsidR="00EC5AE9" w:rsidRPr="008266F4" w:rsidRDefault="00EC5AE9" w:rsidP="00175E44">
      <w:pPr>
        <w:pStyle w:val="a8"/>
      </w:pPr>
      <w:r w:rsidRPr="008266F4">
        <w:t>Названия населенных пунктов даются в современном названии.</w:t>
      </w:r>
    </w:p>
    <w:p w:rsidR="00FA08EA" w:rsidRDefault="004043F5" w:rsidP="00175E44">
      <w:pPr>
        <w:pStyle w:val="a8"/>
      </w:pPr>
      <w:r w:rsidRPr="008266F4">
        <w:t>Храмы,</w:t>
      </w:r>
      <w:r w:rsidR="00EC5AE9" w:rsidRPr="008266F4">
        <w:t xml:space="preserve"> выделенные </w:t>
      </w:r>
      <w:r w:rsidR="00EC5AE9" w:rsidRPr="000145E8">
        <w:rPr>
          <w:b/>
          <w:i/>
        </w:rPr>
        <w:t>жирным курсивом действующие</w:t>
      </w:r>
      <w:r w:rsidR="002610CB" w:rsidRPr="008266F4">
        <w:t xml:space="preserve"> (или в них совершаются периодически Богослужения)</w:t>
      </w:r>
      <w:r w:rsidR="00AA6EBB">
        <w:t>.</w:t>
      </w:r>
    </w:p>
    <w:p w:rsidR="007E2AD3" w:rsidRDefault="00AA6EBB" w:rsidP="00175E44">
      <w:pPr>
        <w:pStyle w:val="a8"/>
      </w:pPr>
      <w:r>
        <w:t>Даты памяти</w:t>
      </w:r>
      <w:r w:rsidR="007C365C">
        <w:t xml:space="preserve"> людей</w:t>
      </w:r>
      <w:r>
        <w:t xml:space="preserve"> указаны по дате к</w:t>
      </w:r>
      <w:r w:rsidR="007C365C">
        <w:t>о</w:t>
      </w:r>
      <w:r>
        <w:t xml:space="preserve">нчины, если не </w:t>
      </w:r>
      <w:r w:rsidR="007C365C">
        <w:t>известна,</w:t>
      </w:r>
      <w:r>
        <w:t xml:space="preserve"> то в день рождения, а при отсутс</w:t>
      </w:r>
      <w:r w:rsidR="007C365C">
        <w:t>т</w:t>
      </w:r>
      <w:r>
        <w:t>вии дат в день Вселенской субботы</w:t>
      </w:r>
      <w:r w:rsidR="007C365C">
        <w:t>.</w:t>
      </w:r>
    </w:p>
    <w:p w:rsidR="000B61CB" w:rsidRDefault="000B61CB" w:rsidP="00175E44">
      <w:pPr>
        <w:pStyle w:val="a8"/>
      </w:pPr>
      <w:r w:rsidRPr="00960405">
        <w:rPr>
          <w:u w:val="single"/>
        </w:rPr>
        <w:t>Священномученик</w:t>
      </w:r>
      <w:r>
        <w:rPr>
          <w:u w:val="single"/>
        </w:rPr>
        <w:t xml:space="preserve"> – </w:t>
      </w:r>
      <w:r w:rsidRPr="000B61CB">
        <w:t>данное выделение означает что святой относится к новомучениках на земле Вятской пострадавших.</w:t>
      </w:r>
    </w:p>
    <w:p w:rsidR="00093C99" w:rsidRPr="008266F4" w:rsidRDefault="00093C99" w:rsidP="00175E44">
      <w:pPr>
        <w:pStyle w:val="a8"/>
      </w:pPr>
      <w:r w:rsidRPr="00D053E5">
        <w:t>Ранее в составе Вятской Епархии</w:t>
      </w:r>
      <w:r>
        <w:t>: - сведения о храмах до 1917 года входивших в Вятскую Епархию</w:t>
      </w:r>
    </w:p>
    <w:sectPr w:rsidR="00093C99" w:rsidRPr="008266F4" w:rsidSect="000B61CB">
      <w:type w:val="continuous"/>
      <w:pgSz w:w="11906" w:h="16838" w:code="9"/>
      <w:pgMar w:top="1134" w:right="130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4A" w:rsidRDefault="00A5084A">
      <w:r>
        <w:separator/>
      </w:r>
    </w:p>
  </w:endnote>
  <w:endnote w:type="continuationSeparator" w:id="0">
    <w:p w:rsidR="00A5084A" w:rsidRDefault="00A5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EC" w:rsidRPr="00CF6DAE" w:rsidRDefault="00E17EEC">
    <w:pPr>
      <w:pStyle w:val="ac"/>
      <w:jc w:val="center"/>
      <w:rPr>
        <w:rFonts w:ascii="Cambria" w:hAnsi="Cambria"/>
      </w:rPr>
    </w:pPr>
    <w:r w:rsidRPr="00CF6DAE">
      <w:rPr>
        <w:rFonts w:ascii="Cambria" w:hAnsi="Cambria"/>
      </w:rPr>
      <w:fldChar w:fldCharType="begin"/>
    </w:r>
    <w:r w:rsidRPr="00CF6DAE">
      <w:rPr>
        <w:rFonts w:ascii="Cambria" w:hAnsi="Cambria"/>
      </w:rPr>
      <w:instrText>PAGE   \* MERGEFORMAT</w:instrText>
    </w:r>
    <w:r w:rsidRPr="00CF6DAE">
      <w:rPr>
        <w:rFonts w:ascii="Cambria" w:hAnsi="Cambria"/>
      </w:rPr>
      <w:fldChar w:fldCharType="separate"/>
    </w:r>
    <w:r w:rsidR="00704DCF">
      <w:rPr>
        <w:rFonts w:ascii="Cambria" w:hAnsi="Cambria"/>
        <w:noProof/>
      </w:rPr>
      <w:t>225</w:t>
    </w:r>
    <w:r w:rsidRPr="00CF6DAE">
      <w:rPr>
        <w:rFonts w:ascii="Cambria" w:hAnsi="Cambria"/>
      </w:rPr>
      <w:fldChar w:fldCharType="end"/>
    </w:r>
  </w:p>
  <w:p w:rsidR="00E17EEC" w:rsidRDefault="00E17E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4A" w:rsidRDefault="00A5084A">
      <w:r>
        <w:separator/>
      </w:r>
    </w:p>
  </w:footnote>
  <w:footnote w:type="continuationSeparator" w:id="0">
    <w:p w:rsidR="00A5084A" w:rsidRDefault="00A5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687"/>
    <w:multiLevelType w:val="hybridMultilevel"/>
    <w:tmpl w:val="BE16FA84"/>
    <w:lvl w:ilvl="0" w:tplc="9A122070">
      <w:start w:val="2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152AB"/>
    <w:multiLevelType w:val="hybridMultilevel"/>
    <w:tmpl w:val="CCCAF180"/>
    <w:lvl w:ilvl="0" w:tplc="E0DC035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D3E8D"/>
    <w:multiLevelType w:val="hybridMultilevel"/>
    <w:tmpl w:val="B91036B2"/>
    <w:lvl w:ilvl="0" w:tplc="69D472EE">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64B1D"/>
    <w:multiLevelType w:val="hybridMultilevel"/>
    <w:tmpl w:val="90105DA6"/>
    <w:lvl w:ilvl="0" w:tplc="8F64859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C7A55"/>
    <w:multiLevelType w:val="hybridMultilevel"/>
    <w:tmpl w:val="6592F792"/>
    <w:lvl w:ilvl="0" w:tplc="2AD82A62">
      <w:start w:val="1"/>
      <w:numFmt w:val="bullet"/>
      <w:lvlText w:val="-"/>
      <w:lvlJc w:val="left"/>
      <w:pPr>
        <w:ind w:left="1636" w:hanging="360"/>
      </w:pPr>
      <w:rPr>
        <w:rFonts w:ascii="Cambria" w:eastAsia="Times New Roman" w:hAnsi="Cambria"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15:restartNumberingAfterBreak="0">
    <w:nsid w:val="12101203"/>
    <w:multiLevelType w:val="hybridMultilevel"/>
    <w:tmpl w:val="741A64C8"/>
    <w:lvl w:ilvl="0" w:tplc="0F72DDDA">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51D2A92"/>
    <w:multiLevelType w:val="multilevel"/>
    <w:tmpl w:val="ACA2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F22E1"/>
    <w:multiLevelType w:val="hybridMultilevel"/>
    <w:tmpl w:val="B7DC10AA"/>
    <w:lvl w:ilvl="0" w:tplc="F1CE15C0">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77B9E"/>
    <w:multiLevelType w:val="hybridMultilevel"/>
    <w:tmpl w:val="C4F8E30E"/>
    <w:lvl w:ilvl="0" w:tplc="A9AA90D6">
      <w:start w:val="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D95696"/>
    <w:multiLevelType w:val="hybridMultilevel"/>
    <w:tmpl w:val="F6969946"/>
    <w:lvl w:ilvl="0" w:tplc="355A247C">
      <w:start w:val="29"/>
      <w:numFmt w:val="bullet"/>
      <w:lvlText w:val="-"/>
      <w:lvlJc w:val="left"/>
      <w:pPr>
        <w:ind w:left="1920" w:hanging="360"/>
      </w:pPr>
      <w:rPr>
        <w:rFonts w:ascii="Times New Roman" w:eastAsia="Times New Roman" w:hAnsi="Times New Roman" w:cs="Times New Roman" w:hint="default"/>
        <w:b/>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29DF1D08"/>
    <w:multiLevelType w:val="hybridMultilevel"/>
    <w:tmpl w:val="F77E2168"/>
    <w:lvl w:ilvl="0" w:tplc="A6404FFC">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974DD"/>
    <w:multiLevelType w:val="hybridMultilevel"/>
    <w:tmpl w:val="CB7C11BC"/>
    <w:lvl w:ilvl="0" w:tplc="726E7CD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22D56"/>
    <w:multiLevelType w:val="hybridMultilevel"/>
    <w:tmpl w:val="5F9A0E08"/>
    <w:lvl w:ilvl="0" w:tplc="94E207B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401C0"/>
    <w:multiLevelType w:val="hybridMultilevel"/>
    <w:tmpl w:val="840E6C20"/>
    <w:lvl w:ilvl="0" w:tplc="B3402C22">
      <w:numFmt w:val="bullet"/>
      <w:lvlText w:val="-"/>
      <w:lvlJc w:val="left"/>
      <w:pPr>
        <w:ind w:left="1068" w:hanging="360"/>
      </w:pPr>
      <w:rPr>
        <w:rFonts w:ascii="Times New Roman" w:eastAsia="Times New Roman"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35D0C26"/>
    <w:multiLevelType w:val="hybridMultilevel"/>
    <w:tmpl w:val="13AAE634"/>
    <w:lvl w:ilvl="0" w:tplc="64BE501E">
      <w:start w:val="1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E34E1"/>
    <w:multiLevelType w:val="hybridMultilevel"/>
    <w:tmpl w:val="DC5EB232"/>
    <w:lvl w:ilvl="0" w:tplc="456EDE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60D02"/>
    <w:multiLevelType w:val="hybridMultilevel"/>
    <w:tmpl w:val="78A60986"/>
    <w:lvl w:ilvl="0" w:tplc="C3B216D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2D62E2"/>
    <w:multiLevelType w:val="multilevel"/>
    <w:tmpl w:val="9C2E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F5D42"/>
    <w:multiLevelType w:val="hybridMultilevel"/>
    <w:tmpl w:val="706EBAFA"/>
    <w:lvl w:ilvl="0" w:tplc="81622A6A">
      <w:start w:val="18"/>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881DC1"/>
    <w:multiLevelType w:val="hybridMultilevel"/>
    <w:tmpl w:val="609CCE6A"/>
    <w:lvl w:ilvl="0" w:tplc="682CD386">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4F6609"/>
    <w:multiLevelType w:val="hybridMultilevel"/>
    <w:tmpl w:val="4722384A"/>
    <w:lvl w:ilvl="0" w:tplc="E8D4945E">
      <w:start w:val="4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94952"/>
    <w:multiLevelType w:val="multilevel"/>
    <w:tmpl w:val="2D0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75C10"/>
    <w:multiLevelType w:val="hybridMultilevel"/>
    <w:tmpl w:val="AF2CAF7C"/>
    <w:lvl w:ilvl="0" w:tplc="C6BCA8A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1123A"/>
    <w:multiLevelType w:val="hybridMultilevel"/>
    <w:tmpl w:val="2ED61CB6"/>
    <w:lvl w:ilvl="0" w:tplc="AE80D2A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044CE6"/>
    <w:multiLevelType w:val="hybridMultilevel"/>
    <w:tmpl w:val="37A8AC40"/>
    <w:lvl w:ilvl="0" w:tplc="A26EC098">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9B5111"/>
    <w:multiLevelType w:val="hybridMultilevel"/>
    <w:tmpl w:val="5852AA96"/>
    <w:lvl w:ilvl="0" w:tplc="E7C8907C">
      <w:start w:val="15"/>
      <w:numFmt w:val="bullet"/>
      <w:lvlText w:val="-"/>
      <w:lvlJc w:val="left"/>
      <w:pPr>
        <w:ind w:left="1446" w:hanging="360"/>
      </w:pPr>
      <w:rPr>
        <w:rFonts w:ascii="Cambria" w:eastAsia="Times New Roman" w:hAnsi="Cambria" w:cs="Times New Roman"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6" w15:restartNumberingAfterBreak="0">
    <w:nsid w:val="6D6806AC"/>
    <w:multiLevelType w:val="hybridMultilevel"/>
    <w:tmpl w:val="71AA08A0"/>
    <w:lvl w:ilvl="0" w:tplc="747655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B2B67"/>
    <w:multiLevelType w:val="multilevel"/>
    <w:tmpl w:val="865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D654C"/>
    <w:multiLevelType w:val="hybridMultilevel"/>
    <w:tmpl w:val="5AE2265E"/>
    <w:lvl w:ilvl="0" w:tplc="E68AEF00">
      <w:start w:val="2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0E7ED4"/>
    <w:multiLevelType w:val="hybridMultilevel"/>
    <w:tmpl w:val="A240FD4A"/>
    <w:lvl w:ilvl="0" w:tplc="FF8A18BE">
      <w:start w:val="2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3"/>
  </w:num>
  <w:num w:numId="2">
    <w:abstractNumId w:val="15"/>
  </w:num>
  <w:num w:numId="3">
    <w:abstractNumId w:val="25"/>
  </w:num>
  <w:num w:numId="4">
    <w:abstractNumId w:val="4"/>
  </w:num>
  <w:num w:numId="5">
    <w:abstractNumId w:val="29"/>
  </w:num>
  <w:num w:numId="6">
    <w:abstractNumId w:val="23"/>
  </w:num>
  <w:num w:numId="7">
    <w:abstractNumId w:val="2"/>
  </w:num>
  <w:num w:numId="8">
    <w:abstractNumId w:val="16"/>
  </w:num>
  <w:num w:numId="9">
    <w:abstractNumId w:val="0"/>
  </w:num>
  <w:num w:numId="10">
    <w:abstractNumId w:val="8"/>
  </w:num>
  <w:num w:numId="11">
    <w:abstractNumId w:val="26"/>
  </w:num>
  <w:num w:numId="12">
    <w:abstractNumId w:val="28"/>
  </w:num>
  <w:num w:numId="13">
    <w:abstractNumId w:val="24"/>
  </w:num>
  <w:num w:numId="14">
    <w:abstractNumId w:val="19"/>
  </w:num>
  <w:num w:numId="15">
    <w:abstractNumId w:val="3"/>
  </w:num>
  <w:num w:numId="16">
    <w:abstractNumId w:val="1"/>
  </w:num>
  <w:num w:numId="17">
    <w:abstractNumId w:val="7"/>
  </w:num>
  <w:num w:numId="18">
    <w:abstractNumId w:val="5"/>
  </w:num>
  <w:num w:numId="19">
    <w:abstractNumId w:val="22"/>
  </w:num>
  <w:num w:numId="20">
    <w:abstractNumId w:val="9"/>
  </w:num>
  <w:num w:numId="21">
    <w:abstractNumId w:val="11"/>
  </w:num>
  <w:num w:numId="22">
    <w:abstractNumId w:val="14"/>
  </w:num>
  <w:num w:numId="23">
    <w:abstractNumId w:val="10"/>
  </w:num>
  <w:num w:numId="24">
    <w:abstractNumId w:val="20"/>
  </w:num>
  <w:num w:numId="25">
    <w:abstractNumId w:val="17"/>
  </w:num>
  <w:num w:numId="26">
    <w:abstractNumId w:val="18"/>
  </w:num>
  <w:num w:numId="27">
    <w:abstractNumId w:val="21"/>
  </w:num>
  <w:num w:numId="28">
    <w:abstractNumId w:val="6"/>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A"/>
    <w:rsid w:val="00000E06"/>
    <w:rsid w:val="00003CA2"/>
    <w:rsid w:val="00003F43"/>
    <w:rsid w:val="000040A9"/>
    <w:rsid w:val="00004CC2"/>
    <w:rsid w:val="0000582A"/>
    <w:rsid w:val="0000719E"/>
    <w:rsid w:val="000103C2"/>
    <w:rsid w:val="00011C37"/>
    <w:rsid w:val="00012B0E"/>
    <w:rsid w:val="000145E8"/>
    <w:rsid w:val="00017217"/>
    <w:rsid w:val="0001797C"/>
    <w:rsid w:val="000215B1"/>
    <w:rsid w:val="00021917"/>
    <w:rsid w:val="000221F3"/>
    <w:rsid w:val="00022301"/>
    <w:rsid w:val="000229EE"/>
    <w:rsid w:val="000241AF"/>
    <w:rsid w:val="000275C9"/>
    <w:rsid w:val="0003033D"/>
    <w:rsid w:val="000321B9"/>
    <w:rsid w:val="00032375"/>
    <w:rsid w:val="00032991"/>
    <w:rsid w:val="000329F9"/>
    <w:rsid w:val="0003436E"/>
    <w:rsid w:val="000364DB"/>
    <w:rsid w:val="000368D5"/>
    <w:rsid w:val="00040243"/>
    <w:rsid w:val="00041FD2"/>
    <w:rsid w:val="00042970"/>
    <w:rsid w:val="00043720"/>
    <w:rsid w:val="00043DC4"/>
    <w:rsid w:val="00044C0F"/>
    <w:rsid w:val="00044FCF"/>
    <w:rsid w:val="000461B7"/>
    <w:rsid w:val="00046C4F"/>
    <w:rsid w:val="000517B3"/>
    <w:rsid w:val="00051CC8"/>
    <w:rsid w:val="000532EA"/>
    <w:rsid w:val="00054B5E"/>
    <w:rsid w:val="000563B0"/>
    <w:rsid w:val="000566D6"/>
    <w:rsid w:val="000569DE"/>
    <w:rsid w:val="00060F7C"/>
    <w:rsid w:val="000616B0"/>
    <w:rsid w:val="00061A82"/>
    <w:rsid w:val="00063E76"/>
    <w:rsid w:val="000648CE"/>
    <w:rsid w:val="000651C5"/>
    <w:rsid w:val="0006566A"/>
    <w:rsid w:val="00067F30"/>
    <w:rsid w:val="0007324B"/>
    <w:rsid w:val="000739CD"/>
    <w:rsid w:val="00073EE1"/>
    <w:rsid w:val="0007411C"/>
    <w:rsid w:val="0007420C"/>
    <w:rsid w:val="00076144"/>
    <w:rsid w:val="0007642E"/>
    <w:rsid w:val="000775DD"/>
    <w:rsid w:val="00082668"/>
    <w:rsid w:val="00083885"/>
    <w:rsid w:val="00084A71"/>
    <w:rsid w:val="00084F52"/>
    <w:rsid w:val="000874EF"/>
    <w:rsid w:val="00090086"/>
    <w:rsid w:val="000924F4"/>
    <w:rsid w:val="00093C99"/>
    <w:rsid w:val="00095D67"/>
    <w:rsid w:val="00096AA1"/>
    <w:rsid w:val="000A25DA"/>
    <w:rsid w:val="000A2DDC"/>
    <w:rsid w:val="000A4D0C"/>
    <w:rsid w:val="000A51AF"/>
    <w:rsid w:val="000A6A01"/>
    <w:rsid w:val="000A7CB5"/>
    <w:rsid w:val="000B0C22"/>
    <w:rsid w:val="000B28EA"/>
    <w:rsid w:val="000B3107"/>
    <w:rsid w:val="000B4671"/>
    <w:rsid w:val="000B61CB"/>
    <w:rsid w:val="000B66F2"/>
    <w:rsid w:val="000C0F2F"/>
    <w:rsid w:val="000C3C55"/>
    <w:rsid w:val="000C577B"/>
    <w:rsid w:val="000C588E"/>
    <w:rsid w:val="000C7F80"/>
    <w:rsid w:val="000D075F"/>
    <w:rsid w:val="000D252E"/>
    <w:rsid w:val="000D4307"/>
    <w:rsid w:val="000D477A"/>
    <w:rsid w:val="000D51A8"/>
    <w:rsid w:val="000D646F"/>
    <w:rsid w:val="000D744C"/>
    <w:rsid w:val="000D761D"/>
    <w:rsid w:val="000E268A"/>
    <w:rsid w:val="000E29AE"/>
    <w:rsid w:val="000E2AA9"/>
    <w:rsid w:val="000E3354"/>
    <w:rsid w:val="000E38BA"/>
    <w:rsid w:val="000E4D75"/>
    <w:rsid w:val="000E702D"/>
    <w:rsid w:val="000E7378"/>
    <w:rsid w:val="000F26B9"/>
    <w:rsid w:val="000F568F"/>
    <w:rsid w:val="000F6528"/>
    <w:rsid w:val="000F684A"/>
    <w:rsid w:val="000F7F1C"/>
    <w:rsid w:val="000F7FA9"/>
    <w:rsid w:val="00103BB9"/>
    <w:rsid w:val="00103F40"/>
    <w:rsid w:val="00104ADB"/>
    <w:rsid w:val="0010706B"/>
    <w:rsid w:val="00107887"/>
    <w:rsid w:val="001079DE"/>
    <w:rsid w:val="00107CEA"/>
    <w:rsid w:val="00110C86"/>
    <w:rsid w:val="0011332E"/>
    <w:rsid w:val="00115363"/>
    <w:rsid w:val="001156C1"/>
    <w:rsid w:val="00116A3E"/>
    <w:rsid w:val="00117367"/>
    <w:rsid w:val="001211E3"/>
    <w:rsid w:val="001212A3"/>
    <w:rsid w:val="00121CEC"/>
    <w:rsid w:val="00125E3C"/>
    <w:rsid w:val="00126084"/>
    <w:rsid w:val="00133BC2"/>
    <w:rsid w:val="001352F8"/>
    <w:rsid w:val="0014109A"/>
    <w:rsid w:val="0014170A"/>
    <w:rsid w:val="0014322F"/>
    <w:rsid w:val="0014440B"/>
    <w:rsid w:val="001452EE"/>
    <w:rsid w:val="0014640B"/>
    <w:rsid w:val="00147085"/>
    <w:rsid w:val="001471CB"/>
    <w:rsid w:val="001476B0"/>
    <w:rsid w:val="001500B6"/>
    <w:rsid w:val="0015175B"/>
    <w:rsid w:val="001536F7"/>
    <w:rsid w:val="00154E3B"/>
    <w:rsid w:val="0015574B"/>
    <w:rsid w:val="0015586B"/>
    <w:rsid w:val="00155E22"/>
    <w:rsid w:val="00156B99"/>
    <w:rsid w:val="001636E2"/>
    <w:rsid w:val="00163C8C"/>
    <w:rsid w:val="00164BBB"/>
    <w:rsid w:val="00164C73"/>
    <w:rsid w:val="001662F7"/>
    <w:rsid w:val="00170B1C"/>
    <w:rsid w:val="00170DB1"/>
    <w:rsid w:val="001713EB"/>
    <w:rsid w:val="00172237"/>
    <w:rsid w:val="00173BA9"/>
    <w:rsid w:val="00173D83"/>
    <w:rsid w:val="00174C18"/>
    <w:rsid w:val="0017595E"/>
    <w:rsid w:val="00175E44"/>
    <w:rsid w:val="00176212"/>
    <w:rsid w:val="0017760B"/>
    <w:rsid w:val="00180EDC"/>
    <w:rsid w:val="00181D6D"/>
    <w:rsid w:val="00185625"/>
    <w:rsid w:val="00185DF3"/>
    <w:rsid w:val="00190FAA"/>
    <w:rsid w:val="00191B6E"/>
    <w:rsid w:val="00194634"/>
    <w:rsid w:val="001946EE"/>
    <w:rsid w:val="00195520"/>
    <w:rsid w:val="00195B7F"/>
    <w:rsid w:val="00196253"/>
    <w:rsid w:val="001A03FA"/>
    <w:rsid w:val="001A17DF"/>
    <w:rsid w:val="001A2694"/>
    <w:rsid w:val="001A3B30"/>
    <w:rsid w:val="001A4D74"/>
    <w:rsid w:val="001A51BF"/>
    <w:rsid w:val="001A547A"/>
    <w:rsid w:val="001A74F7"/>
    <w:rsid w:val="001A7F45"/>
    <w:rsid w:val="001B0230"/>
    <w:rsid w:val="001B0A2E"/>
    <w:rsid w:val="001B1C57"/>
    <w:rsid w:val="001B5145"/>
    <w:rsid w:val="001B608C"/>
    <w:rsid w:val="001B6212"/>
    <w:rsid w:val="001B7463"/>
    <w:rsid w:val="001C427E"/>
    <w:rsid w:val="001C4976"/>
    <w:rsid w:val="001C5353"/>
    <w:rsid w:val="001C56E5"/>
    <w:rsid w:val="001C6A12"/>
    <w:rsid w:val="001C6A5C"/>
    <w:rsid w:val="001C6E54"/>
    <w:rsid w:val="001C7273"/>
    <w:rsid w:val="001C7B3C"/>
    <w:rsid w:val="001D0B49"/>
    <w:rsid w:val="001D1332"/>
    <w:rsid w:val="001D1FAE"/>
    <w:rsid w:val="001D3AD8"/>
    <w:rsid w:val="001D472F"/>
    <w:rsid w:val="001D6BF3"/>
    <w:rsid w:val="001D6DB8"/>
    <w:rsid w:val="001D7D3A"/>
    <w:rsid w:val="001E0190"/>
    <w:rsid w:val="001E0742"/>
    <w:rsid w:val="001E0C89"/>
    <w:rsid w:val="001E209B"/>
    <w:rsid w:val="001E7163"/>
    <w:rsid w:val="001E7436"/>
    <w:rsid w:val="001E7DEC"/>
    <w:rsid w:val="001F035F"/>
    <w:rsid w:val="001F06E1"/>
    <w:rsid w:val="001F304F"/>
    <w:rsid w:val="001F447B"/>
    <w:rsid w:val="001F55A6"/>
    <w:rsid w:val="001F5756"/>
    <w:rsid w:val="00201036"/>
    <w:rsid w:val="00203E1D"/>
    <w:rsid w:val="00204C99"/>
    <w:rsid w:val="002056A4"/>
    <w:rsid w:val="00205FDC"/>
    <w:rsid w:val="0020654A"/>
    <w:rsid w:val="00206AB7"/>
    <w:rsid w:val="00206C64"/>
    <w:rsid w:val="0021131F"/>
    <w:rsid w:val="00211E81"/>
    <w:rsid w:val="00212416"/>
    <w:rsid w:val="00213B70"/>
    <w:rsid w:val="00214A9A"/>
    <w:rsid w:val="00215CAD"/>
    <w:rsid w:val="002167D9"/>
    <w:rsid w:val="00217446"/>
    <w:rsid w:val="00217EB6"/>
    <w:rsid w:val="0022186D"/>
    <w:rsid w:val="00221B67"/>
    <w:rsid w:val="0022419E"/>
    <w:rsid w:val="002301EE"/>
    <w:rsid w:val="00234652"/>
    <w:rsid w:val="00234966"/>
    <w:rsid w:val="00240797"/>
    <w:rsid w:val="00240CB7"/>
    <w:rsid w:val="002420FA"/>
    <w:rsid w:val="002426EE"/>
    <w:rsid w:val="00242827"/>
    <w:rsid w:val="0024356D"/>
    <w:rsid w:val="00245204"/>
    <w:rsid w:val="00245421"/>
    <w:rsid w:val="00246B03"/>
    <w:rsid w:val="00247F7D"/>
    <w:rsid w:val="00252C1C"/>
    <w:rsid w:val="0025384D"/>
    <w:rsid w:val="00253D5C"/>
    <w:rsid w:val="00255268"/>
    <w:rsid w:val="002557EC"/>
    <w:rsid w:val="00255F2A"/>
    <w:rsid w:val="002565C0"/>
    <w:rsid w:val="00257200"/>
    <w:rsid w:val="00257B52"/>
    <w:rsid w:val="00260CBC"/>
    <w:rsid w:val="002610CB"/>
    <w:rsid w:val="00261674"/>
    <w:rsid w:val="00261E81"/>
    <w:rsid w:val="00262CBE"/>
    <w:rsid w:val="002645A5"/>
    <w:rsid w:val="00265213"/>
    <w:rsid w:val="00266EA0"/>
    <w:rsid w:val="00267CC6"/>
    <w:rsid w:val="0027076A"/>
    <w:rsid w:val="00272502"/>
    <w:rsid w:val="002749B4"/>
    <w:rsid w:val="00276D62"/>
    <w:rsid w:val="002777B8"/>
    <w:rsid w:val="00280E6C"/>
    <w:rsid w:val="00281174"/>
    <w:rsid w:val="00281ACB"/>
    <w:rsid w:val="002834F0"/>
    <w:rsid w:val="00284686"/>
    <w:rsid w:val="00284EFB"/>
    <w:rsid w:val="00290B2C"/>
    <w:rsid w:val="00291BF4"/>
    <w:rsid w:val="00295296"/>
    <w:rsid w:val="002953B7"/>
    <w:rsid w:val="002963BA"/>
    <w:rsid w:val="00297C11"/>
    <w:rsid w:val="002A0547"/>
    <w:rsid w:val="002A089D"/>
    <w:rsid w:val="002A7B03"/>
    <w:rsid w:val="002B05F5"/>
    <w:rsid w:val="002B091B"/>
    <w:rsid w:val="002B13C2"/>
    <w:rsid w:val="002B1ED8"/>
    <w:rsid w:val="002B3CBF"/>
    <w:rsid w:val="002B3EB6"/>
    <w:rsid w:val="002B51D2"/>
    <w:rsid w:val="002B6188"/>
    <w:rsid w:val="002B6D93"/>
    <w:rsid w:val="002B71CB"/>
    <w:rsid w:val="002C1CCA"/>
    <w:rsid w:val="002C2CB0"/>
    <w:rsid w:val="002C369C"/>
    <w:rsid w:val="002C3C6F"/>
    <w:rsid w:val="002C58F1"/>
    <w:rsid w:val="002C6383"/>
    <w:rsid w:val="002D0BB8"/>
    <w:rsid w:val="002D0FF4"/>
    <w:rsid w:val="002D2467"/>
    <w:rsid w:val="002D2AFB"/>
    <w:rsid w:val="002D462E"/>
    <w:rsid w:val="002D4CB2"/>
    <w:rsid w:val="002D6472"/>
    <w:rsid w:val="002D678C"/>
    <w:rsid w:val="002E07CC"/>
    <w:rsid w:val="002E0A47"/>
    <w:rsid w:val="002E0A9E"/>
    <w:rsid w:val="002E1152"/>
    <w:rsid w:val="002E1980"/>
    <w:rsid w:val="002E3541"/>
    <w:rsid w:val="002E36F8"/>
    <w:rsid w:val="002E484C"/>
    <w:rsid w:val="002E5428"/>
    <w:rsid w:val="002E565C"/>
    <w:rsid w:val="002E5824"/>
    <w:rsid w:val="002E5D51"/>
    <w:rsid w:val="002E63A7"/>
    <w:rsid w:val="002E6C6B"/>
    <w:rsid w:val="002E7360"/>
    <w:rsid w:val="002E73AD"/>
    <w:rsid w:val="002F0EAD"/>
    <w:rsid w:val="002F2BB5"/>
    <w:rsid w:val="002F5F44"/>
    <w:rsid w:val="002F5F76"/>
    <w:rsid w:val="002F7FBD"/>
    <w:rsid w:val="00300948"/>
    <w:rsid w:val="00300EC6"/>
    <w:rsid w:val="0030106B"/>
    <w:rsid w:val="0030149A"/>
    <w:rsid w:val="00301852"/>
    <w:rsid w:val="003023CD"/>
    <w:rsid w:val="0030449F"/>
    <w:rsid w:val="0030532C"/>
    <w:rsid w:val="0030668F"/>
    <w:rsid w:val="00307FE2"/>
    <w:rsid w:val="00310489"/>
    <w:rsid w:val="003117A3"/>
    <w:rsid w:val="00311954"/>
    <w:rsid w:val="003134B0"/>
    <w:rsid w:val="00313C29"/>
    <w:rsid w:val="00314C46"/>
    <w:rsid w:val="00316F55"/>
    <w:rsid w:val="00320BB7"/>
    <w:rsid w:val="00320C13"/>
    <w:rsid w:val="003243FE"/>
    <w:rsid w:val="003261AE"/>
    <w:rsid w:val="003261AF"/>
    <w:rsid w:val="003265B3"/>
    <w:rsid w:val="00327B77"/>
    <w:rsid w:val="003317E9"/>
    <w:rsid w:val="0033486D"/>
    <w:rsid w:val="003363FE"/>
    <w:rsid w:val="00342DE7"/>
    <w:rsid w:val="00343177"/>
    <w:rsid w:val="003432E4"/>
    <w:rsid w:val="00343E0E"/>
    <w:rsid w:val="00343EC4"/>
    <w:rsid w:val="003453A1"/>
    <w:rsid w:val="003459FE"/>
    <w:rsid w:val="0035050F"/>
    <w:rsid w:val="00351956"/>
    <w:rsid w:val="003529CD"/>
    <w:rsid w:val="00354556"/>
    <w:rsid w:val="003566D6"/>
    <w:rsid w:val="00357947"/>
    <w:rsid w:val="003604F8"/>
    <w:rsid w:val="00360539"/>
    <w:rsid w:val="00360E9F"/>
    <w:rsid w:val="003627D5"/>
    <w:rsid w:val="00363260"/>
    <w:rsid w:val="003632C2"/>
    <w:rsid w:val="0036678E"/>
    <w:rsid w:val="00367BAF"/>
    <w:rsid w:val="00367D84"/>
    <w:rsid w:val="00371F06"/>
    <w:rsid w:val="0037236F"/>
    <w:rsid w:val="00373A9C"/>
    <w:rsid w:val="00373E77"/>
    <w:rsid w:val="00376101"/>
    <w:rsid w:val="0037636E"/>
    <w:rsid w:val="00377933"/>
    <w:rsid w:val="00377E00"/>
    <w:rsid w:val="00377F5B"/>
    <w:rsid w:val="003832F4"/>
    <w:rsid w:val="00384287"/>
    <w:rsid w:val="00386B8F"/>
    <w:rsid w:val="00390400"/>
    <w:rsid w:val="00390BA8"/>
    <w:rsid w:val="00391662"/>
    <w:rsid w:val="00391C79"/>
    <w:rsid w:val="00393DFB"/>
    <w:rsid w:val="00394402"/>
    <w:rsid w:val="00394BF5"/>
    <w:rsid w:val="00396020"/>
    <w:rsid w:val="00397414"/>
    <w:rsid w:val="003A14E8"/>
    <w:rsid w:val="003A2090"/>
    <w:rsid w:val="003A30BF"/>
    <w:rsid w:val="003A3B2D"/>
    <w:rsid w:val="003A41FA"/>
    <w:rsid w:val="003A4B0F"/>
    <w:rsid w:val="003A5510"/>
    <w:rsid w:val="003A5927"/>
    <w:rsid w:val="003A7EEB"/>
    <w:rsid w:val="003B0B68"/>
    <w:rsid w:val="003B384A"/>
    <w:rsid w:val="003B7415"/>
    <w:rsid w:val="003B7FF4"/>
    <w:rsid w:val="003C0121"/>
    <w:rsid w:val="003C21B5"/>
    <w:rsid w:val="003D09A5"/>
    <w:rsid w:val="003D2805"/>
    <w:rsid w:val="003D5742"/>
    <w:rsid w:val="003D6146"/>
    <w:rsid w:val="003D6553"/>
    <w:rsid w:val="003D65B4"/>
    <w:rsid w:val="003D7983"/>
    <w:rsid w:val="003E2CC6"/>
    <w:rsid w:val="003E3C89"/>
    <w:rsid w:val="003E3CFD"/>
    <w:rsid w:val="003E42D5"/>
    <w:rsid w:val="003E4606"/>
    <w:rsid w:val="003E48A4"/>
    <w:rsid w:val="003E48D5"/>
    <w:rsid w:val="003E55CC"/>
    <w:rsid w:val="003E58F3"/>
    <w:rsid w:val="003E605B"/>
    <w:rsid w:val="003E6075"/>
    <w:rsid w:val="003E6696"/>
    <w:rsid w:val="003E7372"/>
    <w:rsid w:val="003E7A5E"/>
    <w:rsid w:val="003E7F5A"/>
    <w:rsid w:val="003F1185"/>
    <w:rsid w:val="003F15E2"/>
    <w:rsid w:val="003F649C"/>
    <w:rsid w:val="003F6A7C"/>
    <w:rsid w:val="003F6C31"/>
    <w:rsid w:val="003F6D9D"/>
    <w:rsid w:val="004006AC"/>
    <w:rsid w:val="00400813"/>
    <w:rsid w:val="00402404"/>
    <w:rsid w:val="004043F5"/>
    <w:rsid w:val="00405200"/>
    <w:rsid w:val="004059A4"/>
    <w:rsid w:val="00406536"/>
    <w:rsid w:val="00406976"/>
    <w:rsid w:val="00407DAE"/>
    <w:rsid w:val="0041048B"/>
    <w:rsid w:val="004112E0"/>
    <w:rsid w:val="00411804"/>
    <w:rsid w:val="00411D66"/>
    <w:rsid w:val="0041236F"/>
    <w:rsid w:val="004136AD"/>
    <w:rsid w:val="00415AC1"/>
    <w:rsid w:val="00420AE4"/>
    <w:rsid w:val="004225BD"/>
    <w:rsid w:val="00422B88"/>
    <w:rsid w:val="00423C26"/>
    <w:rsid w:val="0042431B"/>
    <w:rsid w:val="0042534F"/>
    <w:rsid w:val="00426945"/>
    <w:rsid w:val="004275D2"/>
    <w:rsid w:val="004317CE"/>
    <w:rsid w:val="00432B81"/>
    <w:rsid w:val="00434B66"/>
    <w:rsid w:val="004368E0"/>
    <w:rsid w:val="00437B3F"/>
    <w:rsid w:val="00437EC6"/>
    <w:rsid w:val="00441A77"/>
    <w:rsid w:val="00442048"/>
    <w:rsid w:val="0044353F"/>
    <w:rsid w:val="0044447D"/>
    <w:rsid w:val="00445FD9"/>
    <w:rsid w:val="004466CF"/>
    <w:rsid w:val="0044734C"/>
    <w:rsid w:val="004514D8"/>
    <w:rsid w:val="004529C2"/>
    <w:rsid w:val="00452B9E"/>
    <w:rsid w:val="00456016"/>
    <w:rsid w:val="00456401"/>
    <w:rsid w:val="004565E6"/>
    <w:rsid w:val="00456ACA"/>
    <w:rsid w:val="00456B96"/>
    <w:rsid w:val="00457645"/>
    <w:rsid w:val="0046214B"/>
    <w:rsid w:val="00463E0C"/>
    <w:rsid w:val="00465393"/>
    <w:rsid w:val="004658F3"/>
    <w:rsid w:val="00473B7F"/>
    <w:rsid w:val="004756C8"/>
    <w:rsid w:val="004759C0"/>
    <w:rsid w:val="00476E42"/>
    <w:rsid w:val="00482950"/>
    <w:rsid w:val="00483AA9"/>
    <w:rsid w:val="004841B8"/>
    <w:rsid w:val="0048642F"/>
    <w:rsid w:val="00487030"/>
    <w:rsid w:val="004903A9"/>
    <w:rsid w:val="0049130B"/>
    <w:rsid w:val="0049245D"/>
    <w:rsid w:val="00494928"/>
    <w:rsid w:val="004952F7"/>
    <w:rsid w:val="00496AA4"/>
    <w:rsid w:val="00497165"/>
    <w:rsid w:val="00497E93"/>
    <w:rsid w:val="00497EDB"/>
    <w:rsid w:val="004A03A6"/>
    <w:rsid w:val="004A11EF"/>
    <w:rsid w:val="004A192F"/>
    <w:rsid w:val="004A1DC2"/>
    <w:rsid w:val="004A2170"/>
    <w:rsid w:val="004A2517"/>
    <w:rsid w:val="004A2D7E"/>
    <w:rsid w:val="004A309C"/>
    <w:rsid w:val="004A3A59"/>
    <w:rsid w:val="004A4830"/>
    <w:rsid w:val="004A6160"/>
    <w:rsid w:val="004A6279"/>
    <w:rsid w:val="004A66F8"/>
    <w:rsid w:val="004B0FC8"/>
    <w:rsid w:val="004B1E67"/>
    <w:rsid w:val="004B2775"/>
    <w:rsid w:val="004B3896"/>
    <w:rsid w:val="004B4AD4"/>
    <w:rsid w:val="004B5F69"/>
    <w:rsid w:val="004B6629"/>
    <w:rsid w:val="004B6ECF"/>
    <w:rsid w:val="004B7390"/>
    <w:rsid w:val="004C1B03"/>
    <w:rsid w:val="004C26B8"/>
    <w:rsid w:val="004C3D38"/>
    <w:rsid w:val="004C4C5E"/>
    <w:rsid w:val="004C4F4C"/>
    <w:rsid w:val="004C538C"/>
    <w:rsid w:val="004C5493"/>
    <w:rsid w:val="004C5D4E"/>
    <w:rsid w:val="004C62B0"/>
    <w:rsid w:val="004D0EB8"/>
    <w:rsid w:val="004D5BC4"/>
    <w:rsid w:val="004D769B"/>
    <w:rsid w:val="004E061E"/>
    <w:rsid w:val="004E0DA3"/>
    <w:rsid w:val="004E245E"/>
    <w:rsid w:val="004E589F"/>
    <w:rsid w:val="004E5B34"/>
    <w:rsid w:val="004E628B"/>
    <w:rsid w:val="004E63E8"/>
    <w:rsid w:val="004E6D22"/>
    <w:rsid w:val="004F1CB5"/>
    <w:rsid w:val="004F3093"/>
    <w:rsid w:val="004F3484"/>
    <w:rsid w:val="004F363D"/>
    <w:rsid w:val="004F4374"/>
    <w:rsid w:val="004F4E06"/>
    <w:rsid w:val="004F6BE7"/>
    <w:rsid w:val="004F6C87"/>
    <w:rsid w:val="0050022A"/>
    <w:rsid w:val="005016E7"/>
    <w:rsid w:val="00502B28"/>
    <w:rsid w:val="00503BF4"/>
    <w:rsid w:val="00504147"/>
    <w:rsid w:val="00504CB9"/>
    <w:rsid w:val="0050558A"/>
    <w:rsid w:val="005116F5"/>
    <w:rsid w:val="00511CD1"/>
    <w:rsid w:val="0051321D"/>
    <w:rsid w:val="0051395B"/>
    <w:rsid w:val="00513BCF"/>
    <w:rsid w:val="00513DBC"/>
    <w:rsid w:val="00514DC9"/>
    <w:rsid w:val="00517388"/>
    <w:rsid w:val="00520AFC"/>
    <w:rsid w:val="00522235"/>
    <w:rsid w:val="00523399"/>
    <w:rsid w:val="0052369E"/>
    <w:rsid w:val="005242D9"/>
    <w:rsid w:val="00524D82"/>
    <w:rsid w:val="005270E1"/>
    <w:rsid w:val="00527475"/>
    <w:rsid w:val="00530172"/>
    <w:rsid w:val="00530DB7"/>
    <w:rsid w:val="00531280"/>
    <w:rsid w:val="005334AC"/>
    <w:rsid w:val="00534F15"/>
    <w:rsid w:val="00537DE1"/>
    <w:rsid w:val="00541002"/>
    <w:rsid w:val="00541938"/>
    <w:rsid w:val="0054222E"/>
    <w:rsid w:val="005427B5"/>
    <w:rsid w:val="00542EF3"/>
    <w:rsid w:val="00544E68"/>
    <w:rsid w:val="0054697E"/>
    <w:rsid w:val="00547A34"/>
    <w:rsid w:val="00553781"/>
    <w:rsid w:val="00553CDE"/>
    <w:rsid w:val="0055404A"/>
    <w:rsid w:val="005542E3"/>
    <w:rsid w:val="0055486B"/>
    <w:rsid w:val="00557E50"/>
    <w:rsid w:val="00560DF8"/>
    <w:rsid w:val="005618EA"/>
    <w:rsid w:val="005637C0"/>
    <w:rsid w:val="005650E1"/>
    <w:rsid w:val="0056727B"/>
    <w:rsid w:val="00567937"/>
    <w:rsid w:val="005719C9"/>
    <w:rsid w:val="00576ED8"/>
    <w:rsid w:val="00577329"/>
    <w:rsid w:val="00580B3D"/>
    <w:rsid w:val="00582007"/>
    <w:rsid w:val="00583413"/>
    <w:rsid w:val="00583ED2"/>
    <w:rsid w:val="005842FC"/>
    <w:rsid w:val="00584659"/>
    <w:rsid w:val="0058522A"/>
    <w:rsid w:val="00585975"/>
    <w:rsid w:val="00586558"/>
    <w:rsid w:val="00586666"/>
    <w:rsid w:val="00586E5D"/>
    <w:rsid w:val="005877E2"/>
    <w:rsid w:val="0059198E"/>
    <w:rsid w:val="00593EBE"/>
    <w:rsid w:val="00595394"/>
    <w:rsid w:val="00595F80"/>
    <w:rsid w:val="00596036"/>
    <w:rsid w:val="005961A8"/>
    <w:rsid w:val="0059674B"/>
    <w:rsid w:val="00596ADB"/>
    <w:rsid w:val="00597B38"/>
    <w:rsid w:val="005A05E0"/>
    <w:rsid w:val="005A1CC8"/>
    <w:rsid w:val="005A2792"/>
    <w:rsid w:val="005A3EC1"/>
    <w:rsid w:val="005A4CF7"/>
    <w:rsid w:val="005A56B9"/>
    <w:rsid w:val="005A647A"/>
    <w:rsid w:val="005A6C49"/>
    <w:rsid w:val="005B0AAD"/>
    <w:rsid w:val="005B0CEC"/>
    <w:rsid w:val="005B115B"/>
    <w:rsid w:val="005B25EE"/>
    <w:rsid w:val="005B47C5"/>
    <w:rsid w:val="005B5AB4"/>
    <w:rsid w:val="005C04E6"/>
    <w:rsid w:val="005C34B0"/>
    <w:rsid w:val="005C74D8"/>
    <w:rsid w:val="005D1D57"/>
    <w:rsid w:val="005D42DB"/>
    <w:rsid w:val="005D436B"/>
    <w:rsid w:val="005D4863"/>
    <w:rsid w:val="005D4C6F"/>
    <w:rsid w:val="005D5427"/>
    <w:rsid w:val="005D7CDA"/>
    <w:rsid w:val="005E025D"/>
    <w:rsid w:val="005E0453"/>
    <w:rsid w:val="005E088A"/>
    <w:rsid w:val="005E255A"/>
    <w:rsid w:val="005E3B00"/>
    <w:rsid w:val="005E3FE0"/>
    <w:rsid w:val="005E57F3"/>
    <w:rsid w:val="005E5F8C"/>
    <w:rsid w:val="005E63A1"/>
    <w:rsid w:val="005E7437"/>
    <w:rsid w:val="005E75CA"/>
    <w:rsid w:val="005E7B8A"/>
    <w:rsid w:val="005F02F0"/>
    <w:rsid w:val="005F10D2"/>
    <w:rsid w:val="005F1ABD"/>
    <w:rsid w:val="005F6193"/>
    <w:rsid w:val="005F6D4B"/>
    <w:rsid w:val="005F7301"/>
    <w:rsid w:val="005F7B28"/>
    <w:rsid w:val="005F7C6A"/>
    <w:rsid w:val="005F7F23"/>
    <w:rsid w:val="00603BFB"/>
    <w:rsid w:val="00603D0D"/>
    <w:rsid w:val="00603EC6"/>
    <w:rsid w:val="00605029"/>
    <w:rsid w:val="0060650E"/>
    <w:rsid w:val="00607516"/>
    <w:rsid w:val="00607EF0"/>
    <w:rsid w:val="00610FE3"/>
    <w:rsid w:val="0061115D"/>
    <w:rsid w:val="006132FC"/>
    <w:rsid w:val="0061487A"/>
    <w:rsid w:val="006153C3"/>
    <w:rsid w:val="00615E11"/>
    <w:rsid w:val="006163FB"/>
    <w:rsid w:val="00621661"/>
    <w:rsid w:val="00621788"/>
    <w:rsid w:val="00622E47"/>
    <w:rsid w:val="0062329F"/>
    <w:rsid w:val="00624A48"/>
    <w:rsid w:val="00624C53"/>
    <w:rsid w:val="006256D0"/>
    <w:rsid w:val="00625926"/>
    <w:rsid w:val="006272EC"/>
    <w:rsid w:val="00627ADF"/>
    <w:rsid w:val="006316A1"/>
    <w:rsid w:val="0063235E"/>
    <w:rsid w:val="0063328C"/>
    <w:rsid w:val="006333DF"/>
    <w:rsid w:val="006337E5"/>
    <w:rsid w:val="00634B62"/>
    <w:rsid w:val="00635117"/>
    <w:rsid w:val="00637BCF"/>
    <w:rsid w:val="006401EE"/>
    <w:rsid w:val="0064037E"/>
    <w:rsid w:val="006435D8"/>
    <w:rsid w:val="00645479"/>
    <w:rsid w:val="00645B2A"/>
    <w:rsid w:val="00646BD6"/>
    <w:rsid w:val="00646DA2"/>
    <w:rsid w:val="00647DD5"/>
    <w:rsid w:val="00650230"/>
    <w:rsid w:val="00650BEA"/>
    <w:rsid w:val="0065102F"/>
    <w:rsid w:val="006522EB"/>
    <w:rsid w:val="00652E1C"/>
    <w:rsid w:val="00652EB6"/>
    <w:rsid w:val="006559FE"/>
    <w:rsid w:val="006600DF"/>
    <w:rsid w:val="006602CF"/>
    <w:rsid w:val="0066073D"/>
    <w:rsid w:val="00660E35"/>
    <w:rsid w:val="00663B15"/>
    <w:rsid w:val="00664826"/>
    <w:rsid w:val="0066764E"/>
    <w:rsid w:val="006716A6"/>
    <w:rsid w:val="00671A8C"/>
    <w:rsid w:val="006726F1"/>
    <w:rsid w:val="00675B68"/>
    <w:rsid w:val="00675BF9"/>
    <w:rsid w:val="00675FD6"/>
    <w:rsid w:val="006764A9"/>
    <w:rsid w:val="006770D7"/>
    <w:rsid w:val="00677BDD"/>
    <w:rsid w:val="006832B4"/>
    <w:rsid w:val="00683400"/>
    <w:rsid w:val="006841D3"/>
    <w:rsid w:val="00685DD4"/>
    <w:rsid w:val="0068607E"/>
    <w:rsid w:val="00687667"/>
    <w:rsid w:val="006931EE"/>
    <w:rsid w:val="006941DB"/>
    <w:rsid w:val="006943E6"/>
    <w:rsid w:val="00696D1C"/>
    <w:rsid w:val="006A0A30"/>
    <w:rsid w:val="006A156E"/>
    <w:rsid w:val="006A506B"/>
    <w:rsid w:val="006A5E38"/>
    <w:rsid w:val="006A5E43"/>
    <w:rsid w:val="006A6D5E"/>
    <w:rsid w:val="006A6E73"/>
    <w:rsid w:val="006B12E4"/>
    <w:rsid w:val="006B1C48"/>
    <w:rsid w:val="006B1DB1"/>
    <w:rsid w:val="006B422E"/>
    <w:rsid w:val="006B53AA"/>
    <w:rsid w:val="006B5414"/>
    <w:rsid w:val="006B66C7"/>
    <w:rsid w:val="006B6C58"/>
    <w:rsid w:val="006B7047"/>
    <w:rsid w:val="006B7B27"/>
    <w:rsid w:val="006C079F"/>
    <w:rsid w:val="006C1684"/>
    <w:rsid w:val="006C2692"/>
    <w:rsid w:val="006C3F96"/>
    <w:rsid w:val="006C4178"/>
    <w:rsid w:val="006C612F"/>
    <w:rsid w:val="006C6B8D"/>
    <w:rsid w:val="006C7F56"/>
    <w:rsid w:val="006D05F8"/>
    <w:rsid w:val="006D1AAB"/>
    <w:rsid w:val="006D2971"/>
    <w:rsid w:val="006D2D83"/>
    <w:rsid w:val="006D2E17"/>
    <w:rsid w:val="006D3C72"/>
    <w:rsid w:val="006D7EF8"/>
    <w:rsid w:val="006E056C"/>
    <w:rsid w:val="006E10B7"/>
    <w:rsid w:val="006E13A8"/>
    <w:rsid w:val="006E1987"/>
    <w:rsid w:val="006E79EF"/>
    <w:rsid w:val="006F0EF2"/>
    <w:rsid w:val="006F13DE"/>
    <w:rsid w:val="006F175C"/>
    <w:rsid w:val="006F2CD6"/>
    <w:rsid w:val="006F41BD"/>
    <w:rsid w:val="006F5C1F"/>
    <w:rsid w:val="006F7890"/>
    <w:rsid w:val="00700225"/>
    <w:rsid w:val="00702CEE"/>
    <w:rsid w:val="00703C7C"/>
    <w:rsid w:val="00704321"/>
    <w:rsid w:val="00704DCF"/>
    <w:rsid w:val="007073B6"/>
    <w:rsid w:val="00710023"/>
    <w:rsid w:val="00710F5B"/>
    <w:rsid w:val="0071239A"/>
    <w:rsid w:val="007124B5"/>
    <w:rsid w:val="007124E0"/>
    <w:rsid w:val="00712707"/>
    <w:rsid w:val="00714CFB"/>
    <w:rsid w:val="00717219"/>
    <w:rsid w:val="00720B0F"/>
    <w:rsid w:val="00720ED5"/>
    <w:rsid w:val="00721B6E"/>
    <w:rsid w:val="00722E72"/>
    <w:rsid w:val="00725199"/>
    <w:rsid w:val="00725C7B"/>
    <w:rsid w:val="007316CF"/>
    <w:rsid w:val="007317C1"/>
    <w:rsid w:val="00732C9E"/>
    <w:rsid w:val="0073530D"/>
    <w:rsid w:val="0073547F"/>
    <w:rsid w:val="00736CFC"/>
    <w:rsid w:val="007407B3"/>
    <w:rsid w:val="00740C16"/>
    <w:rsid w:val="00741C75"/>
    <w:rsid w:val="00747596"/>
    <w:rsid w:val="00747BF9"/>
    <w:rsid w:val="00750690"/>
    <w:rsid w:val="00751C00"/>
    <w:rsid w:val="007526A8"/>
    <w:rsid w:val="00754C62"/>
    <w:rsid w:val="00754ED9"/>
    <w:rsid w:val="00755BD8"/>
    <w:rsid w:val="0075672B"/>
    <w:rsid w:val="007603E8"/>
    <w:rsid w:val="007606D3"/>
    <w:rsid w:val="00760A27"/>
    <w:rsid w:val="00761462"/>
    <w:rsid w:val="007621EA"/>
    <w:rsid w:val="007628F2"/>
    <w:rsid w:val="00762CF7"/>
    <w:rsid w:val="00764468"/>
    <w:rsid w:val="0076491E"/>
    <w:rsid w:val="00765977"/>
    <w:rsid w:val="007678CF"/>
    <w:rsid w:val="00770B17"/>
    <w:rsid w:val="00774287"/>
    <w:rsid w:val="00774C68"/>
    <w:rsid w:val="00775EFD"/>
    <w:rsid w:val="00781256"/>
    <w:rsid w:val="007847E9"/>
    <w:rsid w:val="00785009"/>
    <w:rsid w:val="00785848"/>
    <w:rsid w:val="00785D0A"/>
    <w:rsid w:val="007875BA"/>
    <w:rsid w:val="007935F3"/>
    <w:rsid w:val="00793C53"/>
    <w:rsid w:val="00795B35"/>
    <w:rsid w:val="007963B2"/>
    <w:rsid w:val="007A045B"/>
    <w:rsid w:val="007A0799"/>
    <w:rsid w:val="007A0841"/>
    <w:rsid w:val="007A0CBD"/>
    <w:rsid w:val="007A1AAB"/>
    <w:rsid w:val="007A542E"/>
    <w:rsid w:val="007A6306"/>
    <w:rsid w:val="007A639F"/>
    <w:rsid w:val="007A75C7"/>
    <w:rsid w:val="007B024A"/>
    <w:rsid w:val="007B05BE"/>
    <w:rsid w:val="007B14F7"/>
    <w:rsid w:val="007B2173"/>
    <w:rsid w:val="007B4159"/>
    <w:rsid w:val="007B4E28"/>
    <w:rsid w:val="007B5FD5"/>
    <w:rsid w:val="007B6A71"/>
    <w:rsid w:val="007B7B45"/>
    <w:rsid w:val="007C19BF"/>
    <w:rsid w:val="007C365C"/>
    <w:rsid w:val="007C40AB"/>
    <w:rsid w:val="007C4FCF"/>
    <w:rsid w:val="007C5D80"/>
    <w:rsid w:val="007C7FF6"/>
    <w:rsid w:val="007D14F4"/>
    <w:rsid w:val="007D3862"/>
    <w:rsid w:val="007D3C11"/>
    <w:rsid w:val="007D4060"/>
    <w:rsid w:val="007D44E6"/>
    <w:rsid w:val="007D45B1"/>
    <w:rsid w:val="007D5268"/>
    <w:rsid w:val="007D53CA"/>
    <w:rsid w:val="007D5408"/>
    <w:rsid w:val="007D6B97"/>
    <w:rsid w:val="007D7353"/>
    <w:rsid w:val="007D776B"/>
    <w:rsid w:val="007E0DC0"/>
    <w:rsid w:val="007E2AD3"/>
    <w:rsid w:val="007E7F90"/>
    <w:rsid w:val="007F30C4"/>
    <w:rsid w:val="007F3D91"/>
    <w:rsid w:val="007F4354"/>
    <w:rsid w:val="007F5406"/>
    <w:rsid w:val="007F7244"/>
    <w:rsid w:val="0080001A"/>
    <w:rsid w:val="0080498F"/>
    <w:rsid w:val="008068DD"/>
    <w:rsid w:val="00807241"/>
    <w:rsid w:val="00807A90"/>
    <w:rsid w:val="0081172D"/>
    <w:rsid w:val="00811B2D"/>
    <w:rsid w:val="00811CBE"/>
    <w:rsid w:val="00813135"/>
    <w:rsid w:val="008155C6"/>
    <w:rsid w:val="00815A53"/>
    <w:rsid w:val="0081652D"/>
    <w:rsid w:val="00816F94"/>
    <w:rsid w:val="00817DED"/>
    <w:rsid w:val="0082055E"/>
    <w:rsid w:val="00821927"/>
    <w:rsid w:val="00821972"/>
    <w:rsid w:val="008221BA"/>
    <w:rsid w:val="0082451F"/>
    <w:rsid w:val="00824EBD"/>
    <w:rsid w:val="00825AC0"/>
    <w:rsid w:val="00825C45"/>
    <w:rsid w:val="00825CDA"/>
    <w:rsid w:val="008266F4"/>
    <w:rsid w:val="0082675D"/>
    <w:rsid w:val="00826D73"/>
    <w:rsid w:val="00827C7A"/>
    <w:rsid w:val="00827E64"/>
    <w:rsid w:val="00831493"/>
    <w:rsid w:val="00831909"/>
    <w:rsid w:val="008322A0"/>
    <w:rsid w:val="008322C4"/>
    <w:rsid w:val="008328ED"/>
    <w:rsid w:val="0083356D"/>
    <w:rsid w:val="0083488A"/>
    <w:rsid w:val="008349E3"/>
    <w:rsid w:val="00834C59"/>
    <w:rsid w:val="0084006F"/>
    <w:rsid w:val="00840D30"/>
    <w:rsid w:val="00843ABB"/>
    <w:rsid w:val="00844B49"/>
    <w:rsid w:val="00844D94"/>
    <w:rsid w:val="00844F01"/>
    <w:rsid w:val="0084564D"/>
    <w:rsid w:val="00845FA6"/>
    <w:rsid w:val="00846AD4"/>
    <w:rsid w:val="00850471"/>
    <w:rsid w:val="00850C17"/>
    <w:rsid w:val="00851B9B"/>
    <w:rsid w:val="00851CCB"/>
    <w:rsid w:val="00852E70"/>
    <w:rsid w:val="00852EB9"/>
    <w:rsid w:val="00854E9A"/>
    <w:rsid w:val="008565F3"/>
    <w:rsid w:val="00861D5A"/>
    <w:rsid w:val="00863550"/>
    <w:rsid w:val="00864127"/>
    <w:rsid w:val="00864A12"/>
    <w:rsid w:val="008656A2"/>
    <w:rsid w:val="00865EC1"/>
    <w:rsid w:val="00866E28"/>
    <w:rsid w:val="008679FC"/>
    <w:rsid w:val="00870E46"/>
    <w:rsid w:val="0087446F"/>
    <w:rsid w:val="00874B79"/>
    <w:rsid w:val="00875564"/>
    <w:rsid w:val="00875C5F"/>
    <w:rsid w:val="00876A16"/>
    <w:rsid w:val="00880C2D"/>
    <w:rsid w:val="00882706"/>
    <w:rsid w:val="0088301F"/>
    <w:rsid w:val="00886959"/>
    <w:rsid w:val="00893505"/>
    <w:rsid w:val="00894097"/>
    <w:rsid w:val="00894CDF"/>
    <w:rsid w:val="0089535B"/>
    <w:rsid w:val="0089557B"/>
    <w:rsid w:val="00895654"/>
    <w:rsid w:val="00895C40"/>
    <w:rsid w:val="00897C64"/>
    <w:rsid w:val="008A00FA"/>
    <w:rsid w:val="008A03FF"/>
    <w:rsid w:val="008A1076"/>
    <w:rsid w:val="008A1E0C"/>
    <w:rsid w:val="008A2675"/>
    <w:rsid w:val="008A2E40"/>
    <w:rsid w:val="008A3855"/>
    <w:rsid w:val="008A458F"/>
    <w:rsid w:val="008A4AF6"/>
    <w:rsid w:val="008A6E15"/>
    <w:rsid w:val="008A768D"/>
    <w:rsid w:val="008A7D44"/>
    <w:rsid w:val="008B012E"/>
    <w:rsid w:val="008B135C"/>
    <w:rsid w:val="008B15F1"/>
    <w:rsid w:val="008B18C8"/>
    <w:rsid w:val="008B2B62"/>
    <w:rsid w:val="008B30A3"/>
    <w:rsid w:val="008B38F5"/>
    <w:rsid w:val="008B4389"/>
    <w:rsid w:val="008B478A"/>
    <w:rsid w:val="008B5129"/>
    <w:rsid w:val="008B6135"/>
    <w:rsid w:val="008B7372"/>
    <w:rsid w:val="008B7398"/>
    <w:rsid w:val="008B7A38"/>
    <w:rsid w:val="008B7F18"/>
    <w:rsid w:val="008C0460"/>
    <w:rsid w:val="008C119F"/>
    <w:rsid w:val="008C1599"/>
    <w:rsid w:val="008C18E6"/>
    <w:rsid w:val="008C1B2A"/>
    <w:rsid w:val="008C2599"/>
    <w:rsid w:val="008C5007"/>
    <w:rsid w:val="008C62FE"/>
    <w:rsid w:val="008C7239"/>
    <w:rsid w:val="008C7885"/>
    <w:rsid w:val="008C797D"/>
    <w:rsid w:val="008D0C38"/>
    <w:rsid w:val="008D1609"/>
    <w:rsid w:val="008D2C19"/>
    <w:rsid w:val="008D338F"/>
    <w:rsid w:val="008D4B1E"/>
    <w:rsid w:val="008D4B94"/>
    <w:rsid w:val="008D5321"/>
    <w:rsid w:val="008E01DD"/>
    <w:rsid w:val="008E1729"/>
    <w:rsid w:val="008E2DB4"/>
    <w:rsid w:val="008E3415"/>
    <w:rsid w:val="008E3A41"/>
    <w:rsid w:val="008E4DE3"/>
    <w:rsid w:val="008E7AFD"/>
    <w:rsid w:val="008F0339"/>
    <w:rsid w:val="008F122A"/>
    <w:rsid w:val="008F153A"/>
    <w:rsid w:val="008F2662"/>
    <w:rsid w:val="008F4E7E"/>
    <w:rsid w:val="008F51E1"/>
    <w:rsid w:val="00903C52"/>
    <w:rsid w:val="00903F8A"/>
    <w:rsid w:val="00906E6F"/>
    <w:rsid w:val="00910E87"/>
    <w:rsid w:val="009114F3"/>
    <w:rsid w:val="0091295F"/>
    <w:rsid w:val="00913BB5"/>
    <w:rsid w:val="00915386"/>
    <w:rsid w:val="00915577"/>
    <w:rsid w:val="00916DF2"/>
    <w:rsid w:val="009173B2"/>
    <w:rsid w:val="00917A5E"/>
    <w:rsid w:val="00921F9F"/>
    <w:rsid w:val="00922D6F"/>
    <w:rsid w:val="009267BA"/>
    <w:rsid w:val="00930C8F"/>
    <w:rsid w:val="00932E7C"/>
    <w:rsid w:val="0093515C"/>
    <w:rsid w:val="009361D4"/>
    <w:rsid w:val="00937C55"/>
    <w:rsid w:val="00937EA8"/>
    <w:rsid w:val="0094044C"/>
    <w:rsid w:val="00941C7C"/>
    <w:rsid w:val="00941E11"/>
    <w:rsid w:val="00942E6D"/>
    <w:rsid w:val="009436F9"/>
    <w:rsid w:val="009438D2"/>
    <w:rsid w:val="00947F67"/>
    <w:rsid w:val="00951815"/>
    <w:rsid w:val="009529AA"/>
    <w:rsid w:val="00953ABA"/>
    <w:rsid w:val="00954301"/>
    <w:rsid w:val="009562C2"/>
    <w:rsid w:val="00956973"/>
    <w:rsid w:val="009601FA"/>
    <w:rsid w:val="00960405"/>
    <w:rsid w:val="009607BD"/>
    <w:rsid w:val="00960CA5"/>
    <w:rsid w:val="009617A7"/>
    <w:rsid w:val="009628F5"/>
    <w:rsid w:val="00962C3C"/>
    <w:rsid w:val="00963586"/>
    <w:rsid w:val="00964477"/>
    <w:rsid w:val="00964F04"/>
    <w:rsid w:val="00965458"/>
    <w:rsid w:val="00967BB8"/>
    <w:rsid w:val="0097117E"/>
    <w:rsid w:val="00971706"/>
    <w:rsid w:val="009718DE"/>
    <w:rsid w:val="009725A8"/>
    <w:rsid w:val="00974465"/>
    <w:rsid w:val="0097624D"/>
    <w:rsid w:val="009767D1"/>
    <w:rsid w:val="00977760"/>
    <w:rsid w:val="009802AF"/>
    <w:rsid w:val="0098263D"/>
    <w:rsid w:val="00982A32"/>
    <w:rsid w:val="00986B4D"/>
    <w:rsid w:val="009906F6"/>
    <w:rsid w:val="00990D9B"/>
    <w:rsid w:val="009931FE"/>
    <w:rsid w:val="0099364D"/>
    <w:rsid w:val="00994546"/>
    <w:rsid w:val="009953B8"/>
    <w:rsid w:val="00997079"/>
    <w:rsid w:val="009A0282"/>
    <w:rsid w:val="009A0EA0"/>
    <w:rsid w:val="009A112A"/>
    <w:rsid w:val="009A1625"/>
    <w:rsid w:val="009A1940"/>
    <w:rsid w:val="009A3DFC"/>
    <w:rsid w:val="009A5058"/>
    <w:rsid w:val="009A637A"/>
    <w:rsid w:val="009A7E07"/>
    <w:rsid w:val="009B02BF"/>
    <w:rsid w:val="009B1DE3"/>
    <w:rsid w:val="009B2926"/>
    <w:rsid w:val="009B3B5F"/>
    <w:rsid w:val="009B6C71"/>
    <w:rsid w:val="009C223C"/>
    <w:rsid w:val="009C3215"/>
    <w:rsid w:val="009C590F"/>
    <w:rsid w:val="009C5E7B"/>
    <w:rsid w:val="009C6760"/>
    <w:rsid w:val="009C6F40"/>
    <w:rsid w:val="009C72D6"/>
    <w:rsid w:val="009C7725"/>
    <w:rsid w:val="009D0BE7"/>
    <w:rsid w:val="009D4B68"/>
    <w:rsid w:val="009D4EED"/>
    <w:rsid w:val="009D6815"/>
    <w:rsid w:val="009D7542"/>
    <w:rsid w:val="009D7B08"/>
    <w:rsid w:val="009D7C35"/>
    <w:rsid w:val="009E04C2"/>
    <w:rsid w:val="009E0D5E"/>
    <w:rsid w:val="009E2ABF"/>
    <w:rsid w:val="009E2C2E"/>
    <w:rsid w:val="009E3935"/>
    <w:rsid w:val="009E3E71"/>
    <w:rsid w:val="009E419E"/>
    <w:rsid w:val="009E420B"/>
    <w:rsid w:val="009E5435"/>
    <w:rsid w:val="009F164D"/>
    <w:rsid w:val="009F179A"/>
    <w:rsid w:val="009F1C31"/>
    <w:rsid w:val="009F2E32"/>
    <w:rsid w:val="009F2E80"/>
    <w:rsid w:val="009F5B6E"/>
    <w:rsid w:val="009F60EC"/>
    <w:rsid w:val="009F7377"/>
    <w:rsid w:val="00A024F7"/>
    <w:rsid w:val="00A031DC"/>
    <w:rsid w:val="00A03794"/>
    <w:rsid w:val="00A041F7"/>
    <w:rsid w:val="00A0542C"/>
    <w:rsid w:val="00A05EE9"/>
    <w:rsid w:val="00A065FB"/>
    <w:rsid w:val="00A06D40"/>
    <w:rsid w:val="00A10311"/>
    <w:rsid w:val="00A10490"/>
    <w:rsid w:val="00A117F0"/>
    <w:rsid w:val="00A1187C"/>
    <w:rsid w:val="00A11973"/>
    <w:rsid w:val="00A137E6"/>
    <w:rsid w:val="00A14D55"/>
    <w:rsid w:val="00A16C8C"/>
    <w:rsid w:val="00A17D30"/>
    <w:rsid w:val="00A17F52"/>
    <w:rsid w:val="00A21D5D"/>
    <w:rsid w:val="00A21EBA"/>
    <w:rsid w:val="00A23037"/>
    <w:rsid w:val="00A2436B"/>
    <w:rsid w:val="00A2708F"/>
    <w:rsid w:val="00A30796"/>
    <w:rsid w:val="00A31612"/>
    <w:rsid w:val="00A3227B"/>
    <w:rsid w:val="00A331C2"/>
    <w:rsid w:val="00A34547"/>
    <w:rsid w:val="00A345D9"/>
    <w:rsid w:val="00A36F3A"/>
    <w:rsid w:val="00A37F73"/>
    <w:rsid w:val="00A40626"/>
    <w:rsid w:val="00A41DBE"/>
    <w:rsid w:val="00A424F4"/>
    <w:rsid w:val="00A44B3E"/>
    <w:rsid w:val="00A4685B"/>
    <w:rsid w:val="00A47748"/>
    <w:rsid w:val="00A47CC3"/>
    <w:rsid w:val="00A5084A"/>
    <w:rsid w:val="00A513B3"/>
    <w:rsid w:val="00A519D4"/>
    <w:rsid w:val="00A519FB"/>
    <w:rsid w:val="00A52692"/>
    <w:rsid w:val="00A533F3"/>
    <w:rsid w:val="00A53F82"/>
    <w:rsid w:val="00A55162"/>
    <w:rsid w:val="00A555FA"/>
    <w:rsid w:val="00A558AA"/>
    <w:rsid w:val="00A577F8"/>
    <w:rsid w:val="00A579C5"/>
    <w:rsid w:val="00A57EAE"/>
    <w:rsid w:val="00A60AC9"/>
    <w:rsid w:val="00A617BE"/>
    <w:rsid w:val="00A6197C"/>
    <w:rsid w:val="00A61C61"/>
    <w:rsid w:val="00A61DC8"/>
    <w:rsid w:val="00A62063"/>
    <w:rsid w:val="00A62334"/>
    <w:rsid w:val="00A62827"/>
    <w:rsid w:val="00A62917"/>
    <w:rsid w:val="00A6292A"/>
    <w:rsid w:val="00A63DFC"/>
    <w:rsid w:val="00A65E69"/>
    <w:rsid w:val="00A66806"/>
    <w:rsid w:val="00A66907"/>
    <w:rsid w:val="00A672AA"/>
    <w:rsid w:val="00A67699"/>
    <w:rsid w:val="00A72250"/>
    <w:rsid w:val="00A72D78"/>
    <w:rsid w:val="00A758DF"/>
    <w:rsid w:val="00A762B9"/>
    <w:rsid w:val="00A825EA"/>
    <w:rsid w:val="00A8595E"/>
    <w:rsid w:val="00A85A3A"/>
    <w:rsid w:val="00A87650"/>
    <w:rsid w:val="00A877B3"/>
    <w:rsid w:val="00A87F0B"/>
    <w:rsid w:val="00A90445"/>
    <w:rsid w:val="00A90B41"/>
    <w:rsid w:val="00A90F66"/>
    <w:rsid w:val="00A91995"/>
    <w:rsid w:val="00A91E6E"/>
    <w:rsid w:val="00A92B18"/>
    <w:rsid w:val="00A93303"/>
    <w:rsid w:val="00A93697"/>
    <w:rsid w:val="00A9683F"/>
    <w:rsid w:val="00A96C5D"/>
    <w:rsid w:val="00AA170D"/>
    <w:rsid w:val="00AA4C37"/>
    <w:rsid w:val="00AA5F87"/>
    <w:rsid w:val="00AA688B"/>
    <w:rsid w:val="00AA6B42"/>
    <w:rsid w:val="00AA6EBB"/>
    <w:rsid w:val="00AA7F56"/>
    <w:rsid w:val="00AB0054"/>
    <w:rsid w:val="00AB0516"/>
    <w:rsid w:val="00AB11A4"/>
    <w:rsid w:val="00AB2722"/>
    <w:rsid w:val="00AB2FC3"/>
    <w:rsid w:val="00AB3AB3"/>
    <w:rsid w:val="00AB471B"/>
    <w:rsid w:val="00AB6712"/>
    <w:rsid w:val="00AB7A51"/>
    <w:rsid w:val="00AC0DC2"/>
    <w:rsid w:val="00AC33CA"/>
    <w:rsid w:val="00AC363D"/>
    <w:rsid w:val="00AC530D"/>
    <w:rsid w:val="00AC5AE9"/>
    <w:rsid w:val="00AD1012"/>
    <w:rsid w:val="00AD4B5D"/>
    <w:rsid w:val="00AD5892"/>
    <w:rsid w:val="00AD67B0"/>
    <w:rsid w:val="00AE1371"/>
    <w:rsid w:val="00AE1EE9"/>
    <w:rsid w:val="00AE2C28"/>
    <w:rsid w:val="00AE54CA"/>
    <w:rsid w:val="00AE5E64"/>
    <w:rsid w:val="00AE5EF8"/>
    <w:rsid w:val="00AE7D0E"/>
    <w:rsid w:val="00AF588A"/>
    <w:rsid w:val="00B00ADA"/>
    <w:rsid w:val="00B0374D"/>
    <w:rsid w:val="00B05506"/>
    <w:rsid w:val="00B07BE6"/>
    <w:rsid w:val="00B07DC7"/>
    <w:rsid w:val="00B103BD"/>
    <w:rsid w:val="00B13308"/>
    <w:rsid w:val="00B14067"/>
    <w:rsid w:val="00B155E5"/>
    <w:rsid w:val="00B16E5E"/>
    <w:rsid w:val="00B17A03"/>
    <w:rsid w:val="00B17F75"/>
    <w:rsid w:val="00B212AD"/>
    <w:rsid w:val="00B22201"/>
    <w:rsid w:val="00B23E84"/>
    <w:rsid w:val="00B24375"/>
    <w:rsid w:val="00B24752"/>
    <w:rsid w:val="00B25521"/>
    <w:rsid w:val="00B25903"/>
    <w:rsid w:val="00B2599F"/>
    <w:rsid w:val="00B27B32"/>
    <w:rsid w:val="00B30D88"/>
    <w:rsid w:val="00B31B29"/>
    <w:rsid w:val="00B373FC"/>
    <w:rsid w:val="00B40E8A"/>
    <w:rsid w:val="00B41632"/>
    <w:rsid w:val="00B425B2"/>
    <w:rsid w:val="00B4275C"/>
    <w:rsid w:val="00B45FB0"/>
    <w:rsid w:val="00B461D6"/>
    <w:rsid w:val="00B50A18"/>
    <w:rsid w:val="00B543C0"/>
    <w:rsid w:val="00B54443"/>
    <w:rsid w:val="00B55396"/>
    <w:rsid w:val="00B5587E"/>
    <w:rsid w:val="00B5660B"/>
    <w:rsid w:val="00B577B8"/>
    <w:rsid w:val="00B60A78"/>
    <w:rsid w:val="00B60AE6"/>
    <w:rsid w:val="00B63568"/>
    <w:rsid w:val="00B64329"/>
    <w:rsid w:val="00B645C0"/>
    <w:rsid w:val="00B65331"/>
    <w:rsid w:val="00B666FB"/>
    <w:rsid w:val="00B6701D"/>
    <w:rsid w:val="00B6743C"/>
    <w:rsid w:val="00B675B7"/>
    <w:rsid w:val="00B67C52"/>
    <w:rsid w:val="00B740AE"/>
    <w:rsid w:val="00B74DAD"/>
    <w:rsid w:val="00B756A9"/>
    <w:rsid w:val="00B76CC9"/>
    <w:rsid w:val="00B7727F"/>
    <w:rsid w:val="00B77ADB"/>
    <w:rsid w:val="00B814B2"/>
    <w:rsid w:val="00B819B9"/>
    <w:rsid w:val="00B822DC"/>
    <w:rsid w:val="00B824AA"/>
    <w:rsid w:val="00B83B88"/>
    <w:rsid w:val="00B8446D"/>
    <w:rsid w:val="00B85066"/>
    <w:rsid w:val="00B85BB3"/>
    <w:rsid w:val="00B86978"/>
    <w:rsid w:val="00B86EA3"/>
    <w:rsid w:val="00B87D5D"/>
    <w:rsid w:val="00B87F3F"/>
    <w:rsid w:val="00B91339"/>
    <w:rsid w:val="00B952A5"/>
    <w:rsid w:val="00B97601"/>
    <w:rsid w:val="00B97B08"/>
    <w:rsid w:val="00BA0345"/>
    <w:rsid w:val="00BA12CD"/>
    <w:rsid w:val="00BA12DF"/>
    <w:rsid w:val="00BA23BE"/>
    <w:rsid w:val="00BA4B24"/>
    <w:rsid w:val="00BA6704"/>
    <w:rsid w:val="00BA678A"/>
    <w:rsid w:val="00BA7716"/>
    <w:rsid w:val="00BB0521"/>
    <w:rsid w:val="00BB201E"/>
    <w:rsid w:val="00BB447E"/>
    <w:rsid w:val="00BB5F4D"/>
    <w:rsid w:val="00BC0849"/>
    <w:rsid w:val="00BC170F"/>
    <w:rsid w:val="00BC2960"/>
    <w:rsid w:val="00BC368E"/>
    <w:rsid w:val="00BC4101"/>
    <w:rsid w:val="00BC4A60"/>
    <w:rsid w:val="00BC4E7E"/>
    <w:rsid w:val="00BC6B93"/>
    <w:rsid w:val="00BC7B16"/>
    <w:rsid w:val="00BD0B1E"/>
    <w:rsid w:val="00BD18F3"/>
    <w:rsid w:val="00BD28AA"/>
    <w:rsid w:val="00BD3F53"/>
    <w:rsid w:val="00BD5D3E"/>
    <w:rsid w:val="00BD792D"/>
    <w:rsid w:val="00BE2324"/>
    <w:rsid w:val="00BE2D72"/>
    <w:rsid w:val="00BE30B2"/>
    <w:rsid w:val="00BE33D5"/>
    <w:rsid w:val="00BE3EA7"/>
    <w:rsid w:val="00BE41D2"/>
    <w:rsid w:val="00BE4212"/>
    <w:rsid w:val="00BE4482"/>
    <w:rsid w:val="00BE463C"/>
    <w:rsid w:val="00BE5669"/>
    <w:rsid w:val="00BE5D64"/>
    <w:rsid w:val="00BE6457"/>
    <w:rsid w:val="00BE6529"/>
    <w:rsid w:val="00BE6F20"/>
    <w:rsid w:val="00BE790D"/>
    <w:rsid w:val="00BF02FD"/>
    <w:rsid w:val="00BF17B6"/>
    <w:rsid w:val="00BF1F8F"/>
    <w:rsid w:val="00BF2709"/>
    <w:rsid w:val="00BF3700"/>
    <w:rsid w:val="00BF645E"/>
    <w:rsid w:val="00BF6D7C"/>
    <w:rsid w:val="00BF717F"/>
    <w:rsid w:val="00BF7449"/>
    <w:rsid w:val="00BF7A30"/>
    <w:rsid w:val="00BF7ABB"/>
    <w:rsid w:val="00C01111"/>
    <w:rsid w:val="00C0137A"/>
    <w:rsid w:val="00C02FBA"/>
    <w:rsid w:val="00C04612"/>
    <w:rsid w:val="00C07A04"/>
    <w:rsid w:val="00C10CA6"/>
    <w:rsid w:val="00C11D3E"/>
    <w:rsid w:val="00C13B97"/>
    <w:rsid w:val="00C13F16"/>
    <w:rsid w:val="00C14CB2"/>
    <w:rsid w:val="00C15FDE"/>
    <w:rsid w:val="00C2077E"/>
    <w:rsid w:val="00C21048"/>
    <w:rsid w:val="00C23EA8"/>
    <w:rsid w:val="00C24537"/>
    <w:rsid w:val="00C270B0"/>
    <w:rsid w:val="00C3370C"/>
    <w:rsid w:val="00C33A44"/>
    <w:rsid w:val="00C33B77"/>
    <w:rsid w:val="00C3504E"/>
    <w:rsid w:val="00C37647"/>
    <w:rsid w:val="00C40020"/>
    <w:rsid w:val="00C409D1"/>
    <w:rsid w:val="00C41758"/>
    <w:rsid w:val="00C435B4"/>
    <w:rsid w:val="00C43E75"/>
    <w:rsid w:val="00C44E40"/>
    <w:rsid w:val="00C45087"/>
    <w:rsid w:val="00C45F18"/>
    <w:rsid w:val="00C46646"/>
    <w:rsid w:val="00C47666"/>
    <w:rsid w:val="00C507D9"/>
    <w:rsid w:val="00C50DB5"/>
    <w:rsid w:val="00C50F9C"/>
    <w:rsid w:val="00C5103A"/>
    <w:rsid w:val="00C53053"/>
    <w:rsid w:val="00C54D11"/>
    <w:rsid w:val="00C553F9"/>
    <w:rsid w:val="00C556F9"/>
    <w:rsid w:val="00C5712B"/>
    <w:rsid w:val="00C6184E"/>
    <w:rsid w:val="00C64E33"/>
    <w:rsid w:val="00C669A1"/>
    <w:rsid w:val="00C67CCF"/>
    <w:rsid w:val="00C67D63"/>
    <w:rsid w:val="00C70116"/>
    <w:rsid w:val="00C70D0B"/>
    <w:rsid w:val="00C70FB8"/>
    <w:rsid w:val="00C71404"/>
    <w:rsid w:val="00C715C9"/>
    <w:rsid w:val="00C718FB"/>
    <w:rsid w:val="00C72336"/>
    <w:rsid w:val="00C72C17"/>
    <w:rsid w:val="00C74AB4"/>
    <w:rsid w:val="00C75878"/>
    <w:rsid w:val="00C75E4A"/>
    <w:rsid w:val="00C76DF0"/>
    <w:rsid w:val="00C774A6"/>
    <w:rsid w:val="00C77FDA"/>
    <w:rsid w:val="00C8045D"/>
    <w:rsid w:val="00C80A25"/>
    <w:rsid w:val="00C8129F"/>
    <w:rsid w:val="00C8179A"/>
    <w:rsid w:val="00C847A8"/>
    <w:rsid w:val="00C84A71"/>
    <w:rsid w:val="00C8519E"/>
    <w:rsid w:val="00C87739"/>
    <w:rsid w:val="00C87FD3"/>
    <w:rsid w:val="00C927DF"/>
    <w:rsid w:val="00C93D5F"/>
    <w:rsid w:val="00C94F07"/>
    <w:rsid w:val="00CA03FF"/>
    <w:rsid w:val="00CA074A"/>
    <w:rsid w:val="00CA0FAF"/>
    <w:rsid w:val="00CA1C18"/>
    <w:rsid w:val="00CA217E"/>
    <w:rsid w:val="00CA4090"/>
    <w:rsid w:val="00CA4B95"/>
    <w:rsid w:val="00CA60B3"/>
    <w:rsid w:val="00CA6A11"/>
    <w:rsid w:val="00CA7609"/>
    <w:rsid w:val="00CA7985"/>
    <w:rsid w:val="00CA7E61"/>
    <w:rsid w:val="00CB00BE"/>
    <w:rsid w:val="00CB162C"/>
    <w:rsid w:val="00CB2358"/>
    <w:rsid w:val="00CB33C1"/>
    <w:rsid w:val="00CB3E89"/>
    <w:rsid w:val="00CB6D3F"/>
    <w:rsid w:val="00CB7A8F"/>
    <w:rsid w:val="00CC170F"/>
    <w:rsid w:val="00CC3611"/>
    <w:rsid w:val="00CC3AA9"/>
    <w:rsid w:val="00CC4BE8"/>
    <w:rsid w:val="00CD0BE0"/>
    <w:rsid w:val="00CD1735"/>
    <w:rsid w:val="00CD3BE9"/>
    <w:rsid w:val="00CD40CF"/>
    <w:rsid w:val="00CD59D3"/>
    <w:rsid w:val="00CD5CFE"/>
    <w:rsid w:val="00CE16F2"/>
    <w:rsid w:val="00CE1888"/>
    <w:rsid w:val="00CE2A4C"/>
    <w:rsid w:val="00CE2D8C"/>
    <w:rsid w:val="00CE449C"/>
    <w:rsid w:val="00CE534D"/>
    <w:rsid w:val="00CE6245"/>
    <w:rsid w:val="00CF0824"/>
    <w:rsid w:val="00CF21CA"/>
    <w:rsid w:val="00CF2C7E"/>
    <w:rsid w:val="00CF3B93"/>
    <w:rsid w:val="00CF3DA7"/>
    <w:rsid w:val="00CF4117"/>
    <w:rsid w:val="00CF6E7F"/>
    <w:rsid w:val="00CF74B6"/>
    <w:rsid w:val="00D01D4F"/>
    <w:rsid w:val="00D021A0"/>
    <w:rsid w:val="00D03234"/>
    <w:rsid w:val="00D033E9"/>
    <w:rsid w:val="00D04F95"/>
    <w:rsid w:val="00D053E5"/>
    <w:rsid w:val="00D0582B"/>
    <w:rsid w:val="00D05DE9"/>
    <w:rsid w:val="00D05FC4"/>
    <w:rsid w:val="00D06114"/>
    <w:rsid w:val="00D06E0C"/>
    <w:rsid w:val="00D10932"/>
    <w:rsid w:val="00D10DE9"/>
    <w:rsid w:val="00D141F7"/>
    <w:rsid w:val="00D142FC"/>
    <w:rsid w:val="00D15726"/>
    <w:rsid w:val="00D204D3"/>
    <w:rsid w:val="00D2066F"/>
    <w:rsid w:val="00D2078F"/>
    <w:rsid w:val="00D21D01"/>
    <w:rsid w:val="00D22144"/>
    <w:rsid w:val="00D24066"/>
    <w:rsid w:val="00D249A9"/>
    <w:rsid w:val="00D27814"/>
    <w:rsid w:val="00D3027A"/>
    <w:rsid w:val="00D30965"/>
    <w:rsid w:val="00D31C83"/>
    <w:rsid w:val="00D33426"/>
    <w:rsid w:val="00D3368D"/>
    <w:rsid w:val="00D35025"/>
    <w:rsid w:val="00D3506D"/>
    <w:rsid w:val="00D3756B"/>
    <w:rsid w:val="00D37CB2"/>
    <w:rsid w:val="00D44AFA"/>
    <w:rsid w:val="00D45A9A"/>
    <w:rsid w:val="00D45F3D"/>
    <w:rsid w:val="00D46470"/>
    <w:rsid w:val="00D47529"/>
    <w:rsid w:val="00D501FC"/>
    <w:rsid w:val="00D50DF0"/>
    <w:rsid w:val="00D50F9F"/>
    <w:rsid w:val="00D53DA8"/>
    <w:rsid w:val="00D548A5"/>
    <w:rsid w:val="00D54F02"/>
    <w:rsid w:val="00D55F9E"/>
    <w:rsid w:val="00D561A9"/>
    <w:rsid w:val="00D576CE"/>
    <w:rsid w:val="00D63BD0"/>
    <w:rsid w:val="00D640AC"/>
    <w:rsid w:val="00D6568A"/>
    <w:rsid w:val="00D664E8"/>
    <w:rsid w:val="00D665E4"/>
    <w:rsid w:val="00D6710F"/>
    <w:rsid w:val="00D67AAB"/>
    <w:rsid w:val="00D7061B"/>
    <w:rsid w:val="00D715A1"/>
    <w:rsid w:val="00D71CFF"/>
    <w:rsid w:val="00D740E0"/>
    <w:rsid w:val="00D753D0"/>
    <w:rsid w:val="00D755DE"/>
    <w:rsid w:val="00D75943"/>
    <w:rsid w:val="00D76626"/>
    <w:rsid w:val="00D768F6"/>
    <w:rsid w:val="00D80144"/>
    <w:rsid w:val="00D82EC7"/>
    <w:rsid w:val="00D83CE5"/>
    <w:rsid w:val="00D84377"/>
    <w:rsid w:val="00D84BC0"/>
    <w:rsid w:val="00D855C6"/>
    <w:rsid w:val="00D85FCA"/>
    <w:rsid w:val="00D901A5"/>
    <w:rsid w:val="00D91789"/>
    <w:rsid w:val="00D920AC"/>
    <w:rsid w:val="00D92B2E"/>
    <w:rsid w:val="00D92F88"/>
    <w:rsid w:val="00D94A29"/>
    <w:rsid w:val="00D94DBE"/>
    <w:rsid w:val="00D951B8"/>
    <w:rsid w:val="00D95EEE"/>
    <w:rsid w:val="00D9615B"/>
    <w:rsid w:val="00D96765"/>
    <w:rsid w:val="00D9726E"/>
    <w:rsid w:val="00DA0D3C"/>
    <w:rsid w:val="00DA3D0F"/>
    <w:rsid w:val="00DA4770"/>
    <w:rsid w:val="00DA4CEF"/>
    <w:rsid w:val="00DA548E"/>
    <w:rsid w:val="00DA7163"/>
    <w:rsid w:val="00DA7767"/>
    <w:rsid w:val="00DB0413"/>
    <w:rsid w:val="00DB04E9"/>
    <w:rsid w:val="00DB13B0"/>
    <w:rsid w:val="00DC14F1"/>
    <w:rsid w:val="00DC1C00"/>
    <w:rsid w:val="00DC300E"/>
    <w:rsid w:val="00DC426D"/>
    <w:rsid w:val="00DC5B46"/>
    <w:rsid w:val="00DD1006"/>
    <w:rsid w:val="00DD114A"/>
    <w:rsid w:val="00DD2080"/>
    <w:rsid w:val="00DD4713"/>
    <w:rsid w:val="00DD4912"/>
    <w:rsid w:val="00DD6635"/>
    <w:rsid w:val="00DD75CA"/>
    <w:rsid w:val="00DD7BD1"/>
    <w:rsid w:val="00DE0135"/>
    <w:rsid w:val="00DE0F20"/>
    <w:rsid w:val="00DE1243"/>
    <w:rsid w:val="00DE3ABF"/>
    <w:rsid w:val="00DE4095"/>
    <w:rsid w:val="00DE4D6D"/>
    <w:rsid w:val="00DE52E4"/>
    <w:rsid w:val="00DE5EE2"/>
    <w:rsid w:val="00DE7C85"/>
    <w:rsid w:val="00DF1219"/>
    <w:rsid w:val="00DF2B3C"/>
    <w:rsid w:val="00DF3F17"/>
    <w:rsid w:val="00DF4A5B"/>
    <w:rsid w:val="00DF5253"/>
    <w:rsid w:val="00DF5362"/>
    <w:rsid w:val="00DF5DF2"/>
    <w:rsid w:val="00E00EF4"/>
    <w:rsid w:val="00E02657"/>
    <w:rsid w:val="00E02F93"/>
    <w:rsid w:val="00E0368A"/>
    <w:rsid w:val="00E045C5"/>
    <w:rsid w:val="00E05AA7"/>
    <w:rsid w:val="00E07796"/>
    <w:rsid w:val="00E07957"/>
    <w:rsid w:val="00E101D9"/>
    <w:rsid w:val="00E10796"/>
    <w:rsid w:val="00E10D16"/>
    <w:rsid w:val="00E126BF"/>
    <w:rsid w:val="00E13139"/>
    <w:rsid w:val="00E136E7"/>
    <w:rsid w:val="00E1382D"/>
    <w:rsid w:val="00E13E2D"/>
    <w:rsid w:val="00E14073"/>
    <w:rsid w:val="00E15026"/>
    <w:rsid w:val="00E152E3"/>
    <w:rsid w:val="00E15330"/>
    <w:rsid w:val="00E1698E"/>
    <w:rsid w:val="00E17EEC"/>
    <w:rsid w:val="00E22BDA"/>
    <w:rsid w:val="00E23C2C"/>
    <w:rsid w:val="00E26476"/>
    <w:rsid w:val="00E30C06"/>
    <w:rsid w:val="00E318DB"/>
    <w:rsid w:val="00E31A01"/>
    <w:rsid w:val="00E339F1"/>
    <w:rsid w:val="00E34355"/>
    <w:rsid w:val="00E34DD0"/>
    <w:rsid w:val="00E3528B"/>
    <w:rsid w:val="00E41957"/>
    <w:rsid w:val="00E41C51"/>
    <w:rsid w:val="00E42891"/>
    <w:rsid w:val="00E428CB"/>
    <w:rsid w:val="00E43D96"/>
    <w:rsid w:val="00E43DF9"/>
    <w:rsid w:val="00E4532F"/>
    <w:rsid w:val="00E46442"/>
    <w:rsid w:val="00E46788"/>
    <w:rsid w:val="00E46E30"/>
    <w:rsid w:val="00E4782E"/>
    <w:rsid w:val="00E51F9E"/>
    <w:rsid w:val="00E539BF"/>
    <w:rsid w:val="00E553C6"/>
    <w:rsid w:val="00E55D2E"/>
    <w:rsid w:val="00E60D87"/>
    <w:rsid w:val="00E6425E"/>
    <w:rsid w:val="00E712D0"/>
    <w:rsid w:val="00E723F9"/>
    <w:rsid w:val="00E738DF"/>
    <w:rsid w:val="00E7474A"/>
    <w:rsid w:val="00E76D2C"/>
    <w:rsid w:val="00E7705D"/>
    <w:rsid w:val="00E77CCF"/>
    <w:rsid w:val="00E82846"/>
    <w:rsid w:val="00E82C04"/>
    <w:rsid w:val="00E83F14"/>
    <w:rsid w:val="00E85B0E"/>
    <w:rsid w:val="00E864AB"/>
    <w:rsid w:val="00E86BEA"/>
    <w:rsid w:val="00E90295"/>
    <w:rsid w:val="00E94EDD"/>
    <w:rsid w:val="00E95832"/>
    <w:rsid w:val="00E9638E"/>
    <w:rsid w:val="00E96A66"/>
    <w:rsid w:val="00EA119D"/>
    <w:rsid w:val="00EA182A"/>
    <w:rsid w:val="00EA2737"/>
    <w:rsid w:val="00EA4307"/>
    <w:rsid w:val="00EA48E9"/>
    <w:rsid w:val="00EB3182"/>
    <w:rsid w:val="00EB31AB"/>
    <w:rsid w:val="00EB3290"/>
    <w:rsid w:val="00EB4160"/>
    <w:rsid w:val="00EB5987"/>
    <w:rsid w:val="00EB71AA"/>
    <w:rsid w:val="00EB76FE"/>
    <w:rsid w:val="00EC0695"/>
    <w:rsid w:val="00EC1D67"/>
    <w:rsid w:val="00EC3639"/>
    <w:rsid w:val="00EC5AE9"/>
    <w:rsid w:val="00ED00E8"/>
    <w:rsid w:val="00ED031B"/>
    <w:rsid w:val="00ED066C"/>
    <w:rsid w:val="00ED10B4"/>
    <w:rsid w:val="00ED1160"/>
    <w:rsid w:val="00ED11C0"/>
    <w:rsid w:val="00ED1891"/>
    <w:rsid w:val="00ED4E8A"/>
    <w:rsid w:val="00ED5508"/>
    <w:rsid w:val="00EE0B6A"/>
    <w:rsid w:val="00EE0C93"/>
    <w:rsid w:val="00EE1B87"/>
    <w:rsid w:val="00EE1C87"/>
    <w:rsid w:val="00EE2811"/>
    <w:rsid w:val="00EE2C46"/>
    <w:rsid w:val="00EE424F"/>
    <w:rsid w:val="00EE6040"/>
    <w:rsid w:val="00EF066A"/>
    <w:rsid w:val="00EF0672"/>
    <w:rsid w:val="00EF39AD"/>
    <w:rsid w:val="00EF4C6E"/>
    <w:rsid w:val="00EF502B"/>
    <w:rsid w:val="00EF6ED6"/>
    <w:rsid w:val="00EF7D71"/>
    <w:rsid w:val="00F014F8"/>
    <w:rsid w:val="00F01525"/>
    <w:rsid w:val="00F02A7B"/>
    <w:rsid w:val="00F03091"/>
    <w:rsid w:val="00F0318C"/>
    <w:rsid w:val="00F04453"/>
    <w:rsid w:val="00F047D2"/>
    <w:rsid w:val="00F0544C"/>
    <w:rsid w:val="00F1039C"/>
    <w:rsid w:val="00F118EF"/>
    <w:rsid w:val="00F11CA2"/>
    <w:rsid w:val="00F126A5"/>
    <w:rsid w:val="00F129A8"/>
    <w:rsid w:val="00F13058"/>
    <w:rsid w:val="00F13A2C"/>
    <w:rsid w:val="00F22672"/>
    <w:rsid w:val="00F23363"/>
    <w:rsid w:val="00F2583E"/>
    <w:rsid w:val="00F3091B"/>
    <w:rsid w:val="00F30A9E"/>
    <w:rsid w:val="00F30CBA"/>
    <w:rsid w:val="00F312B7"/>
    <w:rsid w:val="00F312FF"/>
    <w:rsid w:val="00F32CD6"/>
    <w:rsid w:val="00F33A3F"/>
    <w:rsid w:val="00F33BA7"/>
    <w:rsid w:val="00F34569"/>
    <w:rsid w:val="00F36842"/>
    <w:rsid w:val="00F37EDB"/>
    <w:rsid w:val="00F4058E"/>
    <w:rsid w:val="00F41941"/>
    <w:rsid w:val="00F42D31"/>
    <w:rsid w:val="00F45B2A"/>
    <w:rsid w:val="00F46D61"/>
    <w:rsid w:val="00F52533"/>
    <w:rsid w:val="00F5398A"/>
    <w:rsid w:val="00F54B86"/>
    <w:rsid w:val="00F5517E"/>
    <w:rsid w:val="00F552E2"/>
    <w:rsid w:val="00F57E15"/>
    <w:rsid w:val="00F6573F"/>
    <w:rsid w:val="00F66226"/>
    <w:rsid w:val="00F6679C"/>
    <w:rsid w:val="00F67B4C"/>
    <w:rsid w:val="00F70CCE"/>
    <w:rsid w:val="00F71AC8"/>
    <w:rsid w:val="00F739D8"/>
    <w:rsid w:val="00F73E9C"/>
    <w:rsid w:val="00F769A9"/>
    <w:rsid w:val="00F80202"/>
    <w:rsid w:val="00F81038"/>
    <w:rsid w:val="00F8235C"/>
    <w:rsid w:val="00F83602"/>
    <w:rsid w:val="00F83C55"/>
    <w:rsid w:val="00F86ED9"/>
    <w:rsid w:val="00F874CD"/>
    <w:rsid w:val="00F92D7F"/>
    <w:rsid w:val="00F93273"/>
    <w:rsid w:val="00F93AEB"/>
    <w:rsid w:val="00F96454"/>
    <w:rsid w:val="00F97565"/>
    <w:rsid w:val="00FA0231"/>
    <w:rsid w:val="00FA08EA"/>
    <w:rsid w:val="00FA0DBC"/>
    <w:rsid w:val="00FA0F6D"/>
    <w:rsid w:val="00FA24DC"/>
    <w:rsid w:val="00FA2F73"/>
    <w:rsid w:val="00FA5144"/>
    <w:rsid w:val="00FA614D"/>
    <w:rsid w:val="00FA6DBC"/>
    <w:rsid w:val="00FB3BFA"/>
    <w:rsid w:val="00FB43E3"/>
    <w:rsid w:val="00FB45C1"/>
    <w:rsid w:val="00FB4A9D"/>
    <w:rsid w:val="00FB4C85"/>
    <w:rsid w:val="00FB5181"/>
    <w:rsid w:val="00FB6479"/>
    <w:rsid w:val="00FC0AFE"/>
    <w:rsid w:val="00FC183E"/>
    <w:rsid w:val="00FC2589"/>
    <w:rsid w:val="00FC2935"/>
    <w:rsid w:val="00FC33E6"/>
    <w:rsid w:val="00FC5094"/>
    <w:rsid w:val="00FC58E6"/>
    <w:rsid w:val="00FC59CF"/>
    <w:rsid w:val="00FC6833"/>
    <w:rsid w:val="00FD133A"/>
    <w:rsid w:val="00FD2676"/>
    <w:rsid w:val="00FD4145"/>
    <w:rsid w:val="00FD58D7"/>
    <w:rsid w:val="00FD62DF"/>
    <w:rsid w:val="00FD7523"/>
    <w:rsid w:val="00FE1978"/>
    <w:rsid w:val="00FE25E6"/>
    <w:rsid w:val="00FE32FE"/>
    <w:rsid w:val="00FE3576"/>
    <w:rsid w:val="00FE4B49"/>
    <w:rsid w:val="00FE638A"/>
    <w:rsid w:val="00FE655F"/>
    <w:rsid w:val="00FF0320"/>
    <w:rsid w:val="00FF09E4"/>
    <w:rsid w:val="00FF1C9A"/>
    <w:rsid w:val="00FF2151"/>
    <w:rsid w:val="00FF242B"/>
    <w:rsid w:val="00FF26FD"/>
    <w:rsid w:val="00FF3755"/>
    <w:rsid w:val="00FF3A6E"/>
    <w:rsid w:val="00FF3EFC"/>
    <w:rsid w:val="00FF4824"/>
    <w:rsid w:val="00FF4965"/>
    <w:rsid w:val="00FF5BF7"/>
    <w:rsid w:val="00FF6F07"/>
    <w:rsid w:val="00FF7778"/>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C5A194-3820-4333-B06B-15F880EA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A637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A637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9A637A"/>
    <w:pPr>
      <w:keepNext/>
      <w:spacing w:before="240" w:after="60"/>
      <w:outlineLvl w:val="2"/>
    </w:pPr>
    <w:rPr>
      <w:rFonts w:ascii="Calibri Light" w:hAnsi="Calibri Light"/>
      <w:b/>
      <w:bCs/>
      <w:sz w:val="26"/>
      <w:szCs w:val="26"/>
    </w:rPr>
  </w:style>
  <w:style w:type="paragraph" w:styleId="5">
    <w:name w:val="heading 5"/>
    <w:basedOn w:val="a"/>
    <w:next w:val="a"/>
    <w:link w:val="50"/>
    <w:uiPriority w:val="9"/>
    <w:semiHidden/>
    <w:unhideWhenUsed/>
    <w:qFormat/>
    <w:rsid w:val="009B6C7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637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9A637A"/>
    <w:rPr>
      <w:rFonts w:ascii="Calibri Light" w:eastAsia="Times New Roman" w:hAnsi="Calibri Light" w:cs="Times New Roman"/>
      <w:b/>
      <w:bCs/>
      <w:sz w:val="26"/>
      <w:szCs w:val="26"/>
      <w:lang w:eastAsia="ru-RU"/>
    </w:rPr>
  </w:style>
  <w:style w:type="character" w:customStyle="1" w:styleId="apple-converted-space">
    <w:name w:val="apple-converted-space"/>
    <w:basedOn w:val="a0"/>
    <w:rsid w:val="009A637A"/>
  </w:style>
  <w:style w:type="paragraph" w:styleId="31">
    <w:name w:val="Body Text 3"/>
    <w:basedOn w:val="a"/>
    <w:link w:val="32"/>
    <w:rsid w:val="009A637A"/>
    <w:pPr>
      <w:spacing w:before="100" w:beforeAutospacing="1" w:after="100" w:afterAutospacing="1"/>
    </w:pPr>
    <w:rPr>
      <w:lang w:val="x-none"/>
    </w:rPr>
  </w:style>
  <w:style w:type="character" w:customStyle="1" w:styleId="32">
    <w:name w:val="Основной текст 3 Знак"/>
    <w:basedOn w:val="a0"/>
    <w:link w:val="31"/>
    <w:rsid w:val="009A637A"/>
    <w:rPr>
      <w:rFonts w:ascii="Times New Roman" w:eastAsia="Times New Roman" w:hAnsi="Times New Roman" w:cs="Times New Roman"/>
      <w:sz w:val="24"/>
      <w:szCs w:val="24"/>
      <w:lang w:val="x-none" w:eastAsia="ru-RU"/>
    </w:rPr>
  </w:style>
  <w:style w:type="paragraph" w:styleId="a3">
    <w:name w:val="Body Text"/>
    <w:basedOn w:val="a"/>
    <w:link w:val="a4"/>
    <w:rsid w:val="009A637A"/>
    <w:pPr>
      <w:spacing w:before="100" w:beforeAutospacing="1" w:after="100" w:afterAutospacing="1"/>
    </w:pPr>
    <w:rPr>
      <w:lang w:val="x-none"/>
    </w:rPr>
  </w:style>
  <w:style w:type="character" w:customStyle="1" w:styleId="a4">
    <w:name w:val="Основной текст Знак"/>
    <w:basedOn w:val="a0"/>
    <w:link w:val="a3"/>
    <w:rsid w:val="009A637A"/>
    <w:rPr>
      <w:rFonts w:ascii="Times New Roman" w:eastAsia="Times New Roman" w:hAnsi="Times New Roman" w:cs="Times New Roman"/>
      <w:sz w:val="24"/>
      <w:szCs w:val="24"/>
      <w:lang w:val="x-none" w:eastAsia="ru-RU"/>
    </w:rPr>
  </w:style>
  <w:style w:type="character" w:styleId="a5">
    <w:name w:val="Strong"/>
    <w:uiPriority w:val="22"/>
    <w:qFormat/>
    <w:rsid w:val="009A637A"/>
    <w:rPr>
      <w:b/>
      <w:bCs/>
    </w:rPr>
  </w:style>
  <w:style w:type="character" w:customStyle="1" w:styleId="ff2">
    <w:name w:val="ff2"/>
    <w:basedOn w:val="a0"/>
    <w:rsid w:val="009A637A"/>
  </w:style>
  <w:style w:type="character" w:customStyle="1" w:styleId="apple-style-span">
    <w:name w:val="apple-style-span"/>
    <w:basedOn w:val="a0"/>
    <w:rsid w:val="009A637A"/>
  </w:style>
  <w:style w:type="paragraph" w:styleId="a6">
    <w:name w:val="Normal (Web)"/>
    <w:basedOn w:val="a"/>
    <w:uiPriority w:val="99"/>
    <w:unhideWhenUsed/>
    <w:rsid w:val="009A637A"/>
    <w:pPr>
      <w:spacing w:before="100" w:beforeAutospacing="1" w:after="100" w:afterAutospacing="1"/>
    </w:pPr>
  </w:style>
  <w:style w:type="character" w:styleId="a7">
    <w:name w:val="Hyperlink"/>
    <w:uiPriority w:val="99"/>
    <w:unhideWhenUsed/>
    <w:rsid w:val="009A637A"/>
    <w:rPr>
      <w:color w:val="0000FF"/>
      <w:u w:val="single"/>
    </w:rPr>
  </w:style>
  <w:style w:type="paragraph" w:customStyle="1" w:styleId="a8">
    <w:name w:val="Традиция"/>
    <w:basedOn w:val="a"/>
    <w:link w:val="a9"/>
    <w:qFormat/>
    <w:rsid w:val="00175E44"/>
    <w:pPr>
      <w:spacing w:before="100" w:beforeAutospacing="1" w:after="100" w:afterAutospacing="1" w:line="330" w:lineRule="atLeast"/>
    </w:pPr>
    <w:rPr>
      <w:sz w:val="32"/>
      <w:szCs w:val="32"/>
    </w:rPr>
  </w:style>
  <w:style w:type="character" w:customStyle="1" w:styleId="a9">
    <w:name w:val="Традиция Знак"/>
    <w:link w:val="a8"/>
    <w:rsid w:val="00175E44"/>
    <w:rPr>
      <w:rFonts w:ascii="Times New Roman" w:eastAsia="Times New Roman" w:hAnsi="Times New Roman" w:cs="Times New Roman"/>
      <w:sz w:val="32"/>
      <w:szCs w:val="32"/>
      <w:lang w:eastAsia="ru-RU"/>
    </w:rPr>
  </w:style>
  <w:style w:type="paragraph" w:styleId="aa">
    <w:name w:val="header"/>
    <w:basedOn w:val="a"/>
    <w:link w:val="ab"/>
    <w:uiPriority w:val="99"/>
    <w:unhideWhenUsed/>
    <w:rsid w:val="009A637A"/>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A637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9A637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9A637A"/>
    <w:rPr>
      <w:rFonts w:ascii="Times New Roman" w:eastAsia="Times New Roman" w:hAnsi="Times New Roman" w:cs="Times New Roman"/>
      <w:sz w:val="24"/>
      <w:szCs w:val="24"/>
      <w:lang w:val="x-none" w:eastAsia="x-none"/>
    </w:rPr>
  </w:style>
  <w:style w:type="character" w:customStyle="1" w:styleId="content">
    <w:name w:val="content"/>
    <w:rsid w:val="009A637A"/>
  </w:style>
  <w:style w:type="paragraph" w:styleId="HTML">
    <w:name w:val="HTML Address"/>
    <w:basedOn w:val="a"/>
    <w:link w:val="HTML0"/>
    <w:uiPriority w:val="99"/>
    <w:unhideWhenUsed/>
    <w:rsid w:val="009A637A"/>
    <w:rPr>
      <w:i/>
      <w:iCs/>
    </w:rPr>
  </w:style>
  <w:style w:type="character" w:customStyle="1" w:styleId="HTML0">
    <w:name w:val="Адрес HTML Знак"/>
    <w:basedOn w:val="a0"/>
    <w:link w:val="HTML"/>
    <w:uiPriority w:val="99"/>
    <w:rsid w:val="009A637A"/>
    <w:rPr>
      <w:rFonts w:ascii="Times New Roman" w:eastAsia="Times New Roman" w:hAnsi="Times New Roman" w:cs="Times New Roman"/>
      <w:i/>
      <w:iCs/>
      <w:sz w:val="24"/>
      <w:szCs w:val="24"/>
      <w:lang w:eastAsia="ru-RU"/>
    </w:rPr>
  </w:style>
  <w:style w:type="character" w:customStyle="1" w:styleId="t1">
    <w:name w:val="t1"/>
    <w:rsid w:val="009A637A"/>
  </w:style>
  <w:style w:type="character" w:customStyle="1" w:styleId="t2">
    <w:name w:val="t2"/>
    <w:rsid w:val="009A637A"/>
  </w:style>
  <w:style w:type="character" w:customStyle="1" w:styleId="t3">
    <w:name w:val="t3"/>
    <w:rsid w:val="009A637A"/>
  </w:style>
  <w:style w:type="character" w:customStyle="1" w:styleId="fn">
    <w:name w:val="fn"/>
    <w:rsid w:val="009A637A"/>
  </w:style>
  <w:style w:type="character" w:customStyle="1" w:styleId="dname">
    <w:name w:val="dname"/>
    <w:rsid w:val="009A637A"/>
  </w:style>
  <w:style w:type="paragraph" w:styleId="ae">
    <w:name w:val="No Spacing"/>
    <w:uiPriority w:val="1"/>
    <w:qFormat/>
    <w:rsid w:val="009A637A"/>
    <w:pPr>
      <w:spacing w:after="0" w:line="240" w:lineRule="auto"/>
    </w:pPr>
    <w:rPr>
      <w:rFonts w:ascii="Times New Roman" w:eastAsia="Times New Roman" w:hAnsi="Times New Roman" w:cs="Times New Roman"/>
      <w:sz w:val="24"/>
      <w:szCs w:val="24"/>
      <w:lang w:eastAsia="ru-RU"/>
    </w:rPr>
  </w:style>
  <w:style w:type="character" w:customStyle="1" w:styleId="red">
    <w:name w:val="red"/>
    <w:basedOn w:val="a0"/>
    <w:rsid w:val="00E864AB"/>
  </w:style>
  <w:style w:type="paragraph" w:styleId="af">
    <w:name w:val="List Paragraph"/>
    <w:basedOn w:val="a"/>
    <w:uiPriority w:val="34"/>
    <w:qFormat/>
    <w:rsid w:val="00720ED5"/>
    <w:pPr>
      <w:ind w:left="720"/>
      <w:contextualSpacing/>
    </w:pPr>
  </w:style>
  <w:style w:type="character" w:styleId="af0">
    <w:name w:val="Emphasis"/>
    <w:basedOn w:val="a0"/>
    <w:uiPriority w:val="20"/>
    <w:qFormat/>
    <w:rsid w:val="00E15330"/>
    <w:rPr>
      <w:i/>
      <w:iCs/>
    </w:rPr>
  </w:style>
  <w:style w:type="character" w:customStyle="1" w:styleId="s2">
    <w:name w:val="s2"/>
    <w:basedOn w:val="a0"/>
    <w:rsid w:val="00C21048"/>
  </w:style>
  <w:style w:type="character" w:customStyle="1" w:styleId="plainlinks">
    <w:name w:val="plainlinks"/>
    <w:basedOn w:val="a0"/>
    <w:rsid w:val="00852EB9"/>
  </w:style>
  <w:style w:type="character" w:customStyle="1" w:styleId="geo-dms">
    <w:name w:val="geo-dms"/>
    <w:basedOn w:val="a0"/>
    <w:rsid w:val="00852EB9"/>
  </w:style>
  <w:style w:type="character" w:customStyle="1" w:styleId="latitude">
    <w:name w:val="latitude"/>
    <w:basedOn w:val="a0"/>
    <w:rsid w:val="00852EB9"/>
  </w:style>
  <w:style w:type="character" w:customStyle="1" w:styleId="longitude">
    <w:name w:val="longitude"/>
    <w:basedOn w:val="a0"/>
    <w:rsid w:val="00852EB9"/>
  </w:style>
  <w:style w:type="paragraph" w:customStyle="1" w:styleId="dptext">
    <w:name w:val="dp_text"/>
    <w:basedOn w:val="a"/>
    <w:rsid w:val="004A6279"/>
    <w:pPr>
      <w:spacing w:before="100" w:beforeAutospacing="1" w:after="100" w:afterAutospacing="1"/>
    </w:pPr>
  </w:style>
  <w:style w:type="character" w:styleId="af1">
    <w:name w:val="annotation reference"/>
    <w:basedOn w:val="a0"/>
    <w:uiPriority w:val="99"/>
    <w:semiHidden/>
    <w:unhideWhenUsed/>
    <w:rsid w:val="00C70D0B"/>
    <w:rPr>
      <w:sz w:val="16"/>
      <w:szCs w:val="16"/>
    </w:rPr>
  </w:style>
  <w:style w:type="paragraph" w:styleId="af2">
    <w:name w:val="annotation text"/>
    <w:basedOn w:val="a"/>
    <w:link w:val="af3"/>
    <w:uiPriority w:val="99"/>
    <w:semiHidden/>
    <w:unhideWhenUsed/>
    <w:rsid w:val="00C70D0B"/>
    <w:rPr>
      <w:sz w:val="20"/>
      <w:szCs w:val="20"/>
    </w:rPr>
  </w:style>
  <w:style w:type="character" w:customStyle="1" w:styleId="af3">
    <w:name w:val="Текст примечания Знак"/>
    <w:basedOn w:val="a0"/>
    <w:link w:val="af2"/>
    <w:uiPriority w:val="99"/>
    <w:semiHidden/>
    <w:rsid w:val="00C70D0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70D0B"/>
    <w:rPr>
      <w:b/>
      <w:bCs/>
    </w:rPr>
  </w:style>
  <w:style w:type="character" w:customStyle="1" w:styleId="af5">
    <w:name w:val="Тема примечания Знак"/>
    <w:basedOn w:val="af3"/>
    <w:link w:val="af4"/>
    <w:uiPriority w:val="99"/>
    <w:semiHidden/>
    <w:rsid w:val="00C70D0B"/>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C70D0B"/>
    <w:rPr>
      <w:rFonts w:ascii="Segoe UI" w:hAnsi="Segoe UI" w:cs="Segoe UI"/>
      <w:sz w:val="18"/>
      <w:szCs w:val="18"/>
    </w:rPr>
  </w:style>
  <w:style w:type="character" w:customStyle="1" w:styleId="af7">
    <w:name w:val="Текст выноски Знак"/>
    <w:basedOn w:val="a0"/>
    <w:link w:val="af6"/>
    <w:uiPriority w:val="99"/>
    <w:semiHidden/>
    <w:rsid w:val="00C70D0B"/>
    <w:rPr>
      <w:rFonts w:ascii="Segoe UI" w:eastAsia="Times New Roman" w:hAnsi="Segoe UI" w:cs="Segoe UI"/>
      <w:sz w:val="18"/>
      <w:szCs w:val="18"/>
      <w:lang w:eastAsia="ru-RU"/>
    </w:rPr>
  </w:style>
  <w:style w:type="paragraph" w:customStyle="1" w:styleId="cmnt">
    <w:name w:val="cmnt"/>
    <w:basedOn w:val="a"/>
    <w:rsid w:val="00CA217E"/>
    <w:pPr>
      <w:spacing w:before="100" w:beforeAutospacing="1" w:after="100" w:afterAutospacing="1"/>
    </w:pPr>
  </w:style>
  <w:style w:type="paragraph" w:customStyle="1" w:styleId="indent">
    <w:name w:val="indent"/>
    <w:basedOn w:val="a"/>
    <w:rsid w:val="003A30BF"/>
    <w:pPr>
      <w:spacing w:before="100" w:beforeAutospacing="1" w:after="100" w:afterAutospacing="1"/>
    </w:pPr>
  </w:style>
  <w:style w:type="character" w:customStyle="1" w:styleId="w">
    <w:name w:val="w"/>
    <w:basedOn w:val="a0"/>
    <w:rsid w:val="00A577F8"/>
  </w:style>
  <w:style w:type="paragraph" w:customStyle="1" w:styleId="cardattractionsitemcontenttextparagraph">
    <w:name w:val="cardattractionsitem__contenttextparagraph"/>
    <w:basedOn w:val="a"/>
    <w:rsid w:val="00824EBD"/>
    <w:pPr>
      <w:spacing w:before="100" w:beforeAutospacing="1" w:after="100" w:afterAutospacing="1"/>
    </w:pPr>
  </w:style>
  <w:style w:type="character" w:customStyle="1" w:styleId="bday">
    <w:name w:val="bday"/>
    <w:basedOn w:val="a0"/>
    <w:rsid w:val="00DD114A"/>
  </w:style>
  <w:style w:type="character" w:customStyle="1" w:styleId="noprint">
    <w:name w:val="noprint"/>
    <w:basedOn w:val="a0"/>
    <w:rsid w:val="00E0368A"/>
  </w:style>
  <w:style w:type="character" w:customStyle="1" w:styleId="50">
    <w:name w:val="Заголовок 5 Знак"/>
    <w:basedOn w:val="a0"/>
    <w:link w:val="5"/>
    <w:uiPriority w:val="9"/>
    <w:semiHidden/>
    <w:rsid w:val="009B6C71"/>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013">
      <w:bodyDiv w:val="1"/>
      <w:marLeft w:val="0"/>
      <w:marRight w:val="0"/>
      <w:marTop w:val="0"/>
      <w:marBottom w:val="0"/>
      <w:divBdr>
        <w:top w:val="none" w:sz="0" w:space="0" w:color="auto"/>
        <w:left w:val="none" w:sz="0" w:space="0" w:color="auto"/>
        <w:bottom w:val="none" w:sz="0" w:space="0" w:color="auto"/>
        <w:right w:val="none" w:sz="0" w:space="0" w:color="auto"/>
      </w:divBdr>
    </w:div>
    <w:div w:id="23873069">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25301569">
      <w:bodyDiv w:val="1"/>
      <w:marLeft w:val="0"/>
      <w:marRight w:val="0"/>
      <w:marTop w:val="0"/>
      <w:marBottom w:val="0"/>
      <w:divBdr>
        <w:top w:val="none" w:sz="0" w:space="0" w:color="auto"/>
        <w:left w:val="none" w:sz="0" w:space="0" w:color="auto"/>
        <w:bottom w:val="none" w:sz="0" w:space="0" w:color="auto"/>
        <w:right w:val="none" w:sz="0" w:space="0" w:color="auto"/>
      </w:divBdr>
      <w:divsChild>
        <w:div w:id="648172623">
          <w:marLeft w:val="0"/>
          <w:marRight w:val="0"/>
          <w:marTop w:val="0"/>
          <w:marBottom w:val="0"/>
          <w:divBdr>
            <w:top w:val="none" w:sz="0" w:space="0" w:color="auto"/>
            <w:left w:val="none" w:sz="0" w:space="0" w:color="auto"/>
            <w:bottom w:val="none" w:sz="0" w:space="0" w:color="auto"/>
            <w:right w:val="none" w:sz="0" w:space="0" w:color="auto"/>
          </w:divBdr>
        </w:div>
      </w:divsChild>
    </w:div>
    <w:div w:id="44568904">
      <w:bodyDiv w:val="1"/>
      <w:marLeft w:val="0"/>
      <w:marRight w:val="0"/>
      <w:marTop w:val="0"/>
      <w:marBottom w:val="0"/>
      <w:divBdr>
        <w:top w:val="none" w:sz="0" w:space="0" w:color="auto"/>
        <w:left w:val="none" w:sz="0" w:space="0" w:color="auto"/>
        <w:bottom w:val="none" w:sz="0" w:space="0" w:color="auto"/>
        <w:right w:val="none" w:sz="0" w:space="0" w:color="auto"/>
      </w:divBdr>
    </w:div>
    <w:div w:id="51121458">
      <w:bodyDiv w:val="1"/>
      <w:marLeft w:val="0"/>
      <w:marRight w:val="0"/>
      <w:marTop w:val="0"/>
      <w:marBottom w:val="0"/>
      <w:divBdr>
        <w:top w:val="none" w:sz="0" w:space="0" w:color="auto"/>
        <w:left w:val="none" w:sz="0" w:space="0" w:color="auto"/>
        <w:bottom w:val="none" w:sz="0" w:space="0" w:color="auto"/>
        <w:right w:val="none" w:sz="0" w:space="0" w:color="auto"/>
      </w:divBdr>
    </w:div>
    <w:div w:id="68163096">
      <w:bodyDiv w:val="1"/>
      <w:marLeft w:val="0"/>
      <w:marRight w:val="0"/>
      <w:marTop w:val="0"/>
      <w:marBottom w:val="0"/>
      <w:divBdr>
        <w:top w:val="none" w:sz="0" w:space="0" w:color="auto"/>
        <w:left w:val="none" w:sz="0" w:space="0" w:color="auto"/>
        <w:bottom w:val="none" w:sz="0" w:space="0" w:color="auto"/>
        <w:right w:val="none" w:sz="0" w:space="0" w:color="auto"/>
      </w:divBdr>
    </w:div>
    <w:div w:id="79758816">
      <w:bodyDiv w:val="1"/>
      <w:marLeft w:val="0"/>
      <w:marRight w:val="0"/>
      <w:marTop w:val="0"/>
      <w:marBottom w:val="0"/>
      <w:divBdr>
        <w:top w:val="none" w:sz="0" w:space="0" w:color="auto"/>
        <w:left w:val="none" w:sz="0" w:space="0" w:color="auto"/>
        <w:bottom w:val="none" w:sz="0" w:space="0" w:color="auto"/>
        <w:right w:val="none" w:sz="0" w:space="0" w:color="auto"/>
      </w:divBdr>
      <w:divsChild>
        <w:div w:id="1025711012">
          <w:marLeft w:val="0"/>
          <w:marRight w:val="0"/>
          <w:marTop w:val="0"/>
          <w:marBottom w:val="0"/>
          <w:divBdr>
            <w:top w:val="none" w:sz="0" w:space="0" w:color="auto"/>
            <w:left w:val="none" w:sz="0" w:space="0" w:color="auto"/>
            <w:bottom w:val="none" w:sz="0" w:space="0" w:color="auto"/>
            <w:right w:val="none" w:sz="0" w:space="0" w:color="auto"/>
          </w:divBdr>
        </w:div>
      </w:divsChild>
    </w:div>
    <w:div w:id="97679161">
      <w:bodyDiv w:val="1"/>
      <w:marLeft w:val="0"/>
      <w:marRight w:val="0"/>
      <w:marTop w:val="0"/>
      <w:marBottom w:val="0"/>
      <w:divBdr>
        <w:top w:val="none" w:sz="0" w:space="0" w:color="auto"/>
        <w:left w:val="none" w:sz="0" w:space="0" w:color="auto"/>
        <w:bottom w:val="none" w:sz="0" w:space="0" w:color="auto"/>
        <w:right w:val="none" w:sz="0" w:space="0" w:color="auto"/>
      </w:divBdr>
      <w:divsChild>
        <w:div w:id="1929925411">
          <w:marLeft w:val="0"/>
          <w:marRight w:val="0"/>
          <w:marTop w:val="0"/>
          <w:marBottom w:val="0"/>
          <w:divBdr>
            <w:top w:val="none" w:sz="0" w:space="0" w:color="auto"/>
            <w:left w:val="none" w:sz="0" w:space="0" w:color="auto"/>
            <w:bottom w:val="none" w:sz="0" w:space="0" w:color="auto"/>
            <w:right w:val="none" w:sz="0" w:space="0" w:color="auto"/>
          </w:divBdr>
        </w:div>
      </w:divsChild>
    </w:div>
    <w:div w:id="108355889">
      <w:bodyDiv w:val="1"/>
      <w:marLeft w:val="0"/>
      <w:marRight w:val="0"/>
      <w:marTop w:val="0"/>
      <w:marBottom w:val="0"/>
      <w:divBdr>
        <w:top w:val="none" w:sz="0" w:space="0" w:color="auto"/>
        <w:left w:val="none" w:sz="0" w:space="0" w:color="auto"/>
        <w:bottom w:val="none" w:sz="0" w:space="0" w:color="auto"/>
        <w:right w:val="none" w:sz="0" w:space="0" w:color="auto"/>
      </w:divBdr>
    </w:div>
    <w:div w:id="112795759">
      <w:bodyDiv w:val="1"/>
      <w:marLeft w:val="0"/>
      <w:marRight w:val="0"/>
      <w:marTop w:val="0"/>
      <w:marBottom w:val="0"/>
      <w:divBdr>
        <w:top w:val="none" w:sz="0" w:space="0" w:color="auto"/>
        <w:left w:val="none" w:sz="0" w:space="0" w:color="auto"/>
        <w:bottom w:val="none" w:sz="0" w:space="0" w:color="auto"/>
        <w:right w:val="none" w:sz="0" w:space="0" w:color="auto"/>
      </w:divBdr>
    </w:div>
    <w:div w:id="127432274">
      <w:bodyDiv w:val="1"/>
      <w:marLeft w:val="0"/>
      <w:marRight w:val="0"/>
      <w:marTop w:val="0"/>
      <w:marBottom w:val="0"/>
      <w:divBdr>
        <w:top w:val="none" w:sz="0" w:space="0" w:color="auto"/>
        <w:left w:val="none" w:sz="0" w:space="0" w:color="auto"/>
        <w:bottom w:val="none" w:sz="0" w:space="0" w:color="auto"/>
        <w:right w:val="none" w:sz="0" w:space="0" w:color="auto"/>
      </w:divBdr>
      <w:divsChild>
        <w:div w:id="532115611">
          <w:marLeft w:val="0"/>
          <w:marRight w:val="0"/>
          <w:marTop w:val="0"/>
          <w:marBottom w:val="0"/>
          <w:divBdr>
            <w:top w:val="none" w:sz="0" w:space="0" w:color="auto"/>
            <w:left w:val="none" w:sz="0" w:space="0" w:color="auto"/>
            <w:bottom w:val="none" w:sz="0" w:space="0" w:color="auto"/>
            <w:right w:val="none" w:sz="0" w:space="0" w:color="auto"/>
          </w:divBdr>
        </w:div>
      </w:divsChild>
    </w:div>
    <w:div w:id="130024906">
      <w:bodyDiv w:val="1"/>
      <w:marLeft w:val="0"/>
      <w:marRight w:val="0"/>
      <w:marTop w:val="0"/>
      <w:marBottom w:val="0"/>
      <w:divBdr>
        <w:top w:val="none" w:sz="0" w:space="0" w:color="auto"/>
        <w:left w:val="none" w:sz="0" w:space="0" w:color="auto"/>
        <w:bottom w:val="none" w:sz="0" w:space="0" w:color="auto"/>
        <w:right w:val="none" w:sz="0" w:space="0" w:color="auto"/>
      </w:divBdr>
      <w:divsChild>
        <w:div w:id="1597398379">
          <w:marLeft w:val="0"/>
          <w:marRight w:val="0"/>
          <w:marTop w:val="0"/>
          <w:marBottom w:val="0"/>
          <w:divBdr>
            <w:top w:val="none" w:sz="0" w:space="0" w:color="auto"/>
            <w:left w:val="none" w:sz="0" w:space="0" w:color="auto"/>
            <w:bottom w:val="none" w:sz="0" w:space="0" w:color="auto"/>
            <w:right w:val="none" w:sz="0" w:space="0" w:color="auto"/>
          </w:divBdr>
        </w:div>
      </w:divsChild>
    </w:div>
    <w:div w:id="134955638">
      <w:bodyDiv w:val="1"/>
      <w:marLeft w:val="0"/>
      <w:marRight w:val="0"/>
      <w:marTop w:val="0"/>
      <w:marBottom w:val="0"/>
      <w:divBdr>
        <w:top w:val="none" w:sz="0" w:space="0" w:color="auto"/>
        <w:left w:val="none" w:sz="0" w:space="0" w:color="auto"/>
        <w:bottom w:val="none" w:sz="0" w:space="0" w:color="auto"/>
        <w:right w:val="none" w:sz="0" w:space="0" w:color="auto"/>
      </w:divBdr>
    </w:div>
    <w:div w:id="139546121">
      <w:bodyDiv w:val="1"/>
      <w:marLeft w:val="0"/>
      <w:marRight w:val="0"/>
      <w:marTop w:val="0"/>
      <w:marBottom w:val="0"/>
      <w:divBdr>
        <w:top w:val="none" w:sz="0" w:space="0" w:color="auto"/>
        <w:left w:val="none" w:sz="0" w:space="0" w:color="auto"/>
        <w:bottom w:val="none" w:sz="0" w:space="0" w:color="auto"/>
        <w:right w:val="none" w:sz="0" w:space="0" w:color="auto"/>
      </w:divBdr>
      <w:divsChild>
        <w:div w:id="1040396442">
          <w:marLeft w:val="0"/>
          <w:marRight w:val="0"/>
          <w:marTop w:val="0"/>
          <w:marBottom w:val="0"/>
          <w:divBdr>
            <w:top w:val="none" w:sz="0" w:space="0" w:color="auto"/>
            <w:left w:val="none" w:sz="0" w:space="0" w:color="auto"/>
            <w:bottom w:val="none" w:sz="0" w:space="0" w:color="auto"/>
            <w:right w:val="none" w:sz="0" w:space="0" w:color="auto"/>
          </w:divBdr>
          <w:divsChild>
            <w:div w:id="86773071">
              <w:marLeft w:val="0"/>
              <w:marRight w:val="0"/>
              <w:marTop w:val="0"/>
              <w:marBottom w:val="0"/>
              <w:divBdr>
                <w:top w:val="none" w:sz="0" w:space="0" w:color="auto"/>
                <w:left w:val="none" w:sz="0" w:space="0" w:color="auto"/>
                <w:bottom w:val="none" w:sz="0" w:space="0" w:color="auto"/>
                <w:right w:val="none" w:sz="0" w:space="0" w:color="auto"/>
              </w:divBdr>
            </w:div>
            <w:div w:id="227738402">
              <w:marLeft w:val="0"/>
              <w:marRight w:val="0"/>
              <w:marTop w:val="0"/>
              <w:marBottom w:val="0"/>
              <w:divBdr>
                <w:top w:val="none" w:sz="0" w:space="0" w:color="auto"/>
                <w:left w:val="none" w:sz="0" w:space="0" w:color="auto"/>
                <w:bottom w:val="none" w:sz="0" w:space="0" w:color="auto"/>
                <w:right w:val="none" w:sz="0" w:space="0" w:color="auto"/>
              </w:divBdr>
            </w:div>
            <w:div w:id="279141891">
              <w:marLeft w:val="0"/>
              <w:marRight w:val="0"/>
              <w:marTop w:val="0"/>
              <w:marBottom w:val="0"/>
              <w:divBdr>
                <w:top w:val="none" w:sz="0" w:space="0" w:color="auto"/>
                <w:left w:val="none" w:sz="0" w:space="0" w:color="auto"/>
                <w:bottom w:val="none" w:sz="0" w:space="0" w:color="auto"/>
                <w:right w:val="none" w:sz="0" w:space="0" w:color="auto"/>
              </w:divBdr>
            </w:div>
            <w:div w:id="1235821274">
              <w:marLeft w:val="0"/>
              <w:marRight w:val="0"/>
              <w:marTop w:val="0"/>
              <w:marBottom w:val="0"/>
              <w:divBdr>
                <w:top w:val="none" w:sz="0" w:space="0" w:color="auto"/>
                <w:left w:val="none" w:sz="0" w:space="0" w:color="auto"/>
                <w:bottom w:val="none" w:sz="0" w:space="0" w:color="auto"/>
                <w:right w:val="none" w:sz="0" w:space="0" w:color="auto"/>
              </w:divBdr>
            </w:div>
            <w:div w:id="1282108979">
              <w:marLeft w:val="0"/>
              <w:marRight w:val="0"/>
              <w:marTop w:val="0"/>
              <w:marBottom w:val="0"/>
              <w:divBdr>
                <w:top w:val="none" w:sz="0" w:space="0" w:color="auto"/>
                <w:left w:val="none" w:sz="0" w:space="0" w:color="auto"/>
                <w:bottom w:val="none" w:sz="0" w:space="0" w:color="auto"/>
                <w:right w:val="none" w:sz="0" w:space="0" w:color="auto"/>
              </w:divBdr>
            </w:div>
            <w:div w:id="19667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242">
      <w:bodyDiv w:val="1"/>
      <w:marLeft w:val="0"/>
      <w:marRight w:val="0"/>
      <w:marTop w:val="0"/>
      <w:marBottom w:val="0"/>
      <w:divBdr>
        <w:top w:val="none" w:sz="0" w:space="0" w:color="auto"/>
        <w:left w:val="none" w:sz="0" w:space="0" w:color="auto"/>
        <w:bottom w:val="none" w:sz="0" w:space="0" w:color="auto"/>
        <w:right w:val="none" w:sz="0" w:space="0" w:color="auto"/>
      </w:divBdr>
    </w:div>
    <w:div w:id="187717166">
      <w:bodyDiv w:val="1"/>
      <w:marLeft w:val="0"/>
      <w:marRight w:val="0"/>
      <w:marTop w:val="0"/>
      <w:marBottom w:val="0"/>
      <w:divBdr>
        <w:top w:val="none" w:sz="0" w:space="0" w:color="auto"/>
        <w:left w:val="none" w:sz="0" w:space="0" w:color="auto"/>
        <w:bottom w:val="none" w:sz="0" w:space="0" w:color="auto"/>
        <w:right w:val="none" w:sz="0" w:space="0" w:color="auto"/>
      </w:divBdr>
    </w:div>
    <w:div w:id="208341730">
      <w:bodyDiv w:val="1"/>
      <w:marLeft w:val="0"/>
      <w:marRight w:val="0"/>
      <w:marTop w:val="0"/>
      <w:marBottom w:val="0"/>
      <w:divBdr>
        <w:top w:val="none" w:sz="0" w:space="0" w:color="auto"/>
        <w:left w:val="none" w:sz="0" w:space="0" w:color="auto"/>
        <w:bottom w:val="none" w:sz="0" w:space="0" w:color="auto"/>
        <w:right w:val="none" w:sz="0" w:space="0" w:color="auto"/>
      </w:divBdr>
      <w:divsChild>
        <w:div w:id="1254587087">
          <w:marLeft w:val="0"/>
          <w:marRight w:val="0"/>
          <w:marTop w:val="0"/>
          <w:marBottom w:val="0"/>
          <w:divBdr>
            <w:top w:val="none" w:sz="0" w:space="0" w:color="auto"/>
            <w:left w:val="none" w:sz="0" w:space="0" w:color="auto"/>
            <w:bottom w:val="none" w:sz="0" w:space="0" w:color="auto"/>
            <w:right w:val="none" w:sz="0" w:space="0" w:color="auto"/>
          </w:divBdr>
        </w:div>
      </w:divsChild>
    </w:div>
    <w:div w:id="215514913">
      <w:bodyDiv w:val="1"/>
      <w:marLeft w:val="0"/>
      <w:marRight w:val="0"/>
      <w:marTop w:val="0"/>
      <w:marBottom w:val="0"/>
      <w:divBdr>
        <w:top w:val="none" w:sz="0" w:space="0" w:color="auto"/>
        <w:left w:val="none" w:sz="0" w:space="0" w:color="auto"/>
        <w:bottom w:val="none" w:sz="0" w:space="0" w:color="auto"/>
        <w:right w:val="none" w:sz="0" w:space="0" w:color="auto"/>
      </w:divBdr>
    </w:div>
    <w:div w:id="218711521">
      <w:bodyDiv w:val="1"/>
      <w:marLeft w:val="0"/>
      <w:marRight w:val="0"/>
      <w:marTop w:val="0"/>
      <w:marBottom w:val="0"/>
      <w:divBdr>
        <w:top w:val="none" w:sz="0" w:space="0" w:color="auto"/>
        <w:left w:val="none" w:sz="0" w:space="0" w:color="auto"/>
        <w:bottom w:val="none" w:sz="0" w:space="0" w:color="auto"/>
        <w:right w:val="none" w:sz="0" w:space="0" w:color="auto"/>
      </w:divBdr>
    </w:div>
    <w:div w:id="220022510">
      <w:bodyDiv w:val="1"/>
      <w:marLeft w:val="0"/>
      <w:marRight w:val="0"/>
      <w:marTop w:val="0"/>
      <w:marBottom w:val="0"/>
      <w:divBdr>
        <w:top w:val="none" w:sz="0" w:space="0" w:color="auto"/>
        <w:left w:val="none" w:sz="0" w:space="0" w:color="auto"/>
        <w:bottom w:val="none" w:sz="0" w:space="0" w:color="auto"/>
        <w:right w:val="none" w:sz="0" w:space="0" w:color="auto"/>
      </w:divBdr>
    </w:div>
    <w:div w:id="291373572">
      <w:bodyDiv w:val="1"/>
      <w:marLeft w:val="0"/>
      <w:marRight w:val="0"/>
      <w:marTop w:val="0"/>
      <w:marBottom w:val="0"/>
      <w:divBdr>
        <w:top w:val="none" w:sz="0" w:space="0" w:color="auto"/>
        <w:left w:val="none" w:sz="0" w:space="0" w:color="auto"/>
        <w:bottom w:val="none" w:sz="0" w:space="0" w:color="auto"/>
        <w:right w:val="none" w:sz="0" w:space="0" w:color="auto"/>
      </w:divBdr>
      <w:divsChild>
        <w:div w:id="1164079316">
          <w:marLeft w:val="0"/>
          <w:marRight w:val="0"/>
          <w:marTop w:val="0"/>
          <w:marBottom w:val="0"/>
          <w:divBdr>
            <w:top w:val="none" w:sz="0" w:space="0" w:color="auto"/>
            <w:left w:val="none" w:sz="0" w:space="0" w:color="auto"/>
            <w:bottom w:val="none" w:sz="0" w:space="0" w:color="auto"/>
            <w:right w:val="none" w:sz="0" w:space="0" w:color="auto"/>
          </w:divBdr>
          <w:divsChild>
            <w:div w:id="15575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6274">
      <w:bodyDiv w:val="1"/>
      <w:marLeft w:val="0"/>
      <w:marRight w:val="0"/>
      <w:marTop w:val="0"/>
      <w:marBottom w:val="0"/>
      <w:divBdr>
        <w:top w:val="none" w:sz="0" w:space="0" w:color="auto"/>
        <w:left w:val="none" w:sz="0" w:space="0" w:color="auto"/>
        <w:bottom w:val="none" w:sz="0" w:space="0" w:color="auto"/>
        <w:right w:val="none" w:sz="0" w:space="0" w:color="auto"/>
      </w:divBdr>
      <w:divsChild>
        <w:div w:id="1573661159">
          <w:marLeft w:val="0"/>
          <w:marRight w:val="0"/>
          <w:marTop w:val="0"/>
          <w:marBottom w:val="0"/>
          <w:divBdr>
            <w:top w:val="none" w:sz="0" w:space="0" w:color="auto"/>
            <w:left w:val="none" w:sz="0" w:space="0" w:color="auto"/>
            <w:bottom w:val="none" w:sz="0" w:space="0" w:color="auto"/>
            <w:right w:val="none" w:sz="0" w:space="0" w:color="auto"/>
          </w:divBdr>
        </w:div>
      </w:divsChild>
    </w:div>
    <w:div w:id="373116668">
      <w:bodyDiv w:val="1"/>
      <w:marLeft w:val="0"/>
      <w:marRight w:val="0"/>
      <w:marTop w:val="0"/>
      <w:marBottom w:val="0"/>
      <w:divBdr>
        <w:top w:val="none" w:sz="0" w:space="0" w:color="auto"/>
        <w:left w:val="none" w:sz="0" w:space="0" w:color="auto"/>
        <w:bottom w:val="none" w:sz="0" w:space="0" w:color="auto"/>
        <w:right w:val="none" w:sz="0" w:space="0" w:color="auto"/>
      </w:divBdr>
      <w:divsChild>
        <w:div w:id="275987307">
          <w:marLeft w:val="0"/>
          <w:marRight w:val="0"/>
          <w:marTop w:val="0"/>
          <w:marBottom w:val="0"/>
          <w:divBdr>
            <w:top w:val="none" w:sz="0" w:space="0" w:color="auto"/>
            <w:left w:val="none" w:sz="0" w:space="0" w:color="auto"/>
            <w:bottom w:val="none" w:sz="0" w:space="0" w:color="auto"/>
            <w:right w:val="none" w:sz="0" w:space="0" w:color="auto"/>
          </w:divBdr>
        </w:div>
        <w:div w:id="408623237">
          <w:marLeft w:val="0"/>
          <w:marRight w:val="0"/>
          <w:marTop w:val="0"/>
          <w:marBottom w:val="0"/>
          <w:divBdr>
            <w:top w:val="none" w:sz="0" w:space="0" w:color="auto"/>
            <w:left w:val="none" w:sz="0" w:space="0" w:color="auto"/>
            <w:bottom w:val="none" w:sz="0" w:space="0" w:color="auto"/>
            <w:right w:val="none" w:sz="0" w:space="0" w:color="auto"/>
          </w:divBdr>
        </w:div>
        <w:div w:id="591550827">
          <w:marLeft w:val="0"/>
          <w:marRight w:val="0"/>
          <w:marTop w:val="0"/>
          <w:marBottom w:val="0"/>
          <w:divBdr>
            <w:top w:val="none" w:sz="0" w:space="0" w:color="auto"/>
            <w:left w:val="none" w:sz="0" w:space="0" w:color="auto"/>
            <w:bottom w:val="none" w:sz="0" w:space="0" w:color="auto"/>
            <w:right w:val="none" w:sz="0" w:space="0" w:color="auto"/>
          </w:divBdr>
        </w:div>
        <w:div w:id="710113981">
          <w:marLeft w:val="0"/>
          <w:marRight w:val="0"/>
          <w:marTop w:val="0"/>
          <w:marBottom w:val="0"/>
          <w:divBdr>
            <w:top w:val="none" w:sz="0" w:space="0" w:color="auto"/>
            <w:left w:val="none" w:sz="0" w:space="0" w:color="auto"/>
            <w:bottom w:val="none" w:sz="0" w:space="0" w:color="auto"/>
            <w:right w:val="none" w:sz="0" w:space="0" w:color="auto"/>
          </w:divBdr>
        </w:div>
        <w:div w:id="1075512645">
          <w:marLeft w:val="0"/>
          <w:marRight w:val="0"/>
          <w:marTop w:val="0"/>
          <w:marBottom w:val="0"/>
          <w:divBdr>
            <w:top w:val="none" w:sz="0" w:space="0" w:color="auto"/>
            <w:left w:val="none" w:sz="0" w:space="0" w:color="auto"/>
            <w:bottom w:val="none" w:sz="0" w:space="0" w:color="auto"/>
            <w:right w:val="none" w:sz="0" w:space="0" w:color="auto"/>
          </w:divBdr>
        </w:div>
        <w:div w:id="1148283759">
          <w:marLeft w:val="0"/>
          <w:marRight w:val="0"/>
          <w:marTop w:val="0"/>
          <w:marBottom w:val="0"/>
          <w:divBdr>
            <w:top w:val="none" w:sz="0" w:space="0" w:color="auto"/>
            <w:left w:val="none" w:sz="0" w:space="0" w:color="auto"/>
            <w:bottom w:val="none" w:sz="0" w:space="0" w:color="auto"/>
            <w:right w:val="none" w:sz="0" w:space="0" w:color="auto"/>
          </w:divBdr>
        </w:div>
      </w:divsChild>
    </w:div>
    <w:div w:id="403915681">
      <w:bodyDiv w:val="1"/>
      <w:marLeft w:val="0"/>
      <w:marRight w:val="0"/>
      <w:marTop w:val="0"/>
      <w:marBottom w:val="0"/>
      <w:divBdr>
        <w:top w:val="none" w:sz="0" w:space="0" w:color="auto"/>
        <w:left w:val="none" w:sz="0" w:space="0" w:color="auto"/>
        <w:bottom w:val="none" w:sz="0" w:space="0" w:color="auto"/>
        <w:right w:val="none" w:sz="0" w:space="0" w:color="auto"/>
      </w:divBdr>
    </w:div>
    <w:div w:id="412359023">
      <w:bodyDiv w:val="1"/>
      <w:marLeft w:val="0"/>
      <w:marRight w:val="0"/>
      <w:marTop w:val="0"/>
      <w:marBottom w:val="0"/>
      <w:divBdr>
        <w:top w:val="none" w:sz="0" w:space="0" w:color="auto"/>
        <w:left w:val="none" w:sz="0" w:space="0" w:color="auto"/>
        <w:bottom w:val="none" w:sz="0" w:space="0" w:color="auto"/>
        <w:right w:val="none" w:sz="0" w:space="0" w:color="auto"/>
      </w:divBdr>
    </w:div>
    <w:div w:id="443813230">
      <w:bodyDiv w:val="1"/>
      <w:marLeft w:val="0"/>
      <w:marRight w:val="0"/>
      <w:marTop w:val="0"/>
      <w:marBottom w:val="0"/>
      <w:divBdr>
        <w:top w:val="none" w:sz="0" w:space="0" w:color="auto"/>
        <w:left w:val="none" w:sz="0" w:space="0" w:color="auto"/>
        <w:bottom w:val="none" w:sz="0" w:space="0" w:color="auto"/>
        <w:right w:val="none" w:sz="0" w:space="0" w:color="auto"/>
      </w:divBdr>
    </w:div>
    <w:div w:id="450981244">
      <w:bodyDiv w:val="1"/>
      <w:marLeft w:val="0"/>
      <w:marRight w:val="0"/>
      <w:marTop w:val="0"/>
      <w:marBottom w:val="0"/>
      <w:divBdr>
        <w:top w:val="none" w:sz="0" w:space="0" w:color="auto"/>
        <w:left w:val="none" w:sz="0" w:space="0" w:color="auto"/>
        <w:bottom w:val="none" w:sz="0" w:space="0" w:color="auto"/>
        <w:right w:val="none" w:sz="0" w:space="0" w:color="auto"/>
      </w:divBdr>
      <w:divsChild>
        <w:div w:id="1227376736">
          <w:marLeft w:val="0"/>
          <w:marRight w:val="0"/>
          <w:marTop w:val="0"/>
          <w:marBottom w:val="0"/>
          <w:divBdr>
            <w:top w:val="none" w:sz="0" w:space="0" w:color="auto"/>
            <w:left w:val="none" w:sz="0" w:space="0" w:color="auto"/>
            <w:bottom w:val="none" w:sz="0" w:space="0" w:color="auto"/>
            <w:right w:val="none" w:sz="0" w:space="0" w:color="auto"/>
          </w:divBdr>
        </w:div>
      </w:divsChild>
    </w:div>
    <w:div w:id="452988285">
      <w:bodyDiv w:val="1"/>
      <w:marLeft w:val="0"/>
      <w:marRight w:val="0"/>
      <w:marTop w:val="0"/>
      <w:marBottom w:val="0"/>
      <w:divBdr>
        <w:top w:val="none" w:sz="0" w:space="0" w:color="auto"/>
        <w:left w:val="none" w:sz="0" w:space="0" w:color="auto"/>
        <w:bottom w:val="none" w:sz="0" w:space="0" w:color="auto"/>
        <w:right w:val="none" w:sz="0" w:space="0" w:color="auto"/>
      </w:divBdr>
    </w:div>
    <w:div w:id="458257227">
      <w:bodyDiv w:val="1"/>
      <w:marLeft w:val="0"/>
      <w:marRight w:val="0"/>
      <w:marTop w:val="0"/>
      <w:marBottom w:val="0"/>
      <w:divBdr>
        <w:top w:val="none" w:sz="0" w:space="0" w:color="auto"/>
        <w:left w:val="none" w:sz="0" w:space="0" w:color="auto"/>
        <w:bottom w:val="none" w:sz="0" w:space="0" w:color="auto"/>
        <w:right w:val="none" w:sz="0" w:space="0" w:color="auto"/>
      </w:divBdr>
      <w:divsChild>
        <w:div w:id="309289828">
          <w:marLeft w:val="0"/>
          <w:marRight w:val="0"/>
          <w:marTop w:val="0"/>
          <w:marBottom w:val="0"/>
          <w:divBdr>
            <w:top w:val="none" w:sz="0" w:space="0" w:color="auto"/>
            <w:left w:val="none" w:sz="0" w:space="0" w:color="auto"/>
            <w:bottom w:val="none" w:sz="0" w:space="0" w:color="auto"/>
            <w:right w:val="none" w:sz="0" w:space="0" w:color="auto"/>
          </w:divBdr>
        </w:div>
      </w:divsChild>
    </w:div>
    <w:div w:id="461307951">
      <w:bodyDiv w:val="1"/>
      <w:marLeft w:val="0"/>
      <w:marRight w:val="0"/>
      <w:marTop w:val="0"/>
      <w:marBottom w:val="0"/>
      <w:divBdr>
        <w:top w:val="none" w:sz="0" w:space="0" w:color="auto"/>
        <w:left w:val="none" w:sz="0" w:space="0" w:color="auto"/>
        <w:bottom w:val="none" w:sz="0" w:space="0" w:color="auto"/>
        <w:right w:val="none" w:sz="0" w:space="0" w:color="auto"/>
      </w:divBdr>
    </w:div>
    <w:div w:id="467283004">
      <w:bodyDiv w:val="1"/>
      <w:marLeft w:val="0"/>
      <w:marRight w:val="0"/>
      <w:marTop w:val="0"/>
      <w:marBottom w:val="0"/>
      <w:divBdr>
        <w:top w:val="none" w:sz="0" w:space="0" w:color="auto"/>
        <w:left w:val="none" w:sz="0" w:space="0" w:color="auto"/>
        <w:bottom w:val="none" w:sz="0" w:space="0" w:color="auto"/>
        <w:right w:val="none" w:sz="0" w:space="0" w:color="auto"/>
      </w:divBdr>
      <w:divsChild>
        <w:div w:id="2086686840">
          <w:marLeft w:val="0"/>
          <w:marRight w:val="0"/>
          <w:marTop w:val="0"/>
          <w:marBottom w:val="0"/>
          <w:divBdr>
            <w:top w:val="none" w:sz="0" w:space="0" w:color="auto"/>
            <w:left w:val="none" w:sz="0" w:space="0" w:color="auto"/>
            <w:bottom w:val="none" w:sz="0" w:space="0" w:color="auto"/>
            <w:right w:val="none" w:sz="0" w:space="0" w:color="auto"/>
          </w:divBdr>
          <w:divsChild>
            <w:div w:id="1383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4834">
      <w:bodyDiv w:val="1"/>
      <w:marLeft w:val="0"/>
      <w:marRight w:val="0"/>
      <w:marTop w:val="0"/>
      <w:marBottom w:val="0"/>
      <w:divBdr>
        <w:top w:val="none" w:sz="0" w:space="0" w:color="auto"/>
        <w:left w:val="none" w:sz="0" w:space="0" w:color="auto"/>
        <w:bottom w:val="none" w:sz="0" w:space="0" w:color="auto"/>
        <w:right w:val="none" w:sz="0" w:space="0" w:color="auto"/>
      </w:divBdr>
      <w:divsChild>
        <w:div w:id="936640609">
          <w:marLeft w:val="0"/>
          <w:marRight w:val="0"/>
          <w:marTop w:val="0"/>
          <w:marBottom w:val="0"/>
          <w:divBdr>
            <w:top w:val="none" w:sz="0" w:space="0" w:color="auto"/>
            <w:left w:val="none" w:sz="0" w:space="0" w:color="auto"/>
            <w:bottom w:val="none" w:sz="0" w:space="0" w:color="auto"/>
            <w:right w:val="none" w:sz="0" w:space="0" w:color="auto"/>
          </w:divBdr>
          <w:divsChild>
            <w:div w:id="179512337">
              <w:marLeft w:val="0"/>
              <w:marRight w:val="0"/>
              <w:marTop w:val="0"/>
              <w:marBottom w:val="0"/>
              <w:divBdr>
                <w:top w:val="none" w:sz="0" w:space="0" w:color="auto"/>
                <w:left w:val="none" w:sz="0" w:space="0" w:color="auto"/>
                <w:bottom w:val="none" w:sz="0" w:space="0" w:color="auto"/>
                <w:right w:val="none" w:sz="0" w:space="0" w:color="auto"/>
              </w:divBdr>
              <w:divsChild>
                <w:div w:id="1814978874">
                  <w:marLeft w:val="0"/>
                  <w:marRight w:val="0"/>
                  <w:marTop w:val="0"/>
                  <w:marBottom w:val="0"/>
                  <w:divBdr>
                    <w:top w:val="none" w:sz="0" w:space="0" w:color="auto"/>
                    <w:left w:val="none" w:sz="0" w:space="0" w:color="auto"/>
                    <w:bottom w:val="none" w:sz="0" w:space="0" w:color="auto"/>
                    <w:right w:val="none" w:sz="0" w:space="0" w:color="auto"/>
                  </w:divBdr>
                  <w:divsChild>
                    <w:div w:id="308822630">
                      <w:marLeft w:val="0"/>
                      <w:marRight w:val="0"/>
                      <w:marTop w:val="0"/>
                      <w:marBottom w:val="0"/>
                      <w:divBdr>
                        <w:top w:val="none" w:sz="0" w:space="0" w:color="auto"/>
                        <w:left w:val="none" w:sz="0" w:space="0" w:color="auto"/>
                        <w:bottom w:val="none" w:sz="0" w:space="0" w:color="auto"/>
                        <w:right w:val="none" w:sz="0" w:space="0" w:color="auto"/>
                      </w:divBdr>
                      <w:divsChild>
                        <w:div w:id="659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98454">
      <w:bodyDiv w:val="1"/>
      <w:marLeft w:val="0"/>
      <w:marRight w:val="0"/>
      <w:marTop w:val="0"/>
      <w:marBottom w:val="0"/>
      <w:divBdr>
        <w:top w:val="none" w:sz="0" w:space="0" w:color="auto"/>
        <w:left w:val="none" w:sz="0" w:space="0" w:color="auto"/>
        <w:bottom w:val="none" w:sz="0" w:space="0" w:color="auto"/>
        <w:right w:val="none" w:sz="0" w:space="0" w:color="auto"/>
      </w:divBdr>
    </w:div>
    <w:div w:id="503663800">
      <w:bodyDiv w:val="1"/>
      <w:marLeft w:val="0"/>
      <w:marRight w:val="0"/>
      <w:marTop w:val="0"/>
      <w:marBottom w:val="0"/>
      <w:divBdr>
        <w:top w:val="none" w:sz="0" w:space="0" w:color="auto"/>
        <w:left w:val="none" w:sz="0" w:space="0" w:color="auto"/>
        <w:bottom w:val="none" w:sz="0" w:space="0" w:color="auto"/>
        <w:right w:val="none" w:sz="0" w:space="0" w:color="auto"/>
      </w:divBdr>
    </w:div>
    <w:div w:id="505099224">
      <w:bodyDiv w:val="1"/>
      <w:marLeft w:val="0"/>
      <w:marRight w:val="0"/>
      <w:marTop w:val="0"/>
      <w:marBottom w:val="0"/>
      <w:divBdr>
        <w:top w:val="none" w:sz="0" w:space="0" w:color="auto"/>
        <w:left w:val="none" w:sz="0" w:space="0" w:color="auto"/>
        <w:bottom w:val="none" w:sz="0" w:space="0" w:color="auto"/>
        <w:right w:val="none" w:sz="0" w:space="0" w:color="auto"/>
      </w:divBdr>
    </w:div>
    <w:div w:id="514661299">
      <w:bodyDiv w:val="1"/>
      <w:marLeft w:val="0"/>
      <w:marRight w:val="0"/>
      <w:marTop w:val="0"/>
      <w:marBottom w:val="0"/>
      <w:divBdr>
        <w:top w:val="none" w:sz="0" w:space="0" w:color="auto"/>
        <w:left w:val="none" w:sz="0" w:space="0" w:color="auto"/>
        <w:bottom w:val="none" w:sz="0" w:space="0" w:color="auto"/>
        <w:right w:val="none" w:sz="0" w:space="0" w:color="auto"/>
      </w:divBdr>
      <w:divsChild>
        <w:div w:id="622619132">
          <w:marLeft w:val="0"/>
          <w:marRight w:val="0"/>
          <w:marTop w:val="0"/>
          <w:marBottom w:val="0"/>
          <w:divBdr>
            <w:top w:val="none" w:sz="0" w:space="0" w:color="auto"/>
            <w:left w:val="none" w:sz="0" w:space="0" w:color="auto"/>
            <w:bottom w:val="none" w:sz="0" w:space="0" w:color="auto"/>
            <w:right w:val="none" w:sz="0" w:space="0" w:color="auto"/>
          </w:divBdr>
        </w:div>
      </w:divsChild>
    </w:div>
    <w:div w:id="525481556">
      <w:bodyDiv w:val="1"/>
      <w:marLeft w:val="0"/>
      <w:marRight w:val="0"/>
      <w:marTop w:val="0"/>
      <w:marBottom w:val="0"/>
      <w:divBdr>
        <w:top w:val="none" w:sz="0" w:space="0" w:color="auto"/>
        <w:left w:val="none" w:sz="0" w:space="0" w:color="auto"/>
        <w:bottom w:val="none" w:sz="0" w:space="0" w:color="auto"/>
        <w:right w:val="none" w:sz="0" w:space="0" w:color="auto"/>
      </w:divBdr>
    </w:div>
    <w:div w:id="526523897">
      <w:bodyDiv w:val="1"/>
      <w:marLeft w:val="0"/>
      <w:marRight w:val="0"/>
      <w:marTop w:val="0"/>
      <w:marBottom w:val="0"/>
      <w:divBdr>
        <w:top w:val="none" w:sz="0" w:space="0" w:color="auto"/>
        <w:left w:val="none" w:sz="0" w:space="0" w:color="auto"/>
        <w:bottom w:val="none" w:sz="0" w:space="0" w:color="auto"/>
        <w:right w:val="none" w:sz="0" w:space="0" w:color="auto"/>
      </w:divBdr>
    </w:div>
    <w:div w:id="541863359">
      <w:bodyDiv w:val="1"/>
      <w:marLeft w:val="0"/>
      <w:marRight w:val="0"/>
      <w:marTop w:val="0"/>
      <w:marBottom w:val="0"/>
      <w:divBdr>
        <w:top w:val="none" w:sz="0" w:space="0" w:color="auto"/>
        <w:left w:val="none" w:sz="0" w:space="0" w:color="auto"/>
        <w:bottom w:val="none" w:sz="0" w:space="0" w:color="auto"/>
        <w:right w:val="none" w:sz="0" w:space="0" w:color="auto"/>
      </w:divBdr>
    </w:div>
    <w:div w:id="559749904">
      <w:bodyDiv w:val="1"/>
      <w:marLeft w:val="0"/>
      <w:marRight w:val="0"/>
      <w:marTop w:val="0"/>
      <w:marBottom w:val="0"/>
      <w:divBdr>
        <w:top w:val="none" w:sz="0" w:space="0" w:color="auto"/>
        <w:left w:val="none" w:sz="0" w:space="0" w:color="auto"/>
        <w:bottom w:val="none" w:sz="0" w:space="0" w:color="auto"/>
        <w:right w:val="none" w:sz="0" w:space="0" w:color="auto"/>
      </w:divBdr>
    </w:div>
    <w:div w:id="574316523">
      <w:bodyDiv w:val="1"/>
      <w:marLeft w:val="0"/>
      <w:marRight w:val="0"/>
      <w:marTop w:val="0"/>
      <w:marBottom w:val="0"/>
      <w:divBdr>
        <w:top w:val="none" w:sz="0" w:space="0" w:color="auto"/>
        <w:left w:val="none" w:sz="0" w:space="0" w:color="auto"/>
        <w:bottom w:val="none" w:sz="0" w:space="0" w:color="auto"/>
        <w:right w:val="none" w:sz="0" w:space="0" w:color="auto"/>
      </w:divBdr>
      <w:divsChild>
        <w:div w:id="384258218">
          <w:marLeft w:val="0"/>
          <w:marRight w:val="0"/>
          <w:marTop w:val="0"/>
          <w:marBottom w:val="0"/>
          <w:divBdr>
            <w:top w:val="none" w:sz="0" w:space="0" w:color="auto"/>
            <w:left w:val="none" w:sz="0" w:space="0" w:color="auto"/>
            <w:bottom w:val="none" w:sz="0" w:space="0" w:color="auto"/>
            <w:right w:val="none" w:sz="0" w:space="0" w:color="auto"/>
          </w:divBdr>
        </w:div>
      </w:divsChild>
    </w:div>
    <w:div w:id="576552585">
      <w:bodyDiv w:val="1"/>
      <w:marLeft w:val="0"/>
      <w:marRight w:val="0"/>
      <w:marTop w:val="0"/>
      <w:marBottom w:val="0"/>
      <w:divBdr>
        <w:top w:val="none" w:sz="0" w:space="0" w:color="auto"/>
        <w:left w:val="none" w:sz="0" w:space="0" w:color="auto"/>
        <w:bottom w:val="none" w:sz="0" w:space="0" w:color="auto"/>
        <w:right w:val="none" w:sz="0" w:space="0" w:color="auto"/>
      </w:divBdr>
    </w:div>
    <w:div w:id="581767434">
      <w:bodyDiv w:val="1"/>
      <w:marLeft w:val="0"/>
      <w:marRight w:val="0"/>
      <w:marTop w:val="0"/>
      <w:marBottom w:val="0"/>
      <w:divBdr>
        <w:top w:val="none" w:sz="0" w:space="0" w:color="auto"/>
        <w:left w:val="none" w:sz="0" w:space="0" w:color="auto"/>
        <w:bottom w:val="none" w:sz="0" w:space="0" w:color="auto"/>
        <w:right w:val="none" w:sz="0" w:space="0" w:color="auto"/>
      </w:divBdr>
      <w:divsChild>
        <w:div w:id="594359697">
          <w:marLeft w:val="0"/>
          <w:marRight w:val="0"/>
          <w:marTop w:val="0"/>
          <w:marBottom w:val="0"/>
          <w:divBdr>
            <w:top w:val="none" w:sz="0" w:space="0" w:color="auto"/>
            <w:left w:val="none" w:sz="0" w:space="0" w:color="auto"/>
            <w:bottom w:val="none" w:sz="0" w:space="0" w:color="auto"/>
            <w:right w:val="none" w:sz="0" w:space="0" w:color="auto"/>
          </w:divBdr>
        </w:div>
      </w:divsChild>
    </w:div>
    <w:div w:id="594748599">
      <w:bodyDiv w:val="1"/>
      <w:marLeft w:val="0"/>
      <w:marRight w:val="0"/>
      <w:marTop w:val="0"/>
      <w:marBottom w:val="0"/>
      <w:divBdr>
        <w:top w:val="none" w:sz="0" w:space="0" w:color="auto"/>
        <w:left w:val="none" w:sz="0" w:space="0" w:color="auto"/>
        <w:bottom w:val="none" w:sz="0" w:space="0" w:color="auto"/>
        <w:right w:val="none" w:sz="0" w:space="0" w:color="auto"/>
      </w:divBdr>
    </w:div>
    <w:div w:id="601230603">
      <w:bodyDiv w:val="1"/>
      <w:marLeft w:val="0"/>
      <w:marRight w:val="0"/>
      <w:marTop w:val="0"/>
      <w:marBottom w:val="0"/>
      <w:divBdr>
        <w:top w:val="none" w:sz="0" w:space="0" w:color="auto"/>
        <w:left w:val="none" w:sz="0" w:space="0" w:color="auto"/>
        <w:bottom w:val="none" w:sz="0" w:space="0" w:color="auto"/>
        <w:right w:val="none" w:sz="0" w:space="0" w:color="auto"/>
      </w:divBdr>
    </w:div>
    <w:div w:id="620115238">
      <w:bodyDiv w:val="1"/>
      <w:marLeft w:val="0"/>
      <w:marRight w:val="0"/>
      <w:marTop w:val="0"/>
      <w:marBottom w:val="0"/>
      <w:divBdr>
        <w:top w:val="none" w:sz="0" w:space="0" w:color="auto"/>
        <w:left w:val="none" w:sz="0" w:space="0" w:color="auto"/>
        <w:bottom w:val="none" w:sz="0" w:space="0" w:color="auto"/>
        <w:right w:val="none" w:sz="0" w:space="0" w:color="auto"/>
      </w:divBdr>
      <w:divsChild>
        <w:div w:id="1624069007">
          <w:marLeft w:val="0"/>
          <w:marRight w:val="0"/>
          <w:marTop w:val="0"/>
          <w:marBottom w:val="0"/>
          <w:divBdr>
            <w:top w:val="none" w:sz="0" w:space="0" w:color="auto"/>
            <w:left w:val="none" w:sz="0" w:space="0" w:color="auto"/>
            <w:bottom w:val="none" w:sz="0" w:space="0" w:color="auto"/>
            <w:right w:val="none" w:sz="0" w:space="0" w:color="auto"/>
          </w:divBdr>
        </w:div>
      </w:divsChild>
    </w:div>
    <w:div w:id="644161474">
      <w:bodyDiv w:val="1"/>
      <w:marLeft w:val="0"/>
      <w:marRight w:val="0"/>
      <w:marTop w:val="0"/>
      <w:marBottom w:val="0"/>
      <w:divBdr>
        <w:top w:val="none" w:sz="0" w:space="0" w:color="auto"/>
        <w:left w:val="none" w:sz="0" w:space="0" w:color="auto"/>
        <w:bottom w:val="none" w:sz="0" w:space="0" w:color="auto"/>
        <w:right w:val="none" w:sz="0" w:space="0" w:color="auto"/>
      </w:divBdr>
      <w:divsChild>
        <w:div w:id="692077323">
          <w:marLeft w:val="0"/>
          <w:marRight w:val="0"/>
          <w:marTop w:val="0"/>
          <w:marBottom w:val="0"/>
          <w:divBdr>
            <w:top w:val="none" w:sz="0" w:space="0" w:color="auto"/>
            <w:left w:val="none" w:sz="0" w:space="0" w:color="auto"/>
            <w:bottom w:val="none" w:sz="0" w:space="0" w:color="auto"/>
            <w:right w:val="none" w:sz="0" w:space="0" w:color="auto"/>
          </w:divBdr>
        </w:div>
      </w:divsChild>
    </w:div>
    <w:div w:id="657224317">
      <w:bodyDiv w:val="1"/>
      <w:marLeft w:val="0"/>
      <w:marRight w:val="0"/>
      <w:marTop w:val="0"/>
      <w:marBottom w:val="0"/>
      <w:divBdr>
        <w:top w:val="none" w:sz="0" w:space="0" w:color="auto"/>
        <w:left w:val="none" w:sz="0" w:space="0" w:color="auto"/>
        <w:bottom w:val="none" w:sz="0" w:space="0" w:color="auto"/>
        <w:right w:val="none" w:sz="0" w:space="0" w:color="auto"/>
      </w:divBdr>
      <w:divsChild>
        <w:div w:id="1287202132">
          <w:marLeft w:val="0"/>
          <w:marRight w:val="0"/>
          <w:marTop w:val="0"/>
          <w:marBottom w:val="0"/>
          <w:divBdr>
            <w:top w:val="none" w:sz="0" w:space="0" w:color="auto"/>
            <w:left w:val="none" w:sz="0" w:space="0" w:color="auto"/>
            <w:bottom w:val="none" w:sz="0" w:space="0" w:color="auto"/>
            <w:right w:val="none" w:sz="0" w:space="0" w:color="auto"/>
          </w:divBdr>
          <w:divsChild>
            <w:div w:id="1800107725">
              <w:marLeft w:val="0"/>
              <w:marRight w:val="0"/>
              <w:marTop w:val="0"/>
              <w:marBottom w:val="0"/>
              <w:divBdr>
                <w:top w:val="none" w:sz="0" w:space="0" w:color="auto"/>
                <w:left w:val="none" w:sz="0" w:space="0" w:color="auto"/>
                <w:bottom w:val="none" w:sz="0" w:space="0" w:color="auto"/>
                <w:right w:val="none" w:sz="0" w:space="0" w:color="auto"/>
              </w:divBdr>
              <w:divsChild>
                <w:div w:id="1216509629">
                  <w:marLeft w:val="0"/>
                  <w:marRight w:val="0"/>
                  <w:marTop w:val="0"/>
                  <w:marBottom w:val="0"/>
                  <w:divBdr>
                    <w:top w:val="none" w:sz="0" w:space="0" w:color="auto"/>
                    <w:left w:val="none" w:sz="0" w:space="0" w:color="auto"/>
                    <w:bottom w:val="none" w:sz="0" w:space="0" w:color="auto"/>
                    <w:right w:val="none" w:sz="0" w:space="0" w:color="auto"/>
                  </w:divBdr>
                  <w:divsChild>
                    <w:div w:id="625896310">
                      <w:marLeft w:val="0"/>
                      <w:marRight w:val="0"/>
                      <w:marTop w:val="0"/>
                      <w:marBottom w:val="0"/>
                      <w:divBdr>
                        <w:top w:val="none" w:sz="0" w:space="0" w:color="auto"/>
                        <w:left w:val="none" w:sz="0" w:space="0" w:color="auto"/>
                        <w:bottom w:val="none" w:sz="0" w:space="0" w:color="auto"/>
                        <w:right w:val="none" w:sz="0" w:space="0" w:color="auto"/>
                      </w:divBdr>
                      <w:divsChild>
                        <w:div w:id="339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6152">
      <w:bodyDiv w:val="1"/>
      <w:marLeft w:val="0"/>
      <w:marRight w:val="0"/>
      <w:marTop w:val="0"/>
      <w:marBottom w:val="0"/>
      <w:divBdr>
        <w:top w:val="none" w:sz="0" w:space="0" w:color="auto"/>
        <w:left w:val="none" w:sz="0" w:space="0" w:color="auto"/>
        <w:bottom w:val="none" w:sz="0" w:space="0" w:color="auto"/>
        <w:right w:val="none" w:sz="0" w:space="0" w:color="auto"/>
      </w:divBdr>
      <w:divsChild>
        <w:div w:id="165752866">
          <w:marLeft w:val="0"/>
          <w:marRight w:val="0"/>
          <w:marTop w:val="0"/>
          <w:marBottom w:val="0"/>
          <w:divBdr>
            <w:top w:val="none" w:sz="0" w:space="0" w:color="auto"/>
            <w:left w:val="none" w:sz="0" w:space="0" w:color="auto"/>
            <w:bottom w:val="none" w:sz="0" w:space="0" w:color="auto"/>
            <w:right w:val="none" w:sz="0" w:space="0" w:color="auto"/>
          </w:divBdr>
        </w:div>
      </w:divsChild>
    </w:div>
    <w:div w:id="664363128">
      <w:bodyDiv w:val="1"/>
      <w:marLeft w:val="0"/>
      <w:marRight w:val="0"/>
      <w:marTop w:val="0"/>
      <w:marBottom w:val="0"/>
      <w:divBdr>
        <w:top w:val="none" w:sz="0" w:space="0" w:color="auto"/>
        <w:left w:val="none" w:sz="0" w:space="0" w:color="auto"/>
        <w:bottom w:val="none" w:sz="0" w:space="0" w:color="auto"/>
        <w:right w:val="none" w:sz="0" w:space="0" w:color="auto"/>
      </w:divBdr>
    </w:div>
    <w:div w:id="666979021">
      <w:bodyDiv w:val="1"/>
      <w:marLeft w:val="0"/>
      <w:marRight w:val="0"/>
      <w:marTop w:val="0"/>
      <w:marBottom w:val="0"/>
      <w:divBdr>
        <w:top w:val="none" w:sz="0" w:space="0" w:color="auto"/>
        <w:left w:val="none" w:sz="0" w:space="0" w:color="auto"/>
        <w:bottom w:val="none" w:sz="0" w:space="0" w:color="auto"/>
        <w:right w:val="none" w:sz="0" w:space="0" w:color="auto"/>
      </w:divBdr>
    </w:div>
    <w:div w:id="679352381">
      <w:bodyDiv w:val="1"/>
      <w:marLeft w:val="0"/>
      <w:marRight w:val="0"/>
      <w:marTop w:val="0"/>
      <w:marBottom w:val="0"/>
      <w:divBdr>
        <w:top w:val="none" w:sz="0" w:space="0" w:color="auto"/>
        <w:left w:val="none" w:sz="0" w:space="0" w:color="auto"/>
        <w:bottom w:val="none" w:sz="0" w:space="0" w:color="auto"/>
        <w:right w:val="none" w:sz="0" w:space="0" w:color="auto"/>
      </w:divBdr>
    </w:div>
    <w:div w:id="684097207">
      <w:bodyDiv w:val="1"/>
      <w:marLeft w:val="0"/>
      <w:marRight w:val="0"/>
      <w:marTop w:val="0"/>
      <w:marBottom w:val="0"/>
      <w:divBdr>
        <w:top w:val="none" w:sz="0" w:space="0" w:color="auto"/>
        <w:left w:val="none" w:sz="0" w:space="0" w:color="auto"/>
        <w:bottom w:val="none" w:sz="0" w:space="0" w:color="auto"/>
        <w:right w:val="none" w:sz="0" w:space="0" w:color="auto"/>
      </w:divBdr>
    </w:div>
    <w:div w:id="688602311">
      <w:bodyDiv w:val="1"/>
      <w:marLeft w:val="0"/>
      <w:marRight w:val="0"/>
      <w:marTop w:val="0"/>
      <w:marBottom w:val="0"/>
      <w:divBdr>
        <w:top w:val="none" w:sz="0" w:space="0" w:color="auto"/>
        <w:left w:val="none" w:sz="0" w:space="0" w:color="auto"/>
        <w:bottom w:val="none" w:sz="0" w:space="0" w:color="auto"/>
        <w:right w:val="none" w:sz="0" w:space="0" w:color="auto"/>
      </w:divBdr>
    </w:div>
    <w:div w:id="705568331">
      <w:bodyDiv w:val="1"/>
      <w:marLeft w:val="0"/>
      <w:marRight w:val="0"/>
      <w:marTop w:val="0"/>
      <w:marBottom w:val="0"/>
      <w:divBdr>
        <w:top w:val="none" w:sz="0" w:space="0" w:color="auto"/>
        <w:left w:val="none" w:sz="0" w:space="0" w:color="auto"/>
        <w:bottom w:val="none" w:sz="0" w:space="0" w:color="auto"/>
        <w:right w:val="none" w:sz="0" w:space="0" w:color="auto"/>
      </w:divBdr>
    </w:div>
    <w:div w:id="729227909">
      <w:bodyDiv w:val="1"/>
      <w:marLeft w:val="0"/>
      <w:marRight w:val="0"/>
      <w:marTop w:val="0"/>
      <w:marBottom w:val="0"/>
      <w:divBdr>
        <w:top w:val="none" w:sz="0" w:space="0" w:color="auto"/>
        <w:left w:val="none" w:sz="0" w:space="0" w:color="auto"/>
        <w:bottom w:val="none" w:sz="0" w:space="0" w:color="auto"/>
        <w:right w:val="none" w:sz="0" w:space="0" w:color="auto"/>
      </w:divBdr>
      <w:divsChild>
        <w:div w:id="2066370139">
          <w:marLeft w:val="0"/>
          <w:marRight w:val="0"/>
          <w:marTop w:val="0"/>
          <w:marBottom w:val="0"/>
          <w:divBdr>
            <w:top w:val="none" w:sz="0" w:space="0" w:color="auto"/>
            <w:left w:val="none" w:sz="0" w:space="0" w:color="auto"/>
            <w:bottom w:val="none" w:sz="0" w:space="0" w:color="auto"/>
            <w:right w:val="none" w:sz="0" w:space="0" w:color="auto"/>
          </w:divBdr>
        </w:div>
      </w:divsChild>
    </w:div>
    <w:div w:id="751050571">
      <w:bodyDiv w:val="1"/>
      <w:marLeft w:val="0"/>
      <w:marRight w:val="0"/>
      <w:marTop w:val="0"/>
      <w:marBottom w:val="0"/>
      <w:divBdr>
        <w:top w:val="none" w:sz="0" w:space="0" w:color="auto"/>
        <w:left w:val="none" w:sz="0" w:space="0" w:color="auto"/>
        <w:bottom w:val="none" w:sz="0" w:space="0" w:color="auto"/>
        <w:right w:val="none" w:sz="0" w:space="0" w:color="auto"/>
      </w:divBdr>
    </w:div>
    <w:div w:id="754671215">
      <w:bodyDiv w:val="1"/>
      <w:marLeft w:val="0"/>
      <w:marRight w:val="0"/>
      <w:marTop w:val="0"/>
      <w:marBottom w:val="0"/>
      <w:divBdr>
        <w:top w:val="none" w:sz="0" w:space="0" w:color="auto"/>
        <w:left w:val="none" w:sz="0" w:space="0" w:color="auto"/>
        <w:bottom w:val="none" w:sz="0" w:space="0" w:color="auto"/>
        <w:right w:val="none" w:sz="0" w:space="0" w:color="auto"/>
      </w:divBdr>
    </w:div>
    <w:div w:id="763191969">
      <w:bodyDiv w:val="1"/>
      <w:marLeft w:val="0"/>
      <w:marRight w:val="0"/>
      <w:marTop w:val="0"/>
      <w:marBottom w:val="0"/>
      <w:divBdr>
        <w:top w:val="none" w:sz="0" w:space="0" w:color="auto"/>
        <w:left w:val="none" w:sz="0" w:space="0" w:color="auto"/>
        <w:bottom w:val="none" w:sz="0" w:space="0" w:color="auto"/>
        <w:right w:val="none" w:sz="0" w:space="0" w:color="auto"/>
      </w:divBdr>
    </w:div>
    <w:div w:id="766584462">
      <w:bodyDiv w:val="1"/>
      <w:marLeft w:val="0"/>
      <w:marRight w:val="0"/>
      <w:marTop w:val="0"/>
      <w:marBottom w:val="0"/>
      <w:divBdr>
        <w:top w:val="none" w:sz="0" w:space="0" w:color="auto"/>
        <w:left w:val="none" w:sz="0" w:space="0" w:color="auto"/>
        <w:bottom w:val="none" w:sz="0" w:space="0" w:color="auto"/>
        <w:right w:val="none" w:sz="0" w:space="0" w:color="auto"/>
      </w:divBdr>
    </w:div>
    <w:div w:id="771896903">
      <w:bodyDiv w:val="1"/>
      <w:marLeft w:val="0"/>
      <w:marRight w:val="0"/>
      <w:marTop w:val="0"/>
      <w:marBottom w:val="0"/>
      <w:divBdr>
        <w:top w:val="none" w:sz="0" w:space="0" w:color="auto"/>
        <w:left w:val="none" w:sz="0" w:space="0" w:color="auto"/>
        <w:bottom w:val="none" w:sz="0" w:space="0" w:color="auto"/>
        <w:right w:val="none" w:sz="0" w:space="0" w:color="auto"/>
      </w:divBdr>
      <w:divsChild>
        <w:div w:id="1776905879">
          <w:marLeft w:val="0"/>
          <w:marRight w:val="0"/>
          <w:marTop w:val="0"/>
          <w:marBottom w:val="0"/>
          <w:divBdr>
            <w:top w:val="none" w:sz="0" w:space="0" w:color="auto"/>
            <w:left w:val="none" w:sz="0" w:space="0" w:color="auto"/>
            <w:bottom w:val="none" w:sz="0" w:space="0" w:color="auto"/>
            <w:right w:val="none" w:sz="0" w:space="0" w:color="auto"/>
          </w:divBdr>
          <w:divsChild>
            <w:div w:id="1783063832">
              <w:marLeft w:val="0"/>
              <w:marRight w:val="0"/>
              <w:marTop w:val="0"/>
              <w:marBottom w:val="0"/>
              <w:divBdr>
                <w:top w:val="none" w:sz="0" w:space="0" w:color="auto"/>
                <w:left w:val="none" w:sz="0" w:space="0" w:color="auto"/>
                <w:bottom w:val="none" w:sz="0" w:space="0" w:color="auto"/>
                <w:right w:val="none" w:sz="0" w:space="0" w:color="auto"/>
              </w:divBdr>
              <w:divsChild>
                <w:div w:id="625240054">
                  <w:marLeft w:val="0"/>
                  <w:marRight w:val="0"/>
                  <w:marTop w:val="0"/>
                  <w:marBottom w:val="0"/>
                  <w:divBdr>
                    <w:top w:val="none" w:sz="0" w:space="0" w:color="auto"/>
                    <w:left w:val="none" w:sz="0" w:space="0" w:color="auto"/>
                    <w:bottom w:val="none" w:sz="0" w:space="0" w:color="auto"/>
                    <w:right w:val="none" w:sz="0" w:space="0" w:color="auto"/>
                  </w:divBdr>
                  <w:divsChild>
                    <w:div w:id="7890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4284">
      <w:bodyDiv w:val="1"/>
      <w:marLeft w:val="0"/>
      <w:marRight w:val="0"/>
      <w:marTop w:val="0"/>
      <w:marBottom w:val="0"/>
      <w:divBdr>
        <w:top w:val="none" w:sz="0" w:space="0" w:color="auto"/>
        <w:left w:val="none" w:sz="0" w:space="0" w:color="auto"/>
        <w:bottom w:val="none" w:sz="0" w:space="0" w:color="auto"/>
        <w:right w:val="none" w:sz="0" w:space="0" w:color="auto"/>
      </w:divBdr>
    </w:div>
    <w:div w:id="778839466">
      <w:bodyDiv w:val="1"/>
      <w:marLeft w:val="0"/>
      <w:marRight w:val="0"/>
      <w:marTop w:val="0"/>
      <w:marBottom w:val="0"/>
      <w:divBdr>
        <w:top w:val="none" w:sz="0" w:space="0" w:color="auto"/>
        <w:left w:val="none" w:sz="0" w:space="0" w:color="auto"/>
        <w:bottom w:val="none" w:sz="0" w:space="0" w:color="auto"/>
        <w:right w:val="none" w:sz="0" w:space="0" w:color="auto"/>
      </w:divBdr>
    </w:div>
    <w:div w:id="781417832">
      <w:bodyDiv w:val="1"/>
      <w:marLeft w:val="0"/>
      <w:marRight w:val="0"/>
      <w:marTop w:val="0"/>
      <w:marBottom w:val="0"/>
      <w:divBdr>
        <w:top w:val="none" w:sz="0" w:space="0" w:color="auto"/>
        <w:left w:val="none" w:sz="0" w:space="0" w:color="auto"/>
        <w:bottom w:val="none" w:sz="0" w:space="0" w:color="auto"/>
        <w:right w:val="none" w:sz="0" w:space="0" w:color="auto"/>
      </w:divBdr>
      <w:divsChild>
        <w:div w:id="140271033">
          <w:marLeft w:val="0"/>
          <w:marRight w:val="0"/>
          <w:marTop w:val="0"/>
          <w:marBottom w:val="0"/>
          <w:divBdr>
            <w:top w:val="none" w:sz="0" w:space="0" w:color="auto"/>
            <w:left w:val="none" w:sz="0" w:space="0" w:color="auto"/>
            <w:bottom w:val="none" w:sz="0" w:space="0" w:color="auto"/>
            <w:right w:val="none" w:sz="0" w:space="0" w:color="auto"/>
          </w:divBdr>
        </w:div>
      </w:divsChild>
    </w:div>
    <w:div w:id="786393164">
      <w:bodyDiv w:val="1"/>
      <w:marLeft w:val="0"/>
      <w:marRight w:val="0"/>
      <w:marTop w:val="0"/>
      <w:marBottom w:val="0"/>
      <w:divBdr>
        <w:top w:val="none" w:sz="0" w:space="0" w:color="auto"/>
        <w:left w:val="none" w:sz="0" w:space="0" w:color="auto"/>
        <w:bottom w:val="none" w:sz="0" w:space="0" w:color="auto"/>
        <w:right w:val="none" w:sz="0" w:space="0" w:color="auto"/>
      </w:divBdr>
    </w:div>
    <w:div w:id="788551993">
      <w:bodyDiv w:val="1"/>
      <w:marLeft w:val="0"/>
      <w:marRight w:val="0"/>
      <w:marTop w:val="0"/>
      <w:marBottom w:val="0"/>
      <w:divBdr>
        <w:top w:val="none" w:sz="0" w:space="0" w:color="auto"/>
        <w:left w:val="none" w:sz="0" w:space="0" w:color="auto"/>
        <w:bottom w:val="none" w:sz="0" w:space="0" w:color="auto"/>
        <w:right w:val="none" w:sz="0" w:space="0" w:color="auto"/>
      </w:divBdr>
    </w:div>
    <w:div w:id="807434651">
      <w:bodyDiv w:val="1"/>
      <w:marLeft w:val="0"/>
      <w:marRight w:val="0"/>
      <w:marTop w:val="0"/>
      <w:marBottom w:val="0"/>
      <w:divBdr>
        <w:top w:val="none" w:sz="0" w:space="0" w:color="auto"/>
        <w:left w:val="none" w:sz="0" w:space="0" w:color="auto"/>
        <w:bottom w:val="none" w:sz="0" w:space="0" w:color="auto"/>
        <w:right w:val="none" w:sz="0" w:space="0" w:color="auto"/>
      </w:divBdr>
    </w:div>
    <w:div w:id="811293518">
      <w:bodyDiv w:val="1"/>
      <w:marLeft w:val="0"/>
      <w:marRight w:val="0"/>
      <w:marTop w:val="0"/>
      <w:marBottom w:val="0"/>
      <w:divBdr>
        <w:top w:val="none" w:sz="0" w:space="0" w:color="auto"/>
        <w:left w:val="none" w:sz="0" w:space="0" w:color="auto"/>
        <w:bottom w:val="none" w:sz="0" w:space="0" w:color="auto"/>
        <w:right w:val="none" w:sz="0" w:space="0" w:color="auto"/>
      </w:divBdr>
    </w:div>
    <w:div w:id="827090485">
      <w:bodyDiv w:val="1"/>
      <w:marLeft w:val="0"/>
      <w:marRight w:val="0"/>
      <w:marTop w:val="0"/>
      <w:marBottom w:val="0"/>
      <w:divBdr>
        <w:top w:val="none" w:sz="0" w:space="0" w:color="auto"/>
        <w:left w:val="none" w:sz="0" w:space="0" w:color="auto"/>
        <w:bottom w:val="none" w:sz="0" w:space="0" w:color="auto"/>
        <w:right w:val="none" w:sz="0" w:space="0" w:color="auto"/>
      </w:divBdr>
    </w:div>
    <w:div w:id="828442470">
      <w:bodyDiv w:val="1"/>
      <w:marLeft w:val="0"/>
      <w:marRight w:val="0"/>
      <w:marTop w:val="0"/>
      <w:marBottom w:val="0"/>
      <w:divBdr>
        <w:top w:val="none" w:sz="0" w:space="0" w:color="auto"/>
        <w:left w:val="none" w:sz="0" w:space="0" w:color="auto"/>
        <w:bottom w:val="none" w:sz="0" w:space="0" w:color="auto"/>
        <w:right w:val="none" w:sz="0" w:space="0" w:color="auto"/>
      </w:divBdr>
    </w:div>
    <w:div w:id="853305991">
      <w:bodyDiv w:val="1"/>
      <w:marLeft w:val="0"/>
      <w:marRight w:val="0"/>
      <w:marTop w:val="0"/>
      <w:marBottom w:val="0"/>
      <w:divBdr>
        <w:top w:val="none" w:sz="0" w:space="0" w:color="auto"/>
        <w:left w:val="none" w:sz="0" w:space="0" w:color="auto"/>
        <w:bottom w:val="none" w:sz="0" w:space="0" w:color="auto"/>
        <w:right w:val="none" w:sz="0" w:space="0" w:color="auto"/>
      </w:divBdr>
    </w:div>
    <w:div w:id="913710529">
      <w:bodyDiv w:val="1"/>
      <w:marLeft w:val="0"/>
      <w:marRight w:val="0"/>
      <w:marTop w:val="0"/>
      <w:marBottom w:val="0"/>
      <w:divBdr>
        <w:top w:val="none" w:sz="0" w:space="0" w:color="auto"/>
        <w:left w:val="none" w:sz="0" w:space="0" w:color="auto"/>
        <w:bottom w:val="none" w:sz="0" w:space="0" w:color="auto"/>
        <w:right w:val="none" w:sz="0" w:space="0" w:color="auto"/>
      </w:divBdr>
    </w:div>
    <w:div w:id="924220024">
      <w:bodyDiv w:val="1"/>
      <w:marLeft w:val="0"/>
      <w:marRight w:val="0"/>
      <w:marTop w:val="0"/>
      <w:marBottom w:val="0"/>
      <w:divBdr>
        <w:top w:val="none" w:sz="0" w:space="0" w:color="auto"/>
        <w:left w:val="none" w:sz="0" w:space="0" w:color="auto"/>
        <w:bottom w:val="none" w:sz="0" w:space="0" w:color="auto"/>
        <w:right w:val="none" w:sz="0" w:space="0" w:color="auto"/>
      </w:divBdr>
    </w:div>
    <w:div w:id="985357374">
      <w:bodyDiv w:val="1"/>
      <w:marLeft w:val="0"/>
      <w:marRight w:val="0"/>
      <w:marTop w:val="0"/>
      <w:marBottom w:val="0"/>
      <w:divBdr>
        <w:top w:val="none" w:sz="0" w:space="0" w:color="auto"/>
        <w:left w:val="none" w:sz="0" w:space="0" w:color="auto"/>
        <w:bottom w:val="none" w:sz="0" w:space="0" w:color="auto"/>
        <w:right w:val="none" w:sz="0" w:space="0" w:color="auto"/>
      </w:divBdr>
    </w:div>
    <w:div w:id="995575978">
      <w:bodyDiv w:val="1"/>
      <w:marLeft w:val="0"/>
      <w:marRight w:val="0"/>
      <w:marTop w:val="0"/>
      <w:marBottom w:val="0"/>
      <w:divBdr>
        <w:top w:val="none" w:sz="0" w:space="0" w:color="auto"/>
        <w:left w:val="none" w:sz="0" w:space="0" w:color="auto"/>
        <w:bottom w:val="none" w:sz="0" w:space="0" w:color="auto"/>
        <w:right w:val="none" w:sz="0" w:space="0" w:color="auto"/>
      </w:divBdr>
      <w:divsChild>
        <w:div w:id="1697266563">
          <w:marLeft w:val="0"/>
          <w:marRight w:val="0"/>
          <w:marTop w:val="0"/>
          <w:marBottom w:val="0"/>
          <w:divBdr>
            <w:top w:val="none" w:sz="0" w:space="0" w:color="auto"/>
            <w:left w:val="none" w:sz="0" w:space="0" w:color="auto"/>
            <w:bottom w:val="none" w:sz="0" w:space="0" w:color="auto"/>
            <w:right w:val="none" w:sz="0" w:space="0" w:color="auto"/>
          </w:divBdr>
        </w:div>
      </w:divsChild>
    </w:div>
    <w:div w:id="997421029">
      <w:bodyDiv w:val="1"/>
      <w:marLeft w:val="0"/>
      <w:marRight w:val="0"/>
      <w:marTop w:val="0"/>
      <w:marBottom w:val="0"/>
      <w:divBdr>
        <w:top w:val="none" w:sz="0" w:space="0" w:color="auto"/>
        <w:left w:val="none" w:sz="0" w:space="0" w:color="auto"/>
        <w:bottom w:val="none" w:sz="0" w:space="0" w:color="auto"/>
        <w:right w:val="none" w:sz="0" w:space="0" w:color="auto"/>
      </w:divBdr>
      <w:divsChild>
        <w:div w:id="883828880">
          <w:marLeft w:val="0"/>
          <w:marRight w:val="0"/>
          <w:marTop w:val="0"/>
          <w:marBottom w:val="0"/>
          <w:divBdr>
            <w:top w:val="none" w:sz="0" w:space="0" w:color="auto"/>
            <w:left w:val="none" w:sz="0" w:space="0" w:color="auto"/>
            <w:bottom w:val="none" w:sz="0" w:space="0" w:color="auto"/>
            <w:right w:val="none" w:sz="0" w:space="0" w:color="auto"/>
          </w:divBdr>
          <w:divsChild>
            <w:div w:id="1961185527">
              <w:marLeft w:val="0"/>
              <w:marRight w:val="0"/>
              <w:marTop w:val="0"/>
              <w:marBottom w:val="0"/>
              <w:divBdr>
                <w:top w:val="none" w:sz="0" w:space="0" w:color="auto"/>
                <w:left w:val="none" w:sz="0" w:space="0" w:color="auto"/>
                <w:bottom w:val="none" w:sz="0" w:space="0" w:color="auto"/>
                <w:right w:val="none" w:sz="0" w:space="0" w:color="auto"/>
              </w:divBdr>
              <w:divsChild>
                <w:div w:id="275140807">
                  <w:marLeft w:val="0"/>
                  <w:marRight w:val="0"/>
                  <w:marTop w:val="0"/>
                  <w:marBottom w:val="0"/>
                  <w:divBdr>
                    <w:top w:val="none" w:sz="0" w:space="0" w:color="auto"/>
                    <w:left w:val="none" w:sz="0" w:space="0" w:color="auto"/>
                    <w:bottom w:val="none" w:sz="0" w:space="0" w:color="auto"/>
                    <w:right w:val="none" w:sz="0" w:space="0" w:color="auto"/>
                  </w:divBdr>
                  <w:divsChild>
                    <w:div w:id="687877967">
                      <w:marLeft w:val="0"/>
                      <w:marRight w:val="0"/>
                      <w:marTop w:val="0"/>
                      <w:marBottom w:val="0"/>
                      <w:divBdr>
                        <w:top w:val="none" w:sz="0" w:space="0" w:color="auto"/>
                        <w:left w:val="none" w:sz="0" w:space="0" w:color="auto"/>
                        <w:bottom w:val="none" w:sz="0" w:space="0" w:color="auto"/>
                        <w:right w:val="none" w:sz="0" w:space="0" w:color="auto"/>
                      </w:divBdr>
                      <w:divsChild>
                        <w:div w:id="110899431">
                          <w:marLeft w:val="0"/>
                          <w:marRight w:val="0"/>
                          <w:marTop w:val="0"/>
                          <w:marBottom w:val="0"/>
                          <w:divBdr>
                            <w:top w:val="none" w:sz="0" w:space="0" w:color="auto"/>
                            <w:left w:val="none" w:sz="0" w:space="0" w:color="auto"/>
                            <w:bottom w:val="none" w:sz="0" w:space="0" w:color="auto"/>
                            <w:right w:val="none" w:sz="0" w:space="0" w:color="auto"/>
                          </w:divBdr>
                          <w:divsChild>
                            <w:div w:id="1046829896">
                              <w:marLeft w:val="0"/>
                              <w:marRight w:val="0"/>
                              <w:marTop w:val="0"/>
                              <w:marBottom w:val="0"/>
                              <w:divBdr>
                                <w:top w:val="none" w:sz="0" w:space="0" w:color="auto"/>
                                <w:left w:val="none" w:sz="0" w:space="0" w:color="auto"/>
                                <w:bottom w:val="none" w:sz="0" w:space="0" w:color="auto"/>
                                <w:right w:val="none" w:sz="0" w:space="0" w:color="auto"/>
                              </w:divBdr>
                              <w:divsChild>
                                <w:div w:id="630668507">
                                  <w:marLeft w:val="0"/>
                                  <w:marRight w:val="0"/>
                                  <w:marTop w:val="0"/>
                                  <w:marBottom w:val="0"/>
                                  <w:divBdr>
                                    <w:top w:val="none" w:sz="0" w:space="0" w:color="auto"/>
                                    <w:left w:val="none" w:sz="0" w:space="0" w:color="auto"/>
                                    <w:bottom w:val="none" w:sz="0" w:space="0" w:color="auto"/>
                                    <w:right w:val="none" w:sz="0" w:space="0" w:color="auto"/>
                                  </w:divBdr>
                                  <w:divsChild>
                                    <w:div w:id="106852871">
                                      <w:marLeft w:val="0"/>
                                      <w:marRight w:val="0"/>
                                      <w:marTop w:val="0"/>
                                      <w:marBottom w:val="0"/>
                                      <w:divBdr>
                                        <w:top w:val="none" w:sz="0" w:space="0" w:color="auto"/>
                                        <w:left w:val="none" w:sz="0" w:space="0" w:color="auto"/>
                                        <w:bottom w:val="none" w:sz="0" w:space="0" w:color="auto"/>
                                        <w:right w:val="none" w:sz="0" w:space="0" w:color="auto"/>
                                      </w:divBdr>
                                      <w:divsChild>
                                        <w:div w:id="1002468680">
                                          <w:marLeft w:val="0"/>
                                          <w:marRight w:val="0"/>
                                          <w:marTop w:val="0"/>
                                          <w:marBottom w:val="0"/>
                                          <w:divBdr>
                                            <w:top w:val="none" w:sz="0" w:space="0" w:color="auto"/>
                                            <w:left w:val="none" w:sz="0" w:space="0" w:color="auto"/>
                                            <w:bottom w:val="none" w:sz="0" w:space="0" w:color="auto"/>
                                            <w:right w:val="none" w:sz="0" w:space="0" w:color="auto"/>
                                          </w:divBdr>
                                          <w:divsChild>
                                            <w:div w:id="1008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369517">
      <w:bodyDiv w:val="1"/>
      <w:marLeft w:val="0"/>
      <w:marRight w:val="0"/>
      <w:marTop w:val="0"/>
      <w:marBottom w:val="0"/>
      <w:divBdr>
        <w:top w:val="none" w:sz="0" w:space="0" w:color="auto"/>
        <w:left w:val="none" w:sz="0" w:space="0" w:color="auto"/>
        <w:bottom w:val="none" w:sz="0" w:space="0" w:color="auto"/>
        <w:right w:val="none" w:sz="0" w:space="0" w:color="auto"/>
      </w:divBdr>
      <w:divsChild>
        <w:div w:id="2060935583">
          <w:marLeft w:val="0"/>
          <w:marRight w:val="0"/>
          <w:marTop w:val="0"/>
          <w:marBottom w:val="0"/>
          <w:divBdr>
            <w:top w:val="none" w:sz="0" w:space="0" w:color="auto"/>
            <w:left w:val="none" w:sz="0" w:space="0" w:color="auto"/>
            <w:bottom w:val="none" w:sz="0" w:space="0" w:color="auto"/>
            <w:right w:val="none" w:sz="0" w:space="0" w:color="auto"/>
          </w:divBdr>
        </w:div>
      </w:divsChild>
    </w:div>
    <w:div w:id="1010566567">
      <w:bodyDiv w:val="1"/>
      <w:marLeft w:val="0"/>
      <w:marRight w:val="0"/>
      <w:marTop w:val="0"/>
      <w:marBottom w:val="0"/>
      <w:divBdr>
        <w:top w:val="none" w:sz="0" w:space="0" w:color="auto"/>
        <w:left w:val="none" w:sz="0" w:space="0" w:color="auto"/>
        <w:bottom w:val="none" w:sz="0" w:space="0" w:color="auto"/>
        <w:right w:val="none" w:sz="0" w:space="0" w:color="auto"/>
      </w:divBdr>
    </w:div>
    <w:div w:id="1012028867">
      <w:bodyDiv w:val="1"/>
      <w:marLeft w:val="0"/>
      <w:marRight w:val="0"/>
      <w:marTop w:val="0"/>
      <w:marBottom w:val="0"/>
      <w:divBdr>
        <w:top w:val="none" w:sz="0" w:space="0" w:color="auto"/>
        <w:left w:val="none" w:sz="0" w:space="0" w:color="auto"/>
        <w:bottom w:val="none" w:sz="0" w:space="0" w:color="auto"/>
        <w:right w:val="none" w:sz="0" w:space="0" w:color="auto"/>
      </w:divBdr>
      <w:divsChild>
        <w:div w:id="1939872568">
          <w:marLeft w:val="0"/>
          <w:marRight w:val="0"/>
          <w:marTop w:val="0"/>
          <w:marBottom w:val="0"/>
          <w:divBdr>
            <w:top w:val="none" w:sz="0" w:space="0" w:color="auto"/>
            <w:left w:val="none" w:sz="0" w:space="0" w:color="auto"/>
            <w:bottom w:val="none" w:sz="0" w:space="0" w:color="auto"/>
            <w:right w:val="none" w:sz="0" w:space="0" w:color="auto"/>
          </w:divBdr>
        </w:div>
      </w:divsChild>
    </w:div>
    <w:div w:id="1026295763">
      <w:bodyDiv w:val="1"/>
      <w:marLeft w:val="0"/>
      <w:marRight w:val="0"/>
      <w:marTop w:val="0"/>
      <w:marBottom w:val="0"/>
      <w:divBdr>
        <w:top w:val="none" w:sz="0" w:space="0" w:color="auto"/>
        <w:left w:val="none" w:sz="0" w:space="0" w:color="auto"/>
        <w:bottom w:val="none" w:sz="0" w:space="0" w:color="auto"/>
        <w:right w:val="none" w:sz="0" w:space="0" w:color="auto"/>
      </w:divBdr>
      <w:divsChild>
        <w:div w:id="711344600">
          <w:marLeft w:val="0"/>
          <w:marRight w:val="0"/>
          <w:marTop w:val="0"/>
          <w:marBottom w:val="0"/>
          <w:divBdr>
            <w:top w:val="none" w:sz="0" w:space="0" w:color="auto"/>
            <w:left w:val="none" w:sz="0" w:space="0" w:color="auto"/>
            <w:bottom w:val="none" w:sz="0" w:space="0" w:color="auto"/>
            <w:right w:val="none" w:sz="0" w:space="0" w:color="auto"/>
          </w:divBdr>
          <w:divsChild>
            <w:div w:id="1875577040">
              <w:marLeft w:val="0"/>
              <w:marRight w:val="0"/>
              <w:marTop w:val="0"/>
              <w:marBottom w:val="0"/>
              <w:divBdr>
                <w:top w:val="none" w:sz="0" w:space="0" w:color="auto"/>
                <w:left w:val="none" w:sz="0" w:space="0" w:color="auto"/>
                <w:bottom w:val="none" w:sz="0" w:space="0" w:color="auto"/>
                <w:right w:val="none" w:sz="0" w:space="0" w:color="auto"/>
              </w:divBdr>
            </w:div>
          </w:divsChild>
        </w:div>
        <w:div w:id="1133906480">
          <w:marLeft w:val="0"/>
          <w:marRight w:val="0"/>
          <w:marTop w:val="0"/>
          <w:marBottom w:val="0"/>
          <w:divBdr>
            <w:top w:val="none" w:sz="0" w:space="0" w:color="auto"/>
            <w:left w:val="none" w:sz="0" w:space="0" w:color="auto"/>
            <w:bottom w:val="none" w:sz="0" w:space="0" w:color="auto"/>
            <w:right w:val="none" w:sz="0" w:space="0" w:color="auto"/>
          </w:divBdr>
          <w:divsChild>
            <w:div w:id="1392078657">
              <w:marLeft w:val="0"/>
              <w:marRight w:val="0"/>
              <w:marTop w:val="0"/>
              <w:marBottom w:val="0"/>
              <w:divBdr>
                <w:top w:val="none" w:sz="0" w:space="0" w:color="auto"/>
                <w:left w:val="none" w:sz="0" w:space="0" w:color="auto"/>
                <w:bottom w:val="none" w:sz="0" w:space="0" w:color="auto"/>
                <w:right w:val="none" w:sz="0" w:space="0" w:color="auto"/>
              </w:divBdr>
              <w:divsChild>
                <w:div w:id="2034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20713">
      <w:bodyDiv w:val="1"/>
      <w:marLeft w:val="0"/>
      <w:marRight w:val="0"/>
      <w:marTop w:val="0"/>
      <w:marBottom w:val="0"/>
      <w:divBdr>
        <w:top w:val="none" w:sz="0" w:space="0" w:color="auto"/>
        <w:left w:val="none" w:sz="0" w:space="0" w:color="auto"/>
        <w:bottom w:val="none" w:sz="0" w:space="0" w:color="auto"/>
        <w:right w:val="none" w:sz="0" w:space="0" w:color="auto"/>
      </w:divBdr>
    </w:div>
    <w:div w:id="1084762443">
      <w:bodyDiv w:val="1"/>
      <w:marLeft w:val="0"/>
      <w:marRight w:val="0"/>
      <w:marTop w:val="0"/>
      <w:marBottom w:val="0"/>
      <w:divBdr>
        <w:top w:val="none" w:sz="0" w:space="0" w:color="auto"/>
        <w:left w:val="none" w:sz="0" w:space="0" w:color="auto"/>
        <w:bottom w:val="none" w:sz="0" w:space="0" w:color="auto"/>
        <w:right w:val="none" w:sz="0" w:space="0" w:color="auto"/>
      </w:divBdr>
    </w:div>
    <w:div w:id="1092049909">
      <w:bodyDiv w:val="1"/>
      <w:marLeft w:val="0"/>
      <w:marRight w:val="0"/>
      <w:marTop w:val="0"/>
      <w:marBottom w:val="0"/>
      <w:divBdr>
        <w:top w:val="none" w:sz="0" w:space="0" w:color="auto"/>
        <w:left w:val="none" w:sz="0" w:space="0" w:color="auto"/>
        <w:bottom w:val="none" w:sz="0" w:space="0" w:color="auto"/>
        <w:right w:val="none" w:sz="0" w:space="0" w:color="auto"/>
      </w:divBdr>
      <w:divsChild>
        <w:div w:id="2020810836">
          <w:marLeft w:val="0"/>
          <w:marRight w:val="0"/>
          <w:marTop w:val="0"/>
          <w:marBottom w:val="0"/>
          <w:divBdr>
            <w:top w:val="none" w:sz="0" w:space="0" w:color="auto"/>
            <w:left w:val="none" w:sz="0" w:space="0" w:color="auto"/>
            <w:bottom w:val="none" w:sz="0" w:space="0" w:color="auto"/>
            <w:right w:val="none" w:sz="0" w:space="0" w:color="auto"/>
          </w:divBdr>
        </w:div>
      </w:divsChild>
    </w:div>
    <w:div w:id="1131746595">
      <w:bodyDiv w:val="1"/>
      <w:marLeft w:val="0"/>
      <w:marRight w:val="0"/>
      <w:marTop w:val="0"/>
      <w:marBottom w:val="0"/>
      <w:divBdr>
        <w:top w:val="none" w:sz="0" w:space="0" w:color="auto"/>
        <w:left w:val="none" w:sz="0" w:space="0" w:color="auto"/>
        <w:bottom w:val="none" w:sz="0" w:space="0" w:color="auto"/>
        <w:right w:val="none" w:sz="0" w:space="0" w:color="auto"/>
      </w:divBdr>
    </w:div>
    <w:div w:id="1159269195">
      <w:bodyDiv w:val="1"/>
      <w:marLeft w:val="0"/>
      <w:marRight w:val="0"/>
      <w:marTop w:val="0"/>
      <w:marBottom w:val="0"/>
      <w:divBdr>
        <w:top w:val="none" w:sz="0" w:space="0" w:color="auto"/>
        <w:left w:val="none" w:sz="0" w:space="0" w:color="auto"/>
        <w:bottom w:val="none" w:sz="0" w:space="0" w:color="auto"/>
        <w:right w:val="none" w:sz="0" w:space="0" w:color="auto"/>
      </w:divBdr>
    </w:div>
    <w:div w:id="1168717012">
      <w:bodyDiv w:val="1"/>
      <w:marLeft w:val="0"/>
      <w:marRight w:val="0"/>
      <w:marTop w:val="0"/>
      <w:marBottom w:val="0"/>
      <w:divBdr>
        <w:top w:val="none" w:sz="0" w:space="0" w:color="auto"/>
        <w:left w:val="none" w:sz="0" w:space="0" w:color="auto"/>
        <w:bottom w:val="none" w:sz="0" w:space="0" w:color="auto"/>
        <w:right w:val="none" w:sz="0" w:space="0" w:color="auto"/>
      </w:divBdr>
      <w:divsChild>
        <w:div w:id="1976062573">
          <w:marLeft w:val="0"/>
          <w:marRight w:val="0"/>
          <w:marTop w:val="0"/>
          <w:marBottom w:val="0"/>
          <w:divBdr>
            <w:top w:val="none" w:sz="0" w:space="0" w:color="auto"/>
            <w:left w:val="none" w:sz="0" w:space="0" w:color="auto"/>
            <w:bottom w:val="none" w:sz="0" w:space="0" w:color="auto"/>
            <w:right w:val="none" w:sz="0" w:space="0" w:color="auto"/>
          </w:divBdr>
        </w:div>
      </w:divsChild>
    </w:div>
    <w:div w:id="1196038676">
      <w:bodyDiv w:val="1"/>
      <w:marLeft w:val="0"/>
      <w:marRight w:val="0"/>
      <w:marTop w:val="0"/>
      <w:marBottom w:val="0"/>
      <w:divBdr>
        <w:top w:val="none" w:sz="0" w:space="0" w:color="auto"/>
        <w:left w:val="none" w:sz="0" w:space="0" w:color="auto"/>
        <w:bottom w:val="none" w:sz="0" w:space="0" w:color="auto"/>
        <w:right w:val="none" w:sz="0" w:space="0" w:color="auto"/>
      </w:divBdr>
    </w:div>
    <w:div w:id="1201627854">
      <w:bodyDiv w:val="1"/>
      <w:marLeft w:val="0"/>
      <w:marRight w:val="0"/>
      <w:marTop w:val="0"/>
      <w:marBottom w:val="0"/>
      <w:divBdr>
        <w:top w:val="none" w:sz="0" w:space="0" w:color="auto"/>
        <w:left w:val="none" w:sz="0" w:space="0" w:color="auto"/>
        <w:bottom w:val="none" w:sz="0" w:space="0" w:color="auto"/>
        <w:right w:val="none" w:sz="0" w:space="0" w:color="auto"/>
      </w:divBdr>
      <w:divsChild>
        <w:div w:id="614487436">
          <w:marLeft w:val="0"/>
          <w:marRight w:val="0"/>
          <w:marTop w:val="0"/>
          <w:marBottom w:val="0"/>
          <w:divBdr>
            <w:top w:val="none" w:sz="0" w:space="0" w:color="auto"/>
            <w:left w:val="none" w:sz="0" w:space="0" w:color="auto"/>
            <w:bottom w:val="none" w:sz="0" w:space="0" w:color="auto"/>
            <w:right w:val="none" w:sz="0" w:space="0" w:color="auto"/>
          </w:divBdr>
          <w:divsChild>
            <w:div w:id="802117586">
              <w:marLeft w:val="0"/>
              <w:marRight w:val="0"/>
              <w:marTop w:val="0"/>
              <w:marBottom w:val="0"/>
              <w:divBdr>
                <w:top w:val="none" w:sz="0" w:space="0" w:color="auto"/>
                <w:left w:val="none" w:sz="0" w:space="0" w:color="auto"/>
                <w:bottom w:val="none" w:sz="0" w:space="0" w:color="auto"/>
                <w:right w:val="none" w:sz="0" w:space="0" w:color="auto"/>
              </w:divBdr>
            </w:div>
          </w:divsChild>
        </w:div>
        <w:div w:id="1358890877">
          <w:marLeft w:val="0"/>
          <w:marRight w:val="0"/>
          <w:marTop w:val="0"/>
          <w:marBottom w:val="0"/>
          <w:divBdr>
            <w:top w:val="none" w:sz="0" w:space="0" w:color="auto"/>
            <w:left w:val="none" w:sz="0" w:space="0" w:color="auto"/>
            <w:bottom w:val="none" w:sz="0" w:space="0" w:color="auto"/>
            <w:right w:val="none" w:sz="0" w:space="0" w:color="auto"/>
          </w:divBdr>
          <w:divsChild>
            <w:div w:id="1580363976">
              <w:marLeft w:val="0"/>
              <w:marRight w:val="0"/>
              <w:marTop w:val="0"/>
              <w:marBottom w:val="0"/>
              <w:divBdr>
                <w:top w:val="none" w:sz="0" w:space="0" w:color="auto"/>
                <w:left w:val="none" w:sz="0" w:space="0" w:color="auto"/>
                <w:bottom w:val="none" w:sz="0" w:space="0" w:color="auto"/>
                <w:right w:val="none" w:sz="0" w:space="0" w:color="auto"/>
              </w:divBdr>
              <w:divsChild>
                <w:div w:id="21023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8170">
      <w:bodyDiv w:val="1"/>
      <w:marLeft w:val="0"/>
      <w:marRight w:val="0"/>
      <w:marTop w:val="0"/>
      <w:marBottom w:val="0"/>
      <w:divBdr>
        <w:top w:val="none" w:sz="0" w:space="0" w:color="auto"/>
        <w:left w:val="none" w:sz="0" w:space="0" w:color="auto"/>
        <w:bottom w:val="none" w:sz="0" w:space="0" w:color="auto"/>
        <w:right w:val="none" w:sz="0" w:space="0" w:color="auto"/>
      </w:divBdr>
    </w:div>
    <w:div w:id="1217623104">
      <w:bodyDiv w:val="1"/>
      <w:marLeft w:val="0"/>
      <w:marRight w:val="0"/>
      <w:marTop w:val="0"/>
      <w:marBottom w:val="0"/>
      <w:divBdr>
        <w:top w:val="none" w:sz="0" w:space="0" w:color="auto"/>
        <w:left w:val="none" w:sz="0" w:space="0" w:color="auto"/>
        <w:bottom w:val="none" w:sz="0" w:space="0" w:color="auto"/>
        <w:right w:val="none" w:sz="0" w:space="0" w:color="auto"/>
      </w:divBdr>
    </w:div>
    <w:div w:id="1220628814">
      <w:bodyDiv w:val="1"/>
      <w:marLeft w:val="0"/>
      <w:marRight w:val="0"/>
      <w:marTop w:val="0"/>
      <w:marBottom w:val="0"/>
      <w:divBdr>
        <w:top w:val="none" w:sz="0" w:space="0" w:color="auto"/>
        <w:left w:val="none" w:sz="0" w:space="0" w:color="auto"/>
        <w:bottom w:val="none" w:sz="0" w:space="0" w:color="auto"/>
        <w:right w:val="none" w:sz="0" w:space="0" w:color="auto"/>
      </w:divBdr>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
    <w:div w:id="1261715231">
      <w:bodyDiv w:val="1"/>
      <w:marLeft w:val="0"/>
      <w:marRight w:val="0"/>
      <w:marTop w:val="0"/>
      <w:marBottom w:val="0"/>
      <w:divBdr>
        <w:top w:val="none" w:sz="0" w:space="0" w:color="auto"/>
        <w:left w:val="none" w:sz="0" w:space="0" w:color="auto"/>
        <w:bottom w:val="none" w:sz="0" w:space="0" w:color="auto"/>
        <w:right w:val="none" w:sz="0" w:space="0" w:color="auto"/>
      </w:divBdr>
    </w:div>
    <w:div w:id="1262297817">
      <w:bodyDiv w:val="1"/>
      <w:marLeft w:val="0"/>
      <w:marRight w:val="0"/>
      <w:marTop w:val="0"/>
      <w:marBottom w:val="0"/>
      <w:divBdr>
        <w:top w:val="none" w:sz="0" w:space="0" w:color="auto"/>
        <w:left w:val="none" w:sz="0" w:space="0" w:color="auto"/>
        <w:bottom w:val="none" w:sz="0" w:space="0" w:color="auto"/>
        <w:right w:val="none" w:sz="0" w:space="0" w:color="auto"/>
      </w:divBdr>
    </w:div>
    <w:div w:id="1270819898">
      <w:bodyDiv w:val="1"/>
      <w:marLeft w:val="0"/>
      <w:marRight w:val="0"/>
      <w:marTop w:val="0"/>
      <w:marBottom w:val="0"/>
      <w:divBdr>
        <w:top w:val="none" w:sz="0" w:space="0" w:color="auto"/>
        <w:left w:val="none" w:sz="0" w:space="0" w:color="auto"/>
        <w:bottom w:val="none" w:sz="0" w:space="0" w:color="auto"/>
        <w:right w:val="none" w:sz="0" w:space="0" w:color="auto"/>
      </w:divBdr>
    </w:div>
    <w:div w:id="1272081384">
      <w:bodyDiv w:val="1"/>
      <w:marLeft w:val="0"/>
      <w:marRight w:val="0"/>
      <w:marTop w:val="0"/>
      <w:marBottom w:val="0"/>
      <w:divBdr>
        <w:top w:val="none" w:sz="0" w:space="0" w:color="auto"/>
        <w:left w:val="none" w:sz="0" w:space="0" w:color="auto"/>
        <w:bottom w:val="none" w:sz="0" w:space="0" w:color="auto"/>
        <w:right w:val="none" w:sz="0" w:space="0" w:color="auto"/>
      </w:divBdr>
    </w:div>
    <w:div w:id="1273585162">
      <w:bodyDiv w:val="1"/>
      <w:marLeft w:val="0"/>
      <w:marRight w:val="0"/>
      <w:marTop w:val="0"/>
      <w:marBottom w:val="0"/>
      <w:divBdr>
        <w:top w:val="none" w:sz="0" w:space="0" w:color="auto"/>
        <w:left w:val="none" w:sz="0" w:space="0" w:color="auto"/>
        <w:bottom w:val="none" w:sz="0" w:space="0" w:color="auto"/>
        <w:right w:val="none" w:sz="0" w:space="0" w:color="auto"/>
      </w:divBdr>
      <w:divsChild>
        <w:div w:id="1432508434">
          <w:marLeft w:val="0"/>
          <w:marRight w:val="0"/>
          <w:marTop w:val="0"/>
          <w:marBottom w:val="0"/>
          <w:divBdr>
            <w:top w:val="none" w:sz="0" w:space="0" w:color="auto"/>
            <w:left w:val="none" w:sz="0" w:space="0" w:color="auto"/>
            <w:bottom w:val="none" w:sz="0" w:space="0" w:color="auto"/>
            <w:right w:val="none" w:sz="0" w:space="0" w:color="auto"/>
          </w:divBdr>
        </w:div>
      </w:divsChild>
    </w:div>
    <w:div w:id="1274049669">
      <w:bodyDiv w:val="1"/>
      <w:marLeft w:val="0"/>
      <w:marRight w:val="0"/>
      <w:marTop w:val="0"/>
      <w:marBottom w:val="0"/>
      <w:divBdr>
        <w:top w:val="none" w:sz="0" w:space="0" w:color="auto"/>
        <w:left w:val="none" w:sz="0" w:space="0" w:color="auto"/>
        <w:bottom w:val="none" w:sz="0" w:space="0" w:color="auto"/>
        <w:right w:val="none" w:sz="0" w:space="0" w:color="auto"/>
      </w:divBdr>
    </w:div>
    <w:div w:id="1293173779">
      <w:bodyDiv w:val="1"/>
      <w:marLeft w:val="0"/>
      <w:marRight w:val="0"/>
      <w:marTop w:val="0"/>
      <w:marBottom w:val="0"/>
      <w:divBdr>
        <w:top w:val="none" w:sz="0" w:space="0" w:color="auto"/>
        <w:left w:val="none" w:sz="0" w:space="0" w:color="auto"/>
        <w:bottom w:val="none" w:sz="0" w:space="0" w:color="auto"/>
        <w:right w:val="none" w:sz="0" w:space="0" w:color="auto"/>
      </w:divBdr>
    </w:div>
    <w:div w:id="1297373861">
      <w:bodyDiv w:val="1"/>
      <w:marLeft w:val="0"/>
      <w:marRight w:val="0"/>
      <w:marTop w:val="0"/>
      <w:marBottom w:val="0"/>
      <w:divBdr>
        <w:top w:val="none" w:sz="0" w:space="0" w:color="auto"/>
        <w:left w:val="none" w:sz="0" w:space="0" w:color="auto"/>
        <w:bottom w:val="none" w:sz="0" w:space="0" w:color="auto"/>
        <w:right w:val="none" w:sz="0" w:space="0" w:color="auto"/>
      </w:divBdr>
    </w:div>
    <w:div w:id="1319000545">
      <w:bodyDiv w:val="1"/>
      <w:marLeft w:val="0"/>
      <w:marRight w:val="0"/>
      <w:marTop w:val="0"/>
      <w:marBottom w:val="0"/>
      <w:divBdr>
        <w:top w:val="none" w:sz="0" w:space="0" w:color="auto"/>
        <w:left w:val="none" w:sz="0" w:space="0" w:color="auto"/>
        <w:bottom w:val="none" w:sz="0" w:space="0" w:color="auto"/>
        <w:right w:val="none" w:sz="0" w:space="0" w:color="auto"/>
      </w:divBdr>
      <w:divsChild>
        <w:div w:id="1856142165">
          <w:marLeft w:val="0"/>
          <w:marRight w:val="0"/>
          <w:marTop w:val="0"/>
          <w:marBottom w:val="0"/>
          <w:divBdr>
            <w:top w:val="none" w:sz="0" w:space="0" w:color="auto"/>
            <w:left w:val="none" w:sz="0" w:space="0" w:color="auto"/>
            <w:bottom w:val="none" w:sz="0" w:space="0" w:color="auto"/>
            <w:right w:val="none" w:sz="0" w:space="0" w:color="auto"/>
          </w:divBdr>
        </w:div>
      </w:divsChild>
    </w:div>
    <w:div w:id="1329603343">
      <w:bodyDiv w:val="1"/>
      <w:marLeft w:val="0"/>
      <w:marRight w:val="0"/>
      <w:marTop w:val="0"/>
      <w:marBottom w:val="0"/>
      <w:divBdr>
        <w:top w:val="none" w:sz="0" w:space="0" w:color="auto"/>
        <w:left w:val="none" w:sz="0" w:space="0" w:color="auto"/>
        <w:bottom w:val="none" w:sz="0" w:space="0" w:color="auto"/>
        <w:right w:val="none" w:sz="0" w:space="0" w:color="auto"/>
      </w:divBdr>
    </w:div>
    <w:div w:id="1343971385">
      <w:bodyDiv w:val="1"/>
      <w:marLeft w:val="0"/>
      <w:marRight w:val="0"/>
      <w:marTop w:val="0"/>
      <w:marBottom w:val="0"/>
      <w:divBdr>
        <w:top w:val="none" w:sz="0" w:space="0" w:color="auto"/>
        <w:left w:val="none" w:sz="0" w:space="0" w:color="auto"/>
        <w:bottom w:val="none" w:sz="0" w:space="0" w:color="auto"/>
        <w:right w:val="none" w:sz="0" w:space="0" w:color="auto"/>
      </w:divBdr>
      <w:divsChild>
        <w:div w:id="943340707">
          <w:marLeft w:val="0"/>
          <w:marRight w:val="0"/>
          <w:marTop w:val="0"/>
          <w:marBottom w:val="0"/>
          <w:divBdr>
            <w:top w:val="none" w:sz="0" w:space="0" w:color="auto"/>
            <w:left w:val="none" w:sz="0" w:space="0" w:color="auto"/>
            <w:bottom w:val="none" w:sz="0" w:space="0" w:color="auto"/>
            <w:right w:val="none" w:sz="0" w:space="0" w:color="auto"/>
          </w:divBdr>
          <w:divsChild>
            <w:div w:id="10996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508">
      <w:bodyDiv w:val="1"/>
      <w:marLeft w:val="0"/>
      <w:marRight w:val="0"/>
      <w:marTop w:val="0"/>
      <w:marBottom w:val="0"/>
      <w:divBdr>
        <w:top w:val="none" w:sz="0" w:space="0" w:color="auto"/>
        <w:left w:val="none" w:sz="0" w:space="0" w:color="auto"/>
        <w:bottom w:val="none" w:sz="0" w:space="0" w:color="auto"/>
        <w:right w:val="none" w:sz="0" w:space="0" w:color="auto"/>
      </w:divBdr>
      <w:divsChild>
        <w:div w:id="801733456">
          <w:marLeft w:val="0"/>
          <w:marRight w:val="0"/>
          <w:marTop w:val="0"/>
          <w:marBottom w:val="0"/>
          <w:divBdr>
            <w:top w:val="none" w:sz="0" w:space="0" w:color="auto"/>
            <w:left w:val="none" w:sz="0" w:space="0" w:color="auto"/>
            <w:bottom w:val="none" w:sz="0" w:space="0" w:color="auto"/>
            <w:right w:val="none" w:sz="0" w:space="0" w:color="auto"/>
          </w:divBdr>
        </w:div>
      </w:divsChild>
    </w:div>
    <w:div w:id="1356267981">
      <w:bodyDiv w:val="1"/>
      <w:marLeft w:val="0"/>
      <w:marRight w:val="0"/>
      <w:marTop w:val="0"/>
      <w:marBottom w:val="0"/>
      <w:divBdr>
        <w:top w:val="none" w:sz="0" w:space="0" w:color="auto"/>
        <w:left w:val="none" w:sz="0" w:space="0" w:color="auto"/>
        <w:bottom w:val="none" w:sz="0" w:space="0" w:color="auto"/>
        <w:right w:val="none" w:sz="0" w:space="0" w:color="auto"/>
      </w:divBdr>
      <w:divsChild>
        <w:div w:id="86271642">
          <w:marLeft w:val="0"/>
          <w:marRight w:val="0"/>
          <w:marTop w:val="0"/>
          <w:marBottom w:val="0"/>
          <w:divBdr>
            <w:top w:val="none" w:sz="0" w:space="0" w:color="auto"/>
            <w:left w:val="none" w:sz="0" w:space="0" w:color="auto"/>
            <w:bottom w:val="none" w:sz="0" w:space="0" w:color="auto"/>
            <w:right w:val="none" w:sz="0" w:space="0" w:color="auto"/>
          </w:divBdr>
        </w:div>
      </w:divsChild>
    </w:div>
    <w:div w:id="1357777484">
      <w:bodyDiv w:val="1"/>
      <w:marLeft w:val="0"/>
      <w:marRight w:val="0"/>
      <w:marTop w:val="0"/>
      <w:marBottom w:val="0"/>
      <w:divBdr>
        <w:top w:val="none" w:sz="0" w:space="0" w:color="auto"/>
        <w:left w:val="none" w:sz="0" w:space="0" w:color="auto"/>
        <w:bottom w:val="none" w:sz="0" w:space="0" w:color="auto"/>
        <w:right w:val="none" w:sz="0" w:space="0" w:color="auto"/>
      </w:divBdr>
    </w:div>
    <w:div w:id="1359627857">
      <w:bodyDiv w:val="1"/>
      <w:marLeft w:val="0"/>
      <w:marRight w:val="0"/>
      <w:marTop w:val="0"/>
      <w:marBottom w:val="0"/>
      <w:divBdr>
        <w:top w:val="none" w:sz="0" w:space="0" w:color="auto"/>
        <w:left w:val="none" w:sz="0" w:space="0" w:color="auto"/>
        <w:bottom w:val="none" w:sz="0" w:space="0" w:color="auto"/>
        <w:right w:val="none" w:sz="0" w:space="0" w:color="auto"/>
      </w:divBdr>
    </w:div>
    <w:div w:id="1365474159">
      <w:bodyDiv w:val="1"/>
      <w:marLeft w:val="0"/>
      <w:marRight w:val="0"/>
      <w:marTop w:val="0"/>
      <w:marBottom w:val="0"/>
      <w:divBdr>
        <w:top w:val="none" w:sz="0" w:space="0" w:color="auto"/>
        <w:left w:val="none" w:sz="0" w:space="0" w:color="auto"/>
        <w:bottom w:val="none" w:sz="0" w:space="0" w:color="auto"/>
        <w:right w:val="none" w:sz="0" w:space="0" w:color="auto"/>
      </w:divBdr>
    </w:div>
    <w:div w:id="1387601584">
      <w:bodyDiv w:val="1"/>
      <w:marLeft w:val="0"/>
      <w:marRight w:val="0"/>
      <w:marTop w:val="0"/>
      <w:marBottom w:val="0"/>
      <w:divBdr>
        <w:top w:val="none" w:sz="0" w:space="0" w:color="auto"/>
        <w:left w:val="none" w:sz="0" w:space="0" w:color="auto"/>
        <w:bottom w:val="none" w:sz="0" w:space="0" w:color="auto"/>
        <w:right w:val="none" w:sz="0" w:space="0" w:color="auto"/>
      </w:divBdr>
      <w:divsChild>
        <w:div w:id="1245799463">
          <w:marLeft w:val="0"/>
          <w:marRight w:val="0"/>
          <w:marTop w:val="0"/>
          <w:marBottom w:val="0"/>
          <w:divBdr>
            <w:top w:val="none" w:sz="0" w:space="0" w:color="auto"/>
            <w:left w:val="none" w:sz="0" w:space="0" w:color="auto"/>
            <w:bottom w:val="none" w:sz="0" w:space="0" w:color="auto"/>
            <w:right w:val="none" w:sz="0" w:space="0" w:color="auto"/>
          </w:divBdr>
          <w:divsChild>
            <w:div w:id="1309362236">
              <w:marLeft w:val="0"/>
              <w:marRight w:val="0"/>
              <w:marTop w:val="0"/>
              <w:marBottom w:val="0"/>
              <w:divBdr>
                <w:top w:val="none" w:sz="0" w:space="0" w:color="auto"/>
                <w:left w:val="none" w:sz="0" w:space="0" w:color="auto"/>
                <w:bottom w:val="none" w:sz="0" w:space="0" w:color="auto"/>
                <w:right w:val="none" w:sz="0" w:space="0" w:color="auto"/>
              </w:divBdr>
              <w:divsChild>
                <w:div w:id="1384209023">
                  <w:marLeft w:val="0"/>
                  <w:marRight w:val="0"/>
                  <w:marTop w:val="0"/>
                  <w:marBottom w:val="0"/>
                  <w:divBdr>
                    <w:top w:val="none" w:sz="0" w:space="0" w:color="auto"/>
                    <w:left w:val="none" w:sz="0" w:space="0" w:color="auto"/>
                    <w:bottom w:val="none" w:sz="0" w:space="0" w:color="auto"/>
                    <w:right w:val="none" w:sz="0" w:space="0" w:color="auto"/>
                  </w:divBdr>
                  <w:divsChild>
                    <w:div w:id="2091080305">
                      <w:marLeft w:val="0"/>
                      <w:marRight w:val="0"/>
                      <w:marTop w:val="0"/>
                      <w:marBottom w:val="0"/>
                      <w:divBdr>
                        <w:top w:val="none" w:sz="0" w:space="0" w:color="auto"/>
                        <w:left w:val="none" w:sz="0" w:space="0" w:color="auto"/>
                        <w:bottom w:val="none" w:sz="0" w:space="0" w:color="auto"/>
                        <w:right w:val="none" w:sz="0" w:space="0" w:color="auto"/>
                      </w:divBdr>
                      <w:divsChild>
                        <w:div w:id="9369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51472">
      <w:bodyDiv w:val="1"/>
      <w:marLeft w:val="0"/>
      <w:marRight w:val="0"/>
      <w:marTop w:val="0"/>
      <w:marBottom w:val="0"/>
      <w:divBdr>
        <w:top w:val="none" w:sz="0" w:space="0" w:color="auto"/>
        <w:left w:val="none" w:sz="0" w:space="0" w:color="auto"/>
        <w:bottom w:val="none" w:sz="0" w:space="0" w:color="auto"/>
        <w:right w:val="none" w:sz="0" w:space="0" w:color="auto"/>
      </w:divBdr>
    </w:div>
    <w:div w:id="1413428215">
      <w:bodyDiv w:val="1"/>
      <w:marLeft w:val="0"/>
      <w:marRight w:val="0"/>
      <w:marTop w:val="0"/>
      <w:marBottom w:val="0"/>
      <w:divBdr>
        <w:top w:val="none" w:sz="0" w:space="0" w:color="auto"/>
        <w:left w:val="none" w:sz="0" w:space="0" w:color="auto"/>
        <w:bottom w:val="none" w:sz="0" w:space="0" w:color="auto"/>
        <w:right w:val="none" w:sz="0" w:space="0" w:color="auto"/>
      </w:divBdr>
    </w:div>
    <w:div w:id="1413887755">
      <w:bodyDiv w:val="1"/>
      <w:marLeft w:val="0"/>
      <w:marRight w:val="0"/>
      <w:marTop w:val="0"/>
      <w:marBottom w:val="0"/>
      <w:divBdr>
        <w:top w:val="none" w:sz="0" w:space="0" w:color="auto"/>
        <w:left w:val="none" w:sz="0" w:space="0" w:color="auto"/>
        <w:bottom w:val="none" w:sz="0" w:space="0" w:color="auto"/>
        <w:right w:val="none" w:sz="0" w:space="0" w:color="auto"/>
      </w:divBdr>
    </w:div>
    <w:div w:id="1433477258">
      <w:bodyDiv w:val="1"/>
      <w:marLeft w:val="0"/>
      <w:marRight w:val="0"/>
      <w:marTop w:val="0"/>
      <w:marBottom w:val="0"/>
      <w:divBdr>
        <w:top w:val="none" w:sz="0" w:space="0" w:color="auto"/>
        <w:left w:val="none" w:sz="0" w:space="0" w:color="auto"/>
        <w:bottom w:val="none" w:sz="0" w:space="0" w:color="auto"/>
        <w:right w:val="none" w:sz="0" w:space="0" w:color="auto"/>
      </w:divBdr>
      <w:divsChild>
        <w:div w:id="518273794">
          <w:marLeft w:val="0"/>
          <w:marRight w:val="0"/>
          <w:marTop w:val="0"/>
          <w:marBottom w:val="0"/>
          <w:divBdr>
            <w:top w:val="none" w:sz="0" w:space="0" w:color="auto"/>
            <w:left w:val="none" w:sz="0" w:space="0" w:color="auto"/>
            <w:bottom w:val="none" w:sz="0" w:space="0" w:color="auto"/>
            <w:right w:val="none" w:sz="0" w:space="0" w:color="auto"/>
          </w:divBdr>
          <w:divsChild>
            <w:div w:id="993293888">
              <w:marLeft w:val="0"/>
              <w:marRight w:val="0"/>
              <w:marTop w:val="0"/>
              <w:marBottom w:val="0"/>
              <w:divBdr>
                <w:top w:val="none" w:sz="0" w:space="0" w:color="auto"/>
                <w:left w:val="none" w:sz="0" w:space="0" w:color="auto"/>
                <w:bottom w:val="none" w:sz="0" w:space="0" w:color="auto"/>
                <w:right w:val="none" w:sz="0" w:space="0" w:color="auto"/>
              </w:divBdr>
            </w:div>
          </w:divsChild>
        </w:div>
        <w:div w:id="1337733228">
          <w:marLeft w:val="0"/>
          <w:marRight w:val="0"/>
          <w:marTop w:val="0"/>
          <w:marBottom w:val="0"/>
          <w:divBdr>
            <w:top w:val="none" w:sz="0" w:space="0" w:color="auto"/>
            <w:left w:val="none" w:sz="0" w:space="0" w:color="auto"/>
            <w:bottom w:val="none" w:sz="0" w:space="0" w:color="auto"/>
            <w:right w:val="none" w:sz="0" w:space="0" w:color="auto"/>
          </w:divBdr>
        </w:div>
      </w:divsChild>
    </w:div>
    <w:div w:id="1439175622">
      <w:bodyDiv w:val="1"/>
      <w:marLeft w:val="0"/>
      <w:marRight w:val="0"/>
      <w:marTop w:val="0"/>
      <w:marBottom w:val="0"/>
      <w:divBdr>
        <w:top w:val="none" w:sz="0" w:space="0" w:color="auto"/>
        <w:left w:val="none" w:sz="0" w:space="0" w:color="auto"/>
        <w:bottom w:val="none" w:sz="0" w:space="0" w:color="auto"/>
        <w:right w:val="none" w:sz="0" w:space="0" w:color="auto"/>
      </w:divBdr>
      <w:divsChild>
        <w:div w:id="666176518">
          <w:marLeft w:val="0"/>
          <w:marRight w:val="0"/>
          <w:marTop w:val="0"/>
          <w:marBottom w:val="0"/>
          <w:divBdr>
            <w:top w:val="none" w:sz="0" w:space="0" w:color="auto"/>
            <w:left w:val="none" w:sz="0" w:space="0" w:color="auto"/>
            <w:bottom w:val="none" w:sz="0" w:space="0" w:color="auto"/>
            <w:right w:val="none" w:sz="0" w:space="0" w:color="auto"/>
          </w:divBdr>
        </w:div>
        <w:div w:id="1262564648">
          <w:marLeft w:val="0"/>
          <w:marRight w:val="0"/>
          <w:marTop w:val="0"/>
          <w:marBottom w:val="0"/>
          <w:divBdr>
            <w:top w:val="none" w:sz="0" w:space="0" w:color="auto"/>
            <w:left w:val="none" w:sz="0" w:space="0" w:color="auto"/>
            <w:bottom w:val="none" w:sz="0" w:space="0" w:color="auto"/>
            <w:right w:val="none" w:sz="0" w:space="0" w:color="auto"/>
          </w:divBdr>
        </w:div>
        <w:div w:id="1503275781">
          <w:marLeft w:val="0"/>
          <w:marRight w:val="0"/>
          <w:marTop w:val="0"/>
          <w:marBottom w:val="0"/>
          <w:divBdr>
            <w:top w:val="none" w:sz="0" w:space="0" w:color="auto"/>
            <w:left w:val="none" w:sz="0" w:space="0" w:color="auto"/>
            <w:bottom w:val="none" w:sz="0" w:space="0" w:color="auto"/>
            <w:right w:val="none" w:sz="0" w:space="0" w:color="auto"/>
          </w:divBdr>
        </w:div>
      </w:divsChild>
    </w:div>
    <w:div w:id="1452821925">
      <w:bodyDiv w:val="1"/>
      <w:marLeft w:val="0"/>
      <w:marRight w:val="0"/>
      <w:marTop w:val="0"/>
      <w:marBottom w:val="0"/>
      <w:divBdr>
        <w:top w:val="none" w:sz="0" w:space="0" w:color="auto"/>
        <w:left w:val="none" w:sz="0" w:space="0" w:color="auto"/>
        <w:bottom w:val="none" w:sz="0" w:space="0" w:color="auto"/>
        <w:right w:val="none" w:sz="0" w:space="0" w:color="auto"/>
      </w:divBdr>
    </w:div>
    <w:div w:id="1476147186">
      <w:bodyDiv w:val="1"/>
      <w:marLeft w:val="0"/>
      <w:marRight w:val="0"/>
      <w:marTop w:val="0"/>
      <w:marBottom w:val="0"/>
      <w:divBdr>
        <w:top w:val="none" w:sz="0" w:space="0" w:color="auto"/>
        <w:left w:val="none" w:sz="0" w:space="0" w:color="auto"/>
        <w:bottom w:val="none" w:sz="0" w:space="0" w:color="auto"/>
        <w:right w:val="none" w:sz="0" w:space="0" w:color="auto"/>
      </w:divBdr>
      <w:divsChild>
        <w:div w:id="1743945182">
          <w:marLeft w:val="0"/>
          <w:marRight w:val="0"/>
          <w:marTop w:val="0"/>
          <w:marBottom w:val="0"/>
          <w:divBdr>
            <w:top w:val="none" w:sz="0" w:space="0" w:color="auto"/>
            <w:left w:val="none" w:sz="0" w:space="0" w:color="auto"/>
            <w:bottom w:val="none" w:sz="0" w:space="0" w:color="auto"/>
            <w:right w:val="none" w:sz="0" w:space="0" w:color="auto"/>
          </w:divBdr>
        </w:div>
      </w:divsChild>
    </w:div>
    <w:div w:id="1479035457">
      <w:bodyDiv w:val="1"/>
      <w:marLeft w:val="0"/>
      <w:marRight w:val="0"/>
      <w:marTop w:val="0"/>
      <w:marBottom w:val="0"/>
      <w:divBdr>
        <w:top w:val="none" w:sz="0" w:space="0" w:color="auto"/>
        <w:left w:val="none" w:sz="0" w:space="0" w:color="auto"/>
        <w:bottom w:val="none" w:sz="0" w:space="0" w:color="auto"/>
        <w:right w:val="none" w:sz="0" w:space="0" w:color="auto"/>
      </w:divBdr>
    </w:div>
    <w:div w:id="1488745128">
      <w:bodyDiv w:val="1"/>
      <w:marLeft w:val="0"/>
      <w:marRight w:val="0"/>
      <w:marTop w:val="0"/>
      <w:marBottom w:val="0"/>
      <w:divBdr>
        <w:top w:val="none" w:sz="0" w:space="0" w:color="auto"/>
        <w:left w:val="none" w:sz="0" w:space="0" w:color="auto"/>
        <w:bottom w:val="none" w:sz="0" w:space="0" w:color="auto"/>
        <w:right w:val="none" w:sz="0" w:space="0" w:color="auto"/>
      </w:divBdr>
      <w:divsChild>
        <w:div w:id="36854582">
          <w:marLeft w:val="0"/>
          <w:marRight w:val="0"/>
          <w:marTop w:val="0"/>
          <w:marBottom w:val="0"/>
          <w:divBdr>
            <w:top w:val="none" w:sz="0" w:space="0" w:color="auto"/>
            <w:left w:val="none" w:sz="0" w:space="0" w:color="auto"/>
            <w:bottom w:val="none" w:sz="0" w:space="0" w:color="auto"/>
            <w:right w:val="none" w:sz="0" w:space="0" w:color="auto"/>
          </w:divBdr>
        </w:div>
      </w:divsChild>
    </w:div>
    <w:div w:id="1541939487">
      <w:bodyDiv w:val="1"/>
      <w:marLeft w:val="0"/>
      <w:marRight w:val="0"/>
      <w:marTop w:val="0"/>
      <w:marBottom w:val="0"/>
      <w:divBdr>
        <w:top w:val="none" w:sz="0" w:space="0" w:color="auto"/>
        <w:left w:val="none" w:sz="0" w:space="0" w:color="auto"/>
        <w:bottom w:val="none" w:sz="0" w:space="0" w:color="auto"/>
        <w:right w:val="none" w:sz="0" w:space="0" w:color="auto"/>
      </w:divBdr>
    </w:div>
    <w:div w:id="1566333822">
      <w:bodyDiv w:val="1"/>
      <w:marLeft w:val="0"/>
      <w:marRight w:val="0"/>
      <w:marTop w:val="0"/>
      <w:marBottom w:val="0"/>
      <w:divBdr>
        <w:top w:val="none" w:sz="0" w:space="0" w:color="auto"/>
        <w:left w:val="none" w:sz="0" w:space="0" w:color="auto"/>
        <w:bottom w:val="none" w:sz="0" w:space="0" w:color="auto"/>
        <w:right w:val="none" w:sz="0" w:space="0" w:color="auto"/>
      </w:divBdr>
    </w:div>
    <w:div w:id="1573075751">
      <w:bodyDiv w:val="1"/>
      <w:marLeft w:val="0"/>
      <w:marRight w:val="0"/>
      <w:marTop w:val="0"/>
      <w:marBottom w:val="0"/>
      <w:divBdr>
        <w:top w:val="none" w:sz="0" w:space="0" w:color="auto"/>
        <w:left w:val="none" w:sz="0" w:space="0" w:color="auto"/>
        <w:bottom w:val="none" w:sz="0" w:space="0" w:color="auto"/>
        <w:right w:val="none" w:sz="0" w:space="0" w:color="auto"/>
      </w:divBdr>
    </w:div>
    <w:div w:id="1582718220">
      <w:bodyDiv w:val="1"/>
      <w:marLeft w:val="0"/>
      <w:marRight w:val="0"/>
      <w:marTop w:val="0"/>
      <w:marBottom w:val="0"/>
      <w:divBdr>
        <w:top w:val="none" w:sz="0" w:space="0" w:color="auto"/>
        <w:left w:val="none" w:sz="0" w:space="0" w:color="auto"/>
        <w:bottom w:val="none" w:sz="0" w:space="0" w:color="auto"/>
        <w:right w:val="none" w:sz="0" w:space="0" w:color="auto"/>
      </w:divBdr>
    </w:div>
    <w:div w:id="1636718627">
      <w:bodyDiv w:val="1"/>
      <w:marLeft w:val="0"/>
      <w:marRight w:val="0"/>
      <w:marTop w:val="0"/>
      <w:marBottom w:val="0"/>
      <w:divBdr>
        <w:top w:val="none" w:sz="0" w:space="0" w:color="auto"/>
        <w:left w:val="none" w:sz="0" w:space="0" w:color="auto"/>
        <w:bottom w:val="none" w:sz="0" w:space="0" w:color="auto"/>
        <w:right w:val="none" w:sz="0" w:space="0" w:color="auto"/>
      </w:divBdr>
    </w:div>
    <w:div w:id="1642923011">
      <w:bodyDiv w:val="1"/>
      <w:marLeft w:val="0"/>
      <w:marRight w:val="0"/>
      <w:marTop w:val="0"/>
      <w:marBottom w:val="0"/>
      <w:divBdr>
        <w:top w:val="none" w:sz="0" w:space="0" w:color="auto"/>
        <w:left w:val="none" w:sz="0" w:space="0" w:color="auto"/>
        <w:bottom w:val="none" w:sz="0" w:space="0" w:color="auto"/>
        <w:right w:val="none" w:sz="0" w:space="0" w:color="auto"/>
      </w:divBdr>
    </w:div>
    <w:div w:id="1658222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6501">
          <w:marLeft w:val="0"/>
          <w:marRight w:val="0"/>
          <w:marTop w:val="0"/>
          <w:marBottom w:val="0"/>
          <w:divBdr>
            <w:top w:val="none" w:sz="0" w:space="0" w:color="auto"/>
            <w:left w:val="none" w:sz="0" w:space="0" w:color="auto"/>
            <w:bottom w:val="none" w:sz="0" w:space="0" w:color="auto"/>
            <w:right w:val="none" w:sz="0" w:space="0" w:color="auto"/>
          </w:divBdr>
        </w:div>
      </w:divsChild>
    </w:div>
    <w:div w:id="1669819863">
      <w:bodyDiv w:val="1"/>
      <w:marLeft w:val="0"/>
      <w:marRight w:val="0"/>
      <w:marTop w:val="0"/>
      <w:marBottom w:val="0"/>
      <w:divBdr>
        <w:top w:val="none" w:sz="0" w:space="0" w:color="auto"/>
        <w:left w:val="none" w:sz="0" w:space="0" w:color="auto"/>
        <w:bottom w:val="none" w:sz="0" w:space="0" w:color="auto"/>
        <w:right w:val="none" w:sz="0" w:space="0" w:color="auto"/>
      </w:divBdr>
      <w:divsChild>
        <w:div w:id="636030919">
          <w:marLeft w:val="0"/>
          <w:marRight w:val="0"/>
          <w:marTop w:val="0"/>
          <w:marBottom w:val="0"/>
          <w:divBdr>
            <w:top w:val="none" w:sz="0" w:space="0" w:color="auto"/>
            <w:left w:val="none" w:sz="0" w:space="0" w:color="auto"/>
            <w:bottom w:val="none" w:sz="0" w:space="0" w:color="auto"/>
            <w:right w:val="none" w:sz="0" w:space="0" w:color="auto"/>
          </w:divBdr>
        </w:div>
      </w:divsChild>
    </w:div>
    <w:div w:id="1705059941">
      <w:bodyDiv w:val="1"/>
      <w:marLeft w:val="0"/>
      <w:marRight w:val="0"/>
      <w:marTop w:val="0"/>
      <w:marBottom w:val="0"/>
      <w:divBdr>
        <w:top w:val="none" w:sz="0" w:space="0" w:color="auto"/>
        <w:left w:val="none" w:sz="0" w:space="0" w:color="auto"/>
        <w:bottom w:val="none" w:sz="0" w:space="0" w:color="auto"/>
        <w:right w:val="none" w:sz="0" w:space="0" w:color="auto"/>
      </w:divBdr>
    </w:div>
    <w:div w:id="1741055998">
      <w:bodyDiv w:val="1"/>
      <w:marLeft w:val="0"/>
      <w:marRight w:val="0"/>
      <w:marTop w:val="0"/>
      <w:marBottom w:val="0"/>
      <w:divBdr>
        <w:top w:val="none" w:sz="0" w:space="0" w:color="auto"/>
        <w:left w:val="none" w:sz="0" w:space="0" w:color="auto"/>
        <w:bottom w:val="none" w:sz="0" w:space="0" w:color="auto"/>
        <w:right w:val="none" w:sz="0" w:space="0" w:color="auto"/>
      </w:divBdr>
      <w:divsChild>
        <w:div w:id="212691491">
          <w:marLeft w:val="0"/>
          <w:marRight w:val="0"/>
          <w:marTop w:val="0"/>
          <w:marBottom w:val="0"/>
          <w:divBdr>
            <w:top w:val="none" w:sz="0" w:space="0" w:color="auto"/>
            <w:left w:val="none" w:sz="0" w:space="0" w:color="auto"/>
            <w:bottom w:val="none" w:sz="0" w:space="0" w:color="auto"/>
            <w:right w:val="none" w:sz="0" w:space="0" w:color="auto"/>
          </w:divBdr>
        </w:div>
      </w:divsChild>
    </w:div>
    <w:div w:id="1758555276">
      <w:bodyDiv w:val="1"/>
      <w:marLeft w:val="0"/>
      <w:marRight w:val="0"/>
      <w:marTop w:val="0"/>
      <w:marBottom w:val="0"/>
      <w:divBdr>
        <w:top w:val="none" w:sz="0" w:space="0" w:color="auto"/>
        <w:left w:val="none" w:sz="0" w:space="0" w:color="auto"/>
        <w:bottom w:val="none" w:sz="0" w:space="0" w:color="auto"/>
        <w:right w:val="none" w:sz="0" w:space="0" w:color="auto"/>
      </w:divBdr>
    </w:div>
    <w:div w:id="1764640061">
      <w:bodyDiv w:val="1"/>
      <w:marLeft w:val="0"/>
      <w:marRight w:val="0"/>
      <w:marTop w:val="0"/>
      <w:marBottom w:val="0"/>
      <w:divBdr>
        <w:top w:val="none" w:sz="0" w:space="0" w:color="auto"/>
        <w:left w:val="none" w:sz="0" w:space="0" w:color="auto"/>
        <w:bottom w:val="none" w:sz="0" w:space="0" w:color="auto"/>
        <w:right w:val="none" w:sz="0" w:space="0" w:color="auto"/>
      </w:divBdr>
    </w:div>
    <w:div w:id="1800756126">
      <w:bodyDiv w:val="1"/>
      <w:marLeft w:val="0"/>
      <w:marRight w:val="0"/>
      <w:marTop w:val="0"/>
      <w:marBottom w:val="0"/>
      <w:divBdr>
        <w:top w:val="none" w:sz="0" w:space="0" w:color="auto"/>
        <w:left w:val="none" w:sz="0" w:space="0" w:color="auto"/>
        <w:bottom w:val="none" w:sz="0" w:space="0" w:color="auto"/>
        <w:right w:val="none" w:sz="0" w:space="0" w:color="auto"/>
      </w:divBdr>
      <w:divsChild>
        <w:div w:id="1950967451">
          <w:marLeft w:val="0"/>
          <w:marRight w:val="0"/>
          <w:marTop w:val="0"/>
          <w:marBottom w:val="0"/>
          <w:divBdr>
            <w:top w:val="none" w:sz="0" w:space="0" w:color="auto"/>
            <w:left w:val="none" w:sz="0" w:space="0" w:color="auto"/>
            <w:bottom w:val="none" w:sz="0" w:space="0" w:color="auto"/>
            <w:right w:val="none" w:sz="0" w:space="0" w:color="auto"/>
          </w:divBdr>
        </w:div>
      </w:divsChild>
    </w:div>
    <w:div w:id="1811746484">
      <w:bodyDiv w:val="1"/>
      <w:marLeft w:val="0"/>
      <w:marRight w:val="0"/>
      <w:marTop w:val="0"/>
      <w:marBottom w:val="0"/>
      <w:divBdr>
        <w:top w:val="none" w:sz="0" w:space="0" w:color="auto"/>
        <w:left w:val="none" w:sz="0" w:space="0" w:color="auto"/>
        <w:bottom w:val="none" w:sz="0" w:space="0" w:color="auto"/>
        <w:right w:val="none" w:sz="0" w:space="0" w:color="auto"/>
      </w:divBdr>
    </w:div>
    <w:div w:id="1830512508">
      <w:bodyDiv w:val="1"/>
      <w:marLeft w:val="0"/>
      <w:marRight w:val="0"/>
      <w:marTop w:val="0"/>
      <w:marBottom w:val="0"/>
      <w:divBdr>
        <w:top w:val="none" w:sz="0" w:space="0" w:color="auto"/>
        <w:left w:val="none" w:sz="0" w:space="0" w:color="auto"/>
        <w:bottom w:val="none" w:sz="0" w:space="0" w:color="auto"/>
        <w:right w:val="none" w:sz="0" w:space="0" w:color="auto"/>
      </w:divBdr>
      <w:divsChild>
        <w:div w:id="1761639218">
          <w:marLeft w:val="0"/>
          <w:marRight w:val="0"/>
          <w:marTop w:val="0"/>
          <w:marBottom w:val="0"/>
          <w:divBdr>
            <w:top w:val="none" w:sz="0" w:space="0" w:color="auto"/>
            <w:left w:val="none" w:sz="0" w:space="0" w:color="auto"/>
            <w:bottom w:val="none" w:sz="0" w:space="0" w:color="auto"/>
            <w:right w:val="none" w:sz="0" w:space="0" w:color="auto"/>
          </w:divBdr>
        </w:div>
      </w:divsChild>
    </w:div>
    <w:div w:id="1837527730">
      <w:bodyDiv w:val="1"/>
      <w:marLeft w:val="0"/>
      <w:marRight w:val="0"/>
      <w:marTop w:val="0"/>
      <w:marBottom w:val="0"/>
      <w:divBdr>
        <w:top w:val="none" w:sz="0" w:space="0" w:color="auto"/>
        <w:left w:val="none" w:sz="0" w:space="0" w:color="auto"/>
        <w:bottom w:val="none" w:sz="0" w:space="0" w:color="auto"/>
        <w:right w:val="none" w:sz="0" w:space="0" w:color="auto"/>
      </w:divBdr>
      <w:divsChild>
        <w:div w:id="788012200">
          <w:marLeft w:val="0"/>
          <w:marRight w:val="0"/>
          <w:marTop w:val="0"/>
          <w:marBottom w:val="0"/>
          <w:divBdr>
            <w:top w:val="none" w:sz="0" w:space="0" w:color="auto"/>
            <w:left w:val="none" w:sz="0" w:space="0" w:color="auto"/>
            <w:bottom w:val="none" w:sz="0" w:space="0" w:color="auto"/>
            <w:right w:val="none" w:sz="0" w:space="0" w:color="auto"/>
          </w:divBdr>
        </w:div>
      </w:divsChild>
    </w:div>
    <w:div w:id="1838419448">
      <w:bodyDiv w:val="1"/>
      <w:marLeft w:val="0"/>
      <w:marRight w:val="0"/>
      <w:marTop w:val="0"/>
      <w:marBottom w:val="0"/>
      <w:divBdr>
        <w:top w:val="none" w:sz="0" w:space="0" w:color="auto"/>
        <w:left w:val="none" w:sz="0" w:space="0" w:color="auto"/>
        <w:bottom w:val="none" w:sz="0" w:space="0" w:color="auto"/>
        <w:right w:val="none" w:sz="0" w:space="0" w:color="auto"/>
      </w:divBdr>
      <w:divsChild>
        <w:div w:id="334184485">
          <w:marLeft w:val="0"/>
          <w:marRight w:val="0"/>
          <w:marTop w:val="0"/>
          <w:marBottom w:val="0"/>
          <w:divBdr>
            <w:top w:val="none" w:sz="0" w:space="0" w:color="auto"/>
            <w:left w:val="none" w:sz="0" w:space="0" w:color="auto"/>
            <w:bottom w:val="none" w:sz="0" w:space="0" w:color="auto"/>
            <w:right w:val="none" w:sz="0" w:space="0" w:color="auto"/>
          </w:divBdr>
          <w:divsChild>
            <w:div w:id="643629313">
              <w:marLeft w:val="0"/>
              <w:marRight w:val="0"/>
              <w:marTop w:val="0"/>
              <w:marBottom w:val="0"/>
              <w:divBdr>
                <w:top w:val="none" w:sz="0" w:space="0" w:color="auto"/>
                <w:left w:val="none" w:sz="0" w:space="0" w:color="auto"/>
                <w:bottom w:val="none" w:sz="0" w:space="0" w:color="auto"/>
                <w:right w:val="none" w:sz="0" w:space="0" w:color="auto"/>
              </w:divBdr>
              <w:divsChild>
                <w:div w:id="852183950">
                  <w:marLeft w:val="0"/>
                  <w:marRight w:val="0"/>
                  <w:marTop w:val="0"/>
                  <w:marBottom w:val="0"/>
                  <w:divBdr>
                    <w:top w:val="none" w:sz="0" w:space="0" w:color="auto"/>
                    <w:left w:val="none" w:sz="0" w:space="0" w:color="auto"/>
                    <w:bottom w:val="none" w:sz="0" w:space="0" w:color="auto"/>
                    <w:right w:val="none" w:sz="0" w:space="0" w:color="auto"/>
                  </w:divBdr>
                  <w:divsChild>
                    <w:div w:id="506790506">
                      <w:marLeft w:val="0"/>
                      <w:marRight w:val="0"/>
                      <w:marTop w:val="0"/>
                      <w:marBottom w:val="0"/>
                      <w:divBdr>
                        <w:top w:val="none" w:sz="0" w:space="0" w:color="auto"/>
                        <w:left w:val="none" w:sz="0" w:space="0" w:color="auto"/>
                        <w:bottom w:val="none" w:sz="0" w:space="0" w:color="auto"/>
                        <w:right w:val="none" w:sz="0" w:space="0" w:color="auto"/>
                      </w:divBdr>
                      <w:divsChild>
                        <w:div w:id="916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186">
      <w:bodyDiv w:val="1"/>
      <w:marLeft w:val="0"/>
      <w:marRight w:val="0"/>
      <w:marTop w:val="0"/>
      <w:marBottom w:val="0"/>
      <w:divBdr>
        <w:top w:val="none" w:sz="0" w:space="0" w:color="auto"/>
        <w:left w:val="none" w:sz="0" w:space="0" w:color="auto"/>
        <w:bottom w:val="none" w:sz="0" w:space="0" w:color="auto"/>
        <w:right w:val="none" w:sz="0" w:space="0" w:color="auto"/>
      </w:divBdr>
    </w:div>
    <w:div w:id="1859733557">
      <w:bodyDiv w:val="1"/>
      <w:marLeft w:val="0"/>
      <w:marRight w:val="0"/>
      <w:marTop w:val="0"/>
      <w:marBottom w:val="0"/>
      <w:divBdr>
        <w:top w:val="none" w:sz="0" w:space="0" w:color="auto"/>
        <w:left w:val="none" w:sz="0" w:space="0" w:color="auto"/>
        <w:bottom w:val="none" w:sz="0" w:space="0" w:color="auto"/>
        <w:right w:val="none" w:sz="0" w:space="0" w:color="auto"/>
      </w:divBdr>
    </w:div>
    <w:div w:id="1861310936">
      <w:bodyDiv w:val="1"/>
      <w:marLeft w:val="0"/>
      <w:marRight w:val="0"/>
      <w:marTop w:val="0"/>
      <w:marBottom w:val="0"/>
      <w:divBdr>
        <w:top w:val="none" w:sz="0" w:space="0" w:color="auto"/>
        <w:left w:val="none" w:sz="0" w:space="0" w:color="auto"/>
        <w:bottom w:val="none" w:sz="0" w:space="0" w:color="auto"/>
        <w:right w:val="none" w:sz="0" w:space="0" w:color="auto"/>
      </w:divBdr>
    </w:div>
    <w:div w:id="1878468270">
      <w:bodyDiv w:val="1"/>
      <w:marLeft w:val="0"/>
      <w:marRight w:val="0"/>
      <w:marTop w:val="0"/>
      <w:marBottom w:val="0"/>
      <w:divBdr>
        <w:top w:val="none" w:sz="0" w:space="0" w:color="auto"/>
        <w:left w:val="none" w:sz="0" w:space="0" w:color="auto"/>
        <w:bottom w:val="none" w:sz="0" w:space="0" w:color="auto"/>
        <w:right w:val="none" w:sz="0" w:space="0" w:color="auto"/>
      </w:divBdr>
      <w:divsChild>
        <w:div w:id="782722818">
          <w:marLeft w:val="0"/>
          <w:marRight w:val="0"/>
          <w:marTop w:val="0"/>
          <w:marBottom w:val="0"/>
          <w:divBdr>
            <w:top w:val="none" w:sz="0" w:space="0" w:color="auto"/>
            <w:left w:val="none" w:sz="0" w:space="0" w:color="auto"/>
            <w:bottom w:val="none" w:sz="0" w:space="0" w:color="auto"/>
            <w:right w:val="none" w:sz="0" w:space="0" w:color="auto"/>
          </w:divBdr>
        </w:div>
      </w:divsChild>
    </w:div>
    <w:div w:id="1881823666">
      <w:bodyDiv w:val="1"/>
      <w:marLeft w:val="0"/>
      <w:marRight w:val="0"/>
      <w:marTop w:val="0"/>
      <w:marBottom w:val="0"/>
      <w:divBdr>
        <w:top w:val="none" w:sz="0" w:space="0" w:color="auto"/>
        <w:left w:val="none" w:sz="0" w:space="0" w:color="auto"/>
        <w:bottom w:val="none" w:sz="0" w:space="0" w:color="auto"/>
        <w:right w:val="none" w:sz="0" w:space="0" w:color="auto"/>
      </w:divBdr>
      <w:divsChild>
        <w:div w:id="770511065">
          <w:marLeft w:val="0"/>
          <w:marRight w:val="0"/>
          <w:marTop w:val="0"/>
          <w:marBottom w:val="0"/>
          <w:divBdr>
            <w:top w:val="none" w:sz="0" w:space="0" w:color="auto"/>
            <w:left w:val="none" w:sz="0" w:space="0" w:color="auto"/>
            <w:bottom w:val="none" w:sz="0" w:space="0" w:color="auto"/>
            <w:right w:val="none" w:sz="0" w:space="0" w:color="auto"/>
          </w:divBdr>
        </w:div>
      </w:divsChild>
    </w:div>
    <w:div w:id="1882010730">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80">
          <w:marLeft w:val="0"/>
          <w:marRight w:val="0"/>
          <w:marTop w:val="0"/>
          <w:marBottom w:val="0"/>
          <w:divBdr>
            <w:top w:val="none" w:sz="0" w:space="0" w:color="auto"/>
            <w:left w:val="none" w:sz="0" w:space="0" w:color="auto"/>
            <w:bottom w:val="none" w:sz="0" w:space="0" w:color="auto"/>
            <w:right w:val="none" w:sz="0" w:space="0" w:color="auto"/>
          </w:divBdr>
        </w:div>
      </w:divsChild>
    </w:div>
    <w:div w:id="1923176034">
      <w:bodyDiv w:val="1"/>
      <w:marLeft w:val="0"/>
      <w:marRight w:val="0"/>
      <w:marTop w:val="0"/>
      <w:marBottom w:val="0"/>
      <w:divBdr>
        <w:top w:val="none" w:sz="0" w:space="0" w:color="auto"/>
        <w:left w:val="none" w:sz="0" w:space="0" w:color="auto"/>
        <w:bottom w:val="none" w:sz="0" w:space="0" w:color="auto"/>
        <w:right w:val="none" w:sz="0" w:space="0" w:color="auto"/>
      </w:divBdr>
    </w:div>
    <w:div w:id="1937668396">
      <w:bodyDiv w:val="1"/>
      <w:marLeft w:val="0"/>
      <w:marRight w:val="0"/>
      <w:marTop w:val="0"/>
      <w:marBottom w:val="0"/>
      <w:divBdr>
        <w:top w:val="none" w:sz="0" w:space="0" w:color="auto"/>
        <w:left w:val="none" w:sz="0" w:space="0" w:color="auto"/>
        <w:bottom w:val="none" w:sz="0" w:space="0" w:color="auto"/>
        <w:right w:val="none" w:sz="0" w:space="0" w:color="auto"/>
      </w:divBdr>
      <w:divsChild>
        <w:div w:id="1789658382">
          <w:marLeft w:val="0"/>
          <w:marRight w:val="0"/>
          <w:marTop w:val="0"/>
          <w:marBottom w:val="0"/>
          <w:divBdr>
            <w:top w:val="none" w:sz="0" w:space="0" w:color="auto"/>
            <w:left w:val="none" w:sz="0" w:space="0" w:color="auto"/>
            <w:bottom w:val="none" w:sz="0" w:space="0" w:color="auto"/>
            <w:right w:val="none" w:sz="0" w:space="0" w:color="auto"/>
          </w:divBdr>
        </w:div>
      </w:divsChild>
    </w:div>
    <w:div w:id="1990400483">
      <w:bodyDiv w:val="1"/>
      <w:marLeft w:val="0"/>
      <w:marRight w:val="0"/>
      <w:marTop w:val="0"/>
      <w:marBottom w:val="0"/>
      <w:divBdr>
        <w:top w:val="none" w:sz="0" w:space="0" w:color="auto"/>
        <w:left w:val="none" w:sz="0" w:space="0" w:color="auto"/>
        <w:bottom w:val="none" w:sz="0" w:space="0" w:color="auto"/>
        <w:right w:val="none" w:sz="0" w:space="0" w:color="auto"/>
      </w:divBdr>
    </w:div>
    <w:div w:id="2006201794">
      <w:bodyDiv w:val="1"/>
      <w:marLeft w:val="0"/>
      <w:marRight w:val="0"/>
      <w:marTop w:val="0"/>
      <w:marBottom w:val="0"/>
      <w:divBdr>
        <w:top w:val="none" w:sz="0" w:space="0" w:color="auto"/>
        <w:left w:val="none" w:sz="0" w:space="0" w:color="auto"/>
        <w:bottom w:val="none" w:sz="0" w:space="0" w:color="auto"/>
        <w:right w:val="none" w:sz="0" w:space="0" w:color="auto"/>
      </w:divBdr>
    </w:div>
    <w:div w:id="2032535532">
      <w:bodyDiv w:val="1"/>
      <w:marLeft w:val="0"/>
      <w:marRight w:val="0"/>
      <w:marTop w:val="0"/>
      <w:marBottom w:val="0"/>
      <w:divBdr>
        <w:top w:val="none" w:sz="0" w:space="0" w:color="auto"/>
        <w:left w:val="none" w:sz="0" w:space="0" w:color="auto"/>
        <w:bottom w:val="none" w:sz="0" w:space="0" w:color="auto"/>
        <w:right w:val="none" w:sz="0" w:space="0" w:color="auto"/>
      </w:divBdr>
    </w:div>
    <w:div w:id="2051421194">
      <w:bodyDiv w:val="1"/>
      <w:marLeft w:val="0"/>
      <w:marRight w:val="0"/>
      <w:marTop w:val="0"/>
      <w:marBottom w:val="0"/>
      <w:divBdr>
        <w:top w:val="none" w:sz="0" w:space="0" w:color="auto"/>
        <w:left w:val="none" w:sz="0" w:space="0" w:color="auto"/>
        <w:bottom w:val="none" w:sz="0" w:space="0" w:color="auto"/>
        <w:right w:val="none" w:sz="0" w:space="0" w:color="auto"/>
      </w:divBdr>
    </w:div>
    <w:div w:id="2063169332">
      <w:bodyDiv w:val="1"/>
      <w:marLeft w:val="0"/>
      <w:marRight w:val="0"/>
      <w:marTop w:val="0"/>
      <w:marBottom w:val="0"/>
      <w:divBdr>
        <w:top w:val="none" w:sz="0" w:space="0" w:color="auto"/>
        <w:left w:val="none" w:sz="0" w:space="0" w:color="auto"/>
        <w:bottom w:val="none" w:sz="0" w:space="0" w:color="auto"/>
        <w:right w:val="none" w:sz="0" w:space="0" w:color="auto"/>
      </w:divBdr>
    </w:div>
    <w:div w:id="2069955297">
      <w:bodyDiv w:val="1"/>
      <w:marLeft w:val="0"/>
      <w:marRight w:val="0"/>
      <w:marTop w:val="0"/>
      <w:marBottom w:val="0"/>
      <w:divBdr>
        <w:top w:val="none" w:sz="0" w:space="0" w:color="auto"/>
        <w:left w:val="none" w:sz="0" w:space="0" w:color="auto"/>
        <w:bottom w:val="none" w:sz="0" w:space="0" w:color="auto"/>
        <w:right w:val="none" w:sz="0" w:space="0" w:color="auto"/>
      </w:divBdr>
    </w:div>
    <w:div w:id="2072846969">
      <w:bodyDiv w:val="1"/>
      <w:marLeft w:val="0"/>
      <w:marRight w:val="0"/>
      <w:marTop w:val="0"/>
      <w:marBottom w:val="0"/>
      <w:divBdr>
        <w:top w:val="none" w:sz="0" w:space="0" w:color="auto"/>
        <w:left w:val="none" w:sz="0" w:space="0" w:color="auto"/>
        <w:bottom w:val="none" w:sz="0" w:space="0" w:color="auto"/>
        <w:right w:val="none" w:sz="0" w:space="0" w:color="auto"/>
      </w:divBdr>
    </w:div>
    <w:div w:id="2078933071">
      <w:bodyDiv w:val="1"/>
      <w:marLeft w:val="0"/>
      <w:marRight w:val="0"/>
      <w:marTop w:val="0"/>
      <w:marBottom w:val="0"/>
      <w:divBdr>
        <w:top w:val="none" w:sz="0" w:space="0" w:color="auto"/>
        <w:left w:val="none" w:sz="0" w:space="0" w:color="auto"/>
        <w:bottom w:val="none" w:sz="0" w:space="0" w:color="auto"/>
        <w:right w:val="none" w:sz="0" w:space="0" w:color="auto"/>
      </w:divBdr>
    </w:div>
    <w:div w:id="2084372959">
      <w:bodyDiv w:val="1"/>
      <w:marLeft w:val="0"/>
      <w:marRight w:val="0"/>
      <w:marTop w:val="0"/>
      <w:marBottom w:val="0"/>
      <w:divBdr>
        <w:top w:val="none" w:sz="0" w:space="0" w:color="auto"/>
        <w:left w:val="none" w:sz="0" w:space="0" w:color="auto"/>
        <w:bottom w:val="none" w:sz="0" w:space="0" w:color="auto"/>
        <w:right w:val="none" w:sz="0" w:space="0" w:color="auto"/>
      </w:divBdr>
    </w:div>
    <w:div w:id="2084792660">
      <w:bodyDiv w:val="1"/>
      <w:marLeft w:val="0"/>
      <w:marRight w:val="0"/>
      <w:marTop w:val="0"/>
      <w:marBottom w:val="0"/>
      <w:divBdr>
        <w:top w:val="none" w:sz="0" w:space="0" w:color="auto"/>
        <w:left w:val="none" w:sz="0" w:space="0" w:color="auto"/>
        <w:bottom w:val="none" w:sz="0" w:space="0" w:color="auto"/>
        <w:right w:val="none" w:sz="0" w:space="0" w:color="auto"/>
      </w:divBdr>
    </w:div>
    <w:div w:id="2094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vo-info.ru/articles/4992.html" TargetMode="External"/><Relationship Id="rId671" Type="http://schemas.openxmlformats.org/officeDocument/2006/relationships/hyperlink" Target="http://days.pravoslavie.ru/name/1581.htm" TargetMode="External"/><Relationship Id="rId769" Type="http://schemas.openxmlformats.org/officeDocument/2006/relationships/hyperlink" Target="https://ru.wikipedia.org/wiki/%D0%9E%D1%80%D0%B4%D0%B5%D0%BD_%D0%A1%D0%B2%D1%8F%D1%82%D0%BE%D0%B3%D0%BE_%D0%92%D0%BB%D0%B0%D0%B4%D0%B8%D0%BC%D0%B8%D1%80%D0%B0" TargetMode="External"/><Relationship Id="rId976" Type="http://schemas.openxmlformats.org/officeDocument/2006/relationships/hyperlink" Target="https://drevo-info.ru/articles/812.html" TargetMode="External"/><Relationship Id="rId21" Type="http://schemas.openxmlformats.org/officeDocument/2006/relationships/hyperlink" Target="https://ru.wikipedia.org/wiki/%D0%90%D1%84%D0%B3%D0%B0%D0%BD%D1%81%D0%BA%D0%B0%D1%8F_%D0%B2%D0%BE%D0%B9%D0%BD%D0%B0_%281979%E2%80%941989%29" TargetMode="External"/><Relationship Id="rId324" Type="http://schemas.openxmlformats.org/officeDocument/2006/relationships/hyperlink" Target="http://drevo-info.ru/articles/1038.html" TargetMode="External"/><Relationship Id="rId531" Type="http://schemas.openxmlformats.org/officeDocument/2006/relationships/hyperlink" Target="https://drevo-info.ru/articles/6151.html" TargetMode="External"/><Relationship Id="rId629" Type="http://schemas.openxmlformats.org/officeDocument/2006/relationships/hyperlink" Target="https://drevo-info.ru/articles/10928.html" TargetMode="External"/><Relationship Id="rId1161" Type="http://schemas.openxmlformats.org/officeDocument/2006/relationships/hyperlink" Target="https://drevo-info.ru/articles/8019.html" TargetMode="External"/><Relationship Id="rId1259" Type="http://schemas.openxmlformats.org/officeDocument/2006/relationships/hyperlink" Target="https://traditio.wiki/w/index.php?title=%D0%9E%D0%B1%D1%89%D0%B5%D1%81%D1%82%D0%B2%D0%BE_%D0%9F%D0%B8%D1%80%D0%BE%D0%B3%D0%BE%D0%B2%D0%B0&amp;action=edit&amp;redlink=1" TargetMode="External"/><Relationship Id="rId170" Type="http://schemas.openxmlformats.org/officeDocument/2006/relationships/hyperlink" Target="https://ru.wikipedia.org/wiki/1920" TargetMode="External"/><Relationship Id="rId836" Type="http://schemas.openxmlformats.org/officeDocument/2006/relationships/hyperlink" Target="https://drevo-info.ru/articles/5608.html" TargetMode="External"/><Relationship Id="rId1021" Type="http://schemas.openxmlformats.org/officeDocument/2006/relationships/hyperlink" Target="https://ru.wikipedia.org/wiki/%D0%90%D0%BB%D0%B5%D0%BA%D1%81%D0%B0%D0%BD%D0%B4%D1%80_I_%28%D0%BA%D0%BE%D1%80%D0%BE%D0%BB%D1%8C_%D0%AE%D0%B3%D0%BE%D1%81%D0%BB%D0%B0%D0%B2%D0%B8%D0%B8%29" TargetMode="External"/><Relationship Id="rId1119" Type="http://schemas.openxmlformats.org/officeDocument/2006/relationships/hyperlink" Target="http://days.pravoslavie.ru/name/976.htm" TargetMode="External"/><Relationship Id="rId268" Type="http://schemas.openxmlformats.org/officeDocument/2006/relationships/hyperlink" Target="https://drevo-info.ru/articles/3076.html" TargetMode="External"/><Relationship Id="rId475" Type="http://schemas.openxmlformats.org/officeDocument/2006/relationships/hyperlink" Target="http://drevo-info.ru/articles/847.html" TargetMode="External"/><Relationship Id="rId682" Type="http://schemas.openxmlformats.org/officeDocument/2006/relationships/hyperlink" Target="https://drevo-info.ru/articles/726.html" TargetMode="External"/><Relationship Id="rId903" Type="http://schemas.openxmlformats.org/officeDocument/2006/relationships/hyperlink" Target="http://days.pravoslavie.ru/name/2396.htm" TargetMode="External"/><Relationship Id="rId32" Type="http://schemas.openxmlformats.org/officeDocument/2006/relationships/hyperlink" Target="http://ru.wikipedia.org/wiki/%D0%92%D1%8F%D1%82%D0%BB%D0%B0%D0%B3" TargetMode="External"/><Relationship Id="rId128" Type="http://schemas.openxmlformats.org/officeDocument/2006/relationships/hyperlink" Target="http://drevo-info.ru/articles/847.html" TargetMode="External"/><Relationship Id="rId335" Type="http://schemas.openxmlformats.org/officeDocument/2006/relationships/hyperlink" Target="https://drevo-info.ru/articles/6151.html" TargetMode="External"/><Relationship Id="rId542" Type="http://schemas.openxmlformats.org/officeDocument/2006/relationships/hyperlink" Target="https://ru.wikipedia.org/wiki/%D0%9A%D0%B8%D1%80%D0%BE%D0%B2_%28%D0%9A%D0%B8%D1%80%D0%BE%D0%B2%D1%81%D0%BA%D0%B0%D1%8F_%D0%BE%D0%B1%D0%BB%D0%B0%D1%81%D1%82%D1%8C%29" TargetMode="External"/><Relationship Id="rId987" Type="http://schemas.openxmlformats.org/officeDocument/2006/relationships/hyperlink" Target="https://ru.wikipedia.org/wiki/%D0%A0%D0%BE%D0%BA-%D0%BC%D1%83%D0%B7%D1%8B%D0%BA%D0%B0%D0%BD%D1%82" TargetMode="External"/><Relationship Id="rId1172" Type="http://schemas.openxmlformats.org/officeDocument/2006/relationships/hyperlink" Target="https://ru.wikipedia.org/wiki/19_%D0%B8%D1%8E%D0%BD%D1%8F" TargetMode="External"/><Relationship Id="rId181" Type="http://schemas.openxmlformats.org/officeDocument/2006/relationships/hyperlink" Target="https://ru.wikipedia.org/wiki/%D0%92%D0%B5%D1%80%D1%85%D0%BE%D0%B2%D0%BD%D1%8B%D0%B9_%D0%BF%D1%80%D0%B0%D0%B2%D0%B8%D1%82%D0%B5%D0%BB%D1%8C" TargetMode="External"/><Relationship Id="rId402" Type="http://schemas.openxmlformats.org/officeDocument/2006/relationships/hyperlink" Target="https://drevo-info.ru/articles/527.html" TargetMode="External"/><Relationship Id="rId847" Type="http://schemas.openxmlformats.org/officeDocument/2006/relationships/hyperlink" Target="https://ru.wikipedia.org/wiki/%D0%A1%D1%82%D0%B0%D1%82%D1%81%D0%BA%D0%B8%D0%B9_%D1%81%D0%BE%D0%B2%D0%B5%D1%82%D0%BD%D0%B8%D0%BA" TargetMode="External"/><Relationship Id="rId1032" Type="http://schemas.openxmlformats.org/officeDocument/2006/relationships/hyperlink" Target="http://days.pravoslavie.ru/name/804.htm" TargetMode="External"/><Relationship Id="rId279" Type="http://schemas.openxmlformats.org/officeDocument/2006/relationships/hyperlink" Target="https://drevo-info.ru/articles/find/%D0%92%D0%AF%D0%A2%D0%A1%D0%9A%D0%9E%D0%95+%D0%95%D0%9F%D0%90%D0%A0%D0%A5%D0%98%D0%90%D0%9B%D0%AC%D0%9D%D0%9E%D0%95+%D0%A3%D0%A7%D0%98%D0%9B%D0%98%D0%A9%D0%95.html" TargetMode="External"/><Relationship Id="rId486" Type="http://schemas.openxmlformats.org/officeDocument/2006/relationships/hyperlink" Target="https://ru.wikipedia.org/wiki/1889_%D0%B3%D0%BE%D0%B4" TargetMode="External"/><Relationship Id="rId693" Type="http://schemas.openxmlformats.org/officeDocument/2006/relationships/hyperlink" Target="https://ru.wikipedia.org/wiki/%D0%93%D0%BB%D0%B0%D0%B7%D0%BE%D0%B2%D1%81%D0%BA%D0%BE%D0%B5_%D0%B2%D0%B8%D0%BA%D0%B0%D1%80%D0%B8%D0%B0%D1%82%D1%81%D1%82%D0%B2%D0%BE" TargetMode="External"/><Relationship Id="rId707" Type="http://schemas.openxmlformats.org/officeDocument/2006/relationships/hyperlink" Target="https://drevo-info.ru/articles/5608.html" TargetMode="External"/><Relationship Id="rId914" Type="http://schemas.openxmlformats.org/officeDocument/2006/relationships/hyperlink" Target="http://days.pravoslavie.ru/name/2011.htm" TargetMode="External"/><Relationship Id="rId43" Type="http://schemas.openxmlformats.org/officeDocument/2006/relationships/hyperlink" Target="https://ru.wikipedia.org/wiki/%D0%94%D0%B8%D0%B2%D0%B5%D0%B5%D0%B2%D1%81%D0%BA%D0%B8%D0%B9_%D0%BC%D0%BE%D0%BD%D0%B0%D1%81%D1%82%D1%8B%D1%80%D1%8C" TargetMode="External"/><Relationship Id="rId139" Type="http://schemas.openxmlformats.org/officeDocument/2006/relationships/hyperlink" Target="https://drevo-info.ru/articles/17144.html" TargetMode="External"/><Relationship Id="rId346" Type="http://schemas.openxmlformats.org/officeDocument/2006/relationships/hyperlink" Target="https://drevo-info.ru/articles/6127.html" TargetMode="External"/><Relationship Id="rId553" Type="http://schemas.openxmlformats.org/officeDocument/2006/relationships/hyperlink" Target="https://drevo-info.ru/articles/16227.html" TargetMode="External"/><Relationship Id="rId760" Type="http://schemas.openxmlformats.org/officeDocument/2006/relationships/hyperlink" Target="https://ru.wikipedia.org/wiki/%D0%9F%D0%BE%D1%8D%D1%82" TargetMode="External"/><Relationship Id="rId998" Type="http://schemas.openxmlformats.org/officeDocument/2006/relationships/hyperlink" Target="http://drevo-info.ru/articles/2415.html" TargetMode="External"/><Relationship Id="rId1183" Type="http://schemas.openxmlformats.org/officeDocument/2006/relationships/hyperlink" Target="https://ru.wikipedia.org/wiki/%D0%9F%D0%BE%D0%B2%D0%BE%D0%BB%D0%B6%D1%8C%D0%B5" TargetMode="External"/><Relationship Id="rId192" Type="http://schemas.openxmlformats.org/officeDocument/2006/relationships/hyperlink" Target="https://ru.wikipedia.org/wiki/%D0%98%D1%81%D1%82%D0%BE%D1%80%D0%B8%D1%8F_%D1%85%D1%80%D0%B8%D1%81%D1%82%D0%B8%D0%B0%D0%BD%D1%81%D1%82%D0%B2%D0%B0" TargetMode="External"/><Relationship Id="rId206" Type="http://schemas.openxmlformats.org/officeDocument/2006/relationships/hyperlink" Target="https://ru.wikipedia.org/wiki/%D0%A0%D1%83%D1%81%D1%81%D0%BA%D0%B0%D1%8F_%D1%84%D0%B8%D0%BB%D0%BE%D1%81%D0%BE%D1%84%D0%B8%D1%8F" TargetMode="External"/><Relationship Id="rId413" Type="http://schemas.openxmlformats.org/officeDocument/2006/relationships/hyperlink" Target="https://ru.wikipedia.org/wiki/%D0%92%D1%8F%D1%82%D1%81%D0%BA%D0%B0%D1%8F_%D0%B3%D1%83%D0%B1%D0%B5%D1%80%D0%BD%D0%B8%D1%8F" TargetMode="External"/><Relationship Id="rId858" Type="http://schemas.openxmlformats.org/officeDocument/2006/relationships/hyperlink" Target="https://drevo-info.ru/articles/332.html" TargetMode="External"/><Relationship Id="rId1043" Type="http://schemas.openxmlformats.org/officeDocument/2006/relationships/hyperlink" Target="https://ru.wikipedia.org/wiki/%D0%9A%D0%B0%D0%BD%D1%81%D0%BA" TargetMode="External"/><Relationship Id="rId497" Type="http://schemas.openxmlformats.org/officeDocument/2006/relationships/hyperlink" Target="https://drevo-info.ru/articles/3556.html" TargetMode="External"/><Relationship Id="rId620" Type="http://schemas.openxmlformats.org/officeDocument/2006/relationships/hyperlink" Target="http://days.pravoslavie.ru/name/1271.htm" TargetMode="External"/><Relationship Id="rId718" Type="http://schemas.openxmlformats.org/officeDocument/2006/relationships/hyperlink" Target="https://ru.wikipedia.org/wiki/%D0%98%D1%81%D0%BF%D0%BE%D0%B2%D0%B5%D0%B4%D1%8C" TargetMode="External"/><Relationship Id="rId925" Type="http://schemas.openxmlformats.org/officeDocument/2006/relationships/hyperlink" Target="https://drevo-info.ru/articles/2205.html" TargetMode="External"/><Relationship Id="rId1250" Type="http://schemas.openxmlformats.org/officeDocument/2006/relationships/hyperlink" Target="http://days.pravoslavie.ru/name/1533.htm" TargetMode="External"/><Relationship Id="rId357" Type="http://schemas.openxmlformats.org/officeDocument/2006/relationships/hyperlink" Target="http://drevo-info.ru/articles/776.html" TargetMode="External"/><Relationship Id="rId1110" Type="http://schemas.openxmlformats.org/officeDocument/2006/relationships/hyperlink" Target="https://drevo-info.ru/articles/28077.html" TargetMode="External"/><Relationship Id="rId1194" Type="http://schemas.openxmlformats.org/officeDocument/2006/relationships/hyperlink" Target="https://drevo-info.ru/articles/553.html" TargetMode="External"/><Relationship Id="rId1208" Type="http://schemas.openxmlformats.org/officeDocument/2006/relationships/hyperlink" Target="http://days.pravoslavie.ru/name/1562.htm" TargetMode="External"/><Relationship Id="rId54" Type="http://schemas.openxmlformats.org/officeDocument/2006/relationships/hyperlink" Target="https://ru.wikipedia.org/wiki/%D0%A2%D0%B0%D0%B4%D0%B6%D0%B8%D0%BA%D1%81%D0%BA%D0%B8%D0%B9_%D0%B3%D0%BE%D1%81%D1%83%D0%B4%D0%B0%D1%80%D1%81%D1%82%D0%B2%D0%B5%D0%BD%D0%BD%D1%8B%D0%B9_%D0%BF%D0%B5%D0%B4%D0%B0%D0%B3%D0%BE%D0%B3%D0%B8%D1%87%D0%B5%D1%81%D0%BA%D0%B8%D0%B9_%D1%83%D0%BD%D0%B8%D0%B2%D0%B5%D1%80%D1%81%D0%B8%D1%82%D0%B5%D1%82_%D0%B8%D0%BC%D0%B5%D0%BD%D0%B8_%D0%A1._%D0%90%D0%B9%D0%BD%D0%B8" TargetMode="External"/><Relationship Id="rId217" Type="http://schemas.openxmlformats.org/officeDocument/2006/relationships/hyperlink" Target="https://drevo-info.ru/articles/13675537.html" TargetMode="External"/><Relationship Id="rId564" Type="http://schemas.openxmlformats.org/officeDocument/2006/relationships/hyperlink" Target="https://drevo-info.ru/articles/24123.html" TargetMode="External"/><Relationship Id="rId771" Type="http://schemas.openxmlformats.org/officeDocument/2006/relationships/hyperlink" Target="https://drevo-info.ru/articles/10327.html" TargetMode="External"/><Relationship Id="rId869" Type="http://schemas.openxmlformats.org/officeDocument/2006/relationships/hyperlink" Target="https://ru.wikipedia.org/wiki/1947_%D0%B3%D0%BE%D0%B4" TargetMode="External"/><Relationship Id="rId424" Type="http://schemas.openxmlformats.org/officeDocument/2006/relationships/hyperlink" Target="https://ru.wikipedia.org/wiki/%D0%A1%D0%B5%D1%80%D0%B0%D1%84%D0%B8%D0%BC_%D0%92%D1%8B%D1%80%D0%B8%D1%86%D0%BA%D0%B8%D0%B9" TargetMode="External"/><Relationship Id="rId631" Type="http://schemas.openxmlformats.org/officeDocument/2006/relationships/hyperlink" Target="https://drevo-info.ru/articles/485.html" TargetMode="External"/><Relationship Id="rId729" Type="http://schemas.openxmlformats.org/officeDocument/2006/relationships/hyperlink" Target="https://ru.wikipedia.org/wiki/1844" TargetMode="External"/><Relationship Id="rId1054" Type="http://schemas.openxmlformats.org/officeDocument/2006/relationships/hyperlink" Target="https://ru.wikipedia.org/wiki/%D0%A1%D0%B5%D0%B2%D0%B5%D1%80%D0%BD%D1%8B%D0%B9_%D1%84%D1%80%D0%BE%D0%BD%D1%82_%28%D0%9F%D0%B5%D1%80%D0%B2%D0%B0%D1%8F_%D0%BC%D0%B8%D1%80%D0%BE%D0%B2%D0%B0%D1%8F_%D0%B2%D0%BE%D0%B9%D0%BD%D0%B0%29" TargetMode="External"/><Relationship Id="rId1261" Type="http://schemas.openxmlformats.org/officeDocument/2006/relationships/hyperlink" Target="https://traditio.wiki/w/index.php?title=%D0%A1%D1%82%D0%B0%D1%82%D1%81%D0%BA%D0%B8%D0%B9_%D1%81%D0%BE%D0%B2%D0%B5%D1%82%D0%BD%D0%B8%D0%BA&amp;action=edit&amp;redlink=1" TargetMode="External"/><Relationship Id="rId270" Type="http://schemas.openxmlformats.org/officeDocument/2006/relationships/hyperlink" Target="https://drevo-info.ru/articles/find/%D0%92%D0%AF%D0%A2%D0%A1%D0%9A%D0%90%D0%AF+%D0%94%D0%A3%D0%A5%D0%9E%D0%92%D0%9D%D0%90%D0%AF+%D0%A1%D0%95%D0%9C%D0%98%D0%9D%D0%90%D0%A0%D0%98%D0%AF.html" TargetMode="External"/><Relationship Id="rId936" Type="http://schemas.openxmlformats.org/officeDocument/2006/relationships/hyperlink" Target="http://drevo-info.ru/articles/312.html" TargetMode="External"/><Relationship Id="rId1121" Type="http://schemas.openxmlformats.org/officeDocument/2006/relationships/hyperlink" Target="http://drevo-info.ru/articles/812.html" TargetMode="External"/><Relationship Id="rId1219" Type="http://schemas.openxmlformats.org/officeDocument/2006/relationships/hyperlink" Target="http://www.podolsk-sobor.ru/content/svyashchennomuchenik-nikolay-agafonnikov-0" TargetMode="External"/><Relationship Id="rId65" Type="http://schemas.openxmlformats.org/officeDocument/2006/relationships/hyperlink" Target="https://drevo-info.ru/articles/812.html" TargetMode="External"/><Relationship Id="rId130" Type="http://schemas.openxmlformats.org/officeDocument/2006/relationships/hyperlink" Target="http://drevo-info.ru/articles/409.html" TargetMode="External"/><Relationship Id="rId368" Type="http://schemas.openxmlformats.org/officeDocument/2006/relationships/hyperlink" Target="https://ru.wikipedia.org/wiki/%D0%9F%D0%B5%D0%B9%D0%B7%D0%B0%D0%B6" TargetMode="External"/><Relationship Id="rId575" Type="http://schemas.openxmlformats.org/officeDocument/2006/relationships/hyperlink" Target="http://drevo-info.ru/articles/315.html" TargetMode="External"/><Relationship Id="rId782" Type="http://schemas.openxmlformats.org/officeDocument/2006/relationships/hyperlink" Target="https://ru.wikipedia.org/wiki/%D0%94%D1%80%D0%B5%D0%B2%D0%BB%D1%8F%D0%BD%D0%B5" TargetMode="External"/><Relationship Id="rId228" Type="http://schemas.openxmlformats.org/officeDocument/2006/relationships/hyperlink" Target="http://days.pravoslavie.ru/name/1998.htm" TargetMode="External"/><Relationship Id="rId435" Type="http://schemas.openxmlformats.org/officeDocument/2006/relationships/hyperlink" Target="http://drevo-info.ru/articles/847.html" TargetMode="External"/><Relationship Id="rId642" Type="http://schemas.openxmlformats.org/officeDocument/2006/relationships/hyperlink" Target="https://drevo-info.ru/articles/5793.html" TargetMode="External"/><Relationship Id="rId1065" Type="http://schemas.openxmlformats.org/officeDocument/2006/relationships/hyperlink" Target="https://drevo-info.ru/articles/23236.html" TargetMode="External"/><Relationship Id="rId1272" Type="http://schemas.openxmlformats.org/officeDocument/2006/relationships/hyperlink" Target="http://drevo-info.ru/articles/776.html" TargetMode="External"/><Relationship Id="rId281" Type="http://schemas.openxmlformats.org/officeDocument/2006/relationships/hyperlink" Target="https://drevo-info.ru/articles/758.html" TargetMode="External"/><Relationship Id="rId502" Type="http://schemas.openxmlformats.org/officeDocument/2006/relationships/hyperlink" Target="https://drevo-info.ru/articles/5739.html" TargetMode="External"/><Relationship Id="rId947" Type="http://schemas.openxmlformats.org/officeDocument/2006/relationships/hyperlink" Target="http://drevo-info.ru/articles/2414.html" TargetMode="External"/><Relationship Id="rId1132" Type="http://schemas.openxmlformats.org/officeDocument/2006/relationships/hyperlink" Target="https://drevo-info.ru/articles/5858.html" TargetMode="External"/><Relationship Id="rId76" Type="http://schemas.openxmlformats.org/officeDocument/2006/relationships/hyperlink" Target="https://drevo-info.ru/articles/18.html" TargetMode="External"/><Relationship Id="rId141" Type="http://schemas.openxmlformats.org/officeDocument/2006/relationships/hyperlink" Target="https://drevo-info.ru/articles/6127.html" TargetMode="External"/><Relationship Id="rId379" Type="http://schemas.openxmlformats.org/officeDocument/2006/relationships/hyperlink" Target="https://drevo-info.ru/articles/1770.html" TargetMode="External"/><Relationship Id="rId586" Type="http://schemas.openxmlformats.org/officeDocument/2006/relationships/hyperlink" Target="https://ru.wikipedia.org/wiki/%D0%9E%D0%BF%D1%82%D0%B8%D0%BD%D0%B0_%D0%BF%D1%83%D1%81%D1%82%D1%8B%D0%BD%D1%8C" TargetMode="External"/><Relationship Id="rId793" Type="http://schemas.openxmlformats.org/officeDocument/2006/relationships/hyperlink" Target="https://drevo-info.ru/articles/2424.html" TargetMode="External"/><Relationship Id="rId807" Type="http://schemas.openxmlformats.org/officeDocument/2006/relationships/hyperlink" Target="http://days.pravoslavie.ru/name/1491.htm" TargetMode="External"/><Relationship Id="rId7" Type="http://schemas.openxmlformats.org/officeDocument/2006/relationships/endnotes" Target="endnotes.xml"/><Relationship Id="rId239" Type="http://schemas.openxmlformats.org/officeDocument/2006/relationships/hyperlink" Target="https://drevo-info.ru/articles/6127.html" TargetMode="External"/><Relationship Id="rId446" Type="http://schemas.openxmlformats.org/officeDocument/2006/relationships/hyperlink" Target="http://drevo-info.ru/articles/5218.html" TargetMode="External"/><Relationship Id="rId653" Type="http://schemas.openxmlformats.org/officeDocument/2006/relationships/hyperlink" Target="https://drevo-info.ru/articles/13675539.html" TargetMode="External"/><Relationship Id="rId1076" Type="http://schemas.openxmlformats.org/officeDocument/2006/relationships/hyperlink" Target="http://drevo-info.ru/articles/2414.html" TargetMode="External"/><Relationship Id="rId1283" Type="http://schemas.openxmlformats.org/officeDocument/2006/relationships/hyperlink" Target="http://russportal.ru/" TargetMode="External"/><Relationship Id="rId292" Type="http://schemas.openxmlformats.org/officeDocument/2006/relationships/hyperlink" Target="https://drevo-info.ru/articles/9291.html" TargetMode="External"/><Relationship Id="rId306" Type="http://schemas.openxmlformats.org/officeDocument/2006/relationships/hyperlink" Target="http://drevo-info.ru/articles/659.html" TargetMode="External"/><Relationship Id="rId860" Type="http://schemas.openxmlformats.org/officeDocument/2006/relationships/hyperlink" Target="https://drevo-info.ru/articles/812.html" TargetMode="External"/><Relationship Id="rId958" Type="http://schemas.openxmlformats.org/officeDocument/2006/relationships/hyperlink" Target="https://ru.wikipedia.org/wiki/1918" TargetMode="External"/><Relationship Id="rId1143" Type="http://schemas.openxmlformats.org/officeDocument/2006/relationships/hyperlink" Target="http://dic.academic.ru/dic.nsf/ruwiki/708764" TargetMode="External"/><Relationship Id="rId87" Type="http://schemas.openxmlformats.org/officeDocument/2006/relationships/hyperlink" Target="https://drevo-info.ru/articles/4862.html" TargetMode="External"/><Relationship Id="rId513" Type="http://schemas.openxmlformats.org/officeDocument/2006/relationships/hyperlink" Target="http://drevo-info.ru/articles/776.html" TargetMode="External"/><Relationship Id="rId597" Type="http://schemas.openxmlformats.org/officeDocument/2006/relationships/hyperlink" Target="https://ru.wikipedia.org/wiki/%D0%92%D0%B0%D1%80%D1%81%D0%BE%D0%BD%D0%BE%D1%84%D0%B8%D0%B9_%28%D0%9A%D1%83%D1%80%D0%B3%D0%B0%D0%BD%D0%BE%D0%B2%29" TargetMode="External"/><Relationship Id="rId720" Type="http://schemas.openxmlformats.org/officeDocument/2006/relationships/hyperlink" Target="https://ru.wikipedia.org/wiki/%D0%A0%D0%BE%D1%81%D1%81%D0%B8%D1%8F" TargetMode="External"/><Relationship Id="rId818" Type="http://schemas.openxmlformats.org/officeDocument/2006/relationships/hyperlink" Target="https://drevo-info.ru/articles/21939.html" TargetMode="External"/><Relationship Id="rId152" Type="http://schemas.openxmlformats.org/officeDocument/2006/relationships/hyperlink" Target="https://drevo-info.ru/articles/14699.html" TargetMode="External"/><Relationship Id="rId457" Type="http://schemas.openxmlformats.org/officeDocument/2006/relationships/hyperlink" Target="https://ru.wikipedia.org/wiki/1858_%D0%B3%D0%BE%D0%B4" TargetMode="External"/><Relationship Id="rId1003" Type="http://schemas.openxmlformats.org/officeDocument/2006/relationships/hyperlink" Target="https://drevo-info.ru/articles/5608.html" TargetMode="External"/><Relationship Id="rId1087" Type="http://schemas.openxmlformats.org/officeDocument/2006/relationships/hyperlink" Target="https://ru.wikipedia.org/wiki/%D0%94%D0%BD%D0%B5%D0%BF%D1%80%D0%BE%D0%BF%D0%B5%D1%82%D1%80%D0%BE%D0%B2%D1%81%D0%BA%D0%B0%D1%8F_%D0%B8_%D0%9F%D0%B0%D0%B2%D0%BB%D0%BE%D0%B3%D1%80%D0%B0%D0%B4%D1%81%D0%BA%D0%B0%D1%8F_%D0%B5%D0%BF%D0%B0%D1%80%D1%85%D0%B8%D1%8F" TargetMode="External"/><Relationship Id="rId1210" Type="http://schemas.openxmlformats.org/officeDocument/2006/relationships/hyperlink" Target="https://ru.wikipedia.org/wiki/1769_%D0%B3%D0%BE%D0%B4" TargetMode="External"/><Relationship Id="rId1294" Type="http://schemas.openxmlformats.org/officeDocument/2006/relationships/theme" Target="theme/theme1.xml"/><Relationship Id="rId664" Type="http://schemas.openxmlformats.org/officeDocument/2006/relationships/hyperlink" Target="https://drevo-info.ru/articles/6001.html" TargetMode="External"/><Relationship Id="rId871" Type="http://schemas.openxmlformats.org/officeDocument/2006/relationships/hyperlink" Target="https://ru.wikipedia.org/wiki/1949" TargetMode="External"/><Relationship Id="rId969" Type="http://schemas.openxmlformats.org/officeDocument/2006/relationships/hyperlink" Target="http://days.pravoslavie.ru/name/565.htm" TargetMode="External"/><Relationship Id="rId14" Type="http://schemas.openxmlformats.org/officeDocument/2006/relationships/hyperlink" Target="http://days.pravoslavie.ru/name/2526.htm" TargetMode="External"/><Relationship Id="rId317" Type="http://schemas.openxmlformats.org/officeDocument/2006/relationships/hyperlink" Target="https://ru.wikipedia.org/wiki/%D0%9F%D0%B0%D1%82%D1%80%D0%B8%D0%B0%D1%80%D1%85_%D0%9C%D0%BE%D1%81%D0%BA%D0%BE%D0%B2%D1%81%D0%BA%D0%B8%D0%B9_%D0%B8_%D0%B2%D1%81%D0%B5%D1%8F_%D0%A0%D1%83%D1%81%D0%B8" TargetMode="External"/><Relationship Id="rId524" Type="http://schemas.openxmlformats.org/officeDocument/2006/relationships/hyperlink" Target="https://ru.wikipedia.org/wiki/%D0%96%D1%83%D1%80%D0%BD%D0%B0%D0%BB%D0%B8%D1%81%D1%82" TargetMode="External"/><Relationship Id="rId731" Type="http://schemas.openxmlformats.org/officeDocument/2006/relationships/hyperlink" Target="https://ru.wikipedia.org/wiki/1901" TargetMode="External"/><Relationship Id="rId1154" Type="http://schemas.openxmlformats.org/officeDocument/2006/relationships/hyperlink" Target="https://drevo-info.ru/articles/986.html" TargetMode="External"/><Relationship Id="rId98" Type="http://schemas.openxmlformats.org/officeDocument/2006/relationships/hyperlink" Target="https://drevo-info.ru/articles/847.html" TargetMode="External"/><Relationship Id="rId163" Type="http://schemas.openxmlformats.org/officeDocument/2006/relationships/hyperlink" Target="https://drevo-info.ru/articles/6127.html" TargetMode="External"/><Relationship Id="rId370" Type="http://schemas.openxmlformats.org/officeDocument/2006/relationships/hyperlink" Target="http://drevo-info.ru/articles/776.html" TargetMode="External"/><Relationship Id="rId829" Type="http://schemas.openxmlformats.org/officeDocument/2006/relationships/hyperlink" Target="https://ru.wikipedia.org/wiki/%D0%94%D1%80%D0%B0%D0%BC%D0%B0%D1%82%D1%83%D1%80%D0%B3" TargetMode="External"/><Relationship Id="rId1014" Type="http://schemas.openxmlformats.org/officeDocument/2006/relationships/hyperlink" Target="https://ru.wikipedia.org/wiki/%D0%A4%D1%80%D0%B0%D0%BD%D1%86%D0%B8%D1%8F" TargetMode="External"/><Relationship Id="rId1221" Type="http://schemas.openxmlformats.org/officeDocument/2006/relationships/hyperlink" Target="https://drevo-info.ru/articles/168.html" TargetMode="External"/><Relationship Id="rId230" Type="http://schemas.openxmlformats.org/officeDocument/2006/relationships/hyperlink" Target="http://days.pravoslavie.ru/name/1880.htm" TargetMode="External"/><Relationship Id="rId468" Type="http://schemas.openxmlformats.org/officeDocument/2006/relationships/hyperlink" Target="http://days.pravoslavie.ru/name/205.htm" TargetMode="External"/><Relationship Id="rId675" Type="http://schemas.openxmlformats.org/officeDocument/2006/relationships/hyperlink" Target="http://drevo-info.ru/articles/472.html" TargetMode="External"/><Relationship Id="rId882" Type="http://schemas.openxmlformats.org/officeDocument/2006/relationships/hyperlink" Target="https://drevo-info.ru/articles/14825.html" TargetMode="External"/><Relationship Id="rId1098" Type="http://schemas.openxmlformats.org/officeDocument/2006/relationships/hyperlink" Target="http://drevo-info.ru/articles/6127.html" TargetMode="External"/><Relationship Id="rId25" Type="http://schemas.openxmlformats.org/officeDocument/2006/relationships/hyperlink" Target="https://drevo-info.ru/articles/find/%D0%90%D0%92%D0%A0%D0%90%D0%90%D0%9C%D0%98%D0%99+%28%D0%A7%D0%A3%D0%A0%D0%98%D0%9B%D0%98%D0%9D%29.html" TargetMode="External"/><Relationship Id="rId328" Type="http://schemas.openxmlformats.org/officeDocument/2006/relationships/hyperlink" Target="http://drevo-info.ru/articles/847.html" TargetMode="External"/><Relationship Id="rId535" Type="http://schemas.openxmlformats.org/officeDocument/2006/relationships/hyperlink" Target="http://days.pravoslavie.ru/name/605.htm" TargetMode="External"/><Relationship Id="rId742" Type="http://schemas.openxmlformats.org/officeDocument/2006/relationships/hyperlink" Target="http://days.pravoslavie.ru/name/2294.htm" TargetMode="External"/><Relationship Id="rId1165" Type="http://schemas.openxmlformats.org/officeDocument/2006/relationships/hyperlink" Target="https://ru.wikipedia.org/wiki/%D0%94%D0%B8%D0%BF%D0%BB%D0%BE%D0%BC%D0%B0%D1%82" TargetMode="External"/><Relationship Id="rId174" Type="http://schemas.openxmlformats.org/officeDocument/2006/relationships/hyperlink" Target="https://ru.wikipedia.org/wiki/%D0%A0%D1%83%D1%81%D1%81%D0%BA%D0%BE-%D1%8F%D0%BF%D0%BE%D0%BD%D1%81%D0%BA%D0%B0%D1%8F_%D0%B2%D0%BE%D0%B9%D0%BD%D0%B0" TargetMode="External"/><Relationship Id="rId381" Type="http://schemas.openxmlformats.org/officeDocument/2006/relationships/hyperlink" Target="https://drevo-info.ru/articles/986.html" TargetMode="External"/><Relationship Id="rId602" Type="http://schemas.openxmlformats.org/officeDocument/2006/relationships/hyperlink" Target="http://days.pravoslavie.ru/name/605.htm" TargetMode="External"/><Relationship Id="rId1025" Type="http://schemas.openxmlformats.org/officeDocument/2006/relationships/hyperlink" Target="http://days.pravoslavie.ru/name/2395.htm" TargetMode="External"/><Relationship Id="rId1232" Type="http://schemas.openxmlformats.org/officeDocument/2006/relationships/hyperlink" Target="https://ru.wikipedia.org/wiki/1959" TargetMode="External"/><Relationship Id="rId241" Type="http://schemas.openxmlformats.org/officeDocument/2006/relationships/hyperlink" Target="https://ru.wikipedia.org/wiki/%D0%9A%D0%BE%D0%BC%D0%BF%D0%BE%D0%B7%D0%B8%D1%82%D0%BE%D1%80" TargetMode="External"/><Relationship Id="rId479" Type="http://schemas.openxmlformats.org/officeDocument/2006/relationships/hyperlink" Target="http://drevo-info.ru/articles/2593.html" TargetMode="External"/><Relationship Id="rId686" Type="http://schemas.openxmlformats.org/officeDocument/2006/relationships/hyperlink" Target="http://days.pravoslavie.ru/name/1036.htm" TargetMode="External"/><Relationship Id="rId893" Type="http://schemas.openxmlformats.org/officeDocument/2006/relationships/hyperlink" Target="https://ru.wikipedia.org/wiki/%D0%92%D0%BE%D0%B5%D0%BD%D0%BD%D1%8B%D0%B9_%D0%BB%D1%91%D1%82%D1%87%D0%B8%D0%BA" TargetMode="External"/><Relationship Id="rId907" Type="http://schemas.openxmlformats.org/officeDocument/2006/relationships/hyperlink" Target="http://temples.ru/card.php?ID=22295" TargetMode="External"/><Relationship Id="rId36" Type="http://schemas.openxmlformats.org/officeDocument/2006/relationships/hyperlink" Target="https://ru.wikipedia.org/wiki/1917" TargetMode="External"/><Relationship Id="rId339" Type="http://schemas.openxmlformats.org/officeDocument/2006/relationships/hyperlink" Target="https://calendar.mail.ru/2015/w11/?action=eventView&amp;uid=20130102T191908CET-2365lwU1zc&amp;recurrence_id=20150315T000000Z" TargetMode="External"/><Relationship Id="rId546" Type="http://schemas.openxmlformats.org/officeDocument/2006/relationships/hyperlink" Target="http://days.pravoslavie.ru/name/2467.htm" TargetMode="External"/><Relationship Id="rId753" Type="http://schemas.openxmlformats.org/officeDocument/2006/relationships/hyperlink" Target="http://drevo-info.ru/articles/1092.html" TargetMode="External"/><Relationship Id="rId1176" Type="http://schemas.openxmlformats.org/officeDocument/2006/relationships/hyperlink" Target="https://ru.wikipedia.org/wiki/%D0%9F%D1%80%D0%BE%D1%82%D0%BE%D0%B4%D0%B8%D0%B0%D0%BA%D0%BE%D0%BD" TargetMode="External"/><Relationship Id="rId101" Type="http://schemas.openxmlformats.org/officeDocument/2006/relationships/hyperlink" Target="https://drevo-info.ru/articles/3406.html" TargetMode="External"/><Relationship Id="rId185" Type="http://schemas.openxmlformats.org/officeDocument/2006/relationships/hyperlink" Target="http://drevo-info.ru/articles/847.html" TargetMode="External"/><Relationship Id="rId406" Type="http://schemas.openxmlformats.org/officeDocument/2006/relationships/hyperlink" Target="https://drevo-info.ru/articles/494.html" TargetMode="External"/><Relationship Id="rId960" Type="http://schemas.openxmlformats.org/officeDocument/2006/relationships/hyperlink" Target="https://ru.wikipedia.org/wiki/%D0%92%D1%8F%D1%82%D1%81%D0%BA%D0%B0%D1%8F_%D0%B3%D1%83%D0%B1%D0%B5%D1%80%D0%BD%D0%B8%D1%8F" TargetMode="External"/><Relationship Id="rId1036" Type="http://schemas.openxmlformats.org/officeDocument/2006/relationships/hyperlink" Target="http://days.pravoslavie.ru/name/953.htm" TargetMode="External"/><Relationship Id="rId1243" Type="http://schemas.openxmlformats.org/officeDocument/2006/relationships/hyperlink" Target="http://drevo-info.ru/articles/find/%D0%92%D0%95%D0%9B%D0%98%D0%9A%D0%90%D0%AF+%D0%9F%D0%95%D0%A0%D0%9C%D0%AC.html" TargetMode="External"/><Relationship Id="rId392" Type="http://schemas.openxmlformats.org/officeDocument/2006/relationships/hyperlink" Target="http://ricolor.org/history/eng/prm/blinov/" TargetMode="External"/><Relationship Id="rId613" Type="http://schemas.openxmlformats.org/officeDocument/2006/relationships/hyperlink" Target="http://days.pravoslavie.ru/name/2206.htm" TargetMode="External"/><Relationship Id="rId697" Type="http://schemas.openxmlformats.org/officeDocument/2006/relationships/hyperlink" Target="http://days.pravoslavie.ru/name/13504.htm" TargetMode="External"/><Relationship Id="rId820" Type="http://schemas.openxmlformats.org/officeDocument/2006/relationships/hyperlink" Target="https://drevo-info.ru/articles/6127.html" TargetMode="External"/><Relationship Id="rId918" Type="http://schemas.openxmlformats.org/officeDocument/2006/relationships/hyperlink" Target="http://days.pravoslavie.ru/name/2659.htm" TargetMode="External"/><Relationship Id="rId252" Type="http://schemas.openxmlformats.org/officeDocument/2006/relationships/hyperlink" Target="https://ru.wikipedia.org/w/index.php?title=%D0%A8%D0%BF%D0%B0%D0%BA,_%D0%A4%D0%B0%D0%B8%D0%BD%D0%B0_%D0%90%D0%BD%D0%B0%D1%82%D0%BE%D0%BB%D1%8C%D0%B5%D0%B2%D0%BD%D0%B0&amp;action=edit&amp;redlink=1" TargetMode="External"/><Relationship Id="rId1103" Type="http://schemas.openxmlformats.org/officeDocument/2006/relationships/hyperlink" Target="http://eparhia.kz/node/123" TargetMode="External"/><Relationship Id="rId1187" Type="http://schemas.openxmlformats.org/officeDocument/2006/relationships/hyperlink" Target="https://drevo-info.ru/articles/find/%D0%92%D0%AF%D0%A2%D0%A1%D0%9A%D0%98%D0%99+%D0%A0%D0%9E%D0%96%D0%94%D0%95%D0%A1%D0%A2%D0%92%D0%95%D0%9D%D0%A1%D0%9A%D0%98%D0%99+%D0%9C%D0%9E%D0%9D%D0%90%D0%A1%D0%A2%D0%AB%D0%A0%D0%AC.html" TargetMode="External"/><Relationship Id="rId47" Type="http://schemas.openxmlformats.org/officeDocument/2006/relationships/hyperlink" Target="http://days.pravoslavie.ru/name/3560.htm" TargetMode="External"/><Relationship Id="rId112" Type="http://schemas.openxmlformats.org/officeDocument/2006/relationships/hyperlink" Target="https://ru.wikipedia.org/wiki/%D0%94%D0%B8%D0%B2%D0%B5%D0%B5%D0%B2%D1%81%D0%BA%D0%B8%D0%B9_%D0%BC%D0%BE%D0%BD%D0%B0%D1%81%D1%82%D1%8B%D1%80%D1%8C" TargetMode="External"/><Relationship Id="rId557" Type="http://schemas.openxmlformats.org/officeDocument/2006/relationships/hyperlink" Target="http://days.pravoslavie.ru/name/2488.htm" TargetMode="External"/><Relationship Id="rId764" Type="http://schemas.openxmlformats.org/officeDocument/2006/relationships/hyperlink" Target="http://rodnaya-vyatka.ru/places/podgorena" TargetMode="External"/><Relationship Id="rId971" Type="http://schemas.openxmlformats.org/officeDocument/2006/relationships/hyperlink" Target="http://days.pravoslavie.ru/name/1550.htm" TargetMode="External"/><Relationship Id="rId196" Type="http://schemas.openxmlformats.org/officeDocument/2006/relationships/hyperlink" Target="https://ru.wikipedia.org/wiki/%D0%92%D1%80%D0%B0%D0%B3%D1%83_%D0%BD%D0%B5_%D1%81%D0%B4%D0%B0%D1%91%D1%82%D1%81%D1%8F_%D0%BD%D0%B0%D1%88_%D0%B3%D0%BE%D1%80%D0%B4%D1%8B%D0%B9_%C2%AB%D0%92%D0%B0%D1%80%D1%8F%D0%B3%C2%BB" TargetMode="External"/><Relationship Id="rId417" Type="http://schemas.openxmlformats.org/officeDocument/2006/relationships/hyperlink" Target="https://ru.wikipedia.org/wiki/%D0%92%D1%8F%D1%82%D1%81%D0%BA%D0%B0%D1%8F_%D0%B4%D1%83%D1%85%D0%BE%D0%B2%D0%BD%D0%B0%D1%8F_%D1%81%D0%B5%D0%BC%D0%B8%D0%BD%D0%B0%D1%80%D0%B8%D1%8F" TargetMode="External"/><Relationship Id="rId624" Type="http://schemas.openxmlformats.org/officeDocument/2006/relationships/hyperlink" Target="https://drevo-info.ru/articles/12878.html" TargetMode="External"/><Relationship Id="rId831" Type="http://schemas.openxmlformats.org/officeDocument/2006/relationships/hyperlink" Target="https://ru.wikipedia.org/wiki/%D0%A0%D1%83%D1%81%D1%81%D0%BA%D0%B8%D0%B9_%D1%8F%D0%B7%D1%8B%D0%BA" TargetMode="External"/><Relationship Id="rId1047" Type="http://schemas.openxmlformats.org/officeDocument/2006/relationships/hyperlink" Target="https://ru.wikipedia.org/wiki/%D0%9A%D0%B0%D0%B7%D0%B0%D0%BD%D1%8C" TargetMode="External"/><Relationship Id="rId1254" Type="http://schemas.openxmlformats.org/officeDocument/2006/relationships/hyperlink" Target="http://drevo-info.ru/articles/444.html" TargetMode="External"/><Relationship Id="rId263" Type="http://schemas.openxmlformats.org/officeDocument/2006/relationships/hyperlink" Target="https://drevo-info.ru/articles/17144.html" TargetMode="External"/><Relationship Id="rId470" Type="http://schemas.openxmlformats.org/officeDocument/2006/relationships/hyperlink" Target="http://www.patriarchia.ru/db/text/907676.html" TargetMode="External"/><Relationship Id="rId929" Type="http://schemas.openxmlformats.org/officeDocument/2006/relationships/hyperlink" Target="https://drevo-info.ru/articles/1854.html" TargetMode="External"/><Relationship Id="rId1114" Type="http://schemas.openxmlformats.org/officeDocument/2006/relationships/hyperlink" Target="http://days.pravoslavie.ru/name/888.htm" TargetMode="External"/><Relationship Id="rId58" Type="http://schemas.openxmlformats.org/officeDocument/2006/relationships/hyperlink" Target="https://ru.wikipedia.org/wiki/1961_%D0%B3%D0%BE%D0%B4" TargetMode="External"/><Relationship Id="rId123" Type="http://schemas.openxmlformats.org/officeDocument/2006/relationships/hyperlink" Target="http://days.pravoslavie.ru/name/1904.htm" TargetMode="External"/><Relationship Id="rId330" Type="http://schemas.openxmlformats.org/officeDocument/2006/relationships/hyperlink" Target="http://drevo-info.ru/articles/11756.html" TargetMode="External"/><Relationship Id="rId568" Type="http://schemas.openxmlformats.org/officeDocument/2006/relationships/hyperlink" Target="http://days.pravoslavie.ru/name/2331.htm" TargetMode="External"/><Relationship Id="rId775" Type="http://schemas.openxmlformats.org/officeDocument/2006/relationships/hyperlink" Target="https://drevo-info.ru/articles/1219.html" TargetMode="External"/><Relationship Id="rId982" Type="http://schemas.openxmlformats.org/officeDocument/2006/relationships/hyperlink" Target="https://drevo-info.ru/articles/8354.html" TargetMode="External"/><Relationship Id="rId1198" Type="http://schemas.openxmlformats.org/officeDocument/2006/relationships/hyperlink" Target="https://drevo-info.ru/articles/2841.html" TargetMode="External"/><Relationship Id="rId428" Type="http://schemas.openxmlformats.org/officeDocument/2006/relationships/hyperlink" Target="http://days.pravoslavie.ru/name/2119.htm" TargetMode="External"/><Relationship Id="rId635" Type="http://schemas.openxmlformats.org/officeDocument/2006/relationships/hyperlink" Target="http://drevo-info.ru/articles/21071.html" TargetMode="External"/><Relationship Id="rId842" Type="http://schemas.openxmlformats.org/officeDocument/2006/relationships/hyperlink" Target="https://drevo-info.ru/articles/16769.html" TargetMode="External"/><Relationship Id="rId1058" Type="http://schemas.openxmlformats.org/officeDocument/2006/relationships/hyperlink" Target="https://drevo-info.ru/articles/4689.html" TargetMode="External"/><Relationship Id="rId1265" Type="http://schemas.openxmlformats.org/officeDocument/2006/relationships/hyperlink" Target="https://drevo-info.ru/articles/419.html" TargetMode="External"/><Relationship Id="rId274" Type="http://schemas.openxmlformats.org/officeDocument/2006/relationships/hyperlink" Target="https://drevo-info.ru/articles/2320.html" TargetMode="External"/><Relationship Id="rId481" Type="http://schemas.openxmlformats.org/officeDocument/2006/relationships/hyperlink" Target="https://ru.m.wikipedia.org/wiki/1998" TargetMode="External"/><Relationship Id="rId702" Type="http://schemas.openxmlformats.org/officeDocument/2006/relationships/hyperlink" Target="https://ru.wikipedia.org/wiki/1978" TargetMode="External"/><Relationship Id="rId1125" Type="http://schemas.openxmlformats.org/officeDocument/2006/relationships/hyperlink" Target="https://drevo-info.ru/articles/455.html" TargetMode="External"/><Relationship Id="rId69" Type="http://schemas.openxmlformats.org/officeDocument/2006/relationships/hyperlink" Target="https://drevo-info.ru/articles/14827.html" TargetMode="External"/><Relationship Id="rId134" Type="http://schemas.openxmlformats.org/officeDocument/2006/relationships/hyperlink" Target="http://ricolor.org/rz/amerika/ar/rys/fort_ross/" TargetMode="External"/><Relationship Id="rId579" Type="http://schemas.openxmlformats.org/officeDocument/2006/relationships/hyperlink" Target="https://ru.wikipedia.org/wiki/%D0%98%D0%BC%D1%8F%D1%81%D0%BB%D0%B0%D0%B2%D0%B8%D0%B5" TargetMode="External"/><Relationship Id="rId786" Type="http://schemas.openxmlformats.org/officeDocument/2006/relationships/hyperlink" Target="https://ru.wikipedia.org/wiki/%D0%9E%D1%81%D0%BE%D0%B2%D0%B5%D1%86_%28%D0%BA%D1%80%D0%B5%D0%BF%D0%BE%D1%81%D1%82%D1%8C%29" TargetMode="External"/><Relationship Id="rId993" Type="http://schemas.openxmlformats.org/officeDocument/2006/relationships/hyperlink" Target="https://ru.wikipedia.org/wiki/%D0%9F%D0%BE%D0%BA%D1%80%D0%BE%D0%B2_%D0%9F%D1%80%D0%B5%D1%81%D0%B2%D1%8F%D1%82%D0%BE%D0%B9_%D0%91%D0%BE%D0%B3%D0%BE%D1%80%D0%BE%D0%B4%D0%B8%D1%86%D1%8B" TargetMode="External"/><Relationship Id="rId341" Type="http://schemas.openxmlformats.org/officeDocument/2006/relationships/hyperlink" Target="http://days.pravoslavie.ru/name/386.htm" TargetMode="External"/><Relationship Id="rId439" Type="http://schemas.openxmlformats.org/officeDocument/2006/relationships/hyperlink" Target="http://drevo-info.ru/articles/17602.html" TargetMode="External"/><Relationship Id="rId646" Type="http://schemas.openxmlformats.org/officeDocument/2006/relationships/hyperlink" Target="https://drevo-info.ru/articles/162.html" TargetMode="External"/><Relationship Id="rId1069" Type="http://schemas.openxmlformats.org/officeDocument/2006/relationships/hyperlink" Target="https://drevo-info.ru/articles/656.html" TargetMode="External"/><Relationship Id="rId1276" Type="http://schemas.openxmlformats.org/officeDocument/2006/relationships/footer" Target="footer1.xml"/><Relationship Id="rId201" Type="http://schemas.openxmlformats.org/officeDocument/2006/relationships/hyperlink" Target="https://ru.wikipedia.org/wiki/%D0%94%D1%80%D0%B0%D0%BC%D0%B0%D1%82%D1%83%D1%80%D0%B3" TargetMode="External"/><Relationship Id="rId285" Type="http://schemas.openxmlformats.org/officeDocument/2006/relationships/hyperlink" Target="http://days.pravoslavie.ru/name/2119.htm" TargetMode="External"/><Relationship Id="rId506" Type="http://schemas.openxmlformats.org/officeDocument/2006/relationships/hyperlink" Target="https://drevo-info.ru/articles/5743.html" TargetMode="External"/><Relationship Id="rId853" Type="http://schemas.openxmlformats.org/officeDocument/2006/relationships/hyperlink" Target="http://sobory.ru/state/?location=21143" TargetMode="External"/><Relationship Id="rId1136" Type="http://schemas.openxmlformats.org/officeDocument/2006/relationships/hyperlink" Target="https://drevo-info.ru/articles/364.html" TargetMode="External"/><Relationship Id="rId492" Type="http://schemas.openxmlformats.org/officeDocument/2006/relationships/hyperlink" Target="https://ru.wikipedia.org/wiki/%D0%A2%D0%B2%D0%B5%D1%80%D1%81%D0%BA%D0%B0%D1%8F_%D0%B3%D1%83%D0%B1%D0%B5%D1%80%D0%BD%D0%B8%D1%8F" TargetMode="External"/><Relationship Id="rId713" Type="http://schemas.openxmlformats.org/officeDocument/2006/relationships/hyperlink" Target="http://mitropolit.info/2015/07/09/50591" TargetMode="External"/><Relationship Id="rId797" Type="http://schemas.openxmlformats.org/officeDocument/2006/relationships/hyperlink" Target="https://drevo-info.ru/articles/13426.html" TargetMode="External"/><Relationship Id="rId920" Type="http://schemas.openxmlformats.org/officeDocument/2006/relationships/hyperlink" Target="http://drevo-info.ru/articles/13671266.html" TargetMode="External"/><Relationship Id="rId145" Type="http://schemas.openxmlformats.org/officeDocument/2006/relationships/hyperlink" Target="https://drevo-info.ru/articles/13675511.html" TargetMode="External"/><Relationship Id="rId352" Type="http://schemas.openxmlformats.org/officeDocument/2006/relationships/hyperlink" Target="https://drevo-info.ru/articles/find/%D0%93%D0%9B%D0%90%D0%97%D0%9E%D0%92.html" TargetMode="External"/><Relationship Id="rId1203" Type="http://schemas.openxmlformats.org/officeDocument/2006/relationships/hyperlink" Target="https://ru.wikipedia.org/wiki/%D0%93%D0%BB%D0%B0%D0%B7%D0%BE%D0%B2%D1%81%D0%BA%D0%BE%D0%B5_%D0%B2%D0%B8%D0%BA%D0%B0%D1%80%D0%B8%D0%B0%D1%82%D1%81%D1%82%D0%B2%D0%BE" TargetMode="External"/><Relationship Id="rId1287" Type="http://schemas.openxmlformats.org/officeDocument/2006/relationships/hyperlink" Target="http://www.patriarchia.ru/index.html" TargetMode="External"/><Relationship Id="rId212" Type="http://schemas.openxmlformats.org/officeDocument/2006/relationships/hyperlink" Target="https://drevo-info.ru/articles/10999.html" TargetMode="External"/><Relationship Id="rId657" Type="http://schemas.openxmlformats.org/officeDocument/2006/relationships/hyperlink" Target="https://drevo-info.ru/articles/7867.html" TargetMode="External"/><Relationship Id="rId864" Type="http://schemas.openxmlformats.org/officeDocument/2006/relationships/hyperlink" Target="https://ru.wikipedia.org/wiki/%D0%9A%D0%B0%D0%B7%D0%B0%D0%BD%D1%81%D0%BA%D0%B0%D1%8F_%D0%B4%D1%83%D1%85%D0%BE%D0%B2%D0%BD%D0%B0%D1%8F_%D0%B0%D0%BA%D0%B0%D0%B4%D0%B5%D0%BC%D0%B8%D1%8F" TargetMode="External"/><Relationship Id="rId296" Type="http://schemas.openxmlformats.org/officeDocument/2006/relationships/hyperlink" Target="https://drevo-info.ru/articles/812.html" TargetMode="External"/><Relationship Id="rId517" Type="http://schemas.openxmlformats.org/officeDocument/2006/relationships/hyperlink" Target="https://drevo-info.ru/articles/25002.html" TargetMode="External"/><Relationship Id="rId724" Type="http://schemas.openxmlformats.org/officeDocument/2006/relationships/hyperlink" Target="https://ru.wikipedia.org/wiki/%D0%A0%D0%BE%D1%81%D1%81%D0%B8%D0%B9%D1%81%D0%BA%D0%B0%D1%8F_%D0%A1%D0%BE%D0%B2%D0%B5%D1%82%D1%81%D0%BA%D0%B0%D1%8F_%D0%A4%D0%B5%D0%B4%D0%B5%D1%80%D0%B0%D1%82%D0%B8%D0%B2%D0%BD%D0%B0%D1%8F_%D0%A1%D0%BE%D1%86%D0%B8%D0%B0%D0%BB%D0%B8%D1%81%D1%82%D0%B8%D1%87%D0%B5%D1%81%D0%BA%D0%B0%D1%8F_%D0%A0%D0%B5%D1%81%D0%BF%D1%83%D0%B1%D0%BB%D0%B8%D0%BA%D0%B0" TargetMode="External"/><Relationship Id="rId931" Type="http://schemas.openxmlformats.org/officeDocument/2006/relationships/hyperlink" Target="https://drevo-info.ru/articles/6127.html" TargetMode="External"/><Relationship Id="rId1147" Type="http://schemas.openxmlformats.org/officeDocument/2006/relationships/hyperlink" Target="http://dic.academic.ru/dic.nsf/ruwiki/42" TargetMode="External"/><Relationship Id="rId60" Type="http://schemas.openxmlformats.org/officeDocument/2006/relationships/hyperlink" Target="http://days.pravoslavie.ru/name/1007.htm" TargetMode="External"/><Relationship Id="rId156" Type="http://schemas.openxmlformats.org/officeDocument/2006/relationships/hyperlink" Target="https://drevo-info.ru/articles/1088.html" TargetMode="External"/><Relationship Id="rId363" Type="http://schemas.openxmlformats.org/officeDocument/2006/relationships/hyperlink" Target="http://drevo-info.ru/articles/1189.html" TargetMode="External"/><Relationship Id="rId570" Type="http://schemas.openxmlformats.org/officeDocument/2006/relationships/hyperlink" Target="https://ru.wikipedia.org/wiki/%D0%9F%D0%B0%D1%80%D0%B0%D0%B3%D0%B2%D0%B0%D0%B9" TargetMode="External"/><Relationship Id="rId1007" Type="http://schemas.openxmlformats.org/officeDocument/2006/relationships/hyperlink" Target="http://rodnaya-vyatka.ru/places/77670" TargetMode="External"/><Relationship Id="rId1214" Type="http://schemas.openxmlformats.org/officeDocument/2006/relationships/hyperlink" Target="https://ru.wikipedia.org/wiki/2000_%D0%B3%D0%BE%D0%B4" TargetMode="External"/><Relationship Id="rId223" Type="http://schemas.openxmlformats.org/officeDocument/2006/relationships/hyperlink" Target="https://drevo-info.ru/articles/2840.html" TargetMode="External"/><Relationship Id="rId430" Type="http://schemas.openxmlformats.org/officeDocument/2006/relationships/hyperlink" Target="https://drevo-info.ru/articles/182.html" TargetMode="External"/><Relationship Id="rId668" Type="http://schemas.openxmlformats.org/officeDocument/2006/relationships/hyperlink" Target="https://drevo-info.ru/articles/823.html" TargetMode="External"/><Relationship Id="rId875" Type="http://schemas.openxmlformats.org/officeDocument/2006/relationships/hyperlink" Target="https://drevo-info.ru/articles/12878.html" TargetMode="External"/><Relationship Id="rId1060" Type="http://schemas.openxmlformats.org/officeDocument/2006/relationships/hyperlink" Target="https://drevo-info.ru/articles/13134.html" TargetMode="External"/><Relationship Id="rId18" Type="http://schemas.openxmlformats.org/officeDocument/2006/relationships/hyperlink" Target="http://drevo-info.ru/articles/10341.html" TargetMode="External"/><Relationship Id="rId528" Type="http://schemas.openxmlformats.org/officeDocument/2006/relationships/hyperlink" Target="https://ru.wikipedia.org/wiki/1896_%D0%B3%D0%BE%D0%B4" TargetMode="External"/><Relationship Id="rId735" Type="http://schemas.openxmlformats.org/officeDocument/2006/relationships/hyperlink" Target="https://ru.wikipedia.org/wiki/%D0%98%D1%80%D0%BA%D1%83%D1%82%D1%81%D0%BA%D0%B0%D1%8F_%D0%B8_%D0%90%D0%BD%D0%B3%D0%B0%D1%80%D1%81%D0%BA%D0%B0%D1%8F_%D0%B5%D0%BF%D0%B0%D1%80%D1%85%D0%B8%D1%8F" TargetMode="External"/><Relationship Id="rId942" Type="http://schemas.openxmlformats.org/officeDocument/2006/relationships/hyperlink" Target="https://drevo-info.ru/articles/12141.html" TargetMode="External"/><Relationship Id="rId1158" Type="http://schemas.openxmlformats.org/officeDocument/2006/relationships/hyperlink" Target="https://drevo-info.ru/articles/1249.html" TargetMode="External"/><Relationship Id="rId167" Type="http://schemas.openxmlformats.org/officeDocument/2006/relationships/hyperlink" Target="http://drevo-info.ru/articles/15402.html" TargetMode="External"/><Relationship Id="rId374" Type="http://schemas.openxmlformats.org/officeDocument/2006/relationships/hyperlink" Target="https://calendar.mail.ru/2015/w13/?action=eventView&amp;uid=20130102T191908CET-240028NitU&amp;recurrence_id=20150323T000000Z" TargetMode="External"/><Relationship Id="rId581" Type="http://schemas.openxmlformats.org/officeDocument/2006/relationships/hyperlink" Target="https://ru.wikipedia.org/wiki/1845" TargetMode="External"/><Relationship Id="rId1018" Type="http://schemas.openxmlformats.org/officeDocument/2006/relationships/hyperlink" Target="https://ru.wikipedia.org/wiki/%D0%9A%D0%B0%D1%80%D0%B0%D0%B3%D0%B5%D0%BE%D1%80%D0%B3%D0%B8%D0%B5%D0%B2%D0%B8%D1%87%D0%B8" TargetMode="External"/><Relationship Id="rId1225" Type="http://schemas.openxmlformats.org/officeDocument/2006/relationships/hyperlink" Target="https://drevo-info.ru/articles/6127.html" TargetMode="External"/><Relationship Id="rId71" Type="http://schemas.openxmlformats.org/officeDocument/2006/relationships/hyperlink" Target="https://drevo-info.ru/articles/6127.html" TargetMode="External"/><Relationship Id="rId234" Type="http://schemas.openxmlformats.org/officeDocument/2006/relationships/hyperlink" Target="https://drevo-info.ru/articles/64.html" TargetMode="External"/><Relationship Id="rId679" Type="http://schemas.openxmlformats.org/officeDocument/2006/relationships/hyperlink" Target="https://drevo-info.ru/articles/5741.html" TargetMode="External"/><Relationship Id="rId802" Type="http://schemas.openxmlformats.org/officeDocument/2006/relationships/hyperlink" Target="https://drevo-info.ru/articles/13910.html" TargetMode="External"/><Relationship Id="rId886" Type="http://schemas.openxmlformats.org/officeDocument/2006/relationships/hyperlink" Target="https://ru.wikipedia.org/wiki/1893_%D0%B3%D0%BE%D0%B4" TargetMode="External"/><Relationship Id="rId2" Type="http://schemas.openxmlformats.org/officeDocument/2006/relationships/numbering" Target="numbering.xml"/><Relationship Id="rId29" Type="http://schemas.openxmlformats.org/officeDocument/2006/relationships/hyperlink" Target="https://ru.wikipedia.org/wiki/1931" TargetMode="External"/><Relationship Id="rId441" Type="http://schemas.openxmlformats.org/officeDocument/2006/relationships/hyperlink" Target="http://drevo-info.ru/articles/find/%D0%A7%D0%95%D0%A0%D0%95%D0%9C%D0%98%D0%A1%D0%AB.html" TargetMode="External"/><Relationship Id="rId539" Type="http://schemas.openxmlformats.org/officeDocument/2006/relationships/hyperlink" Target="https://ru.wikipedia.org/wiki/%D0%9C%D0%B0%D1%80%D0%B8%D0%B9%D1%86%D1%8B" TargetMode="External"/><Relationship Id="rId746" Type="http://schemas.openxmlformats.org/officeDocument/2006/relationships/hyperlink" Target="https://drevo-info.ru/articles/8326.html" TargetMode="External"/><Relationship Id="rId1071" Type="http://schemas.openxmlformats.org/officeDocument/2006/relationships/hyperlink" Target="https://ru.wikipedia.org/wiki/%D0%A2%D0%B0%D0%BC%D0%B1%D0%BE%D0%B2%D1%81%D0%BA%D0%B0%D1%8F_%D0%B8_%D0%9C%D0%B8%D1%87%D1%83%D1%80%D0%B8%D0%BD%D1%81%D0%BA%D0%B0%D1%8F_%D0%B5%D0%BF%D0%B0%D1%80%D1%85%D0%B8%D1%8F" TargetMode="External"/><Relationship Id="rId1169" Type="http://schemas.openxmlformats.org/officeDocument/2006/relationships/hyperlink" Target="https://ru.wikipedia.org/wiki/%D0%9B%D0%B5%D0%BD%D0%B8%D0%BD%D0%B3%D1%80%D0%B0%D0%B4" TargetMode="External"/><Relationship Id="rId178" Type="http://schemas.openxmlformats.org/officeDocument/2006/relationships/hyperlink" Target="https://ru.wikipedia.org/wiki/%D0%9E%D1%80%D0%B4%D0%B5%D0%BD_%D0%A1%D0%B2%D1%8F%D1%82%D0%BE%D0%B3%D0%BE_%D0%93%D0%B5%D0%BE%D1%80%D0%B3%D0%B8%D1%8F" TargetMode="External"/><Relationship Id="rId301" Type="http://schemas.openxmlformats.org/officeDocument/2006/relationships/hyperlink" Target="http://days.pravoslavie.ru/name/2205.htm" TargetMode="External"/><Relationship Id="rId953" Type="http://schemas.openxmlformats.org/officeDocument/2006/relationships/hyperlink" Target="https://ru.wikipedia.org/wiki/%D0%93%D0%BB%D0%BE%D0%B1%D0%B0%D0%BB%D0%B8%D0%B7%D0%BC" TargetMode="External"/><Relationship Id="rId1029" Type="http://schemas.openxmlformats.org/officeDocument/2006/relationships/hyperlink" Target="http://days.pravoslavie.ru/name/1408.htm" TargetMode="External"/><Relationship Id="rId1236" Type="http://schemas.openxmlformats.org/officeDocument/2006/relationships/hyperlink" Target="https://ru.wikipedia.org/wiki/%D0%92%D0%B5%D0%BD%D0%B8%D0%B0%D0%BC%D0%B8%D0%BD_%28%D0%A2%D0%B8%D1%85%D0%BE%D0%BD%D0%B8%D1%86%D0%BA%D0%B8%D0%B9%29" TargetMode="External"/><Relationship Id="rId82" Type="http://schemas.openxmlformats.org/officeDocument/2006/relationships/hyperlink" Target="https://drevo-info.ru/articles/213.html" TargetMode="External"/><Relationship Id="rId385" Type="http://schemas.openxmlformats.org/officeDocument/2006/relationships/hyperlink" Target="https://drevo-info.ru/articles/6127.html" TargetMode="External"/><Relationship Id="rId592" Type="http://schemas.openxmlformats.org/officeDocument/2006/relationships/hyperlink" Target="https://ru.wikipedia.org/wiki/1907_%D0%B3%D0%BE%D0%B4" TargetMode="External"/><Relationship Id="rId606" Type="http://schemas.openxmlformats.org/officeDocument/2006/relationships/hyperlink" Target="https://drevo-info.ru/articles/847.html" TargetMode="External"/><Relationship Id="rId813" Type="http://schemas.openxmlformats.org/officeDocument/2006/relationships/hyperlink" Target="https://drevo-info.ru/articles/203.html" TargetMode="External"/><Relationship Id="rId245" Type="http://schemas.openxmlformats.org/officeDocument/2006/relationships/hyperlink" Target="http://pedagogicheskaya.academic.ru/921/%D0%93%D0%98%D0%9C%D0%9D%D0%90%D0%97%D0%98%D0%98" TargetMode="External"/><Relationship Id="rId452" Type="http://schemas.openxmlformats.org/officeDocument/2006/relationships/hyperlink" Target="https://drevo-info.ru/articles/find/%D0%A1%D0%90%D0%9D%D0%9A%D0%A2-%D0%9F%D0%95%D0%A2%D0%95%D0%A0%D0%91%D0%A3%D0%A0%D0%93%D0%A1%D0%9A%D0%98%D0%99+%D0%9A%D0%90%D0%97%D0%90%D0%9D%D0%A1%D0%9A%D0%98%D0%99+%D0%A1%D0%9E%D0%91%D0%9E%D0%A0.html" TargetMode="External"/><Relationship Id="rId897" Type="http://schemas.openxmlformats.org/officeDocument/2006/relationships/hyperlink" Target="https://drevo-info.ru/articles/758.html" TargetMode="External"/><Relationship Id="rId1082" Type="http://schemas.openxmlformats.org/officeDocument/2006/relationships/hyperlink" Target="http://days.pravoslavie.ru/name/3013.htm" TargetMode="External"/><Relationship Id="rId105" Type="http://schemas.openxmlformats.org/officeDocument/2006/relationships/hyperlink" Target="https://drevo-info.ru/articles/915.html" TargetMode="External"/><Relationship Id="rId312" Type="http://schemas.openxmlformats.org/officeDocument/2006/relationships/hyperlink" Target="http://drevo-info.ru/articles/11903.html" TargetMode="External"/><Relationship Id="rId757" Type="http://schemas.openxmlformats.org/officeDocument/2006/relationships/hyperlink" Target="http://days.pravoslavie.ru/name/2467.htm" TargetMode="External"/><Relationship Id="rId964" Type="http://schemas.openxmlformats.org/officeDocument/2006/relationships/hyperlink" Target="http://drevo-info.ru/articles/752.html" TargetMode="External"/><Relationship Id="rId93" Type="http://schemas.openxmlformats.org/officeDocument/2006/relationships/hyperlink" Target="https://drevo-info.ru/articles/812.html" TargetMode="External"/><Relationship Id="rId189" Type="http://schemas.openxmlformats.org/officeDocument/2006/relationships/hyperlink" Target="https://ru.wikipedia.org/wiki/%D0%92%D1%8F%D1%82%D1%81%D0%BA%D0%B0%D1%8F_%D0%B4%D1%83%D1%85%D0%BE%D0%B2%D0%BD%D0%B0%D1%8F_%D1%81%D0%B5%D0%BC%D0%B8%D0%BD%D0%B0%D1%80%D0%B8%D1%8F" TargetMode="External"/><Relationship Id="rId396" Type="http://schemas.openxmlformats.org/officeDocument/2006/relationships/hyperlink" Target="https://ru.wikipedia.org/wiki/%D0%9F%D0%B5%D1%80%D0%B5%D0%B2%D0%BE%D0%B4%D1%87%D0%B8%D0%BA" TargetMode="External"/><Relationship Id="rId617" Type="http://schemas.openxmlformats.org/officeDocument/2006/relationships/hyperlink" Target="http://drevo-info.ru/articles/6127.html" TargetMode="External"/><Relationship Id="rId824" Type="http://schemas.openxmlformats.org/officeDocument/2006/relationships/hyperlink" Target="https://ru.wikipedia.org/wiki/%D0%92%D1%8F%D1%82%D0%BA%D0%B0" TargetMode="External"/><Relationship Id="rId1247" Type="http://schemas.openxmlformats.org/officeDocument/2006/relationships/hyperlink" Target="https://ru.wikipedia.org/wiki/%D0%A1%D0%B0%D1%80%D0%B0%D0%BF%D1%83%D0%BB%D1%8C%D1%81%D0%BA%D0%B0%D1%8F_%D0%B5%D0%BF%D0%B0%D1%80%D1%85%D0%B8%D1%8F" TargetMode="External"/><Relationship Id="rId256" Type="http://schemas.openxmlformats.org/officeDocument/2006/relationships/hyperlink" Target="https://drevo-info.ru/articles/8981.html" TargetMode="External"/><Relationship Id="rId463" Type="http://schemas.openxmlformats.org/officeDocument/2006/relationships/hyperlink" Target="https://drevo-info.ru/articles/2424.html" TargetMode="External"/><Relationship Id="rId670" Type="http://schemas.openxmlformats.org/officeDocument/2006/relationships/hyperlink" Target="https://drevo-info.ru/articles/6127.html" TargetMode="External"/><Relationship Id="rId1093" Type="http://schemas.openxmlformats.org/officeDocument/2006/relationships/hyperlink" Target="https://ru.wikipedia.org/wiki/%D0%9F%D0%B5%D1%80%D0%B5%D0%B2%D0%BE%D0%B4" TargetMode="External"/><Relationship Id="rId1107" Type="http://schemas.openxmlformats.org/officeDocument/2006/relationships/hyperlink" Target="http://eparhia.kz/content/svyaschennomuchenik-aleksandr-aksyonov" TargetMode="External"/><Relationship Id="rId116" Type="http://schemas.openxmlformats.org/officeDocument/2006/relationships/hyperlink" Target="https://drevo-info.ru/articles/758.html" TargetMode="External"/><Relationship Id="rId323" Type="http://schemas.openxmlformats.org/officeDocument/2006/relationships/hyperlink" Target="http://days.pravoslavie.ru/name/1533.htm" TargetMode="External"/><Relationship Id="rId530" Type="http://schemas.openxmlformats.org/officeDocument/2006/relationships/hyperlink" Target="https://ru.wikipedia.org/wiki/%D0%A1%D1%82%D0%B0%D1%82%D1%81%D0%BA%D0%B8%D0%B9_%D1%81%D0%BE%D0%B2%D0%B5%D1%82%D0%BD%D0%B8%D0%BA" TargetMode="External"/><Relationship Id="rId768" Type="http://schemas.openxmlformats.org/officeDocument/2006/relationships/hyperlink" Target="https://ru.wikipedia.org/wiki/%D0%9E%D1%80%D0%B4%D0%B5%D0%BD_%D0%A1%D0%B2%D1%8F%D1%82%D0%BE%D0%B9_%D0%90%D0%BD%D0%BD%D1%8B" TargetMode="External"/><Relationship Id="rId975" Type="http://schemas.openxmlformats.org/officeDocument/2006/relationships/hyperlink" Target="https://drevo-info.ru/articles/17144.html" TargetMode="External"/><Relationship Id="rId1160" Type="http://schemas.openxmlformats.org/officeDocument/2006/relationships/hyperlink" Target="https://drevo-info.ru/articles/847.html" TargetMode="External"/><Relationship Id="rId20" Type="http://schemas.openxmlformats.org/officeDocument/2006/relationships/hyperlink" Target="https://ru.wikipedia.org/wiki/%D0%A5%D0%BE%D1%81%D1%82_%28%D0%90%D1%84%D0%B3%D0%B0%D0%BD%D0%B8%D1%81%D1%82%D0%B0%D0%BD%29" TargetMode="External"/><Relationship Id="rId628" Type="http://schemas.openxmlformats.org/officeDocument/2006/relationships/hyperlink" Target="https://drevo-info.ru/articles/10927.html" TargetMode="External"/><Relationship Id="rId835" Type="http://schemas.openxmlformats.org/officeDocument/2006/relationships/hyperlink" Target="https://drevo-info.ru/articles/find/%D0%9A%D0%A0%D0%95%D0%A1%D0%A2%D0%9E%D0%92+%D0%9F%D0%95%D0%A2%D0%A0+%D0%98%D0%92%D0%90%D0%9D%D0%9E%D0%92%D0%98%D0%A7.html" TargetMode="External"/><Relationship Id="rId1258" Type="http://schemas.openxmlformats.org/officeDocument/2006/relationships/hyperlink" Target="https://traditio.wiki/%D0%A5%D0%B8%D1%80%D1%83%D1%80%D0%B3" TargetMode="External"/><Relationship Id="rId267" Type="http://schemas.openxmlformats.org/officeDocument/2006/relationships/hyperlink" Target="https://drevo-info.ru/articles/1201.html" TargetMode="External"/><Relationship Id="rId474" Type="http://schemas.openxmlformats.org/officeDocument/2006/relationships/hyperlink" Target="http://drevo-info.ru/articles/find/%D0%A7%D0%98%D0%91%D0%AC%D0%AE.html" TargetMode="External"/><Relationship Id="rId1020" Type="http://schemas.openxmlformats.org/officeDocument/2006/relationships/hyperlink" Target="https://ru.wikipedia.org/wiki/%D0%AE%D0%B3%D0%BE%D1%81%D0%BB%D0%B0%D0%B2%D0%B8%D1%8F" TargetMode="External"/><Relationship Id="rId1118" Type="http://schemas.openxmlformats.org/officeDocument/2006/relationships/hyperlink" Target="http://days.pravoslavie.ru/name/752.htm" TargetMode="External"/><Relationship Id="rId127" Type="http://schemas.openxmlformats.org/officeDocument/2006/relationships/hyperlink" Target="http://www.pravenc.ru/text/%D0%9D%D0%B5%D1%81%D1%82%D0%BE%D1%80%D1%83%20%28%D0%90%D0%BD%D0%B8%D1%81%D0%B8%D0%BC%D0%BE%D0%B2%D1%83%29.html" TargetMode="External"/><Relationship Id="rId681" Type="http://schemas.openxmlformats.org/officeDocument/2006/relationships/hyperlink" Target="https://drevo-info.ru/articles/5743.html" TargetMode="External"/><Relationship Id="rId779" Type="http://schemas.openxmlformats.org/officeDocument/2006/relationships/hyperlink" Target="http://days.pravoslavie.ru/name/2393.htm" TargetMode="External"/><Relationship Id="rId902" Type="http://schemas.openxmlformats.org/officeDocument/2006/relationships/hyperlink" Target="https://drevo-info.ru/articles/6127.html" TargetMode="External"/><Relationship Id="rId986" Type="http://schemas.openxmlformats.org/officeDocument/2006/relationships/hyperlink" Target="https://ru.wikipedia.org/wiki/%D0%A1%D0%B0%D0%BD%D0%BA%D1%82-%D0%9F%D0%B5%D1%82%D0%B5%D1%80%D0%B1%D1%83%D1%80%D0%B3" TargetMode="External"/><Relationship Id="rId31" Type="http://schemas.openxmlformats.org/officeDocument/2006/relationships/hyperlink" Target="https://ru.wikipedia.org/wiki/%D0%92%D1%8F%D1%82%D1%81%D0%BA%D0%B0%D1%8F_%D0%B3%D1%83%D0%B1%D0%B5%D1%80%D0%BD%D0%B8%D1%8F" TargetMode="External"/><Relationship Id="rId334" Type="http://schemas.openxmlformats.org/officeDocument/2006/relationships/hyperlink" Target="http://www.patriarchia.ru/db/text/914268.html" TargetMode="External"/><Relationship Id="rId541" Type="http://schemas.openxmlformats.org/officeDocument/2006/relationships/hyperlink" Target="https://ru.wikipedia.org/wiki/%D0%A3%D0%B4%D0%BC%D1%83%D1%80%D1%82%D1%8B" TargetMode="External"/><Relationship Id="rId639" Type="http://schemas.openxmlformats.org/officeDocument/2006/relationships/hyperlink" Target="https://drevo-info.ru/articles/18481.html" TargetMode="External"/><Relationship Id="rId1171" Type="http://schemas.openxmlformats.org/officeDocument/2006/relationships/hyperlink" Target="https://ru.wikipedia.org/wiki/%D0%9F%D0%BE%D1%87%D1%91%D1%82%D0%BD%D1%8B%D0%B9_%D0%B3%D1%80%D0%B0%D0%B6%D0%B4%D0%B0%D0%BD%D0%B8%D0%BD_%D0%B3%D0%BE%D1%80%D0%BE%D0%B4%D0%B0_%D0%92%D1%8F%D1%82%D0%BA%D0%B8" TargetMode="External"/><Relationship Id="rId1269" Type="http://schemas.openxmlformats.org/officeDocument/2006/relationships/hyperlink" Target="https://drevo-info.ru/articles/find/%D0%98%D0%96%D0%95%D0%92%D0%A1%D0%9A%D0%98%D0%99+%D0%A2%D0%A0%D0%9E%D0%98%D0%A6%D0%9A%D0%98%D0%99+%D0%A1%D0%9E%D0%91%D0%9E%D0%A0.html" TargetMode="External"/><Relationship Id="rId180" Type="http://schemas.openxmlformats.org/officeDocument/2006/relationships/hyperlink" Target="https://ru.wikipedia.org/wiki/%D0%93%D1%80%D0%B0%D0%B6%D0%B4%D0%B0%D0%BD%D1%81%D0%BA%D0%B0%D1%8F_%D0%B2%D0%BE%D0%B9%D0%BD%D0%B0_%D0%B2_%D0%A0%D0%BE%D1%81%D1%81%D0%B8%D0%B8" TargetMode="External"/><Relationship Id="rId278" Type="http://schemas.openxmlformats.org/officeDocument/2006/relationships/hyperlink" Target="https://drevo-info.ru/articles/23062.html" TargetMode="External"/><Relationship Id="rId401" Type="http://schemas.openxmlformats.org/officeDocument/2006/relationships/hyperlink" Target="https://drevo-info.ru/articles/18393.html" TargetMode="External"/><Relationship Id="rId846" Type="http://schemas.openxmlformats.org/officeDocument/2006/relationships/hyperlink" Target="https://ru.wikipedia.org/wiki/1823_%D0%B3%D0%BE%D0%B4" TargetMode="External"/><Relationship Id="rId1031" Type="http://schemas.openxmlformats.org/officeDocument/2006/relationships/hyperlink" Target="http://days.pravoslavie.ru/name/1036.htm" TargetMode="External"/><Relationship Id="rId1129" Type="http://schemas.openxmlformats.org/officeDocument/2006/relationships/hyperlink" Target="https://ru.wikipedia.org/wiki/1840_%D0%B3%D0%BE%D0%B4" TargetMode="External"/><Relationship Id="rId485" Type="http://schemas.openxmlformats.org/officeDocument/2006/relationships/hyperlink" Target="https://ru.wikipedia.org/wiki/1826_%D0%B3%D0%BE%D0%B4" TargetMode="External"/><Relationship Id="rId692" Type="http://schemas.openxmlformats.org/officeDocument/2006/relationships/hyperlink" Target="https://ru.wikipedia.org/wiki/%D0%92%D1%8F%D1%82%D1%81%D0%BA%D0%B0%D1%8F_%D0%B8_%D0%A1%D0%BB%D0%BE%D0%B1%D0%BE%D0%B4%D1%81%D0%BA%D0%B0%D1%8F_%D0%B5%D0%BF%D0%B0%D1%80%D1%85%D0%B8%D1%8F" TargetMode="External"/><Relationship Id="rId706" Type="http://schemas.openxmlformats.org/officeDocument/2006/relationships/hyperlink" Target="https://drevo-info.ru/articles/12878.html" TargetMode="External"/><Relationship Id="rId913" Type="http://schemas.openxmlformats.org/officeDocument/2006/relationships/hyperlink" Target="http://drevo-info.ru/articles/92.html" TargetMode="External"/><Relationship Id="rId42" Type="http://schemas.openxmlformats.org/officeDocument/2006/relationships/hyperlink" Target="http://www.pravenc.ru/text/%D0%90%D0%BB%D0%B5%D0%BA%D1%81%D0%B8%D0%B5%D0%BC%20%28%D0%9E%D0%BF%D0%BE%D1%86%D0%BA%D0%B8%D0%BC%29.html" TargetMode="External"/><Relationship Id="rId138" Type="http://schemas.openxmlformats.org/officeDocument/2006/relationships/hyperlink" Target="https://drevo-info.ru/articles/847.html" TargetMode="External"/><Relationship Id="rId345" Type="http://schemas.openxmlformats.org/officeDocument/2006/relationships/hyperlink" Target="https://drevo-info.ru/articles/6151.html" TargetMode="External"/><Relationship Id="rId552" Type="http://schemas.openxmlformats.org/officeDocument/2006/relationships/hyperlink" Target="https://drevo-info.ru/articles/10919.html" TargetMode="External"/><Relationship Id="rId997" Type="http://schemas.openxmlformats.org/officeDocument/2006/relationships/hyperlink" Target="http://drevo-info.ru/articles/238.html" TargetMode="External"/><Relationship Id="rId1182" Type="http://schemas.openxmlformats.org/officeDocument/2006/relationships/hyperlink" Target="https://ru.wikipedia.org/wiki/1935_%D0%B3%D0%BE%D0%B4" TargetMode="External"/><Relationship Id="rId191" Type="http://schemas.openxmlformats.org/officeDocument/2006/relationships/hyperlink" Target="https://ru.wikipedia.org/wiki/%D0%90%D1%81%D1%82%D1%80%D0%B0%D1%85%D0%B0%D0%BD%D1%81%D0%BA%D0%B0%D1%8F_%D0%B4%D1%83%D1%85%D0%BE%D0%B2%D0%BD%D0%B0%D1%8F_%D1%81%D0%B5%D0%BC%D0%B8%D0%BD%D0%B0%D1%80%D0%B8%D1%8F" TargetMode="External"/><Relationship Id="rId205" Type="http://schemas.openxmlformats.org/officeDocument/2006/relationships/hyperlink" Target="https://ru.wikipedia.org/wiki/%D0%9F%D0%B8%D1%81%D0%B0%D1%82%D0%B5%D0%BB%D1%8C" TargetMode="External"/><Relationship Id="rId412" Type="http://schemas.openxmlformats.org/officeDocument/2006/relationships/image" Target="media/image1.jpeg"/><Relationship Id="rId857" Type="http://schemas.openxmlformats.org/officeDocument/2006/relationships/hyperlink" Target="http://drevo-info.ru/articles/17264.html" TargetMode="External"/><Relationship Id="rId1042" Type="http://schemas.openxmlformats.org/officeDocument/2006/relationships/hyperlink" Target="https://ru.wikipedia.org/wiki/1931" TargetMode="External"/><Relationship Id="rId289" Type="http://schemas.openxmlformats.org/officeDocument/2006/relationships/hyperlink" Target="http://days.pravoslavie.ru/name/2395.htm" TargetMode="External"/><Relationship Id="rId496" Type="http://schemas.openxmlformats.org/officeDocument/2006/relationships/hyperlink" Target="https://drevo-info.ru/articles/16506.html" TargetMode="External"/><Relationship Id="rId717" Type="http://schemas.openxmlformats.org/officeDocument/2006/relationships/hyperlink" Target="https://ru.wikipedia.org/wiki/%D0%92%D1%8F%D1%82%D1%81%D0%BA%D0%B0%D1%8F_%D0%B3%D1%83%D0%B1%D0%B5%D1%80%D0%BD%D0%B8%D1%8F" TargetMode="External"/><Relationship Id="rId924" Type="http://schemas.openxmlformats.org/officeDocument/2006/relationships/hyperlink" Target="https://drevo-info.ru/articles/15926.html" TargetMode="External"/><Relationship Id="rId53" Type="http://schemas.openxmlformats.org/officeDocument/2006/relationships/hyperlink" Target="https://ru.wikipedia.org/wiki/%D0%92%D1%8F%D1%82%D1%81%D0%BA%D0%B8%D0%B9_%D0%B3%D0%BE%D1%81%D1%83%D0%B4%D0%B0%D1%80%D1%81%D1%82%D0%B2%D0%B5%D0%BD%D0%BD%D1%8B%D0%B9_%D0%B3%D1%83%D0%BC%D0%B0%D0%BD%D0%B8%D1%82%D0%B0%D1%80%D0%BD%D1%8B%D0%B9_%D1%83%D0%BD%D0%B8%D0%B2%D0%B5%D1%80%D1%81%D0%B8%D1%82%D0%B5%D1%82" TargetMode="External"/><Relationship Id="rId149" Type="http://schemas.openxmlformats.org/officeDocument/2006/relationships/hyperlink" Target="https://drevo-info.ru/articles/26034.html" TargetMode="External"/><Relationship Id="rId356" Type="http://schemas.openxmlformats.org/officeDocument/2006/relationships/hyperlink" Target="http://days.pravoslavie.ru/name/1279.htm" TargetMode="External"/><Relationship Id="rId563" Type="http://schemas.openxmlformats.org/officeDocument/2006/relationships/hyperlink" Target="https://drevo-info.ru/articles/13781.html" TargetMode="External"/><Relationship Id="rId770" Type="http://schemas.openxmlformats.org/officeDocument/2006/relationships/hyperlink" Target="http://days.pravoslavie.ru/name/1875.htm" TargetMode="External"/><Relationship Id="rId1193" Type="http://schemas.openxmlformats.org/officeDocument/2006/relationships/hyperlink" Target="https://drevo-info.ru/articles/find/%D0%9D%D0%9E%D0%9B%D0%98%D0%9D%D0%A1%D0%9A.html" TargetMode="External"/><Relationship Id="rId1207" Type="http://schemas.openxmlformats.org/officeDocument/2006/relationships/hyperlink" Target="http://days.pravoslavie.ru/name/2364.htm" TargetMode="External"/><Relationship Id="rId216" Type="http://schemas.openxmlformats.org/officeDocument/2006/relationships/hyperlink" Target="https://drevo-info.ru/articles/13675535.html" TargetMode="External"/><Relationship Id="rId423" Type="http://schemas.openxmlformats.org/officeDocument/2006/relationships/hyperlink" Target="https://ru.wikipedia.org/wiki/1905_%D0%B3%D0%BE%D0%B4" TargetMode="External"/><Relationship Id="rId868" Type="http://schemas.openxmlformats.org/officeDocument/2006/relationships/hyperlink" Target="https://ru.wikipedia.org/wiki/%D0%9F%D0%BE%D0%BA%D1%80%D0%BE%D0%B2%D1%81%D0%BA%D0%B8%D0%B9_%D0%BC%D0%BE%D0%BD%D0%B0%D1%81%D1%82%D1%8B%D1%80%D1%8C_%28%D0%9C%D0%BE%D1%81%D0%BA%D0%B2%D0%B0%29" TargetMode="External"/><Relationship Id="rId1053" Type="http://schemas.openxmlformats.org/officeDocument/2006/relationships/hyperlink" Target="https://ru.wikipedia.org/wiki/1-%D1%8F_%D0%B0%D1%80%D0%BC%D0%B8%D1%8F_%28%D0%A0%D0%BE%D1%81%D1%81%D0%B8%D0%B9%D1%81%D0%BA%D0%B0%D1%8F_%D0%B8%D0%BC%D0%BF%D0%B5%D1%80%D0%B8%D1%8F%29" TargetMode="External"/><Relationship Id="rId1260" Type="http://schemas.openxmlformats.org/officeDocument/2006/relationships/hyperlink" Target="https://traditio.wiki/w/index.php?title=%D0%9D%D0%B8%D0%BA%D0%BE%D0%BB%D0%B0%D0%B9_%D0%98%D0%B2%D0%B0%D0%BD%D0%BE%D0%B2%D0%B8%D1%87_%D0%9F%D0%B8%D1%80%D0%BE%D0%B3%D0%BE%D0%B2&amp;action=edit&amp;redlink=1" TargetMode="External"/><Relationship Id="rId630" Type="http://schemas.openxmlformats.org/officeDocument/2006/relationships/hyperlink" Target="https://drevo-info.ru/articles/1068.html" TargetMode="External"/><Relationship Id="rId728" Type="http://schemas.openxmlformats.org/officeDocument/2006/relationships/hyperlink" Target="https://ru.wikipedia.org/wiki/1966_%D0%B3%D0%BE%D0%B4" TargetMode="External"/><Relationship Id="rId935" Type="http://schemas.openxmlformats.org/officeDocument/2006/relationships/hyperlink" Target="http://drevo-info.ru/articles/776.html" TargetMode="External"/><Relationship Id="rId64" Type="http://schemas.openxmlformats.org/officeDocument/2006/relationships/hyperlink" Target="https://drevo-info.ru/articles/14827.html" TargetMode="External"/><Relationship Id="rId367" Type="http://schemas.openxmlformats.org/officeDocument/2006/relationships/hyperlink" Target="https://ru.wikipedia.org/wiki/%D0%A5%D1%83%D0%B4%D0%BE%D0%B6%D0%BD%D0%B8%D0%BA" TargetMode="External"/><Relationship Id="rId574" Type="http://schemas.openxmlformats.org/officeDocument/2006/relationships/hyperlink" Target="http://drevo-info.ru/articles/776.html" TargetMode="External"/><Relationship Id="rId1120" Type="http://schemas.openxmlformats.org/officeDocument/2006/relationships/hyperlink" Target="http://days.pravoslavie.ru/name/868.htm" TargetMode="External"/><Relationship Id="rId1218" Type="http://schemas.openxmlformats.org/officeDocument/2006/relationships/hyperlink" Target="http://drevo-info.ru/articles/6127.html" TargetMode="External"/><Relationship Id="rId227" Type="http://schemas.openxmlformats.org/officeDocument/2006/relationships/hyperlink" Target="https://drevo-info.ru/articles/17144.html" TargetMode="External"/><Relationship Id="rId781" Type="http://schemas.openxmlformats.org/officeDocument/2006/relationships/hyperlink" Target="https://ru.wikipedia.org/wiki/1015" TargetMode="External"/><Relationship Id="rId879" Type="http://schemas.openxmlformats.org/officeDocument/2006/relationships/hyperlink" Target="https://drevo-info.ru/articles/12690.html" TargetMode="External"/><Relationship Id="rId434" Type="http://schemas.openxmlformats.org/officeDocument/2006/relationships/hyperlink" Target="http://calendar.lenacom.spb.ru/days.php" TargetMode="External"/><Relationship Id="rId641" Type="http://schemas.openxmlformats.org/officeDocument/2006/relationships/hyperlink" Target="https://drevo-info.ru/articles/13650.html" TargetMode="External"/><Relationship Id="rId739" Type="http://schemas.openxmlformats.org/officeDocument/2006/relationships/hyperlink" Target="https://drevo-info.ru/articles/8981.html" TargetMode="External"/><Relationship Id="rId1064" Type="http://schemas.openxmlformats.org/officeDocument/2006/relationships/hyperlink" Target="https://drevo-info.ru/articles/18481.html" TargetMode="External"/><Relationship Id="rId1271" Type="http://schemas.openxmlformats.org/officeDocument/2006/relationships/hyperlink" Target="http://www.hrono.ru/biograf/gogol.html" TargetMode="External"/><Relationship Id="rId280" Type="http://schemas.openxmlformats.org/officeDocument/2006/relationships/hyperlink" Target="https://drevo-info.ru/articles/176.html" TargetMode="External"/><Relationship Id="rId501" Type="http://schemas.openxmlformats.org/officeDocument/2006/relationships/hyperlink" Target="http://drevo-info.ru/articles/6127.html" TargetMode="External"/><Relationship Id="rId946" Type="http://schemas.openxmlformats.org/officeDocument/2006/relationships/hyperlink" Target="http://drevo-info.ru/articles/847.html" TargetMode="External"/><Relationship Id="rId1131" Type="http://schemas.openxmlformats.org/officeDocument/2006/relationships/hyperlink" Target="https://ru.wikipedia.org/wiki/%D0%92%D1%8F%D1%82%D1%81%D0%BA%D0%B0%D1%8F_%D0%B3%D1%83%D0%B1%D0%B5%D1%80%D0%BD%D0%B8%D1%8F" TargetMode="External"/><Relationship Id="rId1229" Type="http://schemas.openxmlformats.org/officeDocument/2006/relationships/hyperlink" Target="http://days.pravoslavie.ru/name/1904.htm" TargetMode="External"/><Relationship Id="rId75" Type="http://schemas.openxmlformats.org/officeDocument/2006/relationships/hyperlink" Target="http://days.pravoslavie.ru/name/2294.htm" TargetMode="External"/><Relationship Id="rId140" Type="http://schemas.openxmlformats.org/officeDocument/2006/relationships/hyperlink" Target="https://drevo-info.ru/articles/812.html" TargetMode="External"/><Relationship Id="rId378" Type="http://schemas.openxmlformats.org/officeDocument/2006/relationships/hyperlink" Target="http://drevo-info.ru/articles/6127.html" TargetMode="External"/><Relationship Id="rId585" Type="http://schemas.openxmlformats.org/officeDocument/2006/relationships/hyperlink" Target="https://ru.wikipedia.org/wiki/%D0%A1%D1%85%D0%B8%D0%BC%D0%B0" TargetMode="External"/><Relationship Id="rId792" Type="http://schemas.openxmlformats.org/officeDocument/2006/relationships/hyperlink" Target="https://drevo-info.ru/articles/111.html" TargetMode="External"/><Relationship Id="rId806" Type="http://schemas.openxmlformats.org/officeDocument/2006/relationships/hyperlink" Target="http://days.pravoslavie.ru/name/888.htm" TargetMode="External"/><Relationship Id="rId6" Type="http://schemas.openxmlformats.org/officeDocument/2006/relationships/footnotes" Target="footnotes.xml"/><Relationship Id="rId238" Type="http://schemas.openxmlformats.org/officeDocument/2006/relationships/hyperlink" Target="https://drevo-info.ru/articles/812.html" TargetMode="External"/><Relationship Id="rId445" Type="http://schemas.openxmlformats.org/officeDocument/2006/relationships/hyperlink" Target="http://drevo-info.ru/articles/847.html" TargetMode="External"/><Relationship Id="rId652" Type="http://schemas.openxmlformats.org/officeDocument/2006/relationships/hyperlink" Target="https://drevo-info.ru/articles/13675537.html" TargetMode="External"/><Relationship Id="rId1075" Type="http://schemas.openxmlformats.org/officeDocument/2006/relationships/hyperlink" Target="http://drevo-info.ru/articles/847.html" TargetMode="External"/><Relationship Id="rId1282" Type="http://schemas.openxmlformats.org/officeDocument/2006/relationships/hyperlink" Target="http://rodnaya-vyatka.ru/" TargetMode="External"/><Relationship Id="rId291" Type="http://schemas.openxmlformats.org/officeDocument/2006/relationships/hyperlink" Target="https://drevo-info.ru/articles/2721.html" TargetMode="External"/><Relationship Id="rId305" Type="http://schemas.openxmlformats.org/officeDocument/2006/relationships/hyperlink" Target="http://drevo-info.ru/articles/find/%D0%92%D0%AF%D0%A2%D0%A1%D0%9A%D0%90%D0%AF+%D0%94%D0%A3%D0%A5%D0%9E%D0%92%D0%9D%D0%90%D0%AF+%D0%A1%D0%95%D0%9C%D0%98%D0%9D%D0%90%D0%A0%D0%98%D0%AF.html" TargetMode="External"/><Relationship Id="rId512" Type="http://schemas.openxmlformats.org/officeDocument/2006/relationships/hyperlink" Target="http://drevo-info.ru/articles/102.html" TargetMode="External"/><Relationship Id="rId957" Type="http://schemas.openxmlformats.org/officeDocument/2006/relationships/hyperlink" Target="https://drevo-info.ru/articles/find/%D0%A1%D0%9B%D0%9E%D0%91%D0%9E%D0%94%D0%A1%D0%9A%D0%9E%D0%99+%D0%9A%D0%A0%D0%95%D0%A1%D0%A2%D0%9E%D0%92%D0%9E%D0%97%D0%94%D0%92%D0%98%D0%96%D0%95%D0%9D%D0%A1%D0%9A%D0%98%D0%99+%D0%9C%D0%9E%D0%9D%D0%90%D0%A1%D0%A2%D0%AB%D0%A0%D0%AC.html" TargetMode="External"/><Relationship Id="rId1142" Type="http://schemas.openxmlformats.org/officeDocument/2006/relationships/hyperlink" Target="https://ru.wikipedia.org/wiki/2005_%D0%B3%D0%BE%D0%B4" TargetMode="External"/><Relationship Id="rId86" Type="http://schemas.openxmlformats.org/officeDocument/2006/relationships/hyperlink" Target="https://drevo-info.ru/articles/1814.html" TargetMode="External"/><Relationship Id="rId151" Type="http://schemas.openxmlformats.org/officeDocument/2006/relationships/hyperlink" Target="https://drevo-info.ru/articles/847.html" TargetMode="External"/><Relationship Id="rId389" Type="http://schemas.openxmlformats.org/officeDocument/2006/relationships/hyperlink" Target="https://ru.wikipedia.org/wiki/%D0%93%D0%B0%D0%B3%D0%B0%D1%80%D0%B8%D0%BD,_%D0%AE%D1%80%D0%B8%D0%B9_%D0%90%D0%BB%D0%B5%D0%BA%D1%81%D0%B5%D0%B5%D0%B2%D0%B8%D1%87#.D0.9F.D0.BE.D1.87.D1.91.D1.82.D0.BD.D1.8B.D0.B5_.D0.B7.D0.B2.D0.B0.D0.BD.D0.B8.D1.8F_.D0.B8_.D0.BD.D0.B0.D0.B3.D1.80.D0.B0.D0.B4.D1.8B" TargetMode="External"/><Relationship Id="rId596" Type="http://schemas.openxmlformats.org/officeDocument/2006/relationships/hyperlink" Target="https://ru.wikipedia.org/wiki/%D0%A2%D1%80%D0%B8%D1%84%D0%BE%D0%BD_%D0%92%D1%8F%D1%82%D1%81%D0%BA%D0%B8%D0%B9" TargetMode="External"/><Relationship Id="rId817" Type="http://schemas.openxmlformats.org/officeDocument/2006/relationships/hyperlink" Target="https://drevo-info.ru/articles/847.html" TargetMode="External"/><Relationship Id="rId1002" Type="http://schemas.openxmlformats.org/officeDocument/2006/relationships/hyperlink" Target="http://days.pravoslavie.ru/name/6900.htm" TargetMode="External"/><Relationship Id="rId249" Type="http://schemas.openxmlformats.org/officeDocument/2006/relationships/hyperlink" Target="https://ru.wikipedia.org/wiki/%D0%A4%D0%BB%D0%BE%D1%80%D0%B8%D1%81%D1%82_%28%D0%B1%D0%BE%D1%82%D0%B0%D0%BD%D0%B8%D0%BA%29" TargetMode="External"/><Relationship Id="rId456" Type="http://schemas.openxmlformats.org/officeDocument/2006/relationships/hyperlink" Target="https://drevo-info.ru/articles/6127.html" TargetMode="External"/><Relationship Id="rId663" Type="http://schemas.openxmlformats.org/officeDocument/2006/relationships/hyperlink" Target="https://drevo-info.ru/articles/2422.html" TargetMode="External"/><Relationship Id="rId870" Type="http://schemas.openxmlformats.org/officeDocument/2006/relationships/hyperlink" Target="https://ru.wikipedia.org/wiki/1948" TargetMode="External"/><Relationship Id="rId1086" Type="http://schemas.openxmlformats.org/officeDocument/2006/relationships/hyperlink" Target="https://ru.wikipedia.org/wiki/1792" TargetMode="External"/><Relationship Id="rId1293" Type="http://schemas.openxmlformats.org/officeDocument/2006/relationships/fontTable" Target="fontTable.xml"/><Relationship Id="rId13" Type="http://schemas.openxmlformats.org/officeDocument/2006/relationships/hyperlink" Target="http://drevo-info.ru/articles/475.html" TargetMode="External"/><Relationship Id="rId109" Type="http://schemas.openxmlformats.org/officeDocument/2006/relationships/hyperlink" Target="https://drevo-info.ru/articles/1240.html" TargetMode="External"/><Relationship Id="rId316" Type="http://schemas.openxmlformats.org/officeDocument/2006/relationships/hyperlink" Target="https://drevo-info.ru/articles/17144.html" TargetMode="External"/><Relationship Id="rId523" Type="http://schemas.openxmlformats.org/officeDocument/2006/relationships/hyperlink" Target="https://ru.wikipedia.org/wiki/%D0%9F%D0%B8%D1%81%D0%B0%D1%82%D0%B5%D0%BB%D1%8C" TargetMode="External"/><Relationship Id="rId968" Type="http://schemas.openxmlformats.org/officeDocument/2006/relationships/hyperlink" Target="http://days.pravoslavie.ru/name/2197.htm" TargetMode="External"/><Relationship Id="rId1153" Type="http://schemas.openxmlformats.org/officeDocument/2006/relationships/hyperlink" Target="https://drevo-info.ru/articles/527.html" TargetMode="External"/><Relationship Id="rId97" Type="http://schemas.openxmlformats.org/officeDocument/2006/relationships/hyperlink" Target="https://ru.wikipedia.org/wiki/%D0%AD%D1%82%D0%BD%D0%BE%D0%B3%D1%80%D0%B0%D1%84%D0%B8%D1%8F" TargetMode="External"/><Relationship Id="rId730" Type="http://schemas.openxmlformats.org/officeDocument/2006/relationships/hyperlink" Target="https://ru.wikipedia.org/wiki/%D0%92%D1%8F%D1%82%D1%81%D0%BA%D0%B0%D1%8F_%D0%B3%D1%83%D0%B1%D0%B5%D1%80%D0%BD%D0%B8%D1%8F" TargetMode="External"/><Relationship Id="rId828" Type="http://schemas.openxmlformats.org/officeDocument/2006/relationships/hyperlink" Target="https://ru.wikipedia.org/wiki/%D0%9F%D0%BE%D1%8D%D1%82" TargetMode="External"/><Relationship Id="rId1013" Type="http://schemas.openxmlformats.org/officeDocument/2006/relationships/hyperlink" Target="https://ru.wikipedia.org/wiki/%D0%9D%D0%B8%D1%86%D1%86%D0%B0" TargetMode="External"/><Relationship Id="rId162" Type="http://schemas.openxmlformats.org/officeDocument/2006/relationships/hyperlink" Target="https://drevo-info.ru/articles/6151.html" TargetMode="External"/><Relationship Id="rId467" Type="http://schemas.openxmlformats.org/officeDocument/2006/relationships/hyperlink" Target="http://drevo-info.ru/articles/20997.html" TargetMode="External"/><Relationship Id="rId1097" Type="http://schemas.openxmlformats.org/officeDocument/2006/relationships/hyperlink" Target="http://drevo-info.ru/articles/10896.html" TargetMode="External"/><Relationship Id="rId1220" Type="http://schemas.openxmlformats.org/officeDocument/2006/relationships/hyperlink" Target="http://www.podolsk-sobor.ru/content/svyashchennomuchenik-aleksandr-agafonnikov-0" TargetMode="External"/><Relationship Id="rId674" Type="http://schemas.openxmlformats.org/officeDocument/2006/relationships/hyperlink" Target="http://drevo-info.ru/articles/847.html" TargetMode="External"/><Relationship Id="rId881" Type="http://schemas.openxmlformats.org/officeDocument/2006/relationships/hyperlink" Target="http://days.pravoslavie.ru/name/379.htm" TargetMode="External"/><Relationship Id="rId979" Type="http://schemas.openxmlformats.org/officeDocument/2006/relationships/hyperlink" Target="http://days.pravoslavie.ru/name/601.htm" TargetMode="External"/><Relationship Id="rId24" Type="http://schemas.openxmlformats.org/officeDocument/2006/relationships/hyperlink" Target="http://ricolor.org/history/mn/eliz_petr/" TargetMode="External"/><Relationship Id="rId327" Type="http://schemas.openxmlformats.org/officeDocument/2006/relationships/hyperlink" Target="http://days.pravoslavie.ru/name/14221.htm" TargetMode="External"/><Relationship Id="rId534" Type="http://schemas.openxmlformats.org/officeDocument/2006/relationships/hyperlink" Target="http://days.pravoslavie.ru/name/1617.htm" TargetMode="External"/><Relationship Id="rId741" Type="http://schemas.openxmlformats.org/officeDocument/2006/relationships/hyperlink" Target="http://days.pravoslavie.ru/name/1271.htm" TargetMode="External"/><Relationship Id="rId839" Type="http://schemas.openxmlformats.org/officeDocument/2006/relationships/hyperlink" Target="https://drevo-info.ru/articles/25425.html" TargetMode="External"/><Relationship Id="rId1164" Type="http://schemas.openxmlformats.org/officeDocument/2006/relationships/hyperlink" Target="https://ru.wikipedia.org/wiki/%D0%A0%D0%BE%D1%81%D1%81%D0%B8%D0%B9%D1%81%D0%BA%D0%B0%D1%8F_%D0%B8%D0%BC%D0%BF%D0%B5%D1%80%D0%B8%D1%8F" TargetMode="External"/><Relationship Id="rId173" Type="http://schemas.openxmlformats.org/officeDocument/2006/relationships/hyperlink" Target="https://ru.wikipedia.org/wiki/%D0%90%D0%B4%D0%BC%D0%B8%D1%80%D0%B0%D0%BB" TargetMode="External"/><Relationship Id="rId380" Type="http://schemas.openxmlformats.org/officeDocument/2006/relationships/hyperlink" Target="https://drevo-info.ru/articles/5997.html" TargetMode="External"/><Relationship Id="rId601" Type="http://schemas.openxmlformats.org/officeDocument/2006/relationships/hyperlink" Target="https://ru.wikipedia.org/wiki/%D0%92%D1%8F%D1%82%D1%81%D0%BA%D0%B0%D1%8F_%D0%B8_%D0%A1%D0%BB%D0%BE%D0%B1%D0%BE%D0%B4%D1%81%D0%BA%D0%B0%D1%8F_%D0%B5%D0%BF%D0%B0%D1%80%D1%85%D0%B8%D1%8F" TargetMode="External"/><Relationship Id="rId1024" Type="http://schemas.openxmlformats.org/officeDocument/2006/relationships/hyperlink" Target="https://ru.wikipedia.org/w/index.php?title=%D0%90%D0%BB%D0%B5%D0%BA%D1%81%D0%B0%D0%BD%D0%B4%D1%80_%28%D0%9E%D1%80%D1%83%D0%B4%D0%BE%D0%B2%29&amp;action=edit&amp;redlink=1" TargetMode="External"/><Relationship Id="rId1231" Type="http://schemas.openxmlformats.org/officeDocument/2006/relationships/hyperlink" Target="http://drevo-info.ru/articles/find/%D0%9B%D0%95%D0%A1%D0%9A%D0%9E%D0%92+%D0%9D%D0%98%D0%9A%D0%9E%D0%9B%D0%90%D0%99+%D0%A1%D0%95%D0%9C%D0%95%D0%9D%D0%9E%D0%92%D0%98%D0%A7.html" TargetMode="External"/><Relationship Id="rId240" Type="http://schemas.openxmlformats.org/officeDocument/2006/relationships/hyperlink" Target="https://drevo-info.ru/articles/13673487.html" TargetMode="External"/><Relationship Id="rId478" Type="http://schemas.openxmlformats.org/officeDocument/2006/relationships/hyperlink" Target="http://drevo-info.ru/articles/847.html" TargetMode="External"/><Relationship Id="rId685" Type="http://schemas.openxmlformats.org/officeDocument/2006/relationships/hyperlink" Target="https://ru.wikipedia.org/wiki/1895" TargetMode="External"/><Relationship Id="rId892" Type="http://schemas.openxmlformats.org/officeDocument/2006/relationships/hyperlink" Target="http://www.patriarchia.ru/db/text/908437.html" TargetMode="External"/><Relationship Id="rId906" Type="http://schemas.openxmlformats.org/officeDocument/2006/relationships/hyperlink" Target="https://drevo-info.ru/articles/16139.html" TargetMode="External"/><Relationship Id="rId35" Type="http://schemas.openxmlformats.org/officeDocument/2006/relationships/hyperlink" Target="http://ru.wikipedia.org/wiki/%D0%92%D0%BE%D0%BB%D0%BE%D1%81%D0%BD%D0%B8%D1%86%D0%B0_(%D0%92%D0%B5%D1%80%D1%85%D0%BD%D0%B5%D0%BA%D0%B0%D0%BC%D1%81%D0%BA%D0%B8%D0%B9_%D1%80%D0%B0%D0%B9%D0%BE%D0%BD)" TargetMode="External"/><Relationship Id="rId100" Type="http://schemas.openxmlformats.org/officeDocument/2006/relationships/hyperlink" Target="https://drevo-info.ru/articles/2516.html" TargetMode="External"/><Relationship Id="rId338" Type="http://schemas.openxmlformats.org/officeDocument/2006/relationships/hyperlink" Target="https://drevo-info.ru/articles/19415.html" TargetMode="External"/><Relationship Id="rId545" Type="http://schemas.openxmlformats.org/officeDocument/2006/relationships/hyperlink" Target="https://ru.wikipedia.org/wiki/%D0%A2%D1%80%D0%BE%D0%B8%D1%86%D1%8B%D0%BD_%D0%B4%D0%B5%D0%BD%D1%8C" TargetMode="External"/><Relationship Id="rId752" Type="http://schemas.openxmlformats.org/officeDocument/2006/relationships/hyperlink" Target="http://drevo-info.ru/articles/776.html" TargetMode="External"/><Relationship Id="rId1175" Type="http://schemas.openxmlformats.org/officeDocument/2006/relationships/hyperlink" Target="https://ru.wikipedia.org/wiki/%D0%92%D1%8F%D1%82%D1%81%D0%BA%D0%B0%D1%8F_%D0%B4%D1%83%D1%85%D0%BE%D0%B2%D0%BD%D0%B0%D1%8F_%D1%81%D0%B5%D0%BC%D0%B8%D0%BD%D0%B0%D1%80%D0%B8%D1%8F" TargetMode="External"/><Relationship Id="rId8" Type="http://schemas.openxmlformats.org/officeDocument/2006/relationships/hyperlink" Target="http://ricolor.org/history/mn/ptr/" TargetMode="External"/><Relationship Id="rId142" Type="http://schemas.openxmlformats.org/officeDocument/2006/relationships/hyperlink" Target="https://drevo-info.ru/articles/10999.html" TargetMode="External"/><Relationship Id="rId184" Type="http://schemas.openxmlformats.org/officeDocument/2006/relationships/hyperlink" Target="http://www.calend.ru/event/4689/" TargetMode="External"/><Relationship Id="rId391" Type="http://schemas.openxmlformats.org/officeDocument/2006/relationships/hyperlink" Target="https://ru.wikipedia.org/wiki/%D0%9A%D0%BE%D1%81%D0%BC%D0%B8%D1%87%D0%B5%D1%81%D0%BA%D0%BE%D0%B5_%D0%BF%D1%80%D0%BE%D1%81%D1%82%D1%80%D0%B0%D0%BD%D1%81%D1%82%D0%B2%D0%BE" TargetMode="External"/><Relationship Id="rId405" Type="http://schemas.openxmlformats.org/officeDocument/2006/relationships/hyperlink" Target="https://drevo-info.ru/articles/find/%D0%92%D0%AF%D0%A2%D0%A1%D0%9A%D0%9E%D0%95+%D0%94%D0%A3%D0%A5%D0%9E%D0%92%D0%9D%D0%9E%D0%95+%D0%A3%D0%A7%D0%98%D0%9B%D0%98%D0%A9%D0%95.html" TargetMode="External"/><Relationship Id="rId447" Type="http://schemas.openxmlformats.org/officeDocument/2006/relationships/hyperlink" Target="http://drevo-info.ru/articles/5997.html" TargetMode="External"/><Relationship Id="rId612" Type="http://schemas.openxmlformats.org/officeDocument/2006/relationships/hyperlink" Target="http://days.pravoslavie.ru/name/907.htm" TargetMode="External"/><Relationship Id="rId794" Type="http://schemas.openxmlformats.org/officeDocument/2006/relationships/hyperlink" Target="https://drevo-info.ru/articles/11697.html" TargetMode="External"/><Relationship Id="rId1035" Type="http://schemas.openxmlformats.org/officeDocument/2006/relationships/hyperlink" Target="http://days.pravoslavie.ru/name/2284.htm" TargetMode="External"/><Relationship Id="rId1077" Type="http://schemas.openxmlformats.org/officeDocument/2006/relationships/hyperlink" Target="http://drevo-info.ru/articles/3517.html" TargetMode="External"/><Relationship Id="rId1200" Type="http://schemas.openxmlformats.org/officeDocument/2006/relationships/hyperlink" Target="https://ru.wikipedia.org/wiki/1913" TargetMode="External"/><Relationship Id="rId1242" Type="http://schemas.openxmlformats.org/officeDocument/2006/relationships/hyperlink" Target="http://drevo-info.ru/articles/find/%D0%A8%D0%95%D0%A1%D0%A2%D0%90%D0%9A%D0%9E%D0%92.html" TargetMode="External"/><Relationship Id="rId251" Type="http://schemas.openxmlformats.org/officeDocument/2006/relationships/hyperlink" Target="https://ru.wikipedia.org/wiki/%D0%A1%D1%82%D0%B5%D0%BB%D0%B0" TargetMode="External"/><Relationship Id="rId489" Type="http://schemas.openxmlformats.org/officeDocument/2006/relationships/hyperlink" Target="https://ru.wikipedia.org/wiki/%D0%96%D1%83%D1%80%D0%BD%D0%B0%D0%BB%D0%B8%D1%81%D1%82" TargetMode="External"/><Relationship Id="rId654" Type="http://schemas.openxmlformats.org/officeDocument/2006/relationships/hyperlink" Target="https://drevo-info.ru/articles/14825.html" TargetMode="External"/><Relationship Id="rId696" Type="http://schemas.openxmlformats.org/officeDocument/2006/relationships/hyperlink" Target="http://www.rokmp.de/4-iyulya-den-pravoslavnogo-volontyora/" TargetMode="External"/><Relationship Id="rId861" Type="http://schemas.openxmlformats.org/officeDocument/2006/relationships/hyperlink" Target="https://drevo-info.ru/articles/6127.html" TargetMode="External"/><Relationship Id="rId917" Type="http://schemas.openxmlformats.org/officeDocument/2006/relationships/hyperlink" Target="http://days.pravoslavie.ru/name/2217.htm" TargetMode="External"/><Relationship Id="rId959"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1102" Type="http://schemas.openxmlformats.org/officeDocument/2006/relationships/hyperlink" Target="http://days.pravoslavie.ru/name/274.htm" TargetMode="External"/><Relationship Id="rId1284" Type="http://schemas.openxmlformats.org/officeDocument/2006/relationships/hyperlink" Target="http://parishes.mrezha.ru/index.php" TargetMode="External"/><Relationship Id="rId46" Type="http://schemas.openxmlformats.org/officeDocument/2006/relationships/hyperlink" Target="http://days.pravoslavie.ru/name/2051.htm" TargetMode="External"/><Relationship Id="rId293" Type="http://schemas.openxmlformats.org/officeDocument/2006/relationships/hyperlink" Target="https://drevo-info.ru/articles/1092.html" TargetMode="External"/><Relationship Id="rId307" Type="http://schemas.openxmlformats.org/officeDocument/2006/relationships/hyperlink" Target="http://drevo-info.ru/articles/13268.html" TargetMode="External"/><Relationship Id="rId349" Type="http://schemas.openxmlformats.org/officeDocument/2006/relationships/hyperlink" Target="https://drevo-info.ru/articles/21071.html" TargetMode="External"/><Relationship Id="rId514" Type="http://schemas.openxmlformats.org/officeDocument/2006/relationships/hyperlink" Target="http://drevo-info.ru/articles/6303.html" TargetMode="External"/><Relationship Id="rId556" Type="http://schemas.openxmlformats.org/officeDocument/2006/relationships/hyperlink" Target="http://days.pravoslavie.ru/name/601.htm" TargetMode="External"/><Relationship Id="rId721" Type="http://schemas.openxmlformats.org/officeDocument/2006/relationships/hyperlink" Target="https://ru.wikipedia.org/wiki/%D0%98%D1%81%D1%82%D0%BE%D1%80%D0%B8%D1%8F" TargetMode="External"/><Relationship Id="rId763" Type="http://schemas.openxmlformats.org/officeDocument/2006/relationships/hyperlink" Target="https://ru.wikipedia.org/wiki/%D0%93%D0%BE%D1%81%D1%83%D0%B4%D0%B0%D1%80%D1%81%D1%82%D0%B2%D0%B5%D0%BD%D0%BD%D0%B0%D1%8F_%D0%BF%D1%80%D0%B5%D0%BC%D0%B8%D1%8F_%D0%A1%D0%A1%D0%A1%D0%A0" TargetMode="External"/><Relationship Id="rId1144" Type="http://schemas.openxmlformats.org/officeDocument/2006/relationships/hyperlink" Target="http://dic.academic.ru/dic.nsf/ruwiki/3804" TargetMode="External"/><Relationship Id="rId1186" Type="http://schemas.openxmlformats.org/officeDocument/2006/relationships/hyperlink" Target="https://drevo-info.ru/articles/2320.html" TargetMode="External"/><Relationship Id="rId88" Type="http://schemas.openxmlformats.org/officeDocument/2006/relationships/hyperlink" Target="https://drevo-info.ru/articles/327.html" TargetMode="External"/><Relationship Id="rId111" Type="http://schemas.openxmlformats.org/officeDocument/2006/relationships/hyperlink" Target="https://ru.wikipedia.org/wiki/%D0%A1%D0%B5%D1%80%D0%B0%D1%84%D0%B8%D0%BC_%D0%A1%D0%B0%D1%80%D0%BE%D0%B2%D1%81%D0%BA%D0%B8%D0%B9" TargetMode="External"/><Relationship Id="rId153" Type="http://schemas.openxmlformats.org/officeDocument/2006/relationships/hyperlink" Target="https://drevo-info.ru/articles/812.html" TargetMode="External"/><Relationship Id="rId195" Type="http://schemas.openxmlformats.org/officeDocument/2006/relationships/hyperlink" Target="https://ru.wikipedia.org/wiki/%D0%A1%D0%BB%D0%B0%D0%B2%D1%8F%D0%BD%D0%BE%D1%84%D0%B8%D0%BB%D1%8C%D1%81%D1%82%D0%B2%D0%BE" TargetMode="External"/><Relationship Id="rId209" Type="http://schemas.openxmlformats.org/officeDocument/2006/relationships/hyperlink" Target="http://days.pravoslavie.ru/name/1800.htm" TargetMode="External"/><Relationship Id="rId360" Type="http://schemas.openxmlformats.org/officeDocument/2006/relationships/hyperlink" Target="http://drevo-info.ru/articles/20438.html" TargetMode="External"/><Relationship Id="rId416" Type="http://schemas.openxmlformats.org/officeDocument/2006/relationships/hyperlink" Target="https://ru.wikipedia.org/wiki/1903_%D0%B3%D0%BE%D0%B4" TargetMode="External"/><Relationship Id="rId598" Type="http://schemas.openxmlformats.org/officeDocument/2006/relationships/hyperlink" Target="https://ru.wikipedia.org/wiki/%D0%A7%D1%82%D0%B5%D1%86_%28%D0%BA%D0%BB%D0%B8%D1%80%D0%B8%D0%BA%29" TargetMode="External"/><Relationship Id="rId819" Type="http://schemas.openxmlformats.org/officeDocument/2006/relationships/hyperlink" Target="https://drevo-info.ru/articles/812.html" TargetMode="External"/><Relationship Id="rId970" Type="http://schemas.openxmlformats.org/officeDocument/2006/relationships/hyperlink" Target="http://days.pravoslavie.ru/name/1279.htm" TargetMode="External"/><Relationship Id="rId1004" Type="http://schemas.openxmlformats.org/officeDocument/2006/relationships/hyperlink" Target="https://drevo-info.ru/articles/11573.html" TargetMode="External"/><Relationship Id="rId1046" Type="http://schemas.openxmlformats.org/officeDocument/2006/relationships/hyperlink" Target="https://ru.wikipedia.org/wiki/1881" TargetMode="External"/><Relationship Id="rId1211" Type="http://schemas.openxmlformats.org/officeDocument/2006/relationships/hyperlink" Target="https://ru.wikipedia.org/wiki/%D0%95%D0%BA%D0%B0%D1%82%D0%B5%D1%80%D0%B8%D0%BD%D0%B0_II_%D0%92%D0%B5%D0%BB%D0%B8%D0%BA%D0%B0%D1%8F" TargetMode="External"/><Relationship Id="rId1253" Type="http://schemas.openxmlformats.org/officeDocument/2006/relationships/hyperlink" Target="http://drevo-info.ru/articles/1174.html" TargetMode="External"/><Relationship Id="rId220" Type="http://schemas.openxmlformats.org/officeDocument/2006/relationships/hyperlink" Target="https://drevo-info.ru/articles/13675407.html" TargetMode="External"/><Relationship Id="rId458" Type="http://schemas.openxmlformats.org/officeDocument/2006/relationships/hyperlink" Target="https://ru.wikipedia.org/wiki/1940_%D0%B3%D0%BE%D0%B4" TargetMode="External"/><Relationship Id="rId623" Type="http://schemas.openxmlformats.org/officeDocument/2006/relationships/hyperlink" Target="https://drevo-info.ru/articles/18838.html" TargetMode="External"/><Relationship Id="rId665" Type="http://schemas.openxmlformats.org/officeDocument/2006/relationships/hyperlink" Target="http://days.pravoslavie.ru/name/2393.htm" TargetMode="External"/><Relationship Id="rId830" Type="http://schemas.openxmlformats.org/officeDocument/2006/relationships/hyperlink" Target="https://ru.wikipedia.org/wiki/%D0%9F%D1%80%D0%BE%D0%B7%D0%B0%D0%B8%D0%BA" TargetMode="External"/><Relationship Id="rId872" Type="http://schemas.openxmlformats.org/officeDocument/2006/relationships/hyperlink" Target="https://ru.wikipedia.org/wiki/%D0%90%D0%BB%D0%B5%D0%BA%D1%81%D0%B8%D0%B9_I" TargetMode="External"/><Relationship Id="rId928" Type="http://schemas.openxmlformats.org/officeDocument/2006/relationships/hyperlink" Target="https://drevo-info.ru/articles/10341.html" TargetMode="External"/><Relationship Id="rId1088" Type="http://schemas.openxmlformats.org/officeDocument/2006/relationships/hyperlink" Target="https://ru.wikipedia.org/wiki/%D0%90%D0%BA%D0%B0%D0%B4%D0%B5%D0%BC%D0%B8%D1%8F_%D0%A0%D0%BE%D1%81%D1%81%D0%B8%D0%B9%D1%81%D0%BA%D0%B0%D1%8F" TargetMode="External"/><Relationship Id="rId15" Type="http://schemas.openxmlformats.org/officeDocument/2006/relationships/hyperlink" Target="http://days.pravoslavie.ru/name/14392.htm" TargetMode="External"/><Relationship Id="rId57" Type="http://schemas.openxmlformats.org/officeDocument/2006/relationships/hyperlink" Target="https://ru.wikipedia.org/wiki/1955_%D0%B3%D0%BE%D0%B4" TargetMode="External"/><Relationship Id="rId262" Type="http://schemas.openxmlformats.org/officeDocument/2006/relationships/hyperlink" Target="https://drevo-info.ru/articles/2414.html" TargetMode="External"/><Relationship Id="rId318" Type="http://schemas.openxmlformats.org/officeDocument/2006/relationships/hyperlink" Target="https://ru.wikipedia.org/wiki/%D0%A4%D0%B8%D0%BB%D0%B0%D1%80%D0%B5%D1%82_%28%D0%9F%D0%B0%D1%82%D1%80%D0%B8%D0%B0%D1%80%D1%85_%D0%9C%D0%BE%D1%81%D0%BA%D0%BE%D0%B2%D1%81%D0%BA%D0%B8%D0%B9%29" TargetMode="External"/><Relationship Id="rId525" Type="http://schemas.openxmlformats.org/officeDocument/2006/relationships/hyperlink" Target="https://ru.wikipedia.org/wiki/%D0%9A%D0%B8%D1%80%D0%BE%D0%B2_%28%D0%9A%D0%B8%D1%80%D0%BE%D0%B2%D1%81%D0%BA%D0%B0%D1%8F_%D0%BE%D0%B1%D0%BB%D0%B0%D1%81%D1%82%D1%8C%29" TargetMode="External"/><Relationship Id="rId567" Type="http://schemas.openxmlformats.org/officeDocument/2006/relationships/hyperlink" Target="http://days.pravoslavie.ru/name/1209.htm" TargetMode="External"/><Relationship Id="rId732" Type="http://schemas.openxmlformats.org/officeDocument/2006/relationships/hyperlink" Target="https://ru.wikipedia.org/wiki/%D0%A2%D0%B2%D0%B5%D1%80%D1%81%D0%BA%D0%B0%D1%8F_%D0%B3%D1%83%D0%B1%D0%B5%D1%80%D0%BD%D0%B8%D1%8F" TargetMode="External"/><Relationship Id="rId1113" Type="http://schemas.openxmlformats.org/officeDocument/2006/relationships/hyperlink" Target="http://days.pravoslavie.ru/name/1439.htm" TargetMode="External"/><Relationship Id="rId1155" Type="http://schemas.openxmlformats.org/officeDocument/2006/relationships/hyperlink" Target="https://drevo-info.ru/articles/find/%D0%AF%D0%A0%D0%90%D0%9D%D0%A1%D0%9A%D0%9E%D0%95+%D0%94%D0%A3%D0%A5%D0%9E%D0%92%D0%9D%D0%9E%D0%95+%D0%A3%D0%A7%D0%98%D0%9B%D0%98%D0%A9%D0%95.html" TargetMode="External"/><Relationship Id="rId1197" Type="http://schemas.openxmlformats.org/officeDocument/2006/relationships/hyperlink" Target="https://drevo-info.ru/articles/20997.html" TargetMode="External"/><Relationship Id="rId99" Type="http://schemas.openxmlformats.org/officeDocument/2006/relationships/hyperlink" Target="https://drevo-info.ru/articles/504.html" TargetMode="External"/><Relationship Id="rId122" Type="http://schemas.openxmlformats.org/officeDocument/2006/relationships/hyperlink" Target="http://days.pravoslavie.ru/name/1401.htm" TargetMode="External"/><Relationship Id="rId164" Type="http://schemas.openxmlformats.org/officeDocument/2006/relationships/hyperlink" Target="https://drevo-info.ru/articles/21071.html" TargetMode="External"/><Relationship Id="rId371" Type="http://schemas.openxmlformats.org/officeDocument/2006/relationships/hyperlink" Target="http://drevo-info.ru/articles/2377.html" TargetMode="External"/><Relationship Id="rId774" Type="http://schemas.openxmlformats.org/officeDocument/2006/relationships/hyperlink" Target="https://drevo-info.ru/articles/1175.html" TargetMode="External"/><Relationship Id="rId981" Type="http://schemas.openxmlformats.org/officeDocument/2006/relationships/hyperlink" Target="https://drevo-info.ru/articles/12359.html" TargetMode="External"/><Relationship Id="rId1015" Type="http://schemas.openxmlformats.org/officeDocument/2006/relationships/hyperlink" Target="https://ru.wikipedia.org/wiki/%D0%9A%D0%BD%D1%8F%D0%B7%D1%8C_%D0%B8%D0%BC%D0%BF%D0%B5%D1%80%D0%B0%D1%82%D0%BE%D1%80%D1%81%D0%BA%D0%BE%D0%B9_%D0%BA%D1%80%D0%BE%D0%B2%D0%B8" TargetMode="External"/><Relationship Id="rId1057" Type="http://schemas.openxmlformats.org/officeDocument/2006/relationships/hyperlink" Target="https://drevo-info.ru/articles/7465.html" TargetMode="External"/><Relationship Id="rId1222" Type="http://schemas.openxmlformats.org/officeDocument/2006/relationships/hyperlink" Target="https://drevo-info.ru/articles/8117.html" TargetMode="External"/><Relationship Id="rId427" Type="http://schemas.openxmlformats.org/officeDocument/2006/relationships/hyperlink" Target="https://drevo-info.ru/articles/find/%D0%A1%D0%90%D0%A0%D0%90%D0%9F%D0%A3%D0%9B%D0%AC%D0%A1%D0%9A%D0%9E%D0%95+%D0%94%D0%A3%D0%A5%D0%9E%D0%92%D0%9D%D0%9E%D0%95+%D0%A3%D0%A7%D0%98%D0%9B%D0%98%D0%A9%D0%95.html" TargetMode="External"/><Relationship Id="rId469" Type="http://schemas.openxmlformats.org/officeDocument/2006/relationships/hyperlink" Target="http://days.pravoslavie.ru/name/362.htm" TargetMode="External"/><Relationship Id="rId634" Type="http://schemas.openxmlformats.org/officeDocument/2006/relationships/hyperlink" Target="http://drevo-info.ru/articles/find/%D0%92%D0%AF%D0%A2%D0%A1%D0%9A%D0%90%D0%AF+%D0%94%D0%A3%D0%A5%D0%9E%D0%92%D0%9D%D0%90%D0%AF+%D0%A1%D0%95%D0%9C%D0%98%D0%9D%D0%90%D0%A0%D0%98%D0%AF.html" TargetMode="External"/><Relationship Id="rId676" Type="http://schemas.openxmlformats.org/officeDocument/2006/relationships/hyperlink" Target="http://drevo-info.ru/articles/9674.html" TargetMode="External"/><Relationship Id="rId841" Type="http://schemas.openxmlformats.org/officeDocument/2006/relationships/hyperlink" Target="https://drevo-info.ru/articles/2205.html" TargetMode="External"/><Relationship Id="rId883" Type="http://schemas.openxmlformats.org/officeDocument/2006/relationships/hyperlink" Target="https://drevo-info.ru/articles/5608.html" TargetMode="External"/><Relationship Id="rId1099" Type="http://schemas.openxmlformats.org/officeDocument/2006/relationships/hyperlink" Target="http://drevo-info.ru/articles/6127.html" TargetMode="External"/><Relationship Id="rId1264" Type="http://schemas.openxmlformats.org/officeDocument/2006/relationships/hyperlink" Target="https://drevo-info.ru/articles/6127.html" TargetMode="External"/><Relationship Id="rId26" Type="http://schemas.openxmlformats.org/officeDocument/2006/relationships/hyperlink" Target="https://ru.wikipedia.org/wiki/%D0%9F%D0%B5%D0%BD%D0%B7%D0%B5%D0%BD%D1%81%D0%BA%D0%B0%D1%8F_%D0%B8_%D0%9A%D1%83%D0%B7%D0%BD%D0%B5%D1%86%D0%BA%D0%B0%D1%8F_%D0%B5%D0%BF%D0%B0%D1%80%D1%85%D0%B8%D1%8F" TargetMode="External"/><Relationship Id="rId231" Type="http://schemas.openxmlformats.org/officeDocument/2006/relationships/hyperlink" Target="https://drevo-info.ru/articles/388.html" TargetMode="External"/><Relationship Id="rId273" Type="http://schemas.openxmlformats.org/officeDocument/2006/relationships/hyperlink" Target="https://drevo-info.ru/articles/21852.html" TargetMode="External"/><Relationship Id="rId329" Type="http://schemas.openxmlformats.org/officeDocument/2006/relationships/hyperlink" Target="http://drevo-info.ru/articles/11520.html" TargetMode="External"/><Relationship Id="rId480" Type="http://schemas.openxmlformats.org/officeDocument/2006/relationships/hyperlink" Target="http://drevo-info.ru/articles/5268.html" TargetMode="External"/><Relationship Id="rId536" Type="http://schemas.openxmlformats.org/officeDocument/2006/relationships/hyperlink" Target="https://drevo-info.ru/articles/888.html" TargetMode="External"/><Relationship Id="rId701" Type="http://schemas.openxmlformats.org/officeDocument/2006/relationships/hyperlink" Target="https://ru.wikipedia.org/wiki/18_%D0%B8%D1%8E%D0%BD%D1%8F" TargetMode="External"/><Relationship Id="rId939" Type="http://schemas.openxmlformats.org/officeDocument/2006/relationships/hyperlink" Target="https://drevo-info.ru/articles/7009.html" TargetMode="External"/><Relationship Id="rId1124" Type="http://schemas.openxmlformats.org/officeDocument/2006/relationships/hyperlink" Target="https://drevo-info.ru/articles/338.html" TargetMode="External"/><Relationship Id="rId1166" Type="http://schemas.openxmlformats.org/officeDocument/2006/relationships/hyperlink" Target="https://ru.wikipedia.org/wiki/%D0%A0%D0%B5%D0%BB%D0%B8%D0%B3%D0%B8%D1%8F" TargetMode="External"/><Relationship Id="rId68" Type="http://schemas.openxmlformats.org/officeDocument/2006/relationships/hyperlink" Target="https://drevo-info.ru/articles/847.html" TargetMode="External"/><Relationship Id="rId133" Type="http://schemas.openxmlformats.org/officeDocument/2006/relationships/hyperlink" Target="http://drevo-info.ru/articles/find/%D0%92%D0%9E%D0%A2%D0%9A%D0%98%D0%9D%D0%A1%D0%9A.html" TargetMode="External"/><Relationship Id="rId175" Type="http://schemas.openxmlformats.org/officeDocument/2006/relationships/hyperlink" Target="https://ru.wikipedia.org/wiki/%D0%9F%D0%B5%D1%80%D0%B2%D0%B0%D1%8F_%D0%BC%D0%B8%D1%80%D0%BE%D0%B2%D0%B0%D1%8F_%D0%B2%D0%BE%D0%B9%D0%BD%D0%B0" TargetMode="External"/><Relationship Id="rId340" Type="http://schemas.openxmlformats.org/officeDocument/2006/relationships/hyperlink" Target="https://calendar.mail.ru/2015/w12/?action=eventView&amp;uid=20130102T191908CET-2354kMsei5&amp;recurrence_id=20150316T000000Z" TargetMode="External"/><Relationship Id="rId578" Type="http://schemas.openxmlformats.org/officeDocument/2006/relationships/hyperlink" Target="https://ru.wikipedia.org/wiki/%D0%9A%D1%83%D0%B1%D0%B0%D0%BD%D1%81%D0%BA%D0%B0%D1%8F_%D0%BE%D0%B1%D0%BB%D0%B0%D1%81%D1%82%D1%8C" TargetMode="External"/><Relationship Id="rId743" Type="http://schemas.openxmlformats.org/officeDocument/2006/relationships/hyperlink" Target="https://drevo-info.ru/articles/12690.html" TargetMode="External"/><Relationship Id="rId785" Type="http://schemas.openxmlformats.org/officeDocument/2006/relationships/hyperlink" Target="https://drevo-info.ru/articles/28319.html" TargetMode="External"/><Relationship Id="rId950" Type="http://schemas.openxmlformats.org/officeDocument/2006/relationships/hyperlink" Target="http://drevo-info.ru/articles/4408.html" TargetMode="External"/><Relationship Id="rId992" Type="http://schemas.openxmlformats.org/officeDocument/2006/relationships/hyperlink" Target="https://ru.wikipedia.org/wiki/%D0%92%D0%B7%D1%8F%D1%82%D0%B8%D0%B5_%D0%9A%D0%B0%D0%B7%D0%B0%D0%BD%D0%B8" TargetMode="External"/><Relationship Id="rId1026" Type="http://schemas.openxmlformats.org/officeDocument/2006/relationships/hyperlink" Target="http://days.pravoslavie.ru/name/1779.htm" TargetMode="External"/><Relationship Id="rId200" Type="http://schemas.openxmlformats.org/officeDocument/2006/relationships/hyperlink" Target="https://ru.wikipedia.org/wiki/%D0%9F%D0%BE%D1%8D%D1%82" TargetMode="External"/><Relationship Id="rId382" Type="http://schemas.openxmlformats.org/officeDocument/2006/relationships/hyperlink" Target="https://drevo-info.ru/articles/847.html" TargetMode="External"/><Relationship Id="rId438" Type="http://schemas.openxmlformats.org/officeDocument/2006/relationships/hyperlink" Target="http://drevo-info.ru/articles/find/%D0%92%D0%9E%D0%A2%D0%AF%D0%9A%D0%98.html" TargetMode="External"/><Relationship Id="rId603" Type="http://schemas.openxmlformats.org/officeDocument/2006/relationships/hyperlink" Target="https://drevo-info.ru/articles/2844.html" TargetMode="External"/><Relationship Id="rId645" Type="http://schemas.openxmlformats.org/officeDocument/2006/relationships/hyperlink" Target="https://drevo-info.ru/articles/13380.html" TargetMode="External"/><Relationship Id="rId687" Type="http://schemas.openxmlformats.org/officeDocument/2006/relationships/hyperlink" Target="http://days.pravoslavie.ru/name/13504.htm" TargetMode="External"/><Relationship Id="rId810" Type="http://schemas.openxmlformats.org/officeDocument/2006/relationships/hyperlink" Target="http://days.pravoslavie.ru/name/752.htm" TargetMode="External"/><Relationship Id="rId852" Type="http://schemas.openxmlformats.org/officeDocument/2006/relationships/hyperlink" Target="https://ru.wikipedia.org/wiki/%D0%9C%D0%BE%D1%81%D0%BA%D0%BE%D0%B2%D1%81%D0%BA%D0%B8%D0%B9_%D1%83%D0%BD%D0%B8%D0%B2%D0%B5%D1%80%D1%81%D0%B8%D1%82%D0%B5%D1%82" TargetMode="External"/><Relationship Id="rId908" Type="http://schemas.openxmlformats.org/officeDocument/2006/relationships/hyperlink" Target="https://ru.wikipedia.org/wiki/%D0%95%D0%BA%D0%B0%D1%82%D0%B5%D1%80%D0%B8%D0%BD%D0%B0_II" TargetMode="External"/><Relationship Id="rId1068" Type="http://schemas.openxmlformats.org/officeDocument/2006/relationships/hyperlink" Target="https://drevo-info.ru/articles/19484.html" TargetMode="External"/><Relationship Id="rId1233" Type="http://schemas.openxmlformats.org/officeDocument/2006/relationships/hyperlink" Target="https://ru.wikipedia.org/wiki/%D0%9F%D0%B0%D1%80%D0%B8%D0%B6" TargetMode="External"/><Relationship Id="rId1275" Type="http://schemas.openxmlformats.org/officeDocument/2006/relationships/hyperlink" Target="http://drevo-info.ru/articles/9669.html" TargetMode="External"/><Relationship Id="rId242" Type="http://schemas.openxmlformats.org/officeDocument/2006/relationships/hyperlink" Target="http://days.pravoslavie.ru/name/487.htm" TargetMode="External"/><Relationship Id="rId284" Type="http://schemas.openxmlformats.org/officeDocument/2006/relationships/hyperlink" Target="http://days.pravoslavie.ru/name/2201.htm" TargetMode="External"/><Relationship Id="rId491" Type="http://schemas.openxmlformats.org/officeDocument/2006/relationships/hyperlink" Target="https://ru.wikipedia.org/wiki/%D0%A0%D1%8F%D0%B7%D0%B0%D0%BD%D1%81%D0%BA%D0%B0%D1%8F_%D0%B3%D1%83%D0%B1%D0%B5%D1%80%D0%BD%D0%B8%D1%8F" TargetMode="External"/><Relationship Id="rId505" Type="http://schemas.openxmlformats.org/officeDocument/2006/relationships/hyperlink" Target="https://drevo-info.ru/articles/5742.html" TargetMode="External"/><Relationship Id="rId712" Type="http://schemas.openxmlformats.org/officeDocument/2006/relationships/hyperlink" Target="http://temples.ru/card.php?ID=22295" TargetMode="External"/><Relationship Id="rId894" Type="http://schemas.openxmlformats.org/officeDocument/2006/relationships/hyperlink" Target="https://ru.wikipedia.org/wiki/%D0%9C%D1%91%D1%80%D1%82%D0%B2%D0%B0%D1%8F_%D0%BF%D0%B5%D1%82%D0%BB%D1%8F" TargetMode="External"/><Relationship Id="rId1135" Type="http://schemas.openxmlformats.org/officeDocument/2006/relationships/hyperlink" Target="http://days.pravoslavie.ru/name/189.htm" TargetMode="External"/><Relationship Id="rId1177" Type="http://schemas.openxmlformats.org/officeDocument/2006/relationships/hyperlink" Target="http://drevo-info.ru/articles/847.html" TargetMode="External"/><Relationship Id="rId37" Type="http://schemas.openxmlformats.org/officeDocument/2006/relationships/hyperlink" Target="https://ru.wikipedia.org/wiki/%D0%A1%D0%B0%D1%80%D0%B0%D0%BF%D1%83%D0%BB" TargetMode="External"/><Relationship Id="rId79" Type="http://schemas.openxmlformats.org/officeDocument/2006/relationships/hyperlink" Target="https://drevo-info.ru/articles/661.html" TargetMode="External"/><Relationship Id="rId102" Type="http://schemas.openxmlformats.org/officeDocument/2006/relationships/hyperlink" Target="https://drevo-info.ru/articles/find/%D0%9D%D0%95%D0%9C%D0%90.html" TargetMode="External"/><Relationship Id="rId144" Type="http://schemas.openxmlformats.org/officeDocument/2006/relationships/hyperlink" Target="https://drevo-info.ru/articles/13675508.html" TargetMode="External"/><Relationship Id="rId547" Type="http://schemas.openxmlformats.org/officeDocument/2006/relationships/hyperlink" Target="http://days.pravoslavie.ru/name/1021.htm" TargetMode="External"/><Relationship Id="rId589" Type="http://schemas.openxmlformats.org/officeDocument/2006/relationships/hyperlink" Target="https://ru.wikipedia.org/wiki/%D0%9D%D0%BE%D0%B2%D0%BE%D0%B0%D1%84%D0%BE%D0%BD%D1%81%D0%BA%D0%B8%D0%B9_%D0%BC%D0%BE%D0%BD%D0%B0%D1%81%D1%82%D1%8B%D1%80%D1%8C" TargetMode="External"/><Relationship Id="rId754" Type="http://schemas.openxmlformats.org/officeDocument/2006/relationships/hyperlink" Target="http://drevo-info.ru/articles/1321.html" TargetMode="External"/><Relationship Id="rId796" Type="http://schemas.openxmlformats.org/officeDocument/2006/relationships/hyperlink" Target="https://drevo-info.ru/articles/find/%D0%93%D0%9E%D0%A0%D0%90%D0%97%D0%94+%D0%9E%D0%A5%D0%A0%D0%98%D0%94%D0%A1%D0%9A%D0%98%D0%99.html" TargetMode="External"/><Relationship Id="rId961" Type="http://schemas.openxmlformats.org/officeDocument/2006/relationships/hyperlink" Target="http://days.pravoslavie.ru/name/2051.htm" TargetMode="External"/><Relationship Id="rId1202" Type="http://schemas.openxmlformats.org/officeDocument/2006/relationships/hyperlink" Target="https://ru.wikipedia.org/wiki/%D0%92%D1%8F%D1%82%D1%81%D0%BA%D0%B0%D1%8F_%D0%B4%D1%83%D1%85%D0%BE%D0%B2%D0%BD%D0%B0%D1%8F_%D1%81%D0%B5%D0%BC%D0%B8%D0%BD%D0%B0%D1%80%D0%B8%D1%8F" TargetMode="External"/><Relationship Id="rId90" Type="http://schemas.openxmlformats.org/officeDocument/2006/relationships/hyperlink" Target="https://drevo-info.ru/articles/3617.html" TargetMode="External"/><Relationship Id="rId186" Type="http://schemas.openxmlformats.org/officeDocument/2006/relationships/hyperlink" Target="http://drevo-info.ru/articles/359.html" TargetMode="External"/><Relationship Id="rId351" Type="http://schemas.openxmlformats.org/officeDocument/2006/relationships/hyperlink" Target="https://drevo-info.ru/articles/39.html" TargetMode="External"/><Relationship Id="rId393" Type="http://schemas.openxmlformats.org/officeDocument/2006/relationships/hyperlink" Target="https://ru.wikipedia.org/wiki/1914" TargetMode="External"/><Relationship Id="rId407" Type="http://schemas.openxmlformats.org/officeDocument/2006/relationships/hyperlink" Target="https://drevo-info.ru/articles/21852.html" TargetMode="External"/><Relationship Id="rId449" Type="http://schemas.openxmlformats.org/officeDocument/2006/relationships/hyperlink" Target="https://drevo-info.ru/articles/1770.html" TargetMode="External"/><Relationship Id="rId614" Type="http://schemas.openxmlformats.org/officeDocument/2006/relationships/hyperlink" Target="http://days.pravoslavie.ru/name/114.htm" TargetMode="External"/><Relationship Id="rId656" Type="http://schemas.openxmlformats.org/officeDocument/2006/relationships/hyperlink" Target="https://drevo-info.ru/articles/13671543.html" TargetMode="External"/><Relationship Id="rId821" Type="http://schemas.openxmlformats.org/officeDocument/2006/relationships/hyperlink" Target="https://drevo-info.ru/articles/488.html" TargetMode="External"/><Relationship Id="rId863" Type="http://schemas.openxmlformats.org/officeDocument/2006/relationships/hyperlink" Target="https://ru.wikipedia.org/wiki/%D0%92%D1%8F%D1%82%D1%81%D0%BA%D0%B0%D1%8F_%D0%B4%D1%83%D1%85%D0%BE%D0%B2%D0%BD%D0%B0%D1%8F_%D1%81%D0%B5%D0%BC%D0%B8%D0%BD%D0%B0%D1%80%D0%B8%D1%8F" TargetMode="External"/><Relationship Id="rId1037" Type="http://schemas.openxmlformats.org/officeDocument/2006/relationships/hyperlink" Target="http://days.pravoslavie.ru/name/13482.htm" TargetMode="External"/><Relationship Id="rId1079" Type="http://schemas.openxmlformats.org/officeDocument/2006/relationships/hyperlink" Target="http://drevo-info.ru/articles/4408.html" TargetMode="External"/><Relationship Id="rId1244" Type="http://schemas.openxmlformats.org/officeDocument/2006/relationships/hyperlink" Target="http://drevo-info.ru/articles/5470.html" TargetMode="External"/><Relationship Id="rId1286" Type="http://schemas.openxmlformats.org/officeDocument/2006/relationships/hyperlink" Target="http://kcrcbs.ru/projects/historymap/" TargetMode="External"/><Relationship Id="rId211" Type="http://schemas.openxmlformats.org/officeDocument/2006/relationships/hyperlink" Target="https://drevo-info.ru/articles/11413.html" TargetMode="External"/><Relationship Id="rId253" Type="http://schemas.openxmlformats.org/officeDocument/2006/relationships/hyperlink" Target="https://ru.wikipedia.org/wiki/1837" TargetMode="External"/><Relationship Id="rId295" Type="http://schemas.openxmlformats.org/officeDocument/2006/relationships/hyperlink" Target="https://drevo-info.ru/articles/17144.html" TargetMode="External"/><Relationship Id="rId309" Type="http://schemas.openxmlformats.org/officeDocument/2006/relationships/hyperlink" Target="http://drevo-info.ru/articles/583.html" TargetMode="External"/><Relationship Id="rId460" Type="http://schemas.openxmlformats.org/officeDocument/2006/relationships/hyperlink" Target="https://ru.wikipedia.org/wiki/%D0%92%D1%8F%D1%82%D1%81%D0%BA%D0%B0%D1%8F_%D0%B3%D1%83%D0%B1%D0%B5%D1%80%D0%BD%D0%B8%D1%8F" TargetMode="External"/><Relationship Id="rId516" Type="http://schemas.openxmlformats.org/officeDocument/2006/relationships/hyperlink" Target="http://www.calend.ru/holidays/0/0/3210/" TargetMode="External"/><Relationship Id="rId698" Type="http://schemas.openxmlformats.org/officeDocument/2006/relationships/hyperlink" Target="http://drevo-info.ru/articles/776.html" TargetMode="External"/><Relationship Id="rId919" Type="http://schemas.openxmlformats.org/officeDocument/2006/relationships/hyperlink" Target="http://days.pravoslavie.ru/name/2211.htm" TargetMode="External"/><Relationship Id="rId1090" Type="http://schemas.openxmlformats.org/officeDocument/2006/relationships/hyperlink" Target="https://ru.wikipedia.org/wiki/XIX_%D0%B2%D0%B5%D0%BA" TargetMode="External"/><Relationship Id="rId1104" Type="http://schemas.openxmlformats.org/officeDocument/2006/relationships/hyperlink" Target="http://eparhia.kz/content/mitropolit-gorkovskij-i-nizhegorodskij-evgenij-zernov" TargetMode="External"/><Relationship Id="rId1146" Type="http://schemas.openxmlformats.org/officeDocument/2006/relationships/hyperlink" Target="http://dic.academic.ru/dic.nsf/ruwiki/960767" TargetMode="External"/><Relationship Id="rId48" Type="http://schemas.openxmlformats.org/officeDocument/2006/relationships/hyperlink" Target="https://ru.wikipedia.org/wiki/1969" TargetMode="External"/><Relationship Id="rId113" Type="http://schemas.openxmlformats.org/officeDocument/2006/relationships/hyperlink" Target="http://days.pravoslavie.ru/name/1701.htm" TargetMode="External"/><Relationship Id="rId320" Type="http://schemas.openxmlformats.org/officeDocument/2006/relationships/hyperlink" Target="https://ru.wikipedia.org/wiki/%D0%9C%D0%B8%D1%85%D0%B0%D0%B8%D0%BB_%D0%A4%D1%91%D0%B4%D0%BE%D1%80%D0%BE%D0%B2%D0%B8%D1%87" TargetMode="External"/><Relationship Id="rId558" Type="http://schemas.openxmlformats.org/officeDocument/2006/relationships/hyperlink" Target="http://days.pravoslavie.ru/name/189.htm" TargetMode="External"/><Relationship Id="rId723" Type="http://schemas.openxmlformats.org/officeDocument/2006/relationships/hyperlink" Target="https://ru.wikipedia.org/wiki/%D0%9F%D1%80%D0%BE%D1%84%D0%B5%D1%81%D1%81%D0%BE%D1%80" TargetMode="External"/><Relationship Id="rId765" Type="http://schemas.openxmlformats.org/officeDocument/2006/relationships/hyperlink" Target="https://drevo-info.ru/articles/13380.html" TargetMode="External"/><Relationship Id="rId930" Type="http://schemas.openxmlformats.org/officeDocument/2006/relationships/hyperlink" Target="https://drevo-info.ru/articles/17144.html" TargetMode="External"/><Relationship Id="rId972" Type="http://schemas.openxmlformats.org/officeDocument/2006/relationships/hyperlink" Target="http://days.pravoslavie.ru/name/2205.htm" TargetMode="External"/><Relationship Id="rId1006" Type="http://schemas.openxmlformats.org/officeDocument/2006/relationships/hyperlink" Target="http://days.pravoslavie.ru/name/1553.htm" TargetMode="External"/><Relationship Id="rId1188" Type="http://schemas.openxmlformats.org/officeDocument/2006/relationships/hyperlink" Target="https://drevo-info.ru/articles/1088.html" TargetMode="External"/><Relationship Id="rId155" Type="http://schemas.openxmlformats.org/officeDocument/2006/relationships/hyperlink" Target="https://drevo-info.ru/articles/15466.html" TargetMode="External"/><Relationship Id="rId197" Type="http://schemas.openxmlformats.org/officeDocument/2006/relationships/hyperlink" Target="https://ru.wikipedia.org/wiki/%D0%9F%D0%BB%D0%B5%D1%89%D1%83%D1%82_%D1%85%D0%BE%D0%BB%D0%BE%D0%B4%D0%BD%D1%8B%D0%B5_%D0%B2%D0%BE%D0%BB%D0%BD%D1%8B" TargetMode="External"/><Relationship Id="rId362" Type="http://schemas.openxmlformats.org/officeDocument/2006/relationships/hyperlink" Target="http://drevo-info.ru/articles/find/%D0%9A%D0%A0%D0%95%D0%A1%D0%A2+%D0%93%D0%9E%D0%A1%D0%9F%D0%9E%D0%94%D0%95%D0%9D%D0%AC.html" TargetMode="External"/><Relationship Id="rId418" Type="http://schemas.openxmlformats.org/officeDocument/2006/relationships/hyperlink" Target="https://ru.wikipedia.org/wiki/%D0%9A%D0%BE%D1%82%D0%B5%D0%BB%D1%8C%D0%BD%D0%B8%D1%87" TargetMode="External"/><Relationship Id="rId625" Type="http://schemas.openxmlformats.org/officeDocument/2006/relationships/hyperlink" Target="https://drevo-info.ru/articles/12141.html" TargetMode="External"/><Relationship Id="rId832" Type="http://schemas.openxmlformats.org/officeDocument/2006/relationships/hyperlink" Target="https://drevo-info.ru/articles/13672477.html" TargetMode="External"/><Relationship Id="rId1048" Type="http://schemas.openxmlformats.org/officeDocument/2006/relationships/hyperlink" Target="https://ru.wikipedia.org/wiki/1832" TargetMode="External"/><Relationship Id="rId1213" Type="http://schemas.openxmlformats.org/officeDocument/2006/relationships/hyperlink" Target="https://ru.wikipedia.org/wiki/%D0%91%D0%BE%D0%BB%D1%8C%D1%88%D0%B5%D0%B2%D0%B8%D0%BA%D0%B8" TargetMode="External"/><Relationship Id="rId1255" Type="http://schemas.openxmlformats.org/officeDocument/2006/relationships/hyperlink" Target="http://drevo-info.ru/articles/6173.html" TargetMode="External"/><Relationship Id="rId222" Type="http://schemas.openxmlformats.org/officeDocument/2006/relationships/hyperlink" Target="http://days.pravoslavie.ru/name/2124.htm" TargetMode="External"/><Relationship Id="rId264" Type="http://schemas.openxmlformats.org/officeDocument/2006/relationships/hyperlink" Target="https://drevo-info.ru/articles/6128.html" TargetMode="External"/><Relationship Id="rId471" Type="http://schemas.openxmlformats.org/officeDocument/2006/relationships/hyperlink" Target="http://drevo-info.ru/articles/1175.html" TargetMode="External"/><Relationship Id="rId667" Type="http://schemas.openxmlformats.org/officeDocument/2006/relationships/hyperlink" Target="https://drevo-info.ru/articles/176.html" TargetMode="External"/><Relationship Id="rId874" Type="http://schemas.openxmlformats.org/officeDocument/2006/relationships/hyperlink" Target="https://ru.wikipedia.org/wiki/%D0%91%D0%BE%D0%B3%D0%BE%D1%8F%D0%B2%D0%BB%D0%B5%D0%BD%D1%81%D0%BA%D0%B8%D0%B9_%D1%81%D0%BE%D0%B1%D0%BE%D1%80_%D0%B2_%D0%95%D0%BB%D0%BE%D1%85%D0%BE%D0%B2%D0%B5" TargetMode="External"/><Relationship Id="rId1115" Type="http://schemas.openxmlformats.org/officeDocument/2006/relationships/hyperlink" Target="http://days.pravoslavie.ru/name/1491.htm" TargetMode="External"/><Relationship Id="rId17" Type="http://schemas.openxmlformats.org/officeDocument/2006/relationships/hyperlink" Target="http://drevo-info.ru/articles/59.html" TargetMode="External"/><Relationship Id="rId59" Type="http://schemas.openxmlformats.org/officeDocument/2006/relationships/hyperlink" Target="http://days.pravoslavie.ru/name/6898.htm" TargetMode="External"/><Relationship Id="rId124" Type="http://schemas.openxmlformats.org/officeDocument/2006/relationships/hyperlink" Target="http://drevo-info.ru/articles/2318.html" TargetMode="External"/><Relationship Id="rId527" Type="http://schemas.openxmlformats.org/officeDocument/2006/relationships/hyperlink" Target="https://ru.wikipedia.org/wiki/%D0%A1%D0%BE%D1%84%D0%B8%D1%8F" TargetMode="External"/><Relationship Id="rId569" Type="http://schemas.openxmlformats.org/officeDocument/2006/relationships/hyperlink" Target="http://days.pravoslavie.ru/name/1042.htm" TargetMode="External"/><Relationship Id="rId734" Type="http://schemas.openxmlformats.org/officeDocument/2006/relationships/hyperlink" Target="https://ru.wikipedia.org/wiki/1911_%D0%B3%D0%BE%D0%B4" TargetMode="External"/><Relationship Id="rId776" Type="http://schemas.openxmlformats.org/officeDocument/2006/relationships/hyperlink" Target="https://drevo-info.ru/articles/696.html" TargetMode="External"/><Relationship Id="rId941" Type="http://schemas.openxmlformats.org/officeDocument/2006/relationships/hyperlink" Target="https://drevo-info.ru/articles/12878.html" TargetMode="External"/><Relationship Id="rId983" Type="http://schemas.openxmlformats.org/officeDocument/2006/relationships/hyperlink" Target="https://drevo-info.ru/articles/9151.html" TargetMode="External"/><Relationship Id="rId1157" Type="http://schemas.openxmlformats.org/officeDocument/2006/relationships/hyperlink" Target="http://temples.ru/card.php?ID=19060" TargetMode="External"/><Relationship Id="rId1199" Type="http://schemas.openxmlformats.org/officeDocument/2006/relationships/hyperlink" Target="https://drevo-info.ru/articles/find/%D0%92%D0%98%D0%A8%D0%9A%D0%98%D0%9B%D0%AC.html" TargetMode="External"/><Relationship Id="rId70" Type="http://schemas.openxmlformats.org/officeDocument/2006/relationships/hyperlink" Target="https://drevo-info.ru/articles/812.html" TargetMode="External"/><Relationship Id="rId166" Type="http://schemas.openxmlformats.org/officeDocument/2006/relationships/hyperlink" Target="https://drevo-info.ru/articles/find/%D0%A1%D0%90%D0%A0%D0%90%D0%9F%D0%A3%D0%9B.html" TargetMode="External"/><Relationship Id="rId331" Type="http://schemas.openxmlformats.org/officeDocument/2006/relationships/hyperlink" Target="http://drevo-info.ru/articles/20997.html" TargetMode="External"/><Relationship Id="rId373" Type="http://schemas.openxmlformats.org/officeDocument/2006/relationships/hyperlink" Target="http://drevo-info.ru/articles/find/%D0%92%D0%AF%D0%A2%D0%A1%D0%9A%D0%98%D0%95+%D0%95%D0%9F%D0%90%D0%A0%D0%A5%D0%98%D0%90%D0%9B%D0%AC%D0%9D%D0%AB%D0%95+%D0%92%D0%95%D0%94%D0%9E%D0%9C%D0%9E%D0%A1%D0%A2%D0%98.html" TargetMode="External"/><Relationship Id="rId429" Type="http://schemas.openxmlformats.org/officeDocument/2006/relationships/hyperlink" Target="https://drevo-info.ru/articles/2593.html" TargetMode="External"/><Relationship Id="rId580" Type="http://schemas.openxmlformats.org/officeDocument/2006/relationships/hyperlink" Target="https://ru.wikipedia.org/wiki/%D0%98%D0%BB%D0%B0%D1%80%D0%B8%D0%BE%D0%BD_%28%D0%94%D0%BE%D0%BC%D1%80%D0%B0%D1%87%D0%B5%D0%B2%29" TargetMode="External"/><Relationship Id="rId636" Type="http://schemas.openxmlformats.org/officeDocument/2006/relationships/hyperlink" Target="https://drevo-info.ru/articles/13672477.html" TargetMode="External"/><Relationship Id="rId801" Type="http://schemas.openxmlformats.org/officeDocument/2006/relationships/hyperlink" Target="https://drevo-info.ru/articles/8899.html" TargetMode="External"/><Relationship Id="rId1017" Type="http://schemas.openxmlformats.org/officeDocument/2006/relationships/hyperlink" Target="https://ru.wikipedia.org/wiki/%D0%9F%D1%91%D1%82%D1%80_I_%D0%9A%D0%B0%D1%80%D0%B0%D0%B3%D0%B5%D0%BE%D1%80%D0%B3%D0%B8%D0%B5%D0%B2%D0%B8%D1%87" TargetMode="External"/><Relationship Id="rId1059" Type="http://schemas.openxmlformats.org/officeDocument/2006/relationships/hyperlink" Target="https://drevo-info.ru/articles/13650.html" TargetMode="External"/><Relationship Id="rId1224" Type="http://schemas.openxmlformats.org/officeDocument/2006/relationships/hyperlink" Target="https://drevo-info.ru/articles/17144.html" TargetMode="External"/><Relationship Id="rId1266" Type="http://schemas.openxmlformats.org/officeDocument/2006/relationships/hyperlink" Target="https://drevo-info.ru/articles/19415.html" TargetMode="External"/><Relationship Id="rId1" Type="http://schemas.openxmlformats.org/officeDocument/2006/relationships/customXml" Target="../customXml/item1.xml"/><Relationship Id="rId233" Type="http://schemas.openxmlformats.org/officeDocument/2006/relationships/hyperlink" Target="https://drevo-info.ru/articles/812.html" TargetMode="External"/><Relationship Id="rId440" Type="http://schemas.openxmlformats.org/officeDocument/2006/relationships/hyperlink" Target="http://drevo-info.ru/articles/find/%D0%9C%D0%9E%D0%A0%D0%94%D0%92%D0%90.html" TargetMode="External"/><Relationship Id="rId678" Type="http://schemas.openxmlformats.org/officeDocument/2006/relationships/hyperlink" Target="https://drevo-info.ru/articles/5740.html" TargetMode="External"/><Relationship Id="rId843" Type="http://schemas.openxmlformats.org/officeDocument/2006/relationships/hyperlink" Target="http://drevo-info.ru/articles/847.html" TargetMode="External"/><Relationship Id="rId885" Type="http://schemas.openxmlformats.org/officeDocument/2006/relationships/hyperlink" Target="https://drevo-info.ru/articles/17431.html" TargetMode="External"/><Relationship Id="rId1070" Type="http://schemas.openxmlformats.org/officeDocument/2006/relationships/hyperlink" Target="https://ru.wikipedia.org/wiki/1925_%D0%B3%D0%BE%D0%B4" TargetMode="External"/><Relationship Id="rId1126" Type="http://schemas.openxmlformats.org/officeDocument/2006/relationships/hyperlink" Target="https://drevo-info.ru/articles/find/%D0%A7%D0%A3%D0%94%D0%98%D0%9D%D0%9E%D0%92%D0%9E.html" TargetMode="External"/><Relationship Id="rId28" Type="http://schemas.openxmlformats.org/officeDocument/2006/relationships/hyperlink" Target="https://ru.wikipedia.org/wiki/%D0%92%D1%8F%D1%82%D1%81%D0%BA%D0%B0%D1%8F_%D0%B8_%D0%A1%D0%BB%D0%BE%D0%B1%D0%BE%D0%B4%D1%81%D0%BA%D0%B0%D1%8F_%D0%B5%D0%BF%D0%B0%D1%80%D1%85%D0%B8%D1%8F" TargetMode="External"/><Relationship Id="rId275" Type="http://schemas.openxmlformats.org/officeDocument/2006/relationships/hyperlink" Target="https://drevo-info.ru/articles/2320.html" TargetMode="External"/><Relationship Id="rId300" Type="http://schemas.openxmlformats.org/officeDocument/2006/relationships/hyperlink" Target="http://days.pravoslavie.ru/name/1550.htm" TargetMode="External"/><Relationship Id="rId482" Type="http://schemas.openxmlformats.org/officeDocument/2006/relationships/hyperlink" Target="http://days.pravoslavie.ru/name/438.htm" TargetMode="External"/><Relationship Id="rId538" Type="http://schemas.openxmlformats.org/officeDocument/2006/relationships/hyperlink" Target="https://ru.wikipedia.org/wiki/%D0%95%D0%B4%D0%B8%D0%BD%D0%BE%D0%B2%D0%B5%D1%80%D0%B8%D0%B5" TargetMode="External"/><Relationship Id="rId703" Type="http://schemas.openxmlformats.org/officeDocument/2006/relationships/hyperlink" Target="https://ru.wikipedia.org/wiki/%D0%91%D1%80%D1%8F%D0%BD%D1%81%D0%BA" TargetMode="External"/><Relationship Id="rId745" Type="http://schemas.openxmlformats.org/officeDocument/2006/relationships/hyperlink" Target="https://drevo-info.ru/articles/12740.html" TargetMode="External"/><Relationship Id="rId910" Type="http://schemas.openxmlformats.org/officeDocument/2006/relationships/hyperlink" Target="http://days.pravoslavie.ru/name/579.htm" TargetMode="External"/><Relationship Id="rId952" Type="http://schemas.openxmlformats.org/officeDocument/2006/relationships/hyperlink" Target="https://ru.wikipedia.org/wiki/%D0%9F%D0%BE%D0%BB%D0%B8%D1%82%D0%BE%D0%BB%D0%BE%D0%B3" TargetMode="External"/><Relationship Id="rId1168" Type="http://schemas.openxmlformats.org/officeDocument/2006/relationships/hyperlink" Target="https://ru.wikipedia.org/wiki/1941_%D0%B3%D0%BE%D0%B4" TargetMode="External"/><Relationship Id="rId81" Type="http://schemas.openxmlformats.org/officeDocument/2006/relationships/hyperlink" Target="https://drevo-info.ru/articles/22846.html" TargetMode="External"/><Relationship Id="rId135" Type="http://schemas.openxmlformats.org/officeDocument/2006/relationships/hyperlink" Target="http://ricolor.org/rz/amerika/ar/rys/12/" TargetMode="External"/><Relationship Id="rId177" Type="http://schemas.openxmlformats.org/officeDocument/2006/relationships/hyperlink" Target="https://ru.wikipedia.org/wiki/%D0%A7%D0%B5%D1%80%D0%BD%D0%BE%D0%BC%D0%BE%D1%80%D1%81%D0%BA%D0%B8%D0%B9_%D1%84%D0%BB%D0%BE%D1%82_%D0%A0%D0%BE%D1%81%D1%81%D0%B8%D0%B9%D1%81%D0%BA%D0%BE%D0%B9_%D0%B8%D0%BC%D0%BF%D0%B5%D1%80%D0%B8%D0%B8" TargetMode="External"/><Relationship Id="rId342" Type="http://schemas.openxmlformats.org/officeDocument/2006/relationships/hyperlink" Target="http://days.pravoslavie.ru/name/579.htm" TargetMode="External"/><Relationship Id="rId384" Type="http://schemas.openxmlformats.org/officeDocument/2006/relationships/hyperlink" Target="https://drevo-info.ru/articles/812.html" TargetMode="External"/><Relationship Id="rId591" Type="http://schemas.openxmlformats.org/officeDocument/2006/relationships/hyperlink" Target="https://ru.wikipedia.org/wiki/%D0%92%D0%B0%D1%80%D1%81%D0%BE%D0%BD%D0%BE%D1%84%D0%B8%D0%B9_%D0%9E%D0%BF%D1%82%D0%B8%D0%BD%D1%81%D0%BA%D0%B8%D0%B9" TargetMode="External"/><Relationship Id="rId605" Type="http://schemas.openxmlformats.org/officeDocument/2006/relationships/hyperlink" Target="https://drevo-info.ru/articles/3617.html" TargetMode="External"/><Relationship Id="rId787" Type="http://schemas.openxmlformats.org/officeDocument/2006/relationships/hyperlink" Target="https://ru.wikipedia.org/wiki/%D0%92%D0%BE%D1%81%D1%82%D0%BE%D1%87%D0%BD%D1%8B%D0%B9_%D1%84%D1%80%D0%BE%D0%BD%D1%82_%D0%9F%D0%B5%D1%80%D0%B2%D0%BE%D0%B9_%D0%BC%D0%B8%D1%80%D0%BE%D0%B2%D0%BE%D0%B9_%D0%B2%D0%BE%D0%B9%D0%BD%D1%8B" TargetMode="External"/><Relationship Id="rId812" Type="http://schemas.openxmlformats.org/officeDocument/2006/relationships/hyperlink" Target="https://drevo-info.ru/articles/553.html" TargetMode="External"/><Relationship Id="rId994" Type="http://schemas.openxmlformats.org/officeDocument/2006/relationships/hyperlink" Target="http://days.pravoslavie.ru/name/2490.htm" TargetMode="External"/><Relationship Id="rId1028" Type="http://schemas.openxmlformats.org/officeDocument/2006/relationships/hyperlink" Target="http://days.pravoslavie.ru/name/1042.htm" TargetMode="External"/><Relationship Id="rId1235" Type="http://schemas.openxmlformats.org/officeDocument/2006/relationships/hyperlink" Target="https://ru.wikipedia.org/w/index.php?title=%D0%A2%D0%B8%D1%85%D0%BE%D0%BD%D0%B8%D1%86%D0%BA%D0%B8%D0%B9,_%D0%9C%D0%B8%D1%85%D0%B0%D0%B8%D0%BB_%D0%9F%D0%B5%D1%82%D1%80%D0%BE%D0%B2%D0%B8%D1%87&amp;action=edit&amp;redlink=1" TargetMode="External"/><Relationship Id="rId202" Type="http://schemas.openxmlformats.org/officeDocument/2006/relationships/hyperlink" Target="https://ru.wikipedia.org/wiki/%D0%9F%D1%80%D0%BE%D0%B7%D0%B0%D0%B8%D0%BA" TargetMode="External"/><Relationship Id="rId244" Type="http://schemas.openxmlformats.org/officeDocument/2006/relationships/hyperlink" Target="http://pedagogicheskaya.academic.ru/1043/%D0%94%D0%95%D0%AF%D0%A2%D0%95%D0%9B%D0%AC%D0%9D%D0%9E%D0%A1%D0%A2%D0%AC" TargetMode="External"/><Relationship Id="rId647" Type="http://schemas.openxmlformats.org/officeDocument/2006/relationships/hyperlink" Target="https://drevo-info.ru/articles/10999.html" TargetMode="External"/><Relationship Id="rId689" Type="http://schemas.openxmlformats.org/officeDocument/2006/relationships/hyperlink" Target="https://ru.wikipedia.org/wiki/%D0%A2%D0%B0%D1%88%D0%BA%D0%B5%D0%BD%D1%82%D1%81%D0%BA%D0%B0%D1%8F_%D0%B8_%D0%A1%D1%80%D0%B5%D0%B4%D0%BD%D0%B5%D0%B0%D0%B7%D0%B8%D0%B0%D1%82%D1%81%D0%BA%D0%B0%D1%8F_%D0%B5%D0%BF%D0%B0%D1%80%D1%85%D0%B8%D1%8F" TargetMode="External"/><Relationship Id="rId854" Type="http://schemas.openxmlformats.org/officeDocument/2006/relationships/hyperlink" Target="https://drevo-info.ru/articles/28297.html" TargetMode="External"/><Relationship Id="rId896" Type="http://schemas.openxmlformats.org/officeDocument/2006/relationships/hyperlink" Target="https://drevo-info.ru/articles/847.html" TargetMode="External"/><Relationship Id="rId1081" Type="http://schemas.openxmlformats.org/officeDocument/2006/relationships/hyperlink" Target="http://days.pravoslavie.ru/name/6935.htm" TargetMode="External"/><Relationship Id="rId1277" Type="http://schemas.openxmlformats.org/officeDocument/2006/relationships/hyperlink" Target="http://www.calend.ru/" TargetMode="External"/><Relationship Id="rId39" Type="http://schemas.openxmlformats.org/officeDocument/2006/relationships/hyperlink" Target="https://ru.wikipedia.org/wiki/%D0%AD%D1%82%D0%BD%D0%BE%D0%B3%D1%80%D0%B0%D1%84" TargetMode="External"/><Relationship Id="rId286" Type="http://schemas.openxmlformats.org/officeDocument/2006/relationships/hyperlink" Target="http://days.pravoslavie.ru/name/2502.htm" TargetMode="External"/><Relationship Id="rId451" Type="http://schemas.openxmlformats.org/officeDocument/2006/relationships/hyperlink" Target="https://drevo-info.ru/articles/3689.html" TargetMode="External"/><Relationship Id="rId493" Type="http://schemas.openxmlformats.org/officeDocument/2006/relationships/hyperlink" Target="https://ru.wikipedia.org/w/index.php?title=%D0%92%D0%B8%D1%86%D0%B5-%D0%B3%D1%83%D0%B1%D0%B5%D1%80%D0%BD%D0%B0%D1%82%D0%BE%D1%80&amp;action=edit&amp;redlink=1" TargetMode="External"/><Relationship Id="rId507" Type="http://schemas.openxmlformats.org/officeDocument/2006/relationships/hyperlink" Target="https://drevo-info.ru/articles/726.html" TargetMode="External"/><Relationship Id="rId549" Type="http://schemas.openxmlformats.org/officeDocument/2006/relationships/hyperlink" Target="http://days.pravoslavie.ru/name/638.htm" TargetMode="External"/><Relationship Id="rId714" Type="http://schemas.openxmlformats.org/officeDocument/2006/relationships/hyperlink" Target="https://ru.wikipedia.org/wiki/%D0%9F%D0%BE%D1%8D%D1%82" TargetMode="External"/><Relationship Id="rId756" Type="http://schemas.openxmlformats.org/officeDocument/2006/relationships/hyperlink" Target="https://drevo-info.ru/articles/10395.html" TargetMode="External"/><Relationship Id="rId921" Type="http://schemas.openxmlformats.org/officeDocument/2006/relationships/hyperlink" Target="https://drevo-info.ru/articles/4137.html" TargetMode="External"/><Relationship Id="rId1137" Type="http://schemas.openxmlformats.org/officeDocument/2006/relationships/hyperlink" Target="https://drevo-info.ru/articles/20997.html" TargetMode="External"/><Relationship Id="rId1179" Type="http://schemas.openxmlformats.org/officeDocument/2006/relationships/hyperlink" Target="http://drevo-info.ru/articles/6127.html" TargetMode="External"/><Relationship Id="rId50" Type="http://schemas.openxmlformats.org/officeDocument/2006/relationships/hyperlink" Target="https://ru.wikipedia.org/wiki/%D0%A2%D0%B0%D0%B4%D0%B6%D0%B8%D0%BA%D1%81%D0%BA%D0%B0%D1%8F_%D0%A1%D0%A1%D0%A0" TargetMode="External"/><Relationship Id="rId104" Type="http://schemas.openxmlformats.org/officeDocument/2006/relationships/hyperlink" Target="https://drevo-info.ru/articles/13672797.html" TargetMode="External"/><Relationship Id="rId146" Type="http://schemas.openxmlformats.org/officeDocument/2006/relationships/hyperlink" Target="https://drevo-info.ru/articles/13675535.html" TargetMode="External"/><Relationship Id="rId188" Type="http://schemas.openxmlformats.org/officeDocument/2006/relationships/hyperlink" Target="http://drevo-info.ru/articles/847.html" TargetMode="External"/><Relationship Id="rId311" Type="http://schemas.openxmlformats.org/officeDocument/2006/relationships/hyperlink" Target="http://drevo-info.ru/articles/847.html" TargetMode="External"/><Relationship Id="rId353" Type="http://schemas.openxmlformats.org/officeDocument/2006/relationships/hyperlink" Target="https://drevo-info.ru/articles/238.html" TargetMode="External"/><Relationship Id="rId395" Type="http://schemas.openxmlformats.org/officeDocument/2006/relationships/hyperlink" Target="https://ru.wikipedia.org/wiki/%D0%A1%D1%82%D0%B8%D1%85%D0%BE%D1%82%D0%B2%D0%BE%D1%80%D0%B5%D1%86" TargetMode="External"/><Relationship Id="rId409" Type="http://schemas.openxmlformats.org/officeDocument/2006/relationships/hyperlink" Target="https://ru.wikipedia.org/wiki/12_%D0%BE%D0%BA%D1%82%D1%8F%D0%B1%D1%80%D1%8F" TargetMode="External"/><Relationship Id="rId560" Type="http://schemas.openxmlformats.org/officeDocument/2006/relationships/hyperlink" Target="https://drevo-info.ru/articles/5608.html" TargetMode="External"/><Relationship Id="rId798" Type="http://schemas.openxmlformats.org/officeDocument/2006/relationships/hyperlink" Target="https://drevo-info.ru/articles/find/%D0%A1%D0%90%D0%92%D0%92%D0%90+%D0%9E%D0%A5%D0%A0%D0%98%D0%94%D0%A1%D0%9A%D0%98%D0%99.html" TargetMode="External"/><Relationship Id="rId963" Type="http://schemas.openxmlformats.org/officeDocument/2006/relationships/hyperlink" Target="http://drevo-info.ru/articles/1174.html" TargetMode="External"/><Relationship Id="rId1039" Type="http://schemas.openxmlformats.org/officeDocument/2006/relationships/hyperlink" Target="http://days.pravoslavie.ru/name/1036.htm" TargetMode="External"/><Relationship Id="rId1190" Type="http://schemas.openxmlformats.org/officeDocument/2006/relationships/hyperlink" Target="https://drevo-info.ru/articles/20997.html" TargetMode="External"/><Relationship Id="rId1204" Type="http://schemas.openxmlformats.org/officeDocument/2006/relationships/hyperlink" Target="https://ru.wikipedia.org/wiki/%D0%92%D1%8F%D1%82%D1%81%D0%BA%D0%B0%D1%8F_%D0%B8_%D0%A1%D0%BB%D0%BE%D0%B1%D0%BE%D0%B4%D1%81%D0%BA%D0%B0%D1%8F_%D0%B5%D0%BF%D0%B0%D1%80%D1%85%D0%B8%D1%8F" TargetMode="External"/><Relationship Id="rId1246" Type="http://schemas.openxmlformats.org/officeDocument/2006/relationships/hyperlink" Target="https://ru.wikipedia.org/wiki/%D0%9F%D0%B5%D1%82%D1%80%D0%BE%D0%B7%D0%B0%D0%B2%D0%BE%D0%B4%D1%81%D0%BA%D0%B0%D1%8F_%D0%B8_%D0%9A%D0%B0%D1%80%D0%B5%D0%BB%D1%8C%D1%81%D0%BA%D0%B0%D1%8F_%D0%B5%D0%BF%D0%B0%D1%80%D1%85%D0%B8%D1%8F" TargetMode="External"/><Relationship Id="rId92" Type="http://schemas.openxmlformats.org/officeDocument/2006/relationships/hyperlink" Target="https://drevo-info.ru/articles/17144.html" TargetMode="External"/><Relationship Id="rId213" Type="http://schemas.openxmlformats.org/officeDocument/2006/relationships/hyperlink" Target="https://drevo-info.ru/articles/15514.html" TargetMode="External"/><Relationship Id="rId420" Type="http://schemas.openxmlformats.org/officeDocument/2006/relationships/hyperlink" Target="https://ru.wikipedia.org/wiki/27_%D0%BD%D0%BE%D1%8F%D0%B1%D1%80%D1%8F" TargetMode="External"/><Relationship Id="rId616" Type="http://schemas.openxmlformats.org/officeDocument/2006/relationships/hyperlink" Target="http://drevo-info.ru/articles/8524.html" TargetMode="External"/><Relationship Id="rId658" Type="http://schemas.openxmlformats.org/officeDocument/2006/relationships/hyperlink" Target="https://drevo-info.ru/articles/8899.html" TargetMode="External"/><Relationship Id="rId823" Type="http://schemas.openxmlformats.org/officeDocument/2006/relationships/hyperlink" Target="https://ru.wikipedia.org/wiki/1918" TargetMode="External"/><Relationship Id="rId865" Type="http://schemas.openxmlformats.org/officeDocument/2006/relationships/hyperlink" Target="https://ru.wikipedia.org/wiki/1920_%D0%B3%D0%BE%D0%B4" TargetMode="External"/><Relationship Id="rId1050" Type="http://schemas.openxmlformats.org/officeDocument/2006/relationships/hyperlink" Target="https://ru.wikipedia.org/wiki/%D0%9A%D0%B8%D1%80%D0%BE%D0%B2_%28%D0%9A%D0%B8%D1%80%D0%BE%D0%B2%D1%81%D0%BA%D0%B0%D1%8F_%D0%BE%D0%B1%D0%BB%D0%B0%D1%81%D1%82%D1%8C%29" TargetMode="External"/><Relationship Id="rId1288" Type="http://schemas.openxmlformats.org/officeDocument/2006/relationships/hyperlink" Target="http://&#1074;&#1103;&#1090;&#1089;&#1082;&#1072;&#1103;-&#1077;&#1087;&#1072;&#1088;&#1093;&#1080;&#1103;.&#1088;&#1092;/" TargetMode="External"/><Relationship Id="rId255" Type="http://schemas.openxmlformats.org/officeDocument/2006/relationships/hyperlink" Target="https://drevo-info.ru/articles/20311.html" TargetMode="External"/><Relationship Id="rId297" Type="http://schemas.openxmlformats.org/officeDocument/2006/relationships/hyperlink" Target="https://drevo-info.ru/articles/6127.html" TargetMode="External"/><Relationship Id="rId462" Type="http://schemas.openxmlformats.org/officeDocument/2006/relationships/hyperlink" Target="http://days.pravoslavie.ru/name/1036.htm" TargetMode="External"/><Relationship Id="rId518" Type="http://schemas.openxmlformats.org/officeDocument/2006/relationships/hyperlink" Target="https://ru.wikipedia.org/wiki/29_%D0%B0%D0%B2%D0%B3%D1%83%D1%81%D1%82%D0%B0" TargetMode="External"/><Relationship Id="rId725" Type="http://schemas.openxmlformats.org/officeDocument/2006/relationships/hyperlink" Target="https://ru.wikipedia.org/wiki/1970_%D0%B3%D0%BE%D0%B4" TargetMode="External"/><Relationship Id="rId932" Type="http://schemas.openxmlformats.org/officeDocument/2006/relationships/hyperlink" Target="http://drevo-info.ru/articles/3808.html" TargetMode="External"/><Relationship Id="rId1092" Type="http://schemas.openxmlformats.org/officeDocument/2006/relationships/hyperlink" Target="https://ru.wikipedia.org/wiki/%D0%92%D1%8F%D1%82%D1%81%D0%BA%D0%B0%D1%8F_%D1%81%D0%BB%D0%B0%D0%B2%D1%8F%D0%BD%D0%BE-%D0%BB%D0%B0%D1%82%D0%B8%D0%BD%D1%81%D0%BA%D0%B0%D1%8F_%D1%88%D0%BA%D0%BE%D0%BB%D0%B0" TargetMode="External"/><Relationship Id="rId1106" Type="http://schemas.openxmlformats.org/officeDocument/2006/relationships/hyperlink" Target="http://eparhia.kz/node/145" TargetMode="External"/><Relationship Id="rId1148" Type="http://schemas.openxmlformats.org/officeDocument/2006/relationships/hyperlink" Target="http://dic.academic.ru/dic.nsf/ruwiki/374" TargetMode="External"/><Relationship Id="rId115" Type="http://schemas.openxmlformats.org/officeDocument/2006/relationships/hyperlink" Target="https://drevo-info.ru/articles/847.html" TargetMode="External"/><Relationship Id="rId157" Type="http://schemas.openxmlformats.org/officeDocument/2006/relationships/hyperlink" Target="https://drevo-info.ru/articles/find/%D0%92%D0%AF%D0%A2%D0%A1%D0%9A%D0%90%D0%AF+%D0%94%D0%A3%D0%A5%D0%9E%D0%92%D0%9D%D0%90%D0%AF+%D0%A1%D0%95%D0%9C%D0%98%D0%9D%D0%90%D0%A0%D0%98%D0%AF.html" TargetMode="External"/><Relationship Id="rId322" Type="http://schemas.openxmlformats.org/officeDocument/2006/relationships/hyperlink" Target="https://ru.wikipedia.org/wiki/%D0%AF%D1%80%D0%B0%D0%BD%D1%81%D0%BA" TargetMode="External"/><Relationship Id="rId364" Type="http://schemas.openxmlformats.org/officeDocument/2006/relationships/hyperlink" Target="http://drevo-info.ru/articles/1186.html" TargetMode="External"/><Relationship Id="rId767" Type="http://schemas.openxmlformats.org/officeDocument/2006/relationships/hyperlink" Target="https://drevo-info.ru/articles/5793.html" TargetMode="External"/><Relationship Id="rId974" Type="http://schemas.openxmlformats.org/officeDocument/2006/relationships/hyperlink" Target="https://drevo-info.ru/articles/847.html" TargetMode="External"/><Relationship Id="rId1008" Type="http://schemas.openxmlformats.org/officeDocument/2006/relationships/hyperlink" Target="https://drevo-info.ru/articles/6001.html" TargetMode="External"/><Relationship Id="rId1215" Type="http://schemas.openxmlformats.org/officeDocument/2006/relationships/hyperlink" Target="http://days.pravoslavie.ru/name/438.htm" TargetMode="External"/><Relationship Id="rId61" Type="http://schemas.openxmlformats.org/officeDocument/2006/relationships/hyperlink" Target="http://temples.ru/card.php?ID=22295" TargetMode="External"/><Relationship Id="rId199" Type="http://schemas.openxmlformats.org/officeDocument/2006/relationships/hyperlink" Target="https://ru.wikipedia.org/wiki/%D0%A0%D1%83%D1%81%D1%81%D0%BA%D0%B0%D1%8F_%D0%BB%D0%B8%D1%82%D0%B5%D1%80%D0%B0%D1%82%D1%83%D1%80%D0%B0" TargetMode="External"/><Relationship Id="rId571" Type="http://schemas.openxmlformats.org/officeDocument/2006/relationships/hyperlink" Target="https://ru.wikipedia.org/wiki/%D0%91%D0%BE%D0%BB%D0%B8%D0%B2%D0%B8%D1%8F" TargetMode="External"/><Relationship Id="rId627" Type="http://schemas.openxmlformats.org/officeDocument/2006/relationships/hyperlink" Target="https://drevo-info.ru/articles/find/%D0%9A%D0%A0%D0%95%D0%A1%D0%A2%D0%9E%D0%92+%D0%9F%D0%95%D0%A2%D0%A0+%D0%98%D0%92%D0%90%D0%9D%D0%9E%D0%92%D0%98%D0%A7.html" TargetMode="External"/><Relationship Id="rId669" Type="http://schemas.openxmlformats.org/officeDocument/2006/relationships/hyperlink" Target="https://drevo-info.ru/articles/find/%D0%91%D0%95%D0%9B%D0%9E%D0%97%D0%95%D0%A0%D0%A1%D0%9A%D0%98%D0%99+%D0%9A%D0%A0%D0%95%D0%A1%D0%A2%D0%9E%D0%92%D0%9E%D0%97%D0%94%D0%92%D0%98%D0%96%D0%95%D0%9D%D0%A1%D0%9A%D0%98%D0%99+%D0%A5%D0%A0%D0%90%D0%9C.html" TargetMode="External"/><Relationship Id="rId834" Type="http://schemas.openxmlformats.org/officeDocument/2006/relationships/hyperlink" Target="https://drevo-info.ru/articles/19484.html" TargetMode="External"/><Relationship Id="rId876" Type="http://schemas.openxmlformats.org/officeDocument/2006/relationships/hyperlink" Target="https://drevo-info.ru/articles/10395.html" TargetMode="External"/><Relationship Id="rId1257" Type="http://schemas.openxmlformats.org/officeDocument/2006/relationships/hyperlink" Target="https://traditio.wiki/%D0%A1%D0%B0%D0%BD%D0%BA%D1%82-%D0%9F%D0%B5%D1%82%D0%B5%D1%80%D0%B1%D1%83%D1%80%D0%B3" TargetMode="External"/><Relationship Id="rId19" Type="http://schemas.openxmlformats.org/officeDocument/2006/relationships/hyperlink" Target="https://ru.wikipedia.org/wiki/345-%D0%B9_%D0%B3%D0%B2%D0%B0%D1%80%D0%B4%D0%B5%D0%B9%D1%81%D0%BA%D0%B8%D0%B9_%D0%BF%D0%B0%D1%80%D0%B0%D1%88%D1%8E%D1%82%D0%BD%D0%BE-%D0%B4%D0%B5%D1%81%D0%B0%D0%BD%D1%82%D0%BD%D1%8B%D0%B9_%D0%BF%D0%BE%D0%BB%D0%BA" TargetMode="External"/><Relationship Id="rId224" Type="http://schemas.openxmlformats.org/officeDocument/2006/relationships/hyperlink" Target="https://drevo-info.ru/articles/758.html" TargetMode="External"/><Relationship Id="rId266" Type="http://schemas.openxmlformats.org/officeDocument/2006/relationships/hyperlink" Target="http://days.pravoslavie.ru/name/2333.htm" TargetMode="External"/><Relationship Id="rId431" Type="http://schemas.openxmlformats.org/officeDocument/2006/relationships/hyperlink" Target="https://drevo-info.ru/articles/23987.html" TargetMode="External"/><Relationship Id="rId473" Type="http://schemas.openxmlformats.org/officeDocument/2006/relationships/hyperlink" Target="http://drevo-info.ru/articles/1142.html" TargetMode="External"/><Relationship Id="rId529" Type="http://schemas.openxmlformats.org/officeDocument/2006/relationships/hyperlink" Target="https://ru.wikipedia.org/wiki/%D0%92%D0%BE%D0%BB%D0%BE%D0%B3%D0%B4%D0%B0" TargetMode="External"/><Relationship Id="rId680" Type="http://schemas.openxmlformats.org/officeDocument/2006/relationships/hyperlink" Target="https://drevo-info.ru/articles/5742.html" TargetMode="External"/><Relationship Id="rId736" Type="http://schemas.openxmlformats.org/officeDocument/2006/relationships/hyperlink" Target="https://ru.wikipedia.org/wiki/%D0%A1%D0%B0%D1%80%D0%B0%D0%BF%D1%83%D0%BB%D1%8C%D1%81%D0%BA%D0%B0%D1%8F_%D0%B5%D0%BF%D0%B0%D1%80%D1%85%D0%B8%D1%8F" TargetMode="External"/><Relationship Id="rId901" Type="http://schemas.openxmlformats.org/officeDocument/2006/relationships/hyperlink" Target="https://drevo-info.ru/articles/420.html" TargetMode="External"/><Relationship Id="rId1061" Type="http://schemas.openxmlformats.org/officeDocument/2006/relationships/hyperlink" Target="https://drevo-info.ru/articles/23932.html" TargetMode="External"/><Relationship Id="rId1117" Type="http://schemas.openxmlformats.org/officeDocument/2006/relationships/hyperlink" Target="http://days.pravoslavie.ru/name/224.htm" TargetMode="External"/><Relationship Id="rId1159" Type="http://schemas.openxmlformats.org/officeDocument/2006/relationships/hyperlink" Target="https://drevo-info.ru/articles/238.html" TargetMode="External"/><Relationship Id="rId30" Type="http://schemas.openxmlformats.org/officeDocument/2006/relationships/hyperlink" Target="https://ru.wikipedia.org/wiki/%D0%A3%D1%80%D0%B6%D1%83%D0%BC%D1%81%D0%BA%D0%B8%D0%B9_%D1%80%D0%B0%D0%B9%D0%BE%D0%BD_%D0%9A%D0%B8%D1%80%D0%BE%D0%B2%D1%81%D0%BA%D0%BE%D0%B9_%D0%BE%D0%B1%D0%BB%D0%B0%D1%81%D1%82%D0%B8" TargetMode="External"/><Relationship Id="rId126" Type="http://schemas.openxmlformats.org/officeDocument/2006/relationships/hyperlink" Target="http://drevo-info.ru/articles/18.html" TargetMode="External"/><Relationship Id="rId168" Type="http://schemas.openxmlformats.org/officeDocument/2006/relationships/hyperlink" Target="https://ru.wikipedia.org/wiki/1874_%D0%B3%D0%BE%D0%B4" TargetMode="External"/><Relationship Id="rId333" Type="http://schemas.openxmlformats.org/officeDocument/2006/relationships/hyperlink" Target="http://temples.ru/card.php?ID=22295" TargetMode="External"/><Relationship Id="rId540" Type="http://schemas.openxmlformats.org/officeDocument/2006/relationships/hyperlink" Target="https://ru.wikipedia.org/wiki/%D0%A2%D0%B0%D1%82%D0%B0%D1%80%D1%8B" TargetMode="External"/><Relationship Id="rId778" Type="http://schemas.openxmlformats.org/officeDocument/2006/relationships/hyperlink" Target="https://drevo-info.ru/articles/3116.html" TargetMode="External"/><Relationship Id="rId943" Type="http://schemas.openxmlformats.org/officeDocument/2006/relationships/hyperlink" Target="https://drevo-info.ru/articles/4325.html" TargetMode="External"/><Relationship Id="rId985" Type="http://schemas.openxmlformats.org/officeDocument/2006/relationships/hyperlink" Target="http://temples.ru/card.php?ID=22295" TargetMode="External"/><Relationship Id="rId1019" Type="http://schemas.openxmlformats.org/officeDocument/2006/relationships/hyperlink" Target="https://ru.wikipedia.org/wiki/%D0%97%D0%BE%D1%80%D0%BA%D0%B0_%D0%A7%D0%B5%D1%80%D0%BD%D0%BE%D0%B3%D0%BE%D1%80%D1%81%D0%BA%D0%B0%D1%8F" TargetMode="External"/><Relationship Id="rId1170" Type="http://schemas.openxmlformats.org/officeDocument/2006/relationships/hyperlink" Target="https://ru.wikipedia.org/wiki/%D0%A0%D1%83%D1%81%D1%81%D0%BA%D0%BE%D0%B5_%D1%84%D0%BE%D1%82%D0%BE%D0%B3%D1%80%D0%B0%D1%84%D0%B8%D1%87%D0%B5%D1%81%D0%BA%D0%BE%D0%B5_%D0%BE%D0%B1%D1%89%D0%B5%D1%81%D1%82%D0%B2%D0%BE" TargetMode="External"/><Relationship Id="rId72" Type="http://schemas.openxmlformats.org/officeDocument/2006/relationships/hyperlink" Target="https://drevo-info.ru/articles/986.html" TargetMode="External"/><Relationship Id="rId375" Type="http://schemas.openxmlformats.org/officeDocument/2006/relationships/hyperlink" Target="http://days.pravoslavie.ru/name/118.htm" TargetMode="External"/><Relationship Id="rId582" Type="http://schemas.openxmlformats.org/officeDocument/2006/relationships/hyperlink" Target="https://ru.wikipedia.org/wiki/%D0%92%D1%8F%D1%82%D1%81%D0%BA%D0%B0%D1%8F_%D0%B3%D1%83%D0%B1%D0%B5%D1%80%D0%BD%D0%B8%D1%8F" TargetMode="External"/><Relationship Id="rId638" Type="http://schemas.openxmlformats.org/officeDocument/2006/relationships/hyperlink" Target="https://drevo-info.ru/articles/13421.html" TargetMode="External"/><Relationship Id="rId803" Type="http://schemas.openxmlformats.org/officeDocument/2006/relationships/hyperlink" Target="http://days.pravoslavie.ru/name/2051.htm" TargetMode="External"/><Relationship Id="rId845" Type="http://schemas.openxmlformats.org/officeDocument/2006/relationships/hyperlink" Target="http://drevo-info.ru/articles/6127.html" TargetMode="External"/><Relationship Id="rId1030" Type="http://schemas.openxmlformats.org/officeDocument/2006/relationships/hyperlink" Target="http://days.pravoslavie.ru/name/2294.htm" TargetMode="External"/><Relationship Id="rId1226" Type="http://schemas.openxmlformats.org/officeDocument/2006/relationships/hyperlink" Target="https://ru.wikipedia.org/wiki/%D0%93%D0%BE%D1%80%D1%81%D0%BA%D0%B8%D0%B9,_%D0%90%D0%BB%D0%B5%D0%BA%D1%81%D0%B0%D0%BD%D0%B4%D1%80_%D0%92%D0%B0%D1%81%D0%B8%D0%BB%D1%8C%D0%B5%D0%B2%D0%B8%D1%87" TargetMode="External"/><Relationship Id="rId1268" Type="http://schemas.openxmlformats.org/officeDocument/2006/relationships/hyperlink" Target="https://drevo-info.ru/articles/13672701.html" TargetMode="External"/><Relationship Id="rId3" Type="http://schemas.openxmlformats.org/officeDocument/2006/relationships/styles" Target="styles.xml"/><Relationship Id="rId235" Type="http://schemas.openxmlformats.org/officeDocument/2006/relationships/hyperlink" Target="https://drevo-info.ru/articles/5218.html" TargetMode="External"/><Relationship Id="rId277" Type="http://schemas.openxmlformats.org/officeDocument/2006/relationships/hyperlink" Target="https://drevo-info.ru/articles/1674.html" TargetMode="External"/><Relationship Id="rId400" Type="http://schemas.openxmlformats.org/officeDocument/2006/relationships/hyperlink" Target="https://drevo-info.ru/articles/1074.html" TargetMode="External"/><Relationship Id="rId442" Type="http://schemas.openxmlformats.org/officeDocument/2006/relationships/hyperlink" Target="http://drevo-info.ru/articles/776.html" TargetMode="External"/><Relationship Id="rId484" Type="http://schemas.openxmlformats.org/officeDocument/2006/relationships/hyperlink" Target="https://ru.wikipedia.org/wiki/27_%D1%8F%D0%BD%D0%B2%D0%B0%D1%80%D1%8F" TargetMode="External"/><Relationship Id="rId705" Type="http://schemas.openxmlformats.org/officeDocument/2006/relationships/hyperlink" Target="https://ru.wikipedia.org/wiki/1995" TargetMode="External"/><Relationship Id="rId887" Type="http://schemas.openxmlformats.org/officeDocument/2006/relationships/hyperlink" Target="https://ru.wikipedia.org/wiki/%D0%9D%D0%B0%D0%BB%D0%B5%D0%BD%D1%87%D1%83%D0%B2" TargetMode="External"/><Relationship Id="rId1072" Type="http://schemas.openxmlformats.org/officeDocument/2006/relationships/hyperlink" Target="https://ru.wikipedia.org/wiki/1937" TargetMode="External"/><Relationship Id="rId1128" Type="http://schemas.openxmlformats.org/officeDocument/2006/relationships/hyperlink" Target="https://ru.wikipedia.org/wiki/7_%D0%BC%D0%B0%D1%8F" TargetMode="External"/><Relationship Id="rId137" Type="http://schemas.openxmlformats.org/officeDocument/2006/relationships/hyperlink" Target="https://drevo-info.ru/articles/5218.html" TargetMode="External"/><Relationship Id="rId302" Type="http://schemas.openxmlformats.org/officeDocument/2006/relationships/hyperlink" Target="http://drevo-info.ru/articles/3726.html" TargetMode="External"/><Relationship Id="rId344" Type="http://schemas.openxmlformats.org/officeDocument/2006/relationships/hyperlink" Target="https://drevo-info.ru/articles/1188.html" TargetMode="External"/><Relationship Id="rId691" Type="http://schemas.openxmlformats.org/officeDocument/2006/relationships/hyperlink" Target="https://ru.wikipedia.org/wiki/%D0%A1%D0%B0%D1%80%D0%B0%D0%BF%D1%83%D0%BB%D1%8C%D1%81%D0%BA%D0%B0%D1%8F_%D0%B5%D0%BF%D0%B0%D1%80%D1%85%D0%B8%D1%8F" TargetMode="External"/><Relationship Id="rId747" Type="http://schemas.openxmlformats.org/officeDocument/2006/relationships/hyperlink" Target="http://days.pravoslavie.ru/name/177.htm" TargetMode="External"/><Relationship Id="rId789" Type="http://schemas.openxmlformats.org/officeDocument/2006/relationships/hyperlink" Target="https://ru.wikipedia.org/wiki/1915_%D0%B3%D0%BE%D0%B4" TargetMode="External"/><Relationship Id="rId912" Type="http://schemas.openxmlformats.org/officeDocument/2006/relationships/hyperlink" Target="http://drevo-info.ru/articles/90.html" TargetMode="External"/><Relationship Id="rId954" Type="http://schemas.openxmlformats.org/officeDocument/2006/relationships/hyperlink" Target="https://ru.wikipedia.org/wiki/%D0%9E%D0%B1%D1%89%D0%B5%D1%81%D1%82%D0%B2%D0%BE_%D0%BF%D0%BE%D1%82%D1%80%D0%B5%D0%B1%D0%BB%D0%B5%D0%BD%D0%B8%D1%8F" TargetMode="External"/><Relationship Id="rId996" Type="http://schemas.openxmlformats.org/officeDocument/2006/relationships/hyperlink" Target="http://drevo-info.ru/articles/847.html" TargetMode="External"/><Relationship Id="rId41" Type="http://schemas.openxmlformats.org/officeDocument/2006/relationships/hyperlink" Target="http://calendar.lenacom.spb.ru/days.php" TargetMode="External"/><Relationship Id="rId83" Type="http://schemas.openxmlformats.org/officeDocument/2006/relationships/hyperlink" Target="https://drevo-info.ru/articles/4860.html" TargetMode="External"/><Relationship Id="rId179" Type="http://schemas.openxmlformats.org/officeDocument/2006/relationships/hyperlink" Target="https://ru.wikipedia.org/wiki/%D0%91%D0%B5%D0%BB%D0%BE%D0%B5_%D0%B4%D0%B2%D0%B8%D0%B6%D0%B5%D0%BD%D0%B8%D0%B5" TargetMode="External"/><Relationship Id="rId386" Type="http://schemas.openxmlformats.org/officeDocument/2006/relationships/hyperlink" Target="http://days.pravoslavie.ru/name/1883.htm" TargetMode="External"/><Relationship Id="rId551" Type="http://schemas.openxmlformats.org/officeDocument/2006/relationships/hyperlink" Target="https://drevo-info.ru/articles/7365.html" TargetMode="External"/><Relationship Id="rId593" Type="http://schemas.openxmlformats.org/officeDocument/2006/relationships/hyperlink" Target="http://days.pravoslavie.ru/name/2526.htm" TargetMode="External"/><Relationship Id="rId607" Type="http://schemas.openxmlformats.org/officeDocument/2006/relationships/hyperlink" Target="https://drevo-info.ru/articles/17144.html" TargetMode="External"/><Relationship Id="rId649" Type="http://schemas.openxmlformats.org/officeDocument/2006/relationships/hyperlink" Target="https://drevo-info.ru/articles/13675508.html" TargetMode="External"/><Relationship Id="rId814" Type="http://schemas.openxmlformats.org/officeDocument/2006/relationships/hyperlink" Target="https://drevo-info.ru/articles/19379.html" TargetMode="External"/><Relationship Id="rId856" Type="http://schemas.openxmlformats.org/officeDocument/2006/relationships/hyperlink" Target="http://drevo-info.ru/articles/238.html" TargetMode="External"/><Relationship Id="rId1181" Type="http://schemas.openxmlformats.org/officeDocument/2006/relationships/hyperlink" Target="https://ru.wikipedia.org/wiki/1884_%D0%B3%D0%BE%D0%B4" TargetMode="External"/><Relationship Id="rId1237" Type="http://schemas.openxmlformats.org/officeDocument/2006/relationships/hyperlink" Target="http://drevo-info.ru/articles/12151.html" TargetMode="External"/><Relationship Id="rId1279" Type="http://schemas.openxmlformats.org/officeDocument/2006/relationships/hyperlink" Target="http://sobory.ru/" TargetMode="External"/><Relationship Id="rId190" Type="http://schemas.openxmlformats.org/officeDocument/2006/relationships/hyperlink" Target="https://ru.wikipedia.org/wiki/%D0%9F%D1%80%D0%BE%D1%82%D0%BE%D0%B8%D0%B5%D1%80%D0%B5%D0%B9" TargetMode="External"/><Relationship Id="rId204" Type="http://schemas.openxmlformats.org/officeDocument/2006/relationships/hyperlink" Target="https://ru.wikipedia.org/wiki/%D0%A0%D1%83%D1%81%D1%81%D0%BA%D0%B8%D0%B5" TargetMode="External"/><Relationship Id="rId246" Type="http://schemas.openxmlformats.org/officeDocument/2006/relationships/hyperlink" Target="https://ru.wikipedia.org/wiki/1728_%D0%B3%D0%BE%D0%B4" TargetMode="External"/><Relationship Id="rId288" Type="http://schemas.openxmlformats.org/officeDocument/2006/relationships/hyperlink" Target="http://days.pravoslavie.ru/name/2636.htm" TargetMode="External"/><Relationship Id="rId411" Type="http://schemas.openxmlformats.org/officeDocument/2006/relationships/hyperlink" Target="https://ru.wikipedia.org/wiki/%D0%A1%D0%BB%D0%BE%D0%B1%D0%BE%D0%B4%D1%81%D0%BA%D0%BE%D0%B9_%D1%83%D0%B5%D0%B7%D0%B4" TargetMode="External"/><Relationship Id="rId453" Type="http://schemas.openxmlformats.org/officeDocument/2006/relationships/hyperlink" Target="https://drevo-info.ru/articles/847.html" TargetMode="External"/><Relationship Id="rId509" Type="http://schemas.openxmlformats.org/officeDocument/2006/relationships/hyperlink" Target="http://drevo-info.ru/articles/1989.html" TargetMode="External"/><Relationship Id="rId660" Type="http://schemas.openxmlformats.org/officeDocument/2006/relationships/hyperlink" Target="https://drevo-info.ru/articles/6001.html" TargetMode="External"/><Relationship Id="rId898" Type="http://schemas.openxmlformats.org/officeDocument/2006/relationships/hyperlink" Target="http://drevo-info.ru/articles/1249.html" TargetMode="External"/><Relationship Id="rId1041" Type="http://schemas.openxmlformats.org/officeDocument/2006/relationships/hyperlink" Target="https://ru.wikipedia.org/wiki/%D0%94%D0%B5%D0%B9%D1%81%D1%82%D0%B2%D0%B8%D1%82%D0%B5%D0%BB%D1%8C%D0%BD%D1%8B%D0%B9_%D1%81%D1%82%D0%B0%D1%82%D1%81%D0%BA%D0%B8%D0%B9_%D1%81%D0%BE%D0%B2%D0%B5%D1%82%D0%BD%D0%B8%D0%BA" TargetMode="External"/><Relationship Id="rId1083" Type="http://schemas.openxmlformats.org/officeDocument/2006/relationships/hyperlink" Target="http://days.pravoslavie.ru/name/1007.htm" TargetMode="External"/><Relationship Id="rId1139" Type="http://schemas.openxmlformats.org/officeDocument/2006/relationships/hyperlink" Target="http://days.pravoslavie.ru/name/2382.htm" TargetMode="External"/><Relationship Id="rId1290" Type="http://schemas.openxmlformats.org/officeDocument/2006/relationships/hyperlink" Target="http://&#1103;&#1088;&#1072;&#1085;&#1089;&#1082;&#1072;&#1103;-&#1077;&#1087;&#1072;&#1088;&#1093;&#1080;&#1103;.&#1088;&#1092;/" TargetMode="External"/><Relationship Id="rId106" Type="http://schemas.openxmlformats.org/officeDocument/2006/relationships/hyperlink" Target="https://drevo-info.ru/articles/find/%D0%92%D0%AF%D0%A2%D0%A1%D0%9A%D0%90%D0%AF+%D0%94%D0%A3%D0%A5%D0%9E%D0%92%D0%9D%D0%90%D0%AF+%D0%A1%D0%95%D0%9C%D0%98%D0%9D%D0%90%D0%A0%D0%98%D0%AF.html" TargetMode="External"/><Relationship Id="rId313" Type="http://schemas.openxmlformats.org/officeDocument/2006/relationships/hyperlink" Target="http://drevo-info.ru/articles/812.html" TargetMode="External"/><Relationship Id="rId495" Type="http://schemas.openxmlformats.org/officeDocument/2006/relationships/hyperlink" Target="https://drevo-info.ru/articles/3552.html" TargetMode="External"/><Relationship Id="rId716" Type="http://schemas.openxmlformats.org/officeDocument/2006/relationships/hyperlink" Target="https://ru.wikipedia.org/wiki/1880_%D0%B3%D0%BE%D0%B4" TargetMode="External"/><Relationship Id="rId758" Type="http://schemas.openxmlformats.org/officeDocument/2006/relationships/hyperlink" Target="https://ru.wikipedia.org/wiki/1980_%D0%B3%D0%BE%D0%B4" TargetMode="External"/><Relationship Id="rId923" Type="http://schemas.openxmlformats.org/officeDocument/2006/relationships/hyperlink" Target="https://drevo-info.ru/articles/4325.html" TargetMode="External"/><Relationship Id="rId965" Type="http://schemas.openxmlformats.org/officeDocument/2006/relationships/hyperlink" Target="http://drevo-info.ru/articles/504.html" TargetMode="External"/><Relationship Id="rId1150" Type="http://schemas.openxmlformats.org/officeDocument/2006/relationships/hyperlink" Target="https://drevo-info.ru/articles/917.html" TargetMode="External"/><Relationship Id="rId10" Type="http://schemas.openxmlformats.org/officeDocument/2006/relationships/hyperlink" Target="http://ricolor.org/history/mn/romanov/gospitalier/" TargetMode="External"/><Relationship Id="rId52" Type="http://schemas.openxmlformats.org/officeDocument/2006/relationships/hyperlink" Target="https://ru.wikipedia.org/wiki/%D0%9F%D1%80%D0%BE%D1%84%D0%B5%D1%81%D1%81%D0%BE%D1%80" TargetMode="External"/><Relationship Id="rId94" Type="http://schemas.openxmlformats.org/officeDocument/2006/relationships/hyperlink" Target="https://drevo-info.ru/articles/6127.html" TargetMode="External"/><Relationship Id="rId148" Type="http://schemas.openxmlformats.org/officeDocument/2006/relationships/hyperlink" Target="https://drevo-info.ru/articles/13675539.html" TargetMode="External"/><Relationship Id="rId355" Type="http://schemas.openxmlformats.org/officeDocument/2006/relationships/hyperlink" Target="http://days.pravoslavie.ru/name/565.htm" TargetMode="External"/><Relationship Id="rId397" Type="http://schemas.openxmlformats.org/officeDocument/2006/relationships/hyperlink" Target="http://lenacom.spb.ru/pda/days/lives/Marija_Egipetskaja.html?year=2016" TargetMode="External"/><Relationship Id="rId520" Type="http://schemas.openxmlformats.org/officeDocument/2006/relationships/hyperlink" Target="https://ru.wikipedia.org/wiki/1896_%D0%B3%D0%BE%D0%B4" TargetMode="External"/><Relationship Id="rId562" Type="http://schemas.openxmlformats.org/officeDocument/2006/relationships/hyperlink" Target="https://drevo-info.ru/articles/4137.html" TargetMode="External"/><Relationship Id="rId618" Type="http://schemas.openxmlformats.org/officeDocument/2006/relationships/hyperlink" Target="http://days.pravoslavie.ru/name/2201.htm" TargetMode="External"/><Relationship Id="rId825"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1192" Type="http://schemas.openxmlformats.org/officeDocument/2006/relationships/hyperlink" Target="https://drevo-info.ru/articles/find/%D0%9D%D0%9E%D0%9B%D0%98%D0%9D%D0%A1%D0%9A%D0%98%D0%99+%D0%9D%D0%98%D0%9A%D0%9E%D0%9B%D0%AC%D0%A1%D0%9A%D0%98%D0%99+%D0%A1%D0%9E%D0%91%D0%9E%D0%A0.html" TargetMode="External"/><Relationship Id="rId1206" Type="http://schemas.openxmlformats.org/officeDocument/2006/relationships/hyperlink" Target="https://ru.wikipedia.org/wiki/%D0%92%D1%8F%D1%82%D1%81%D0%BA%D0%B8%D0%B9_%D0%B3%D0%BE%D1%81%D1%83%D0%B4%D0%B0%D1%80%D1%81%D1%82%D0%B2%D0%B5%D0%BD%D0%BD%D1%8B%D0%B9_%D0%B3%D1%83%D0%BC%D0%B0%D0%BD%D0%B8%D1%82%D0%B0%D1%80%D0%BD%D1%8B%D0%B9_%D1%83%D0%BD%D0%B8%D0%B2%D0%B5%D1%80%D1%81%D0%B8%D1%82%D0%B5%D1%82" TargetMode="External"/><Relationship Id="rId1248" Type="http://schemas.openxmlformats.org/officeDocument/2006/relationships/hyperlink" Target="https://ru.wikipedia.org/wiki/%D0%92%D1%8F%D1%82%D1%81%D0%BA%D0%B0%D1%8F_%D0%B8_%D0%A1%D0%BB%D0%BE%D0%B1%D0%BE%D0%B4%D1%81%D0%BA%D0%B0%D1%8F_%D0%B5%D0%BF%D0%B0%D1%80%D1%85%D0%B8%D1%8F" TargetMode="External"/><Relationship Id="rId215" Type="http://schemas.openxmlformats.org/officeDocument/2006/relationships/hyperlink" Target="https://drevo-info.ru/articles/13675511.html" TargetMode="External"/><Relationship Id="rId257" Type="http://schemas.openxmlformats.org/officeDocument/2006/relationships/hyperlink" Target="https://ru.wikipedia.org/wiki/1914_%D0%B3%D0%BE%D0%B4" TargetMode="External"/><Relationship Id="rId422" Type="http://schemas.openxmlformats.org/officeDocument/2006/relationships/hyperlink" Target="https://ru.wikipedia.org/wiki/14_%D1%81%D0%B5%D0%BD%D1%82%D1%8F%D0%B1%D1%80%D1%8F" TargetMode="External"/><Relationship Id="rId464" Type="http://schemas.openxmlformats.org/officeDocument/2006/relationships/hyperlink" Target="http://drevo-info.ru/articles/847.html" TargetMode="External"/><Relationship Id="rId867" Type="http://schemas.openxmlformats.org/officeDocument/2006/relationships/hyperlink" Target="https://ru.wikipedia.org/wiki/1923_%D0%B3%D0%BE%D0%B4" TargetMode="External"/><Relationship Id="rId1010" Type="http://schemas.openxmlformats.org/officeDocument/2006/relationships/hyperlink" Target="http://days.pravoslavie.ru/name/14294.htm" TargetMode="External"/><Relationship Id="rId1052" Type="http://schemas.openxmlformats.org/officeDocument/2006/relationships/hyperlink" Target="https://ru.wikipedia.org/wiki/%D0%93%D0%B5%D0%BD%D0%BD%D0%B0%D0%B4%D0%B8%D0%B9_%28%D0%A2%D1%83%D0%B1%D0%B5%D1%80%D0%BE%D0%B7%D0%BE%D0%B2%29" TargetMode="External"/><Relationship Id="rId1094" Type="http://schemas.openxmlformats.org/officeDocument/2006/relationships/hyperlink" Target="http://days.pravoslavie.ru/name/1633.htm" TargetMode="External"/><Relationship Id="rId1108" Type="http://schemas.openxmlformats.org/officeDocument/2006/relationships/hyperlink" Target="http://eparhia.kz/node/130" TargetMode="External"/><Relationship Id="rId299" Type="http://schemas.openxmlformats.org/officeDocument/2006/relationships/hyperlink" Target="http://temples.ru/card.php?ID=19056" TargetMode="External"/><Relationship Id="rId727" Type="http://schemas.openxmlformats.org/officeDocument/2006/relationships/hyperlink" Target="https://ru.wikipedia.org/wiki/1930_%D0%B3%D0%BE%D0%B4" TargetMode="External"/><Relationship Id="rId934" Type="http://schemas.openxmlformats.org/officeDocument/2006/relationships/hyperlink" Target="http://sobory.ru/state/?location=7653" TargetMode="External"/><Relationship Id="rId63" Type="http://schemas.openxmlformats.org/officeDocument/2006/relationships/hyperlink" Target="https://drevo-info.ru/articles/2202.html" TargetMode="External"/><Relationship Id="rId159" Type="http://schemas.openxmlformats.org/officeDocument/2006/relationships/hyperlink" Target="https://drevo-info.ru/articles/find/%D0%92%D0%AF%D0%A2%D0%A1%D0%9A%D0%98%D0%95+%D0%95%D0%9F%D0%90%D0%A0%D0%A5%D0%98%D0%90%D0%9B%D0%AC%D0%9D%D0%AB%D0%95+%D0%92%D0%95%D0%94%D0%9E%D0%9C%D0%9E%D0%A1%D0%A2%D0%98.html" TargetMode="External"/><Relationship Id="rId366" Type="http://schemas.openxmlformats.org/officeDocument/2006/relationships/hyperlink" Target="https://ru.wikipedia.org/wiki/1898" TargetMode="External"/><Relationship Id="rId573" Type="http://schemas.openxmlformats.org/officeDocument/2006/relationships/hyperlink" Target="http://days.pravoslavie.ru/name/2294.htm" TargetMode="External"/><Relationship Id="rId780" Type="http://schemas.openxmlformats.org/officeDocument/2006/relationships/hyperlink" Target="http://days.pravoslavie.ru/name/14294.htm" TargetMode="External"/><Relationship Id="rId1217" Type="http://schemas.openxmlformats.org/officeDocument/2006/relationships/hyperlink" Target="http://drevo-info.ru/articles/1504.html" TargetMode="External"/><Relationship Id="rId226" Type="http://schemas.openxmlformats.org/officeDocument/2006/relationships/hyperlink" Target="https://drevo-info.ru/articles/847.html" TargetMode="External"/><Relationship Id="rId433" Type="http://schemas.openxmlformats.org/officeDocument/2006/relationships/hyperlink" Target="https://drevo-info.ru/articles/6127.html" TargetMode="External"/><Relationship Id="rId878" Type="http://schemas.openxmlformats.org/officeDocument/2006/relationships/hyperlink" Target="https://drevo-info.ru/articles/5.html" TargetMode="External"/><Relationship Id="rId1063" Type="http://schemas.openxmlformats.org/officeDocument/2006/relationships/hyperlink" Target="https://drevo-info.ru/articles/find/%D0%98%D0%92%D0%90%D0%9D%D0%9E%D0%92%D0%A1%D0%9A%D0%98%D0%99+%D0%90%D0%9D%D0%90%D0%A2%D0%9E%D0%9B%D0%98%D0%99+%D0%94%D0%9C%D0%98%D0%A2%D0%A0%D0%98%D0%95%D0%92%D0%98%D0%A7.html" TargetMode="External"/><Relationship Id="rId1270" Type="http://schemas.openxmlformats.org/officeDocument/2006/relationships/hyperlink" Target="https://drevo-info.ru/articles/6236.html" TargetMode="External"/><Relationship Id="rId640" Type="http://schemas.openxmlformats.org/officeDocument/2006/relationships/hyperlink" Target="https://drevo-info.ru/articles/656.html" TargetMode="External"/><Relationship Id="rId738" Type="http://schemas.openxmlformats.org/officeDocument/2006/relationships/hyperlink" Target="http://www.calend.ru/holidays/0/0/2522/" TargetMode="External"/><Relationship Id="rId945" Type="http://schemas.openxmlformats.org/officeDocument/2006/relationships/hyperlink" Target="http://days.pravoslavie.ru/name/746.htm" TargetMode="External"/><Relationship Id="rId74" Type="http://schemas.openxmlformats.org/officeDocument/2006/relationships/hyperlink" Target="https://drevo-info.ru/articles/21071.html" TargetMode="External"/><Relationship Id="rId377" Type="http://schemas.openxmlformats.org/officeDocument/2006/relationships/hyperlink" Target="http://drevo-info.ru/articles/6403.html" TargetMode="External"/><Relationship Id="rId500" Type="http://schemas.openxmlformats.org/officeDocument/2006/relationships/hyperlink" Target="http://drevo-info.ru/articles/11448.html" TargetMode="External"/><Relationship Id="rId584" Type="http://schemas.openxmlformats.org/officeDocument/2006/relationships/hyperlink" Target="https://ru.wikipedia.org/wiki/%D0%90%D1%84%D0%BE%D0%BD" TargetMode="External"/><Relationship Id="rId805" Type="http://schemas.openxmlformats.org/officeDocument/2006/relationships/hyperlink" Target="http://days.pravoslavie.ru/name/1439.htm" TargetMode="External"/><Relationship Id="rId1130" Type="http://schemas.openxmlformats.org/officeDocument/2006/relationships/hyperlink" Target="https://ru.wikipedia.org/wiki/%D0%92%D0%BE%D1%82%D0%BA%D0%B8%D0%BD%D1%81%D0%BA" TargetMode="External"/><Relationship Id="rId1228" Type="http://schemas.openxmlformats.org/officeDocument/2006/relationships/hyperlink" Target="https://drevo-info.ru/articles/15675.html" TargetMode="External"/><Relationship Id="rId5" Type="http://schemas.openxmlformats.org/officeDocument/2006/relationships/webSettings" Target="webSettings.xml"/><Relationship Id="rId237" Type="http://schemas.openxmlformats.org/officeDocument/2006/relationships/hyperlink" Target="https://drevo-info.ru/articles/17144.html" TargetMode="External"/><Relationship Id="rId791" Type="http://schemas.openxmlformats.org/officeDocument/2006/relationships/hyperlink" Target="https://drevo-info.ru/articles/1232.html" TargetMode="External"/><Relationship Id="rId889" Type="http://schemas.openxmlformats.org/officeDocument/2006/relationships/hyperlink" Target="https://ru.wikipedia.org/wiki/%D0%9F%D0%BE%D0%BB%D1%8C%D1%88%D0%B0" TargetMode="External"/><Relationship Id="rId1074" Type="http://schemas.openxmlformats.org/officeDocument/2006/relationships/hyperlink" Target="https://ru.wikipedia.org/wiki/%D0%92%D0%BB%D0%B0%D0%B4%D0%B8%D0%BC%D0%B8%D1%80%D1%81%D0%BA%D0%B0%D1%8F_%D0%B8_%D0%A1%D1%83%D0%B7%D0%B4%D0%B0%D0%BB%D1%8C%D1%81%D0%BA%D0%B0%D1%8F_%D0%B5%D0%BF%D0%B0%D1%80%D1%85%D0%B8%D1%8F" TargetMode="External"/><Relationship Id="rId444" Type="http://schemas.openxmlformats.org/officeDocument/2006/relationships/hyperlink" Target="http://drevo-info.ru/articles/905.html" TargetMode="External"/><Relationship Id="rId651" Type="http://schemas.openxmlformats.org/officeDocument/2006/relationships/hyperlink" Target="https://drevo-info.ru/articles/13675535.html" TargetMode="External"/><Relationship Id="rId749" Type="http://schemas.openxmlformats.org/officeDocument/2006/relationships/hyperlink" Target="https://drevo-info.ru/articles/5926.html" TargetMode="External"/><Relationship Id="rId1281" Type="http://schemas.openxmlformats.org/officeDocument/2006/relationships/hyperlink" Target="http://temples.ru/" TargetMode="External"/><Relationship Id="rId290" Type="http://schemas.openxmlformats.org/officeDocument/2006/relationships/hyperlink" Target="http://days.pravoslavie.ru/name/438.htm" TargetMode="External"/><Relationship Id="rId304" Type="http://schemas.openxmlformats.org/officeDocument/2006/relationships/hyperlink" Target="http://drevo-info.ru/articles/3928.html" TargetMode="External"/><Relationship Id="rId388" Type="http://schemas.openxmlformats.org/officeDocument/2006/relationships/hyperlink" Target="https://ru.wikipedia.org/wiki/%D0%9F%D0%BE%D1%87%D1%91%D1%82%D0%BD%D0%BE%D0%B5_%D0%B3%D1%80%D0%B0%D0%B6%D0%B4%D0%B0%D0%BD%D1%81%D1%82%D0%B2%D0%BE" TargetMode="External"/><Relationship Id="rId511" Type="http://schemas.openxmlformats.org/officeDocument/2006/relationships/hyperlink" Target="http://drevo-info.ru/articles/10520.html" TargetMode="External"/><Relationship Id="rId609" Type="http://schemas.openxmlformats.org/officeDocument/2006/relationships/hyperlink" Target="https://drevo-info.ru/articles/6127.html" TargetMode="External"/><Relationship Id="rId956" Type="http://schemas.openxmlformats.org/officeDocument/2006/relationships/hyperlink" Target="https://drevo-info.ru/articles/450.html" TargetMode="External"/><Relationship Id="rId1141" Type="http://schemas.openxmlformats.org/officeDocument/2006/relationships/hyperlink" Target="http://days.pravoslavie.ru/name/497.htm" TargetMode="External"/><Relationship Id="rId1239" Type="http://schemas.openxmlformats.org/officeDocument/2006/relationships/hyperlink" Target="http://drevo-info.ru/articles/find/%D0%A1%D0%9B%D0%9E%D0%91%D0%9E%D0%94%D0%A1%D0%9A%D0%9E%D0%99.html" TargetMode="External"/><Relationship Id="rId85" Type="http://schemas.openxmlformats.org/officeDocument/2006/relationships/hyperlink" Target="https://drevo-info.ru/articles/find/%D0%9D%D0%90%D0%92%D0%9A%D0%A0%D0%90%D0%A2%D0%98%D0%99+%D0%9A%D0%95%D0%A1%D0%90%D0%A0%D0%98%D0%99%D0%A1%D0%9A%D0%98%D0%99.html" TargetMode="External"/><Relationship Id="rId150" Type="http://schemas.openxmlformats.org/officeDocument/2006/relationships/hyperlink" Target="https://drevo-info.ru/articles/235.html" TargetMode="External"/><Relationship Id="rId595" Type="http://schemas.openxmlformats.org/officeDocument/2006/relationships/hyperlink" Target="https://ru.wikipedia.org/wiki/2_%D0%B8%D1%8E%D0%BD%D1%8F" TargetMode="External"/><Relationship Id="rId816" Type="http://schemas.openxmlformats.org/officeDocument/2006/relationships/hyperlink" Target="https://drevo-info.ru/articles/488.html" TargetMode="External"/><Relationship Id="rId1001" Type="http://schemas.openxmlformats.org/officeDocument/2006/relationships/hyperlink" Target="http://days.pravoslavie.ru/name/2344.htm" TargetMode="External"/><Relationship Id="rId248" Type="http://schemas.openxmlformats.org/officeDocument/2006/relationships/hyperlink" Target="https://ru.wikipedia.org/wiki/%D0%91%D0%BE%D1%82%D0%B0%D0%BD%D0%B8%D0%BA%D0%B0" TargetMode="External"/><Relationship Id="rId455" Type="http://schemas.openxmlformats.org/officeDocument/2006/relationships/hyperlink" Target="https://drevo-info.ru/articles/812.html" TargetMode="External"/><Relationship Id="rId662" Type="http://schemas.openxmlformats.org/officeDocument/2006/relationships/hyperlink" Target="https://drevo-info.ru/articles/24307.html" TargetMode="External"/><Relationship Id="rId1085" Type="http://schemas.openxmlformats.org/officeDocument/2006/relationships/hyperlink" Target="https://drevo-info.ru/articles/8326.html" TargetMode="External"/><Relationship Id="rId1292" Type="http://schemas.openxmlformats.org/officeDocument/2006/relationships/hyperlink" Target="http://www.pravmir.ru/" TargetMode="External"/><Relationship Id="rId12" Type="http://schemas.openxmlformats.org/officeDocument/2006/relationships/hyperlink" Target="http://drevo-info.ru/articles/1770.html" TargetMode="External"/><Relationship Id="rId108" Type="http://schemas.openxmlformats.org/officeDocument/2006/relationships/hyperlink" Target="https://drevo-info.ru/articles/70.html" TargetMode="External"/><Relationship Id="rId315" Type="http://schemas.openxmlformats.org/officeDocument/2006/relationships/hyperlink" Target="https://drevo-info.ru/articles/21097.html" TargetMode="External"/><Relationship Id="rId522" Type="http://schemas.openxmlformats.org/officeDocument/2006/relationships/hyperlink" Target="https://ru.wikipedia.org/wiki/%D0%93%D0%BE%D1%81%D1%83%D0%B4%D0%B0%D1%80%D1%81%D1%82%D0%B2%D0%B5%D0%BD%D0%BD%D1%8B%D0%B9_%D0%B4%D0%B5%D1%8F%D1%82%D0%B5%D0%BB%D1%8C" TargetMode="External"/><Relationship Id="rId967" Type="http://schemas.openxmlformats.org/officeDocument/2006/relationships/hyperlink" Target="http://days.pravoslavie.ru/name/907.htm" TargetMode="External"/><Relationship Id="rId1152" Type="http://schemas.openxmlformats.org/officeDocument/2006/relationships/hyperlink" Target="https://drevo-info.ru/articles/find/%D0%92%D0%AF%D0%A2%D0%A1%D0%9A%D0%90%D0%AF+%D0%94%D0%A3%D0%A5%D0%9E%D0%92%D0%9D%D0%90%D0%AF+%D0%A1%D0%95%D0%9C%D0%98%D0%9D%D0%90%D0%A0%D0%98%D0%AF.html" TargetMode="External"/><Relationship Id="rId96" Type="http://schemas.openxmlformats.org/officeDocument/2006/relationships/hyperlink" Target="https://ru.wikipedia.org/wiki/%D0%9A%D1%80%D0%B0%D0%B5%D0%B2%D0%B5%D0%B4%D0%B5%D0%BD%D0%B8%D0%B5" TargetMode="External"/><Relationship Id="rId161" Type="http://schemas.openxmlformats.org/officeDocument/2006/relationships/hyperlink" Target="https://drevo-info.ru/articles/1092.html" TargetMode="External"/><Relationship Id="rId399" Type="http://schemas.openxmlformats.org/officeDocument/2006/relationships/hyperlink" Target="https://drevo-info.ru/articles/3689.html" TargetMode="External"/><Relationship Id="rId827" Type="http://schemas.openxmlformats.org/officeDocument/2006/relationships/hyperlink" Target="https://ru.wikipedia.org/wiki/%D0%A0%D1%83%D1%81%D1%81%D0%BA%D0%B0%D1%8F_%D0%BB%D0%B8%D1%82%D0%B5%D1%80%D0%B0%D1%82%D1%83%D1%80%D0%B0" TargetMode="External"/><Relationship Id="rId1012" Type="http://schemas.openxmlformats.org/officeDocument/2006/relationships/hyperlink" Target="https://ru.wikipedia.org/wiki/1962" TargetMode="External"/><Relationship Id="rId259" Type="http://schemas.openxmlformats.org/officeDocument/2006/relationships/hyperlink" Target="https://ru.wikipedia.org/wiki/%D0%92%D1%8F%D1%82%D1%81%D0%BA%D0%B0%D1%8F_%D0%B8_%D0%A1%D0%BB%D0%BE%D0%B1%D0%BE%D0%B4%D1%81%D0%BA%D0%B0%D1%8F_%D0%B5%D0%BF%D0%B0%D1%80%D1%85%D0%B8%D1%8F" TargetMode="External"/><Relationship Id="rId466" Type="http://schemas.openxmlformats.org/officeDocument/2006/relationships/hyperlink" Target="http://drevo-info.ru/articles/6127.html" TargetMode="External"/><Relationship Id="rId673" Type="http://schemas.openxmlformats.org/officeDocument/2006/relationships/hyperlink" Target="https://drevo-info.ru/articles/8522.html" TargetMode="External"/><Relationship Id="rId880" Type="http://schemas.openxmlformats.org/officeDocument/2006/relationships/hyperlink" Target="https://drevo-info.ru/articles/14688.html" TargetMode="External"/><Relationship Id="rId1096" Type="http://schemas.openxmlformats.org/officeDocument/2006/relationships/hyperlink" Target="http://drevo-info.ru/articles/847.html" TargetMode="External"/><Relationship Id="rId23" Type="http://schemas.openxmlformats.org/officeDocument/2006/relationships/hyperlink" Target="http://drevo-info.ru/articles/776.html" TargetMode="External"/><Relationship Id="rId119" Type="http://schemas.openxmlformats.org/officeDocument/2006/relationships/hyperlink" Target="http://drevo-info.ru/articles/607.html" TargetMode="External"/><Relationship Id="rId326" Type="http://schemas.openxmlformats.org/officeDocument/2006/relationships/hyperlink" Target="http://drevo-info.ru/articles/11825.html" TargetMode="External"/><Relationship Id="rId533" Type="http://schemas.openxmlformats.org/officeDocument/2006/relationships/hyperlink" Target="https://drevo-info.ru/articles/2414.html" TargetMode="External"/><Relationship Id="rId978" Type="http://schemas.openxmlformats.org/officeDocument/2006/relationships/hyperlink" Target="https://drevo-info.ru/articles/8981.html" TargetMode="External"/><Relationship Id="rId1163" Type="http://schemas.openxmlformats.org/officeDocument/2006/relationships/hyperlink" Target="https://drevo-info.ru/articles/10123.html" TargetMode="External"/><Relationship Id="rId740" Type="http://schemas.openxmlformats.org/officeDocument/2006/relationships/hyperlink" Target="http://days.pravoslavie.ru/name/375.htm" TargetMode="External"/><Relationship Id="rId838" Type="http://schemas.openxmlformats.org/officeDocument/2006/relationships/hyperlink" Target="https://drevo-info.ru/articles/9151.html" TargetMode="External"/><Relationship Id="rId1023" Type="http://schemas.openxmlformats.org/officeDocument/2006/relationships/hyperlink" Target="https://ru.wikipedia.org/wiki/%D0%90%D0%BD%D0%B0%D1%81%D1%82%D0%B0%D1%81%D0%B8%D1%8F_%D0%A7%D0%B5%D1%80%D0%BD%D0%BE%D0%B3%D0%BE%D1%80%D1%81%D0%BA%D0%B0%D1%8F" TargetMode="External"/><Relationship Id="rId172" Type="http://schemas.openxmlformats.org/officeDocument/2006/relationships/hyperlink" Target="https://ru.wikipedia.org/wiki/%D0%9E%D0%BA%D0%B5%D0%B0%D0%BD%D0%BE%D0%BB%D0%BE%D0%B3%D0%B8%D1%8F" TargetMode="External"/><Relationship Id="rId477" Type="http://schemas.openxmlformats.org/officeDocument/2006/relationships/hyperlink" Target="http://drevo-info.ru/articles/5997.html" TargetMode="External"/><Relationship Id="rId600" Type="http://schemas.openxmlformats.org/officeDocument/2006/relationships/hyperlink" Target="https://ru.wikipedia.org/wiki/%D0%A1%D0%B2%D1%8F%D1%89%D0%B5%D0%BD%D0%BD%D0%B8%D0%BA" TargetMode="External"/><Relationship Id="rId684" Type="http://schemas.openxmlformats.org/officeDocument/2006/relationships/hyperlink" Target="https://ru.wikipedia.org/wiki/%D0%A2%D0%B2%D0%B5%D1%80%D1%8C" TargetMode="External"/><Relationship Id="rId1230" Type="http://schemas.openxmlformats.org/officeDocument/2006/relationships/hyperlink" Target="http://days.pravoslavie.ru/name/972.htm" TargetMode="External"/><Relationship Id="rId337" Type="http://schemas.openxmlformats.org/officeDocument/2006/relationships/hyperlink" Target="https://drevo-info.ru/articles/238.html" TargetMode="External"/><Relationship Id="rId891" Type="http://schemas.openxmlformats.org/officeDocument/2006/relationships/hyperlink" Target="https://drevo-info.ru/articles/8017.html" TargetMode="External"/><Relationship Id="rId905" Type="http://schemas.openxmlformats.org/officeDocument/2006/relationships/hyperlink" Target="https://drevo-info.ru/articles/976.html" TargetMode="External"/><Relationship Id="rId989" Type="http://schemas.openxmlformats.org/officeDocument/2006/relationships/hyperlink" Target="https://ru.wikipedia.org/wiki/%D0%9F%D0%BE%D1%8D%D1%82" TargetMode="External"/><Relationship Id="rId34" Type="http://schemas.openxmlformats.org/officeDocument/2006/relationships/hyperlink" Target="http://ru.wikipedia.org/wiki/%D0%9A%D0%B0%D0%B9%D1%81%D0%BA%D0%B8%D0%B9_%D1%80%D0%B0%D0%B9%D0%BE%D0%BD" TargetMode="External"/><Relationship Id="rId544" Type="http://schemas.openxmlformats.org/officeDocument/2006/relationships/hyperlink" Target="https://ru.wikipedia.org/wiki/%D0%9F%D0%B0%D1%81%D1%85%D0%B0_%D0%B2_%D1%81%D0%BB%D0%B0%D0%B2%D1%8F%D0%BD%D1%81%D0%BA%D0%BE%D0%B9_%D1%82%D1%80%D0%B0%D0%B4%D0%B8%D1%86%D0%B8%D0%B8" TargetMode="External"/><Relationship Id="rId751" Type="http://schemas.openxmlformats.org/officeDocument/2006/relationships/hyperlink" Target="https://drevo-info.ru/articles/176.html" TargetMode="External"/><Relationship Id="rId849" Type="http://schemas.openxmlformats.org/officeDocument/2006/relationships/hyperlink" Target="https://ru.wikipedia.org/wiki/%D0%92%D1%81%D0%B5%D0%BC%D0%B8%D1%80%D0%BD%D0%B0%D1%8F_%D0%B8%D1%81%D1%82%D0%BE%D1%80%D0%B8%D1%8F" TargetMode="External"/><Relationship Id="rId1174" Type="http://schemas.openxmlformats.org/officeDocument/2006/relationships/hyperlink" Target="https://ru.wikipedia.org/wiki/%D0%92%D1%8F%D1%82%D1%81%D0%BA%D0%B0%D1%8F_%D0%B3%D1%83%D0%B1%D0%B5%D1%80%D0%BD%D0%B8%D1%8F" TargetMode="External"/><Relationship Id="rId183" Type="http://schemas.openxmlformats.org/officeDocument/2006/relationships/hyperlink" Target="https://ru.wikipedia.org/wiki/%D0%9F%D0%BE%D0%BB%D1%8F%D1%80%D0%BD%D1%8B%D0%B5_%D1%8D%D0%BA%D1%81%D0%BF%D0%B5%D0%B4%D0%B8%D1%86%D0%B8%D0%B8" TargetMode="External"/><Relationship Id="rId390" Type="http://schemas.openxmlformats.org/officeDocument/2006/relationships/hyperlink" Target="https://ru.wikipedia.org/wiki/%D0%9A%D0%BE%D1%81%D0%BC%D0%B8%D1%87%D0%B5%D1%81%D0%BA%D0%B8%D0%B9_%D0%BF%D0%BE%D0%BB%D1%91%D1%82" TargetMode="External"/><Relationship Id="rId404" Type="http://schemas.openxmlformats.org/officeDocument/2006/relationships/hyperlink" Target="https://drevo-info.ru/articles/find/%D0%93%D0%A0%D0%95%D0%A7%D0%95%D0%A1%D0%9A%D0%98%D0%99+%D0%AF%D0%97%D0%AB%D0%9A.html" TargetMode="External"/><Relationship Id="rId611" Type="http://schemas.openxmlformats.org/officeDocument/2006/relationships/hyperlink" Target="http://days.pravoslavie.ru/name/1274.htm" TargetMode="External"/><Relationship Id="rId1034" Type="http://schemas.openxmlformats.org/officeDocument/2006/relationships/hyperlink" Target="http://days.pravoslavie.ru/name/6607.htm" TargetMode="External"/><Relationship Id="rId1241" Type="http://schemas.openxmlformats.org/officeDocument/2006/relationships/hyperlink" Target="http://drevo-info.ru/articles/find/%D0%9A%D0%9E%D0%A2%D0%95%D0%9B%D0%AC%D0%9D%D0%98%D0%A7.html" TargetMode="External"/><Relationship Id="rId250" Type="http://schemas.openxmlformats.org/officeDocument/2006/relationships/hyperlink" Target="https://ru.wikipedia.org/wiki/%D0%91%D0%B8%D0%BE%D0%BB%D0%BE%D0%B3%D0%B8%D1%87%D0%B5%D1%81%D0%BA%D0%B0%D1%8F_%D1%81%D0%B8%D1%81%D1%82%D0%B5%D0%BC%D0%B0%D1%82%D0%B8%D0%BA%D0%B0" TargetMode="External"/><Relationship Id="rId488" Type="http://schemas.openxmlformats.org/officeDocument/2006/relationships/hyperlink" Target="https://ru.wikipedia.org/wiki/%D0%9F%D0%B8%D1%81%D0%B0%D1%82%D0%B5%D0%BB%D1%8C" TargetMode="External"/><Relationship Id="rId695" Type="http://schemas.openxmlformats.org/officeDocument/2006/relationships/hyperlink" Target="http://days.pravoslavie.ru/name/177.htm" TargetMode="External"/><Relationship Id="rId709" Type="http://schemas.openxmlformats.org/officeDocument/2006/relationships/hyperlink" Target="https://drevo-info.ru/articles/10928.html" TargetMode="External"/><Relationship Id="rId916" Type="http://schemas.openxmlformats.org/officeDocument/2006/relationships/hyperlink" Target="http://days.pravoslavie.ru/name/1441.htm" TargetMode="External"/><Relationship Id="rId1101" Type="http://schemas.openxmlformats.org/officeDocument/2006/relationships/hyperlink" Target="http://days.pravoslavie.ru/name/1055.htm" TargetMode="External"/><Relationship Id="rId45" Type="http://schemas.openxmlformats.org/officeDocument/2006/relationships/hyperlink" Target="http://drevo-info.ru/articles/496.html" TargetMode="External"/><Relationship Id="rId110" Type="http://schemas.openxmlformats.org/officeDocument/2006/relationships/hyperlink" Target="https://drevo-info.ru/articles/find/%D0%92%D0%AF%D0%A2%D0%A1%D0%9A%D0%9E%D0%95+%D0%94%D0%A3%D0%A5%D0%9E%D0%92%D0%9D%D0%9E%D0%95+%D0%A3%D0%A7%D0%98%D0%9B%D0%98%D0%A9%D0%95.html" TargetMode="External"/><Relationship Id="rId348" Type="http://schemas.openxmlformats.org/officeDocument/2006/relationships/hyperlink" Target="https://drevo-info.ru/articles/458.html" TargetMode="External"/><Relationship Id="rId555" Type="http://schemas.openxmlformats.org/officeDocument/2006/relationships/hyperlink" Target="http://days.pravoslavie.ru/name/868.htm" TargetMode="External"/><Relationship Id="rId762" Type="http://schemas.openxmlformats.org/officeDocument/2006/relationships/hyperlink" Target="https://ru.wikipedia.org/wiki/%D0%90%D0%B2%D1%82%D0%BE%D1%80-%D0%B8%D1%81%D0%BF%D0%BE%D0%BB%D0%BD%D0%B8%D1%82%D0%B5%D0%BB%D1%8C" TargetMode="External"/><Relationship Id="rId1185" Type="http://schemas.openxmlformats.org/officeDocument/2006/relationships/hyperlink" Target="https://ru.wikipedia.org/wiki/%D0%92%D1%8F%D1%82%D1%81%D0%BA%D0%B0%D1%8F_%D0%B3%D1%83%D0%B1%D0%B5%D1%80%D0%BD%D0%B8%D1%8F" TargetMode="External"/><Relationship Id="rId194" Type="http://schemas.openxmlformats.org/officeDocument/2006/relationships/hyperlink" Target="https://ru.wikipedia.org/wiki/%D0%92%D0%B5%D1%80%D1%85%D0%BE%D1%82%D1%83%D1%80%D1%81%D0%BA%D0%B8%D0%B9_%D0%9D%D0%B8%D0%BA%D0%BE%D0%BB%D0%B0%D0%B5%D0%B2%D1%81%D0%BA%D0%B8%D0%B9_%D0%BC%D0%BE%D0%BD%D0%B0%D1%81%D1%82%D1%8B%D1%80%D1%8C" TargetMode="External"/><Relationship Id="rId208" Type="http://schemas.openxmlformats.org/officeDocument/2006/relationships/hyperlink" Target="http://days.pravoslavie.ru/name/502.htm" TargetMode="External"/><Relationship Id="rId415" Type="http://schemas.openxmlformats.org/officeDocument/2006/relationships/hyperlink" Target="https://ru.wikipedia.org/wiki/%D0%9B%D0%B5%D0%BD%D0%B8%D0%BD%D0%B3%D1%80%D0%B0%D0%B4%D1%81%D0%BA%D0%B0%D1%8F_%D0%BE%D0%B1%D0%BB%D0%B0%D1%81%D1%82%D1%8C" TargetMode="External"/><Relationship Id="rId622" Type="http://schemas.openxmlformats.org/officeDocument/2006/relationships/hyperlink" Target="https://drevo-info.ru/articles/12141.html" TargetMode="External"/><Relationship Id="rId1045" Type="http://schemas.openxmlformats.org/officeDocument/2006/relationships/hyperlink" Target="https://ru.wikipedia.org/wiki/30_%D0%BD%D0%BE%D1%8F%D0%B1%D1%80%D1%8F" TargetMode="External"/><Relationship Id="rId1252" Type="http://schemas.openxmlformats.org/officeDocument/2006/relationships/hyperlink" Target="http://days.pravoslavie.ru/name/673.htm" TargetMode="External"/><Relationship Id="rId261" Type="http://schemas.openxmlformats.org/officeDocument/2006/relationships/hyperlink" Target="https://drevo-info.ru/articles/9505.html" TargetMode="External"/><Relationship Id="rId499" Type="http://schemas.openxmlformats.org/officeDocument/2006/relationships/hyperlink" Target="http://drevo-info.ru/articles/847.html" TargetMode="External"/><Relationship Id="rId927" Type="http://schemas.openxmlformats.org/officeDocument/2006/relationships/hyperlink" Target="https://drevo-info.ru/articles/1341.html" TargetMode="External"/><Relationship Id="rId1112" Type="http://schemas.openxmlformats.org/officeDocument/2006/relationships/hyperlink" Target="https://drevo-info.ru/articles/10919.html" TargetMode="External"/><Relationship Id="rId56" Type="http://schemas.openxmlformats.org/officeDocument/2006/relationships/hyperlink" Target="https://ru.wikipedia.org/wiki/%D0%9F%D0%B5%D1%80%D0%BC%D1%81%D0%BA%D0%B8%D0%B9_%D0%B3%D0%BE%D1%81%D1%83%D0%B4%D0%B0%D1%80%D1%81%D1%82%D0%B2%D0%B5%D0%BD%D0%BD%D1%8B%D0%B9_%D1%83%D0%BD%D0%B8%D0%B2%D0%B5%D1%80%D1%81%D0%B8%D1%82%D0%B5%D1%82" TargetMode="External"/><Relationship Id="rId359" Type="http://schemas.openxmlformats.org/officeDocument/2006/relationships/hyperlink" Target="http://drevo-info.ru/articles/758.html" TargetMode="External"/><Relationship Id="rId566" Type="http://schemas.openxmlformats.org/officeDocument/2006/relationships/hyperlink" Target="http://temples.ru/card.php?ID=22295" TargetMode="External"/><Relationship Id="rId773" Type="http://schemas.openxmlformats.org/officeDocument/2006/relationships/hyperlink" Target="http://days.pravoslavie.ru/name/601.htm" TargetMode="External"/><Relationship Id="rId1196" Type="http://schemas.openxmlformats.org/officeDocument/2006/relationships/hyperlink" Target="https://drevo-info.ru/articles/find/%D0%A1%D0%9B%D0%9E%D0%91%D0%9E%D0%94%D0%A1%D0%9A%D0%9E%D0%95.html" TargetMode="External"/><Relationship Id="rId121" Type="http://schemas.openxmlformats.org/officeDocument/2006/relationships/hyperlink" Target="https://ru.wikipedia.org/wiki/%D0%92%D0%B5%D1%80%D1%85%D0%BE%D1%87%D0%B5%D0%BF%D0%B5%D1%86%D0%BA%D0%B8%D0%B9_%D0%9A%D1%80%D0%B5%D1%81%D1%82%D0%BE%D0%B2%D0%BE%D0%B7%D0%B4%D0%B2%D0%B8%D0%B6%D0%B5%D0%BD%D1%81%D0%BA%D0%B8%D0%B9_%D0%BC%D0%BE%D0%BD%D0%B0%D1%81%D1%82%D1%8B%D1%80%D1%8C" TargetMode="External"/><Relationship Id="rId219" Type="http://schemas.openxmlformats.org/officeDocument/2006/relationships/hyperlink" Target="https://drevo-info.ru/articles/17220.html" TargetMode="External"/><Relationship Id="rId426" Type="http://schemas.openxmlformats.org/officeDocument/2006/relationships/hyperlink" Target="https://drevo-info.ru/articles/2412.html" TargetMode="External"/><Relationship Id="rId633" Type="http://schemas.openxmlformats.org/officeDocument/2006/relationships/hyperlink" Target="http://drevo-info.ru/articles/6903.html" TargetMode="External"/><Relationship Id="rId980" Type="http://schemas.openxmlformats.org/officeDocument/2006/relationships/hyperlink" Target="https://drevo-info.ru/articles/3682.html" TargetMode="External"/><Relationship Id="rId1056" Type="http://schemas.openxmlformats.org/officeDocument/2006/relationships/hyperlink" Target="https://ru.wikipedia.org/wiki/%D0%94%D0%BE%D0%B1%D1%80%D0%BE%D0%B2%D0%BE%D0%BB%D1%8C%D1%87%D0%B5%D1%81%D0%BA%D0%B0%D1%8F_%D0%B0%D1%80%D0%BC%D0%B8%D1%8F" TargetMode="External"/><Relationship Id="rId1263" Type="http://schemas.openxmlformats.org/officeDocument/2006/relationships/hyperlink" Target="https://drevo-info.ru/articles/6151.html" TargetMode="External"/><Relationship Id="rId840" Type="http://schemas.openxmlformats.org/officeDocument/2006/relationships/hyperlink" Target="https://drevo-info.ru/articles/15926.html" TargetMode="External"/><Relationship Id="rId938" Type="http://schemas.openxmlformats.org/officeDocument/2006/relationships/hyperlink" Target="https://drevo-info.ru/articles/7008.html" TargetMode="External"/><Relationship Id="rId67" Type="http://schemas.openxmlformats.org/officeDocument/2006/relationships/hyperlink" Target="https://drevo-info.ru/articles/59.html" TargetMode="External"/><Relationship Id="rId272" Type="http://schemas.openxmlformats.org/officeDocument/2006/relationships/hyperlink" Target="https://drevo-info.ru/articles/4013.html" TargetMode="External"/><Relationship Id="rId577" Type="http://schemas.openxmlformats.org/officeDocument/2006/relationships/hyperlink" Target="https://ru.wikipedia.org/wiki/1916" TargetMode="External"/><Relationship Id="rId700" Type="http://schemas.openxmlformats.org/officeDocument/2006/relationships/hyperlink" Target="http://drevo-info.ru/articles/4408.html" TargetMode="External"/><Relationship Id="rId1123" Type="http://schemas.openxmlformats.org/officeDocument/2006/relationships/hyperlink" Target="https://drevo-info.ru/articles/find/%D0%9A%D0%9E%D0%9B%D0%95%D0%A1%D0%9D%D0%98%D0%9A%D0%9E%D0%92%D0%9E.html" TargetMode="External"/><Relationship Id="rId132" Type="http://schemas.openxmlformats.org/officeDocument/2006/relationships/hyperlink" Target="http://drevo-info.ru/articles/2249.html" TargetMode="External"/><Relationship Id="rId784" Type="http://schemas.openxmlformats.org/officeDocument/2006/relationships/hyperlink" Target="https://drevo-info.ru/articles/11572.html" TargetMode="External"/><Relationship Id="rId991" Type="http://schemas.openxmlformats.org/officeDocument/2006/relationships/hyperlink" Target="https://ru.wikipedia.org/wiki/%D0%93%D0%B5%D1%80%D0%BC%D0%BE%D0%B3%D0%B5%D0%BD_%28%D0%9F%D0%B0%D1%82%D1%80%D0%B8%D0%B0%D1%80%D1%85_%D0%9C%D0%BE%D1%81%D0%BA%D0%BE%D0%B2%D1%81%D0%BA%D0%B8%D0%B9%29" TargetMode="External"/><Relationship Id="rId1067" Type="http://schemas.openxmlformats.org/officeDocument/2006/relationships/hyperlink" Target="https://drevo-info.ru/articles/14825.html" TargetMode="External"/><Relationship Id="rId437" Type="http://schemas.openxmlformats.org/officeDocument/2006/relationships/hyperlink" Target="http://drevo-info.ru/articles/746.html" TargetMode="External"/><Relationship Id="rId644" Type="http://schemas.openxmlformats.org/officeDocument/2006/relationships/hyperlink" Target="https://drevo-info.ru/articles/28077.html" TargetMode="External"/><Relationship Id="rId851" Type="http://schemas.openxmlformats.org/officeDocument/2006/relationships/hyperlink" Target="https://ru.wikipedia.org/wiki/%D0%93%D0%B5%D0%BE%D0%B3%D1%80%D0%B0%D1%84%D0%B8%D1%8F" TargetMode="External"/><Relationship Id="rId1274" Type="http://schemas.openxmlformats.org/officeDocument/2006/relationships/hyperlink" Target="http://drevo-info.ru/articles/1855.html" TargetMode="External"/><Relationship Id="rId283" Type="http://schemas.openxmlformats.org/officeDocument/2006/relationships/hyperlink" Target="https://drevo-info.ru/articles/6127.html" TargetMode="External"/><Relationship Id="rId490" Type="http://schemas.openxmlformats.org/officeDocument/2006/relationships/hyperlink" Target="https://ru.wikipedia.org/wiki/%D0%9E%D1%82%D0%B5%D1%87%D0%B5%D1%81%D1%82%D0%B2%D0%B5%D0%BD%D0%BD%D1%8B%D0%B5_%D0%B7%D0%B0%D0%BF%D0%B8%D1%81%D0%BA%D0%B8" TargetMode="External"/><Relationship Id="rId504" Type="http://schemas.openxmlformats.org/officeDocument/2006/relationships/hyperlink" Target="https://drevo-info.ru/articles/5741.html" TargetMode="External"/><Relationship Id="rId711" Type="http://schemas.openxmlformats.org/officeDocument/2006/relationships/hyperlink" Target="http://days.pravoslavie.ru/name/509.htm" TargetMode="External"/><Relationship Id="rId949" Type="http://schemas.openxmlformats.org/officeDocument/2006/relationships/hyperlink" Target="http://drevo-info.ru/articles/812.html" TargetMode="External"/><Relationship Id="rId1134" Type="http://schemas.openxmlformats.org/officeDocument/2006/relationships/hyperlink" Target="https://drevo-info.ru/articles/758.html" TargetMode="External"/><Relationship Id="rId78" Type="http://schemas.openxmlformats.org/officeDocument/2006/relationships/hyperlink" Target="https://drevo-info.ru/articles/3129.html" TargetMode="External"/><Relationship Id="rId143" Type="http://schemas.openxmlformats.org/officeDocument/2006/relationships/hyperlink" Target="https://drevo-info.ru/articles/15514.html" TargetMode="External"/><Relationship Id="rId350" Type="http://schemas.openxmlformats.org/officeDocument/2006/relationships/hyperlink" Target="https://drevo-info.ru/articles/1074.html" TargetMode="External"/><Relationship Id="rId588" Type="http://schemas.openxmlformats.org/officeDocument/2006/relationships/hyperlink" Target="https://ru.wikipedia.org/wiki/%D0%9A%D0%B0%D0%B2%D0%BA%D0%B0%D0%B7" TargetMode="External"/><Relationship Id="rId795" Type="http://schemas.openxmlformats.org/officeDocument/2006/relationships/hyperlink" Target="https://drevo-info.ru/articles/6255.html" TargetMode="External"/><Relationship Id="rId809" Type="http://schemas.openxmlformats.org/officeDocument/2006/relationships/hyperlink" Target="http://days.pravoslavie.ru/name/224.htm" TargetMode="External"/><Relationship Id="rId1201" Type="http://schemas.openxmlformats.org/officeDocument/2006/relationships/hyperlink" Target="https://ru.wikipedia.org/wiki/%D0%A1%D0%B0%D0%BC%D0%B0%D1%80%D1%81%D0%BA%D0%B0%D1%8F_%D0%B8_%D0%A1%D1%8B%D0%B7%D1%80%D0%B0%D0%BD%D1%81%D0%BA%D0%B0%D1%8F_%D0%B5%D0%BF%D0%B0%D1%80%D1%85%D0%B8%D1%8F" TargetMode="External"/><Relationship Id="rId9" Type="http://schemas.openxmlformats.org/officeDocument/2006/relationships/hyperlink" Target="http://ricolor.org/history/mn/al/" TargetMode="External"/><Relationship Id="rId210" Type="http://schemas.openxmlformats.org/officeDocument/2006/relationships/hyperlink" Target="http://days.pravoslavie.ru/name/1040.htm" TargetMode="External"/><Relationship Id="rId448" Type="http://schemas.openxmlformats.org/officeDocument/2006/relationships/hyperlink" Target="https://drevo-info.ru/articles/2200.html" TargetMode="External"/><Relationship Id="rId655" Type="http://schemas.openxmlformats.org/officeDocument/2006/relationships/hyperlink" Target="https://drevo-info.ru/articles/4325.html" TargetMode="External"/><Relationship Id="rId862" Type="http://schemas.openxmlformats.org/officeDocument/2006/relationships/image" Target="media/image2.png"/><Relationship Id="rId1078" Type="http://schemas.openxmlformats.org/officeDocument/2006/relationships/hyperlink" Target="http://drevo-info.ru/articles/812.html" TargetMode="External"/><Relationship Id="rId1285" Type="http://schemas.openxmlformats.org/officeDocument/2006/relationships/hyperlink" Target="http://www.prlib.ru/Lib/pages/item.aspx?itemid=98543" TargetMode="External"/><Relationship Id="rId294" Type="http://schemas.openxmlformats.org/officeDocument/2006/relationships/hyperlink" Target="https://drevo-info.ru/articles/847.html" TargetMode="External"/><Relationship Id="rId308" Type="http://schemas.openxmlformats.org/officeDocument/2006/relationships/hyperlink" Target="http://drevo-info.ru/articles/812.html" TargetMode="External"/><Relationship Id="rId515" Type="http://schemas.openxmlformats.org/officeDocument/2006/relationships/hyperlink" Target="https://ru.wikipedia.org/wiki/%D0%A0%D0%B8%D0%B6%D1%81%D0%BA%D0%B8%D0%B9_%D0%B2%D0%B5%D1%81%D1%82%D0%BD%D0%B8%D0%BA" TargetMode="External"/><Relationship Id="rId722" Type="http://schemas.openxmlformats.org/officeDocument/2006/relationships/hyperlink" Target="https://ru.wikipedia.org/wiki/1941_%D0%B3%D0%BE%D0%B4" TargetMode="External"/><Relationship Id="rId1145" Type="http://schemas.openxmlformats.org/officeDocument/2006/relationships/hyperlink" Target="http://dic.academic.ru/dic.nsf/ruwiki/627919" TargetMode="External"/><Relationship Id="rId89" Type="http://schemas.openxmlformats.org/officeDocument/2006/relationships/hyperlink" Target="https://drevo-info.ru/articles/6160.html" TargetMode="External"/><Relationship Id="rId154" Type="http://schemas.openxmlformats.org/officeDocument/2006/relationships/hyperlink" Target="https://drevo-info.ru/articles/905.html" TargetMode="External"/><Relationship Id="rId361" Type="http://schemas.openxmlformats.org/officeDocument/2006/relationships/hyperlink" Target="http://drevo-info.ru/articles/602.html" TargetMode="External"/><Relationship Id="rId599" Type="http://schemas.openxmlformats.org/officeDocument/2006/relationships/hyperlink" Target="https://ru.wikipedia.org/wiki/%D0%94%D0%B8%D0%B0%D0%BA%D0%BE%D0%BD" TargetMode="External"/><Relationship Id="rId1005" Type="http://schemas.openxmlformats.org/officeDocument/2006/relationships/hyperlink" Target="http://days.pravoslavie.ru/name/534.htm" TargetMode="External"/><Relationship Id="rId1212" Type="http://schemas.openxmlformats.org/officeDocument/2006/relationships/hyperlink" Target="https://ru.wikipedia.org/wiki/%D0%9E%D1%80%D0%B4%D0%B5%D0%BD_%D0%A1%D0%B2%D1%8F%D1%82%D0%BE%D0%B3%D0%BE_%D0%93%D0%B5%D0%BE%D1%80%D0%B3%D0%B8%D1%8F" TargetMode="External"/><Relationship Id="rId459" Type="http://schemas.openxmlformats.org/officeDocument/2006/relationships/hyperlink" Target="https://ru.wikipedia.org/wiki/%D0%93%D0%BE%D1%81%D1%83%D0%B4%D0%B0%D1%80%D1%81%D1%82%D0%B2%D0%B5%D0%BD%D0%BD%D0%B0%D1%8F_%D0%B4%D1%83%D0%BC%D0%B0_%D0%A0%D0%BE%D1%81%D1%81%D0%B8%D0%B9%D1%81%D0%BA%D0%BE%D0%B9_%D0%B8%D0%BC%D0%BF%D0%B5%D1%80%D0%B8%D0%B8" TargetMode="External"/><Relationship Id="rId666" Type="http://schemas.openxmlformats.org/officeDocument/2006/relationships/hyperlink" Target="https://drevo-info.ru/articles/1249.html" TargetMode="External"/><Relationship Id="rId873" Type="http://schemas.openxmlformats.org/officeDocument/2006/relationships/hyperlink" Target="https://ru.wikipedia.org/wiki/%D0%9C%D0%B5%D0%BB%D1%85%D0%B8%D1%81%D0%B5%D0%B4%D0%B5%D0%BA_III" TargetMode="External"/><Relationship Id="rId1089" Type="http://schemas.openxmlformats.org/officeDocument/2006/relationships/hyperlink" Target="https://ru.wikipedia.org/wiki/%D0%9F%D0%B5%D1%80%D0%B5%D0%B2%D0%BE%D0%B4%D1%87%D0%B8%D0%BA" TargetMode="External"/><Relationship Id="rId16" Type="http://schemas.openxmlformats.org/officeDocument/2006/relationships/hyperlink" Target="http://drevo-info.ru/articles/776.html" TargetMode="External"/><Relationship Id="rId221" Type="http://schemas.openxmlformats.org/officeDocument/2006/relationships/hyperlink" Target="http://days.pravoslavie.ru/name/1617.htm" TargetMode="External"/><Relationship Id="rId319" Type="http://schemas.openxmlformats.org/officeDocument/2006/relationships/hyperlink" Target="https://ru.wikipedia.org/wiki/%D0%A0%D0%BE%D0%BC%D0%B0%D0%BD%D0%BE%D0%B2%D1%8B" TargetMode="External"/><Relationship Id="rId526" Type="http://schemas.openxmlformats.org/officeDocument/2006/relationships/hyperlink" Target="https://ru.wikipedia.org/wiki/%D0%A1%D0%B0%D0%BC%D0%B0%D1%80%D0%B0" TargetMode="External"/><Relationship Id="rId1156" Type="http://schemas.openxmlformats.org/officeDocument/2006/relationships/hyperlink" Target="http://sobory.ru/state/?location=7653" TargetMode="External"/><Relationship Id="rId733" Type="http://schemas.openxmlformats.org/officeDocument/2006/relationships/hyperlink" Target="https://ru.wikipedia.org/wiki/%D0%A0%D1%83%D1%81%D1%81%D0%BA%D0%B0%D1%8F_%D0%B4%D1%83%D1%85%D0%BE%D0%B2%D0%BD%D0%B0%D1%8F_%D0%BC%D0%B8%D1%81%D1%81%D0%B8%D1%8F_%D0%B2_%D0%98%D0%B5%D1%80%D1%83%D1%81%D0%B0%D0%BB%D0%B8%D0%BC%D0%B5" TargetMode="External"/><Relationship Id="rId940" Type="http://schemas.openxmlformats.org/officeDocument/2006/relationships/hyperlink" Target="http://days.pravoslavie.ru/name/1055.htm" TargetMode="External"/><Relationship Id="rId1016" Type="http://schemas.openxmlformats.org/officeDocument/2006/relationships/hyperlink" Target="https://ru.wikipedia.org/wiki/%D0%98%D0%BE%D0%B0%D0%BD%D0%BD_%D0%9A%D0%BE%D0%BD%D1%81%D1%82%D0%B0%D0%BD%D1%82%D0%B8%D0%BD%D0%BE%D0%B2%D0%B8%D1%87" TargetMode="External"/><Relationship Id="rId165" Type="http://schemas.openxmlformats.org/officeDocument/2006/relationships/hyperlink" Target="https://drevo-info.ru/articles/1854.html" TargetMode="External"/><Relationship Id="rId372" Type="http://schemas.openxmlformats.org/officeDocument/2006/relationships/hyperlink" Target="http://drevo-info.ru/articles/9319.html" TargetMode="External"/><Relationship Id="rId677" Type="http://schemas.openxmlformats.org/officeDocument/2006/relationships/hyperlink" Target="https://drevo-info.ru/articles/5739.html" TargetMode="External"/><Relationship Id="rId800" Type="http://schemas.openxmlformats.org/officeDocument/2006/relationships/hyperlink" Target="https://drevo-info.ru/articles/11967.html" TargetMode="External"/><Relationship Id="rId1223" Type="http://schemas.openxmlformats.org/officeDocument/2006/relationships/hyperlink" Target="https://drevo-info.ru/articles/989.html" TargetMode="External"/><Relationship Id="rId232" Type="http://schemas.openxmlformats.org/officeDocument/2006/relationships/hyperlink" Target="https://drevo-info.ru/articles/21264.html" TargetMode="External"/><Relationship Id="rId884" Type="http://schemas.openxmlformats.org/officeDocument/2006/relationships/hyperlink" Target="https://drevo-info.ru/articles/16227.html" TargetMode="External"/><Relationship Id="rId27" Type="http://schemas.openxmlformats.org/officeDocument/2006/relationships/hyperlink" Target="https://ru.wikipedia.org/w/index.php?title=%D0%9D%D0%BE%D0%BB%D0%B8%D0%BD%D1%81%D0%BA%D0%BE%D0%B5_%D0%B2%D0%B8%D0%BA%D0%B0%D1%80%D0%B8%D0%B0%D1%82%D1%81%D1%82%D0%B2%D0%BE&amp;action=edit&amp;redlink=1" TargetMode="External"/><Relationship Id="rId537" Type="http://schemas.openxmlformats.org/officeDocument/2006/relationships/hyperlink" Target="https://drevo-info.ru/articles/2422.html" TargetMode="External"/><Relationship Id="rId744" Type="http://schemas.openxmlformats.org/officeDocument/2006/relationships/hyperlink" Target="https://drevo-info.ru/articles/8605.html" TargetMode="External"/><Relationship Id="rId951" Type="http://schemas.openxmlformats.org/officeDocument/2006/relationships/hyperlink" Target="https://ru.wikipedia.org/wiki/%D0%A4%D0%B8%D0%BB%D0%BE%D1%81%D0%BE%D1%84" TargetMode="External"/><Relationship Id="rId1167" Type="http://schemas.openxmlformats.org/officeDocument/2006/relationships/hyperlink" Target="https://ru.wikipedia.org/wiki/%D0%9A%D0%BE%D0%BD%D1%81%D0%B5%D1%80%D0%B2%D0%B0%D1%82%D0%B8%D0%B7%D0%BC" TargetMode="External"/><Relationship Id="rId80" Type="http://schemas.openxmlformats.org/officeDocument/2006/relationships/hyperlink" Target="https://drevo-info.ru/articles/find/%D0%92%D0%90%D0%A1%D0%98%D0%9B%D0%98%D0%99+%D0%9A%D0%95%D0%A1%D0%90%D0%A0%D0%98%D0%99%D0%A1%D0%9A%D0%98%D0%99+%D0%A1%D0%A2%D0%90%D0%A0%D0%A8%D0%98%D0%99.html" TargetMode="External"/><Relationship Id="rId176" Type="http://schemas.openxmlformats.org/officeDocument/2006/relationships/hyperlink" Target="https://ru.wikipedia.org/wiki/%D0%91%D0%B0%D0%BB%D1%82%D0%B8%D0%B9%D1%81%D0%BA%D0%B8%D0%B9_%D1%84%D0%BB%D0%BE%D1%82_%D0%92%D0%9C%D0%A4_%D0%A0%D0%BE%D1%81%D1%81%D0%B8%D0%B8" TargetMode="External"/><Relationship Id="rId383" Type="http://schemas.openxmlformats.org/officeDocument/2006/relationships/hyperlink" Target="https://drevo-info.ru/articles/17144.html" TargetMode="External"/><Relationship Id="rId590" Type="http://schemas.openxmlformats.org/officeDocument/2006/relationships/hyperlink" Target="https://ru.wikipedia.org/wiki/%D0%9D%D0%B0_%D0%B3%D0%BE%D1%80%D0%B0%D1%85_%D0%9A%D0%B0%D0%B2%D0%BA%D0%B0%D0%B7%D0%B0" TargetMode="External"/><Relationship Id="rId604" Type="http://schemas.openxmlformats.org/officeDocument/2006/relationships/hyperlink" Target="https://drevo-info.ru/articles/8909.html" TargetMode="External"/><Relationship Id="rId811" Type="http://schemas.openxmlformats.org/officeDocument/2006/relationships/hyperlink" Target="http://days.pravoslavie.ru/name/976.htm" TargetMode="External"/><Relationship Id="rId1027" Type="http://schemas.openxmlformats.org/officeDocument/2006/relationships/hyperlink" Target="http://days.pravoslavie.ru/name/131.htm" TargetMode="External"/><Relationship Id="rId1234" Type="http://schemas.openxmlformats.org/officeDocument/2006/relationships/hyperlink" Target="https://ru.wikipedia.org/wiki/%D0%97%D0%B0%D0%BF%D0%B0%D0%B4%D0%BD%D0%BE%D0%B5%D0%B2%D1%80%D0%BE%D0%BF%D0%B5%D0%B9%D1%81%D0%BA%D0%B8%D0%B9_%D1%8D%D0%BA%D0%B7%D0%B0%D1%80%D1%85%D0%B0%D1%82_%D1%80%D1%83%D1%81%D1%81%D0%BA%D0%B8%D1%85_%D0%BF%D1%80%D0%B8%D1%85%D0%BE%D0%B4%D0%BE%D0%B2" TargetMode="External"/><Relationship Id="rId243" Type="http://schemas.openxmlformats.org/officeDocument/2006/relationships/hyperlink" Target="https://drevo-info.ru/articles/15675.html" TargetMode="External"/><Relationship Id="rId450" Type="http://schemas.openxmlformats.org/officeDocument/2006/relationships/hyperlink" Target="https://drevo-info.ru/articles/6039.html" TargetMode="External"/><Relationship Id="rId688" Type="http://schemas.openxmlformats.org/officeDocument/2006/relationships/hyperlink" Target="https://ru.wikipedia.org/wiki/1897_%D0%B3%D0%BE%D0%B4" TargetMode="External"/><Relationship Id="rId895" Type="http://schemas.openxmlformats.org/officeDocument/2006/relationships/hyperlink" Target="https://ru.wikipedia.org/wiki/%D0%A2%D0%B0%D1%80%D0%B0%D0%BD_%28%D0%B2%D0%BE%D0%B7%D0%B4%D1%83%D1%88%D0%BD%D1%8B%D0%B9%29" TargetMode="External"/><Relationship Id="rId909" Type="http://schemas.openxmlformats.org/officeDocument/2006/relationships/hyperlink" Target="https://ru.wikipedia.org/wiki/%D0%A0%D1%83%D1%81%D1%81%D0%BA%D0%BE-%D1%82%D1%83%D1%80%D0%B5%D1%86%D0%BA%D0%B0%D1%8F_%D0%B2%D0%BE%D0%B9%D0%BD%D0%B0_%281768%E2%80%941774%29" TargetMode="External"/><Relationship Id="rId1080" Type="http://schemas.openxmlformats.org/officeDocument/2006/relationships/hyperlink" Target="https://drevo-info.ru/articles/7867.html" TargetMode="External"/><Relationship Id="rId38" Type="http://schemas.openxmlformats.org/officeDocument/2006/relationships/hyperlink" Target="https://ru.wikipedia.org/wiki/%D0%A0%D0%BE%D1%81%D1%81%D0%B8%D0%B9%D1%81%D0%BA%D0%B0%D1%8F_%D0%B8%D0%BC%D0%BF%D0%B5%D1%80%D0%B8%D1%8F" TargetMode="External"/><Relationship Id="rId103" Type="http://schemas.openxmlformats.org/officeDocument/2006/relationships/hyperlink" Target="https://drevo-info.ru/articles/1519.html" TargetMode="External"/><Relationship Id="rId310" Type="http://schemas.openxmlformats.org/officeDocument/2006/relationships/hyperlink" Target="http://drevo-info.ru/articles/659.html" TargetMode="External"/><Relationship Id="rId548" Type="http://schemas.openxmlformats.org/officeDocument/2006/relationships/hyperlink" Target="https://drevo-info.ru/articles/25002.html" TargetMode="External"/><Relationship Id="rId755" Type="http://schemas.openxmlformats.org/officeDocument/2006/relationships/hyperlink" Target="https://drevo-info.ru/articles/153.html" TargetMode="External"/><Relationship Id="rId962" Type="http://schemas.openxmlformats.org/officeDocument/2006/relationships/hyperlink" Target="http://www.calend.ru/holidays/0/0/3162/" TargetMode="External"/><Relationship Id="rId1178" Type="http://schemas.openxmlformats.org/officeDocument/2006/relationships/hyperlink" Target="http://drevo-info.ru/articles/11864.html" TargetMode="External"/><Relationship Id="rId91" Type="http://schemas.openxmlformats.org/officeDocument/2006/relationships/hyperlink" Target="https://drevo-info.ru/articles/847.html" TargetMode="External"/><Relationship Id="rId187" Type="http://schemas.openxmlformats.org/officeDocument/2006/relationships/hyperlink" Target="http://drevo-info.ru/articles/504.html" TargetMode="External"/><Relationship Id="rId394" Type="http://schemas.openxmlformats.org/officeDocument/2006/relationships/hyperlink" Target="https://ru.wikipedia.org/wiki/%D0%A2%D0%B2%D0%B5%D1%80%D1%81%D0%BA%D0%B0%D1%8F_%D0%B8_%D0%9A%D0%B0%D1%88%D0%B8%D0%BD%D1%81%D0%BA%D0%B0%D1%8F_%D0%B5%D0%BF%D0%B0%D1%80%D1%85%D0%B8%D1%8F" TargetMode="External"/><Relationship Id="rId408" Type="http://schemas.openxmlformats.org/officeDocument/2006/relationships/hyperlink" Target="https://drevo-info.ru/articles/find/%D0%92%D0%AF%D0%A2%D0%A1%D0%9A%D0%90%D0%AF+%D0%94%D0%A3%D0%A5%D0%9E%D0%92%D0%9D%D0%90%D0%AF+%D0%A1%D0%95%D0%9C%D0%98%D0%9D%D0%90%D0%A0%D0%98%D0%AF.html" TargetMode="External"/><Relationship Id="rId615" Type="http://schemas.openxmlformats.org/officeDocument/2006/relationships/hyperlink" Target="http://drevo-info.ru/articles/847.html" TargetMode="External"/><Relationship Id="rId822" Type="http://schemas.openxmlformats.org/officeDocument/2006/relationships/hyperlink" Target="https://drevo-info.ru/articles/6127.html" TargetMode="External"/><Relationship Id="rId1038" Type="http://schemas.openxmlformats.org/officeDocument/2006/relationships/hyperlink" Target="http://days.pravoslavie.ru/name/2294.htm" TargetMode="External"/><Relationship Id="rId1245" Type="http://schemas.openxmlformats.org/officeDocument/2006/relationships/hyperlink" Target="https://ru.wikipedia.org/wiki/1905_%D0%B3%D0%BE%D0%B4" TargetMode="External"/><Relationship Id="rId254" Type="http://schemas.openxmlformats.org/officeDocument/2006/relationships/hyperlink" Target="https://drevo-info.ru/articles/14071.html" TargetMode="External"/><Relationship Id="rId699" Type="http://schemas.openxmlformats.org/officeDocument/2006/relationships/hyperlink" Target="http://drevo-info.ru/articles/334.html" TargetMode="External"/><Relationship Id="rId1091" Type="http://schemas.openxmlformats.org/officeDocument/2006/relationships/hyperlink" Target="https://ru.wikipedia.org/wiki/%D0%92%D1%8F%D1%82%D1%81%D0%BA%D0%B0%D1%8F_%D0%B4%D1%83%D1%85%D0%BE%D0%B2%D0%BD%D0%B0%D1%8F_%D1%81%D0%B5%D0%BC%D0%B8%D0%BD%D0%B0%D1%80%D0%B8%D1%8F" TargetMode="External"/><Relationship Id="rId1105" Type="http://schemas.openxmlformats.org/officeDocument/2006/relationships/hyperlink" Target="http://eparhia.kz/content/svyaschennomuchenik-ioann-smolichev" TargetMode="External"/><Relationship Id="rId49" Type="http://schemas.openxmlformats.org/officeDocument/2006/relationships/hyperlink" Target="https://ru.wikipedia.org/wiki/%D0%9F%D0%B5%D1%80%D0%BC%D1%8C" TargetMode="External"/><Relationship Id="rId114" Type="http://schemas.openxmlformats.org/officeDocument/2006/relationships/hyperlink" Target="https://drevo-info.ru/articles/5858.html" TargetMode="External"/><Relationship Id="rId461" Type="http://schemas.openxmlformats.org/officeDocument/2006/relationships/hyperlink" Target="http://temples.ru/card.php?ID=19056" TargetMode="External"/><Relationship Id="rId559" Type="http://schemas.openxmlformats.org/officeDocument/2006/relationships/hyperlink" Target="https://drevo-info.ru/articles/162.html" TargetMode="External"/><Relationship Id="rId766" Type="http://schemas.openxmlformats.org/officeDocument/2006/relationships/hyperlink" Target="https://drevo-info.ru/articles/12878.html" TargetMode="External"/><Relationship Id="rId1189" Type="http://schemas.openxmlformats.org/officeDocument/2006/relationships/hyperlink" Target="https://drevo-info.ru/articles/180.html" TargetMode="External"/><Relationship Id="rId198" Type="http://schemas.openxmlformats.org/officeDocument/2006/relationships/hyperlink" Target="http://days.pravoslavie.ru/name/2213.htm" TargetMode="External"/><Relationship Id="rId321" Type="http://schemas.openxmlformats.org/officeDocument/2006/relationships/hyperlink" Target="https://ru.wikipedia.org/wiki/1601_%D0%B3%D0%BE%D0%B4" TargetMode="External"/><Relationship Id="rId419" Type="http://schemas.openxmlformats.org/officeDocument/2006/relationships/hyperlink" Target="https://ru.wikipedia.org/wiki/%D0%9D%D0%B8%D0%BA%D0%BE%D0%BD_%28%D0%A1%D0%BE%D1%84%D0%B8%D0%B9%D1%81%D0%BA%D0%B8%D0%B9%29" TargetMode="External"/><Relationship Id="rId626" Type="http://schemas.openxmlformats.org/officeDocument/2006/relationships/hyperlink" Target="https://drevo-info.ru/articles/24932.html" TargetMode="External"/><Relationship Id="rId973" Type="http://schemas.openxmlformats.org/officeDocument/2006/relationships/hyperlink" Target="http://days.pravoslavie.ru/name/1659.htm" TargetMode="External"/><Relationship Id="rId1049" Type="http://schemas.openxmlformats.org/officeDocument/2006/relationships/hyperlink" Target="https://ru.wikipedia.org/wiki/1896" TargetMode="External"/><Relationship Id="rId1256" Type="http://schemas.openxmlformats.org/officeDocument/2006/relationships/hyperlink" Target="https://traditio.wiki/1897" TargetMode="External"/><Relationship Id="rId833" Type="http://schemas.openxmlformats.org/officeDocument/2006/relationships/hyperlink" Target="https://drevo-info.ru/articles/14825.html" TargetMode="External"/><Relationship Id="rId1116" Type="http://schemas.openxmlformats.org/officeDocument/2006/relationships/hyperlink" Target="http://days.pravoslavie.ru/name/621.htm" TargetMode="External"/><Relationship Id="rId265" Type="http://schemas.openxmlformats.org/officeDocument/2006/relationships/hyperlink" Target="http://days.pravoslavie.ru/name/2458.htm" TargetMode="External"/><Relationship Id="rId472" Type="http://schemas.openxmlformats.org/officeDocument/2006/relationships/hyperlink" Target="http://drevo-info.ru/articles/659.html" TargetMode="External"/><Relationship Id="rId900" Type="http://schemas.openxmlformats.org/officeDocument/2006/relationships/hyperlink" Target="http://drevo-info.ru/articles/1201.html" TargetMode="External"/><Relationship Id="rId125" Type="http://schemas.openxmlformats.org/officeDocument/2006/relationships/hyperlink" Target="http://drevo-info.ru/articles/1315.html" TargetMode="External"/><Relationship Id="rId332" Type="http://schemas.openxmlformats.org/officeDocument/2006/relationships/hyperlink" Target="http://days.pravoslavie.ru/name/1007.htm" TargetMode="External"/><Relationship Id="rId777" Type="http://schemas.openxmlformats.org/officeDocument/2006/relationships/hyperlink" Target="https://drevo-info.ru/articles/1142.html" TargetMode="External"/><Relationship Id="rId984" Type="http://schemas.openxmlformats.org/officeDocument/2006/relationships/hyperlink" Target="http://days.pravoslavie.ru/name/1007.htm" TargetMode="External"/><Relationship Id="rId637" Type="http://schemas.openxmlformats.org/officeDocument/2006/relationships/hyperlink" Target="https://drevo-info.ru/articles/11572.html" TargetMode="External"/><Relationship Id="rId844" Type="http://schemas.openxmlformats.org/officeDocument/2006/relationships/hyperlink" Target="http://drevo-info.ru/articles/1010.html" TargetMode="External"/><Relationship Id="rId1267" Type="http://schemas.openxmlformats.org/officeDocument/2006/relationships/hyperlink" Target="http://drevo-info.ru/articles/12997.html" TargetMode="External"/><Relationship Id="rId276" Type="http://schemas.openxmlformats.org/officeDocument/2006/relationships/hyperlink" Target="https://drevo-info.ru/articles/find/%D0%92%D0%AF%D0%A2%D0%A1%D0%9A%D0%98%D0%95+%D0%95%D0%9F%D0%90%D0%A0%D0%A5%D0%98%D0%90%D0%9B%D0%AC%D0%9D%D0%AB%D0%95+%D0%92%D0%95%D0%94%D0%9E%D0%9C%D0%9E%D0%A1%D0%A2%D0%98.html" TargetMode="External"/><Relationship Id="rId483" Type="http://schemas.openxmlformats.org/officeDocument/2006/relationships/hyperlink" Target="http://temples.ru/card.php?ID=19056" TargetMode="External"/><Relationship Id="rId690" Type="http://schemas.openxmlformats.org/officeDocument/2006/relationships/hyperlink" Target="https://ru.wikipedia.org/wiki/%D0%A1%D0%B0%D0%BD%D0%BA%D1%82-%D0%9F%D0%B5%D1%82%D0%B5%D1%80%D0%B1%D1%83%D1%80%D0%B3" TargetMode="External"/><Relationship Id="rId704" Type="http://schemas.openxmlformats.org/officeDocument/2006/relationships/hyperlink" Target="https://ru.wikipedia.org/wiki/5_%D0%B8%D1%8E%D0%BD%D1%8F" TargetMode="External"/><Relationship Id="rId911" Type="http://schemas.openxmlformats.org/officeDocument/2006/relationships/hyperlink" Target="https://drevo-info.ru/articles/26034.html" TargetMode="External"/><Relationship Id="rId1127" Type="http://schemas.openxmlformats.org/officeDocument/2006/relationships/hyperlink" Target="https://drevo-info.ru/articles/327.html" TargetMode="External"/><Relationship Id="rId40" Type="http://schemas.openxmlformats.org/officeDocument/2006/relationships/hyperlink" Target="http://ricolor.org/history/eng/prm/popov/" TargetMode="External"/><Relationship Id="rId136" Type="http://schemas.openxmlformats.org/officeDocument/2006/relationships/hyperlink" Target="http://days.pravoslavie.ru/name/2941.htm" TargetMode="External"/><Relationship Id="rId343" Type="http://schemas.openxmlformats.org/officeDocument/2006/relationships/hyperlink" Target="https://drevo-info.ru/articles/26466.html" TargetMode="External"/><Relationship Id="rId550" Type="http://schemas.openxmlformats.org/officeDocument/2006/relationships/hyperlink" Target="https://drevo-info.ru/articles/28077.html" TargetMode="External"/><Relationship Id="rId788" Type="http://schemas.openxmlformats.org/officeDocument/2006/relationships/hyperlink" Target="https://ru.wikipedia.org/wiki/%D0%9F%D0%B5%D1%80%D0%B2%D0%B0%D1%8F_%D0%BC%D0%B8%D1%80%D0%BE%D0%B2%D0%B0%D1%8F_%D0%B2%D0%BE%D0%B9%D0%BD%D0%B0" TargetMode="External"/><Relationship Id="rId995" Type="http://schemas.openxmlformats.org/officeDocument/2006/relationships/hyperlink" Target="http://days.pravoslavie.ru/name/2119.htm" TargetMode="External"/><Relationship Id="rId1180" Type="http://schemas.openxmlformats.org/officeDocument/2006/relationships/hyperlink" Target="http://drevo-info.ru/articles/find/%D0%92%D0%9E%D0%93%D0%A3%D0%9B%D0%AB.html" TargetMode="External"/><Relationship Id="rId203" Type="http://schemas.openxmlformats.org/officeDocument/2006/relationships/hyperlink" Target="https://ru.wikipedia.org/wiki/%D0%A0%D1%83%D1%81%D1%81%D0%BA%D0%B8%D0%B9_%D1%8F%D0%B7%D1%8B%D0%BA" TargetMode="External"/><Relationship Id="rId648" Type="http://schemas.openxmlformats.org/officeDocument/2006/relationships/hyperlink" Target="https://drevo-info.ru/articles/15514.html" TargetMode="External"/><Relationship Id="rId855" Type="http://schemas.openxmlformats.org/officeDocument/2006/relationships/hyperlink" Target="https://drevo-info.ru/articles/11573.html" TargetMode="External"/><Relationship Id="rId1040" Type="http://schemas.openxmlformats.org/officeDocument/2006/relationships/hyperlink" Target="https://ru.wikipedia.org/wiki/%D0%AE%D1%80%D0%B8%D1%81%D1%82" TargetMode="External"/><Relationship Id="rId1278" Type="http://schemas.openxmlformats.org/officeDocument/2006/relationships/hyperlink" Target="http://hlynovgrad.ru/" TargetMode="External"/><Relationship Id="rId287" Type="http://schemas.openxmlformats.org/officeDocument/2006/relationships/hyperlink" Target="http://days.pravoslavie.ru/name/2424.htm" TargetMode="External"/><Relationship Id="rId410" Type="http://schemas.openxmlformats.org/officeDocument/2006/relationships/hyperlink" Target="https://ru.wikipedia.org/wiki/1882_%D0%B3%D0%BE%D0%B4" TargetMode="External"/><Relationship Id="rId494" Type="http://schemas.openxmlformats.org/officeDocument/2006/relationships/hyperlink" Target="https://drevo-info.ru/articles/15675.html" TargetMode="External"/><Relationship Id="rId508" Type="http://schemas.openxmlformats.org/officeDocument/2006/relationships/hyperlink" Target="http://drevo-info.ru/articles/1385.html" TargetMode="External"/><Relationship Id="rId715" Type="http://schemas.openxmlformats.org/officeDocument/2006/relationships/hyperlink" Target="https://ru.wikipedia.org/wiki/23_%D0%B0%D0%B2%D0%B3%D1%83%D1%81%D1%82%D0%B0" TargetMode="External"/><Relationship Id="rId922" Type="http://schemas.openxmlformats.org/officeDocument/2006/relationships/hyperlink" Target="https://drevo-info.ru/articles/13671847.html" TargetMode="External"/><Relationship Id="rId1138" Type="http://schemas.openxmlformats.org/officeDocument/2006/relationships/hyperlink" Target="http://days.pravoslavie.ru/name/601.htm" TargetMode="External"/><Relationship Id="rId147" Type="http://schemas.openxmlformats.org/officeDocument/2006/relationships/hyperlink" Target="https://drevo-info.ru/articles/13675537.html" TargetMode="External"/><Relationship Id="rId354" Type="http://schemas.openxmlformats.org/officeDocument/2006/relationships/hyperlink" Target="http://days.pravoslavie.ru/name/2197.htm" TargetMode="External"/><Relationship Id="rId799" Type="http://schemas.openxmlformats.org/officeDocument/2006/relationships/hyperlink" Target="http://days.pravoslavie.ru/name/969.htm" TargetMode="External"/><Relationship Id="rId1191" Type="http://schemas.openxmlformats.org/officeDocument/2006/relationships/hyperlink" Target="https://drevo-info.ru/articles/1013.html" TargetMode="External"/><Relationship Id="rId1205" Type="http://schemas.openxmlformats.org/officeDocument/2006/relationships/hyperlink" Target="http://calendar.lenacom.spb.ru/days.php" TargetMode="External"/><Relationship Id="rId51" Type="http://schemas.openxmlformats.org/officeDocument/2006/relationships/hyperlink" Target="https://ru.wikipedia.org/wiki/%D0%94%D0%BE%D0%BA%D1%82%D0%BE%D1%80_%D0%BD%D0%B0%D1%83%D0%BA" TargetMode="External"/><Relationship Id="rId561" Type="http://schemas.openxmlformats.org/officeDocument/2006/relationships/hyperlink" Target="https://drevo-info.ru/articles/27485.html" TargetMode="External"/><Relationship Id="rId659" Type="http://schemas.openxmlformats.org/officeDocument/2006/relationships/hyperlink" Target="https://drevo-info.ru/articles/8017.html" TargetMode="External"/><Relationship Id="rId866" Type="http://schemas.openxmlformats.org/officeDocument/2006/relationships/hyperlink" Target="https://ru.wikipedia.org/wiki/%D0%93%D1%83%D1%80%D0%B8%D0%B9_%28%D0%A1%D1%82%D0%B5%D0%BF%D0%B0%D0%BD%D0%BE%D0%B2%29" TargetMode="External"/><Relationship Id="rId1289" Type="http://schemas.openxmlformats.org/officeDocument/2006/relationships/hyperlink" Target="http://www.eparhiya-urzhum.ru/" TargetMode="External"/><Relationship Id="rId214" Type="http://schemas.openxmlformats.org/officeDocument/2006/relationships/hyperlink" Target="https://drevo-info.ru/articles/13675508.html" TargetMode="External"/><Relationship Id="rId298" Type="http://schemas.openxmlformats.org/officeDocument/2006/relationships/hyperlink" Target="http://days.pravoslavie.ru/name/435.htm" TargetMode="External"/><Relationship Id="rId421" Type="http://schemas.openxmlformats.org/officeDocument/2006/relationships/hyperlink" Target="https://ru.wikipedia.org/wiki/1904_%D0%B3%D0%BE%D0%B4" TargetMode="External"/><Relationship Id="rId519" Type="http://schemas.openxmlformats.org/officeDocument/2006/relationships/hyperlink" Target="https://ru.wikipedia.org/wiki/1824_%D0%B3%D0%BE%D0%B4" TargetMode="External"/><Relationship Id="rId1051" Type="http://schemas.openxmlformats.org/officeDocument/2006/relationships/hyperlink" Target="https://ru.wikipedia.org/wiki/1917_%D0%B3%D0%BE%D0%B4" TargetMode="External"/><Relationship Id="rId1149" Type="http://schemas.openxmlformats.org/officeDocument/2006/relationships/hyperlink" Target="http://days.pravoslavie.ru/name/509.htm" TargetMode="External"/><Relationship Id="rId158" Type="http://schemas.openxmlformats.org/officeDocument/2006/relationships/hyperlink" Target="https://drevo-info.ru/articles/21071.html" TargetMode="External"/><Relationship Id="rId726" Type="http://schemas.openxmlformats.org/officeDocument/2006/relationships/hyperlink" Target="https://ru.wikipedia.org/wiki/%D0%A2%D0%B2%D0%B5%D1%80%D1%81%D0%BA%D0%B0%D1%8F_%D0%B4%D1%83%D1%85%D0%BE%D0%B2%D0%BD%D0%B0%D1%8F_%D1%81%D0%B5%D0%BC%D0%B8%D0%BD%D0%B0%D1%80%D0%B8%D1%8F" TargetMode="External"/><Relationship Id="rId933" Type="http://schemas.openxmlformats.org/officeDocument/2006/relationships/hyperlink" Target="http://temples.ru/card.php?ID=19060" TargetMode="External"/><Relationship Id="rId1009" Type="http://schemas.openxmlformats.org/officeDocument/2006/relationships/hyperlink" Target="http://days.pravoslavie.ru/name/2393.htm" TargetMode="External"/><Relationship Id="rId62" Type="http://schemas.openxmlformats.org/officeDocument/2006/relationships/hyperlink" Target="https://drevo-info.ru/articles/3525.html" TargetMode="External"/><Relationship Id="rId365" Type="http://schemas.openxmlformats.org/officeDocument/2006/relationships/hyperlink" Target="https://ru.wikipedia.org/wiki/1832" TargetMode="External"/><Relationship Id="rId572" Type="http://schemas.openxmlformats.org/officeDocument/2006/relationships/hyperlink" Target="http://days.pravoslavie.ru/name/2294.htm" TargetMode="External"/><Relationship Id="rId1216" Type="http://schemas.openxmlformats.org/officeDocument/2006/relationships/hyperlink" Target="https://drevo-info.ru/articles/8899.html" TargetMode="External"/><Relationship Id="rId225" Type="http://schemas.openxmlformats.org/officeDocument/2006/relationships/hyperlink" Target="https://drevo-info.ru/articles/2721.html" TargetMode="External"/><Relationship Id="rId432" Type="http://schemas.openxmlformats.org/officeDocument/2006/relationships/hyperlink" Target="https://drevo-info.ru/articles/812.html" TargetMode="External"/><Relationship Id="rId877" Type="http://schemas.openxmlformats.org/officeDocument/2006/relationships/hyperlink" Target="https://drevo-info.ru/articles/1038.html" TargetMode="External"/><Relationship Id="rId1062" Type="http://schemas.openxmlformats.org/officeDocument/2006/relationships/hyperlink" Target="https://drevo-info.ru/articles/13421.html" TargetMode="External"/><Relationship Id="rId737" Type="http://schemas.openxmlformats.org/officeDocument/2006/relationships/hyperlink" Target="https://ru.wikipedia.org/wiki/%D0%92%D1%8F%D1%82%D1%81%D0%BA%D0%B0%D1%8F_%D0%B8_%D0%A1%D0%BB%D0%BE%D0%B1%D0%BE%D0%B4%D1%81%D0%BA%D0%B0%D1%8F_%D0%B5%D0%BF%D0%B0%D1%80%D1%85%D0%B8%D1%8F" TargetMode="External"/><Relationship Id="rId944" Type="http://schemas.openxmlformats.org/officeDocument/2006/relationships/hyperlink" Target="https://drevo-info.ru/articles/24932.html" TargetMode="External"/><Relationship Id="rId73" Type="http://schemas.openxmlformats.org/officeDocument/2006/relationships/hyperlink" Target="https://drevo-info.ru/articles/5218.html" TargetMode="External"/><Relationship Id="rId169" Type="http://schemas.openxmlformats.org/officeDocument/2006/relationships/hyperlink" Target="https://ru.wikipedia.org/wiki/%D0%A1%D0%B0%D0%BD%D0%BA%D1%82-%D0%9F%D0%B5%D1%82%D0%B5%D1%80%D0%B1%D1%83%D1%80%D0%B3" TargetMode="External"/><Relationship Id="rId376" Type="http://schemas.openxmlformats.org/officeDocument/2006/relationships/hyperlink" Target="http://drevo-info.ru/articles/847.html" TargetMode="External"/><Relationship Id="rId583" Type="http://schemas.openxmlformats.org/officeDocument/2006/relationships/hyperlink" Target="https://ru.wikipedia.org/wiki/%D0%9F%D0%B0%D0%BD%D1%82%D0%B5%D0%BB%D0%B5%D0%B8%D0%BC%D0%BE%D0%BD%D0%BE%D0%B2_%D0%BC%D0%BE%D0%BD%D0%B0%D1%81%D1%82%D1%8B%D1%80%D1%8C_%28%D0%90%D1%84%D0%BE%D0%BD%29" TargetMode="External"/><Relationship Id="rId790" Type="http://schemas.openxmlformats.org/officeDocument/2006/relationships/hyperlink" Target="https://drevo-info.ru/articles/7009.html" TargetMode="External"/><Relationship Id="rId804" Type="http://schemas.openxmlformats.org/officeDocument/2006/relationships/hyperlink" Target="http://days.pravoslavie.ru/name/379.htm" TargetMode="External"/><Relationship Id="rId1227" Type="http://schemas.openxmlformats.org/officeDocument/2006/relationships/hyperlink" Target="https://ru.wikipedia.org/wiki/%D0%9B%D0%BE%D0%BC%D0%BE%D0%BD%D0%BE%D1%81%D0%BE%D0%B2%D1%81%D0%BA%D0%B0%D1%8F_%D0%BF%D1%80%D0%B5%D0%BC%D0%B8%D1%8F" TargetMode="External"/><Relationship Id="rId4" Type="http://schemas.openxmlformats.org/officeDocument/2006/relationships/settings" Target="settings.xml"/><Relationship Id="rId236" Type="http://schemas.openxmlformats.org/officeDocument/2006/relationships/hyperlink" Target="https://drevo-info.ru/articles/847.html" TargetMode="External"/><Relationship Id="rId443" Type="http://schemas.openxmlformats.org/officeDocument/2006/relationships/hyperlink" Target="http://drevo-info.ru/articles/466.html" TargetMode="External"/><Relationship Id="rId650" Type="http://schemas.openxmlformats.org/officeDocument/2006/relationships/hyperlink" Target="https://drevo-info.ru/articles/13675511.html" TargetMode="External"/><Relationship Id="rId888" Type="http://schemas.openxmlformats.org/officeDocument/2006/relationships/hyperlink" Target="https://ru.wikipedia.org/wiki/%D0%9B%D0%B8%D1%82%D0%B2%D0%B0" TargetMode="External"/><Relationship Id="rId1073" Type="http://schemas.openxmlformats.org/officeDocument/2006/relationships/hyperlink" Target="https://ru.wikipedia.org/wiki/%D0%9C%D1%83%D1%80%D0%BE%D0%BC%D1%81%D0%BA%D0%BE%D0%B5_%D0%B2%D0%B8%D0%BA%D0%B0%D1%80%D0%B8%D0%B0%D1%82%D1%81%D1%82%D0%B2%D0%BE" TargetMode="External"/><Relationship Id="rId1280" Type="http://schemas.openxmlformats.org/officeDocument/2006/relationships/hyperlink" Target="http://www.pravenc.ru/" TargetMode="External"/><Relationship Id="rId303" Type="http://schemas.openxmlformats.org/officeDocument/2006/relationships/hyperlink" Target="http://drevo-info.ru/articles/9669.html" TargetMode="External"/><Relationship Id="rId748" Type="http://schemas.openxmlformats.org/officeDocument/2006/relationships/hyperlink" Target="https://drevo-info.ru/articles/10999.html" TargetMode="External"/><Relationship Id="rId955" Type="http://schemas.openxmlformats.org/officeDocument/2006/relationships/hyperlink" Target="https://drevo-info.ru/articles/778.html" TargetMode="External"/><Relationship Id="rId1140" Type="http://schemas.openxmlformats.org/officeDocument/2006/relationships/hyperlink" Target="http://days.pravoslavie.ru/name/2937.htm" TargetMode="External"/><Relationship Id="rId84" Type="http://schemas.openxmlformats.org/officeDocument/2006/relationships/hyperlink" Target="https://drevo-info.ru/articles/4851.html" TargetMode="External"/><Relationship Id="rId387" Type="http://schemas.openxmlformats.org/officeDocument/2006/relationships/hyperlink" Target="https://ru.wikipedia.org/wiki/%D0%93%D0%B5%D1%80%D0%BE%D0%B9_%D0%A1%D0%BE%D0%B2%D0%B5%D1%82%D1%81%D0%BA%D0%BE%D0%B3%D0%BE_%D0%A1%D0%BE%D1%8E%D0%B7%D0%B0" TargetMode="External"/><Relationship Id="rId510" Type="http://schemas.openxmlformats.org/officeDocument/2006/relationships/hyperlink" Target="http://drevo-info.ru/articles/5747.html" TargetMode="External"/><Relationship Id="rId594" Type="http://schemas.openxmlformats.org/officeDocument/2006/relationships/hyperlink" Target="https://ru.wikipedia.org/wiki/%D0%98%D0%B2%D0%B0%D0%BD_%D0%93%D1%80%D0%BE%D0%B7%D0%BD%D1%8B%D0%B9" TargetMode="External"/><Relationship Id="rId608" Type="http://schemas.openxmlformats.org/officeDocument/2006/relationships/hyperlink" Target="https://drevo-info.ru/articles/812.html" TargetMode="External"/><Relationship Id="rId815" Type="http://schemas.openxmlformats.org/officeDocument/2006/relationships/hyperlink" Target="https://drevo-info.ru/articles/3447.html" TargetMode="External"/><Relationship Id="rId1238" Type="http://schemas.openxmlformats.org/officeDocument/2006/relationships/hyperlink" Target="http://drevo-info.ru/articles/20997.html" TargetMode="External"/><Relationship Id="rId247" Type="http://schemas.openxmlformats.org/officeDocument/2006/relationships/hyperlink" Target="https://ru.wikipedia.org/wiki/1770_%D0%B3%D0%BE%D0%B4" TargetMode="External"/><Relationship Id="rId899" Type="http://schemas.openxmlformats.org/officeDocument/2006/relationships/hyperlink" Target="http://drevo-info.ru/articles/3116.html" TargetMode="External"/><Relationship Id="rId1000" Type="http://schemas.openxmlformats.org/officeDocument/2006/relationships/hyperlink" Target="https://drevo-info.ru/articles/6127.html" TargetMode="External"/><Relationship Id="rId1084" Type="http://schemas.openxmlformats.org/officeDocument/2006/relationships/hyperlink" Target="http://temples.ru/card.php?ID=19056" TargetMode="External"/><Relationship Id="rId107" Type="http://schemas.openxmlformats.org/officeDocument/2006/relationships/hyperlink" Target="https://drevo-info.ru/articles/21071.html" TargetMode="External"/><Relationship Id="rId454" Type="http://schemas.openxmlformats.org/officeDocument/2006/relationships/hyperlink" Target="https://drevo-info.ru/articles/17144.html" TargetMode="External"/><Relationship Id="rId661" Type="http://schemas.openxmlformats.org/officeDocument/2006/relationships/hyperlink" Target="https://drevo-info.ru/articles/10327.html" TargetMode="External"/><Relationship Id="rId759" Type="http://schemas.openxmlformats.org/officeDocument/2006/relationships/hyperlink" Target="https://ru.wikipedia.org/wiki/%D0%9C%D0%BE%D1%81%D0%BA%D0%B2%D0%B0" TargetMode="External"/><Relationship Id="rId966" Type="http://schemas.openxmlformats.org/officeDocument/2006/relationships/hyperlink" Target="http://days.pravoslavie.ru/name/2490.htm" TargetMode="External"/><Relationship Id="rId1291" Type="http://schemas.openxmlformats.org/officeDocument/2006/relationships/hyperlink" Target="http://www.interfax-religion.ru/" TargetMode="External"/><Relationship Id="rId11" Type="http://schemas.openxmlformats.org/officeDocument/2006/relationships/hyperlink" Target="http://drevo-info.ru/articles/776.html" TargetMode="External"/><Relationship Id="rId314" Type="http://schemas.openxmlformats.org/officeDocument/2006/relationships/hyperlink" Target="http://drevo-info.ru/articles/404.html" TargetMode="External"/><Relationship Id="rId398" Type="http://schemas.openxmlformats.org/officeDocument/2006/relationships/hyperlink" Target="https://drevo-info.ru/articles/778.html" TargetMode="External"/><Relationship Id="rId521" Type="http://schemas.openxmlformats.org/officeDocument/2006/relationships/hyperlink" Target="https://ru.wikipedia.org/wiki/%D0%A0%D0%BE%D1%81%D1%81%D0%B8%D1%8F" TargetMode="External"/><Relationship Id="rId619" Type="http://schemas.openxmlformats.org/officeDocument/2006/relationships/hyperlink" Target="http://days.pravoslavie.ru/name/375.htm" TargetMode="External"/><Relationship Id="rId1151" Type="http://schemas.openxmlformats.org/officeDocument/2006/relationships/hyperlink" Target="https://drevo-info.ru/articles/15466.html" TargetMode="External"/><Relationship Id="rId1249" Type="http://schemas.openxmlformats.org/officeDocument/2006/relationships/hyperlink" Target="https://drevo-info.ru/articles/632.html" TargetMode="External"/><Relationship Id="rId95" Type="http://schemas.openxmlformats.org/officeDocument/2006/relationships/hyperlink" Target="http://www.pravenc.ru/text/%D0%91%D1%8B%D0%BA%D0%BE%D0%B2%D1%81%D0%BA%D0%BE%D0%B3%D0%BE.html" TargetMode="External"/><Relationship Id="rId160" Type="http://schemas.openxmlformats.org/officeDocument/2006/relationships/hyperlink" Target="https://drevo-info.ru/articles/6127.html" TargetMode="External"/><Relationship Id="rId826" Type="http://schemas.openxmlformats.org/officeDocument/2006/relationships/hyperlink" Target="https://ru.wikipedia.org/wiki/%D0%9A%D0%BE%D1%82%D0%B5%D0%BB%D1%8C%D0%BD%D0%B8%D1%87%D1%81%D0%BA%D0%B8%D0%B9_%D1%83%D0%B5%D0%B7%D0%B4" TargetMode="External"/><Relationship Id="rId1011" Type="http://schemas.openxmlformats.org/officeDocument/2006/relationships/hyperlink" Target="https://ru.wikipedia.org/wiki/%D0%92%D1%8F%D1%82%D1%81%D0%BA%D0%B0%D1%8F_%D0%B8_%D0%A1%D0%BB%D0%BE%D0%B1%D0%BE%D0%B4%D1%81%D0%BA%D0%B0%D1%8F_%D0%B5%D0%BF%D0%B0%D1%80%D1%85%D0%B8%D1%8F" TargetMode="External"/><Relationship Id="rId1109" Type="http://schemas.openxmlformats.org/officeDocument/2006/relationships/hyperlink" Target="https://drevo-info.ru/articles/3682.html" TargetMode="External"/><Relationship Id="rId258" Type="http://schemas.openxmlformats.org/officeDocument/2006/relationships/hyperlink" Target="https://ru.wikipedia.org/wiki/%D0%A1%D0%B0%D1%80%D0%B0%D0%BF%D1%83%D0%BB%D1%8C%D1%81%D0%BA%D0%B0%D1%8F_%D0%B5%D0%BF%D0%B0%D1%80%D1%85%D0%B8%D1%8F" TargetMode="External"/><Relationship Id="rId465" Type="http://schemas.openxmlformats.org/officeDocument/2006/relationships/hyperlink" Target="http://drevo-info.ru/articles/206.html" TargetMode="External"/><Relationship Id="rId672" Type="http://schemas.openxmlformats.org/officeDocument/2006/relationships/hyperlink" Target="https://drevo-info.ru/articles/11363.html" TargetMode="External"/><Relationship Id="rId1095" Type="http://schemas.openxmlformats.org/officeDocument/2006/relationships/hyperlink" Target="https://ru.wikipedia.org/wiki/%D0%94%D0%BC%D0%B8%D1%82%D1%80%D0%B8%D0%B9_%D0%98%D0%B2%D0%B0%D0%BD%D0%BE%D0%B2%D0%B8%D1%87_%D0%94%D0%BE%D0%BD%D1%81%D0%BA%D0%BE%D0%B9" TargetMode="External"/><Relationship Id="rId22" Type="http://schemas.openxmlformats.org/officeDocument/2006/relationships/hyperlink" Target="http://days.pravoslavie.ru/name/2051.htm" TargetMode="External"/><Relationship Id="rId118" Type="http://schemas.openxmlformats.org/officeDocument/2006/relationships/hyperlink" Target="http://drevo-info.ru/articles/1038.html" TargetMode="External"/><Relationship Id="rId325" Type="http://schemas.openxmlformats.org/officeDocument/2006/relationships/hyperlink" Target="http://drevo-info.ru/articles/3783.html" TargetMode="External"/><Relationship Id="rId532" Type="http://schemas.openxmlformats.org/officeDocument/2006/relationships/hyperlink" Target="https://drevo-info.ru/articles/17144.html" TargetMode="External"/><Relationship Id="rId977" Type="http://schemas.openxmlformats.org/officeDocument/2006/relationships/hyperlink" Target="https://drevo-info.ru/articles/6127.html" TargetMode="External"/><Relationship Id="rId1162" Type="http://schemas.openxmlformats.org/officeDocument/2006/relationships/hyperlink" Target="https://drevo-info.ru/articles/812.html" TargetMode="External"/><Relationship Id="rId171" Type="http://schemas.openxmlformats.org/officeDocument/2006/relationships/hyperlink" Target="https://ru.wikipedia.org/wiki/%D0%98%D1%80%D0%BA%D1%83%D1%82%D1%81%D0%BA" TargetMode="External"/><Relationship Id="rId837" Type="http://schemas.openxmlformats.org/officeDocument/2006/relationships/hyperlink" Target="https://drevo-info.ru/articles/24932.html" TargetMode="External"/><Relationship Id="rId1022" Type="http://schemas.openxmlformats.org/officeDocument/2006/relationships/hyperlink" Target="https://ru.wikipedia.org/wiki/%D0%9C%D0%B8%D0%BB%D0%B8%D1%86%D0%B0_%D0%A7%D0%B5%D1%80%D0%BD%D0%BE%D0%B3%D0%BE%D1%80%D1%81%D0%BA%D0%B0%D1%8F" TargetMode="External"/><Relationship Id="rId269" Type="http://schemas.openxmlformats.org/officeDocument/2006/relationships/hyperlink" Target="https://drevo-info.ru/articles/3406.html" TargetMode="External"/><Relationship Id="rId476" Type="http://schemas.openxmlformats.org/officeDocument/2006/relationships/hyperlink" Target="http://drevo-info.ru/articles/5218.html" TargetMode="External"/><Relationship Id="rId683" Type="http://schemas.openxmlformats.org/officeDocument/2006/relationships/hyperlink" Target="https://drevo-info.ru/articles/1544.html" TargetMode="External"/><Relationship Id="rId890" Type="http://schemas.openxmlformats.org/officeDocument/2006/relationships/hyperlink" Target="https://ru.wikipedia.org/wiki/%D0%A4%D1%80%D0%B0%D0%BD%D1%86%D0%B8%D1%8F" TargetMode="External"/><Relationship Id="rId904" Type="http://schemas.openxmlformats.org/officeDocument/2006/relationships/hyperlink" Target="https://drevo-info.ru/articles/2205.html" TargetMode="External"/><Relationship Id="rId33" Type="http://schemas.openxmlformats.org/officeDocument/2006/relationships/hyperlink" Target="http://ru.wikipedia.org/wiki/%D0%9A%D0%B8%D1%80%D0%BE%D0%B2%D1%81%D0%BA%D0%B0%D1%8F_%D0%BE%D0%B1%D0%BB%D0%B0%D1%81%D1%82%D1%8C" TargetMode="External"/><Relationship Id="rId129" Type="http://schemas.openxmlformats.org/officeDocument/2006/relationships/hyperlink" Target="http://drevo-info.ru/articles/447.html" TargetMode="External"/><Relationship Id="rId336" Type="http://schemas.openxmlformats.org/officeDocument/2006/relationships/hyperlink" Target="https://drevo-info.ru/articles/6127.html" TargetMode="External"/><Relationship Id="rId543" Type="http://schemas.openxmlformats.org/officeDocument/2006/relationships/hyperlink" Target="http://days.pravoslavie.ru/name/2467.htm" TargetMode="External"/><Relationship Id="rId988" Type="http://schemas.openxmlformats.org/officeDocument/2006/relationships/hyperlink" Target="https://ru.wikipedia.org/wiki/%D0%9F%D0%B5%D0%B2%D0%B5%D1%86" TargetMode="External"/><Relationship Id="rId1173" Type="http://schemas.openxmlformats.org/officeDocument/2006/relationships/hyperlink" Target="https://ru.wikipedia.org/wiki/1870_%D0%B3%D0%BE%D0%B4" TargetMode="External"/><Relationship Id="rId182" Type="http://schemas.openxmlformats.org/officeDocument/2006/relationships/hyperlink" Target="https://ru.wikipedia.org/wiki/%D0%A0%D1%83%D1%81%D1%81%D0%BA%D0%B0%D1%8F_%D0%B0%D1%80%D0%BC%D0%B8%D1%8F_%281919%29" TargetMode="External"/><Relationship Id="rId403" Type="http://schemas.openxmlformats.org/officeDocument/2006/relationships/hyperlink" Target="https://drevo-info.ru/articles/20997.html" TargetMode="External"/><Relationship Id="rId750" Type="http://schemas.openxmlformats.org/officeDocument/2006/relationships/hyperlink" Target="https://drevo-info.ru/articles/24035.html" TargetMode="External"/><Relationship Id="rId848" Type="http://schemas.openxmlformats.org/officeDocument/2006/relationships/hyperlink" Target="https://ru.wikipedia.org/wiki/%D0%9F%D1%80%D0%BE%D1%84%D0%B5%D1%81%D1%81%D0%BE%D1%80" TargetMode="External"/><Relationship Id="rId1033" Type="http://schemas.openxmlformats.org/officeDocument/2006/relationships/hyperlink" Target="http://days.pravoslavie.ru/name/2119.htm" TargetMode="External"/><Relationship Id="rId487" Type="http://schemas.openxmlformats.org/officeDocument/2006/relationships/hyperlink" Target="https://ru.wikipedia.org/wiki/%D0%A0%D1%83%D1%81%D1%81%D0%BA%D0%B8%D0%B9_%D1%8F%D0%B7%D1%8B%D0%BA" TargetMode="External"/><Relationship Id="rId610" Type="http://schemas.openxmlformats.org/officeDocument/2006/relationships/hyperlink" Target="http://www.vidania.ru/slovar/ikona.html" TargetMode="External"/><Relationship Id="rId694" Type="http://schemas.openxmlformats.org/officeDocument/2006/relationships/hyperlink" Target="http://days.pravoslavie.ru/name/517.htm" TargetMode="External"/><Relationship Id="rId708" Type="http://schemas.openxmlformats.org/officeDocument/2006/relationships/hyperlink" Target="https://drevo-info.ru/articles/10927.html" TargetMode="External"/><Relationship Id="rId915" Type="http://schemas.openxmlformats.org/officeDocument/2006/relationships/hyperlink" Target="https://drevo-info.ru/articles/8981.html" TargetMode="External"/><Relationship Id="rId1240" Type="http://schemas.openxmlformats.org/officeDocument/2006/relationships/hyperlink" Target="http://drevo-info.ru/articles/find/%D0%9E%D0%A0%D0%9B%D0%9E%D0%92.html" TargetMode="External"/><Relationship Id="rId347" Type="http://schemas.openxmlformats.org/officeDocument/2006/relationships/hyperlink" Target="https://drevo-info.ru/articles/1854.html" TargetMode="External"/><Relationship Id="rId999" Type="http://schemas.openxmlformats.org/officeDocument/2006/relationships/hyperlink" Target="https://drevo-info.ru/articles/17144.html" TargetMode="External"/><Relationship Id="rId1100" Type="http://schemas.openxmlformats.org/officeDocument/2006/relationships/hyperlink" Target="http://days.pravoslavie.ru/name/1680.htm" TargetMode="External"/><Relationship Id="rId1184" Type="http://schemas.openxmlformats.org/officeDocument/2006/relationships/hyperlink" Target="https://ru.wikipedia.org/wiki/%D0%9E%D1%80%D0%BB%D0%BE%D0%B2%D1%81%D0%BA%D0%B8%D0%B9_%D1%83%D0%B5%D0%B7%D0%B4_%28%D0%92%D1%8F%D1%82%D1%81%D0%BA%D0%B0%D1%8F_%D0%B3%D1%83%D0%B1%D0%B5%D1%80%D0%BD%D0%B8%D1%8F%29" TargetMode="External"/><Relationship Id="rId44" Type="http://schemas.openxmlformats.org/officeDocument/2006/relationships/hyperlink" Target="https://ru.wikipedia.org/wiki/%D0%9E%D0%BF%D1%82%D0%B8%D0%BD%D0%B0_%D0%BF%D1%83%D1%81%D1%82%D1%8B%D0%BD%D1%8C" TargetMode="External"/><Relationship Id="rId554" Type="http://schemas.openxmlformats.org/officeDocument/2006/relationships/hyperlink" Target="http://sobory.ru/state/?location=21181" TargetMode="External"/><Relationship Id="rId761" Type="http://schemas.openxmlformats.org/officeDocument/2006/relationships/hyperlink" Target="https://ru.wikipedia.org/wiki/%D0%90%D0%BA%D1%82%D1%91%D1%80" TargetMode="External"/><Relationship Id="rId859" Type="http://schemas.openxmlformats.org/officeDocument/2006/relationships/hyperlink" Target="https://drevo-info.ru/articles/21924.html" TargetMode="External"/><Relationship Id="rId193" Type="http://schemas.openxmlformats.org/officeDocument/2006/relationships/hyperlink" Target="https://ru.wikipedia.org/wiki/%D0%92%D0%B5%D1%80%D1%85%D0%BE%D1%87%D0%B5%D0%BF%D0%B5%D1%86%D0%BA%D0%B8%D0%B9_%D0%9A%D1%80%D0%B5%D1%81%D1%82%D0%BE%D0%B2%D0%BE%D0%B7%D0%B4%D0%B2%D0%B8%D0%B6%D0%B5%D0%BD%D1%81%D0%BA%D0%B8%D0%B9_%D0%BC%D0%BE%D0%BD%D0%B0%D1%81%D1%82%D1%8B%D1%80%D1%8C" TargetMode="External"/><Relationship Id="rId207" Type="http://schemas.openxmlformats.org/officeDocument/2006/relationships/hyperlink" Target="https://ru.wikipedia.org/wiki/%D0%A4%D0%B8%D0%BB%D0%BE%D1%81%D0%BE%D1%84" TargetMode="External"/><Relationship Id="rId414" Type="http://schemas.openxmlformats.org/officeDocument/2006/relationships/hyperlink" Target="https://ru.wikipedia.org/wiki/%D0%92%D1%8B%D1%80%D0%B8%D1%86%D0%B0" TargetMode="External"/><Relationship Id="rId498" Type="http://schemas.openxmlformats.org/officeDocument/2006/relationships/hyperlink" Target="https://drevo-info.ru/articles/5643.html" TargetMode="External"/><Relationship Id="rId621" Type="http://schemas.openxmlformats.org/officeDocument/2006/relationships/hyperlink" Target="http://days.pravoslavie.ru/name/1221.htm" TargetMode="External"/><Relationship Id="rId1044" Type="http://schemas.openxmlformats.org/officeDocument/2006/relationships/hyperlink" Target="https://ru.wikipedia.org/wiki/%D0%A6%D0%B5%D1%80%D0%BA%D0%BE%D0%B2%D1%8C_%D0%9D%D0%B8%D0%BA%D0%BE%D0%BB%D0%B0%D1%8F_%D0%A7%D1%83%D0%B4%D0%BE%D1%82%D0%B2%D0%BE%D1%80%D1%86%D0%B0_%C2%AB%D0%91%D0%BE%D0%BB%D1%8C%D1%88%D0%BE%D0%B9_%D0%9A%D1%80%D0%B5%D1%81%D1%82%C2%BB" TargetMode="External"/><Relationship Id="rId1251" Type="http://schemas.openxmlformats.org/officeDocument/2006/relationships/hyperlink" Target="http://days.pravoslavie.ru/name/803.htm" TargetMode="External"/><Relationship Id="rId260" Type="http://schemas.openxmlformats.org/officeDocument/2006/relationships/hyperlink" Target="https://drevo-info.ru/articles/659.html" TargetMode="External"/><Relationship Id="rId719" Type="http://schemas.openxmlformats.org/officeDocument/2006/relationships/hyperlink" Target="https://ru.wikipedia.org/wiki/%D0%9F%D1%80%D0%B8%D1%87%D0%B0%D1%81%D1%82%D0%B8%D0%B5_%28%D1%85%D1%80%D0%B8%D1%81%D1%82%D0%B8%D0%B0%D0%BD%D1%81%D1%82%D0%B2%D0%BE%29" TargetMode="External"/><Relationship Id="rId926" Type="http://schemas.openxmlformats.org/officeDocument/2006/relationships/hyperlink" Target="https://drevo-info.ru/articles/776.html" TargetMode="External"/><Relationship Id="rId1111" Type="http://schemas.openxmlformats.org/officeDocument/2006/relationships/hyperlink" Target="https://drevo-info.ru/articles/7365.html" TargetMode="External"/><Relationship Id="rId55" Type="http://schemas.openxmlformats.org/officeDocument/2006/relationships/hyperlink" Target="https://ru.wikipedia.org/wiki/%D0%A2%D0%B0%D0%B4%D0%B6%D0%B8%D0%BA%D1%81%D0%BA%D0%B8%D0%B9_%D0%B3%D0%BE%D1%81%D1%83%D0%B4%D0%B0%D1%80%D1%81%D1%82%D0%B2%D0%B5%D0%BD%D0%BD%D1%8B%D0%B9_%D0%BF%D0%B5%D0%B4%D0%B0%D0%B3%D0%BE%D0%B3%D0%B8%D1%87%D0%B5%D1%81%D0%BA%D0%B8%D0%B9_%D1%83%D0%BD%D0%B8%D0%B2%D0%B5%D1%80%D1%81%D0%B8%D1%82%D0%B5%D1%82_%D0%B8%D0%BC%D0%B5%D0%BD%D0%B8_%D0%A1._%D0%90%D0%B9%D0%BD%D0%B8" TargetMode="External"/><Relationship Id="rId120" Type="http://schemas.openxmlformats.org/officeDocument/2006/relationships/hyperlink" Target="https://ru.wikipedia.org/wiki/%D0%92%D1%8F%D1%82%D1%81%D0%BA%D0%B0%D1%8F_%D0%B4%D1%83%D1%85%D0%BE%D0%B2%D0%BD%D0%B0%D1%8F_%D1%81%D0%B5%D0%BC%D0%B8%D0%BD%D0%B0%D1%80%D0%B8%D1%8F" TargetMode="External"/><Relationship Id="rId358" Type="http://schemas.openxmlformats.org/officeDocument/2006/relationships/hyperlink" Target="http://drevo-info.ru/articles/1268.html" TargetMode="External"/><Relationship Id="rId565" Type="http://schemas.openxmlformats.org/officeDocument/2006/relationships/hyperlink" Target="http://days.pravoslavie.ru/name/1007.htm" TargetMode="External"/><Relationship Id="rId772" Type="http://schemas.openxmlformats.org/officeDocument/2006/relationships/hyperlink" Target="https://drevo-info.ru/articles/4137.html" TargetMode="External"/><Relationship Id="rId1195" Type="http://schemas.openxmlformats.org/officeDocument/2006/relationships/hyperlink" Target="https://drevo-info.ru/articles/find/%D0%92%D0%AF%D0%A2%D0%A1%D0%9A%D0%98%D0%99+%D0%9F%D0%A0%D0%95%D0%9E%D0%91%D0%A0%D0%90%D0%96%D0%95%D0%9D%D0%A1%D0%9A%D0%98%D0%99+%D0%9C%D0%9E%D0%9D%D0%90%D0%A1%D0%A2%D0%AB%D0%A0%D0%AC.html" TargetMode="External"/><Relationship Id="rId1209" Type="http://schemas.openxmlformats.org/officeDocument/2006/relationships/hyperlink" Target="https://ru.wikipedia.org/wiki/%D0%A0%D0%BE%D1%81%D1%81%D0%B8%D0%B9%D1%81%D0%BA%D0%B0%D1%8F_%D0%B8%D0%BC%D0%BF%D0%B5%D1%80%D0%B8%D1%8F" TargetMode="External"/><Relationship Id="rId218" Type="http://schemas.openxmlformats.org/officeDocument/2006/relationships/hyperlink" Target="https://drevo-info.ru/articles/13675539.html" TargetMode="External"/><Relationship Id="rId425" Type="http://schemas.openxmlformats.org/officeDocument/2006/relationships/hyperlink" Target="http://tsarselo.ru/content/0/yenciklopedija-carskogo-sela/adresa/fermskii-park-fedorovskii-gosudarev-sobor.html" TargetMode="External"/><Relationship Id="rId632" Type="http://schemas.openxmlformats.org/officeDocument/2006/relationships/hyperlink" Target="http://drevo-info.ru/articles/334.html" TargetMode="External"/><Relationship Id="rId1055" Type="http://schemas.openxmlformats.org/officeDocument/2006/relationships/hyperlink" Target="https://ru.wikipedia.org/wiki/1918_%D0%B3%D0%BE%D0%B4" TargetMode="External"/><Relationship Id="rId1262" Type="http://schemas.openxmlformats.org/officeDocument/2006/relationships/hyperlink" Target="http://days.pravoslavie.ru/name/2049.htm" TargetMode="External"/><Relationship Id="rId271" Type="http://schemas.openxmlformats.org/officeDocument/2006/relationships/hyperlink" Target="https://drevo-info.ru/articles/217.html" TargetMode="External"/><Relationship Id="rId937" Type="http://schemas.openxmlformats.org/officeDocument/2006/relationships/hyperlink" Target="http://drevo-info.ru/articles/6127.html" TargetMode="External"/><Relationship Id="rId1122" Type="http://schemas.openxmlformats.org/officeDocument/2006/relationships/hyperlink" Target="http://drevo-info.ru/articles/6161.html" TargetMode="External"/><Relationship Id="rId66" Type="http://schemas.openxmlformats.org/officeDocument/2006/relationships/hyperlink" Target="https://drevo-info.ru/articles/6127.html" TargetMode="External"/><Relationship Id="rId131" Type="http://schemas.openxmlformats.org/officeDocument/2006/relationships/hyperlink" Target="http://drevo-info.ru/articles/2818.html" TargetMode="External"/><Relationship Id="rId369" Type="http://schemas.openxmlformats.org/officeDocument/2006/relationships/hyperlink" Target="https://ru.wikipedia.org/wiki/%D0%A0%D0%B8%D1%81%D0%BE%D0%B2%D0%B0%D0%BB%D1%8C%D1%89%D0%B8%D0%BA" TargetMode="External"/><Relationship Id="rId576" Type="http://schemas.openxmlformats.org/officeDocument/2006/relationships/hyperlink" Target="http://drevo-info.ru/articles/10178.html" TargetMode="External"/><Relationship Id="rId783" Type="http://schemas.openxmlformats.org/officeDocument/2006/relationships/hyperlink" Target="https://ru.wikipedia.org/wiki/%D0%92%D0%BB%D0%B0%D0%B4%D0%B8%D0%BC%D0%B8%D1%80_I_%D0%A1%D0%B2%D1%8F%D1%82%D0%BE%D1%81%D0%BB%D0%B0%D0%B2%D0%B8%D1%87" TargetMode="External"/><Relationship Id="rId990" Type="http://schemas.openxmlformats.org/officeDocument/2006/relationships/hyperlink" Target="https://ru.wikipedia.org/wiki/%D0%98%D0%BE%D0%B2_%28%D0%9F%D0%B0%D1%82%D1%80%D0%B8%D0%B0%D1%80%D1%85_%D0%9C%D0%BE%D1%81%D0%BA%D0%BE%D0%B2%D1%81%D0%BA%D0%B8%D0%B9%29" TargetMode="External"/><Relationship Id="rId229" Type="http://schemas.openxmlformats.org/officeDocument/2006/relationships/hyperlink" Target="http://days.pravoslavie.ru/name/2396.htm" TargetMode="External"/><Relationship Id="rId436" Type="http://schemas.openxmlformats.org/officeDocument/2006/relationships/hyperlink" Target="http://drevo-info.ru/articles/6579.html" TargetMode="External"/><Relationship Id="rId643" Type="http://schemas.openxmlformats.org/officeDocument/2006/relationships/hyperlink" Target="https://drevo-info.ru/articles/3682.html" TargetMode="External"/><Relationship Id="rId1066" Type="http://schemas.openxmlformats.org/officeDocument/2006/relationships/hyperlink" Target="https://drevo-info.ru/articles/find/%D0%9C%D0%90%D0%A2%D0%A4%D0%95%D0%99+%D0%AF%D0%A0%D0%90%D0%9D%D0%A1%D0%9A%D0%98%D0%99.html" TargetMode="External"/><Relationship Id="rId1273" Type="http://schemas.openxmlformats.org/officeDocument/2006/relationships/hyperlink" Target="http://drevo-info.ru/articles/68.html" TargetMode="External"/><Relationship Id="rId850" Type="http://schemas.openxmlformats.org/officeDocument/2006/relationships/hyperlink" Target="https://ru.wikipedia.org/wiki/%D0%A1%D1%82%D0%B0%D1%82%D0%B8%D1%81%D1%82%D0%B8%D0%BA%D0%B0" TargetMode="External"/><Relationship Id="rId948" Type="http://schemas.openxmlformats.org/officeDocument/2006/relationships/hyperlink" Target="http://drevo-info.ru/articles/3517.html" TargetMode="External"/><Relationship Id="rId1133" Type="http://schemas.openxmlformats.org/officeDocument/2006/relationships/hyperlink" Target="https://drevo-info.ru/articles/847.html" TargetMode="External"/><Relationship Id="rId77" Type="http://schemas.openxmlformats.org/officeDocument/2006/relationships/hyperlink" Target="https://drevo-info.ru/articles/794.html" TargetMode="External"/><Relationship Id="rId282" Type="http://schemas.openxmlformats.org/officeDocument/2006/relationships/hyperlink" Target="https://drevo-info.ru/articles/59.html" TargetMode="External"/><Relationship Id="rId503" Type="http://schemas.openxmlformats.org/officeDocument/2006/relationships/hyperlink" Target="https://drevo-info.ru/articles/5740.html" TargetMode="External"/><Relationship Id="rId587" Type="http://schemas.openxmlformats.org/officeDocument/2006/relationships/hyperlink" Target="https://ru.wikipedia.org/wiki/%D0%92%D0%B0%D1%80%D1%81%D0%BE%D0%BD%D0%BE%D1%84%D0%B8%D0%B9_%D0%9E%D0%BF%D1%82%D0%B8%D0%BD%D1%81%D0%BA%D0%B8%D0%B9" TargetMode="External"/><Relationship Id="rId710" Type="http://schemas.openxmlformats.org/officeDocument/2006/relationships/hyperlink" Target="http://days.pravoslavie.ru/name/274.htm" TargetMode="External"/><Relationship Id="rId808" Type="http://schemas.openxmlformats.org/officeDocument/2006/relationships/hyperlink" Target="http://days.pravoslavie.ru/name/6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CAC6-A7DA-4839-9DB5-0481049F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297</Pages>
  <Words>94464</Words>
  <Characters>538446</Characters>
  <Application>Microsoft Office Word</Application>
  <DocSecurity>0</DocSecurity>
  <Lines>4487</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Лебедев</dc:creator>
  <cp:keywords/>
  <dc:description/>
  <cp:lastModifiedBy>Андрей Лебедев</cp:lastModifiedBy>
  <cp:revision>3</cp:revision>
  <dcterms:created xsi:type="dcterms:W3CDTF">2017-01-04T14:42:00Z</dcterms:created>
  <dcterms:modified xsi:type="dcterms:W3CDTF">2017-01-04T15:29:00Z</dcterms:modified>
</cp:coreProperties>
</file>