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4C" w:rsidRDefault="00350D4C" w:rsidP="00350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Агитпоезд</w:t>
      </w:r>
    </w:p>
    <w:p w:rsidR="00DD3BE1" w:rsidRDefault="00350D4C" w:rsidP="00350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«Есть память, которой не будет конца»</w:t>
      </w:r>
    </w:p>
    <w:p w:rsidR="00350D4C" w:rsidRPr="00E34AEE" w:rsidRDefault="00350D4C" w:rsidP="00350D4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34AEE">
        <w:rPr>
          <w:rFonts w:ascii="Times New Roman" w:hAnsi="Times New Roman" w:cs="Times New Roman"/>
          <w:b/>
          <w:color w:val="C00000"/>
          <w:sz w:val="28"/>
          <w:szCs w:val="28"/>
        </w:rPr>
        <w:t>3 мая</w:t>
      </w:r>
    </w:p>
    <w:p w:rsidR="00350D4C" w:rsidRDefault="00350D4C" w:rsidP="00350D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Такашур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350D4C" w:rsidRDefault="00350D4C" w:rsidP="00350D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Кокуевка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350D4C" w:rsidRDefault="00350D4C" w:rsidP="00350D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 Малыши</w:t>
      </w:r>
    </w:p>
    <w:p w:rsidR="00350D4C" w:rsidRPr="00E34AEE" w:rsidRDefault="00350D4C" w:rsidP="00350D4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34AE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4 мая </w:t>
      </w:r>
    </w:p>
    <w:p w:rsidR="00350D4C" w:rsidRDefault="00350D4C" w:rsidP="00350D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 Осиновка;</w:t>
      </w:r>
    </w:p>
    <w:p w:rsidR="00350D4C" w:rsidRDefault="00350D4C" w:rsidP="00350D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 Т-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Бояры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350D4C" w:rsidRDefault="00350D4C" w:rsidP="00350D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 Каменный Перебор;</w:t>
      </w:r>
    </w:p>
    <w:p w:rsidR="00350D4C" w:rsidRDefault="00350D4C" w:rsidP="00350D4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етай</w:t>
      </w:r>
      <w:proofErr w:type="spellEnd"/>
    </w:p>
    <w:p w:rsidR="00350D4C" w:rsidRPr="00E34AEE" w:rsidRDefault="00350D4C" w:rsidP="00350D4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34AEE">
        <w:rPr>
          <w:rFonts w:ascii="Times New Roman" w:hAnsi="Times New Roman" w:cs="Times New Roman"/>
          <w:b/>
          <w:color w:val="C00000"/>
          <w:sz w:val="28"/>
          <w:szCs w:val="28"/>
        </w:rPr>
        <w:t>5 мая</w:t>
      </w:r>
    </w:p>
    <w:p w:rsidR="00350D4C" w:rsidRDefault="00350D4C" w:rsidP="00350D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 Кабачки;</w:t>
      </w:r>
    </w:p>
    <w:p w:rsidR="00350D4C" w:rsidRDefault="00350D4C" w:rsidP="00350D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 Малиновка;</w:t>
      </w:r>
    </w:p>
    <w:p w:rsidR="00350D4C" w:rsidRDefault="00350D4C" w:rsidP="00350D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 Яшкино</w:t>
      </w:r>
    </w:p>
    <w:p w:rsidR="00350D4C" w:rsidRPr="000A77EE" w:rsidRDefault="0015253B" w:rsidP="009C0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7EE">
        <w:rPr>
          <w:rFonts w:ascii="Times New Roman" w:hAnsi="Times New Roman" w:cs="Times New Roman"/>
          <w:sz w:val="28"/>
          <w:szCs w:val="28"/>
        </w:rPr>
        <w:t xml:space="preserve">Районным центром культуры и досуга совместно с Центральной библиотекой организован агитпоезд, посвящённый  Дню Великой Победы под названием </w:t>
      </w:r>
      <w:r w:rsidRPr="000A77EE">
        <w:rPr>
          <w:rFonts w:ascii="Times New Roman" w:hAnsi="Times New Roman" w:cs="Times New Roman"/>
          <w:b/>
          <w:sz w:val="28"/>
          <w:szCs w:val="28"/>
        </w:rPr>
        <w:t>«Есть память, которой не будет конца».</w:t>
      </w:r>
      <w:r w:rsidRPr="000A77EE">
        <w:rPr>
          <w:rFonts w:ascii="Times New Roman" w:hAnsi="Times New Roman" w:cs="Times New Roman"/>
          <w:sz w:val="28"/>
          <w:szCs w:val="28"/>
        </w:rPr>
        <w:t xml:space="preserve"> Целью этого мероприятия  является  посещение  отдалённых деревень</w:t>
      </w:r>
      <w:r w:rsidR="002D46F5" w:rsidRPr="000A77EE">
        <w:rPr>
          <w:rFonts w:ascii="Times New Roman" w:hAnsi="Times New Roman" w:cs="Times New Roman"/>
          <w:sz w:val="28"/>
          <w:szCs w:val="28"/>
        </w:rPr>
        <w:t>, где отсутствуют сельские клубы с культурно-массовой</w:t>
      </w:r>
      <w:r w:rsidR="004F0174" w:rsidRPr="000A77EE">
        <w:rPr>
          <w:rFonts w:ascii="Times New Roman" w:hAnsi="Times New Roman" w:cs="Times New Roman"/>
          <w:sz w:val="28"/>
          <w:szCs w:val="28"/>
        </w:rPr>
        <w:t xml:space="preserve"> и информационной</w:t>
      </w:r>
      <w:r w:rsidR="002D46F5" w:rsidRPr="000A77EE">
        <w:rPr>
          <w:rFonts w:ascii="Times New Roman" w:hAnsi="Times New Roman" w:cs="Times New Roman"/>
          <w:sz w:val="28"/>
          <w:szCs w:val="28"/>
        </w:rPr>
        <w:t xml:space="preserve"> программой. Первой остановкой этого агитпоезда стала деревня </w:t>
      </w:r>
      <w:proofErr w:type="spellStart"/>
      <w:r w:rsidR="002D46F5" w:rsidRPr="000A77EE">
        <w:rPr>
          <w:rFonts w:ascii="Times New Roman" w:hAnsi="Times New Roman" w:cs="Times New Roman"/>
          <w:sz w:val="28"/>
          <w:szCs w:val="28"/>
        </w:rPr>
        <w:t>Такашур</w:t>
      </w:r>
      <w:proofErr w:type="spellEnd"/>
      <w:r w:rsidR="002D46F5" w:rsidRPr="000A77EE">
        <w:rPr>
          <w:rFonts w:ascii="Times New Roman" w:hAnsi="Times New Roman" w:cs="Times New Roman"/>
          <w:sz w:val="28"/>
          <w:szCs w:val="28"/>
        </w:rPr>
        <w:t xml:space="preserve">. Практически всё немногочисленное  население собралось на встречу с артистами. Ведущая концертной бригады </w:t>
      </w:r>
      <w:proofErr w:type="spellStart"/>
      <w:r w:rsidR="002D46F5" w:rsidRPr="000A77EE">
        <w:rPr>
          <w:rFonts w:ascii="Times New Roman" w:hAnsi="Times New Roman" w:cs="Times New Roman"/>
          <w:sz w:val="28"/>
          <w:szCs w:val="28"/>
        </w:rPr>
        <w:t>Шиляева</w:t>
      </w:r>
      <w:proofErr w:type="spellEnd"/>
      <w:r w:rsidR="004F0174" w:rsidRPr="000A77EE">
        <w:rPr>
          <w:rFonts w:ascii="Times New Roman" w:hAnsi="Times New Roman" w:cs="Times New Roman"/>
          <w:sz w:val="28"/>
          <w:szCs w:val="28"/>
        </w:rPr>
        <w:t xml:space="preserve"> Татьяна Николаевна поздравила всех присутствующих с наступающим праздником Победы и </w:t>
      </w:r>
      <w:proofErr w:type="gramStart"/>
      <w:r w:rsidR="004F0174" w:rsidRPr="000A77EE">
        <w:rPr>
          <w:rFonts w:ascii="Times New Roman" w:hAnsi="Times New Roman" w:cs="Times New Roman"/>
          <w:sz w:val="28"/>
          <w:szCs w:val="28"/>
        </w:rPr>
        <w:t>представила слово</w:t>
      </w:r>
      <w:proofErr w:type="gramEnd"/>
      <w:r w:rsidR="004F0174" w:rsidRPr="000A77EE">
        <w:rPr>
          <w:rFonts w:ascii="Times New Roman" w:hAnsi="Times New Roman" w:cs="Times New Roman"/>
          <w:sz w:val="28"/>
          <w:szCs w:val="28"/>
        </w:rPr>
        <w:t xml:space="preserve"> ансамблю </w:t>
      </w:r>
      <w:r w:rsidR="006840B5" w:rsidRPr="000A77EE">
        <w:rPr>
          <w:rFonts w:ascii="Times New Roman" w:hAnsi="Times New Roman" w:cs="Times New Roman"/>
          <w:sz w:val="28"/>
          <w:szCs w:val="28"/>
        </w:rPr>
        <w:t xml:space="preserve">«Мелодия души», которые под прекрасный аккомпанемент  Сергея </w:t>
      </w:r>
      <w:r w:rsidR="000A77EE">
        <w:rPr>
          <w:rFonts w:ascii="Times New Roman" w:hAnsi="Times New Roman" w:cs="Times New Roman"/>
          <w:sz w:val="28"/>
          <w:szCs w:val="28"/>
        </w:rPr>
        <w:t>Кузнецова</w:t>
      </w:r>
      <w:r w:rsidR="00C8234A">
        <w:rPr>
          <w:rFonts w:ascii="Times New Roman" w:hAnsi="Times New Roman" w:cs="Times New Roman"/>
          <w:sz w:val="28"/>
          <w:szCs w:val="28"/>
        </w:rPr>
        <w:t xml:space="preserve">  и аплодисменты  зрителей исполняли  песни Победы: «Три танкиста», «День Победы» и др. Не оставил никого равнодуш</w:t>
      </w:r>
      <w:r w:rsidR="009C03BA">
        <w:rPr>
          <w:rFonts w:ascii="Times New Roman" w:hAnsi="Times New Roman" w:cs="Times New Roman"/>
          <w:sz w:val="28"/>
          <w:szCs w:val="28"/>
        </w:rPr>
        <w:t xml:space="preserve">ным рассказ о своём военном детстве ветерана труда Маргариты Александровны </w:t>
      </w:r>
      <w:proofErr w:type="spellStart"/>
      <w:r w:rsidR="009C03BA">
        <w:rPr>
          <w:rFonts w:ascii="Times New Roman" w:hAnsi="Times New Roman" w:cs="Times New Roman"/>
          <w:sz w:val="28"/>
          <w:szCs w:val="28"/>
        </w:rPr>
        <w:t>Зайнуллиной</w:t>
      </w:r>
      <w:proofErr w:type="spellEnd"/>
      <w:r w:rsidR="009C03BA">
        <w:rPr>
          <w:rFonts w:ascii="Times New Roman" w:hAnsi="Times New Roman" w:cs="Times New Roman"/>
          <w:sz w:val="28"/>
          <w:szCs w:val="28"/>
        </w:rPr>
        <w:t>.</w:t>
      </w:r>
      <w:r w:rsidR="00E34AEE">
        <w:rPr>
          <w:rFonts w:ascii="Times New Roman" w:hAnsi="Times New Roman" w:cs="Times New Roman"/>
          <w:sz w:val="28"/>
          <w:szCs w:val="28"/>
        </w:rPr>
        <w:t xml:space="preserve"> Очень тепло встретили зрители песни в исполнении Дианы Рябчиковой.</w:t>
      </w:r>
      <w:r w:rsidR="009C03BA">
        <w:rPr>
          <w:rFonts w:ascii="Times New Roman" w:hAnsi="Times New Roman" w:cs="Times New Roman"/>
          <w:sz w:val="28"/>
          <w:szCs w:val="28"/>
        </w:rPr>
        <w:t xml:space="preserve"> А библиотекари отдела обслуживания Центральной  библиотеки Макарова Ольга Николаевна и Ермакова Светлана Юрьевна  читали стихи </w:t>
      </w:r>
      <w:proofErr w:type="spellStart"/>
      <w:r w:rsidR="009C03BA">
        <w:rPr>
          <w:rFonts w:ascii="Times New Roman" w:hAnsi="Times New Roman" w:cs="Times New Roman"/>
          <w:sz w:val="28"/>
          <w:szCs w:val="28"/>
        </w:rPr>
        <w:lastRenderedPageBreak/>
        <w:t>кильмезских</w:t>
      </w:r>
      <w:proofErr w:type="spellEnd"/>
      <w:r w:rsidR="009C03BA">
        <w:rPr>
          <w:rFonts w:ascii="Times New Roman" w:hAnsi="Times New Roman" w:cs="Times New Roman"/>
          <w:sz w:val="28"/>
          <w:szCs w:val="28"/>
        </w:rPr>
        <w:t xml:space="preserve"> поэтов, написанных о войне. Работники библиотеки  рассказали</w:t>
      </w:r>
      <w:r w:rsidR="00E84FD9">
        <w:rPr>
          <w:rFonts w:ascii="Times New Roman" w:hAnsi="Times New Roman" w:cs="Times New Roman"/>
          <w:sz w:val="28"/>
          <w:szCs w:val="28"/>
        </w:rPr>
        <w:t xml:space="preserve"> о сборнике о ветеранах войн</w:t>
      </w:r>
      <w:proofErr w:type="gramStart"/>
      <w:r w:rsidR="00E84FD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E8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FD9">
        <w:rPr>
          <w:rFonts w:ascii="Times New Roman" w:hAnsi="Times New Roman" w:cs="Times New Roman"/>
          <w:sz w:val="28"/>
          <w:szCs w:val="28"/>
        </w:rPr>
        <w:t>кильмезянах</w:t>
      </w:r>
      <w:proofErr w:type="spellEnd"/>
      <w:r w:rsidR="00E84FD9">
        <w:rPr>
          <w:rFonts w:ascii="Times New Roman" w:hAnsi="Times New Roman" w:cs="Times New Roman"/>
          <w:sz w:val="28"/>
          <w:szCs w:val="28"/>
        </w:rPr>
        <w:t xml:space="preserve">, выпущенном Центральной библиотекой </w:t>
      </w:r>
      <w:r w:rsidR="00E84FD9" w:rsidRPr="00E84FD9">
        <w:rPr>
          <w:rFonts w:ascii="Times New Roman" w:hAnsi="Times New Roman" w:cs="Times New Roman"/>
          <w:b/>
          <w:sz w:val="28"/>
          <w:szCs w:val="28"/>
        </w:rPr>
        <w:t>«</w:t>
      </w:r>
      <w:r w:rsidR="00E84FD9">
        <w:rPr>
          <w:rFonts w:ascii="Times New Roman" w:hAnsi="Times New Roman" w:cs="Times New Roman"/>
          <w:b/>
          <w:sz w:val="28"/>
          <w:szCs w:val="28"/>
        </w:rPr>
        <w:t>Поклонимся и павшим и живым</w:t>
      </w:r>
      <w:r w:rsidR="00E84FD9" w:rsidRPr="00E84FD9">
        <w:rPr>
          <w:rFonts w:ascii="Times New Roman" w:hAnsi="Times New Roman" w:cs="Times New Roman"/>
          <w:b/>
          <w:sz w:val="28"/>
          <w:szCs w:val="28"/>
        </w:rPr>
        <w:t>»</w:t>
      </w:r>
      <w:r w:rsidR="00E84FD9">
        <w:rPr>
          <w:rFonts w:ascii="Times New Roman" w:hAnsi="Times New Roman" w:cs="Times New Roman"/>
          <w:sz w:val="28"/>
          <w:szCs w:val="28"/>
        </w:rPr>
        <w:t xml:space="preserve">, куда вошли фамилии  более 500  </w:t>
      </w:r>
      <w:proofErr w:type="spellStart"/>
      <w:r w:rsidR="00E84FD9">
        <w:rPr>
          <w:rFonts w:ascii="Times New Roman" w:hAnsi="Times New Roman" w:cs="Times New Roman"/>
          <w:sz w:val="28"/>
          <w:szCs w:val="28"/>
        </w:rPr>
        <w:t>кильмезян</w:t>
      </w:r>
      <w:proofErr w:type="spellEnd"/>
      <w:r w:rsidR="00E84FD9">
        <w:rPr>
          <w:rFonts w:ascii="Times New Roman" w:hAnsi="Times New Roman" w:cs="Times New Roman"/>
          <w:sz w:val="28"/>
          <w:szCs w:val="28"/>
        </w:rPr>
        <w:t xml:space="preserve">, воевавших на фронтах Великой Отечественной. Обратились к жителям деревень предоставлять информацию о своих родственниках-ветеранах. В этот день агитпоезд  прибыл еще в 2 деревни это </w:t>
      </w:r>
      <w:proofErr w:type="spellStart"/>
      <w:r w:rsidR="00E84FD9">
        <w:rPr>
          <w:rFonts w:ascii="Times New Roman" w:hAnsi="Times New Roman" w:cs="Times New Roman"/>
          <w:sz w:val="28"/>
          <w:szCs w:val="28"/>
        </w:rPr>
        <w:t>Кокуевка</w:t>
      </w:r>
      <w:proofErr w:type="spellEnd"/>
      <w:r w:rsidR="00E84FD9">
        <w:rPr>
          <w:rFonts w:ascii="Times New Roman" w:hAnsi="Times New Roman" w:cs="Times New Roman"/>
          <w:sz w:val="28"/>
          <w:szCs w:val="28"/>
        </w:rPr>
        <w:t xml:space="preserve"> и Малыши и </w:t>
      </w:r>
      <w:r w:rsidR="001F195B">
        <w:rPr>
          <w:rFonts w:ascii="Times New Roman" w:hAnsi="Times New Roman" w:cs="Times New Roman"/>
          <w:sz w:val="28"/>
          <w:szCs w:val="28"/>
        </w:rPr>
        <w:t>везде  их встречали  очень радушно и сердечно. А впереди ещё поездки  в 7 населённых пунктов, где их с нетерпением ждут.</w:t>
      </w:r>
    </w:p>
    <w:p w:rsidR="00350D4C" w:rsidRDefault="00530837" w:rsidP="00350D4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18736" cy="1813040"/>
            <wp:effectExtent l="19050" t="0" r="614" b="0"/>
            <wp:docPr id="1" name="Рисунок 1" descr="C:\Users\Краевед\Desktop\DSCN7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аевед\Desktop\DSCN795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67" cy="181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94279" cy="2019583"/>
            <wp:effectExtent l="19050" t="0" r="0" b="0"/>
            <wp:docPr id="2" name="Рисунок 2" descr="C:\Users\Краевед\Desktop\DSCN7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аевед\Desktop\DSCN794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566" cy="201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D4C" w:rsidRDefault="00530837" w:rsidP="00350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агитпоезда в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Такашур</w:t>
      </w:r>
      <w:proofErr w:type="spellEnd"/>
    </w:p>
    <w:p w:rsidR="00D85897" w:rsidRDefault="00D85897" w:rsidP="00350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837" w:rsidRDefault="00D85897" w:rsidP="00D858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24418" cy="1817300"/>
            <wp:effectExtent l="19050" t="0" r="0" b="0"/>
            <wp:docPr id="3" name="Рисунок 3" descr="C:\Users\Краевед\Desktop\Агитбригшада 03.05.17г\3 мая 2017\DSCN7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раевед\Desktop\Агитбригшада 03.05.17г\3 мая 2017\DSCN795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451" cy="181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5395" cy="2080386"/>
            <wp:effectExtent l="19050" t="0" r="5905" b="0"/>
            <wp:docPr id="4" name="Рисунок 4" descr="C:\Users\Краевед\Desktop\Агитбригшада 03.05.17г\3 мая 2017\DSCN7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раевед\Desktop\Агитбригшада 03.05.17г\3 мая 2017\DSCN795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661" cy="2079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897" w:rsidRDefault="00D85897" w:rsidP="00D85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в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Кокуевка</w:t>
      </w:r>
      <w:proofErr w:type="spellEnd"/>
    </w:p>
    <w:p w:rsidR="00D57836" w:rsidRDefault="00D57836" w:rsidP="00D858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897" w:rsidRDefault="00D85897" w:rsidP="00D578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74374" cy="2005781"/>
            <wp:effectExtent l="19050" t="0" r="0" b="0"/>
            <wp:docPr id="5" name="Рисунок 5" descr="C:\Users\Краевед\Desktop\Агитбригшада 03.05.17г\DSCN8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раевед\Desktop\Агитбригшада 03.05.17г\DSCN843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584" cy="200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8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78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00614" cy="2025883"/>
            <wp:effectExtent l="19050" t="0" r="4486" b="0"/>
            <wp:docPr id="6" name="Рисунок 6" descr="C:\Users\Краевед\Desktop\Агитбригшада 03.05.17г\DSCN8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раевед\Desktop\Агитбригшада 03.05.17г\DSCN844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685" cy="202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836" w:rsidRDefault="00D57836" w:rsidP="00D57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в д. Малыши</w:t>
      </w:r>
    </w:p>
    <w:p w:rsidR="00730BBF" w:rsidRDefault="00730BBF" w:rsidP="00D57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836" w:rsidRDefault="00D57836" w:rsidP="00D57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836" w:rsidRDefault="00730BBF" w:rsidP="00730B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08494" cy="1881762"/>
            <wp:effectExtent l="19050" t="0" r="6106" b="0"/>
            <wp:docPr id="7" name="Рисунок 7" descr="C:\Users\Краевед\Desktop\Агитбригшада 03.05.17г\DSCN8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раевед\Desktop\Агитбригшада 03.05.17г\DSCN842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553" cy="188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3471" cy="2073035"/>
            <wp:effectExtent l="19050" t="0" r="0" b="0"/>
            <wp:docPr id="8" name="Рисунок 8" descr="C:\Users\Краевед\Desktop\Агитбригшада 03.05.17г\DSCN8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раевед\Desktop\Агитбригшада 03.05.17г\DSCN842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857" cy="207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BBF" w:rsidRPr="00350D4C" w:rsidRDefault="00730BBF" w:rsidP="00730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Библиотекарь Макарова О.Н. проводит обзор по книге о воинах-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кильмезянах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«Поклонимся и павшим и живым»</w:t>
      </w:r>
    </w:p>
    <w:sectPr w:rsidR="00730BBF" w:rsidRPr="00350D4C" w:rsidSect="00DD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D4C"/>
    <w:rsid w:val="000A77EE"/>
    <w:rsid w:val="0015253B"/>
    <w:rsid w:val="001F195B"/>
    <w:rsid w:val="0025764A"/>
    <w:rsid w:val="002D46F5"/>
    <w:rsid w:val="00350D4C"/>
    <w:rsid w:val="004F0174"/>
    <w:rsid w:val="00530837"/>
    <w:rsid w:val="005D4A26"/>
    <w:rsid w:val="006840B5"/>
    <w:rsid w:val="00730BBF"/>
    <w:rsid w:val="00761BBC"/>
    <w:rsid w:val="00952F0A"/>
    <w:rsid w:val="009C03BA"/>
    <w:rsid w:val="00C8234A"/>
    <w:rsid w:val="00D57836"/>
    <w:rsid w:val="00D85897"/>
    <w:rsid w:val="00DD3BE1"/>
    <w:rsid w:val="00E34AEE"/>
    <w:rsid w:val="00E84FD9"/>
    <w:rsid w:val="00E86F9B"/>
    <w:rsid w:val="00F2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Краевед</dc:creator>
  <cp:lastModifiedBy>Крылатых Анна Михайловна</cp:lastModifiedBy>
  <cp:revision>13</cp:revision>
  <dcterms:created xsi:type="dcterms:W3CDTF">2017-05-04T05:09:00Z</dcterms:created>
  <dcterms:modified xsi:type="dcterms:W3CDTF">2017-05-12T09:03:00Z</dcterms:modified>
</cp:coreProperties>
</file>