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18" w:rsidRPr="000F0674" w:rsidRDefault="00F54018" w:rsidP="00F54018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F5401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</w:t>
      </w:r>
      <w:r w:rsidRPr="000F0674">
        <w:rPr>
          <w:b/>
          <w:bCs/>
          <w:sz w:val="24"/>
          <w:szCs w:val="24"/>
        </w:rPr>
        <w:t>ДРЕВО ВАСНЕЦОВЫХ</w:t>
      </w:r>
    </w:p>
    <w:p w:rsidR="00B13C03" w:rsidRDefault="00F54018" w:rsidP="00F54018">
      <w:pPr>
        <w:jc w:val="both"/>
        <w:rPr>
          <w:sz w:val="24"/>
          <w:szCs w:val="24"/>
        </w:rPr>
      </w:pPr>
      <w:r w:rsidRPr="00F54018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</w:t>
      </w:r>
      <w:r w:rsidRPr="00F54018">
        <w:rPr>
          <w:sz w:val="24"/>
          <w:szCs w:val="24"/>
        </w:rPr>
        <w:t>(Беседа)</w:t>
      </w:r>
    </w:p>
    <w:p w:rsidR="00712165" w:rsidRPr="00F54018" w:rsidRDefault="00080234" w:rsidP="00F54018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24275" cy="428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A5" w:rsidRPr="00F54018" w:rsidRDefault="00F54018" w:rsidP="00C74B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0A3BA5" w:rsidRPr="00F54018">
        <w:rPr>
          <w:sz w:val="24"/>
          <w:szCs w:val="24"/>
        </w:rPr>
        <w:t xml:space="preserve">Поразительно, каких людей рождают на сухом песке растущие </w:t>
      </w:r>
      <w:r w:rsidR="0001529D" w:rsidRPr="00A659B9">
        <w:rPr>
          <w:sz w:val="24"/>
          <w:szCs w:val="24"/>
        </w:rPr>
        <w:t>еловые</w:t>
      </w:r>
      <w:r w:rsidR="0001529D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>леса Вятки. Выходят из вятских лесов и появляются на удивление изнеженных столиц люди, как бы из этой древней почвы выделанные. Массивные духом, крепкие телом богатыри</w:t>
      </w:r>
      <w:r>
        <w:rPr>
          <w:sz w:val="24"/>
          <w:szCs w:val="24"/>
        </w:rPr>
        <w:t>,</w:t>
      </w:r>
      <w:r w:rsidR="000A3BA5" w:rsidRPr="00F54018">
        <w:rPr>
          <w:sz w:val="24"/>
          <w:szCs w:val="24"/>
        </w:rPr>
        <w:t>"</w:t>
      </w:r>
      <w:r w:rsidR="00F226CF"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 xml:space="preserve">- говорил о вятской земле </w:t>
      </w:r>
      <w:r w:rsidR="00F226CF" w:rsidRPr="00F54018">
        <w:rPr>
          <w:sz w:val="24"/>
          <w:szCs w:val="24"/>
        </w:rPr>
        <w:t>Ф. Ша</w:t>
      </w:r>
      <w:r w:rsidR="000A3BA5" w:rsidRPr="00F54018">
        <w:rPr>
          <w:sz w:val="24"/>
          <w:szCs w:val="24"/>
        </w:rPr>
        <w:t>ляпин.</w:t>
      </w:r>
    </w:p>
    <w:p w:rsidR="000A3BA5" w:rsidRPr="00F54018" w:rsidRDefault="000A3BA5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>Такими именно были братья Васнецовы</w:t>
      </w:r>
      <w:r w:rsidR="00F226CF" w:rsidRPr="00F54018">
        <w:rPr>
          <w:sz w:val="24"/>
          <w:szCs w:val="24"/>
        </w:rPr>
        <w:t>.</w:t>
      </w:r>
      <w:r w:rsidRPr="00F54018">
        <w:rPr>
          <w:sz w:val="24"/>
          <w:szCs w:val="24"/>
        </w:rPr>
        <w:t xml:space="preserve"> Их род является ярким примером богатства и щедрости культуры Вятского края. Васнецовы, старинная вятская династия, давшая Вятскому краю и России священников, художников, ученых, учителей, общественных деятелей. Фамилия Васнецовых среди священнослужителей оказалась </w:t>
      </w:r>
      <w:r w:rsidR="00F226CF" w:rsidRPr="00F54018">
        <w:rPr>
          <w:sz w:val="24"/>
          <w:szCs w:val="24"/>
        </w:rPr>
        <w:t>одной из самых распрост</w:t>
      </w:r>
      <w:r w:rsidRPr="00F54018">
        <w:rPr>
          <w:sz w:val="24"/>
          <w:szCs w:val="24"/>
        </w:rPr>
        <w:t>раненных и уходит в семнадцатый век. В 1678 году в летописях встречается имя "Митька Игнатьев сын Васнецов"</w:t>
      </w:r>
      <w:r w:rsidR="00F226CF" w:rsidRPr="00F54018">
        <w:rPr>
          <w:sz w:val="24"/>
          <w:szCs w:val="24"/>
        </w:rPr>
        <w:t xml:space="preserve"> </w:t>
      </w:r>
      <w:r w:rsidRPr="00F54018">
        <w:rPr>
          <w:sz w:val="24"/>
          <w:szCs w:val="24"/>
        </w:rPr>
        <w:t>-</w:t>
      </w:r>
      <w:r w:rsidR="00F226CF" w:rsidRPr="00F54018">
        <w:rPr>
          <w:sz w:val="24"/>
          <w:szCs w:val="24"/>
        </w:rPr>
        <w:t xml:space="preserve"> </w:t>
      </w:r>
      <w:r w:rsidRPr="00F54018">
        <w:rPr>
          <w:sz w:val="24"/>
          <w:szCs w:val="24"/>
        </w:rPr>
        <w:t>псаломщик Вятского Успенского Трифонова монастыря</w:t>
      </w:r>
      <w:r w:rsidR="00F226CF" w:rsidRPr="00F54018">
        <w:rPr>
          <w:sz w:val="24"/>
          <w:szCs w:val="24"/>
        </w:rPr>
        <w:t>.</w:t>
      </w:r>
      <w:r w:rsidRPr="00F54018">
        <w:rPr>
          <w:sz w:val="24"/>
          <w:szCs w:val="24"/>
        </w:rPr>
        <w:t xml:space="preserve"> С него начинается документально известный священнический род Васнецовых.</w:t>
      </w:r>
    </w:p>
    <w:p w:rsidR="000A3BA5" w:rsidRPr="00F54018" w:rsidRDefault="000A3BA5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>Дмитрий Игнатье</w:t>
      </w:r>
      <w:r w:rsidR="00F226CF" w:rsidRPr="00F54018">
        <w:rPr>
          <w:sz w:val="24"/>
          <w:szCs w:val="24"/>
        </w:rPr>
        <w:t>вич Васнецов родился в городе Хл</w:t>
      </w:r>
      <w:r w:rsidRPr="00F54018">
        <w:rPr>
          <w:sz w:val="24"/>
          <w:szCs w:val="24"/>
        </w:rPr>
        <w:t>ынове в 1661 году. В 1678 году (ему 17 лет)</w:t>
      </w:r>
      <w:r w:rsidR="00F226CF" w:rsidRPr="00F54018">
        <w:rPr>
          <w:sz w:val="24"/>
          <w:szCs w:val="24"/>
        </w:rPr>
        <w:t xml:space="preserve"> </w:t>
      </w:r>
      <w:r w:rsidRPr="00F54018">
        <w:rPr>
          <w:sz w:val="24"/>
          <w:szCs w:val="24"/>
        </w:rPr>
        <w:t>- служит псаломщиком</w:t>
      </w:r>
      <w:r w:rsidR="00F226CF" w:rsidRPr="00F54018">
        <w:rPr>
          <w:sz w:val="24"/>
          <w:szCs w:val="24"/>
        </w:rPr>
        <w:t>.</w:t>
      </w:r>
      <w:r w:rsidRPr="00F54018">
        <w:rPr>
          <w:sz w:val="24"/>
          <w:szCs w:val="24"/>
        </w:rPr>
        <w:t xml:space="preserve"> Трифонов монастырь в то время расширяет свои владения, служителей церкви посылают строит</w:t>
      </w:r>
      <w:r w:rsidR="00F226CF" w:rsidRPr="00F54018">
        <w:rPr>
          <w:sz w:val="24"/>
          <w:szCs w:val="24"/>
        </w:rPr>
        <w:t>ь новые села. Дмитрия послали в О</w:t>
      </w:r>
      <w:r w:rsidRPr="00F54018">
        <w:rPr>
          <w:sz w:val="24"/>
          <w:szCs w:val="24"/>
        </w:rPr>
        <w:t>шеть. Следующая запись глас</w:t>
      </w:r>
      <w:r w:rsidR="00F226CF" w:rsidRPr="00F54018">
        <w:rPr>
          <w:sz w:val="24"/>
          <w:szCs w:val="24"/>
        </w:rPr>
        <w:t>ит о том, что в 1692 году (ему 3</w:t>
      </w:r>
      <w:r w:rsidRPr="00F54018">
        <w:rPr>
          <w:sz w:val="24"/>
          <w:szCs w:val="24"/>
        </w:rPr>
        <w:t xml:space="preserve">1 ход) церковь была </w:t>
      </w:r>
      <w:r w:rsidR="00F226CF" w:rsidRPr="00F54018">
        <w:rPr>
          <w:sz w:val="24"/>
          <w:szCs w:val="24"/>
        </w:rPr>
        <w:t>построена</w:t>
      </w:r>
      <w:r w:rsidR="00F54018">
        <w:rPr>
          <w:sz w:val="24"/>
          <w:szCs w:val="24"/>
        </w:rPr>
        <w:t>,</w:t>
      </w:r>
      <w:r w:rsidR="00F226CF" w:rsidRPr="00F54018">
        <w:rPr>
          <w:sz w:val="24"/>
          <w:szCs w:val="24"/>
        </w:rPr>
        <w:t xml:space="preserve"> и Дмитрий</w:t>
      </w:r>
      <w:r w:rsidRPr="00F54018">
        <w:rPr>
          <w:sz w:val="24"/>
          <w:szCs w:val="24"/>
        </w:rPr>
        <w:t xml:space="preserve"> остался при ней дьячком. Он женился, у него родили</w:t>
      </w:r>
      <w:r w:rsidR="00F226CF" w:rsidRPr="00F54018">
        <w:rPr>
          <w:sz w:val="24"/>
          <w:szCs w:val="24"/>
        </w:rPr>
        <w:t>сь пятеро сыновей (</w:t>
      </w:r>
      <w:r w:rsidRPr="00F54018">
        <w:rPr>
          <w:sz w:val="24"/>
          <w:szCs w:val="24"/>
        </w:rPr>
        <w:t>может быть</w:t>
      </w:r>
      <w:r w:rsidR="00F226CF" w:rsidRPr="00F54018">
        <w:rPr>
          <w:sz w:val="24"/>
          <w:szCs w:val="24"/>
        </w:rPr>
        <w:t>,</w:t>
      </w:r>
      <w:r w:rsidR="00F54018">
        <w:rPr>
          <w:sz w:val="24"/>
          <w:szCs w:val="24"/>
        </w:rPr>
        <w:t xml:space="preserve"> были и дочери, но женщин</w:t>
      </w:r>
      <w:r w:rsidRPr="00F54018">
        <w:rPr>
          <w:sz w:val="24"/>
          <w:szCs w:val="24"/>
        </w:rPr>
        <w:t xml:space="preserve"> тогда в переписях не учитывали). В Ошети он и умер (примерно 60 лет)</w:t>
      </w:r>
      <w:r w:rsidR="00F226CF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похоронен в церковной ограде.</w:t>
      </w:r>
    </w:p>
    <w:p w:rsidR="000A3BA5" w:rsidRPr="00F54018" w:rsidRDefault="00F226CF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>По</w:t>
      </w:r>
      <w:r w:rsidR="000A3BA5" w:rsidRPr="00F54018">
        <w:rPr>
          <w:sz w:val="24"/>
          <w:szCs w:val="24"/>
        </w:rPr>
        <w:t>смотрите</w:t>
      </w:r>
      <w:r w:rsidRPr="00F54018">
        <w:rPr>
          <w:sz w:val="24"/>
          <w:szCs w:val="24"/>
        </w:rPr>
        <w:t>,</w:t>
      </w:r>
      <w:r w:rsidR="000A3BA5" w:rsidRPr="00F54018">
        <w:rPr>
          <w:sz w:val="24"/>
          <w:szCs w:val="24"/>
        </w:rPr>
        <w:t xml:space="preserve"> как  стр</w:t>
      </w:r>
      <w:r w:rsidR="00CF3926" w:rsidRPr="00F54018">
        <w:rPr>
          <w:sz w:val="24"/>
          <w:szCs w:val="24"/>
        </w:rPr>
        <w:t xml:space="preserve">оится  генеалогическое  древо </w:t>
      </w:r>
      <w:r w:rsidR="000A3BA5" w:rsidRPr="00F54018">
        <w:rPr>
          <w:sz w:val="24"/>
          <w:szCs w:val="24"/>
        </w:rPr>
        <w:t>Васнецовых</w:t>
      </w:r>
      <w:r w:rsidRPr="00F5401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 xml:space="preserve"> </w:t>
      </w:r>
      <w:r w:rsidRPr="00F54018">
        <w:rPr>
          <w:sz w:val="24"/>
          <w:szCs w:val="24"/>
        </w:rPr>
        <w:t>Шесть поколений</w:t>
      </w:r>
      <w:r w:rsidR="000A3BA5" w:rsidRPr="00F54018">
        <w:rPr>
          <w:sz w:val="24"/>
          <w:szCs w:val="24"/>
        </w:rPr>
        <w:t xml:space="preserve"> их предков -</w:t>
      </w:r>
      <w:r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 xml:space="preserve">священники. Какова же их </w:t>
      </w:r>
      <w:r w:rsidR="00CF3926" w:rsidRPr="00F54018">
        <w:rPr>
          <w:sz w:val="24"/>
          <w:szCs w:val="24"/>
        </w:rPr>
        <w:t>роль в истории</w:t>
      </w:r>
      <w:r w:rsidRPr="00F54018">
        <w:rPr>
          <w:sz w:val="24"/>
          <w:szCs w:val="24"/>
        </w:rPr>
        <w:t xml:space="preserve"> Вятского края</w:t>
      </w:r>
      <w:r w:rsidR="00CF3926" w:rsidRPr="00F54018">
        <w:rPr>
          <w:sz w:val="24"/>
          <w:szCs w:val="24"/>
        </w:rPr>
        <w:t xml:space="preserve">? Об этом можно </w:t>
      </w:r>
      <w:r w:rsidR="000A3BA5" w:rsidRPr="00F54018">
        <w:rPr>
          <w:sz w:val="24"/>
          <w:szCs w:val="24"/>
        </w:rPr>
        <w:t>сказать словами А</w:t>
      </w:r>
      <w:r w:rsidR="00254961" w:rsidRPr="00F5401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>С. Пушкина</w:t>
      </w:r>
      <w:r w:rsidR="00254961" w:rsidRPr="00F54018">
        <w:rPr>
          <w:sz w:val="24"/>
          <w:szCs w:val="24"/>
        </w:rPr>
        <w:t>:</w:t>
      </w:r>
      <w:r w:rsidR="000A3BA5" w:rsidRPr="00F54018">
        <w:rPr>
          <w:sz w:val="24"/>
          <w:szCs w:val="24"/>
        </w:rPr>
        <w:t xml:space="preserve"> </w:t>
      </w:r>
      <w:r w:rsidRPr="00F54018">
        <w:rPr>
          <w:sz w:val="24"/>
          <w:szCs w:val="24"/>
        </w:rPr>
        <w:t>«Мы</w:t>
      </w:r>
      <w:r w:rsidR="000A3BA5" w:rsidRPr="00F54018">
        <w:rPr>
          <w:sz w:val="24"/>
          <w:szCs w:val="24"/>
        </w:rPr>
        <w:t xml:space="preserve"> </w:t>
      </w:r>
      <w:r w:rsidR="00CF3926" w:rsidRPr="00F54018">
        <w:rPr>
          <w:sz w:val="24"/>
          <w:szCs w:val="24"/>
        </w:rPr>
        <w:t xml:space="preserve">обязаны монахам </w:t>
      </w:r>
      <w:r w:rsidR="000A3BA5" w:rsidRPr="00F54018">
        <w:rPr>
          <w:sz w:val="24"/>
          <w:szCs w:val="24"/>
        </w:rPr>
        <w:t>нашей историей, следственно</w:t>
      </w:r>
      <w:r w:rsidR="00254961" w:rsidRPr="00F54018">
        <w:rPr>
          <w:sz w:val="24"/>
          <w:szCs w:val="24"/>
        </w:rPr>
        <w:t>,</w:t>
      </w:r>
      <w:r w:rsidR="000A3BA5" w:rsidRPr="00F54018">
        <w:rPr>
          <w:sz w:val="24"/>
          <w:szCs w:val="24"/>
        </w:rPr>
        <w:t xml:space="preserve"> и </w:t>
      </w:r>
      <w:r w:rsidR="00CF3926" w:rsidRPr="00F54018">
        <w:rPr>
          <w:sz w:val="24"/>
          <w:szCs w:val="24"/>
        </w:rPr>
        <w:t xml:space="preserve">просвещением". </w:t>
      </w:r>
      <w:r w:rsidR="000A3BA5" w:rsidRPr="00F54018">
        <w:rPr>
          <w:sz w:val="24"/>
          <w:szCs w:val="24"/>
        </w:rPr>
        <w:t>Действительно</w:t>
      </w:r>
      <w:r w:rsidR="00F54018">
        <w:rPr>
          <w:sz w:val="24"/>
          <w:szCs w:val="24"/>
        </w:rPr>
        <w:t>,</w:t>
      </w:r>
      <w:r w:rsidR="000A3BA5" w:rsidRPr="00F54018">
        <w:rPr>
          <w:sz w:val="24"/>
          <w:szCs w:val="24"/>
        </w:rPr>
        <w:t xml:space="preserve">   летописи,   переписи,   из   которых сегодня черпают историки материал - дело рук священников, где есть церковь,  приход,   там и  школа</w:t>
      </w:r>
      <w:r w:rsidRPr="00F54018">
        <w:rPr>
          <w:sz w:val="24"/>
          <w:szCs w:val="24"/>
        </w:rPr>
        <w:t>.</w:t>
      </w:r>
      <w:r w:rsidR="00CF3926" w:rsidRPr="00F54018">
        <w:rPr>
          <w:sz w:val="24"/>
          <w:szCs w:val="24"/>
        </w:rPr>
        <w:t xml:space="preserve">  </w:t>
      </w:r>
      <w:r w:rsidR="000A3BA5" w:rsidRPr="00F54018">
        <w:rPr>
          <w:sz w:val="24"/>
          <w:szCs w:val="24"/>
        </w:rPr>
        <w:t>Значит,   священн</w:t>
      </w:r>
      <w:r w:rsidR="00CF3926" w:rsidRPr="00F54018">
        <w:rPr>
          <w:sz w:val="24"/>
          <w:szCs w:val="24"/>
        </w:rPr>
        <w:t xml:space="preserve">ики   Васнецовы просвещали  </w:t>
      </w:r>
      <w:r w:rsidR="000A3BA5" w:rsidRPr="00F54018">
        <w:rPr>
          <w:sz w:val="24"/>
          <w:szCs w:val="24"/>
        </w:rPr>
        <w:t xml:space="preserve">наших  предков.   Этот   род   дал   нам   знаменитых художников   Виктора  и   Аполлинария.   Виктор   Михайлович   был действительно великим русским </w:t>
      </w:r>
      <w:r w:rsidR="000A3BA5" w:rsidRPr="00F54018">
        <w:rPr>
          <w:sz w:val="24"/>
          <w:szCs w:val="24"/>
        </w:rPr>
        <w:lastRenderedPageBreak/>
        <w:t>худ</w:t>
      </w:r>
      <w:r w:rsidR="00254961" w:rsidRPr="00F54018">
        <w:rPr>
          <w:sz w:val="24"/>
          <w:szCs w:val="24"/>
        </w:rPr>
        <w:t>ожником</w:t>
      </w:r>
      <w:r w:rsidR="000A3BA5" w:rsidRPr="00F54018">
        <w:rPr>
          <w:sz w:val="24"/>
          <w:szCs w:val="24"/>
        </w:rPr>
        <w:t>.</w:t>
      </w:r>
      <w:r w:rsidR="00CF3926"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 xml:space="preserve">Образование получил в Вятском духовном училище, затем в семинарии и Петербургской </w:t>
      </w:r>
      <w:r w:rsidR="007214B8">
        <w:rPr>
          <w:sz w:val="24"/>
          <w:szCs w:val="24"/>
        </w:rPr>
        <w:t>А</w:t>
      </w:r>
      <w:r w:rsidR="000A3BA5" w:rsidRPr="00F54018">
        <w:rPr>
          <w:sz w:val="24"/>
          <w:szCs w:val="24"/>
        </w:rPr>
        <w:t xml:space="preserve">кадемии художеств. Основная тема его творчества </w:t>
      </w:r>
      <w:r w:rsidRPr="00F54018">
        <w:rPr>
          <w:sz w:val="24"/>
          <w:szCs w:val="24"/>
        </w:rPr>
        <w:t xml:space="preserve">- </w:t>
      </w:r>
      <w:r w:rsidR="000A3BA5" w:rsidRPr="00F54018">
        <w:rPr>
          <w:sz w:val="24"/>
          <w:szCs w:val="24"/>
        </w:rPr>
        <w:t xml:space="preserve">Русь, сказочная и </w:t>
      </w:r>
      <w:r w:rsidRPr="00F54018">
        <w:rPr>
          <w:sz w:val="24"/>
          <w:szCs w:val="24"/>
        </w:rPr>
        <w:t>святая</w:t>
      </w:r>
      <w:r w:rsidR="000A3BA5" w:rsidRPr="00F54018">
        <w:rPr>
          <w:sz w:val="24"/>
          <w:szCs w:val="24"/>
        </w:rPr>
        <w:t>. Вам</w:t>
      </w:r>
      <w:r w:rsidRPr="00F54018">
        <w:rPr>
          <w:sz w:val="24"/>
          <w:szCs w:val="24"/>
        </w:rPr>
        <w:t xml:space="preserve">, </w:t>
      </w:r>
      <w:r w:rsidR="000A3BA5" w:rsidRPr="00F54018">
        <w:rPr>
          <w:sz w:val="24"/>
          <w:szCs w:val="24"/>
        </w:rPr>
        <w:t>конечно</w:t>
      </w:r>
      <w:r w:rsidRPr="00F54018">
        <w:rPr>
          <w:sz w:val="24"/>
          <w:szCs w:val="24"/>
        </w:rPr>
        <w:t>,</w:t>
      </w:r>
      <w:r w:rsidR="000A3BA5" w:rsidRPr="00F54018">
        <w:rPr>
          <w:sz w:val="24"/>
          <w:szCs w:val="24"/>
        </w:rPr>
        <w:t xml:space="preserve"> знакомы его картины </w:t>
      </w:r>
      <w:r w:rsidRPr="00F54018">
        <w:rPr>
          <w:sz w:val="24"/>
          <w:szCs w:val="24"/>
        </w:rPr>
        <w:t xml:space="preserve"> «</w:t>
      </w:r>
      <w:r w:rsidR="000A3BA5" w:rsidRPr="00F54018">
        <w:rPr>
          <w:sz w:val="24"/>
          <w:szCs w:val="24"/>
        </w:rPr>
        <w:t>Богатыри", "Витязь на распутье",</w:t>
      </w:r>
      <w:r w:rsidR="00254961" w:rsidRPr="00F54018">
        <w:rPr>
          <w:sz w:val="24"/>
          <w:szCs w:val="24"/>
        </w:rPr>
        <w:t xml:space="preserve"> </w:t>
      </w:r>
      <w:r w:rsidR="000C6857">
        <w:rPr>
          <w:sz w:val="24"/>
          <w:szCs w:val="24"/>
        </w:rPr>
        <w:t>"</w:t>
      </w:r>
      <w:r w:rsidR="000A3BA5" w:rsidRPr="00F54018">
        <w:rPr>
          <w:sz w:val="24"/>
          <w:szCs w:val="24"/>
        </w:rPr>
        <w:t>Бого</w:t>
      </w:r>
      <w:r w:rsidR="007214B8">
        <w:rPr>
          <w:sz w:val="24"/>
          <w:szCs w:val="24"/>
        </w:rPr>
        <w:t>матерь с М</w:t>
      </w:r>
      <w:r w:rsidRPr="00F54018">
        <w:rPr>
          <w:sz w:val="24"/>
          <w:szCs w:val="24"/>
        </w:rPr>
        <w:t xml:space="preserve">ладенцем". Над  </w:t>
      </w:r>
      <w:r w:rsidR="000A3BA5" w:rsidRPr="00F54018">
        <w:rPr>
          <w:sz w:val="24"/>
          <w:szCs w:val="24"/>
        </w:rPr>
        <w:t xml:space="preserve">ними он работал всю жизнь и в дальнейшем они стали символами России. Красной нитью </w:t>
      </w:r>
      <w:r w:rsidRPr="00F54018">
        <w:rPr>
          <w:sz w:val="24"/>
          <w:szCs w:val="24"/>
        </w:rPr>
        <w:t>проходит через творчество В</w:t>
      </w:r>
      <w:r w:rsidR="00F54018">
        <w:rPr>
          <w:sz w:val="24"/>
          <w:szCs w:val="24"/>
        </w:rPr>
        <w:t xml:space="preserve">.М. Васнецова духовная живопись. </w:t>
      </w:r>
      <w:r w:rsidR="000A3BA5" w:rsidRPr="00F54018">
        <w:rPr>
          <w:sz w:val="24"/>
          <w:szCs w:val="24"/>
        </w:rPr>
        <w:t xml:space="preserve">Неслучайно он был избран почетным членом Московской духовной </w:t>
      </w:r>
      <w:r w:rsidR="00254961" w:rsidRPr="00F54018">
        <w:rPr>
          <w:sz w:val="24"/>
          <w:szCs w:val="24"/>
        </w:rPr>
        <w:t xml:space="preserve">академии. </w:t>
      </w:r>
      <w:r w:rsidR="000A3BA5" w:rsidRPr="00F54018">
        <w:rPr>
          <w:sz w:val="24"/>
          <w:szCs w:val="24"/>
        </w:rPr>
        <w:t>Всю</w:t>
      </w:r>
      <w:r w:rsidR="00CF3926" w:rsidRPr="00F54018">
        <w:rPr>
          <w:sz w:val="24"/>
          <w:szCs w:val="24"/>
        </w:rPr>
        <w:t xml:space="preserve"> жизнь он работает над образом «</w:t>
      </w:r>
      <w:r w:rsidR="000A3BA5" w:rsidRPr="00F54018">
        <w:rPr>
          <w:sz w:val="24"/>
          <w:szCs w:val="24"/>
        </w:rPr>
        <w:t xml:space="preserve">Богоматери с </w:t>
      </w:r>
      <w:r w:rsidR="007214B8">
        <w:rPr>
          <w:sz w:val="24"/>
          <w:szCs w:val="24"/>
        </w:rPr>
        <w:t>М</w:t>
      </w:r>
      <w:r w:rsidR="000A3BA5" w:rsidRPr="00F54018">
        <w:rPr>
          <w:sz w:val="24"/>
          <w:szCs w:val="24"/>
        </w:rPr>
        <w:t>ладенцем". Он ста</w:t>
      </w:r>
      <w:r w:rsidR="000C6857">
        <w:rPr>
          <w:sz w:val="24"/>
          <w:szCs w:val="24"/>
        </w:rPr>
        <w:t>л основным в его духовной жизни</w:t>
      </w:r>
      <w:r w:rsidR="000A3BA5" w:rsidRPr="00F54018">
        <w:rPr>
          <w:sz w:val="24"/>
          <w:szCs w:val="24"/>
        </w:rPr>
        <w:t>. И детей он воспитывает в традициях рода</w:t>
      </w:r>
      <w:r w:rsidR="007214B8">
        <w:rPr>
          <w:sz w:val="24"/>
          <w:szCs w:val="24"/>
        </w:rPr>
        <w:t xml:space="preserve">. </w:t>
      </w:r>
      <w:r w:rsidR="000A3BA5" w:rsidRPr="00F54018">
        <w:rPr>
          <w:sz w:val="24"/>
          <w:szCs w:val="24"/>
        </w:rPr>
        <w:t xml:space="preserve">Вот почему, когда приходят годы </w:t>
      </w:r>
      <w:r w:rsidR="00254961" w:rsidRPr="00F54018">
        <w:rPr>
          <w:sz w:val="24"/>
          <w:szCs w:val="24"/>
        </w:rPr>
        <w:t>испытаний</w:t>
      </w:r>
      <w:r w:rsidR="00CF3926" w:rsidRPr="00F54018">
        <w:rPr>
          <w:sz w:val="24"/>
          <w:szCs w:val="24"/>
        </w:rPr>
        <w:t xml:space="preserve"> для вер</w:t>
      </w:r>
      <w:r w:rsidR="000A3BA5" w:rsidRPr="00F54018">
        <w:rPr>
          <w:sz w:val="24"/>
          <w:szCs w:val="24"/>
        </w:rPr>
        <w:t>ующих, его сын Михаил принимает сан священника и ста</w:t>
      </w:r>
      <w:r w:rsidR="00CF3926" w:rsidRPr="00F54018">
        <w:rPr>
          <w:sz w:val="24"/>
          <w:szCs w:val="24"/>
        </w:rPr>
        <w:t>новит</w:t>
      </w:r>
      <w:r w:rsidR="000A3BA5" w:rsidRPr="00F54018">
        <w:rPr>
          <w:sz w:val="24"/>
          <w:szCs w:val="24"/>
        </w:rPr>
        <w:t>ся духовн</w:t>
      </w:r>
      <w:r w:rsidR="00CF3926" w:rsidRPr="00F54018">
        <w:rPr>
          <w:sz w:val="24"/>
          <w:szCs w:val="24"/>
        </w:rPr>
        <w:t>ым пастырем русской эмиграции в П</w:t>
      </w:r>
      <w:r w:rsidR="007214B8">
        <w:rPr>
          <w:sz w:val="24"/>
          <w:szCs w:val="24"/>
        </w:rPr>
        <w:t>раг</w:t>
      </w:r>
      <w:r w:rsidR="00CF3926" w:rsidRPr="00F54018">
        <w:rPr>
          <w:sz w:val="24"/>
          <w:szCs w:val="24"/>
        </w:rPr>
        <w:t>е.</w:t>
      </w:r>
      <w:r w:rsidR="000A3BA5" w:rsidRPr="00F54018">
        <w:rPr>
          <w:sz w:val="24"/>
          <w:szCs w:val="24"/>
        </w:rPr>
        <w:t xml:space="preserve"> Кроме того</w:t>
      </w:r>
      <w:r w:rsidR="00CF3926" w:rsidRPr="00F54018">
        <w:rPr>
          <w:sz w:val="24"/>
          <w:szCs w:val="24"/>
        </w:rPr>
        <w:t>,</w:t>
      </w:r>
      <w:r w:rsidR="000A3BA5" w:rsidRPr="00F54018">
        <w:rPr>
          <w:sz w:val="24"/>
          <w:szCs w:val="24"/>
        </w:rPr>
        <w:t xml:space="preserve"> </w:t>
      </w:r>
      <w:r w:rsidR="007214B8">
        <w:rPr>
          <w:sz w:val="24"/>
          <w:szCs w:val="24"/>
        </w:rPr>
        <w:t xml:space="preserve">Виктор </w:t>
      </w:r>
      <w:r w:rsidR="000A3BA5" w:rsidRPr="00F54018">
        <w:rPr>
          <w:sz w:val="24"/>
          <w:szCs w:val="24"/>
        </w:rPr>
        <w:t xml:space="preserve">работал над эскизами театральных костюмов, </w:t>
      </w:r>
      <w:r w:rsidR="00CF3926" w:rsidRPr="00F54018">
        <w:rPr>
          <w:sz w:val="24"/>
          <w:szCs w:val="24"/>
        </w:rPr>
        <w:t>декораций</w:t>
      </w:r>
      <w:r w:rsidR="000A3BA5" w:rsidRPr="00F54018">
        <w:rPr>
          <w:sz w:val="24"/>
          <w:szCs w:val="24"/>
        </w:rPr>
        <w:t xml:space="preserve">, создавал росписи и мозаики для православных храмов в </w:t>
      </w:r>
      <w:r w:rsidR="00CF3926" w:rsidRPr="00F54018">
        <w:rPr>
          <w:sz w:val="24"/>
          <w:szCs w:val="24"/>
        </w:rPr>
        <w:t>Киеве</w:t>
      </w:r>
      <w:r w:rsidR="000A3BA5" w:rsidRPr="00F54018">
        <w:rPr>
          <w:sz w:val="24"/>
          <w:szCs w:val="24"/>
        </w:rPr>
        <w:t xml:space="preserve">, </w:t>
      </w:r>
      <w:r w:rsidR="00254961" w:rsidRPr="00F54018">
        <w:rPr>
          <w:sz w:val="24"/>
          <w:szCs w:val="24"/>
        </w:rPr>
        <w:t xml:space="preserve">Петербурге, Софии, </w:t>
      </w:r>
      <w:r w:rsidR="00CF3926" w:rsidRPr="00F54018">
        <w:rPr>
          <w:sz w:val="24"/>
          <w:szCs w:val="24"/>
        </w:rPr>
        <w:t>Варшаве, Гусь-Хр</w:t>
      </w:r>
      <w:r w:rsidR="000A3BA5" w:rsidRPr="00F54018">
        <w:rPr>
          <w:sz w:val="24"/>
          <w:szCs w:val="24"/>
        </w:rPr>
        <w:t>устальном и др. По его проекту выполнен фасад Третьяковки. Всю жизнь Виктор Михайлович поддерживал связи с Вяткой.</w:t>
      </w:r>
    </w:p>
    <w:p w:rsidR="000A3BA5" w:rsidRPr="00F54018" w:rsidRDefault="00CF3926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>Апо</w:t>
      </w:r>
      <w:r w:rsidR="000A3BA5" w:rsidRPr="00F54018">
        <w:rPr>
          <w:sz w:val="24"/>
          <w:szCs w:val="24"/>
        </w:rPr>
        <w:t>ллинарий Михайлович</w:t>
      </w:r>
      <w:r w:rsidRPr="00F54018">
        <w:rPr>
          <w:sz w:val="24"/>
          <w:szCs w:val="24"/>
        </w:rPr>
        <w:t xml:space="preserve"> р</w:t>
      </w:r>
      <w:r w:rsidR="000A3BA5" w:rsidRPr="00F54018">
        <w:rPr>
          <w:sz w:val="24"/>
          <w:szCs w:val="24"/>
        </w:rPr>
        <w:t xml:space="preserve">одился в селе Рябово, учился в Вятском духовном училище. Начал рисовать под руководством брата </w:t>
      </w:r>
      <w:r w:rsidRPr="00F54018">
        <w:rPr>
          <w:sz w:val="24"/>
          <w:szCs w:val="24"/>
        </w:rPr>
        <w:t>Виктора, в</w:t>
      </w:r>
      <w:r w:rsidR="000A3BA5" w:rsidRPr="00F54018">
        <w:rPr>
          <w:sz w:val="24"/>
          <w:szCs w:val="24"/>
        </w:rPr>
        <w:t xml:space="preserve"> Вятке брал уроки у польского ссыльного художника Э.</w:t>
      </w:r>
      <w:r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>Андриолли</w:t>
      </w:r>
      <w:r w:rsidRPr="00F5401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 xml:space="preserve"> Работал учителем в школе села Быстрица Орловского </w:t>
      </w:r>
      <w:r w:rsidR="00254961" w:rsidRPr="00F54018">
        <w:rPr>
          <w:sz w:val="24"/>
          <w:szCs w:val="24"/>
        </w:rPr>
        <w:t xml:space="preserve">уезда. </w:t>
      </w:r>
      <w:r w:rsidR="000A3BA5" w:rsidRPr="00F54018">
        <w:rPr>
          <w:sz w:val="24"/>
          <w:szCs w:val="24"/>
        </w:rPr>
        <w:t>Он был академиком живописи, членом Петербургской Академии художес</w:t>
      </w:r>
      <w:r w:rsidR="00254961" w:rsidRPr="00F54018">
        <w:rPr>
          <w:sz w:val="24"/>
          <w:szCs w:val="24"/>
        </w:rPr>
        <w:t>тв, членом Союза писателей СССР</w:t>
      </w:r>
      <w:r w:rsidR="000A3BA5" w:rsidRPr="00F54018">
        <w:rPr>
          <w:sz w:val="24"/>
          <w:szCs w:val="24"/>
        </w:rPr>
        <w:t>, ученым (ар</w:t>
      </w:r>
      <w:r w:rsidRPr="00F54018">
        <w:rPr>
          <w:sz w:val="24"/>
          <w:szCs w:val="24"/>
        </w:rPr>
        <w:t>хеологом). Но вот что интересно: он нигде</w:t>
      </w:r>
      <w:r w:rsidR="000A3BA5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>к</w:t>
      </w:r>
      <w:r w:rsidRPr="00F54018">
        <w:rPr>
          <w:sz w:val="24"/>
          <w:szCs w:val="24"/>
        </w:rPr>
        <w:t>роме Вятского духовного училища</w:t>
      </w:r>
      <w:r w:rsidR="000A3BA5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 xml:space="preserve">не учился! Академиком живописи он был признан за известность на художественном поприще, а после смерти Левитана был приглашен на его место в Московское училище </w:t>
      </w:r>
      <w:r w:rsidRPr="00F54018">
        <w:rPr>
          <w:sz w:val="24"/>
          <w:szCs w:val="24"/>
        </w:rPr>
        <w:t xml:space="preserve">живописи, </w:t>
      </w:r>
      <w:r w:rsidR="000A3BA5" w:rsidRPr="00F54018">
        <w:rPr>
          <w:sz w:val="24"/>
          <w:szCs w:val="24"/>
        </w:rPr>
        <w:t>ваяния и зодчества, где преподавал 18 лет. Основн</w:t>
      </w:r>
      <w:r w:rsidR="007214B8">
        <w:rPr>
          <w:sz w:val="24"/>
          <w:szCs w:val="24"/>
        </w:rPr>
        <w:t>ые</w:t>
      </w:r>
      <w:r w:rsidR="000A3BA5" w:rsidRPr="00F54018">
        <w:rPr>
          <w:sz w:val="24"/>
          <w:szCs w:val="24"/>
        </w:rPr>
        <w:t xml:space="preserve"> тем</w:t>
      </w:r>
      <w:r w:rsidR="007214B8">
        <w:rPr>
          <w:sz w:val="24"/>
          <w:szCs w:val="24"/>
        </w:rPr>
        <w:t>ы</w:t>
      </w:r>
      <w:r w:rsidR="000A3BA5" w:rsidRPr="00F54018">
        <w:rPr>
          <w:sz w:val="24"/>
          <w:szCs w:val="24"/>
        </w:rPr>
        <w:t xml:space="preserve"> его картин</w:t>
      </w:r>
      <w:r w:rsidRPr="00F54018">
        <w:rPr>
          <w:sz w:val="24"/>
          <w:szCs w:val="24"/>
        </w:rPr>
        <w:t xml:space="preserve"> </w:t>
      </w:r>
      <w:r w:rsidR="007214B8">
        <w:rPr>
          <w:sz w:val="24"/>
          <w:szCs w:val="24"/>
        </w:rPr>
        <w:t>–</w:t>
      </w:r>
      <w:r w:rsidR="00254961" w:rsidRPr="00F54018">
        <w:rPr>
          <w:sz w:val="24"/>
          <w:szCs w:val="24"/>
        </w:rPr>
        <w:t xml:space="preserve"> </w:t>
      </w:r>
      <w:r w:rsidR="007214B8">
        <w:rPr>
          <w:sz w:val="24"/>
          <w:szCs w:val="24"/>
        </w:rPr>
        <w:t xml:space="preserve">Москва </w:t>
      </w:r>
      <w:r w:rsidR="000C6857">
        <w:rPr>
          <w:sz w:val="24"/>
          <w:szCs w:val="24"/>
        </w:rPr>
        <w:t>Х</w:t>
      </w:r>
      <w:r w:rsidR="000C6857">
        <w:rPr>
          <w:sz w:val="24"/>
          <w:szCs w:val="24"/>
          <w:lang w:val="en-US"/>
        </w:rPr>
        <w:t>VII</w:t>
      </w:r>
      <w:r w:rsidR="00254961" w:rsidRPr="00F54018">
        <w:rPr>
          <w:sz w:val="24"/>
          <w:szCs w:val="24"/>
        </w:rPr>
        <w:t xml:space="preserve"> века,</w:t>
      </w:r>
      <w:r w:rsidR="007214B8">
        <w:rPr>
          <w:sz w:val="24"/>
          <w:szCs w:val="24"/>
        </w:rPr>
        <w:t xml:space="preserve"> пейзажи</w:t>
      </w:r>
      <w:r w:rsidRPr="00F5401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 xml:space="preserve"> Произведения A</w:t>
      </w:r>
      <w:r w:rsidR="00254961" w:rsidRPr="00F5401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>M</w:t>
      </w:r>
      <w:r w:rsidR="00254961" w:rsidRPr="00F5401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 xml:space="preserve"> Васнецова находятся во многих музеях страны</w:t>
      </w:r>
      <w:r w:rsidR="00254961" w:rsidRPr="00F5401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 xml:space="preserve"> В Москве открыт мемориальный музей-</w:t>
      </w:r>
      <w:r w:rsidR="007214B8">
        <w:rPr>
          <w:sz w:val="24"/>
          <w:szCs w:val="24"/>
        </w:rPr>
        <w:t>квартира Аполлинария</w:t>
      </w:r>
      <w:r w:rsidR="000A3BA5" w:rsidRPr="00F54018">
        <w:rPr>
          <w:sz w:val="24"/>
          <w:szCs w:val="24"/>
        </w:rPr>
        <w:t xml:space="preserve"> Васнецова.</w:t>
      </w:r>
    </w:p>
    <w:p w:rsidR="000A3BA5" w:rsidRPr="00F54018" w:rsidRDefault="00CF3926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 xml:space="preserve">Детство </w:t>
      </w:r>
      <w:r w:rsidR="007214B8">
        <w:rPr>
          <w:sz w:val="24"/>
          <w:szCs w:val="24"/>
        </w:rPr>
        <w:t xml:space="preserve">братьев Васнецовых </w:t>
      </w:r>
      <w:r w:rsidRPr="00F54018">
        <w:rPr>
          <w:sz w:val="24"/>
          <w:szCs w:val="24"/>
        </w:rPr>
        <w:t>прошло в с. Рябово (</w:t>
      </w:r>
      <w:r w:rsidR="000A3BA5" w:rsidRPr="00F54018">
        <w:rPr>
          <w:sz w:val="24"/>
          <w:szCs w:val="24"/>
        </w:rPr>
        <w:t>сейчас Зуевский район).</w:t>
      </w:r>
      <w:r w:rsidR="00254961"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>Отец, священник Михаил Васильевич, был умным и добрым человеком</w:t>
      </w:r>
      <w:r w:rsidR="007214B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 xml:space="preserve"> До 10 лет дети</w:t>
      </w:r>
      <w:r w:rsidR="007214B8">
        <w:rPr>
          <w:sz w:val="24"/>
          <w:szCs w:val="24"/>
        </w:rPr>
        <w:t xml:space="preserve"> воспитывались в доме родителей</w:t>
      </w:r>
      <w:r w:rsidR="000A3BA5" w:rsidRPr="00F54018">
        <w:rPr>
          <w:sz w:val="24"/>
          <w:szCs w:val="24"/>
        </w:rPr>
        <w:t>. Летом много времени проводили на природе</w:t>
      </w:r>
      <w:r w:rsidRPr="00F54018">
        <w:rPr>
          <w:sz w:val="24"/>
          <w:szCs w:val="24"/>
        </w:rPr>
        <w:t xml:space="preserve"> </w:t>
      </w:r>
      <w:r w:rsidR="007214B8">
        <w:rPr>
          <w:sz w:val="24"/>
          <w:szCs w:val="24"/>
        </w:rPr>
        <w:t>(</w:t>
      </w:r>
      <w:r w:rsidR="000A3BA5" w:rsidRPr="00F54018">
        <w:rPr>
          <w:sz w:val="24"/>
          <w:szCs w:val="24"/>
        </w:rPr>
        <w:t>отец рассказывал им о травах, камнях, звездах</w:t>
      </w:r>
      <w:r w:rsidR="007214B8">
        <w:rPr>
          <w:sz w:val="24"/>
          <w:szCs w:val="24"/>
        </w:rPr>
        <w:t>)</w:t>
      </w:r>
      <w:r w:rsidR="000A3BA5" w:rsidRPr="00F54018">
        <w:rPr>
          <w:sz w:val="24"/>
          <w:szCs w:val="24"/>
        </w:rPr>
        <w:t>, помогали по хозяйству. Зимой читали прошлогодние журналы</w:t>
      </w:r>
      <w:r w:rsidR="00254961" w:rsidRPr="00F5401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 xml:space="preserve"> </w:t>
      </w:r>
      <w:r w:rsidRPr="00F54018">
        <w:rPr>
          <w:sz w:val="24"/>
          <w:szCs w:val="24"/>
        </w:rPr>
        <w:t>Прошло</w:t>
      </w:r>
      <w:r w:rsidR="000A3BA5" w:rsidRPr="00F54018">
        <w:rPr>
          <w:sz w:val="24"/>
          <w:szCs w:val="24"/>
        </w:rPr>
        <w:t>годние</w:t>
      </w:r>
      <w:r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>- по</w:t>
      </w:r>
      <w:r w:rsidRPr="00F54018">
        <w:rPr>
          <w:sz w:val="24"/>
          <w:szCs w:val="24"/>
        </w:rPr>
        <w:t>тому что были небогаты, денег не</w:t>
      </w:r>
      <w:r w:rsidR="000A3BA5" w:rsidRPr="00F54018">
        <w:rPr>
          <w:sz w:val="24"/>
          <w:szCs w:val="24"/>
        </w:rPr>
        <w:t xml:space="preserve"> хватало, а старые журналы присылали родственники из Вятки. Мальчики копировали рисунки из этих журналов, любили слушать сказки и песни кухарки</w:t>
      </w:r>
      <w:r w:rsidRPr="00F5401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 xml:space="preserve"> С 6 лет сам отец учил их читать, писать, объяснял им Священное </w:t>
      </w:r>
      <w:r w:rsidR="007214B8">
        <w:rPr>
          <w:sz w:val="24"/>
          <w:szCs w:val="24"/>
        </w:rPr>
        <w:t>П</w:t>
      </w:r>
      <w:r w:rsidR="000A3BA5" w:rsidRPr="00F54018">
        <w:rPr>
          <w:sz w:val="24"/>
          <w:szCs w:val="24"/>
        </w:rPr>
        <w:t>исание, дети пели в церковном хоре. А когда мальчикам исполнялось 10 лет, их отправляли в Вятку, в духовное училище.</w:t>
      </w:r>
    </w:p>
    <w:p w:rsidR="000A3BA5" w:rsidRPr="00F54018" w:rsidRDefault="000A3BA5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>В</w:t>
      </w:r>
      <w:r w:rsidR="007214B8">
        <w:rPr>
          <w:sz w:val="24"/>
          <w:szCs w:val="24"/>
        </w:rPr>
        <w:t>иктор</w:t>
      </w:r>
      <w:r w:rsidRPr="00F54018">
        <w:rPr>
          <w:sz w:val="24"/>
          <w:szCs w:val="24"/>
        </w:rPr>
        <w:t xml:space="preserve"> и A</w:t>
      </w:r>
      <w:r w:rsidR="007214B8">
        <w:rPr>
          <w:sz w:val="24"/>
          <w:szCs w:val="24"/>
        </w:rPr>
        <w:t>поллинарий</w:t>
      </w:r>
      <w:r w:rsidRPr="00F54018">
        <w:rPr>
          <w:sz w:val="24"/>
          <w:szCs w:val="24"/>
        </w:rPr>
        <w:t xml:space="preserve"> Васнецовы родились и выросли на вятской земле, но всю взрослую жизнь провели за ее </w:t>
      </w:r>
      <w:r w:rsidR="00CF3926" w:rsidRPr="00F54018">
        <w:rPr>
          <w:sz w:val="24"/>
          <w:szCs w:val="24"/>
        </w:rPr>
        <w:t>пределами</w:t>
      </w:r>
      <w:r w:rsidR="00254961" w:rsidRPr="00F54018">
        <w:rPr>
          <w:sz w:val="24"/>
          <w:szCs w:val="24"/>
        </w:rPr>
        <w:t>.</w:t>
      </w:r>
      <w:r w:rsidR="00CF3926" w:rsidRPr="00F54018">
        <w:rPr>
          <w:sz w:val="24"/>
          <w:szCs w:val="24"/>
        </w:rPr>
        <w:t xml:space="preserve"> Их громкая слава и осл</w:t>
      </w:r>
      <w:r w:rsidRPr="00F54018">
        <w:rPr>
          <w:sz w:val="24"/>
          <w:szCs w:val="24"/>
        </w:rPr>
        <w:t xml:space="preserve">епительный блеск  творчества оставили в тени  хозяйственную и </w:t>
      </w:r>
      <w:r w:rsidR="00CF3926" w:rsidRPr="00F54018">
        <w:rPr>
          <w:sz w:val="24"/>
          <w:szCs w:val="24"/>
        </w:rPr>
        <w:t>кул</w:t>
      </w:r>
      <w:r w:rsidRPr="00F54018">
        <w:rPr>
          <w:sz w:val="24"/>
          <w:szCs w:val="24"/>
        </w:rPr>
        <w:t>ьтурную де</w:t>
      </w:r>
      <w:r w:rsidR="00CF3926" w:rsidRPr="00F54018">
        <w:rPr>
          <w:sz w:val="24"/>
          <w:szCs w:val="24"/>
        </w:rPr>
        <w:t>ятельность вятских Васнецовых (</w:t>
      </w:r>
      <w:r w:rsidRPr="00F54018">
        <w:rPr>
          <w:sz w:val="24"/>
          <w:szCs w:val="24"/>
        </w:rPr>
        <w:t>т. е. тех</w:t>
      </w:r>
      <w:r w:rsidR="00254961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кто провел в Вятке всю жизнь)</w:t>
      </w:r>
      <w:r w:rsidR="00CF3926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хотя их роль в развитии культуры именно Вятского края была более значительной</w:t>
      </w:r>
      <w:r w:rsidR="00CF3926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чем роль художников</w:t>
      </w:r>
      <w:r w:rsidR="00CF3926" w:rsidRPr="00F54018">
        <w:rPr>
          <w:sz w:val="24"/>
          <w:szCs w:val="24"/>
        </w:rPr>
        <w:t xml:space="preserve"> (</w:t>
      </w:r>
      <w:r w:rsidRPr="00F54018">
        <w:rPr>
          <w:sz w:val="24"/>
          <w:szCs w:val="24"/>
        </w:rPr>
        <w:t>из работы О. Н Виноградова). Давайте же поподробнее остановимся на вятских Васнецовых</w:t>
      </w:r>
      <w:r w:rsidR="00CF3926" w:rsidRPr="00F54018">
        <w:rPr>
          <w:sz w:val="24"/>
          <w:szCs w:val="24"/>
        </w:rPr>
        <w:t>.</w:t>
      </w:r>
      <w:r w:rsidR="00254961" w:rsidRPr="00F54018">
        <w:rPr>
          <w:sz w:val="24"/>
          <w:szCs w:val="24"/>
        </w:rPr>
        <w:t xml:space="preserve"> Кем же стали эти братья?</w:t>
      </w:r>
      <w:r w:rsidRPr="00F54018">
        <w:rPr>
          <w:sz w:val="24"/>
          <w:szCs w:val="24"/>
        </w:rPr>
        <w:t xml:space="preserve"> На их выборе сказался 1861г. С отменой крепостного права в обществе возросла роль просвещения</w:t>
      </w:r>
      <w:r w:rsidR="00CF3926" w:rsidRPr="00F54018">
        <w:rPr>
          <w:sz w:val="24"/>
          <w:szCs w:val="24"/>
        </w:rPr>
        <w:t>.</w:t>
      </w:r>
      <w:r w:rsidRPr="00F54018">
        <w:rPr>
          <w:sz w:val="24"/>
          <w:szCs w:val="24"/>
        </w:rPr>
        <w:t xml:space="preserve"> Все братья выбрали для себя профессию учителя</w:t>
      </w:r>
      <w:r w:rsidR="00254961" w:rsidRPr="00F54018">
        <w:rPr>
          <w:sz w:val="24"/>
          <w:szCs w:val="24"/>
        </w:rPr>
        <w:t>.</w:t>
      </w:r>
    </w:p>
    <w:p w:rsidR="000A3BA5" w:rsidRDefault="000A3BA5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>Николай (1845-1893)</w:t>
      </w:r>
      <w:r w:rsidR="00CF3926" w:rsidRPr="00F54018">
        <w:rPr>
          <w:sz w:val="24"/>
          <w:szCs w:val="24"/>
        </w:rPr>
        <w:t xml:space="preserve"> - родился в с. </w:t>
      </w:r>
      <w:r w:rsidRPr="00F54018">
        <w:rPr>
          <w:sz w:val="24"/>
          <w:szCs w:val="24"/>
        </w:rPr>
        <w:t>Лопьял, закончил духовное училище и Вятскую семинарию. Был одним из лучших учителей Вятской г</w:t>
      </w:r>
      <w:r w:rsidR="00100959" w:rsidRPr="00F54018">
        <w:rPr>
          <w:sz w:val="24"/>
          <w:szCs w:val="24"/>
        </w:rPr>
        <w:t>убернии</w:t>
      </w:r>
      <w:r w:rsidR="007214B8">
        <w:rPr>
          <w:sz w:val="24"/>
          <w:szCs w:val="24"/>
        </w:rPr>
        <w:t>. 17 лет он работал заведующим Ш</w:t>
      </w:r>
      <w:r w:rsidR="00100959" w:rsidRPr="00F54018">
        <w:rPr>
          <w:sz w:val="24"/>
          <w:szCs w:val="24"/>
        </w:rPr>
        <w:t>ур</w:t>
      </w:r>
      <w:r w:rsidRPr="00F54018">
        <w:rPr>
          <w:sz w:val="24"/>
          <w:szCs w:val="24"/>
        </w:rPr>
        <w:t>минским училищем и 4 года преподавал в реальном у</w:t>
      </w:r>
      <w:r w:rsidR="00100959" w:rsidRPr="00F54018">
        <w:rPr>
          <w:sz w:val="24"/>
          <w:szCs w:val="24"/>
        </w:rPr>
        <w:t>чилище Вятки. Что он преподавал? Р</w:t>
      </w:r>
      <w:r w:rsidRPr="00F54018">
        <w:rPr>
          <w:sz w:val="24"/>
          <w:szCs w:val="24"/>
        </w:rPr>
        <w:t>усский язык, арифметику, историю, естествознание, землемерие, черчение, Закон Божий</w:t>
      </w:r>
      <w:r w:rsidR="00100959" w:rsidRPr="00F54018">
        <w:rPr>
          <w:sz w:val="24"/>
          <w:szCs w:val="24"/>
        </w:rPr>
        <w:t>.</w:t>
      </w:r>
      <w:r w:rsidRPr="00F54018">
        <w:rPr>
          <w:sz w:val="24"/>
          <w:szCs w:val="24"/>
        </w:rPr>
        <w:t xml:space="preserve"> Плюс</w:t>
      </w:r>
      <w:r w:rsidR="00254961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по собственной инициативе</w:t>
      </w:r>
      <w:r w:rsidR="00254961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дополнительно к программе</w:t>
      </w:r>
      <w:r w:rsidR="00254961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географию и историю Вятского края. Учительствуя, </w:t>
      </w:r>
      <w:r w:rsidR="00100959" w:rsidRPr="00F54018">
        <w:rPr>
          <w:sz w:val="24"/>
          <w:szCs w:val="24"/>
        </w:rPr>
        <w:t>собрал и подготовил к изданию «</w:t>
      </w:r>
      <w:r w:rsidRPr="00F54018">
        <w:rPr>
          <w:sz w:val="24"/>
          <w:szCs w:val="24"/>
        </w:rPr>
        <w:t>Материалы для  объяснительного областного словаря вятского говора</w:t>
      </w:r>
      <w:r w:rsidR="00100959" w:rsidRPr="00F54018">
        <w:rPr>
          <w:sz w:val="24"/>
          <w:szCs w:val="24"/>
        </w:rPr>
        <w:t>».</w:t>
      </w:r>
      <w:r w:rsidRPr="00F54018">
        <w:rPr>
          <w:sz w:val="24"/>
          <w:szCs w:val="24"/>
        </w:rPr>
        <w:t xml:space="preserve"> Книга эта и сег</w:t>
      </w:r>
      <w:r w:rsidR="00100959" w:rsidRPr="00F54018">
        <w:rPr>
          <w:sz w:val="24"/>
          <w:szCs w:val="24"/>
        </w:rPr>
        <w:t xml:space="preserve">одня высоко оценивается </w:t>
      </w:r>
      <w:r w:rsidR="00100959" w:rsidRPr="00F54018">
        <w:rPr>
          <w:sz w:val="24"/>
          <w:szCs w:val="24"/>
        </w:rPr>
        <w:lastRenderedPageBreak/>
        <w:t>учеными</w:t>
      </w:r>
      <w:r w:rsidRPr="00F54018">
        <w:rPr>
          <w:sz w:val="24"/>
          <w:szCs w:val="24"/>
        </w:rPr>
        <w:t xml:space="preserve">-лингвистами. В предисловии к </w:t>
      </w:r>
      <w:r w:rsidR="00254961" w:rsidRPr="00F54018">
        <w:rPr>
          <w:sz w:val="24"/>
          <w:szCs w:val="24"/>
        </w:rPr>
        <w:t xml:space="preserve">словарю о нем </w:t>
      </w:r>
      <w:r w:rsidRPr="00F54018">
        <w:rPr>
          <w:sz w:val="24"/>
          <w:szCs w:val="24"/>
        </w:rPr>
        <w:t>сказано</w:t>
      </w:r>
      <w:r w:rsidR="003229E2">
        <w:rPr>
          <w:sz w:val="24"/>
          <w:szCs w:val="24"/>
        </w:rPr>
        <w:t xml:space="preserve">: </w:t>
      </w:r>
      <w:r w:rsidR="00100959" w:rsidRPr="00F54018">
        <w:rPr>
          <w:sz w:val="24"/>
          <w:szCs w:val="24"/>
        </w:rPr>
        <w:t>«Ни</w:t>
      </w:r>
      <w:r w:rsidRPr="00F54018">
        <w:rPr>
          <w:sz w:val="24"/>
          <w:szCs w:val="24"/>
        </w:rPr>
        <w:t>колай Михайлович принадлежит к числу скромных, но высшей степени симпатичных деятелей</w:t>
      </w:r>
      <w:r w:rsidR="003229E2">
        <w:rPr>
          <w:sz w:val="24"/>
          <w:szCs w:val="24"/>
        </w:rPr>
        <w:t>…</w:t>
      </w:r>
      <w:r w:rsidRPr="00F54018">
        <w:rPr>
          <w:sz w:val="24"/>
          <w:szCs w:val="24"/>
        </w:rPr>
        <w:t xml:space="preserve"> Всегда в высшей степени добросовестно относится к своему делу, весьма трудолюбив</w:t>
      </w:r>
      <w:r w:rsidR="00100959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терпелив, отличается замечательной добротой</w:t>
      </w:r>
      <w:r w:rsidR="00100959" w:rsidRPr="00F54018">
        <w:rPr>
          <w:sz w:val="24"/>
          <w:szCs w:val="24"/>
        </w:rPr>
        <w:t>»</w:t>
      </w:r>
      <w:r w:rsidRPr="00F54018">
        <w:rPr>
          <w:sz w:val="24"/>
          <w:szCs w:val="24"/>
        </w:rPr>
        <w:t>. Досуг свой посвящал научным или ху</w:t>
      </w:r>
      <w:r w:rsidR="003229E2">
        <w:rPr>
          <w:sz w:val="24"/>
          <w:szCs w:val="24"/>
        </w:rPr>
        <w:t>дожественным занятиям - мастерил</w:t>
      </w:r>
      <w:r w:rsidRPr="00F54018">
        <w:rPr>
          <w:sz w:val="24"/>
          <w:szCs w:val="24"/>
        </w:rPr>
        <w:t xml:space="preserve"> архитектурные модели храмов и изб.</w:t>
      </w:r>
    </w:p>
    <w:p w:rsidR="009F0592" w:rsidRDefault="00080234" w:rsidP="00C74B27">
      <w:pPr>
        <w:ind w:firstLine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714500" cy="2581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92" w:rsidRPr="00F54018" w:rsidRDefault="009F0592" w:rsidP="00C74B27">
      <w:pPr>
        <w:ind w:firstLine="720"/>
        <w:jc w:val="both"/>
        <w:rPr>
          <w:sz w:val="24"/>
          <w:szCs w:val="24"/>
        </w:rPr>
      </w:pPr>
    </w:p>
    <w:p w:rsidR="000A3BA5" w:rsidRDefault="00100959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>Петр (1852-1899). И</w:t>
      </w:r>
      <w:r w:rsidR="000A3BA5" w:rsidRPr="00F54018">
        <w:rPr>
          <w:sz w:val="24"/>
          <w:szCs w:val="24"/>
        </w:rPr>
        <w:t>сторикам известно только то, что он учился в духовном училище, семинарии, земском училище</w:t>
      </w:r>
      <w:r w:rsidRPr="00F54018">
        <w:rPr>
          <w:sz w:val="24"/>
          <w:szCs w:val="24"/>
        </w:rPr>
        <w:t xml:space="preserve">, </w:t>
      </w:r>
      <w:r w:rsidR="000A3BA5" w:rsidRPr="00F54018">
        <w:rPr>
          <w:sz w:val="24"/>
          <w:szCs w:val="24"/>
        </w:rPr>
        <w:t xml:space="preserve">преподавал в </w:t>
      </w:r>
      <w:r w:rsidR="00254961" w:rsidRPr="00F54018">
        <w:rPr>
          <w:sz w:val="24"/>
          <w:szCs w:val="24"/>
        </w:rPr>
        <w:t>Ш</w:t>
      </w:r>
      <w:r w:rsidRPr="00F54018">
        <w:rPr>
          <w:sz w:val="24"/>
          <w:szCs w:val="24"/>
        </w:rPr>
        <w:t>ур</w:t>
      </w:r>
      <w:r w:rsidR="000A3BA5" w:rsidRPr="00F54018">
        <w:rPr>
          <w:sz w:val="24"/>
          <w:szCs w:val="24"/>
        </w:rPr>
        <w:t xml:space="preserve">минском </w:t>
      </w:r>
      <w:r w:rsidRPr="00F54018">
        <w:rPr>
          <w:sz w:val="24"/>
          <w:szCs w:val="24"/>
        </w:rPr>
        <w:t>народном училище. В 1886</w:t>
      </w:r>
      <w:r w:rsidR="003229E2">
        <w:rPr>
          <w:sz w:val="24"/>
          <w:szCs w:val="24"/>
        </w:rPr>
        <w:t xml:space="preserve"> </w:t>
      </w:r>
      <w:r w:rsidRPr="00F54018">
        <w:rPr>
          <w:sz w:val="24"/>
          <w:szCs w:val="24"/>
        </w:rPr>
        <w:t>году уех</w:t>
      </w:r>
      <w:r w:rsidR="000A3BA5" w:rsidRPr="00F54018">
        <w:rPr>
          <w:sz w:val="24"/>
          <w:szCs w:val="24"/>
        </w:rPr>
        <w:t>ал в Тульскую губернию</w:t>
      </w:r>
      <w:r w:rsidRPr="00F54018">
        <w:rPr>
          <w:sz w:val="24"/>
          <w:szCs w:val="24"/>
        </w:rPr>
        <w:t>,</w:t>
      </w:r>
      <w:r w:rsidR="000A3BA5" w:rsidRPr="00F54018">
        <w:rPr>
          <w:sz w:val="24"/>
          <w:szCs w:val="24"/>
        </w:rPr>
        <w:t xml:space="preserve"> аренд</w:t>
      </w:r>
      <w:r w:rsidR="003229E2">
        <w:rPr>
          <w:sz w:val="24"/>
          <w:szCs w:val="24"/>
        </w:rPr>
        <w:t>овал</w:t>
      </w:r>
      <w:r w:rsidR="000A3BA5" w:rsidRPr="00F54018">
        <w:rPr>
          <w:sz w:val="24"/>
          <w:szCs w:val="24"/>
        </w:rPr>
        <w:t xml:space="preserve"> там землю и занима</w:t>
      </w:r>
      <w:r w:rsidR="003229E2">
        <w:rPr>
          <w:sz w:val="24"/>
          <w:szCs w:val="24"/>
        </w:rPr>
        <w:t>л</w:t>
      </w:r>
      <w:r w:rsidR="000A3BA5" w:rsidRPr="00F54018">
        <w:rPr>
          <w:sz w:val="24"/>
          <w:szCs w:val="24"/>
        </w:rPr>
        <w:t>ся агрономическими опытами.</w:t>
      </w:r>
    </w:p>
    <w:p w:rsidR="009F0592" w:rsidRDefault="00080234" w:rsidP="00C74B27">
      <w:pPr>
        <w:ind w:firstLine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86475" cy="34004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92" w:rsidRDefault="009F0592" w:rsidP="00C74B27">
      <w:pPr>
        <w:ind w:firstLine="720"/>
        <w:jc w:val="both"/>
        <w:rPr>
          <w:sz w:val="24"/>
          <w:szCs w:val="24"/>
        </w:rPr>
      </w:pPr>
    </w:p>
    <w:p w:rsidR="009F0592" w:rsidRDefault="009F0592" w:rsidP="00C74B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Училище в Шурме.</w:t>
      </w:r>
    </w:p>
    <w:p w:rsidR="009F0592" w:rsidRPr="00F54018" w:rsidRDefault="009F0592" w:rsidP="00C74B27">
      <w:pPr>
        <w:ind w:firstLine="720"/>
        <w:jc w:val="both"/>
        <w:rPr>
          <w:sz w:val="24"/>
          <w:szCs w:val="24"/>
        </w:rPr>
      </w:pPr>
    </w:p>
    <w:p w:rsidR="000A3BA5" w:rsidRPr="00F54018" w:rsidRDefault="000A3BA5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>А</w:t>
      </w:r>
      <w:r w:rsidR="00100959" w:rsidRPr="00F54018">
        <w:rPr>
          <w:sz w:val="24"/>
          <w:szCs w:val="24"/>
        </w:rPr>
        <w:t>рк</w:t>
      </w:r>
      <w:r w:rsidRPr="00F54018">
        <w:rPr>
          <w:sz w:val="24"/>
          <w:szCs w:val="24"/>
        </w:rPr>
        <w:t>адий (1858-1924)</w:t>
      </w:r>
      <w:r w:rsidR="00100959" w:rsidRPr="00F54018">
        <w:rPr>
          <w:sz w:val="24"/>
          <w:szCs w:val="24"/>
        </w:rPr>
        <w:t>.</w:t>
      </w:r>
      <w:r w:rsidR="00254961" w:rsidRPr="00F54018">
        <w:rPr>
          <w:sz w:val="24"/>
          <w:szCs w:val="24"/>
        </w:rPr>
        <w:t xml:space="preserve"> Закончил В</w:t>
      </w:r>
      <w:r w:rsidRPr="00F54018">
        <w:rPr>
          <w:sz w:val="24"/>
          <w:szCs w:val="24"/>
        </w:rPr>
        <w:t>ятское духовное училище, затем земское. Работал учителем 12 лет. За эти годы не раз отмечался среди лучших учителей по Уржумскому уезду. Сам составил хрестоматию</w:t>
      </w:r>
      <w:r w:rsidR="00100959" w:rsidRPr="00F54018">
        <w:rPr>
          <w:sz w:val="24"/>
          <w:szCs w:val="24"/>
        </w:rPr>
        <w:t xml:space="preserve"> «</w:t>
      </w:r>
      <w:r w:rsidRPr="00F54018">
        <w:rPr>
          <w:sz w:val="24"/>
          <w:szCs w:val="24"/>
        </w:rPr>
        <w:t>Русский школьник</w:t>
      </w:r>
      <w:r w:rsidR="00100959" w:rsidRPr="00F54018">
        <w:rPr>
          <w:sz w:val="24"/>
          <w:szCs w:val="24"/>
        </w:rPr>
        <w:t>»</w:t>
      </w:r>
      <w:r w:rsidRPr="00F54018">
        <w:rPr>
          <w:sz w:val="24"/>
          <w:szCs w:val="24"/>
        </w:rPr>
        <w:t xml:space="preserve"> в 2 частях</w:t>
      </w:r>
      <w:r w:rsidR="00100959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включил туда рассказы Толстого, Ушинского, стихи Пушкина, часть рассказов написана им самим</w:t>
      </w:r>
      <w:r w:rsidR="00254961" w:rsidRPr="00F54018">
        <w:rPr>
          <w:sz w:val="24"/>
          <w:szCs w:val="24"/>
        </w:rPr>
        <w:t xml:space="preserve">. </w:t>
      </w:r>
      <w:r w:rsidRPr="00F54018">
        <w:rPr>
          <w:sz w:val="24"/>
          <w:szCs w:val="24"/>
        </w:rPr>
        <w:t>Когда ему было 32 года</w:t>
      </w:r>
      <w:r w:rsidR="00100959" w:rsidRPr="00F54018">
        <w:rPr>
          <w:sz w:val="24"/>
          <w:szCs w:val="24"/>
        </w:rPr>
        <w:t>, п</w:t>
      </w:r>
      <w:r w:rsidRPr="00F54018">
        <w:rPr>
          <w:sz w:val="24"/>
          <w:szCs w:val="24"/>
        </w:rPr>
        <w:t>ереехал в Вятку, начал служить в губернской управе. За 10 лет сделал карьеру</w:t>
      </w:r>
      <w:r w:rsidR="00254961" w:rsidRPr="00F54018">
        <w:rPr>
          <w:sz w:val="24"/>
          <w:szCs w:val="24"/>
        </w:rPr>
        <w:t xml:space="preserve"> от писца до городского головы. </w:t>
      </w:r>
      <w:r w:rsidRPr="00F54018">
        <w:rPr>
          <w:sz w:val="24"/>
          <w:szCs w:val="24"/>
        </w:rPr>
        <w:t xml:space="preserve">За </w:t>
      </w:r>
      <w:r w:rsidRPr="00F54018">
        <w:rPr>
          <w:sz w:val="24"/>
          <w:szCs w:val="24"/>
        </w:rPr>
        <w:lastRenderedPageBreak/>
        <w:t xml:space="preserve">энергичную хозяйственную деятельность ему дали звание </w:t>
      </w:r>
      <w:r w:rsidR="00254961" w:rsidRPr="00F54018">
        <w:rPr>
          <w:sz w:val="24"/>
          <w:szCs w:val="24"/>
        </w:rPr>
        <w:t>«</w:t>
      </w:r>
      <w:r w:rsidRPr="00F54018">
        <w:rPr>
          <w:sz w:val="24"/>
          <w:szCs w:val="24"/>
        </w:rPr>
        <w:t>Почетный гражданин Вятки</w:t>
      </w:r>
      <w:r w:rsidR="00254961" w:rsidRPr="00F54018">
        <w:rPr>
          <w:sz w:val="24"/>
          <w:szCs w:val="24"/>
        </w:rPr>
        <w:t>»</w:t>
      </w:r>
      <w:r w:rsidR="007C66D5">
        <w:rPr>
          <w:sz w:val="24"/>
          <w:szCs w:val="24"/>
        </w:rPr>
        <w:t>. Во многом, б</w:t>
      </w:r>
      <w:r w:rsidRPr="00F54018">
        <w:rPr>
          <w:sz w:val="24"/>
          <w:szCs w:val="24"/>
        </w:rPr>
        <w:t>лагодаря его стараниям</w:t>
      </w:r>
      <w:r w:rsidR="00100959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в Вятке появился водопровод</w:t>
      </w:r>
      <w:r w:rsidR="00100959" w:rsidRPr="00F54018">
        <w:rPr>
          <w:sz w:val="24"/>
          <w:szCs w:val="24"/>
        </w:rPr>
        <w:t>,</w:t>
      </w:r>
      <w:r w:rsidRPr="00F54018">
        <w:rPr>
          <w:sz w:val="24"/>
          <w:szCs w:val="24"/>
        </w:rPr>
        <w:t xml:space="preserve"> первые телефоны,</w:t>
      </w:r>
      <w:r w:rsidR="00100959" w:rsidRPr="00F54018">
        <w:rPr>
          <w:sz w:val="24"/>
          <w:szCs w:val="24"/>
        </w:rPr>
        <w:t xml:space="preserve"> была построена электроста</w:t>
      </w:r>
      <w:r w:rsidRPr="00F54018">
        <w:rPr>
          <w:sz w:val="24"/>
          <w:szCs w:val="24"/>
        </w:rPr>
        <w:t>нция</w:t>
      </w:r>
      <w:r w:rsidR="00100959" w:rsidRPr="00F54018">
        <w:rPr>
          <w:sz w:val="24"/>
          <w:szCs w:val="24"/>
        </w:rPr>
        <w:t xml:space="preserve"> </w:t>
      </w:r>
      <w:r w:rsidRPr="00F54018">
        <w:rPr>
          <w:sz w:val="24"/>
          <w:szCs w:val="24"/>
        </w:rPr>
        <w:t xml:space="preserve">(электрический свет в домах и на улицах появился в </w:t>
      </w:r>
      <w:r w:rsidR="00100959" w:rsidRPr="00F54018">
        <w:rPr>
          <w:sz w:val="24"/>
          <w:szCs w:val="24"/>
        </w:rPr>
        <w:t xml:space="preserve">1910г.), </w:t>
      </w:r>
      <w:r w:rsidRPr="00F54018">
        <w:rPr>
          <w:sz w:val="24"/>
          <w:szCs w:val="24"/>
        </w:rPr>
        <w:t xml:space="preserve">организованы   пожарные команды, по воскресеньям </w:t>
      </w:r>
      <w:r w:rsidR="00F70ACD">
        <w:rPr>
          <w:sz w:val="24"/>
          <w:szCs w:val="24"/>
        </w:rPr>
        <w:t xml:space="preserve">в городском саду </w:t>
      </w:r>
      <w:r w:rsidRPr="00F54018">
        <w:rPr>
          <w:sz w:val="24"/>
          <w:szCs w:val="24"/>
        </w:rPr>
        <w:t>играли оркестры городских пожарных команд, был открыт художественно-исторический музей</w:t>
      </w:r>
      <w:r w:rsidR="00100959" w:rsidRPr="00F54018">
        <w:rPr>
          <w:sz w:val="24"/>
          <w:szCs w:val="24"/>
        </w:rPr>
        <w:t xml:space="preserve"> (1910)</w:t>
      </w:r>
      <w:r w:rsidRPr="00F54018">
        <w:rPr>
          <w:sz w:val="24"/>
          <w:szCs w:val="24"/>
        </w:rPr>
        <w:t xml:space="preserve"> и городская </w:t>
      </w:r>
      <w:r w:rsidR="00F70ACD">
        <w:rPr>
          <w:sz w:val="24"/>
          <w:szCs w:val="24"/>
        </w:rPr>
        <w:t xml:space="preserve">публичная </w:t>
      </w:r>
      <w:r w:rsidRPr="00F54018">
        <w:rPr>
          <w:sz w:val="24"/>
          <w:szCs w:val="24"/>
        </w:rPr>
        <w:t>библиотека им А</w:t>
      </w:r>
      <w:r w:rsidR="00254961" w:rsidRPr="00F54018">
        <w:rPr>
          <w:sz w:val="24"/>
          <w:szCs w:val="24"/>
        </w:rPr>
        <w:t>.</w:t>
      </w:r>
      <w:r w:rsidRPr="00F54018">
        <w:rPr>
          <w:sz w:val="24"/>
          <w:szCs w:val="24"/>
        </w:rPr>
        <w:t>С. Пушкина</w:t>
      </w:r>
      <w:r w:rsidR="00100959" w:rsidRPr="00F54018">
        <w:rPr>
          <w:sz w:val="24"/>
          <w:szCs w:val="24"/>
        </w:rPr>
        <w:t>.</w:t>
      </w:r>
    </w:p>
    <w:p w:rsidR="000A3BA5" w:rsidRPr="00F54018" w:rsidRDefault="00100959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>В Доме</w:t>
      </w:r>
      <w:r w:rsidR="000A3BA5" w:rsidRPr="00F54018">
        <w:rPr>
          <w:sz w:val="24"/>
          <w:szCs w:val="24"/>
        </w:rPr>
        <w:t>-музее В.М</w:t>
      </w:r>
      <w:r w:rsidR="00254961" w:rsidRPr="00F5401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 xml:space="preserve"> Васнецова в Москве хранятся письма братье</w:t>
      </w:r>
      <w:r w:rsidRPr="00F54018">
        <w:rPr>
          <w:sz w:val="24"/>
          <w:szCs w:val="24"/>
        </w:rPr>
        <w:t>в. Чем они интересны для нас</w:t>
      </w:r>
      <w:r w:rsidR="00254961" w:rsidRPr="00F54018">
        <w:rPr>
          <w:sz w:val="24"/>
          <w:szCs w:val="24"/>
        </w:rPr>
        <w:t>?</w:t>
      </w:r>
      <w:r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>Да вот, например, отрывок из письма Аркадия Виктору</w:t>
      </w:r>
      <w:r w:rsidRPr="00F54018">
        <w:rPr>
          <w:sz w:val="24"/>
          <w:szCs w:val="24"/>
        </w:rPr>
        <w:t>, л</w:t>
      </w:r>
      <w:r w:rsidR="000A3BA5" w:rsidRPr="00F54018">
        <w:rPr>
          <w:sz w:val="24"/>
          <w:szCs w:val="24"/>
        </w:rPr>
        <w:t>егко ли ему было служить</w:t>
      </w:r>
      <w:r w:rsidRPr="00F54018">
        <w:rPr>
          <w:sz w:val="24"/>
          <w:szCs w:val="24"/>
        </w:rPr>
        <w:t>,</w:t>
      </w:r>
      <w:r w:rsidR="000A3BA5" w:rsidRPr="00F54018">
        <w:rPr>
          <w:sz w:val="24"/>
          <w:szCs w:val="24"/>
        </w:rPr>
        <w:t xml:space="preserve"> от 12 марта </w:t>
      </w:r>
      <w:r w:rsidRPr="00F54018">
        <w:rPr>
          <w:sz w:val="24"/>
          <w:szCs w:val="24"/>
        </w:rPr>
        <w:t>1907 г. «Ощущение</w:t>
      </w:r>
      <w:r w:rsidR="000A3BA5" w:rsidRPr="00F54018">
        <w:rPr>
          <w:sz w:val="24"/>
          <w:szCs w:val="24"/>
        </w:rPr>
        <w:t xml:space="preserve"> от жизни такое, что как будто сидишь на паровике и </w:t>
      </w:r>
      <w:r w:rsidR="008F724B" w:rsidRPr="00F54018">
        <w:rPr>
          <w:sz w:val="24"/>
          <w:szCs w:val="24"/>
        </w:rPr>
        <w:t xml:space="preserve">ждешь, </w:t>
      </w:r>
      <w:r w:rsidR="000A3BA5" w:rsidRPr="00F54018">
        <w:rPr>
          <w:sz w:val="24"/>
          <w:szCs w:val="24"/>
        </w:rPr>
        <w:t>что он разорвется</w:t>
      </w:r>
      <w:r w:rsidR="008F724B" w:rsidRPr="00F54018">
        <w:rPr>
          <w:sz w:val="24"/>
          <w:szCs w:val="24"/>
        </w:rPr>
        <w:t>,</w:t>
      </w:r>
      <w:r w:rsidR="000A3BA5" w:rsidRPr="00F54018">
        <w:rPr>
          <w:sz w:val="24"/>
          <w:szCs w:val="24"/>
        </w:rPr>
        <w:t xml:space="preserve"> и ты разлетишься вдребезги</w:t>
      </w:r>
      <w:r w:rsidR="008F724B" w:rsidRPr="00F54018">
        <w:rPr>
          <w:sz w:val="24"/>
          <w:szCs w:val="24"/>
        </w:rPr>
        <w:t>..</w:t>
      </w:r>
      <w:r w:rsidR="000A3BA5" w:rsidRPr="00F54018">
        <w:rPr>
          <w:sz w:val="24"/>
          <w:szCs w:val="24"/>
        </w:rPr>
        <w:t>.</w:t>
      </w:r>
      <w:r w:rsidR="008F724B" w:rsidRPr="00F54018">
        <w:rPr>
          <w:sz w:val="24"/>
          <w:szCs w:val="24"/>
        </w:rPr>
        <w:t>».</w:t>
      </w:r>
    </w:p>
    <w:p w:rsidR="000A3BA5" w:rsidRPr="00F54018" w:rsidRDefault="008F724B" w:rsidP="00F54018">
      <w:pPr>
        <w:jc w:val="both"/>
        <w:rPr>
          <w:sz w:val="24"/>
          <w:szCs w:val="24"/>
        </w:rPr>
      </w:pPr>
      <w:r w:rsidRPr="00F54018">
        <w:rPr>
          <w:sz w:val="24"/>
          <w:szCs w:val="24"/>
        </w:rPr>
        <w:t>Отрывок от 14 декабря 1907г.: «Хо</w:t>
      </w:r>
      <w:r w:rsidR="000A3BA5" w:rsidRPr="00F54018">
        <w:rPr>
          <w:sz w:val="24"/>
          <w:szCs w:val="24"/>
        </w:rPr>
        <w:t>тел я отдохнуть от забот городского головы, только ожидания мои оказались напрасны... Дума выбрала городским головой меня. Сколько ни открещивался, ничего не помогло, служи да служи</w:t>
      </w:r>
      <w:r w:rsidR="0084451B" w:rsidRPr="00F54018">
        <w:rPr>
          <w:sz w:val="24"/>
          <w:szCs w:val="24"/>
        </w:rPr>
        <w:t>…»</w:t>
      </w:r>
    </w:p>
    <w:p w:rsidR="000A3BA5" w:rsidRPr="00F54018" w:rsidRDefault="000A3BA5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 xml:space="preserve">Жил он на ул. </w:t>
      </w:r>
      <w:r w:rsidR="003229E2">
        <w:rPr>
          <w:sz w:val="24"/>
          <w:szCs w:val="24"/>
        </w:rPr>
        <w:t>Никитской (</w:t>
      </w:r>
      <w:r w:rsidRPr="00F54018">
        <w:rPr>
          <w:sz w:val="24"/>
          <w:szCs w:val="24"/>
        </w:rPr>
        <w:t>Вол</w:t>
      </w:r>
      <w:r w:rsidR="00254961" w:rsidRPr="00F54018">
        <w:rPr>
          <w:sz w:val="24"/>
          <w:szCs w:val="24"/>
        </w:rPr>
        <w:t>одарского, 16</w:t>
      </w:r>
      <w:r w:rsidR="003229E2">
        <w:rPr>
          <w:sz w:val="24"/>
          <w:szCs w:val="24"/>
        </w:rPr>
        <w:t>)</w:t>
      </w:r>
      <w:r w:rsidR="00254961" w:rsidRPr="00F54018">
        <w:rPr>
          <w:sz w:val="24"/>
          <w:szCs w:val="24"/>
        </w:rPr>
        <w:t xml:space="preserve">. Приехав в Вятку, </w:t>
      </w:r>
      <w:r w:rsidRPr="00F54018">
        <w:rPr>
          <w:sz w:val="24"/>
          <w:szCs w:val="24"/>
        </w:rPr>
        <w:t>купил дом у оврага Засоры. Капитально перестроил</w:t>
      </w:r>
      <w:r w:rsidR="0084451B" w:rsidRPr="00F54018">
        <w:rPr>
          <w:sz w:val="24"/>
          <w:szCs w:val="24"/>
        </w:rPr>
        <w:t xml:space="preserve"> </w:t>
      </w:r>
      <w:r w:rsidRPr="00F54018">
        <w:rPr>
          <w:sz w:val="24"/>
          <w:szCs w:val="24"/>
        </w:rPr>
        <w:t>- деньги на это заработал своим увлечением</w:t>
      </w:r>
      <w:r w:rsidR="0084451B" w:rsidRPr="00F54018">
        <w:rPr>
          <w:sz w:val="24"/>
          <w:szCs w:val="24"/>
        </w:rPr>
        <w:t xml:space="preserve"> </w:t>
      </w:r>
      <w:r w:rsidRPr="00F54018">
        <w:rPr>
          <w:sz w:val="24"/>
          <w:szCs w:val="24"/>
        </w:rPr>
        <w:t>- делал мебель, у</w:t>
      </w:r>
      <w:r w:rsidR="0084451B" w:rsidRPr="00F54018">
        <w:rPr>
          <w:sz w:val="24"/>
          <w:szCs w:val="24"/>
        </w:rPr>
        <w:t>крашал резьбой и инкрустацией  по</w:t>
      </w:r>
      <w:r w:rsidRPr="00F54018">
        <w:rPr>
          <w:sz w:val="24"/>
          <w:szCs w:val="24"/>
        </w:rPr>
        <w:t xml:space="preserve"> р</w:t>
      </w:r>
      <w:r w:rsidR="00830011">
        <w:rPr>
          <w:sz w:val="24"/>
          <w:szCs w:val="24"/>
        </w:rPr>
        <w:t>исункам своим и брата Виктора;  мебель п</w:t>
      </w:r>
      <w:r w:rsidRPr="00F54018">
        <w:rPr>
          <w:sz w:val="24"/>
          <w:szCs w:val="24"/>
        </w:rPr>
        <w:t>родавал</w:t>
      </w:r>
      <w:r w:rsidR="00830011">
        <w:rPr>
          <w:sz w:val="24"/>
          <w:szCs w:val="24"/>
        </w:rPr>
        <w:t>ась</w:t>
      </w:r>
      <w:r w:rsidRPr="00F54018">
        <w:rPr>
          <w:sz w:val="24"/>
          <w:szCs w:val="24"/>
        </w:rPr>
        <w:t xml:space="preserve"> в Москве, Вятке.</w:t>
      </w:r>
      <w:r w:rsidR="003229E2">
        <w:rPr>
          <w:sz w:val="24"/>
          <w:szCs w:val="24"/>
        </w:rPr>
        <w:t xml:space="preserve"> </w:t>
      </w:r>
      <w:r w:rsidR="0084451B" w:rsidRPr="00F54018">
        <w:rPr>
          <w:sz w:val="24"/>
          <w:szCs w:val="24"/>
        </w:rPr>
        <w:t>По</w:t>
      </w:r>
      <w:r w:rsidR="00FC6026">
        <w:rPr>
          <w:sz w:val="24"/>
          <w:szCs w:val="24"/>
        </w:rPr>
        <w:t>сле революции привлекался губ</w:t>
      </w:r>
      <w:r w:rsidRPr="00F54018">
        <w:rPr>
          <w:sz w:val="24"/>
          <w:szCs w:val="24"/>
        </w:rPr>
        <w:t>чека по делу о саботаже, до смерти находился под надзором</w:t>
      </w:r>
      <w:r w:rsidR="0084451B" w:rsidRPr="00F54018">
        <w:rPr>
          <w:sz w:val="24"/>
          <w:szCs w:val="24"/>
        </w:rPr>
        <w:t>.</w:t>
      </w:r>
    </w:p>
    <w:p w:rsidR="000A3BA5" w:rsidRDefault="00830011" w:rsidP="00C74B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Александр (1860-1927). Учился в </w:t>
      </w:r>
      <w:r w:rsidR="0084451B" w:rsidRPr="00F54018">
        <w:rPr>
          <w:sz w:val="24"/>
          <w:szCs w:val="24"/>
        </w:rPr>
        <w:t>Вятско</w:t>
      </w:r>
      <w:r>
        <w:rPr>
          <w:sz w:val="24"/>
          <w:szCs w:val="24"/>
        </w:rPr>
        <w:t>м</w:t>
      </w:r>
      <w:r w:rsidR="0084451B" w:rsidRPr="00F54018">
        <w:rPr>
          <w:sz w:val="24"/>
          <w:szCs w:val="24"/>
        </w:rPr>
        <w:t xml:space="preserve"> духовно</w:t>
      </w:r>
      <w:r>
        <w:rPr>
          <w:sz w:val="24"/>
          <w:szCs w:val="24"/>
        </w:rPr>
        <w:t>м</w:t>
      </w:r>
      <w:r w:rsidR="0084451B" w:rsidRPr="00F54018">
        <w:rPr>
          <w:sz w:val="24"/>
          <w:szCs w:val="24"/>
        </w:rPr>
        <w:t xml:space="preserve">, </w:t>
      </w:r>
      <w:r w:rsidR="000A3BA5" w:rsidRPr="00F54018">
        <w:rPr>
          <w:sz w:val="24"/>
          <w:szCs w:val="24"/>
        </w:rPr>
        <w:t>а затем Вятско</w:t>
      </w:r>
      <w:r>
        <w:rPr>
          <w:sz w:val="24"/>
          <w:szCs w:val="24"/>
        </w:rPr>
        <w:t>м</w:t>
      </w:r>
      <w:r w:rsidR="000A3BA5" w:rsidRPr="00F54018">
        <w:rPr>
          <w:sz w:val="24"/>
          <w:szCs w:val="24"/>
        </w:rPr>
        <w:t xml:space="preserve"> земско</w:t>
      </w:r>
      <w:r>
        <w:rPr>
          <w:sz w:val="24"/>
          <w:szCs w:val="24"/>
        </w:rPr>
        <w:t>м</w:t>
      </w:r>
      <w:r w:rsidR="000A3BA5" w:rsidRPr="00F54018">
        <w:rPr>
          <w:sz w:val="24"/>
          <w:szCs w:val="24"/>
        </w:rPr>
        <w:t xml:space="preserve"> училище по подготовке учителей. Отдал работе </w:t>
      </w:r>
      <w:r w:rsidR="0084451B" w:rsidRPr="00F54018">
        <w:rPr>
          <w:sz w:val="24"/>
          <w:szCs w:val="24"/>
        </w:rPr>
        <w:t xml:space="preserve">учителя 20 лет жизни. Начал работать в Уржумском уезде, </w:t>
      </w:r>
      <w:r w:rsidR="000A3BA5" w:rsidRPr="00F54018">
        <w:rPr>
          <w:sz w:val="24"/>
          <w:szCs w:val="24"/>
        </w:rPr>
        <w:t xml:space="preserve">в </w:t>
      </w:r>
      <w:r w:rsidR="0084451B" w:rsidRPr="00F54018">
        <w:rPr>
          <w:sz w:val="24"/>
          <w:szCs w:val="24"/>
        </w:rPr>
        <w:t>Шур</w:t>
      </w:r>
      <w:r w:rsidR="000A3BA5" w:rsidRPr="00F54018">
        <w:rPr>
          <w:sz w:val="24"/>
          <w:szCs w:val="24"/>
        </w:rPr>
        <w:t>минском училище, где заведовал брат Николай. Там же</w:t>
      </w:r>
      <w:r w:rsidR="0084451B" w:rsidRPr="00F54018">
        <w:rPr>
          <w:sz w:val="24"/>
          <w:szCs w:val="24"/>
        </w:rPr>
        <w:t>,</w:t>
      </w:r>
      <w:r w:rsidR="000A3BA5" w:rsidRPr="00F54018">
        <w:rPr>
          <w:sz w:val="24"/>
          <w:szCs w:val="24"/>
        </w:rPr>
        <w:t xml:space="preserve"> в </w:t>
      </w:r>
      <w:r w:rsidR="0084451B" w:rsidRPr="00F54018">
        <w:rPr>
          <w:sz w:val="24"/>
          <w:szCs w:val="24"/>
        </w:rPr>
        <w:t>Шурм</w:t>
      </w:r>
      <w:r w:rsidR="000A3BA5" w:rsidRPr="00F54018">
        <w:rPr>
          <w:sz w:val="24"/>
          <w:szCs w:val="24"/>
        </w:rPr>
        <w:t xml:space="preserve">e, начал записывать народные песни. Итог работы таков: в 1894г. Вятские </w:t>
      </w:r>
      <w:r w:rsidR="003229E2">
        <w:rPr>
          <w:sz w:val="24"/>
          <w:szCs w:val="24"/>
        </w:rPr>
        <w:t>губернские ведомости писали</w:t>
      </w:r>
      <w:r>
        <w:rPr>
          <w:sz w:val="24"/>
          <w:szCs w:val="24"/>
        </w:rPr>
        <w:t>, что</w:t>
      </w:r>
      <w:r w:rsidR="000A3BA5" w:rsidRPr="00F54018">
        <w:rPr>
          <w:sz w:val="24"/>
          <w:szCs w:val="24"/>
        </w:rPr>
        <w:t xml:space="preserve"> в нынешнем году появилась в свет и </w:t>
      </w:r>
      <w:r w:rsidR="0084451B" w:rsidRPr="00F54018">
        <w:rPr>
          <w:sz w:val="24"/>
          <w:szCs w:val="24"/>
        </w:rPr>
        <w:t xml:space="preserve">продается в Москве, </w:t>
      </w:r>
      <w:r w:rsidR="000A3BA5" w:rsidRPr="00F54018">
        <w:rPr>
          <w:sz w:val="24"/>
          <w:szCs w:val="24"/>
        </w:rPr>
        <w:t xml:space="preserve">в книжном магазине Пряшникова интересная </w:t>
      </w:r>
      <w:r w:rsidR="0084451B" w:rsidRPr="00F54018">
        <w:rPr>
          <w:sz w:val="24"/>
          <w:szCs w:val="24"/>
        </w:rPr>
        <w:t>книга под заглавием «Пе</w:t>
      </w:r>
      <w:r w:rsidR="00254961" w:rsidRPr="00F54018">
        <w:rPr>
          <w:sz w:val="24"/>
          <w:szCs w:val="24"/>
        </w:rPr>
        <w:t>сни Северо-восточной России</w:t>
      </w:r>
      <w:r w:rsidR="000A3BA5" w:rsidRPr="00F54018">
        <w:rPr>
          <w:sz w:val="24"/>
          <w:szCs w:val="24"/>
        </w:rPr>
        <w:t>"</w:t>
      </w:r>
      <w:r w:rsidR="00254961" w:rsidRPr="00F54018">
        <w:rPr>
          <w:sz w:val="24"/>
          <w:szCs w:val="24"/>
        </w:rPr>
        <w:t>.</w:t>
      </w:r>
      <w:r w:rsidR="000A3BA5" w:rsidRPr="00F54018">
        <w:rPr>
          <w:sz w:val="24"/>
          <w:szCs w:val="24"/>
        </w:rPr>
        <w:t xml:space="preserve"> Автор ее</w:t>
      </w:r>
      <w:r w:rsidR="0084451B"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>-</w:t>
      </w:r>
      <w:r w:rsidR="0084451B"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>молодой вятский учитель Александр Михайлович Васнецов...</w:t>
      </w:r>
    </w:p>
    <w:p w:rsidR="009F0592" w:rsidRPr="00F54018" w:rsidRDefault="00080234" w:rsidP="00C74B27">
      <w:pPr>
        <w:ind w:firstLine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295650" cy="48482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A5" w:rsidRPr="00F54018" w:rsidRDefault="0084451B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lastRenderedPageBreak/>
        <w:t xml:space="preserve">После Шурмы </w:t>
      </w:r>
      <w:r w:rsidR="00830011">
        <w:rPr>
          <w:sz w:val="24"/>
          <w:szCs w:val="24"/>
        </w:rPr>
        <w:t xml:space="preserve">он </w:t>
      </w:r>
      <w:r w:rsidRPr="00F54018">
        <w:rPr>
          <w:sz w:val="24"/>
          <w:szCs w:val="24"/>
        </w:rPr>
        <w:t>работал заведующ</w:t>
      </w:r>
      <w:r w:rsidR="000A3BA5" w:rsidRPr="00F54018">
        <w:rPr>
          <w:sz w:val="24"/>
          <w:szCs w:val="24"/>
        </w:rPr>
        <w:t>им в с.</w:t>
      </w:r>
      <w:r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>Лаж,</w:t>
      </w:r>
      <w:r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>а затем переехал в Вятку</w:t>
      </w:r>
      <w:r w:rsidRPr="00F54018">
        <w:rPr>
          <w:sz w:val="24"/>
          <w:szCs w:val="24"/>
        </w:rPr>
        <w:t xml:space="preserve"> </w:t>
      </w:r>
      <w:r w:rsidR="000A3BA5" w:rsidRPr="00F54018">
        <w:rPr>
          <w:sz w:val="24"/>
          <w:szCs w:val="24"/>
        </w:rPr>
        <w:t>(1901г.),</w:t>
      </w:r>
      <w:r w:rsidRPr="00F54018">
        <w:rPr>
          <w:sz w:val="24"/>
          <w:szCs w:val="24"/>
        </w:rPr>
        <w:t xml:space="preserve"> где преподавал в семинарии, </w:t>
      </w:r>
      <w:r w:rsidR="000A3BA5" w:rsidRPr="00F54018">
        <w:rPr>
          <w:sz w:val="24"/>
          <w:szCs w:val="24"/>
        </w:rPr>
        <w:t>в училище, в заводской школе. Жил в Вятке на Николаевской улице (Ленина, 32)</w:t>
      </w:r>
      <w:r w:rsidR="00254961" w:rsidRPr="00F54018">
        <w:rPr>
          <w:sz w:val="24"/>
          <w:szCs w:val="24"/>
        </w:rPr>
        <w:t>,</w:t>
      </w:r>
      <w:r w:rsidR="000A3BA5" w:rsidRPr="00F54018">
        <w:rPr>
          <w:sz w:val="24"/>
          <w:szCs w:val="24"/>
        </w:rPr>
        <w:t xml:space="preserve"> дом снесли в 1984</w:t>
      </w:r>
      <w:r w:rsidRPr="00F54018">
        <w:rPr>
          <w:sz w:val="24"/>
          <w:szCs w:val="24"/>
        </w:rPr>
        <w:t xml:space="preserve"> году.</w:t>
      </w:r>
    </w:p>
    <w:p w:rsidR="000A3BA5" w:rsidRPr="00F54018" w:rsidRDefault="000A3BA5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>Имена братьев Васнецовых на Вятской земле увековечены</w:t>
      </w:r>
      <w:r w:rsidR="0084451B" w:rsidRPr="00F54018">
        <w:rPr>
          <w:sz w:val="24"/>
          <w:szCs w:val="24"/>
        </w:rPr>
        <w:t>:</w:t>
      </w:r>
      <w:r w:rsidRPr="00F54018">
        <w:rPr>
          <w:sz w:val="24"/>
          <w:szCs w:val="24"/>
        </w:rPr>
        <w:t xml:space="preserve"> имя художников присвоено художественному музею, </w:t>
      </w:r>
      <w:r w:rsidR="0001529D">
        <w:rPr>
          <w:sz w:val="24"/>
          <w:szCs w:val="24"/>
        </w:rPr>
        <w:t xml:space="preserve">в селе Рябово сохранился их дом, ставший </w:t>
      </w:r>
      <w:r w:rsidRPr="00F54018">
        <w:rPr>
          <w:sz w:val="24"/>
          <w:szCs w:val="24"/>
        </w:rPr>
        <w:t>музе</w:t>
      </w:r>
      <w:r w:rsidR="0001529D">
        <w:rPr>
          <w:sz w:val="24"/>
          <w:szCs w:val="24"/>
        </w:rPr>
        <w:t>ем</w:t>
      </w:r>
      <w:r w:rsidRPr="00F54018">
        <w:rPr>
          <w:sz w:val="24"/>
          <w:szCs w:val="24"/>
        </w:rPr>
        <w:t>, имя Николая чтят в Шурме, имя Александра присвоено</w:t>
      </w:r>
      <w:r w:rsidR="00830011">
        <w:rPr>
          <w:sz w:val="24"/>
          <w:szCs w:val="24"/>
        </w:rPr>
        <w:t xml:space="preserve"> городской</w:t>
      </w:r>
      <w:r w:rsidRPr="00F54018">
        <w:rPr>
          <w:sz w:val="24"/>
          <w:szCs w:val="24"/>
        </w:rPr>
        <w:t xml:space="preserve"> библиотеке (1994г.).</w:t>
      </w:r>
    </w:p>
    <w:p w:rsidR="000A3BA5" w:rsidRPr="00F54018" w:rsidRDefault="000A3BA5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>Тема Васнецовых в нашем крае не исчерпала себя и сегодня. Ольга Алексеевна Васнецова, правнучка Аркадия, представитель Фонда Васнецовых, оч</w:t>
      </w:r>
      <w:r w:rsidR="00254961" w:rsidRPr="00F54018">
        <w:rPr>
          <w:sz w:val="24"/>
          <w:szCs w:val="24"/>
        </w:rPr>
        <w:t>ень часто бывает в нашем городе</w:t>
      </w:r>
      <w:r w:rsidRPr="00F54018">
        <w:rPr>
          <w:sz w:val="24"/>
          <w:szCs w:val="24"/>
        </w:rPr>
        <w:t>, у нас в библиотеке, активно работает над проектом «Васнецовское кольцо». Сейчас предлагаю посмотреть фильм «Величальная Александру», где вы познакомитесь с человеком, имя которого носит наша библиотека, услышите песни из его сборника. Это не просто песни - это наша с вами история.</w:t>
      </w:r>
    </w:p>
    <w:p w:rsidR="000A3BA5" w:rsidRDefault="000A3BA5" w:rsidP="00C74B27">
      <w:pPr>
        <w:ind w:firstLine="720"/>
        <w:jc w:val="both"/>
        <w:rPr>
          <w:sz w:val="24"/>
          <w:szCs w:val="24"/>
        </w:rPr>
      </w:pPr>
      <w:r w:rsidRPr="00F54018">
        <w:rPr>
          <w:sz w:val="24"/>
          <w:szCs w:val="24"/>
        </w:rPr>
        <w:t xml:space="preserve">Наша библиотека собирает и хранит материалы о семье Васнецовых. Большую помощь в сборе материала оказал художественный музей им. братьев Васнецовых, а именно Малышева Т.В., Двинянинова Н.Д., Виноградов О.Н., Николаева Т.К. Мы ведем картотеку </w:t>
      </w:r>
      <w:r w:rsidR="00895420" w:rsidRPr="00F54018">
        <w:rPr>
          <w:sz w:val="24"/>
          <w:szCs w:val="24"/>
        </w:rPr>
        <w:t>«Васнецовы и Вятский край»</w:t>
      </w:r>
      <w:r w:rsidRPr="00F54018">
        <w:rPr>
          <w:sz w:val="24"/>
          <w:szCs w:val="24"/>
        </w:rPr>
        <w:t>. Библиотекой составлен рекомендательно-библиографический указатель</w:t>
      </w:r>
      <w:r w:rsidR="00895420">
        <w:rPr>
          <w:sz w:val="24"/>
          <w:szCs w:val="24"/>
        </w:rPr>
        <w:t xml:space="preserve"> «Мир Васнецовых»</w:t>
      </w:r>
      <w:r w:rsidRPr="00F54018">
        <w:rPr>
          <w:sz w:val="24"/>
          <w:szCs w:val="24"/>
        </w:rPr>
        <w:t xml:space="preserve">, </w:t>
      </w:r>
      <w:r w:rsidR="00CE5550" w:rsidRPr="00F54018">
        <w:rPr>
          <w:sz w:val="24"/>
          <w:szCs w:val="24"/>
        </w:rPr>
        <w:t>«</w:t>
      </w:r>
      <w:r w:rsidRPr="00F54018">
        <w:rPr>
          <w:sz w:val="24"/>
          <w:szCs w:val="24"/>
        </w:rPr>
        <w:t>A.M. Васнецов: к 140-летию со дня рождения</w:t>
      </w:r>
      <w:r w:rsidR="00CE5550" w:rsidRPr="00F54018">
        <w:rPr>
          <w:sz w:val="24"/>
          <w:szCs w:val="24"/>
        </w:rPr>
        <w:t>»</w:t>
      </w:r>
      <w:r w:rsidRPr="00F54018">
        <w:rPr>
          <w:sz w:val="24"/>
          <w:szCs w:val="24"/>
        </w:rPr>
        <w:t>. Есть у нас видеофильмы о представителях рода Васнецовых.</w:t>
      </w:r>
    </w:p>
    <w:p w:rsidR="009F0592" w:rsidRDefault="009F0592" w:rsidP="00C74B27">
      <w:pPr>
        <w:ind w:firstLine="720"/>
        <w:jc w:val="both"/>
        <w:rPr>
          <w:sz w:val="24"/>
          <w:szCs w:val="24"/>
        </w:rPr>
      </w:pPr>
    </w:p>
    <w:p w:rsidR="009F0592" w:rsidRDefault="009F0592" w:rsidP="00C74B27">
      <w:pPr>
        <w:ind w:firstLine="720"/>
        <w:jc w:val="both"/>
        <w:rPr>
          <w:sz w:val="24"/>
          <w:szCs w:val="24"/>
        </w:rPr>
      </w:pPr>
    </w:p>
    <w:p w:rsidR="009F0592" w:rsidRDefault="009F0592" w:rsidP="00C74B27">
      <w:pPr>
        <w:ind w:firstLine="720"/>
        <w:jc w:val="both"/>
        <w:rPr>
          <w:sz w:val="24"/>
          <w:szCs w:val="24"/>
        </w:rPr>
      </w:pPr>
    </w:p>
    <w:p w:rsidR="009F0592" w:rsidRDefault="009F0592" w:rsidP="00C74B27">
      <w:pPr>
        <w:ind w:firstLine="720"/>
        <w:jc w:val="both"/>
        <w:rPr>
          <w:sz w:val="24"/>
          <w:szCs w:val="24"/>
        </w:rPr>
      </w:pPr>
    </w:p>
    <w:p w:rsidR="009F0592" w:rsidRDefault="009F0592" w:rsidP="00C74B27">
      <w:pPr>
        <w:ind w:firstLine="720"/>
        <w:jc w:val="both"/>
        <w:rPr>
          <w:sz w:val="24"/>
          <w:szCs w:val="24"/>
        </w:rPr>
      </w:pPr>
    </w:p>
    <w:p w:rsidR="009F0592" w:rsidRDefault="00080234" w:rsidP="00C74B27">
      <w:pPr>
        <w:ind w:firstLine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813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92" w:rsidRDefault="009F0592" w:rsidP="00C74B27">
      <w:pPr>
        <w:ind w:firstLine="720"/>
        <w:jc w:val="both"/>
        <w:rPr>
          <w:sz w:val="24"/>
          <w:szCs w:val="24"/>
        </w:rPr>
      </w:pP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>Васнецовы. Материалы. Исследования/ сост. и науч. ред. И.А. Любимова. - Вятка. - 1993. - 126с.</w:t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>Васнецова, О.   Вятское Васнецовское кольцо // Вятский край. - 1994. - апрель. - Спецвыпуск. - С.9.</w:t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>Васнецовы// Вятская речь. - I991. - №3. - С.2.</w:t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Доронина, Н. Вариации на темы Васнецовых/ Н.Доронина // Нива. - 1994. - 12 июля. - С.3.</w:t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Доронина, Н. Рябовский фольклор/ Н.Доронина // Нива. - 1994. - 9 июля. - С.3.</w:t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>История знаменитого дома// Вятская речь. - 1993. - №3. - С.2.</w:t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Малышева, Т. Вятские корни В.М.и А.М. Васнецовых/ Т.Малышева// Вятская речь. - </w:t>
      </w:r>
      <w:r>
        <w:rPr>
          <w:sz w:val="24"/>
          <w:szCs w:val="24"/>
        </w:rPr>
        <w:lastRenderedPageBreak/>
        <w:t>1993. - № 3. - С.2.</w:t>
      </w:r>
      <w:r>
        <w:rPr>
          <w:sz w:val="24"/>
          <w:szCs w:val="24"/>
        </w:rPr>
        <w:tab/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>Медовой, И. Грусти, Аленушка!/ И.Медовой // Культура. - 1993. - 26 июня. - С.5.</w:t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Попов, В. Художник, историк, мыслитель/ В.Попов // Вятская речь. - 1993. - № 3. - С.3.</w:t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«Приятно служить, когда тебе доверяют...»// Вятская речь. - 1993. - №3. - С.4-5. </w:t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Вятский род Васнецовых / работа О.Н. Виноградова и В.М. Васнецова/ оригинал /38 печатных листов/ в библиотеке им. А.Герцена. </w:t>
      </w:r>
    </w:p>
    <w:p w:rsidR="003D2ECD" w:rsidRDefault="003D2ECD" w:rsidP="003D2ECD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Переписка братьев Васнецовых / неопубликованные материалы отдела рукописей ГТГ, музеев - мемориалов В.М. и А.М.Васнецовых в Москве, копии выписок, сделанных Малышевой Т.В. и Лаптевой Р.Я. – архив библиотеки им. А.Васнецова/.</w:t>
      </w:r>
    </w:p>
    <w:p w:rsidR="003D2ECD" w:rsidRDefault="003D2ECD" w:rsidP="003D2ECD">
      <w:pPr>
        <w:jc w:val="both"/>
        <w:rPr>
          <w:sz w:val="24"/>
          <w:szCs w:val="24"/>
        </w:rPr>
      </w:pPr>
    </w:p>
    <w:p w:rsidR="00333C14" w:rsidRDefault="00F54018" w:rsidP="00F54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373D81">
        <w:rPr>
          <w:sz w:val="24"/>
          <w:szCs w:val="24"/>
        </w:rPr>
        <w:t xml:space="preserve">        Составитель: </w:t>
      </w:r>
      <w:r w:rsidR="00B62371">
        <w:rPr>
          <w:sz w:val="24"/>
          <w:szCs w:val="24"/>
        </w:rPr>
        <w:t>Демидова Н.В.</w:t>
      </w:r>
    </w:p>
    <w:p w:rsidR="00F54018" w:rsidRPr="00F54018" w:rsidRDefault="00F54018" w:rsidP="00F54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Библиотека им. Александра Васнецова</w:t>
      </w:r>
    </w:p>
    <w:sectPr w:rsidR="00F54018" w:rsidRPr="00F54018" w:rsidSect="00F54018">
      <w:pgSz w:w="11909" w:h="16834"/>
      <w:pgMar w:top="1134" w:right="1277" w:bottom="720" w:left="18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CF"/>
    <w:rsid w:val="0001529D"/>
    <w:rsid w:val="00080234"/>
    <w:rsid w:val="000A3BA5"/>
    <w:rsid w:val="000C6857"/>
    <w:rsid w:val="000F0674"/>
    <w:rsid w:val="00100959"/>
    <w:rsid w:val="00254961"/>
    <w:rsid w:val="002841D2"/>
    <w:rsid w:val="002A1823"/>
    <w:rsid w:val="003229E2"/>
    <w:rsid w:val="00333C14"/>
    <w:rsid w:val="00373D81"/>
    <w:rsid w:val="003D2ECD"/>
    <w:rsid w:val="0047403B"/>
    <w:rsid w:val="00664D5D"/>
    <w:rsid w:val="00712165"/>
    <w:rsid w:val="007214B8"/>
    <w:rsid w:val="00744C4F"/>
    <w:rsid w:val="0079752F"/>
    <w:rsid w:val="007C66D5"/>
    <w:rsid w:val="00830011"/>
    <w:rsid w:val="0084451B"/>
    <w:rsid w:val="00895420"/>
    <w:rsid w:val="008F724B"/>
    <w:rsid w:val="009F0592"/>
    <w:rsid w:val="00A659B9"/>
    <w:rsid w:val="00A727D8"/>
    <w:rsid w:val="00B13C03"/>
    <w:rsid w:val="00B62371"/>
    <w:rsid w:val="00C74B27"/>
    <w:rsid w:val="00CE5550"/>
    <w:rsid w:val="00CF3926"/>
    <w:rsid w:val="00D84425"/>
    <w:rsid w:val="00DA6DF9"/>
    <w:rsid w:val="00F226CF"/>
    <w:rsid w:val="00F54018"/>
    <w:rsid w:val="00F70ACD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Крылатых Анна Михайловна</cp:lastModifiedBy>
  <cp:revision>2</cp:revision>
  <dcterms:created xsi:type="dcterms:W3CDTF">2018-07-12T12:57:00Z</dcterms:created>
  <dcterms:modified xsi:type="dcterms:W3CDTF">2018-07-12T12:57:00Z</dcterms:modified>
</cp:coreProperties>
</file>