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03" w:rsidRPr="008007E5" w:rsidRDefault="00E74603" w:rsidP="00E74603">
      <w:pPr>
        <w:ind w:firstLine="720"/>
        <w:jc w:val="center"/>
        <w:rPr>
          <w:b/>
          <w:color w:val="993366"/>
          <w:sz w:val="36"/>
          <w:szCs w:val="36"/>
        </w:rPr>
      </w:pPr>
      <w:r w:rsidRPr="008007E5">
        <w:rPr>
          <w:b/>
          <w:color w:val="993366"/>
          <w:sz w:val="36"/>
          <w:szCs w:val="36"/>
        </w:rPr>
        <w:t>15 марта – Всемирный день защиты прав потребителей</w:t>
      </w:r>
    </w:p>
    <w:p w:rsidR="00E74603" w:rsidRDefault="00E74603" w:rsidP="001711C1">
      <w:pPr>
        <w:ind w:firstLine="720"/>
        <w:jc w:val="both"/>
        <w:rPr>
          <w:color w:val="000000"/>
        </w:rPr>
      </w:pPr>
    </w:p>
    <w:p w:rsidR="001711C1" w:rsidRPr="008007E5" w:rsidRDefault="001711C1" w:rsidP="001711C1">
      <w:pPr>
        <w:ind w:firstLine="720"/>
        <w:jc w:val="both"/>
        <w:rPr>
          <w:color w:val="000000"/>
          <w:sz w:val="28"/>
          <w:szCs w:val="28"/>
        </w:rPr>
      </w:pPr>
      <w:r w:rsidRPr="008007E5">
        <w:rPr>
          <w:color w:val="000000"/>
          <w:sz w:val="28"/>
          <w:szCs w:val="28"/>
        </w:rPr>
        <w:t>День прав потребителей, проводимый под эгидой Организации Объединенных Наций, отмечается в России ежегодно, начиная с 1994 года.</w:t>
      </w:r>
    </w:p>
    <w:p w:rsidR="001711C1" w:rsidRPr="008007E5" w:rsidRDefault="001711C1" w:rsidP="001711C1">
      <w:pPr>
        <w:ind w:firstLine="720"/>
        <w:jc w:val="both"/>
        <w:rPr>
          <w:color w:val="000000"/>
          <w:sz w:val="28"/>
          <w:szCs w:val="28"/>
        </w:rPr>
      </w:pPr>
      <w:r w:rsidRPr="008007E5">
        <w:rPr>
          <w:color w:val="000000"/>
          <w:sz w:val="28"/>
          <w:szCs w:val="28"/>
        </w:rPr>
        <w:t xml:space="preserve">По сложившейся традиции Международная Федерация потребительских организаций (CI) каждый год определяет тематику Всемирного дня прав потребителей, отмечаемого 15 марта. </w:t>
      </w:r>
    </w:p>
    <w:p w:rsidR="001711C1" w:rsidRPr="008007E5" w:rsidRDefault="00E05719" w:rsidP="001711C1">
      <w:pPr>
        <w:ind w:firstLine="720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2934335" cy="1977390"/>
            <wp:effectExtent l="19050" t="19050" r="18415" b="22860"/>
            <wp:wrapSquare wrapText="bothSides"/>
            <wp:docPr id="2" name="Рисунок 2" descr="Бренд &quot;Покупай пермское!&quot; окончательно у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енд &quot;Покупай пермское!&quot; окончательно умер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977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711C1" w:rsidRPr="008007E5">
        <w:rPr>
          <w:color w:val="000000"/>
          <w:sz w:val="28"/>
          <w:szCs w:val="28"/>
        </w:rPr>
        <w:t xml:space="preserve">В 2015 году CI призвал </w:t>
      </w:r>
      <w:r w:rsidR="001711C1" w:rsidRPr="008007E5">
        <w:rPr>
          <w:b/>
          <w:color w:val="FF0000"/>
          <w:sz w:val="32"/>
          <w:szCs w:val="32"/>
          <w:u w:val="single"/>
        </w:rPr>
        <w:t>сосредоточиться на правах потребителей на здоровое питание</w:t>
      </w:r>
      <w:r w:rsidR="001711C1" w:rsidRPr="008007E5">
        <w:rPr>
          <w:color w:val="000000"/>
          <w:sz w:val="28"/>
          <w:szCs w:val="28"/>
        </w:rPr>
        <w:t>, определив соответствующий девиз «</w:t>
      </w:r>
      <w:proofErr w:type="spellStart"/>
      <w:r w:rsidR="001711C1" w:rsidRPr="008007E5">
        <w:rPr>
          <w:color w:val="000000"/>
          <w:sz w:val="28"/>
          <w:szCs w:val="28"/>
        </w:rPr>
        <w:t>To</w:t>
      </w:r>
      <w:proofErr w:type="spellEnd"/>
      <w:r w:rsidR="001711C1" w:rsidRPr="008007E5">
        <w:rPr>
          <w:color w:val="000000"/>
          <w:sz w:val="28"/>
          <w:szCs w:val="28"/>
        </w:rPr>
        <w:t xml:space="preserve"> </w:t>
      </w:r>
      <w:proofErr w:type="spellStart"/>
      <w:r w:rsidR="001711C1" w:rsidRPr="008007E5">
        <w:rPr>
          <w:color w:val="000000"/>
          <w:sz w:val="28"/>
          <w:szCs w:val="28"/>
        </w:rPr>
        <w:t>focus</w:t>
      </w:r>
      <w:proofErr w:type="spellEnd"/>
      <w:r w:rsidR="001711C1" w:rsidRPr="008007E5">
        <w:rPr>
          <w:color w:val="000000"/>
          <w:sz w:val="28"/>
          <w:szCs w:val="28"/>
        </w:rPr>
        <w:t xml:space="preserve"> </w:t>
      </w:r>
      <w:proofErr w:type="spellStart"/>
      <w:r w:rsidR="001711C1" w:rsidRPr="008007E5">
        <w:rPr>
          <w:color w:val="000000"/>
          <w:sz w:val="28"/>
          <w:szCs w:val="28"/>
        </w:rPr>
        <w:t>on</w:t>
      </w:r>
      <w:proofErr w:type="spellEnd"/>
      <w:r w:rsidR="001711C1" w:rsidRPr="008007E5">
        <w:rPr>
          <w:color w:val="000000"/>
          <w:sz w:val="28"/>
          <w:szCs w:val="28"/>
        </w:rPr>
        <w:t xml:space="preserve"> </w:t>
      </w:r>
      <w:proofErr w:type="spellStart"/>
      <w:r w:rsidR="001711C1" w:rsidRPr="008007E5">
        <w:rPr>
          <w:color w:val="000000"/>
          <w:sz w:val="28"/>
          <w:szCs w:val="28"/>
        </w:rPr>
        <w:t>consumers</w:t>
      </w:r>
      <w:proofErr w:type="spellEnd"/>
      <w:r w:rsidR="001711C1" w:rsidRPr="008007E5">
        <w:rPr>
          <w:color w:val="000000"/>
          <w:sz w:val="28"/>
          <w:szCs w:val="28"/>
        </w:rPr>
        <w:t xml:space="preserve">’ </w:t>
      </w:r>
      <w:proofErr w:type="spellStart"/>
      <w:r w:rsidR="001711C1" w:rsidRPr="008007E5">
        <w:rPr>
          <w:color w:val="000000"/>
          <w:sz w:val="28"/>
          <w:szCs w:val="28"/>
        </w:rPr>
        <w:t>rights</w:t>
      </w:r>
      <w:proofErr w:type="spellEnd"/>
      <w:r w:rsidR="001711C1" w:rsidRPr="008007E5">
        <w:rPr>
          <w:color w:val="000000"/>
          <w:sz w:val="28"/>
          <w:szCs w:val="28"/>
        </w:rPr>
        <w:t xml:space="preserve"> </w:t>
      </w:r>
      <w:proofErr w:type="spellStart"/>
      <w:r w:rsidR="001711C1" w:rsidRPr="008007E5">
        <w:rPr>
          <w:color w:val="000000"/>
          <w:sz w:val="28"/>
          <w:szCs w:val="28"/>
        </w:rPr>
        <w:t>to</w:t>
      </w:r>
      <w:proofErr w:type="spellEnd"/>
      <w:r w:rsidR="001711C1" w:rsidRPr="008007E5">
        <w:rPr>
          <w:color w:val="000000"/>
          <w:sz w:val="28"/>
          <w:szCs w:val="28"/>
        </w:rPr>
        <w:t xml:space="preserve"> </w:t>
      </w:r>
      <w:proofErr w:type="spellStart"/>
      <w:r w:rsidR="001711C1" w:rsidRPr="008007E5">
        <w:rPr>
          <w:color w:val="000000"/>
          <w:sz w:val="28"/>
          <w:szCs w:val="28"/>
        </w:rPr>
        <w:t>healthy</w:t>
      </w:r>
      <w:proofErr w:type="spellEnd"/>
      <w:r w:rsidR="001711C1" w:rsidRPr="008007E5">
        <w:rPr>
          <w:color w:val="000000"/>
          <w:sz w:val="28"/>
          <w:szCs w:val="28"/>
        </w:rPr>
        <w:t xml:space="preserve"> </w:t>
      </w:r>
      <w:proofErr w:type="spellStart"/>
      <w:r w:rsidR="001711C1" w:rsidRPr="008007E5">
        <w:rPr>
          <w:color w:val="000000"/>
          <w:sz w:val="28"/>
          <w:szCs w:val="28"/>
        </w:rPr>
        <w:t>food</w:t>
      </w:r>
      <w:proofErr w:type="spellEnd"/>
      <w:r w:rsidR="001711C1" w:rsidRPr="008007E5">
        <w:rPr>
          <w:color w:val="000000"/>
          <w:sz w:val="28"/>
          <w:szCs w:val="28"/>
        </w:rPr>
        <w:t>», и объяснил свой выбор следующим.</w:t>
      </w:r>
    </w:p>
    <w:p w:rsidR="001711C1" w:rsidRPr="008007E5" w:rsidRDefault="001711C1" w:rsidP="001711C1">
      <w:pPr>
        <w:ind w:firstLine="720"/>
        <w:jc w:val="both"/>
        <w:rPr>
          <w:color w:val="000000"/>
          <w:sz w:val="28"/>
          <w:szCs w:val="28"/>
        </w:rPr>
      </w:pPr>
      <w:r w:rsidRPr="008007E5">
        <w:rPr>
          <w:color w:val="000000"/>
          <w:sz w:val="28"/>
          <w:szCs w:val="28"/>
        </w:rPr>
        <w:t xml:space="preserve">Нездоровое питание связано с четырьмя из десяти основных причин смерти во всем мире: избыточный вес и ожирение, высокое кровяное давление, высокий уровень глюкозы в крови и высокий уровень холестерина. Только «цена ожирения» оценивается в </w:t>
      </w:r>
      <w:hyperlink r:id="rId9" w:tgtFrame="_blank" w:history="1">
        <w:r w:rsidRPr="008007E5">
          <w:rPr>
            <w:color w:val="000000"/>
            <w:sz w:val="28"/>
            <w:szCs w:val="28"/>
          </w:rPr>
          <w:t xml:space="preserve">2 триллиона долларов США в </w:t>
        </w:r>
      </w:hyperlink>
      <w:r w:rsidRPr="008007E5">
        <w:rPr>
          <w:color w:val="000000"/>
          <w:sz w:val="28"/>
          <w:szCs w:val="28"/>
        </w:rPr>
        <w:t xml:space="preserve">год. Мир очнулся от иллюзий и в реальности столкнулся с ценой нездорового питания. </w:t>
      </w:r>
    </w:p>
    <w:p w:rsidR="001711C1" w:rsidRPr="008007E5" w:rsidRDefault="001711C1" w:rsidP="001711C1">
      <w:pPr>
        <w:ind w:firstLine="720"/>
        <w:jc w:val="both"/>
        <w:rPr>
          <w:color w:val="000000"/>
          <w:sz w:val="28"/>
          <w:szCs w:val="28"/>
        </w:rPr>
      </w:pPr>
      <w:r w:rsidRPr="008007E5">
        <w:rPr>
          <w:color w:val="000000"/>
          <w:sz w:val="28"/>
          <w:szCs w:val="28"/>
        </w:rPr>
        <w:t>Все потребители заслуживают права не только на еду, но и на здоровое питание. Всеобщее понимание этого может облегчить потребителям доступ к здоровой пище и принятие более справедливой, стабильной продовольственной системы.</w:t>
      </w:r>
    </w:p>
    <w:p w:rsidR="001711C1" w:rsidRPr="008007E5" w:rsidRDefault="00E05719" w:rsidP="001711C1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696595</wp:posOffset>
            </wp:positionV>
            <wp:extent cx="3543300" cy="2657475"/>
            <wp:effectExtent l="0" t="0" r="0" b="9525"/>
            <wp:wrapSquare wrapText="bothSides"/>
            <wp:docPr id="3" name="Рисунок 3" descr="&quot;Одно только поколение правильно питающихся людей возродит - Презентация 18130/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Одно только поколение правильно питающихся людей возродит - Презентация 18130/1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C1" w:rsidRPr="008007E5">
        <w:rPr>
          <w:color w:val="000000"/>
          <w:sz w:val="28"/>
          <w:szCs w:val="28"/>
        </w:rPr>
        <w:t xml:space="preserve">Повышение уровня заболеваний, связанных с ожирением, диабетом, болезнями сердца и некоторыми видами рака, являются главным вопросом международного кризиса здравоохранения. Число людей с избыточным весом и ожирением продолжает расти и на сегодняшний день ни одна страна не смогла достичь заметных успехов в решении данной проблемы. Воздействие плохого питания на здоровье превысило воздействие от курения. </w:t>
      </w:r>
    </w:p>
    <w:p w:rsidR="001711C1" w:rsidRDefault="001711C1" w:rsidP="001711C1">
      <w:pPr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8007E5">
        <w:rPr>
          <w:color w:val="000000"/>
          <w:sz w:val="28"/>
          <w:szCs w:val="28"/>
        </w:rPr>
        <w:t>Потребители и их выбор занимают центральное место в решении указанной проблемы. Наличие и доступность нездоровых продуктов питания, маркетинговые практики крупных международных предприятий пищевой промышленности и отсутствие доступной информации для потребителей затрудняют последним возможности по выбору здоровой диеты. Несмотря на растущий международный консенсус относительно факторов, которые стимулируют появление ожирения и связанных с ним заболеваний, реакция правительств и промышленности слишком медленная.</w:t>
      </w:r>
      <w:r w:rsidR="00A0480A" w:rsidRPr="00A0480A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A0480A" w:rsidRDefault="00A0480A" w:rsidP="001711C1">
      <w:pPr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</w:p>
    <w:p w:rsidR="00A0480A" w:rsidRDefault="00A0480A" w:rsidP="001711C1">
      <w:pPr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</w:p>
    <w:p w:rsidR="00A0480A" w:rsidRDefault="00A0480A" w:rsidP="001711C1">
      <w:pPr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</w:p>
    <w:p w:rsidR="00A0480A" w:rsidRDefault="00A0480A" w:rsidP="001711C1">
      <w:pPr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</w:p>
    <w:p w:rsidR="00A0480A" w:rsidRDefault="00A0480A" w:rsidP="001711C1">
      <w:pPr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</w:p>
    <w:p w:rsidR="00C15EF5" w:rsidRDefault="00C15EF5" w:rsidP="001711C1">
      <w:pPr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</w:p>
    <w:p w:rsidR="00A0480A" w:rsidRDefault="00A0480A" w:rsidP="001711C1">
      <w:pPr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</w:p>
    <w:p w:rsidR="00A0480A" w:rsidRDefault="00A0480A" w:rsidP="001711C1">
      <w:pPr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</w:p>
    <w:p w:rsidR="00A0480A" w:rsidRPr="008007E5" w:rsidRDefault="00A0480A" w:rsidP="001711C1">
      <w:pPr>
        <w:ind w:firstLine="720"/>
        <w:jc w:val="both"/>
        <w:rPr>
          <w:color w:val="000000"/>
          <w:sz w:val="28"/>
          <w:szCs w:val="28"/>
        </w:rPr>
      </w:pPr>
    </w:p>
    <w:p w:rsidR="001711C1" w:rsidRPr="008007E5" w:rsidRDefault="00E05719" w:rsidP="001711C1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3270250" cy="2179955"/>
            <wp:effectExtent l="19050" t="19050" r="25400" b="10795"/>
            <wp:wrapSquare wrapText="bothSides"/>
            <wp:docPr id="5" name="Рисунок 5" descr="Диета при панкреатите ост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ета при панкреатите остром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1799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711C1" w:rsidRPr="008007E5">
        <w:rPr>
          <w:color w:val="000000"/>
          <w:sz w:val="28"/>
          <w:szCs w:val="28"/>
        </w:rPr>
        <w:t>Именно поэтому тема Всемирного дня прав потребителей, который будет проводиться 15 марта 2015 года, имеет целью призвать Всемирную организацию здравоохранения реализовать принятую 10 лет назад Глобальную стратегию в области рациона питания, физической активности и здоровья, поскольку, как отмечает CI, за прошедшее время так и не удалось достигнуть заметного прогресса в этой связи.</w:t>
      </w:r>
      <w:proofErr w:type="gramEnd"/>
      <w:r w:rsidR="001711C1" w:rsidRPr="008007E5">
        <w:rPr>
          <w:color w:val="000000"/>
          <w:sz w:val="28"/>
          <w:szCs w:val="28"/>
        </w:rPr>
        <w:t xml:space="preserve"> При этом соответствующие мероприятия должны быть сосредоточены на теме прав потребителей на здоровое питание.</w:t>
      </w:r>
    </w:p>
    <w:p w:rsidR="001711C1" w:rsidRPr="008007E5" w:rsidRDefault="001711C1" w:rsidP="001711C1">
      <w:pPr>
        <w:ind w:firstLine="720"/>
        <w:jc w:val="both"/>
        <w:rPr>
          <w:color w:val="000000"/>
          <w:sz w:val="28"/>
          <w:szCs w:val="28"/>
        </w:rPr>
      </w:pPr>
      <w:r w:rsidRPr="008007E5">
        <w:rPr>
          <w:color w:val="000000"/>
          <w:sz w:val="28"/>
          <w:szCs w:val="28"/>
        </w:rPr>
        <w:t xml:space="preserve">Кроме того, выдвижение на первый план вопросов глобальной и трансграничной реализации продуктов питания и напитков международными компаниями и корпорациями, может непосредственно влиять на их </w:t>
      </w:r>
      <w:proofErr w:type="gramStart"/>
      <w:r w:rsidRPr="008007E5">
        <w:rPr>
          <w:color w:val="000000"/>
          <w:sz w:val="28"/>
          <w:szCs w:val="28"/>
        </w:rPr>
        <w:t>поведение</w:t>
      </w:r>
      <w:proofErr w:type="gramEnd"/>
      <w:r w:rsidRPr="008007E5">
        <w:rPr>
          <w:color w:val="000000"/>
          <w:sz w:val="28"/>
          <w:szCs w:val="28"/>
        </w:rPr>
        <w:t xml:space="preserve"> на потребительском рынке.</w:t>
      </w:r>
    </w:p>
    <w:p w:rsidR="001711C1" w:rsidRPr="008007E5" w:rsidRDefault="001711C1" w:rsidP="001711C1">
      <w:pPr>
        <w:ind w:firstLine="720"/>
        <w:jc w:val="both"/>
        <w:rPr>
          <w:color w:val="000000"/>
          <w:sz w:val="28"/>
          <w:szCs w:val="28"/>
        </w:rPr>
      </w:pPr>
    </w:p>
    <w:p w:rsidR="00C91D8C" w:rsidRDefault="00C91D8C"/>
    <w:sectPr w:rsidR="00C91D8C" w:rsidSect="008007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60" w:right="38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AC" w:rsidRDefault="00675EAC" w:rsidP="00E05719">
      <w:r>
        <w:separator/>
      </w:r>
    </w:p>
  </w:endnote>
  <w:endnote w:type="continuationSeparator" w:id="0">
    <w:p w:rsidR="00675EAC" w:rsidRDefault="00675EAC" w:rsidP="00E0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9" w:rsidRDefault="00E057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9" w:rsidRDefault="00E057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9" w:rsidRDefault="00E057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AC" w:rsidRDefault="00675EAC" w:rsidP="00E05719">
      <w:r>
        <w:separator/>
      </w:r>
    </w:p>
  </w:footnote>
  <w:footnote w:type="continuationSeparator" w:id="0">
    <w:p w:rsidR="00675EAC" w:rsidRDefault="00675EAC" w:rsidP="00E05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9" w:rsidRDefault="00E057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9" w:rsidRDefault="00E057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9" w:rsidRDefault="00E057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C1"/>
    <w:rsid w:val="001711C1"/>
    <w:rsid w:val="00427174"/>
    <w:rsid w:val="00675EAC"/>
    <w:rsid w:val="006C6665"/>
    <w:rsid w:val="008007E5"/>
    <w:rsid w:val="00981F6B"/>
    <w:rsid w:val="00A0480A"/>
    <w:rsid w:val="00B001C4"/>
    <w:rsid w:val="00C15EF5"/>
    <w:rsid w:val="00C91D8C"/>
    <w:rsid w:val="00E05719"/>
    <w:rsid w:val="00E74603"/>
    <w:rsid w:val="00F5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5719"/>
    <w:rPr>
      <w:sz w:val="24"/>
      <w:szCs w:val="24"/>
    </w:rPr>
  </w:style>
  <w:style w:type="paragraph" w:styleId="a5">
    <w:name w:val="footer"/>
    <w:basedOn w:val="a"/>
    <w:link w:val="a6"/>
    <w:rsid w:val="00E057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057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5719"/>
    <w:rPr>
      <w:sz w:val="24"/>
      <w:szCs w:val="24"/>
    </w:rPr>
  </w:style>
  <w:style w:type="paragraph" w:styleId="a5">
    <w:name w:val="footer"/>
    <w:basedOn w:val="a"/>
    <w:link w:val="a6"/>
    <w:rsid w:val="00E057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057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obrraion.ru/public/uploads/userfiles/images/%D0%97%D0%B4%D0%BE%D1%80%D0%BE%D0%B2%D0%BE%D0%B5%20%D0%BF%D0%B8%D1%82%D0%B0%D0%BD%D0%B8%D0%B5%20%D0%BB%D0%BE%D0%B3%D0%BE%D1%82%D0%B8%D0%BF_2.jpg" TargetMode="External"/><Relationship Id="rId13" Type="http://schemas.openxmlformats.org/officeDocument/2006/relationships/image" Target="http://specagro.ru/wyswyg/image/co-je-doma-to-se-pocita-1.jp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900igr.net/datas/fizkultura/Zdorovoe-pitanie-cheloveka/0013-013-Odno-tolko-pokolenie-pravilno-pitajuschikhsja-ljudej-vozrodit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ckinsey.com/insights/economic_studies/how_the_world_could_better_fight_obesit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LinksUpToDate>false</LinksUpToDate>
  <CharactersWithSpaces>2895</CharactersWithSpaces>
  <SharedDoc>false</SharedDoc>
  <HLinks>
    <vt:vector size="24" baseType="variant">
      <vt:variant>
        <vt:i4>5636205</vt:i4>
      </vt:variant>
      <vt:variant>
        <vt:i4>0</vt:i4>
      </vt:variant>
      <vt:variant>
        <vt:i4>0</vt:i4>
      </vt:variant>
      <vt:variant>
        <vt:i4>5</vt:i4>
      </vt:variant>
      <vt:variant>
        <vt:lpwstr>http://www.mckinsey.com/insights/economic_studies/how_the_world_could_better_fight_obesity</vt:lpwstr>
      </vt:variant>
      <vt:variant>
        <vt:lpwstr/>
      </vt:variant>
      <vt:variant>
        <vt:i4>4587581</vt:i4>
      </vt:variant>
      <vt:variant>
        <vt:i4>-1</vt:i4>
      </vt:variant>
      <vt:variant>
        <vt:i4>1026</vt:i4>
      </vt:variant>
      <vt:variant>
        <vt:i4>1</vt:i4>
      </vt:variant>
      <vt:variant>
        <vt:lpwstr>http://www.dobrraion.ru/public/uploads/userfiles/images/%D0%97%D0%B4%D0%BE%D1%80%D0%BE%D0%B2%D0%BE%D0%B5%20%D0%BF%D0%B8%D1%82%D0%B0%D0%BD%D0%B8%D0%B5%20%D0%BB%D0%BE%D0%B3%D0%BE%D1%82%D0%B8%D0%BF_2.jpg</vt:lpwstr>
      </vt:variant>
      <vt:variant>
        <vt:lpwstr/>
      </vt:variant>
      <vt:variant>
        <vt:i4>4718623</vt:i4>
      </vt:variant>
      <vt:variant>
        <vt:i4>-1</vt:i4>
      </vt:variant>
      <vt:variant>
        <vt:i4>1027</vt:i4>
      </vt:variant>
      <vt:variant>
        <vt:i4>1</vt:i4>
      </vt:variant>
      <vt:variant>
        <vt:lpwstr>http://900igr.net/datas/fizkultura/Zdorovoe-pitanie-cheloveka/0013-013-Odno-tolko-pokolenie-pravilno-pitajuschikhsja-ljudej-vozrodit.jpg</vt:lpwstr>
      </vt:variant>
      <vt:variant>
        <vt:lpwstr/>
      </vt:variant>
      <vt:variant>
        <vt:i4>786505</vt:i4>
      </vt:variant>
      <vt:variant>
        <vt:i4>-1</vt:i4>
      </vt:variant>
      <vt:variant>
        <vt:i4>1029</vt:i4>
      </vt:variant>
      <vt:variant>
        <vt:i4>1</vt:i4>
      </vt:variant>
      <vt:variant>
        <vt:lpwstr>http://specagro.ru/wyswyg/image/co-je-doma-to-se-pocita-1.jpg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2015-03-25T13:40:00Z</dcterms:created>
  <dcterms:modified xsi:type="dcterms:W3CDTF">2015-03-25T13:41:00Z</dcterms:modified>
</cp:coreProperties>
</file>