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9A" w:rsidRDefault="00C6509A" w:rsidP="008947E3">
      <w:pPr>
        <w:pStyle w:val="21"/>
        <w:spacing w:line="240" w:lineRule="auto"/>
        <w:ind w:firstLine="851"/>
        <w:jc w:val="right"/>
        <w:rPr>
          <w:sz w:val="22"/>
          <w:szCs w:val="22"/>
        </w:rPr>
      </w:pPr>
      <w:bookmarkStart w:id="0" w:name="_GoBack"/>
      <w:bookmarkEnd w:id="0"/>
      <w:r>
        <w:rPr>
          <w:sz w:val="22"/>
          <w:szCs w:val="22"/>
        </w:rPr>
        <w:t>Яро</w:t>
      </w:r>
      <w:r w:rsidR="00A70FFD">
        <w:rPr>
          <w:sz w:val="22"/>
          <w:szCs w:val="22"/>
        </w:rPr>
        <w:t>сл</w:t>
      </w:r>
      <w:r>
        <w:rPr>
          <w:sz w:val="22"/>
          <w:szCs w:val="22"/>
        </w:rPr>
        <w:t xml:space="preserve">авцева Н.Н., </w:t>
      </w:r>
    </w:p>
    <w:p w:rsidR="00C6509A" w:rsidRDefault="00C6509A" w:rsidP="008947E3">
      <w:pPr>
        <w:pStyle w:val="21"/>
        <w:spacing w:line="240" w:lineRule="auto"/>
        <w:ind w:firstLine="851"/>
        <w:jc w:val="right"/>
        <w:rPr>
          <w:sz w:val="22"/>
          <w:szCs w:val="22"/>
        </w:rPr>
      </w:pPr>
      <w:r>
        <w:rPr>
          <w:sz w:val="22"/>
          <w:szCs w:val="22"/>
        </w:rPr>
        <w:t>зав. НМО КОУНБ им.</w:t>
      </w:r>
      <w:r w:rsidR="00A70FFD">
        <w:rPr>
          <w:sz w:val="22"/>
          <w:szCs w:val="22"/>
        </w:rPr>
        <w:t xml:space="preserve"> </w:t>
      </w:r>
      <w:r>
        <w:rPr>
          <w:sz w:val="22"/>
          <w:szCs w:val="22"/>
        </w:rPr>
        <w:t>А.И.</w:t>
      </w:r>
      <w:r w:rsidR="00A70FFD">
        <w:rPr>
          <w:sz w:val="22"/>
          <w:szCs w:val="22"/>
        </w:rPr>
        <w:t xml:space="preserve"> </w:t>
      </w:r>
      <w:r>
        <w:rPr>
          <w:sz w:val="22"/>
          <w:szCs w:val="22"/>
        </w:rPr>
        <w:t>Герцена</w:t>
      </w:r>
    </w:p>
    <w:p w:rsidR="00C6509A" w:rsidRDefault="00C6509A" w:rsidP="008947E3">
      <w:pPr>
        <w:pStyle w:val="21"/>
        <w:spacing w:line="240" w:lineRule="auto"/>
        <w:ind w:firstLine="851"/>
        <w:jc w:val="right"/>
        <w:rPr>
          <w:sz w:val="22"/>
          <w:szCs w:val="22"/>
        </w:rPr>
      </w:pPr>
    </w:p>
    <w:p w:rsidR="008947E3" w:rsidRDefault="008947E3" w:rsidP="00C6509A">
      <w:pPr>
        <w:pStyle w:val="21"/>
        <w:spacing w:line="240" w:lineRule="auto"/>
        <w:ind w:firstLine="851"/>
        <w:rPr>
          <w:sz w:val="22"/>
          <w:szCs w:val="22"/>
        </w:rPr>
      </w:pPr>
      <w:r>
        <w:rPr>
          <w:sz w:val="22"/>
          <w:szCs w:val="22"/>
        </w:rPr>
        <w:t>Проекты. Программы. Гранты</w:t>
      </w:r>
      <w:r w:rsidR="00C6509A">
        <w:rPr>
          <w:sz w:val="22"/>
          <w:szCs w:val="22"/>
        </w:rPr>
        <w:t xml:space="preserve">. </w:t>
      </w:r>
      <w:r>
        <w:rPr>
          <w:sz w:val="22"/>
          <w:szCs w:val="22"/>
        </w:rPr>
        <w:t>2013</w:t>
      </w:r>
    </w:p>
    <w:p w:rsidR="008947E3" w:rsidRPr="00045922" w:rsidRDefault="008947E3" w:rsidP="008947E3">
      <w:pPr>
        <w:pStyle w:val="21"/>
        <w:spacing w:line="240" w:lineRule="auto"/>
        <w:jc w:val="left"/>
        <w:rPr>
          <w:b/>
          <w:sz w:val="22"/>
          <w:szCs w:val="22"/>
        </w:rPr>
      </w:pPr>
      <w:r w:rsidRPr="00045922">
        <w:rPr>
          <w:b/>
          <w:sz w:val="22"/>
          <w:szCs w:val="22"/>
        </w:rPr>
        <w:t>Арбажский район</w:t>
      </w:r>
    </w:p>
    <w:p w:rsidR="008947E3" w:rsidRPr="00943BFA" w:rsidRDefault="008947E3" w:rsidP="008947E3">
      <w:pPr>
        <w:pStyle w:val="21"/>
        <w:spacing w:line="240" w:lineRule="auto"/>
        <w:ind w:firstLine="567"/>
        <w:jc w:val="both"/>
        <w:rPr>
          <w:sz w:val="22"/>
          <w:szCs w:val="22"/>
        </w:rPr>
      </w:pPr>
      <w:r w:rsidRPr="00943BFA">
        <w:rPr>
          <w:sz w:val="22"/>
          <w:szCs w:val="22"/>
        </w:rPr>
        <w:t>Свою деятельность библиотеки системы строили в соответствии с областными, районными и локальными программами:</w:t>
      </w:r>
    </w:p>
    <w:p w:rsidR="008947E3" w:rsidRPr="00943BFA" w:rsidRDefault="008947E3" w:rsidP="008947E3">
      <w:pPr>
        <w:autoSpaceDE/>
        <w:autoSpaceDN/>
        <w:ind w:firstLine="567"/>
        <w:jc w:val="both"/>
        <w:rPr>
          <w:sz w:val="22"/>
          <w:szCs w:val="22"/>
        </w:rPr>
      </w:pPr>
      <w:r>
        <w:rPr>
          <w:sz w:val="22"/>
          <w:szCs w:val="22"/>
        </w:rPr>
        <w:t>1.</w:t>
      </w:r>
      <w:r w:rsidRPr="00943BFA">
        <w:rPr>
          <w:sz w:val="22"/>
          <w:szCs w:val="22"/>
        </w:rPr>
        <w:t>«Культура России в 2012 – 2018 гг</w:t>
      </w:r>
      <w:r w:rsidR="00657040">
        <w:rPr>
          <w:sz w:val="22"/>
          <w:szCs w:val="22"/>
        </w:rPr>
        <w:t>.</w:t>
      </w:r>
      <w:r w:rsidRPr="00943BFA">
        <w:rPr>
          <w:sz w:val="22"/>
          <w:szCs w:val="22"/>
        </w:rPr>
        <w:t>»</w:t>
      </w:r>
    </w:p>
    <w:p w:rsidR="008947E3" w:rsidRPr="00943BFA" w:rsidRDefault="008947E3" w:rsidP="008947E3">
      <w:pPr>
        <w:tabs>
          <w:tab w:val="num" w:pos="567"/>
        </w:tabs>
        <w:autoSpaceDE/>
        <w:autoSpaceDN/>
        <w:ind w:firstLine="567"/>
        <w:jc w:val="both"/>
        <w:rPr>
          <w:sz w:val="22"/>
          <w:szCs w:val="22"/>
        </w:rPr>
      </w:pPr>
      <w:r w:rsidRPr="00943BFA">
        <w:rPr>
          <w:sz w:val="22"/>
          <w:szCs w:val="22"/>
        </w:rPr>
        <w:t>1.1. ОЦП «Развитие культуры Кировской области на 2009-2013г»</w:t>
      </w:r>
    </w:p>
    <w:p w:rsidR="008947E3" w:rsidRPr="00943BFA" w:rsidRDefault="008947E3" w:rsidP="008947E3">
      <w:pPr>
        <w:tabs>
          <w:tab w:val="num" w:pos="567"/>
        </w:tabs>
        <w:ind w:firstLine="567"/>
        <w:jc w:val="both"/>
        <w:rPr>
          <w:sz w:val="22"/>
          <w:szCs w:val="22"/>
        </w:rPr>
      </w:pPr>
      <w:r>
        <w:rPr>
          <w:sz w:val="22"/>
          <w:szCs w:val="22"/>
        </w:rPr>
        <w:t>1.2</w:t>
      </w:r>
      <w:r w:rsidRPr="00943BFA">
        <w:rPr>
          <w:sz w:val="22"/>
          <w:szCs w:val="22"/>
        </w:rPr>
        <w:t xml:space="preserve">.ВЦП «Развитие библиотечного дела на территории Арбажского района на 2013 - 2015 годы» </w:t>
      </w:r>
    </w:p>
    <w:p w:rsidR="008947E3" w:rsidRPr="00943BFA" w:rsidRDefault="008947E3" w:rsidP="008947E3">
      <w:pPr>
        <w:autoSpaceDE/>
        <w:autoSpaceDN/>
        <w:ind w:firstLine="567"/>
        <w:jc w:val="both"/>
        <w:rPr>
          <w:sz w:val="22"/>
          <w:szCs w:val="22"/>
        </w:rPr>
      </w:pPr>
      <w:r>
        <w:rPr>
          <w:sz w:val="22"/>
          <w:szCs w:val="22"/>
        </w:rPr>
        <w:t xml:space="preserve">2. </w:t>
      </w:r>
      <w:r w:rsidRPr="00943BFA">
        <w:rPr>
          <w:sz w:val="22"/>
          <w:szCs w:val="22"/>
        </w:rPr>
        <w:t>Историко-патриотическое просвещение - краеугольный камень формирования социально активного члена общества. Задача библиотек - формирование у пользователей чувства национальной гордости, любви к Родине.</w:t>
      </w:r>
    </w:p>
    <w:p w:rsidR="008947E3" w:rsidRPr="00943BFA" w:rsidRDefault="008947E3" w:rsidP="008947E3">
      <w:pPr>
        <w:tabs>
          <w:tab w:val="num" w:pos="567"/>
        </w:tabs>
        <w:ind w:firstLine="567"/>
        <w:jc w:val="both"/>
        <w:rPr>
          <w:sz w:val="22"/>
          <w:szCs w:val="22"/>
        </w:rPr>
      </w:pPr>
      <w:r w:rsidRPr="00943BFA">
        <w:rPr>
          <w:sz w:val="22"/>
          <w:szCs w:val="22"/>
        </w:rPr>
        <w:t>Библиотечное краеведение - актуальное направление в деятельности библиотек по возрождению культуры и традиций малой родины, закрепление знаний об её истории.</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2.1.«Патриотическое воспитание граждан Российской Федерации на 2011 - 2015 г.г.» федеральная целевая  программа.</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2.2. «Россия – всё, чем я живу» программа историко-патриотического воспитания Верхотульской СБФ.</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2.3. «Мы – вятские» программа по краеведению Роёвской СБФ на 2013 год.</w:t>
      </w:r>
    </w:p>
    <w:p w:rsidR="008947E3" w:rsidRPr="00943BFA" w:rsidRDefault="008947E3" w:rsidP="008947E3">
      <w:pPr>
        <w:autoSpaceDE/>
        <w:autoSpaceDN/>
        <w:ind w:firstLine="567"/>
        <w:jc w:val="both"/>
        <w:rPr>
          <w:sz w:val="22"/>
          <w:szCs w:val="22"/>
        </w:rPr>
      </w:pPr>
      <w:r>
        <w:rPr>
          <w:sz w:val="22"/>
          <w:szCs w:val="22"/>
        </w:rPr>
        <w:t xml:space="preserve">  2.4. </w:t>
      </w:r>
      <w:r w:rsidRPr="00943BFA">
        <w:rPr>
          <w:sz w:val="22"/>
          <w:szCs w:val="22"/>
        </w:rPr>
        <w:t>МЦП «Развитие и поддержка ветеранского движения Арбажского района» на 2012 - 2015 г</w:t>
      </w:r>
      <w:r>
        <w:rPr>
          <w:sz w:val="22"/>
          <w:szCs w:val="22"/>
        </w:rPr>
        <w:t>.г.</w:t>
      </w:r>
    </w:p>
    <w:p w:rsidR="008947E3" w:rsidRPr="00943BFA" w:rsidRDefault="008947E3" w:rsidP="008947E3">
      <w:pPr>
        <w:tabs>
          <w:tab w:val="num" w:pos="567"/>
        </w:tabs>
        <w:ind w:firstLine="567"/>
        <w:jc w:val="both"/>
        <w:rPr>
          <w:sz w:val="22"/>
          <w:szCs w:val="22"/>
        </w:rPr>
      </w:pPr>
      <w:r w:rsidRPr="00943BFA">
        <w:rPr>
          <w:sz w:val="22"/>
          <w:szCs w:val="22"/>
        </w:rPr>
        <w:t>3.1.«Золотая осень жизни» программа работы с людьми пожилого возраста Арбажской ЦБ им. А.П.Батуева на 2013год.</w:t>
      </w:r>
    </w:p>
    <w:p w:rsidR="008947E3" w:rsidRPr="00943BFA" w:rsidRDefault="008947E3" w:rsidP="008947E3">
      <w:pPr>
        <w:tabs>
          <w:tab w:val="num" w:pos="567"/>
        </w:tabs>
        <w:ind w:firstLine="567"/>
        <w:jc w:val="both"/>
        <w:rPr>
          <w:sz w:val="22"/>
          <w:szCs w:val="22"/>
        </w:rPr>
      </w:pPr>
      <w:r w:rsidRPr="00943BFA">
        <w:rPr>
          <w:sz w:val="22"/>
          <w:szCs w:val="22"/>
        </w:rPr>
        <w:t xml:space="preserve"> 4. «Реализация молодёжной политики в Арбажском районе» районная программа на 2012 – 2015</w:t>
      </w:r>
      <w:r>
        <w:rPr>
          <w:sz w:val="22"/>
          <w:szCs w:val="22"/>
        </w:rPr>
        <w:t>г.</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4.1.«Профилактика правонарушений и борьба с преступностью в Арбажском районе на 2012 - 2015 годы».</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4.2.«Будущее молодёжи – будущее России» программа читательского развития молодёжи Арбажской ЦБ им. А.П.Батуева на 2013 год.</w:t>
      </w:r>
    </w:p>
    <w:p w:rsidR="008947E3" w:rsidRPr="00943BFA" w:rsidRDefault="008947E3" w:rsidP="008947E3">
      <w:pPr>
        <w:tabs>
          <w:tab w:val="num" w:pos="567"/>
        </w:tabs>
        <w:ind w:firstLine="567"/>
        <w:jc w:val="both"/>
        <w:rPr>
          <w:sz w:val="22"/>
          <w:szCs w:val="22"/>
        </w:rPr>
      </w:pPr>
      <w:r w:rsidRPr="00943BFA">
        <w:rPr>
          <w:sz w:val="22"/>
          <w:szCs w:val="22"/>
        </w:rPr>
        <w:t>5.   Пропаганда здорового образа жизни.</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5.1.«Комплексные меры противодействия немедицинскому потреблению наркотических средств и их незаконному обороту в Арбажском районе на 2012 - 2014 годы» районная программа.</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5.2.«Путь в страну здоровья» программа Сорвижской СБФ им.Т.Смертиной на 2013год.</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5.3. «Здоровый человек - счастливый человек» программа Криушинской СБФ на 2013 год.</w:t>
      </w:r>
    </w:p>
    <w:p w:rsidR="008947E3" w:rsidRPr="00943BFA" w:rsidRDefault="008947E3" w:rsidP="008947E3">
      <w:pPr>
        <w:tabs>
          <w:tab w:val="num" w:pos="567"/>
        </w:tabs>
        <w:ind w:firstLine="567"/>
        <w:jc w:val="both"/>
        <w:rPr>
          <w:sz w:val="22"/>
          <w:szCs w:val="22"/>
        </w:rPr>
      </w:pPr>
      <w:r w:rsidRPr="00943BFA">
        <w:rPr>
          <w:sz w:val="22"/>
          <w:szCs w:val="22"/>
        </w:rPr>
        <w:t>6. Экология. Природа. Человек. - Деятельность библиотек по непрерывному экологическому образованию и формированию экологического мировоззрения пользователей.</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6.1.«Земля - наш дом» программа по экологии  клуба «Росинка» Шембетской СБФ на 2013г.</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6.2.«Береги свою планету, ведь другой на свете нет» экологическая программа Мосуновской СБФ на 2013 год.</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6.3. «Всегда ищи способ делать добро» программа по экологии Басмановской СБФ.</w:t>
      </w:r>
    </w:p>
    <w:p w:rsidR="008947E3" w:rsidRPr="00943BFA" w:rsidRDefault="008947E3" w:rsidP="008947E3">
      <w:pPr>
        <w:tabs>
          <w:tab w:val="num" w:pos="567"/>
        </w:tabs>
        <w:ind w:firstLine="567"/>
        <w:jc w:val="both"/>
        <w:rPr>
          <w:sz w:val="22"/>
          <w:szCs w:val="22"/>
        </w:rPr>
      </w:pPr>
      <w:r w:rsidRPr="00943BFA">
        <w:rPr>
          <w:sz w:val="22"/>
          <w:szCs w:val="22"/>
        </w:rPr>
        <w:t>7.   Книга и чтение</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7.1.«Приглашение в Книгоград» программа литературного чтения Корминской СБФ на 2013 год.</w:t>
      </w:r>
    </w:p>
    <w:p w:rsidR="008947E3" w:rsidRPr="00943BFA" w:rsidRDefault="008947E3" w:rsidP="008947E3">
      <w:pPr>
        <w:tabs>
          <w:tab w:val="num" w:pos="567"/>
        </w:tabs>
        <w:ind w:firstLine="567"/>
        <w:jc w:val="both"/>
        <w:rPr>
          <w:sz w:val="22"/>
          <w:szCs w:val="22"/>
        </w:rPr>
      </w:pPr>
      <w:r>
        <w:rPr>
          <w:sz w:val="22"/>
          <w:szCs w:val="22"/>
        </w:rPr>
        <w:t xml:space="preserve">  </w:t>
      </w:r>
      <w:r w:rsidRPr="00943BFA">
        <w:rPr>
          <w:sz w:val="22"/>
          <w:szCs w:val="22"/>
        </w:rPr>
        <w:t>7.2. «Разноцветные страницы» программа по продвижению детского чтения  Арбажской районной детской библиотеки на 2013 год.</w:t>
      </w:r>
    </w:p>
    <w:p w:rsidR="008947E3" w:rsidRDefault="008947E3" w:rsidP="008947E3">
      <w:pPr>
        <w:ind w:firstLine="567"/>
        <w:jc w:val="both"/>
        <w:rPr>
          <w:sz w:val="22"/>
          <w:szCs w:val="22"/>
        </w:rPr>
      </w:pPr>
      <w:r w:rsidRPr="00943BFA">
        <w:rPr>
          <w:sz w:val="22"/>
          <w:szCs w:val="22"/>
        </w:rPr>
        <w:t>Программно-целевая деятельность – это одно из самых актуальных направлений деятельности библиотек в современно развивающихся условиях. Каждая библиотека работала в соответствии со своей программой.</w:t>
      </w:r>
    </w:p>
    <w:p w:rsidR="003A267D" w:rsidRDefault="003A267D" w:rsidP="003A267D">
      <w:pPr>
        <w:jc w:val="both"/>
        <w:rPr>
          <w:sz w:val="22"/>
          <w:szCs w:val="22"/>
        </w:rPr>
      </w:pPr>
    </w:p>
    <w:p w:rsidR="003A267D" w:rsidRDefault="00FF1286" w:rsidP="003A267D">
      <w:pPr>
        <w:jc w:val="both"/>
        <w:rPr>
          <w:b/>
          <w:sz w:val="22"/>
          <w:szCs w:val="22"/>
        </w:rPr>
      </w:pPr>
      <w:r w:rsidRPr="00FF1286">
        <w:rPr>
          <w:b/>
          <w:sz w:val="22"/>
          <w:szCs w:val="22"/>
        </w:rPr>
        <w:t>Афанасьевский район</w:t>
      </w:r>
    </w:p>
    <w:p w:rsidR="00C021F8" w:rsidRPr="00C021F8" w:rsidRDefault="00C021F8" w:rsidP="00C021F8">
      <w:pPr>
        <w:jc w:val="both"/>
        <w:rPr>
          <w:sz w:val="22"/>
          <w:szCs w:val="22"/>
        </w:rPr>
      </w:pPr>
      <w:r w:rsidRPr="00C021F8">
        <w:rPr>
          <w:sz w:val="22"/>
          <w:szCs w:val="22"/>
        </w:rPr>
        <w:t xml:space="preserve">В Афанасьевском районе разработана </w:t>
      </w:r>
      <w:r w:rsidRPr="00C021F8">
        <w:rPr>
          <w:b/>
          <w:sz w:val="22"/>
          <w:szCs w:val="22"/>
        </w:rPr>
        <w:t>районная целевая</w:t>
      </w:r>
      <w:r w:rsidRPr="00C021F8">
        <w:rPr>
          <w:sz w:val="22"/>
          <w:szCs w:val="22"/>
        </w:rPr>
        <w:t xml:space="preserve"> </w:t>
      </w:r>
      <w:r w:rsidRPr="00C021F8">
        <w:rPr>
          <w:b/>
          <w:sz w:val="22"/>
          <w:szCs w:val="22"/>
        </w:rPr>
        <w:t xml:space="preserve">программа «Профилактика правонарушений и борьба с преступностью в Афанасьевском районе» на 2011-2015 годы, </w:t>
      </w:r>
      <w:r w:rsidRPr="00C021F8">
        <w:rPr>
          <w:sz w:val="22"/>
          <w:szCs w:val="22"/>
        </w:rPr>
        <w:t>в реализации которой библиотеки принимают непосредственное участие.</w:t>
      </w:r>
      <w:r w:rsidRPr="00C021F8">
        <w:rPr>
          <w:b/>
          <w:sz w:val="22"/>
          <w:szCs w:val="22"/>
        </w:rPr>
        <w:t xml:space="preserve"> </w:t>
      </w:r>
    </w:p>
    <w:p w:rsidR="00C021F8" w:rsidRPr="00C021F8" w:rsidRDefault="00C021F8" w:rsidP="00C021F8">
      <w:pPr>
        <w:ind w:firstLine="708"/>
        <w:jc w:val="both"/>
        <w:rPr>
          <w:sz w:val="22"/>
          <w:szCs w:val="22"/>
        </w:rPr>
      </w:pPr>
      <w:r w:rsidRPr="00C021F8">
        <w:rPr>
          <w:sz w:val="22"/>
          <w:szCs w:val="22"/>
        </w:rPr>
        <w:t>Цель – повышение общественной и личной безопасности на территории района.</w:t>
      </w:r>
    </w:p>
    <w:p w:rsidR="00C021F8" w:rsidRPr="00C021F8" w:rsidRDefault="00C021F8" w:rsidP="00C021F8">
      <w:pPr>
        <w:ind w:firstLine="708"/>
        <w:jc w:val="both"/>
        <w:rPr>
          <w:sz w:val="22"/>
          <w:szCs w:val="22"/>
        </w:rPr>
      </w:pPr>
      <w:r w:rsidRPr="00C021F8">
        <w:rPr>
          <w:sz w:val="22"/>
          <w:szCs w:val="22"/>
        </w:rPr>
        <w:t>Задачи – создание системы профилактики правонарушений, координация деятельности организаций, участвующих в реализации программы, организация информационно-просветительской деятельности библиотек, способствующей профилактике правонарушений.</w:t>
      </w:r>
    </w:p>
    <w:p w:rsidR="00C021F8" w:rsidRPr="00C021F8" w:rsidRDefault="00C021F8" w:rsidP="00C021F8">
      <w:pPr>
        <w:widowControl w:val="0"/>
        <w:adjustRightInd w:val="0"/>
        <w:ind w:firstLine="720"/>
        <w:jc w:val="both"/>
        <w:rPr>
          <w:sz w:val="22"/>
          <w:szCs w:val="22"/>
        </w:rPr>
      </w:pPr>
      <w:r w:rsidRPr="00C021F8">
        <w:rPr>
          <w:sz w:val="22"/>
          <w:szCs w:val="22"/>
        </w:rPr>
        <w:t>Библиотеки видят свою роль в проведении информационной, профилактической, разъяснительной работы с пользователями, особенно с молодежью.</w:t>
      </w:r>
    </w:p>
    <w:p w:rsidR="00C021F8" w:rsidRPr="00C021F8" w:rsidRDefault="00C021F8" w:rsidP="00C021F8">
      <w:pPr>
        <w:widowControl w:val="0"/>
        <w:adjustRightInd w:val="0"/>
        <w:ind w:firstLine="709"/>
        <w:jc w:val="both"/>
        <w:rPr>
          <w:sz w:val="22"/>
          <w:szCs w:val="22"/>
        </w:rPr>
      </w:pPr>
      <w:r w:rsidRPr="00C021F8">
        <w:rPr>
          <w:sz w:val="22"/>
          <w:szCs w:val="22"/>
        </w:rPr>
        <w:lastRenderedPageBreak/>
        <w:t xml:space="preserve">Три библиотеки района (Бисеровская, Гординская, Борская) принимали участие в проведении круглых столов с представителями администраций района и поселений, комиссии по делам несовершеннолетних, школ, работников культуры, медицинских работников, женсовета. </w:t>
      </w:r>
    </w:p>
    <w:p w:rsidR="00C021F8" w:rsidRPr="00C021F8" w:rsidRDefault="00C021F8" w:rsidP="00C021F8">
      <w:pPr>
        <w:widowControl w:val="0"/>
        <w:adjustRightInd w:val="0"/>
        <w:ind w:firstLine="709"/>
        <w:jc w:val="both"/>
        <w:rPr>
          <w:color w:val="FF0000"/>
          <w:sz w:val="22"/>
          <w:szCs w:val="22"/>
        </w:rPr>
      </w:pPr>
      <w:r w:rsidRPr="00C021F8">
        <w:rPr>
          <w:sz w:val="22"/>
          <w:szCs w:val="22"/>
        </w:rPr>
        <w:t xml:space="preserve">В Бисерове проходил круглый стол </w:t>
      </w:r>
      <w:r w:rsidRPr="00C021F8">
        <w:rPr>
          <w:rFonts w:eastAsia="Calibri"/>
          <w:b/>
          <w:sz w:val="22"/>
          <w:szCs w:val="22"/>
        </w:rPr>
        <w:t xml:space="preserve">«Организация межведомственного взаимодействия по профилактике подросткового алкоголизма» </w:t>
      </w:r>
      <w:r w:rsidRPr="00C021F8">
        <w:rPr>
          <w:sz w:val="22"/>
          <w:szCs w:val="22"/>
        </w:rPr>
        <w:t>Сотрудники библиотек  рассказали о проведенной работе по здоровому образу жизни, взаимодействии с другими организациями, поделились опытом организации досуга подростков. Оформлена выставка прикладного творчества «Чудеса рукоделия – сделано с любовью», в которой приняли участие 2 ребенка из неблагополучных семей, тематическая подборка «Вредные привычки – недруги здоровья», подготовлены информдосье «Не пей» и закладка «Подростковый алкоголизм. Как забрать стакан». (подробнее см. раздел «Здоровый образ жизни», стр.70 )</w:t>
      </w:r>
    </w:p>
    <w:p w:rsidR="00C021F8" w:rsidRPr="00C021F8" w:rsidRDefault="00C021F8" w:rsidP="00C021F8">
      <w:pPr>
        <w:widowControl w:val="0"/>
        <w:adjustRightInd w:val="0"/>
        <w:ind w:firstLine="709"/>
        <w:jc w:val="both"/>
        <w:rPr>
          <w:sz w:val="22"/>
          <w:szCs w:val="22"/>
        </w:rPr>
      </w:pPr>
      <w:r w:rsidRPr="00C021F8">
        <w:rPr>
          <w:sz w:val="22"/>
          <w:szCs w:val="22"/>
        </w:rPr>
        <w:t xml:space="preserve">Заведующая Борской библиотекой рассказала о привлечении детей в библиотеку и сотрудничестве с учреждениями образования в рамках круглого стола </w:t>
      </w:r>
      <w:r w:rsidRPr="00C021F8">
        <w:rPr>
          <w:b/>
          <w:sz w:val="22"/>
          <w:szCs w:val="22"/>
        </w:rPr>
        <w:t xml:space="preserve">«Занятость детей во внеурочное время в Борском сельском поселении» </w:t>
      </w:r>
      <w:r w:rsidRPr="00C021F8">
        <w:rPr>
          <w:b/>
          <w:sz w:val="22"/>
          <w:szCs w:val="22"/>
        </w:rPr>
        <w:cr/>
      </w:r>
    </w:p>
    <w:tbl>
      <w:tblPr>
        <w:tblW w:w="0" w:type="auto"/>
        <w:tblCellMar>
          <w:left w:w="57" w:type="dxa"/>
          <w:right w:w="57" w:type="dxa"/>
        </w:tblCellMar>
        <w:tblLook w:val="01E0" w:firstRow="1" w:lastRow="1" w:firstColumn="1" w:lastColumn="1" w:noHBand="0" w:noVBand="0"/>
      </w:tblPr>
      <w:tblGrid>
        <w:gridCol w:w="438"/>
        <w:gridCol w:w="4678"/>
        <w:gridCol w:w="1556"/>
        <w:gridCol w:w="1779"/>
        <w:gridCol w:w="1585"/>
      </w:tblGrid>
      <w:tr w:rsidR="00C021F8" w:rsidRPr="00C021F8" w:rsidTr="00657040">
        <w:tc>
          <w:tcPr>
            <w:tcW w:w="0" w:type="auto"/>
            <w:shd w:val="clear" w:color="auto" w:fill="auto"/>
          </w:tcPr>
          <w:p w:rsidR="00C021F8" w:rsidRPr="00C021F8" w:rsidRDefault="00C021F8" w:rsidP="00657040">
            <w:pPr>
              <w:rPr>
                <w:sz w:val="22"/>
                <w:szCs w:val="22"/>
              </w:rPr>
            </w:pPr>
          </w:p>
        </w:tc>
        <w:tc>
          <w:tcPr>
            <w:tcW w:w="0" w:type="auto"/>
            <w:shd w:val="clear" w:color="auto" w:fill="auto"/>
          </w:tcPr>
          <w:p w:rsidR="00C021F8" w:rsidRPr="00C021F8" w:rsidRDefault="00C021F8" w:rsidP="00657040">
            <w:pPr>
              <w:jc w:val="center"/>
              <w:rPr>
                <w:b/>
                <w:sz w:val="22"/>
                <w:szCs w:val="22"/>
              </w:rPr>
            </w:pPr>
            <w:r w:rsidRPr="00C021F8">
              <w:rPr>
                <w:b/>
                <w:sz w:val="22"/>
                <w:szCs w:val="22"/>
              </w:rPr>
              <w:t>Название мероприятия</w:t>
            </w:r>
          </w:p>
        </w:tc>
        <w:tc>
          <w:tcPr>
            <w:tcW w:w="0" w:type="auto"/>
            <w:shd w:val="clear" w:color="auto" w:fill="auto"/>
          </w:tcPr>
          <w:p w:rsidR="00C021F8" w:rsidRPr="00C021F8" w:rsidRDefault="00C021F8" w:rsidP="00657040">
            <w:pPr>
              <w:widowControl w:val="0"/>
              <w:adjustRightInd w:val="0"/>
              <w:jc w:val="center"/>
              <w:rPr>
                <w:b/>
                <w:sz w:val="22"/>
                <w:szCs w:val="22"/>
              </w:rPr>
            </w:pPr>
            <w:r w:rsidRPr="00C021F8">
              <w:rPr>
                <w:b/>
                <w:sz w:val="22"/>
                <w:szCs w:val="22"/>
              </w:rPr>
              <w:t>Дата проведения</w:t>
            </w:r>
          </w:p>
        </w:tc>
        <w:tc>
          <w:tcPr>
            <w:tcW w:w="0" w:type="auto"/>
            <w:shd w:val="clear" w:color="auto" w:fill="auto"/>
          </w:tcPr>
          <w:p w:rsidR="00C021F8" w:rsidRPr="00C021F8" w:rsidRDefault="00C021F8" w:rsidP="00657040">
            <w:pPr>
              <w:widowControl w:val="0"/>
              <w:adjustRightInd w:val="0"/>
              <w:jc w:val="center"/>
              <w:rPr>
                <w:b/>
                <w:sz w:val="22"/>
                <w:szCs w:val="22"/>
              </w:rPr>
            </w:pPr>
            <w:r w:rsidRPr="00C021F8">
              <w:rPr>
                <w:b/>
                <w:sz w:val="22"/>
                <w:szCs w:val="22"/>
              </w:rPr>
              <w:t>Участники</w:t>
            </w:r>
          </w:p>
        </w:tc>
        <w:tc>
          <w:tcPr>
            <w:tcW w:w="0" w:type="auto"/>
            <w:shd w:val="clear" w:color="auto" w:fill="auto"/>
          </w:tcPr>
          <w:p w:rsidR="00C021F8" w:rsidRPr="00C021F8" w:rsidRDefault="00C021F8" w:rsidP="00657040">
            <w:pPr>
              <w:widowControl w:val="0"/>
              <w:adjustRightInd w:val="0"/>
              <w:rPr>
                <w:b/>
                <w:sz w:val="22"/>
                <w:szCs w:val="22"/>
              </w:rPr>
            </w:pPr>
            <w:r w:rsidRPr="00C021F8">
              <w:rPr>
                <w:b/>
                <w:color w:val="000000"/>
                <w:spacing w:val="-9"/>
                <w:sz w:val="22"/>
                <w:szCs w:val="22"/>
              </w:rPr>
              <w:t>Исполнители</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1.</w:t>
            </w:r>
          </w:p>
        </w:tc>
        <w:tc>
          <w:tcPr>
            <w:tcW w:w="0" w:type="auto"/>
            <w:shd w:val="clear" w:color="auto" w:fill="auto"/>
          </w:tcPr>
          <w:p w:rsidR="00C021F8" w:rsidRPr="00C021F8" w:rsidRDefault="00C021F8" w:rsidP="00657040">
            <w:pPr>
              <w:ind w:left="360"/>
              <w:rPr>
                <w:sz w:val="22"/>
                <w:szCs w:val="22"/>
              </w:rPr>
            </w:pPr>
            <w:r w:rsidRPr="00C021F8">
              <w:rPr>
                <w:sz w:val="22"/>
                <w:szCs w:val="22"/>
              </w:rPr>
              <w:t>Торжественное вручение паспортов «Мы – граждане России» (2 раза)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июнь,</w:t>
            </w:r>
          </w:p>
          <w:p w:rsidR="00C021F8" w:rsidRPr="00C021F8" w:rsidRDefault="00C021F8" w:rsidP="00657040">
            <w:pPr>
              <w:widowControl w:val="0"/>
              <w:adjustRightInd w:val="0"/>
              <w:rPr>
                <w:sz w:val="22"/>
                <w:szCs w:val="22"/>
              </w:rPr>
            </w:pPr>
            <w:r w:rsidRPr="00C021F8">
              <w:rPr>
                <w:sz w:val="22"/>
                <w:szCs w:val="22"/>
              </w:rPr>
              <w:t>декабрь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gridSpan w:val="5"/>
            <w:shd w:val="clear" w:color="auto" w:fill="auto"/>
          </w:tcPr>
          <w:p w:rsidR="00C021F8" w:rsidRPr="00C021F8" w:rsidRDefault="00C021F8" w:rsidP="00657040">
            <w:pPr>
              <w:shd w:val="clear" w:color="auto" w:fill="FFFFFF"/>
              <w:spacing w:before="45"/>
              <w:ind w:firstLine="450"/>
              <w:jc w:val="both"/>
              <w:rPr>
                <w:color w:val="000000"/>
                <w:sz w:val="22"/>
                <w:szCs w:val="22"/>
              </w:rPr>
            </w:pPr>
            <w:r w:rsidRPr="00C021F8">
              <w:rPr>
                <w:color w:val="000000"/>
                <w:sz w:val="22"/>
                <w:szCs w:val="22"/>
              </w:rPr>
              <w:t>В канун Дня России в пгт Афанасьево состоялось торжественное вручение паспортов гражданам Российской Федерации, достигшим 14-летнего возраста. Такие мероприятия проводятся совместно отделом по физкультуре, спорту и работе с молодежью, миграционной службой района с целью воспитания чувства гордости и ответственности за свою страну, развития патриотизма у юных граждан.</w:t>
            </w:r>
          </w:p>
          <w:p w:rsidR="00C021F8" w:rsidRPr="00C021F8" w:rsidRDefault="00C021F8" w:rsidP="00657040">
            <w:pPr>
              <w:shd w:val="clear" w:color="auto" w:fill="FFFFFF"/>
              <w:spacing w:before="45"/>
              <w:ind w:firstLine="450"/>
              <w:jc w:val="both"/>
              <w:rPr>
                <w:color w:val="000000"/>
                <w:sz w:val="22"/>
                <w:szCs w:val="22"/>
              </w:rPr>
            </w:pPr>
            <w:r w:rsidRPr="00C021F8">
              <w:rPr>
                <w:noProof/>
                <w:sz w:val="22"/>
                <w:szCs w:val="22"/>
              </w:rPr>
              <w:drawing>
                <wp:anchor distT="0" distB="0" distL="114300" distR="114300" simplePos="0" relativeHeight="251661312" behindDoc="1" locked="0" layoutInCell="1" allowOverlap="1" wp14:anchorId="1561F4AD" wp14:editId="69F44AFD">
                  <wp:simplePos x="0" y="0"/>
                  <wp:positionH relativeFrom="column">
                    <wp:posOffset>28575</wp:posOffset>
                  </wp:positionH>
                  <wp:positionV relativeFrom="paragraph">
                    <wp:posOffset>-659765</wp:posOffset>
                  </wp:positionV>
                  <wp:extent cx="2165985" cy="2458720"/>
                  <wp:effectExtent l="0" t="0" r="5715" b="0"/>
                  <wp:wrapTight wrapText="bothSides">
                    <wp:wrapPolygon edited="0">
                      <wp:start x="0" y="0"/>
                      <wp:lineTo x="0" y="21421"/>
                      <wp:lineTo x="21467" y="21421"/>
                      <wp:lineTo x="21467" y="0"/>
                      <wp:lineTo x="0" y="0"/>
                    </wp:wrapPolygon>
                  </wp:wrapTight>
                  <wp:docPr id="14" name="Рисунок 14" descr="Описание: IMG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 157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65985"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1F8">
              <w:rPr>
                <w:color w:val="000000"/>
                <w:sz w:val="22"/>
                <w:szCs w:val="22"/>
              </w:rPr>
              <w:t>Вручение паспортов проходило в центральной районной библиотеке. Мероприятие подготовили и провели В.А.Бузмакова и Т.А.Варанкина. Они показали  презентацию об   истории появления паспорта, а также интересные факты об этом важном документе. Слово «паспорт» итальянского происхождения. Оно состоит из двух слов – «пасса» (проходить) и «порто» (гавань, порт) и первоначально означало   разрешение один раз проходить или   проезжать через границу. Самые первые паспорта значительно отличались от тех, с которыми мы привыкли иметь дело.    </w:t>
            </w:r>
          </w:p>
          <w:p w:rsidR="00C021F8" w:rsidRPr="00C021F8" w:rsidRDefault="00C021F8" w:rsidP="00657040">
            <w:pPr>
              <w:shd w:val="clear" w:color="auto" w:fill="FFFFFF"/>
              <w:spacing w:before="45"/>
              <w:ind w:firstLine="450"/>
              <w:jc w:val="both"/>
              <w:rPr>
                <w:color w:val="000000"/>
                <w:sz w:val="22"/>
                <w:szCs w:val="22"/>
              </w:rPr>
            </w:pPr>
            <w:r w:rsidRPr="00C021F8">
              <w:rPr>
                <w:color w:val="000000"/>
                <w:sz w:val="22"/>
                <w:szCs w:val="22"/>
              </w:rPr>
              <w:t>В 1937 году в паспорте гражданина СССР впервые появилась фотокарточка, начали выдавать долгожданные бессрочные паспорта. Их получали граждане старше 40 лет. А вот крестьяне как были бесправными в царской России, такими и остались в советской. Им по-прежнему затрудняли путь в город, выдавая только временные документы. Полное равенство всех жителей страны в паспортных правах установилось лишь в 60-70-е годы ХХ века. Тогда всем без исключения разрешили иметь одинаковые паспорта. Много раз   менялась форма, цвет и содержание паспорта.</w:t>
            </w:r>
          </w:p>
          <w:p w:rsidR="00C021F8" w:rsidRPr="00C021F8" w:rsidRDefault="00C021F8" w:rsidP="00657040">
            <w:pPr>
              <w:shd w:val="clear" w:color="auto" w:fill="FFFFFF"/>
              <w:spacing w:before="45"/>
              <w:ind w:firstLine="450"/>
              <w:jc w:val="both"/>
              <w:rPr>
                <w:color w:val="000000"/>
                <w:sz w:val="22"/>
                <w:szCs w:val="22"/>
              </w:rPr>
            </w:pPr>
            <w:r w:rsidRPr="00C021F8">
              <w:rPr>
                <w:color w:val="000000"/>
                <w:sz w:val="22"/>
                <w:szCs w:val="22"/>
              </w:rPr>
              <w:t>В   приветственной речи начальник ТП УФМС России по Кировской области в Афанасьевском районе Т.А.Русинова пожелала ребятам бережно хранить паспорта, соблюдать права и обязанности гражданина Российской Федерации.</w:t>
            </w:r>
          </w:p>
          <w:p w:rsidR="00C021F8" w:rsidRPr="00C021F8" w:rsidRDefault="00C021F8" w:rsidP="00657040">
            <w:pPr>
              <w:shd w:val="clear" w:color="auto" w:fill="FFFFFF"/>
              <w:spacing w:before="45"/>
              <w:rPr>
                <w:color w:val="000000"/>
                <w:sz w:val="22"/>
                <w:szCs w:val="22"/>
              </w:rPr>
            </w:pPr>
            <w:r w:rsidRPr="00C021F8">
              <w:rPr>
                <w:noProof/>
                <w:color w:val="000000"/>
                <w:sz w:val="22"/>
                <w:szCs w:val="22"/>
              </w:rPr>
              <w:drawing>
                <wp:inline distT="0" distB="0" distL="0" distR="0" wp14:anchorId="5BEDCA50" wp14:editId="4C77494F">
                  <wp:extent cx="2376487" cy="1785684"/>
                  <wp:effectExtent l="0" t="0" r="5080" b="5080"/>
                  <wp:docPr id="12" name="Рисунок 12" descr="Описание: IMG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MG 158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78698" cy="1787345"/>
                          </a:xfrm>
                          <a:prstGeom prst="rect">
                            <a:avLst/>
                          </a:prstGeom>
                          <a:noFill/>
                          <a:ln>
                            <a:noFill/>
                          </a:ln>
                        </pic:spPr>
                      </pic:pic>
                    </a:graphicData>
                  </a:graphic>
                </wp:inline>
              </w:drawing>
            </w:r>
            <w:r w:rsidRPr="00C021F8">
              <w:rPr>
                <w:noProof/>
                <w:color w:val="000000"/>
                <w:sz w:val="22"/>
                <w:szCs w:val="22"/>
              </w:rPr>
              <w:t xml:space="preserve">      </w:t>
            </w:r>
            <w:r w:rsidRPr="00C021F8">
              <w:rPr>
                <w:noProof/>
                <w:color w:val="000000"/>
                <w:sz w:val="22"/>
                <w:szCs w:val="22"/>
              </w:rPr>
              <w:drawing>
                <wp:inline distT="0" distB="0" distL="0" distR="0" wp14:anchorId="17444B45" wp14:editId="32085B4D">
                  <wp:extent cx="2416174" cy="1812131"/>
                  <wp:effectExtent l="0" t="0" r="3810" b="0"/>
                  <wp:docPr id="11" name="Рисунок 11" descr="Описание: IMG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G 158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17306" cy="1812980"/>
                          </a:xfrm>
                          <a:prstGeom prst="rect">
                            <a:avLst/>
                          </a:prstGeom>
                          <a:noFill/>
                          <a:ln>
                            <a:noFill/>
                          </a:ln>
                        </pic:spPr>
                      </pic:pic>
                    </a:graphicData>
                  </a:graphic>
                </wp:inline>
              </w:drawing>
            </w:r>
            <w:r w:rsidRPr="00C021F8">
              <w:rPr>
                <w:noProof/>
                <w:color w:val="000000"/>
                <w:sz w:val="22"/>
                <w:szCs w:val="22"/>
              </w:rPr>
              <w:t xml:space="preserve">  </w:t>
            </w:r>
          </w:p>
          <w:p w:rsidR="00C021F8" w:rsidRPr="00C021F8" w:rsidRDefault="00C021F8" w:rsidP="00657040">
            <w:pPr>
              <w:shd w:val="clear" w:color="auto" w:fill="FFFFFF"/>
              <w:spacing w:before="45"/>
              <w:ind w:firstLine="450"/>
              <w:jc w:val="both"/>
              <w:rPr>
                <w:color w:val="000000"/>
                <w:sz w:val="22"/>
                <w:szCs w:val="22"/>
              </w:rPr>
            </w:pPr>
            <w:r w:rsidRPr="00C021F8">
              <w:rPr>
                <w:color w:val="000000"/>
                <w:sz w:val="22"/>
                <w:szCs w:val="22"/>
              </w:rPr>
              <w:t xml:space="preserve">После этого новенькие «красные книжечки» - паспорта были торжественно вручены 14 ребятам, </w:t>
            </w:r>
            <w:r w:rsidRPr="00C021F8">
              <w:rPr>
                <w:color w:val="000000"/>
                <w:sz w:val="22"/>
                <w:szCs w:val="22"/>
              </w:rPr>
              <w:lastRenderedPageBreak/>
              <w:t>приехавшим на мероприятие со всего района.</w:t>
            </w:r>
          </w:p>
          <w:p w:rsidR="00C021F8" w:rsidRPr="00C021F8" w:rsidRDefault="00C021F8" w:rsidP="00657040">
            <w:pPr>
              <w:shd w:val="clear" w:color="auto" w:fill="FFFFFF"/>
              <w:spacing w:before="45"/>
              <w:ind w:firstLine="450"/>
              <w:jc w:val="both"/>
              <w:rPr>
                <w:color w:val="000000"/>
                <w:sz w:val="22"/>
                <w:szCs w:val="22"/>
              </w:rPr>
            </w:pPr>
            <w:r w:rsidRPr="00C021F8">
              <w:rPr>
                <w:color w:val="000000"/>
                <w:sz w:val="22"/>
                <w:szCs w:val="22"/>
              </w:rPr>
              <w:t>Юных граждан от имени родителей поздравила с этим с замечательным событием И.С. Макарова. Она посоветовала им правильно воспользоваться возможностями, которые открывает перед молодым поколением «взрослая» жизнь, и пожелала ребятам в полной мере реализовать себя в дальнейшей жизни. Заведующая отделом по физкультуре, спорту и работе с молодежью администрации района Ю.В. Некрасова вручила ребятам памятные сувениры.</w:t>
            </w:r>
          </w:p>
          <w:p w:rsidR="00C021F8" w:rsidRPr="00C021F8" w:rsidRDefault="00C021F8" w:rsidP="00657040">
            <w:pPr>
              <w:widowControl w:val="0"/>
              <w:adjustRightInd w:val="0"/>
              <w:rPr>
                <w:sz w:val="22"/>
                <w:szCs w:val="22"/>
              </w:rPr>
            </w:pP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lastRenderedPageBreak/>
              <w:t>2.</w:t>
            </w:r>
          </w:p>
        </w:tc>
        <w:tc>
          <w:tcPr>
            <w:tcW w:w="0" w:type="auto"/>
            <w:shd w:val="clear" w:color="auto" w:fill="auto"/>
          </w:tcPr>
          <w:p w:rsidR="00C021F8" w:rsidRPr="00C021F8" w:rsidRDefault="00C021F8" w:rsidP="00657040">
            <w:pPr>
              <w:ind w:left="360"/>
              <w:rPr>
                <w:sz w:val="22"/>
                <w:szCs w:val="22"/>
              </w:rPr>
            </w:pPr>
            <w:r w:rsidRPr="00C021F8">
              <w:rPr>
                <w:sz w:val="22"/>
                <w:szCs w:val="22"/>
              </w:rPr>
              <w:t>Премьера диска «С Консультантом без забот каждый день и круглый год» (2 раза)</w:t>
            </w:r>
          </w:p>
          <w:p w:rsidR="00C021F8" w:rsidRPr="00C021F8" w:rsidRDefault="00C021F8" w:rsidP="00657040">
            <w:pPr>
              <w:rPr>
                <w:sz w:val="22"/>
                <w:szCs w:val="22"/>
              </w:rPr>
            </w:pPr>
            <w:r w:rsidRPr="00C021F8">
              <w:rPr>
                <w:sz w:val="22"/>
                <w:szCs w:val="22"/>
              </w:rPr>
              <w:t xml:space="preserve">(по диску «КонсультантПлюс:Средняя школа») </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gridSpan w:val="5"/>
            <w:shd w:val="clear" w:color="auto" w:fill="auto"/>
          </w:tcPr>
          <w:p w:rsidR="00C021F8" w:rsidRPr="00C021F8" w:rsidRDefault="00C021F8" w:rsidP="00657040">
            <w:pPr>
              <w:widowControl w:val="0"/>
              <w:adjustRightInd w:val="0"/>
              <w:rPr>
                <w:sz w:val="22"/>
                <w:szCs w:val="22"/>
              </w:rPr>
            </w:pPr>
            <w:r w:rsidRPr="00C021F8">
              <w:rPr>
                <w:sz w:val="22"/>
                <w:szCs w:val="22"/>
              </w:rPr>
              <w:t xml:space="preserve">Старшеклассники узнали, как может использоваться диск, что он сформирован специально для учащихся и преподавателей школ, что диск можно скопировать бесплатно на личный компьютер или в компьютерный класс, можно бесплатно скачать с сайта КонсультантКиров. И даже поиграть в онлайн-игру… </w:t>
            </w:r>
          </w:p>
          <w:p w:rsidR="00C021F8" w:rsidRPr="00C021F8" w:rsidRDefault="00C021F8" w:rsidP="00657040">
            <w:pPr>
              <w:widowControl w:val="0"/>
              <w:adjustRightInd w:val="0"/>
              <w:rPr>
                <w:sz w:val="22"/>
                <w:szCs w:val="22"/>
              </w:rPr>
            </w:pPr>
            <w:r w:rsidRPr="00C021F8">
              <w:rPr>
                <w:noProof/>
                <w:sz w:val="22"/>
                <w:szCs w:val="22"/>
              </w:rPr>
              <w:drawing>
                <wp:inline distT="0" distB="0" distL="0" distR="0" wp14:anchorId="05A36C86" wp14:editId="6986F218">
                  <wp:extent cx="2781300" cy="2103120"/>
                  <wp:effectExtent l="0" t="0" r="0" b="0"/>
                  <wp:docPr id="10" name="Рисунок 10" descr="P102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207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81300" cy="2103120"/>
                          </a:xfrm>
                          <a:prstGeom prst="rect">
                            <a:avLst/>
                          </a:prstGeom>
                          <a:noFill/>
                          <a:ln>
                            <a:noFill/>
                          </a:ln>
                        </pic:spPr>
                      </pic:pic>
                    </a:graphicData>
                  </a:graphic>
                </wp:inline>
              </w:drawing>
            </w:r>
            <w:r w:rsidRPr="00C021F8">
              <w:rPr>
                <w:sz w:val="22"/>
                <w:szCs w:val="22"/>
              </w:rPr>
              <w:t xml:space="preserve">       </w:t>
            </w:r>
            <w:r w:rsidRPr="00C021F8">
              <w:rPr>
                <w:noProof/>
                <w:sz w:val="22"/>
                <w:szCs w:val="22"/>
              </w:rPr>
              <w:drawing>
                <wp:inline distT="0" distB="0" distL="0" distR="0" wp14:anchorId="7902835E" wp14:editId="7076A8A1">
                  <wp:extent cx="2804160" cy="2103120"/>
                  <wp:effectExtent l="0" t="0" r="0" b="0"/>
                  <wp:docPr id="9" name="Рисунок 9" descr="P10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2070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04160" cy="2103120"/>
                          </a:xfrm>
                          <a:prstGeom prst="rect">
                            <a:avLst/>
                          </a:prstGeom>
                          <a:noFill/>
                          <a:ln>
                            <a:noFill/>
                          </a:ln>
                        </pic:spPr>
                      </pic:pic>
                    </a:graphicData>
                  </a:graphic>
                </wp:inline>
              </w:drawing>
            </w:r>
          </w:p>
        </w:tc>
      </w:tr>
      <w:tr w:rsidR="00C021F8" w:rsidRPr="00C021F8" w:rsidTr="00657040">
        <w:tc>
          <w:tcPr>
            <w:tcW w:w="0" w:type="auto"/>
            <w:shd w:val="clear" w:color="auto" w:fill="auto"/>
          </w:tcPr>
          <w:p w:rsidR="00C021F8" w:rsidRPr="00C021F8" w:rsidRDefault="00C021F8" w:rsidP="00657040">
            <w:pPr>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Консультация не семинаре библиотечных работников «Правовые знания – каждому»</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Библиотекари района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3.</w:t>
            </w:r>
          </w:p>
        </w:tc>
        <w:tc>
          <w:tcPr>
            <w:tcW w:w="0" w:type="auto"/>
            <w:shd w:val="clear" w:color="auto" w:fill="auto"/>
          </w:tcPr>
          <w:p w:rsidR="00C021F8" w:rsidRPr="00C021F8" w:rsidRDefault="00C021F8" w:rsidP="00657040">
            <w:pPr>
              <w:ind w:left="360"/>
              <w:rPr>
                <w:sz w:val="22"/>
                <w:szCs w:val="22"/>
              </w:rPr>
            </w:pPr>
            <w:r w:rsidRPr="00C021F8">
              <w:rPr>
                <w:sz w:val="22"/>
                <w:szCs w:val="22"/>
              </w:rPr>
              <w:t>Листовки:</w:t>
            </w:r>
          </w:p>
          <w:p w:rsidR="00C021F8" w:rsidRPr="00C021F8" w:rsidRDefault="00C021F8" w:rsidP="00657040">
            <w:pPr>
              <w:rPr>
                <w:sz w:val="22"/>
                <w:szCs w:val="22"/>
              </w:rPr>
            </w:pPr>
            <w:r w:rsidRPr="00C021F8">
              <w:rPr>
                <w:sz w:val="22"/>
                <w:szCs w:val="22"/>
              </w:rPr>
              <w:t xml:space="preserve"> «КонсультантПлюс:Студент»</w:t>
            </w:r>
          </w:p>
          <w:p w:rsidR="00C021F8" w:rsidRPr="00C021F8" w:rsidRDefault="00C021F8" w:rsidP="00657040">
            <w:pPr>
              <w:rPr>
                <w:sz w:val="22"/>
                <w:szCs w:val="22"/>
              </w:rPr>
            </w:pPr>
            <w:r w:rsidRPr="00C021F8">
              <w:rPr>
                <w:sz w:val="22"/>
                <w:szCs w:val="22"/>
              </w:rPr>
              <w:t>«Со всей ответственностью: Новая студенческая онлайн-игра»</w:t>
            </w:r>
          </w:p>
          <w:p w:rsidR="00C021F8" w:rsidRPr="00C021F8" w:rsidRDefault="00C021F8" w:rsidP="00657040">
            <w:pPr>
              <w:rPr>
                <w:sz w:val="22"/>
                <w:szCs w:val="22"/>
              </w:rPr>
            </w:pPr>
            <w:r w:rsidRPr="00C021F8">
              <w:rPr>
                <w:sz w:val="22"/>
                <w:szCs w:val="22"/>
              </w:rPr>
              <w:t>«Новости КонсультанПлюс: Онлайн-сервис «Конструктор договоров»</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сентябрь</w:t>
            </w:r>
          </w:p>
          <w:p w:rsidR="00C021F8" w:rsidRPr="00C021F8" w:rsidRDefault="00C021F8" w:rsidP="00657040">
            <w:pPr>
              <w:widowControl w:val="0"/>
              <w:adjustRightInd w:val="0"/>
              <w:rPr>
                <w:sz w:val="22"/>
                <w:szCs w:val="22"/>
              </w:rPr>
            </w:pPr>
          </w:p>
          <w:p w:rsidR="00C021F8" w:rsidRPr="00C021F8" w:rsidRDefault="00C021F8" w:rsidP="00657040">
            <w:pPr>
              <w:widowControl w:val="0"/>
              <w:adjustRightInd w:val="0"/>
              <w:rPr>
                <w:sz w:val="22"/>
                <w:szCs w:val="22"/>
              </w:rPr>
            </w:pPr>
          </w:p>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студенты</w:t>
            </w:r>
          </w:p>
          <w:p w:rsidR="00C021F8" w:rsidRPr="00C021F8" w:rsidRDefault="00C021F8" w:rsidP="00657040">
            <w:pPr>
              <w:widowControl w:val="0"/>
              <w:adjustRightInd w:val="0"/>
              <w:rPr>
                <w:sz w:val="22"/>
                <w:szCs w:val="22"/>
              </w:rPr>
            </w:pPr>
          </w:p>
          <w:p w:rsidR="00C021F8" w:rsidRPr="00C021F8" w:rsidRDefault="00C021F8" w:rsidP="00657040">
            <w:pPr>
              <w:widowControl w:val="0"/>
              <w:adjustRightInd w:val="0"/>
              <w:rPr>
                <w:sz w:val="22"/>
                <w:szCs w:val="22"/>
              </w:rPr>
            </w:pPr>
          </w:p>
          <w:p w:rsidR="00C021F8" w:rsidRPr="00C021F8" w:rsidRDefault="00C021F8" w:rsidP="00657040">
            <w:pPr>
              <w:widowControl w:val="0"/>
              <w:adjustRightInd w:val="0"/>
              <w:rPr>
                <w:sz w:val="22"/>
                <w:szCs w:val="22"/>
              </w:rPr>
            </w:pPr>
            <w:r w:rsidRPr="00C021F8">
              <w:rPr>
                <w:sz w:val="22"/>
                <w:szCs w:val="22"/>
              </w:rPr>
              <w:t>все пользователи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4.</w:t>
            </w:r>
          </w:p>
        </w:tc>
        <w:tc>
          <w:tcPr>
            <w:tcW w:w="0" w:type="auto"/>
            <w:shd w:val="clear" w:color="auto" w:fill="auto"/>
          </w:tcPr>
          <w:p w:rsidR="00C021F8" w:rsidRPr="00C021F8" w:rsidRDefault="00C021F8" w:rsidP="00657040">
            <w:pPr>
              <w:rPr>
                <w:sz w:val="22"/>
                <w:szCs w:val="22"/>
              </w:rPr>
            </w:pPr>
            <w:r w:rsidRPr="00C021F8">
              <w:rPr>
                <w:sz w:val="22"/>
                <w:szCs w:val="22"/>
              </w:rPr>
              <w:t xml:space="preserve">«Новый выпуск диска </w:t>
            </w:r>
          </w:p>
          <w:p w:rsidR="00C021F8" w:rsidRPr="00C021F8" w:rsidRDefault="00C021F8" w:rsidP="00657040">
            <w:pPr>
              <w:rPr>
                <w:sz w:val="22"/>
                <w:szCs w:val="22"/>
              </w:rPr>
            </w:pPr>
            <w:r w:rsidRPr="00C021F8">
              <w:rPr>
                <w:sz w:val="22"/>
                <w:szCs w:val="22"/>
              </w:rPr>
              <w:t xml:space="preserve">«КонсультантПлюс: Высшая школа»             </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студенты</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5.</w:t>
            </w:r>
          </w:p>
        </w:tc>
        <w:tc>
          <w:tcPr>
            <w:tcW w:w="0" w:type="auto"/>
            <w:shd w:val="clear" w:color="auto" w:fill="auto"/>
          </w:tcPr>
          <w:p w:rsidR="00C021F8" w:rsidRPr="00C021F8" w:rsidRDefault="00C021F8" w:rsidP="00657040">
            <w:pPr>
              <w:ind w:left="360"/>
              <w:rPr>
                <w:sz w:val="22"/>
                <w:szCs w:val="22"/>
              </w:rPr>
            </w:pPr>
            <w:r w:rsidRPr="00C021F8">
              <w:rPr>
                <w:sz w:val="22"/>
                <w:szCs w:val="22"/>
              </w:rPr>
              <w:t>Викторина «Как ты знаешь свой паспорт»</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Кувакушская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6.</w:t>
            </w:r>
          </w:p>
        </w:tc>
        <w:tc>
          <w:tcPr>
            <w:tcW w:w="0" w:type="auto"/>
            <w:shd w:val="clear" w:color="auto" w:fill="auto"/>
          </w:tcPr>
          <w:p w:rsidR="00C021F8" w:rsidRPr="00C021F8" w:rsidRDefault="00C021F8" w:rsidP="00657040">
            <w:pPr>
              <w:ind w:left="360"/>
              <w:rPr>
                <w:sz w:val="22"/>
                <w:szCs w:val="22"/>
              </w:rPr>
            </w:pPr>
            <w:r w:rsidRPr="00C021F8">
              <w:rPr>
                <w:sz w:val="22"/>
                <w:szCs w:val="22"/>
              </w:rPr>
              <w:t>Урок-игра «Наши права»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октябрь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Георгиевская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7.</w:t>
            </w:r>
          </w:p>
        </w:tc>
        <w:tc>
          <w:tcPr>
            <w:tcW w:w="0" w:type="auto"/>
            <w:shd w:val="clear" w:color="auto" w:fill="auto"/>
          </w:tcPr>
          <w:p w:rsidR="00C021F8" w:rsidRPr="00C021F8" w:rsidRDefault="00C021F8" w:rsidP="00657040">
            <w:pPr>
              <w:ind w:left="360"/>
              <w:rPr>
                <w:sz w:val="22"/>
                <w:szCs w:val="22"/>
              </w:rPr>
            </w:pPr>
            <w:r w:rsidRPr="00C021F8">
              <w:rPr>
                <w:sz w:val="22"/>
                <w:szCs w:val="22"/>
              </w:rPr>
              <w:t>Урок права «Право и закон»</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апрель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Георгиевская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8.</w:t>
            </w:r>
          </w:p>
        </w:tc>
        <w:tc>
          <w:tcPr>
            <w:tcW w:w="0" w:type="auto"/>
            <w:shd w:val="clear" w:color="auto" w:fill="auto"/>
          </w:tcPr>
          <w:p w:rsidR="00C021F8" w:rsidRPr="00C021F8" w:rsidRDefault="00C021F8" w:rsidP="00657040">
            <w:pPr>
              <w:ind w:left="360"/>
              <w:rPr>
                <w:sz w:val="22"/>
                <w:szCs w:val="22"/>
              </w:rPr>
            </w:pPr>
            <w:r w:rsidRPr="00C021F8">
              <w:rPr>
                <w:sz w:val="22"/>
                <w:szCs w:val="22"/>
              </w:rPr>
              <w:t>Правовая игра «Закон и ты»</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январь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Георгиевская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9.</w:t>
            </w:r>
          </w:p>
        </w:tc>
        <w:tc>
          <w:tcPr>
            <w:tcW w:w="0" w:type="auto"/>
            <w:shd w:val="clear" w:color="auto" w:fill="auto"/>
          </w:tcPr>
          <w:p w:rsidR="00C021F8" w:rsidRPr="00C021F8" w:rsidRDefault="00C021F8" w:rsidP="00657040">
            <w:pPr>
              <w:ind w:left="360"/>
              <w:rPr>
                <w:sz w:val="22"/>
                <w:szCs w:val="22"/>
              </w:rPr>
            </w:pPr>
            <w:r w:rsidRPr="00C021F8">
              <w:rPr>
                <w:sz w:val="22"/>
                <w:szCs w:val="22"/>
              </w:rPr>
              <w:t>Игра по основам права «Закон и ты»</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взрослые</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Кувакушская</w:t>
            </w:r>
          </w:p>
        </w:tc>
      </w:tr>
      <w:tr w:rsidR="00C021F8" w:rsidRPr="00C021F8" w:rsidTr="00657040">
        <w:tc>
          <w:tcPr>
            <w:tcW w:w="0" w:type="auto"/>
            <w:gridSpan w:val="5"/>
            <w:shd w:val="clear" w:color="auto" w:fill="auto"/>
          </w:tcPr>
          <w:p w:rsidR="00C021F8" w:rsidRPr="00C021F8" w:rsidRDefault="00C021F8" w:rsidP="00657040">
            <w:pPr>
              <w:widowControl w:val="0"/>
              <w:adjustRightInd w:val="0"/>
              <w:jc w:val="both"/>
              <w:rPr>
                <w:rFonts w:eastAsia="Calibri"/>
                <w:sz w:val="22"/>
                <w:szCs w:val="22"/>
              </w:rPr>
            </w:pPr>
            <w:r w:rsidRPr="00C021F8">
              <w:rPr>
                <w:sz w:val="22"/>
                <w:szCs w:val="22"/>
              </w:rPr>
              <w:t xml:space="preserve">Соревновались две команды (15 человек). </w:t>
            </w:r>
            <w:r w:rsidRPr="00C021F8">
              <w:rPr>
                <w:rFonts w:eastAsia="Calibri"/>
                <w:sz w:val="22"/>
                <w:szCs w:val="22"/>
              </w:rPr>
              <w:t>Игра состояла из пяти конкурсов. Первый конкурс «Права и преступления в сказках». Задание требовало знание детских сказок. Каждой команде предлагалось ответить на два вопроса, касающиеся нарушений прав сказочных героев. С заданием команды справились успешно.</w:t>
            </w:r>
          </w:p>
          <w:p w:rsidR="00C021F8" w:rsidRPr="00C021F8" w:rsidRDefault="00C021F8" w:rsidP="00657040">
            <w:pPr>
              <w:jc w:val="both"/>
              <w:rPr>
                <w:rFonts w:eastAsia="Calibri"/>
                <w:sz w:val="22"/>
                <w:szCs w:val="22"/>
              </w:rPr>
            </w:pPr>
            <w:r w:rsidRPr="00C021F8">
              <w:rPr>
                <w:rFonts w:eastAsia="Calibri"/>
                <w:sz w:val="22"/>
                <w:szCs w:val="22"/>
              </w:rPr>
              <w:t xml:space="preserve">Второй конкурс «Собери понятие»  требовал знание правовых норм и понятий. Каждой команде предлагался одинаковый комплект понятий. Команды смогли выполнить и это задание. </w:t>
            </w:r>
          </w:p>
          <w:p w:rsidR="00C021F8" w:rsidRPr="00C021F8" w:rsidRDefault="00C021F8" w:rsidP="00657040">
            <w:pPr>
              <w:jc w:val="both"/>
              <w:rPr>
                <w:rFonts w:eastAsia="Calibri"/>
                <w:sz w:val="22"/>
                <w:szCs w:val="22"/>
              </w:rPr>
            </w:pPr>
            <w:r w:rsidRPr="00C021F8">
              <w:rPr>
                <w:rFonts w:eastAsia="Calibri"/>
                <w:sz w:val="22"/>
                <w:szCs w:val="22"/>
              </w:rPr>
              <w:t>Задача третьего конкурса «Преступление и наказание» состояла в том, что игроки должны были соотнести преступления и возраст.  Четвертый конкурс «Разберись в ситуации» закреплял знания третьего конкурса. Пятый конкурс «Страшилки» описывал правонарушения юмористическими четверостишиями, задачей игроков являлось соотнести «страшилки» с комментариями. Со всеми заданиями командам удалось справиться. По отзывам, участники и присутствующие получили много полезной информации.</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10.</w:t>
            </w:r>
          </w:p>
        </w:tc>
        <w:tc>
          <w:tcPr>
            <w:tcW w:w="0" w:type="auto"/>
            <w:shd w:val="clear" w:color="auto" w:fill="auto"/>
          </w:tcPr>
          <w:p w:rsidR="00C021F8" w:rsidRPr="00C021F8" w:rsidRDefault="00C021F8" w:rsidP="00657040">
            <w:pPr>
              <w:ind w:left="360"/>
              <w:rPr>
                <w:sz w:val="22"/>
                <w:szCs w:val="22"/>
              </w:rPr>
            </w:pPr>
            <w:r w:rsidRPr="00C021F8">
              <w:rPr>
                <w:sz w:val="22"/>
                <w:szCs w:val="22"/>
              </w:rPr>
              <w:t>Инф. час «Символы государства»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Архипятская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11.</w:t>
            </w:r>
          </w:p>
        </w:tc>
        <w:tc>
          <w:tcPr>
            <w:tcW w:w="0" w:type="auto"/>
            <w:shd w:val="clear" w:color="auto" w:fill="auto"/>
          </w:tcPr>
          <w:p w:rsidR="00C021F8" w:rsidRPr="00C021F8" w:rsidRDefault="00C021F8" w:rsidP="00657040">
            <w:pPr>
              <w:ind w:left="357"/>
              <w:rPr>
                <w:sz w:val="22"/>
                <w:szCs w:val="22"/>
              </w:rPr>
            </w:pPr>
            <w:r w:rsidRPr="00C021F8">
              <w:rPr>
                <w:sz w:val="22"/>
                <w:szCs w:val="22"/>
              </w:rPr>
              <w:t>Конкурс «Имею право»</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декабрь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Ромашовская</w:t>
            </w:r>
          </w:p>
        </w:tc>
      </w:tr>
      <w:tr w:rsidR="00C021F8" w:rsidRPr="00C021F8" w:rsidTr="00657040">
        <w:trPr>
          <w:trHeight w:val="341"/>
        </w:trPr>
        <w:tc>
          <w:tcPr>
            <w:tcW w:w="0" w:type="auto"/>
            <w:shd w:val="clear" w:color="auto" w:fill="auto"/>
          </w:tcPr>
          <w:p w:rsidR="00C021F8" w:rsidRPr="00C021F8" w:rsidRDefault="00C021F8" w:rsidP="00657040">
            <w:pPr>
              <w:rPr>
                <w:sz w:val="22"/>
                <w:szCs w:val="22"/>
              </w:rPr>
            </w:pPr>
            <w:r w:rsidRPr="00C021F8">
              <w:rPr>
                <w:sz w:val="22"/>
                <w:szCs w:val="22"/>
              </w:rPr>
              <w:lastRenderedPageBreak/>
              <w:t>12.</w:t>
            </w: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Познавательный час «Наши символы»</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декабрь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Ромашовская</w:t>
            </w:r>
          </w:p>
        </w:tc>
      </w:tr>
      <w:tr w:rsidR="00C021F8" w:rsidRPr="00C021F8" w:rsidTr="00657040">
        <w:tc>
          <w:tcPr>
            <w:tcW w:w="0" w:type="auto"/>
            <w:shd w:val="clear" w:color="auto" w:fill="auto"/>
          </w:tcPr>
          <w:p w:rsidR="00C021F8" w:rsidRPr="00C021F8" w:rsidRDefault="00C021F8" w:rsidP="00657040">
            <w:pPr>
              <w:rPr>
                <w:sz w:val="22"/>
                <w:szCs w:val="22"/>
              </w:rPr>
            </w:pPr>
            <w:r w:rsidRPr="00C021F8">
              <w:rPr>
                <w:sz w:val="22"/>
                <w:szCs w:val="22"/>
              </w:rPr>
              <w:t>13.</w:t>
            </w: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Игра «Подросток и закон»</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Пуринская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Игра по правам ребенка</w:t>
            </w:r>
          </w:p>
          <w:p w:rsidR="00C021F8" w:rsidRPr="00C021F8" w:rsidRDefault="00C021F8" w:rsidP="00657040">
            <w:pPr>
              <w:widowControl w:val="0"/>
              <w:adjustRightInd w:val="0"/>
              <w:ind w:left="357"/>
              <w:rPr>
                <w:sz w:val="22"/>
                <w:szCs w:val="22"/>
              </w:rPr>
            </w:pPr>
            <w:r w:rsidRPr="00C021F8">
              <w:rPr>
                <w:sz w:val="22"/>
                <w:szCs w:val="22"/>
              </w:rPr>
              <w:t>«Я – ребенок, я – человек»</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Выставка-просмотр «Защита прав потребителей</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Все пользователи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Выставка-просмотр «20 лет избирательной системе РФ»</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Все пользователи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Центральная</w:t>
            </w:r>
          </w:p>
        </w:tc>
      </w:tr>
      <w:tr w:rsidR="00C021F8" w:rsidRPr="00C021F8" w:rsidTr="00657040">
        <w:tc>
          <w:tcPr>
            <w:tcW w:w="0" w:type="auto"/>
            <w:gridSpan w:val="5"/>
            <w:shd w:val="clear" w:color="auto" w:fill="auto"/>
          </w:tcPr>
          <w:p w:rsidR="00C021F8" w:rsidRPr="00C021F8" w:rsidRDefault="00C021F8" w:rsidP="00657040">
            <w:pPr>
              <w:widowControl w:val="0"/>
              <w:adjustRightInd w:val="0"/>
              <w:jc w:val="center"/>
              <w:rPr>
                <w:sz w:val="22"/>
                <w:szCs w:val="22"/>
              </w:rPr>
            </w:pPr>
            <w:r w:rsidRPr="00C021F8">
              <w:rPr>
                <w:noProof/>
                <w:sz w:val="22"/>
                <w:szCs w:val="22"/>
              </w:rPr>
              <w:drawing>
                <wp:inline distT="0" distB="0" distL="0" distR="0" wp14:anchorId="13300F85" wp14:editId="35D00B81">
                  <wp:extent cx="3451860" cy="2606040"/>
                  <wp:effectExtent l="0" t="0" r="0" b="3810"/>
                  <wp:docPr id="8" name="Рисунок 8" descr="P102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2074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451860" cy="2606040"/>
                          </a:xfrm>
                          <a:prstGeom prst="rect">
                            <a:avLst/>
                          </a:prstGeom>
                          <a:noFill/>
                          <a:ln>
                            <a:noFill/>
                          </a:ln>
                        </pic:spPr>
                      </pic:pic>
                    </a:graphicData>
                  </a:graphic>
                </wp:inline>
              </w:drawing>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Викторина «Имею право…»</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март</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Пашинская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Викторина «Герои книг имеют право»</w:t>
            </w:r>
          </w:p>
          <w:p w:rsidR="00C021F8" w:rsidRPr="00C021F8" w:rsidRDefault="00C021F8" w:rsidP="00657040">
            <w:pPr>
              <w:ind w:left="360"/>
              <w:rPr>
                <w:sz w:val="22"/>
                <w:szCs w:val="22"/>
              </w:rPr>
            </w:pPr>
            <w:r w:rsidRPr="00C021F8">
              <w:rPr>
                <w:sz w:val="22"/>
                <w:szCs w:val="22"/>
              </w:rPr>
              <w:t>(к 20-летию Конституции)</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Борская</w:t>
            </w:r>
          </w:p>
        </w:tc>
      </w:tr>
      <w:tr w:rsidR="00C021F8" w:rsidRPr="00C021F8" w:rsidTr="00657040">
        <w:tc>
          <w:tcPr>
            <w:tcW w:w="0" w:type="auto"/>
            <w:gridSpan w:val="5"/>
            <w:shd w:val="clear" w:color="auto" w:fill="auto"/>
          </w:tcPr>
          <w:p w:rsidR="00C021F8" w:rsidRPr="00C021F8" w:rsidRDefault="00C021F8" w:rsidP="00657040">
            <w:pPr>
              <w:widowControl w:val="0"/>
              <w:adjustRightInd w:val="0"/>
              <w:rPr>
                <w:sz w:val="22"/>
                <w:szCs w:val="22"/>
              </w:rPr>
            </w:pPr>
            <w:r w:rsidRPr="00C021F8">
              <w:rPr>
                <w:sz w:val="22"/>
                <w:szCs w:val="22"/>
              </w:rPr>
              <w:t>На примере детских сказок дети вспомнили основные статьи Конституции.</w:t>
            </w:r>
          </w:p>
          <w:p w:rsidR="00C021F8" w:rsidRPr="00C021F8" w:rsidRDefault="00C021F8" w:rsidP="00657040">
            <w:pPr>
              <w:widowControl w:val="0"/>
              <w:adjustRightInd w:val="0"/>
              <w:jc w:val="center"/>
              <w:rPr>
                <w:sz w:val="22"/>
                <w:szCs w:val="22"/>
              </w:rPr>
            </w:pPr>
            <w:r w:rsidRPr="00C021F8">
              <w:rPr>
                <w:noProof/>
                <w:sz w:val="22"/>
                <w:szCs w:val="22"/>
              </w:rPr>
              <w:drawing>
                <wp:inline distT="0" distB="0" distL="0" distR="0" wp14:anchorId="09561175" wp14:editId="45E874D1">
                  <wp:extent cx="3337560" cy="2811780"/>
                  <wp:effectExtent l="0" t="0" r="0" b="7620"/>
                  <wp:docPr id="13" name="Рисунок 13" descr="викторина Герои книг имеют право в 7 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кторина Герои книг имеют право в 7 кл"/>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37560" cy="2811780"/>
                          </a:xfrm>
                          <a:prstGeom prst="rect">
                            <a:avLst/>
                          </a:prstGeom>
                          <a:noFill/>
                          <a:ln>
                            <a:noFill/>
                          </a:ln>
                        </pic:spPr>
                      </pic:pic>
                    </a:graphicData>
                  </a:graphic>
                </wp:inline>
              </w:drawing>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Познавательный час «Государственная  символика России»</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Жарковская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Беседа «Маленьким человечкам – большие права» (по Конституции)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декабрь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Жарковская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Беседа «Как уберечь детей от насилия»</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Дети и взрослые</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Бисеровская</w:t>
            </w:r>
          </w:p>
        </w:tc>
      </w:tr>
      <w:tr w:rsidR="00C021F8" w:rsidRPr="00C021F8" w:rsidTr="00657040">
        <w:trPr>
          <w:trHeight w:val="654"/>
        </w:trPr>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spacing w:before="100" w:beforeAutospacing="1" w:after="100" w:afterAutospacing="1"/>
              <w:ind w:left="360"/>
              <w:rPr>
                <w:sz w:val="22"/>
                <w:szCs w:val="22"/>
              </w:rPr>
            </w:pPr>
            <w:r w:rsidRPr="00C021F8">
              <w:rPr>
                <w:sz w:val="22"/>
                <w:szCs w:val="22"/>
              </w:rPr>
              <w:t xml:space="preserve">Выставка газетных публикаций «Новый год – новые выплаты» </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Все пользователи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Гординская</w:t>
            </w:r>
          </w:p>
        </w:tc>
      </w:tr>
      <w:tr w:rsidR="00C021F8" w:rsidRPr="00C021F8" w:rsidTr="00657040">
        <w:tc>
          <w:tcPr>
            <w:tcW w:w="0" w:type="auto"/>
            <w:gridSpan w:val="5"/>
            <w:shd w:val="clear" w:color="auto" w:fill="auto"/>
          </w:tcPr>
          <w:p w:rsidR="00C021F8" w:rsidRPr="00C021F8" w:rsidRDefault="00C021F8" w:rsidP="00657040">
            <w:pPr>
              <w:widowControl w:val="0"/>
              <w:adjustRightInd w:val="0"/>
              <w:jc w:val="center"/>
              <w:rPr>
                <w:sz w:val="22"/>
                <w:szCs w:val="22"/>
              </w:rPr>
            </w:pPr>
            <w:r w:rsidRPr="00C021F8">
              <w:rPr>
                <w:noProof/>
                <w:sz w:val="22"/>
                <w:szCs w:val="22"/>
              </w:rPr>
              <w:lastRenderedPageBreak/>
              <w:drawing>
                <wp:inline distT="0" distB="0" distL="0" distR="0" wp14:anchorId="01D6626D" wp14:editId="188AA3AD">
                  <wp:extent cx="2438400" cy="2903220"/>
                  <wp:effectExtent l="0" t="0" r="0" b="0"/>
                  <wp:docPr id="15" name="Рисунок 15" descr="P100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00061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38400" cy="2903220"/>
                          </a:xfrm>
                          <a:prstGeom prst="rect">
                            <a:avLst/>
                          </a:prstGeom>
                          <a:noFill/>
                          <a:ln>
                            <a:noFill/>
                          </a:ln>
                        </pic:spPr>
                      </pic:pic>
                    </a:graphicData>
                  </a:graphic>
                </wp:inline>
              </w:drawing>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Диспут «Я – гражданин»</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Бисеровская</w:t>
            </w:r>
          </w:p>
        </w:tc>
      </w:tr>
      <w:tr w:rsidR="00C021F8" w:rsidRPr="00C021F8" w:rsidTr="00657040">
        <w:tc>
          <w:tcPr>
            <w:tcW w:w="0" w:type="auto"/>
            <w:gridSpan w:val="5"/>
            <w:shd w:val="clear" w:color="auto" w:fill="auto"/>
          </w:tcPr>
          <w:p w:rsidR="00C021F8" w:rsidRPr="00C021F8" w:rsidRDefault="00C021F8" w:rsidP="00657040">
            <w:pPr>
              <w:widowControl w:val="0"/>
              <w:adjustRightInd w:val="0"/>
              <w:rPr>
                <w:sz w:val="22"/>
                <w:szCs w:val="22"/>
              </w:rPr>
            </w:pPr>
            <w:r w:rsidRPr="00C021F8">
              <w:rPr>
                <w:sz w:val="22"/>
                <w:szCs w:val="22"/>
              </w:rPr>
              <w:t>Диспут,  проводимый для учащихся 6-7 классов, начался с презентации «Конституция детства», в которой дети узнали об основных статьях Конвенции о правах ребенка. Узнали,  как противостоять насилию, куда следует обращаться в случае нарушения своих прав и т. д.    Права и обязанности перед обществом есть  как у взрослых, так и у детей, говорили, что нужно отстаивать свои права и уважать чужие. За круглым столом обсудили, почему важно быть гражданином.</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Игра «Мир права»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апрель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Московская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Игра по книге Волкова С. «Про правила дорожного движения»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Московская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Игра «Помни правила движения, как таблицу умножения»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Томызьская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Игровая программа «С песней, шуткой и в игре изучаем ПДД»</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август</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Гординская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Викторина «Правила дорожные»</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сентябрь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Гординская</w:t>
            </w:r>
          </w:p>
        </w:tc>
      </w:tr>
      <w:tr w:rsidR="00C021F8" w:rsidRPr="00C021F8" w:rsidTr="00657040">
        <w:tc>
          <w:tcPr>
            <w:tcW w:w="0" w:type="auto"/>
            <w:gridSpan w:val="5"/>
            <w:shd w:val="clear" w:color="auto" w:fill="auto"/>
          </w:tcPr>
          <w:p w:rsidR="00C021F8" w:rsidRPr="00C021F8" w:rsidRDefault="00C021F8" w:rsidP="00657040">
            <w:pPr>
              <w:jc w:val="both"/>
              <w:rPr>
                <w:rFonts w:eastAsia="Calibri"/>
                <w:sz w:val="22"/>
                <w:szCs w:val="22"/>
              </w:rPr>
            </w:pPr>
            <w:r w:rsidRPr="00C021F8">
              <w:rPr>
                <w:noProof/>
                <w:sz w:val="22"/>
                <w:szCs w:val="22"/>
              </w:rPr>
              <w:drawing>
                <wp:anchor distT="0" distB="0" distL="114300" distR="114300" simplePos="0" relativeHeight="251662336" behindDoc="1" locked="0" layoutInCell="1" allowOverlap="1" wp14:anchorId="19B5E08B" wp14:editId="717403EB">
                  <wp:simplePos x="0" y="0"/>
                  <wp:positionH relativeFrom="column">
                    <wp:posOffset>3264535</wp:posOffset>
                  </wp:positionH>
                  <wp:positionV relativeFrom="paragraph">
                    <wp:posOffset>-295275</wp:posOffset>
                  </wp:positionV>
                  <wp:extent cx="2969260" cy="2225040"/>
                  <wp:effectExtent l="0" t="0" r="2540" b="3810"/>
                  <wp:wrapSquare wrapText="bothSides"/>
                  <wp:docPr id="16" name="Рисунок 16" descr="Описание: C:\Documents and Settings\админ\Рабочий стол\фото\DSCN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админ\Рабочий стол\фото\DSCN0206.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6926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1F8">
              <w:rPr>
                <w:rFonts w:eastAsia="Calibri"/>
                <w:sz w:val="22"/>
                <w:szCs w:val="22"/>
              </w:rPr>
              <w:t>На КВН пришли учащиеся 6-7 классов. Ребята от каждого класса выдвинули команду по 6 человек. Остальные были болельщиками. Команда 6 класса «Пешеходы», а команда 7 класса «Светофор». В первом задании ребята отвечали на вопросы викторины по Правилам дорожного движения.  Здесь команды заработали по 5 баллов.  Второй конкурс «Дорожные знаки».  Здесь нужно было назвать правильно знаки, о которых говорилось в стихотворении. В этом конкурсе команда «Пешеходы» показала лучшие знания. Далее дали командам задание нарисовать плакат, где будет указано, что рядом или скоро будут аптека, магазин, кафе и др. Пока команды рисовали, с болельщиками провели небольшую игру.  Затем был конкурс капитанов «Ловкий водитель».  Следующим заданием было назвать марки автомобилей. Команда «Светофор» назвала больше марок. Дальше был конкурс «Угадай знаки.  Команды по очереди угадывали знаки. А в конкурсе «А ну-ка, подумай» ребятам было предложено за 1 минуту написать как можно больше слов оканчивающихся на «ход». Пока команды в последнем конкурсе отгадывали загадки, болельщикам был предложен кроссворд. Отгадав кроссворд болельщики принесли командам по 1 очку.  И вот жюри подводит итоги.  Команда «Пешеходы» набрала 21 балл, а команда «Светофор» - 25 баллов. Командам были вручены Грамоты за 1 и 2 место.</w:t>
            </w:r>
          </w:p>
          <w:p w:rsidR="00C021F8" w:rsidRPr="00C021F8" w:rsidRDefault="00C021F8" w:rsidP="00657040">
            <w:pPr>
              <w:jc w:val="both"/>
              <w:rPr>
                <w:rFonts w:eastAsia="Calibri"/>
                <w:sz w:val="22"/>
                <w:szCs w:val="22"/>
              </w:rPr>
            </w:pPr>
            <w:r w:rsidRPr="00C021F8">
              <w:rPr>
                <w:rFonts w:eastAsia="Calibri"/>
                <w:sz w:val="22"/>
                <w:szCs w:val="22"/>
              </w:rPr>
              <w:t>Организаторы мероприятия старались закрепить в игровой форме знание детьми ПДД, привить навыки правильного обращения с транспортными средствами, закрепить навыки безопасного поведения на дороге.</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 xml:space="preserve">Викторина по ПДД «Ребенок – главный </w:t>
            </w:r>
            <w:r w:rsidRPr="00C021F8">
              <w:rPr>
                <w:sz w:val="22"/>
                <w:szCs w:val="22"/>
              </w:rPr>
              <w:lastRenderedPageBreak/>
              <w:t>пассажир»</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lastRenderedPageBreak/>
              <w:t>октябрь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Бисеровская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Игровая программа «Правила дорожные»</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май</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Ромашовская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Книжная выставка «Правила безопасного поведения на дороге»</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июнь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Васенская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Викторина «Дорожные знаки»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август</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Васенская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 xml:space="preserve">Стенд «Информационный бюллетень: печатный орган Лыткинской сельской Думы» </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весь год</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все категории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Лыткинская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Стенд «Человек. Государство. Закон»</w:t>
            </w:r>
          </w:p>
          <w:p w:rsidR="00C021F8" w:rsidRPr="00C021F8" w:rsidRDefault="00C021F8" w:rsidP="00657040">
            <w:pPr>
              <w:ind w:left="360"/>
              <w:rPr>
                <w:sz w:val="22"/>
                <w:szCs w:val="22"/>
              </w:rPr>
            </w:pPr>
            <w:r w:rsidRPr="00C021F8">
              <w:rPr>
                <w:sz w:val="22"/>
                <w:szCs w:val="22"/>
              </w:rPr>
              <w:t xml:space="preserve"> (к Дню конституции)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декабрь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все категории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Лыткинская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Беседа «Простые слова. Основной закон»</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декабрь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Лыткинская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Беседа «Символы России»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июнь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Езжинская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Беседа «День Государственного флага России»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август</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Илюшовская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Книжная выставка  «Флаг – символ государства»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август</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Беседа «Гордо реет флаг России»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август</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Детская</w:t>
            </w:r>
          </w:p>
        </w:tc>
      </w:tr>
      <w:tr w:rsidR="00C021F8" w:rsidRPr="00C021F8" w:rsidTr="00657040">
        <w:tc>
          <w:tcPr>
            <w:tcW w:w="0" w:type="auto"/>
            <w:gridSpan w:val="5"/>
            <w:shd w:val="clear" w:color="auto" w:fill="auto"/>
          </w:tcPr>
          <w:p w:rsidR="00C021F8" w:rsidRPr="00C021F8" w:rsidRDefault="00C021F8" w:rsidP="00657040">
            <w:pPr>
              <w:widowControl w:val="0"/>
              <w:adjustRightInd w:val="0"/>
              <w:rPr>
                <w:sz w:val="22"/>
                <w:szCs w:val="22"/>
              </w:rPr>
            </w:pPr>
            <w:r w:rsidRPr="00C021F8">
              <w:rPr>
                <w:sz w:val="22"/>
                <w:szCs w:val="22"/>
              </w:rPr>
              <w:t>К Дню Государственного флага России сотрудники детской библиотеки рассказали младшим школьникам о флаге, когда он впервые появился, поговорили о флаге нашей страны и флагах других государств.</w:t>
            </w:r>
          </w:p>
          <w:p w:rsidR="00C021F8" w:rsidRPr="00C021F8" w:rsidRDefault="00C021F8" w:rsidP="00657040">
            <w:pPr>
              <w:widowControl w:val="0"/>
              <w:adjustRightInd w:val="0"/>
              <w:rPr>
                <w:sz w:val="22"/>
                <w:szCs w:val="22"/>
              </w:rPr>
            </w:pPr>
          </w:p>
          <w:p w:rsidR="00C021F8" w:rsidRPr="00C021F8" w:rsidRDefault="00C021F8" w:rsidP="00657040">
            <w:pPr>
              <w:widowControl w:val="0"/>
              <w:adjustRightInd w:val="0"/>
              <w:rPr>
                <w:sz w:val="22"/>
                <w:szCs w:val="22"/>
              </w:rPr>
            </w:pPr>
            <w:r w:rsidRPr="00C021F8">
              <w:rPr>
                <w:sz w:val="22"/>
                <w:szCs w:val="22"/>
              </w:rPr>
              <w:t xml:space="preserve">В детской библиотеке в ноябре проведена </w:t>
            </w:r>
            <w:r w:rsidRPr="00C021F8">
              <w:rPr>
                <w:b/>
                <w:sz w:val="22"/>
                <w:szCs w:val="22"/>
              </w:rPr>
              <w:t>Неделя правовых знаний</w:t>
            </w:r>
            <w:r w:rsidRPr="00C021F8">
              <w:rPr>
                <w:sz w:val="22"/>
                <w:szCs w:val="22"/>
              </w:rPr>
              <w:t>:</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60"/>
              <w:rPr>
                <w:sz w:val="22"/>
                <w:szCs w:val="22"/>
              </w:rPr>
            </w:pPr>
            <w:r w:rsidRPr="00C021F8">
              <w:rPr>
                <w:sz w:val="22"/>
                <w:szCs w:val="22"/>
              </w:rPr>
              <w:t>Конкурс юных знатоков права «Поэтом можешь ты не быть, а гражданином быть обязан»</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Правовой урок «Конституция – основной закон государства»</w:t>
            </w:r>
          </w:p>
          <w:p w:rsidR="00C021F8" w:rsidRPr="00C021F8" w:rsidRDefault="00C021F8" w:rsidP="00657040">
            <w:pPr>
              <w:widowControl w:val="0"/>
              <w:adjustRightInd w:val="0"/>
              <w:ind w:left="360"/>
              <w:rPr>
                <w:sz w:val="22"/>
                <w:szCs w:val="22"/>
              </w:rPr>
            </w:pPr>
            <w:r w:rsidRPr="00C021F8">
              <w:rPr>
                <w:sz w:val="22"/>
                <w:szCs w:val="22"/>
              </w:rPr>
              <w:t>(к 20-летию Конституции)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декабрь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60"/>
              <w:rPr>
                <w:sz w:val="22"/>
                <w:szCs w:val="22"/>
              </w:rPr>
            </w:pPr>
            <w:r w:rsidRPr="00C021F8">
              <w:rPr>
                <w:sz w:val="22"/>
                <w:szCs w:val="22"/>
              </w:rPr>
              <w:t>Стенд «Мы все равны»</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Детская</w:t>
            </w:r>
          </w:p>
        </w:tc>
      </w:tr>
      <w:tr w:rsidR="00C021F8" w:rsidRPr="00C021F8" w:rsidTr="00657040">
        <w:trPr>
          <w:trHeight w:val="539"/>
        </w:trPr>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Книжная выставка «Главный закон государства»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Детская</w:t>
            </w:r>
          </w:p>
        </w:tc>
      </w:tr>
      <w:tr w:rsidR="00C021F8" w:rsidRPr="00C021F8" w:rsidTr="00657040">
        <w:trPr>
          <w:trHeight w:val="290"/>
        </w:trPr>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Игра по правам ребенка «Мир права»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май</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Илюшовская</w:t>
            </w:r>
          </w:p>
        </w:tc>
      </w:tr>
      <w:tr w:rsidR="00C021F8" w:rsidRPr="00C021F8" w:rsidTr="00657040">
        <w:trPr>
          <w:trHeight w:val="326"/>
        </w:trPr>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widowControl w:val="0"/>
              <w:adjustRightInd w:val="0"/>
              <w:ind w:left="357"/>
              <w:rPr>
                <w:sz w:val="22"/>
                <w:szCs w:val="22"/>
              </w:rPr>
            </w:pPr>
            <w:r w:rsidRPr="00C021F8">
              <w:rPr>
                <w:sz w:val="22"/>
                <w:szCs w:val="22"/>
              </w:rPr>
              <w:t>Беседа «Каждый ребенок имеет право»</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Пахомятская</w:t>
            </w:r>
          </w:p>
        </w:tc>
      </w:tr>
      <w:tr w:rsidR="00C021F8" w:rsidRPr="00C021F8" w:rsidTr="00657040">
        <w:trPr>
          <w:trHeight w:val="326"/>
        </w:trPr>
        <w:tc>
          <w:tcPr>
            <w:tcW w:w="0" w:type="auto"/>
            <w:gridSpan w:val="5"/>
            <w:shd w:val="clear" w:color="auto" w:fill="auto"/>
          </w:tcPr>
          <w:p w:rsidR="00C021F8" w:rsidRPr="00C021F8" w:rsidRDefault="00C021F8" w:rsidP="00657040">
            <w:pPr>
              <w:widowControl w:val="0"/>
              <w:adjustRightInd w:val="0"/>
              <w:rPr>
                <w:sz w:val="22"/>
                <w:szCs w:val="22"/>
              </w:rPr>
            </w:pPr>
            <w:r w:rsidRPr="00C021F8">
              <w:rPr>
                <w:sz w:val="22"/>
                <w:szCs w:val="22"/>
              </w:rPr>
              <w:t xml:space="preserve">Мероприятие проводилось с целью познакомить учащихся с основными правами и свободами, закрепленными в Конвенции о правах ребенка, научить применять их в жизни. </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57"/>
              <w:rPr>
                <w:sz w:val="22"/>
                <w:szCs w:val="22"/>
              </w:rPr>
            </w:pPr>
            <w:r w:rsidRPr="00C021F8">
              <w:rPr>
                <w:sz w:val="22"/>
                <w:szCs w:val="22"/>
              </w:rPr>
              <w:t>КВН по правам ребенка</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июнь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Пролетарская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57"/>
              <w:rPr>
                <w:sz w:val="22"/>
                <w:szCs w:val="22"/>
              </w:rPr>
            </w:pPr>
            <w:r w:rsidRPr="00C021F8">
              <w:rPr>
                <w:sz w:val="22"/>
                <w:szCs w:val="22"/>
              </w:rPr>
              <w:t>Игра-путешествие «Ваши права» с сопроводительной презентацией</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сентябрь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Камская</w:t>
            </w:r>
          </w:p>
        </w:tc>
      </w:tr>
      <w:tr w:rsidR="00C021F8" w:rsidRPr="00C021F8" w:rsidTr="00657040">
        <w:tc>
          <w:tcPr>
            <w:tcW w:w="0" w:type="auto"/>
            <w:gridSpan w:val="5"/>
            <w:shd w:val="clear" w:color="auto" w:fill="auto"/>
          </w:tcPr>
          <w:p w:rsidR="00C021F8" w:rsidRPr="00C021F8" w:rsidRDefault="00C021F8" w:rsidP="00657040">
            <w:pPr>
              <w:rPr>
                <w:sz w:val="22"/>
                <w:szCs w:val="22"/>
              </w:rPr>
            </w:pPr>
            <w:r w:rsidRPr="00C021F8">
              <w:rPr>
                <w:sz w:val="22"/>
                <w:szCs w:val="22"/>
              </w:rPr>
              <w:t xml:space="preserve">Цель: формирование представления об основных правовых документах: "Всеобщая декларация прав человека", "Конвенция о правах ребенка"; </w:t>
            </w:r>
          </w:p>
          <w:p w:rsidR="00C021F8" w:rsidRPr="00C021F8" w:rsidRDefault="00C021F8" w:rsidP="00657040">
            <w:pPr>
              <w:rPr>
                <w:sz w:val="22"/>
                <w:szCs w:val="22"/>
              </w:rPr>
            </w:pPr>
            <w:r w:rsidRPr="00C021F8">
              <w:rPr>
                <w:sz w:val="22"/>
                <w:szCs w:val="22"/>
              </w:rPr>
              <w:t xml:space="preserve">На мероприятии дети познакомились с правовыми документам, более подробно с основными статьями Конвенции о правах ребёнка. В презентации были представлены фрагменты из сказок. Дети сами определяли, какая статья из Конвенции подходит  данному эпизоду из сказки. </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57"/>
              <w:rPr>
                <w:sz w:val="22"/>
                <w:szCs w:val="22"/>
              </w:rPr>
            </w:pPr>
            <w:r w:rsidRPr="00C021F8">
              <w:rPr>
                <w:sz w:val="22"/>
                <w:szCs w:val="22"/>
              </w:rPr>
              <w:t>Познавательный час с презентацией «Конституции РФ – 20 лет»</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ноябрь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Камская</w:t>
            </w:r>
          </w:p>
        </w:tc>
      </w:tr>
      <w:tr w:rsidR="00C021F8" w:rsidRPr="00C021F8" w:rsidTr="00657040">
        <w:tc>
          <w:tcPr>
            <w:tcW w:w="0" w:type="auto"/>
            <w:gridSpan w:val="5"/>
            <w:shd w:val="clear" w:color="auto" w:fill="auto"/>
          </w:tcPr>
          <w:p w:rsidR="00C021F8" w:rsidRPr="00C021F8" w:rsidRDefault="00C021F8" w:rsidP="00657040">
            <w:pPr>
              <w:contextualSpacing/>
              <w:rPr>
                <w:sz w:val="22"/>
                <w:szCs w:val="22"/>
              </w:rPr>
            </w:pPr>
            <w:r w:rsidRPr="00C021F8">
              <w:rPr>
                <w:sz w:val="22"/>
                <w:szCs w:val="22"/>
              </w:rPr>
              <w:t>Цель мероприятия</w:t>
            </w:r>
            <w:r w:rsidRPr="00C021F8">
              <w:rPr>
                <w:b/>
                <w:sz w:val="22"/>
                <w:szCs w:val="22"/>
              </w:rPr>
              <w:t xml:space="preserve">: </w:t>
            </w:r>
            <w:r w:rsidRPr="00C021F8">
              <w:rPr>
                <w:sz w:val="22"/>
                <w:szCs w:val="22"/>
              </w:rPr>
              <w:t>Привлечение внимания ребят к знаменательной дате –  20-летие Дня Конституции Российской Федерации; воспитание у школьников уважительного отношения к официальным символам Российской Федерации; формирование правовой культуры школьников. В ходе мероприятия ребята узнали об истории создания, об основных статьях и гарантиях  Конституции  РФ, о государственных символах страны.</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Диспут «Я – гражданин»</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Бисеровская</w:t>
            </w:r>
          </w:p>
        </w:tc>
      </w:tr>
      <w:tr w:rsidR="00C021F8" w:rsidRPr="00C021F8" w:rsidTr="00657040">
        <w:tc>
          <w:tcPr>
            <w:tcW w:w="0" w:type="auto"/>
            <w:gridSpan w:val="5"/>
            <w:shd w:val="clear" w:color="auto" w:fill="auto"/>
          </w:tcPr>
          <w:p w:rsidR="00C021F8" w:rsidRPr="00C021F8" w:rsidRDefault="00C021F8" w:rsidP="00657040">
            <w:pPr>
              <w:contextualSpacing/>
              <w:jc w:val="both"/>
              <w:rPr>
                <w:rFonts w:eastAsia="Calibri"/>
                <w:sz w:val="22"/>
                <w:szCs w:val="22"/>
              </w:rPr>
            </w:pPr>
            <w:r w:rsidRPr="00C021F8">
              <w:rPr>
                <w:rFonts w:eastAsia="Calibri"/>
                <w:sz w:val="22"/>
                <w:szCs w:val="22"/>
              </w:rPr>
              <w:t>Учащимся 6-7 классов была представлена презентация «Конституция детства» для того, чтобы познакомить с основными ее статьями. А затем за круглым столом обсудили «Почему важно быть гражданином?»</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Информационный час «Ваши права и обязанности»</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июнь</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Езжинская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 xml:space="preserve">Информационный час «Административная </w:t>
            </w:r>
            <w:r w:rsidRPr="00C021F8">
              <w:rPr>
                <w:sz w:val="22"/>
                <w:szCs w:val="22"/>
              </w:rPr>
              <w:lastRenderedPageBreak/>
              <w:t>ответственность»</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юношество</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Бузмаковская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Правовая викторина «Имею право»</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Савинская</w:t>
            </w:r>
          </w:p>
        </w:tc>
      </w:tr>
      <w:tr w:rsidR="00C021F8" w:rsidRPr="00C021F8" w:rsidTr="00657040">
        <w:tc>
          <w:tcPr>
            <w:tcW w:w="0" w:type="auto"/>
            <w:shd w:val="clear" w:color="auto" w:fill="auto"/>
          </w:tcPr>
          <w:p w:rsidR="00C021F8" w:rsidRPr="00C021F8" w:rsidRDefault="00C021F8" w:rsidP="00C021F8">
            <w:pPr>
              <w:widowControl w:val="0"/>
              <w:numPr>
                <w:ilvl w:val="0"/>
                <w:numId w:val="11"/>
              </w:numPr>
              <w:adjustRightInd w:val="0"/>
              <w:rPr>
                <w:sz w:val="22"/>
                <w:szCs w:val="22"/>
              </w:rPr>
            </w:pPr>
          </w:p>
        </w:tc>
        <w:tc>
          <w:tcPr>
            <w:tcW w:w="0" w:type="auto"/>
            <w:shd w:val="clear" w:color="auto" w:fill="auto"/>
          </w:tcPr>
          <w:p w:rsidR="00C021F8" w:rsidRPr="00C021F8" w:rsidRDefault="00C021F8" w:rsidP="00657040">
            <w:pPr>
              <w:ind w:left="360"/>
              <w:rPr>
                <w:sz w:val="22"/>
                <w:szCs w:val="22"/>
              </w:rPr>
            </w:pPr>
            <w:r w:rsidRPr="00C021F8">
              <w:rPr>
                <w:sz w:val="22"/>
                <w:szCs w:val="22"/>
              </w:rPr>
              <w:t>Викторина «Права и преступления в сказках»</w:t>
            </w:r>
          </w:p>
        </w:tc>
        <w:tc>
          <w:tcPr>
            <w:tcW w:w="0" w:type="auto"/>
            <w:shd w:val="clear" w:color="auto" w:fill="auto"/>
          </w:tcPr>
          <w:p w:rsidR="00C021F8" w:rsidRPr="00C021F8" w:rsidRDefault="00C021F8" w:rsidP="00657040">
            <w:pPr>
              <w:widowControl w:val="0"/>
              <w:adjustRightInd w:val="0"/>
              <w:rPr>
                <w:sz w:val="22"/>
                <w:szCs w:val="22"/>
              </w:rPr>
            </w:pP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учащиеся</w:t>
            </w:r>
          </w:p>
        </w:tc>
        <w:tc>
          <w:tcPr>
            <w:tcW w:w="0" w:type="auto"/>
            <w:shd w:val="clear" w:color="auto" w:fill="auto"/>
          </w:tcPr>
          <w:p w:rsidR="00C021F8" w:rsidRPr="00C021F8" w:rsidRDefault="00C021F8" w:rsidP="00657040">
            <w:pPr>
              <w:widowControl w:val="0"/>
              <w:adjustRightInd w:val="0"/>
              <w:rPr>
                <w:sz w:val="22"/>
                <w:szCs w:val="22"/>
              </w:rPr>
            </w:pPr>
            <w:r w:rsidRPr="00C021F8">
              <w:rPr>
                <w:sz w:val="22"/>
                <w:szCs w:val="22"/>
              </w:rPr>
              <w:t>Савинская</w:t>
            </w:r>
          </w:p>
        </w:tc>
      </w:tr>
    </w:tbl>
    <w:p w:rsidR="00C021F8" w:rsidRPr="00C021F8" w:rsidRDefault="00C021F8" w:rsidP="00C021F8">
      <w:pPr>
        <w:widowControl w:val="0"/>
        <w:adjustRightInd w:val="0"/>
        <w:jc w:val="both"/>
        <w:rPr>
          <w:sz w:val="22"/>
          <w:szCs w:val="22"/>
        </w:rPr>
      </w:pPr>
    </w:p>
    <w:p w:rsidR="00C021F8" w:rsidRPr="00C021F8" w:rsidRDefault="00C021F8" w:rsidP="00C021F8">
      <w:pPr>
        <w:widowControl w:val="0"/>
        <w:adjustRightInd w:val="0"/>
        <w:ind w:firstLine="360"/>
        <w:jc w:val="both"/>
        <w:rPr>
          <w:sz w:val="22"/>
          <w:szCs w:val="22"/>
        </w:rPr>
      </w:pPr>
      <w:r w:rsidRPr="00C021F8">
        <w:rPr>
          <w:sz w:val="22"/>
          <w:szCs w:val="22"/>
        </w:rPr>
        <w:t xml:space="preserve"> В центральной библиотеке оформлен </w:t>
      </w:r>
      <w:r w:rsidRPr="00C021F8">
        <w:rPr>
          <w:b/>
          <w:sz w:val="22"/>
          <w:szCs w:val="22"/>
        </w:rPr>
        <w:t>стенд «КонсультантПлюс вам поможет»</w:t>
      </w:r>
      <w:r w:rsidRPr="00C021F8">
        <w:rPr>
          <w:sz w:val="22"/>
          <w:szCs w:val="22"/>
        </w:rPr>
        <w:t>, где пользователям предоставлена возможность познакомиться с этой правовой системой, её ресурсами, системой поиска документов.</w:t>
      </w:r>
    </w:p>
    <w:p w:rsidR="00C021F8" w:rsidRPr="00C021F8" w:rsidRDefault="00C021F8" w:rsidP="00C021F8">
      <w:pPr>
        <w:widowControl w:val="0"/>
        <w:adjustRightInd w:val="0"/>
        <w:jc w:val="both"/>
        <w:rPr>
          <w:sz w:val="22"/>
          <w:szCs w:val="22"/>
        </w:rPr>
      </w:pPr>
      <w:r w:rsidRPr="00C021F8">
        <w:rPr>
          <w:sz w:val="22"/>
          <w:szCs w:val="22"/>
        </w:rPr>
        <w:t>Составлены списки литературы:</w:t>
      </w:r>
    </w:p>
    <w:p w:rsidR="00C021F8" w:rsidRPr="00C021F8" w:rsidRDefault="00C021F8" w:rsidP="00C021F8">
      <w:pPr>
        <w:widowControl w:val="0"/>
        <w:numPr>
          <w:ilvl w:val="0"/>
          <w:numId w:val="10"/>
        </w:numPr>
        <w:tabs>
          <w:tab w:val="num" w:pos="720"/>
        </w:tabs>
        <w:adjustRightInd w:val="0"/>
        <w:jc w:val="both"/>
        <w:rPr>
          <w:b/>
          <w:sz w:val="22"/>
          <w:szCs w:val="22"/>
        </w:rPr>
      </w:pPr>
      <w:r w:rsidRPr="00C021F8">
        <w:rPr>
          <w:b/>
          <w:sz w:val="22"/>
          <w:szCs w:val="22"/>
        </w:rPr>
        <w:t>«КонсультантПлюс вам поможет: Новые книги и учебники»</w:t>
      </w:r>
      <w:r w:rsidRPr="00C021F8">
        <w:rPr>
          <w:noProof/>
          <w:color w:val="000000"/>
          <w:sz w:val="22"/>
          <w:szCs w:val="22"/>
        </w:rPr>
        <w:t xml:space="preserve"> </w:t>
      </w:r>
    </w:p>
    <w:p w:rsidR="00C021F8" w:rsidRPr="00C021F8" w:rsidRDefault="00C021F8" w:rsidP="00C021F8">
      <w:pPr>
        <w:widowControl w:val="0"/>
        <w:numPr>
          <w:ilvl w:val="0"/>
          <w:numId w:val="10"/>
        </w:numPr>
        <w:tabs>
          <w:tab w:val="num" w:pos="720"/>
        </w:tabs>
        <w:adjustRightInd w:val="0"/>
        <w:jc w:val="both"/>
        <w:rPr>
          <w:b/>
          <w:sz w:val="22"/>
          <w:szCs w:val="22"/>
        </w:rPr>
      </w:pPr>
      <w:r w:rsidRPr="00C021F8">
        <w:rPr>
          <w:b/>
          <w:sz w:val="22"/>
          <w:szCs w:val="22"/>
        </w:rPr>
        <w:t>«КонсультантПлюс вам поможет: Список учебной литературы»</w:t>
      </w:r>
    </w:p>
    <w:p w:rsidR="00FF1286" w:rsidRPr="00FF1286" w:rsidRDefault="00FF1286" w:rsidP="00FF1286">
      <w:pPr>
        <w:jc w:val="both"/>
        <w:rPr>
          <w:sz w:val="22"/>
          <w:szCs w:val="22"/>
        </w:rPr>
      </w:pPr>
    </w:p>
    <w:p w:rsidR="00FF1286" w:rsidRPr="00FF1286" w:rsidRDefault="00FF1286" w:rsidP="00FF1286">
      <w:pPr>
        <w:jc w:val="both"/>
        <w:rPr>
          <w:b/>
          <w:bCs/>
          <w:sz w:val="22"/>
          <w:szCs w:val="22"/>
        </w:rPr>
      </w:pPr>
      <w:r w:rsidRPr="00FF1286">
        <w:rPr>
          <w:b/>
          <w:bCs/>
          <w:sz w:val="22"/>
          <w:szCs w:val="22"/>
        </w:rPr>
        <w:t>Муниципальная целевая программа «Развитие культуры Афанасьевского района на 2009 – 2013 годы»</w:t>
      </w:r>
    </w:p>
    <w:p w:rsidR="00FF1286" w:rsidRPr="00FF1286" w:rsidRDefault="00FF1286" w:rsidP="00FF1286">
      <w:pPr>
        <w:jc w:val="both"/>
        <w:rPr>
          <w:sz w:val="22"/>
          <w:szCs w:val="22"/>
        </w:rPr>
      </w:pPr>
      <w:r w:rsidRPr="00FF1286">
        <w:rPr>
          <w:sz w:val="22"/>
          <w:szCs w:val="22"/>
        </w:rPr>
        <w:t>Цель: Сохранение культурных традиций Афанасьевского района, создание условий для сохранения культурного наследия Афанасьевского района, для обеспечения равного доступа к культурным ценностям жителей района.</w:t>
      </w:r>
    </w:p>
    <w:p w:rsidR="00FF1286" w:rsidRPr="00FF1286" w:rsidRDefault="00FF1286" w:rsidP="00FF1286">
      <w:pPr>
        <w:jc w:val="both"/>
        <w:rPr>
          <w:sz w:val="22"/>
          <w:szCs w:val="22"/>
        </w:rPr>
      </w:pPr>
    </w:p>
    <w:p w:rsidR="00FF1286" w:rsidRPr="00FF1286" w:rsidRDefault="00FF1286" w:rsidP="00FF1286">
      <w:pPr>
        <w:jc w:val="both"/>
        <w:rPr>
          <w:b/>
          <w:sz w:val="22"/>
          <w:szCs w:val="22"/>
        </w:rPr>
      </w:pPr>
      <w:r w:rsidRPr="00FF1286">
        <w:rPr>
          <w:b/>
          <w:sz w:val="22"/>
          <w:szCs w:val="22"/>
        </w:rPr>
        <w:t>Районная целевая программа «Комплексные меры противодействия немедицинскому потреблению наркотических средств и их незаконному обороту в Афанасьевском районе» на 2012 – 2016 годы</w:t>
      </w:r>
    </w:p>
    <w:p w:rsidR="00FF1286" w:rsidRPr="00FF1286" w:rsidRDefault="00FF1286" w:rsidP="00FF1286">
      <w:pPr>
        <w:jc w:val="both"/>
        <w:rPr>
          <w:sz w:val="22"/>
          <w:szCs w:val="22"/>
        </w:rPr>
      </w:pPr>
      <w:r w:rsidRPr="00FF1286">
        <w:rPr>
          <w:sz w:val="22"/>
          <w:szCs w:val="22"/>
        </w:rPr>
        <w:t>Цель: Предупреждение возникновения и распространения немедицинского потребления наркотиков и наркомании.</w:t>
      </w:r>
    </w:p>
    <w:p w:rsidR="00FF1286" w:rsidRPr="00FF1286" w:rsidRDefault="00FF1286" w:rsidP="00FF1286">
      <w:pPr>
        <w:jc w:val="both"/>
        <w:rPr>
          <w:sz w:val="22"/>
          <w:szCs w:val="22"/>
        </w:rPr>
      </w:pPr>
    </w:p>
    <w:p w:rsidR="00FF1286" w:rsidRPr="00FF1286" w:rsidRDefault="00FF1286" w:rsidP="00FF1286">
      <w:pPr>
        <w:rPr>
          <w:b/>
          <w:bCs/>
          <w:sz w:val="22"/>
          <w:szCs w:val="22"/>
        </w:rPr>
      </w:pPr>
      <w:r w:rsidRPr="00FF1286">
        <w:rPr>
          <w:b/>
          <w:bCs/>
          <w:sz w:val="22"/>
          <w:szCs w:val="22"/>
        </w:rPr>
        <w:t>Программа историко-патриотического воспитания  «Растим патриотов России»</w:t>
      </w:r>
    </w:p>
    <w:p w:rsidR="00FF1286" w:rsidRPr="00FF1286" w:rsidRDefault="00FF1286" w:rsidP="00FF1286">
      <w:pPr>
        <w:rPr>
          <w:sz w:val="22"/>
          <w:szCs w:val="22"/>
        </w:rPr>
      </w:pPr>
      <w:r w:rsidRPr="00FF1286">
        <w:rPr>
          <w:sz w:val="22"/>
          <w:szCs w:val="22"/>
        </w:rPr>
        <w:t>Цель: Формирование активной гражданской позиции пользователей детской библиотеки, воспитание патриотизма.                                                       Д</w:t>
      </w:r>
      <w:r>
        <w:rPr>
          <w:sz w:val="22"/>
          <w:szCs w:val="22"/>
        </w:rPr>
        <w:t>Б</w:t>
      </w:r>
    </w:p>
    <w:p w:rsidR="00FF1286" w:rsidRPr="00FF1286" w:rsidRDefault="00FF1286" w:rsidP="00FF1286">
      <w:pPr>
        <w:rPr>
          <w:sz w:val="22"/>
          <w:szCs w:val="22"/>
        </w:rPr>
      </w:pPr>
    </w:p>
    <w:p w:rsidR="00FF1286" w:rsidRPr="00FF1286" w:rsidRDefault="00FF1286" w:rsidP="00FF1286">
      <w:pPr>
        <w:rPr>
          <w:b/>
          <w:bCs/>
          <w:sz w:val="22"/>
          <w:szCs w:val="22"/>
        </w:rPr>
      </w:pPr>
      <w:r w:rsidRPr="00FF1286">
        <w:rPr>
          <w:b/>
          <w:bCs/>
          <w:sz w:val="22"/>
          <w:szCs w:val="22"/>
        </w:rPr>
        <w:t>Программа по экологическому воспитанию дошкольников и младших школьников «Окружающий мир» на 2010 - -2013 годы</w:t>
      </w:r>
    </w:p>
    <w:p w:rsidR="00FF1286" w:rsidRPr="00FF1286" w:rsidRDefault="00FF1286" w:rsidP="00FF1286">
      <w:pPr>
        <w:rPr>
          <w:sz w:val="22"/>
          <w:szCs w:val="22"/>
        </w:rPr>
      </w:pPr>
      <w:r w:rsidRPr="00FF1286">
        <w:rPr>
          <w:sz w:val="22"/>
          <w:szCs w:val="22"/>
        </w:rPr>
        <w:t xml:space="preserve">Цель: Формирование экологической культуры  </w:t>
      </w:r>
    </w:p>
    <w:p w:rsidR="00FF1286" w:rsidRPr="00FF1286" w:rsidRDefault="00FF1286" w:rsidP="00FF1286">
      <w:pPr>
        <w:rPr>
          <w:sz w:val="22"/>
          <w:szCs w:val="22"/>
        </w:rPr>
      </w:pPr>
    </w:p>
    <w:p w:rsidR="00FF1286" w:rsidRPr="00FF1286" w:rsidRDefault="00FF1286" w:rsidP="00FF1286">
      <w:pPr>
        <w:rPr>
          <w:b/>
          <w:bCs/>
          <w:sz w:val="22"/>
          <w:szCs w:val="22"/>
        </w:rPr>
      </w:pPr>
      <w:r w:rsidRPr="00FF1286">
        <w:rPr>
          <w:b/>
          <w:bCs/>
          <w:sz w:val="22"/>
          <w:szCs w:val="22"/>
        </w:rPr>
        <w:t>Программа «Здоровый образ жизни»</w:t>
      </w:r>
    </w:p>
    <w:p w:rsidR="00FF1286" w:rsidRPr="00FF1286" w:rsidRDefault="00FF1286" w:rsidP="00FF1286">
      <w:pPr>
        <w:rPr>
          <w:sz w:val="22"/>
          <w:szCs w:val="22"/>
        </w:rPr>
      </w:pPr>
      <w:r w:rsidRPr="00FF1286">
        <w:rPr>
          <w:sz w:val="22"/>
          <w:szCs w:val="22"/>
        </w:rPr>
        <w:t>Цель: Формирование понимания основ культуры здоровья          Георгиевская б</w:t>
      </w:r>
      <w:r>
        <w:rPr>
          <w:sz w:val="22"/>
          <w:szCs w:val="22"/>
        </w:rPr>
        <w:t>иблиоте</w:t>
      </w:r>
      <w:r w:rsidRPr="00FF1286">
        <w:rPr>
          <w:sz w:val="22"/>
          <w:szCs w:val="22"/>
        </w:rPr>
        <w:t>ка</w:t>
      </w:r>
    </w:p>
    <w:p w:rsidR="00FF1286" w:rsidRPr="00FF1286" w:rsidRDefault="00FF1286" w:rsidP="00FF1286">
      <w:pPr>
        <w:rPr>
          <w:sz w:val="22"/>
          <w:szCs w:val="22"/>
        </w:rPr>
      </w:pPr>
    </w:p>
    <w:p w:rsidR="00FF1286" w:rsidRPr="00FF1286" w:rsidRDefault="00FF1286" w:rsidP="00FF1286">
      <w:pPr>
        <w:rPr>
          <w:b/>
          <w:bCs/>
          <w:sz w:val="22"/>
          <w:szCs w:val="22"/>
        </w:rPr>
      </w:pPr>
      <w:r w:rsidRPr="00FF1286">
        <w:rPr>
          <w:b/>
          <w:bCs/>
          <w:sz w:val="22"/>
          <w:szCs w:val="22"/>
        </w:rPr>
        <w:t>Программа по экологии «Друзья природы»</w:t>
      </w:r>
    </w:p>
    <w:p w:rsidR="00FF1286" w:rsidRPr="00FF1286" w:rsidRDefault="00FF1286" w:rsidP="00FF1286">
      <w:pPr>
        <w:rPr>
          <w:sz w:val="22"/>
          <w:szCs w:val="22"/>
        </w:rPr>
      </w:pPr>
      <w:r w:rsidRPr="00FF1286">
        <w:rPr>
          <w:sz w:val="22"/>
          <w:szCs w:val="22"/>
        </w:rPr>
        <w:t>Цель: Воспитание экологической культуры детей                           Камская библиотека</w:t>
      </w:r>
    </w:p>
    <w:p w:rsidR="00FF1286" w:rsidRPr="00FF1286" w:rsidRDefault="00FF1286" w:rsidP="00FF1286">
      <w:pPr>
        <w:rPr>
          <w:sz w:val="22"/>
          <w:szCs w:val="22"/>
        </w:rPr>
      </w:pPr>
    </w:p>
    <w:p w:rsidR="00FF1286" w:rsidRPr="00FF1286" w:rsidRDefault="00FF1286" w:rsidP="00FF1286">
      <w:pPr>
        <w:rPr>
          <w:sz w:val="22"/>
          <w:szCs w:val="22"/>
        </w:rPr>
      </w:pPr>
    </w:p>
    <w:p w:rsidR="00FF1286" w:rsidRPr="00FF1286" w:rsidRDefault="00FF1286" w:rsidP="00FF1286">
      <w:pPr>
        <w:rPr>
          <w:sz w:val="22"/>
          <w:szCs w:val="22"/>
        </w:rPr>
      </w:pPr>
      <w:r w:rsidRPr="00FF1286">
        <w:rPr>
          <w:b/>
          <w:sz w:val="22"/>
          <w:szCs w:val="22"/>
        </w:rPr>
        <w:t xml:space="preserve">Дополнительная образовательная программа «Почитай-ка»  </w:t>
      </w:r>
      <w:r w:rsidRPr="00FF1286">
        <w:rPr>
          <w:sz w:val="22"/>
          <w:szCs w:val="22"/>
        </w:rPr>
        <w:t>Московская</w:t>
      </w:r>
    </w:p>
    <w:p w:rsidR="00FF1286" w:rsidRPr="00FF1286" w:rsidRDefault="00FF1286" w:rsidP="00FF1286">
      <w:pPr>
        <w:rPr>
          <w:sz w:val="22"/>
          <w:szCs w:val="22"/>
        </w:rPr>
      </w:pPr>
      <w:r w:rsidRPr="00FF1286">
        <w:rPr>
          <w:sz w:val="22"/>
          <w:szCs w:val="22"/>
        </w:rPr>
        <w:t>( совместно с МКДОУ детский сад д. Московская)</w:t>
      </w:r>
    </w:p>
    <w:p w:rsidR="00FF1286" w:rsidRPr="00FF1286" w:rsidRDefault="00FF1286" w:rsidP="00FF1286">
      <w:pPr>
        <w:rPr>
          <w:sz w:val="22"/>
          <w:szCs w:val="22"/>
        </w:rPr>
      </w:pPr>
      <w:r w:rsidRPr="00FF1286">
        <w:rPr>
          <w:sz w:val="22"/>
          <w:szCs w:val="22"/>
        </w:rPr>
        <w:t>Цель: систематическое формирование интереса к книге</w:t>
      </w:r>
    </w:p>
    <w:p w:rsidR="00FF1286" w:rsidRDefault="00FF1286" w:rsidP="00FF1286">
      <w:pPr>
        <w:rPr>
          <w:b/>
          <w:bCs/>
          <w:sz w:val="22"/>
          <w:szCs w:val="22"/>
        </w:rPr>
      </w:pPr>
    </w:p>
    <w:p w:rsidR="00FF1286" w:rsidRPr="00FF1286" w:rsidRDefault="00FF1286" w:rsidP="00FF1286">
      <w:pPr>
        <w:rPr>
          <w:b/>
          <w:bCs/>
          <w:sz w:val="22"/>
          <w:szCs w:val="22"/>
        </w:rPr>
      </w:pPr>
      <w:r w:rsidRPr="00FF1286">
        <w:rPr>
          <w:b/>
          <w:bCs/>
          <w:sz w:val="22"/>
          <w:szCs w:val="22"/>
        </w:rPr>
        <w:t>Проект «Истоки»</w:t>
      </w:r>
    </w:p>
    <w:p w:rsidR="00FF1286" w:rsidRPr="00FF1286" w:rsidRDefault="00FF1286" w:rsidP="00FF1286">
      <w:pPr>
        <w:rPr>
          <w:sz w:val="22"/>
          <w:szCs w:val="22"/>
        </w:rPr>
      </w:pPr>
      <w:r w:rsidRPr="00FF1286">
        <w:rPr>
          <w:sz w:val="22"/>
          <w:szCs w:val="22"/>
        </w:rPr>
        <w:t>Цель: Формирование патриотического воспитания на материалах о родном крае</w:t>
      </w:r>
    </w:p>
    <w:p w:rsidR="00FF1286" w:rsidRPr="00FF1286" w:rsidRDefault="00FF1286" w:rsidP="00FF1286">
      <w:pPr>
        <w:rPr>
          <w:sz w:val="22"/>
          <w:szCs w:val="22"/>
        </w:rPr>
      </w:pPr>
    </w:p>
    <w:p w:rsidR="00FF1286" w:rsidRPr="00FF1286" w:rsidRDefault="00FF1286" w:rsidP="00FF1286">
      <w:pPr>
        <w:rPr>
          <w:b/>
          <w:bCs/>
          <w:sz w:val="22"/>
          <w:szCs w:val="22"/>
        </w:rPr>
      </w:pPr>
      <w:r w:rsidRPr="00FF1286">
        <w:rPr>
          <w:b/>
          <w:bCs/>
          <w:sz w:val="22"/>
          <w:szCs w:val="22"/>
        </w:rPr>
        <w:t>Проект «Сказка из мусора»</w:t>
      </w:r>
    </w:p>
    <w:p w:rsidR="00FF1286" w:rsidRPr="00FF1286" w:rsidRDefault="00FF1286" w:rsidP="00FF1286">
      <w:pPr>
        <w:rPr>
          <w:sz w:val="22"/>
          <w:szCs w:val="22"/>
        </w:rPr>
      </w:pPr>
      <w:r w:rsidRPr="00FF1286">
        <w:rPr>
          <w:sz w:val="22"/>
          <w:szCs w:val="22"/>
        </w:rPr>
        <w:t xml:space="preserve">Цель: Повышение экологической культуры населения </w:t>
      </w:r>
      <w:r w:rsidRPr="00FF1286">
        <w:rPr>
          <w:b/>
          <w:bCs/>
          <w:sz w:val="22"/>
          <w:szCs w:val="22"/>
        </w:rPr>
        <w:t xml:space="preserve">                                      </w:t>
      </w:r>
      <w:r w:rsidRPr="00FF1286">
        <w:rPr>
          <w:sz w:val="22"/>
          <w:szCs w:val="22"/>
        </w:rPr>
        <w:t>Борская библиотека</w:t>
      </w:r>
    </w:p>
    <w:p w:rsidR="00FF1286" w:rsidRDefault="00FF1286" w:rsidP="00FF1286">
      <w:pPr>
        <w:rPr>
          <w:b/>
          <w:sz w:val="22"/>
          <w:szCs w:val="22"/>
        </w:rPr>
      </w:pPr>
    </w:p>
    <w:p w:rsidR="00FF1286" w:rsidRPr="00FF1286" w:rsidRDefault="00FF1286" w:rsidP="00FF1286">
      <w:pPr>
        <w:rPr>
          <w:b/>
          <w:sz w:val="22"/>
          <w:szCs w:val="22"/>
        </w:rPr>
      </w:pPr>
      <w:r w:rsidRPr="00FF1286">
        <w:rPr>
          <w:b/>
          <w:sz w:val="22"/>
          <w:szCs w:val="22"/>
        </w:rPr>
        <w:t>Проект «Вторая жизнь пластиковой бутылки»</w:t>
      </w:r>
    </w:p>
    <w:p w:rsidR="00FF1286" w:rsidRPr="00FF1286" w:rsidRDefault="00FF1286" w:rsidP="00FF1286">
      <w:pPr>
        <w:rPr>
          <w:sz w:val="22"/>
          <w:szCs w:val="22"/>
        </w:rPr>
      </w:pPr>
      <w:r w:rsidRPr="00FF1286">
        <w:rPr>
          <w:sz w:val="22"/>
          <w:szCs w:val="22"/>
        </w:rPr>
        <w:t xml:space="preserve">Цель: очищение  окружающей природы от мусора и использование пластиковых бутылок в благоустройстве                                                        </w:t>
      </w:r>
      <w:r>
        <w:rPr>
          <w:sz w:val="22"/>
          <w:szCs w:val="22"/>
        </w:rPr>
        <w:t xml:space="preserve">                                               </w:t>
      </w:r>
      <w:r w:rsidRPr="00FF1286">
        <w:rPr>
          <w:sz w:val="22"/>
          <w:szCs w:val="22"/>
        </w:rPr>
        <w:t>Камская библиотека</w:t>
      </w:r>
    </w:p>
    <w:p w:rsidR="00FF1286" w:rsidRPr="00FF1286" w:rsidRDefault="00FF1286" w:rsidP="00FF1286">
      <w:pPr>
        <w:rPr>
          <w:sz w:val="22"/>
          <w:szCs w:val="22"/>
        </w:rPr>
      </w:pPr>
    </w:p>
    <w:p w:rsidR="00FF1286" w:rsidRPr="00FF1286" w:rsidRDefault="00FF1286" w:rsidP="00FF1286">
      <w:pPr>
        <w:rPr>
          <w:b/>
          <w:bCs/>
          <w:sz w:val="22"/>
          <w:szCs w:val="22"/>
        </w:rPr>
      </w:pPr>
      <w:r w:rsidRPr="00FF1286">
        <w:rPr>
          <w:b/>
          <w:bCs/>
          <w:sz w:val="22"/>
          <w:szCs w:val="22"/>
        </w:rPr>
        <w:t>Проект  «Ее величество – СЕМЬЯ»</w:t>
      </w:r>
    </w:p>
    <w:p w:rsidR="00FF1286" w:rsidRPr="00FF1286" w:rsidRDefault="00FF1286" w:rsidP="00FF1286">
      <w:pPr>
        <w:rPr>
          <w:sz w:val="22"/>
          <w:szCs w:val="22"/>
        </w:rPr>
      </w:pPr>
      <w:r w:rsidRPr="00FF1286">
        <w:rPr>
          <w:sz w:val="22"/>
          <w:szCs w:val="22"/>
        </w:rPr>
        <w:t>Цель: Воспитание через книгу в процессе общения родителей и детей</w:t>
      </w:r>
      <w:r>
        <w:rPr>
          <w:sz w:val="22"/>
          <w:szCs w:val="22"/>
        </w:rPr>
        <w:t xml:space="preserve"> </w:t>
      </w:r>
      <w:r w:rsidRPr="00FF1286">
        <w:rPr>
          <w:sz w:val="22"/>
          <w:szCs w:val="22"/>
        </w:rPr>
        <w:t xml:space="preserve">     Московская библиотека</w:t>
      </w:r>
    </w:p>
    <w:p w:rsidR="00FF1286" w:rsidRPr="00FF1286" w:rsidRDefault="00FF1286" w:rsidP="00FF1286">
      <w:pPr>
        <w:jc w:val="both"/>
        <w:rPr>
          <w:b/>
          <w:sz w:val="22"/>
          <w:szCs w:val="22"/>
        </w:rPr>
      </w:pPr>
    </w:p>
    <w:p w:rsidR="00FF1286" w:rsidRPr="00FF1286" w:rsidRDefault="00FF1286" w:rsidP="00FF1286">
      <w:pPr>
        <w:jc w:val="both"/>
        <w:rPr>
          <w:b/>
          <w:sz w:val="22"/>
          <w:szCs w:val="22"/>
        </w:rPr>
      </w:pPr>
      <w:r w:rsidRPr="00FF1286">
        <w:rPr>
          <w:b/>
          <w:sz w:val="22"/>
          <w:szCs w:val="22"/>
        </w:rPr>
        <w:lastRenderedPageBreak/>
        <w:t xml:space="preserve">Экологический проект на 2013 год «Мир вокруг нас», разработанный библиотекарями МКУК «Афанасьевская ЦБ» </w:t>
      </w:r>
    </w:p>
    <w:p w:rsidR="00FF1286" w:rsidRPr="00FF1286" w:rsidRDefault="00FF1286" w:rsidP="00FF1286">
      <w:pPr>
        <w:jc w:val="both"/>
        <w:rPr>
          <w:b/>
          <w:sz w:val="22"/>
          <w:szCs w:val="22"/>
        </w:rPr>
      </w:pPr>
      <w:r w:rsidRPr="00FF1286">
        <w:rPr>
          <w:sz w:val="22"/>
          <w:szCs w:val="22"/>
        </w:rPr>
        <w:t>Цель: Показать  современную экологическую ситуацию в мире, привлечь внимания местного сообщества к экологическим проблем, побудить к действиям в области охраны всего, что живет и растет вокруг нас, а также познакомить с литературой о природе.</w:t>
      </w:r>
    </w:p>
    <w:p w:rsidR="00FF1286" w:rsidRDefault="00FF1286" w:rsidP="003A267D">
      <w:pPr>
        <w:jc w:val="both"/>
        <w:rPr>
          <w:b/>
          <w:sz w:val="22"/>
          <w:szCs w:val="22"/>
        </w:rPr>
      </w:pPr>
    </w:p>
    <w:p w:rsidR="003A267D" w:rsidRPr="00045922" w:rsidRDefault="003A267D" w:rsidP="003A267D">
      <w:pPr>
        <w:jc w:val="both"/>
        <w:rPr>
          <w:b/>
          <w:sz w:val="22"/>
          <w:szCs w:val="22"/>
        </w:rPr>
      </w:pPr>
      <w:r w:rsidRPr="00045922">
        <w:rPr>
          <w:b/>
          <w:sz w:val="22"/>
          <w:szCs w:val="22"/>
        </w:rPr>
        <w:t>Белохолуницкий район</w:t>
      </w:r>
    </w:p>
    <w:p w:rsidR="003A267D" w:rsidRPr="003A267D" w:rsidRDefault="003A267D" w:rsidP="003A267D">
      <w:pPr>
        <w:pStyle w:val="3"/>
        <w:ind w:firstLine="360"/>
        <w:rPr>
          <w:sz w:val="22"/>
          <w:szCs w:val="22"/>
        </w:rPr>
      </w:pPr>
      <w:r w:rsidRPr="003A267D">
        <w:rPr>
          <w:sz w:val="22"/>
          <w:szCs w:val="22"/>
        </w:rPr>
        <w:t xml:space="preserve">Деятельность </w:t>
      </w:r>
      <w:r w:rsidRPr="003A267D">
        <w:rPr>
          <w:b/>
          <w:sz w:val="22"/>
          <w:szCs w:val="22"/>
        </w:rPr>
        <w:t>центральной библиотеки</w:t>
      </w:r>
      <w:r w:rsidRPr="003A267D">
        <w:rPr>
          <w:sz w:val="22"/>
          <w:szCs w:val="22"/>
        </w:rPr>
        <w:t xml:space="preserve"> была направлена на реализацию программ:</w:t>
      </w:r>
    </w:p>
    <w:p w:rsidR="003A267D" w:rsidRPr="003A267D" w:rsidRDefault="003A267D" w:rsidP="003A267D">
      <w:pPr>
        <w:pStyle w:val="3"/>
        <w:ind w:firstLine="360"/>
        <w:rPr>
          <w:sz w:val="22"/>
          <w:szCs w:val="22"/>
        </w:rPr>
      </w:pPr>
      <w:r w:rsidRPr="003A267D">
        <w:rPr>
          <w:sz w:val="22"/>
          <w:szCs w:val="22"/>
        </w:rPr>
        <w:t>«</w:t>
      </w:r>
      <w:r w:rsidRPr="003A267D">
        <w:rPr>
          <w:b/>
          <w:sz w:val="22"/>
          <w:szCs w:val="22"/>
        </w:rPr>
        <w:t>Мастерская общения</w:t>
      </w:r>
      <w:r w:rsidRPr="003A267D">
        <w:rPr>
          <w:sz w:val="22"/>
          <w:szCs w:val="22"/>
        </w:rPr>
        <w:t>»: программа по содействию развитию у подрастающего поколения жизненно важных социальных способностей; обобщение их социального опыта, привитие социально приемлемого поведения с сентября 2012 по май 1014 гг.</w:t>
      </w:r>
      <w:r w:rsidRPr="003A267D">
        <w:rPr>
          <w:b/>
          <w:sz w:val="22"/>
          <w:szCs w:val="22"/>
        </w:rPr>
        <w:t xml:space="preserve"> Итоги работы за год подводятся на заключительном мероприятии «Мы вместе или нет?».</w:t>
      </w:r>
    </w:p>
    <w:p w:rsidR="003A267D" w:rsidRPr="003A267D" w:rsidRDefault="003A267D" w:rsidP="003A267D">
      <w:pPr>
        <w:pStyle w:val="3"/>
        <w:ind w:firstLine="360"/>
        <w:rPr>
          <w:sz w:val="22"/>
          <w:szCs w:val="22"/>
        </w:rPr>
      </w:pPr>
      <w:r w:rsidRPr="003A267D">
        <w:rPr>
          <w:b/>
          <w:sz w:val="22"/>
          <w:szCs w:val="22"/>
        </w:rPr>
        <w:t>«Место встречи - библиотека»:</w:t>
      </w:r>
      <w:r w:rsidRPr="003A267D">
        <w:rPr>
          <w:sz w:val="22"/>
          <w:szCs w:val="22"/>
        </w:rPr>
        <w:t xml:space="preserve"> культурно-досуговая программа по продвижению чтения на 2011- 2013 гг.</w:t>
      </w:r>
    </w:p>
    <w:p w:rsidR="003A267D" w:rsidRPr="003A267D" w:rsidRDefault="003A267D" w:rsidP="003A267D">
      <w:pPr>
        <w:pStyle w:val="3"/>
        <w:ind w:firstLine="360"/>
        <w:rPr>
          <w:sz w:val="22"/>
          <w:szCs w:val="22"/>
        </w:rPr>
      </w:pPr>
      <w:r w:rsidRPr="003A267D">
        <w:rPr>
          <w:b/>
          <w:sz w:val="22"/>
          <w:szCs w:val="22"/>
        </w:rPr>
        <w:t>«Мир цвета радуги»:</w:t>
      </w:r>
      <w:r w:rsidRPr="003A267D">
        <w:rPr>
          <w:sz w:val="22"/>
          <w:szCs w:val="22"/>
        </w:rPr>
        <w:t xml:space="preserve"> программа по экологии и здоровому образу жизни на 2011-2013 гг.</w:t>
      </w:r>
    </w:p>
    <w:p w:rsidR="003A267D" w:rsidRPr="003A267D" w:rsidRDefault="003A267D" w:rsidP="003A267D">
      <w:pPr>
        <w:ind w:firstLine="360"/>
        <w:jc w:val="both"/>
        <w:rPr>
          <w:b/>
          <w:sz w:val="22"/>
          <w:szCs w:val="22"/>
        </w:rPr>
      </w:pPr>
      <w:r w:rsidRPr="003A267D">
        <w:rPr>
          <w:b/>
          <w:sz w:val="22"/>
          <w:szCs w:val="22"/>
        </w:rPr>
        <w:t>Подрезчихинская БФ</w:t>
      </w:r>
      <w:r w:rsidRPr="003A267D">
        <w:rPr>
          <w:sz w:val="22"/>
          <w:szCs w:val="22"/>
        </w:rPr>
        <w:t xml:space="preserve"> работала по программе сохранения истории поселка и популяризации среди населения сведений об односельчанах </w:t>
      </w:r>
      <w:r w:rsidRPr="003A267D">
        <w:rPr>
          <w:b/>
          <w:sz w:val="22"/>
          <w:szCs w:val="22"/>
        </w:rPr>
        <w:t xml:space="preserve">«Дорогие мои земляки». </w:t>
      </w:r>
    </w:p>
    <w:p w:rsidR="003A267D" w:rsidRPr="003A267D" w:rsidRDefault="003A267D" w:rsidP="003A267D">
      <w:pPr>
        <w:ind w:firstLine="360"/>
        <w:jc w:val="both"/>
        <w:rPr>
          <w:sz w:val="22"/>
          <w:szCs w:val="22"/>
        </w:rPr>
      </w:pPr>
      <w:r w:rsidRPr="003A267D">
        <w:rPr>
          <w:sz w:val="22"/>
          <w:szCs w:val="22"/>
        </w:rPr>
        <w:t>По программе</w:t>
      </w:r>
      <w:r w:rsidRPr="003A267D">
        <w:rPr>
          <w:b/>
          <w:sz w:val="22"/>
          <w:szCs w:val="22"/>
        </w:rPr>
        <w:t xml:space="preserve"> «Народная культура и краеведение» </w:t>
      </w:r>
      <w:r w:rsidRPr="003A267D">
        <w:rPr>
          <w:sz w:val="22"/>
          <w:szCs w:val="22"/>
        </w:rPr>
        <w:t xml:space="preserve">в течение многих лет работники </w:t>
      </w:r>
      <w:r w:rsidRPr="003A267D">
        <w:rPr>
          <w:b/>
          <w:sz w:val="22"/>
          <w:szCs w:val="22"/>
        </w:rPr>
        <w:t>Троицкой библиотеки-музея</w:t>
      </w:r>
      <w:r w:rsidRPr="003A267D">
        <w:rPr>
          <w:sz w:val="22"/>
          <w:szCs w:val="22"/>
        </w:rPr>
        <w:t xml:space="preserve"> собирали с ребятами одежду, предметы быта, фотографии и т.д. Ребята знакомятся с историей народного костюма, убранством русской избы, с народными праздниками, обрядами и традициями русского народа, фольклором.</w:t>
      </w:r>
    </w:p>
    <w:p w:rsidR="003A267D" w:rsidRPr="003A267D" w:rsidRDefault="003A267D" w:rsidP="003A267D">
      <w:pPr>
        <w:ind w:firstLine="360"/>
        <w:jc w:val="both"/>
        <w:rPr>
          <w:sz w:val="22"/>
          <w:szCs w:val="22"/>
        </w:rPr>
      </w:pPr>
    </w:p>
    <w:p w:rsidR="003A267D" w:rsidRPr="003A267D" w:rsidRDefault="003A267D" w:rsidP="003A267D">
      <w:pPr>
        <w:tabs>
          <w:tab w:val="left" w:pos="708"/>
          <w:tab w:val="left" w:pos="1416"/>
          <w:tab w:val="left" w:pos="2124"/>
          <w:tab w:val="left" w:pos="2832"/>
          <w:tab w:val="left" w:pos="3540"/>
          <w:tab w:val="left" w:pos="4248"/>
          <w:tab w:val="left" w:pos="4905"/>
        </w:tabs>
        <w:ind w:firstLine="360"/>
        <w:jc w:val="both"/>
        <w:rPr>
          <w:b/>
          <w:i/>
          <w:sz w:val="22"/>
          <w:szCs w:val="22"/>
        </w:rPr>
      </w:pPr>
      <w:r w:rsidRPr="003A267D">
        <w:rPr>
          <w:noProof/>
          <w:sz w:val="22"/>
          <w:szCs w:val="22"/>
        </w:rPr>
        <w:drawing>
          <wp:inline distT="0" distB="0" distL="0" distR="0" wp14:anchorId="0A670C22" wp14:editId="2E4924D5">
            <wp:extent cx="2156460" cy="1617345"/>
            <wp:effectExtent l="0" t="0" r="0" b="1905"/>
            <wp:docPr id="6" name="Рисунок 6" descr="S6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30043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56460" cy="1617345"/>
                    </a:xfrm>
                    <a:prstGeom prst="rect">
                      <a:avLst/>
                    </a:prstGeom>
                    <a:noFill/>
                    <a:ln>
                      <a:noFill/>
                    </a:ln>
                  </pic:spPr>
                </pic:pic>
              </a:graphicData>
            </a:graphic>
          </wp:inline>
        </w:drawing>
      </w:r>
      <w:r w:rsidRPr="003A267D">
        <w:rPr>
          <w:sz w:val="22"/>
          <w:szCs w:val="22"/>
        </w:rPr>
        <w:t xml:space="preserve">             </w:t>
      </w:r>
      <w:r w:rsidRPr="003A267D">
        <w:rPr>
          <w:noProof/>
          <w:sz w:val="22"/>
          <w:szCs w:val="22"/>
        </w:rPr>
        <w:drawing>
          <wp:inline distT="0" distB="0" distL="0" distR="0" wp14:anchorId="4716C6DC" wp14:editId="4FD7CAB3">
            <wp:extent cx="2169795" cy="1617345"/>
            <wp:effectExtent l="0" t="0" r="1905" b="1905"/>
            <wp:docPr id="5" name="Рисунок 5" descr="S63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630130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69795" cy="1617345"/>
                    </a:xfrm>
                    <a:prstGeom prst="rect">
                      <a:avLst/>
                    </a:prstGeom>
                    <a:noFill/>
                    <a:ln>
                      <a:noFill/>
                    </a:ln>
                  </pic:spPr>
                </pic:pic>
              </a:graphicData>
            </a:graphic>
          </wp:inline>
        </w:drawing>
      </w:r>
    </w:p>
    <w:p w:rsidR="003A267D" w:rsidRPr="003A267D" w:rsidRDefault="003A267D" w:rsidP="003A267D">
      <w:pPr>
        <w:tabs>
          <w:tab w:val="left" w:pos="708"/>
          <w:tab w:val="left" w:pos="1416"/>
          <w:tab w:val="left" w:pos="2124"/>
          <w:tab w:val="left" w:pos="2832"/>
          <w:tab w:val="left" w:pos="3540"/>
          <w:tab w:val="left" w:pos="4248"/>
          <w:tab w:val="left" w:pos="4905"/>
        </w:tabs>
        <w:ind w:firstLine="360"/>
        <w:jc w:val="both"/>
        <w:rPr>
          <w:sz w:val="22"/>
          <w:szCs w:val="22"/>
        </w:rPr>
      </w:pPr>
      <w:r w:rsidRPr="003A267D">
        <w:rPr>
          <w:sz w:val="22"/>
          <w:szCs w:val="22"/>
        </w:rPr>
        <w:t>Не только стариной занимаются в музее, но и собирают материал о ветеранах Великой Отечественной, тружениках тыла, оформляют альбомы по истории сселённых деревень, колхоза «Молодая Гвардия», о герое-земляке П. П. Сюткине.</w:t>
      </w:r>
    </w:p>
    <w:p w:rsidR="003A267D" w:rsidRPr="003A267D" w:rsidRDefault="003A267D" w:rsidP="003A267D">
      <w:pPr>
        <w:tabs>
          <w:tab w:val="left" w:pos="708"/>
          <w:tab w:val="left" w:pos="1416"/>
          <w:tab w:val="left" w:pos="2124"/>
          <w:tab w:val="left" w:pos="2832"/>
          <w:tab w:val="left" w:pos="3540"/>
          <w:tab w:val="left" w:pos="4248"/>
          <w:tab w:val="left" w:pos="4905"/>
        </w:tabs>
        <w:ind w:firstLine="360"/>
        <w:jc w:val="center"/>
        <w:rPr>
          <w:sz w:val="22"/>
          <w:szCs w:val="22"/>
        </w:rPr>
      </w:pPr>
      <w:r w:rsidRPr="003A267D">
        <w:rPr>
          <w:noProof/>
          <w:sz w:val="22"/>
          <w:szCs w:val="22"/>
        </w:rPr>
        <w:drawing>
          <wp:inline distT="0" distB="0" distL="0" distR="0" wp14:anchorId="24881AA2" wp14:editId="14727805">
            <wp:extent cx="2054225" cy="1542415"/>
            <wp:effectExtent l="0" t="0" r="3175" b="635"/>
            <wp:docPr id="4" name="Рисунок 4" descr="S630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630064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054225" cy="1542415"/>
                    </a:xfrm>
                    <a:prstGeom prst="rect">
                      <a:avLst/>
                    </a:prstGeom>
                    <a:noFill/>
                    <a:ln>
                      <a:noFill/>
                    </a:ln>
                  </pic:spPr>
                </pic:pic>
              </a:graphicData>
            </a:graphic>
          </wp:inline>
        </w:drawing>
      </w:r>
      <w:r w:rsidRPr="003A267D">
        <w:rPr>
          <w:sz w:val="22"/>
          <w:szCs w:val="22"/>
        </w:rPr>
        <w:t xml:space="preserve">               </w:t>
      </w:r>
      <w:r w:rsidRPr="003A267D">
        <w:rPr>
          <w:noProof/>
          <w:sz w:val="22"/>
          <w:szCs w:val="22"/>
        </w:rPr>
        <w:drawing>
          <wp:inline distT="0" distB="0" distL="0" distR="0" wp14:anchorId="06731004" wp14:editId="073A25C6">
            <wp:extent cx="2108835" cy="1569720"/>
            <wp:effectExtent l="0" t="0" r="5715" b="0"/>
            <wp:docPr id="3" name="Рисунок 3" descr="S630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630102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08835" cy="1569720"/>
                    </a:xfrm>
                    <a:prstGeom prst="rect">
                      <a:avLst/>
                    </a:prstGeom>
                    <a:noFill/>
                    <a:ln>
                      <a:noFill/>
                    </a:ln>
                  </pic:spPr>
                </pic:pic>
              </a:graphicData>
            </a:graphic>
          </wp:inline>
        </w:drawing>
      </w:r>
    </w:p>
    <w:p w:rsidR="003A267D" w:rsidRPr="003A267D" w:rsidRDefault="003A267D" w:rsidP="003A267D">
      <w:pPr>
        <w:tabs>
          <w:tab w:val="left" w:pos="708"/>
          <w:tab w:val="left" w:pos="1416"/>
          <w:tab w:val="left" w:pos="2124"/>
          <w:tab w:val="left" w:pos="2832"/>
          <w:tab w:val="left" w:pos="3540"/>
          <w:tab w:val="left" w:pos="4248"/>
          <w:tab w:val="left" w:pos="4905"/>
        </w:tabs>
        <w:ind w:firstLine="360"/>
        <w:jc w:val="both"/>
        <w:rPr>
          <w:sz w:val="22"/>
          <w:szCs w:val="22"/>
        </w:rPr>
      </w:pPr>
      <w:r w:rsidRPr="003A267D">
        <w:rPr>
          <w:sz w:val="22"/>
          <w:szCs w:val="22"/>
        </w:rPr>
        <w:t>Библиотека-музей работает также и по программе</w:t>
      </w:r>
      <w:r w:rsidRPr="003A267D">
        <w:rPr>
          <w:b/>
          <w:sz w:val="22"/>
          <w:szCs w:val="22"/>
        </w:rPr>
        <w:t xml:space="preserve"> «В союзе с природой». </w:t>
      </w:r>
      <w:r w:rsidRPr="003A267D">
        <w:rPr>
          <w:sz w:val="22"/>
          <w:szCs w:val="22"/>
        </w:rPr>
        <w:t>Цель программы</w:t>
      </w:r>
      <w:r w:rsidRPr="003A267D">
        <w:rPr>
          <w:b/>
          <w:sz w:val="22"/>
          <w:szCs w:val="22"/>
        </w:rPr>
        <w:t>:</w:t>
      </w:r>
      <w:r w:rsidRPr="003A267D">
        <w:rPr>
          <w:sz w:val="22"/>
          <w:szCs w:val="22"/>
        </w:rPr>
        <w:t xml:space="preserve"> претворение идеи экологической культуры, как ценности в жизни семьи, гармоничного и нравственно-духовного воспитания личности, бережного отношения к природным богатствам своего края. Участники - дошкольники и учащиеся Троицкой средней школы.</w:t>
      </w:r>
    </w:p>
    <w:p w:rsidR="003A267D" w:rsidRPr="003A267D" w:rsidRDefault="003A267D" w:rsidP="003A267D">
      <w:pPr>
        <w:tabs>
          <w:tab w:val="left" w:pos="708"/>
          <w:tab w:val="left" w:pos="1416"/>
          <w:tab w:val="left" w:pos="2124"/>
          <w:tab w:val="left" w:pos="2832"/>
          <w:tab w:val="left" w:pos="3540"/>
          <w:tab w:val="left" w:pos="4248"/>
          <w:tab w:val="left" w:pos="4905"/>
        </w:tabs>
        <w:ind w:firstLine="360"/>
        <w:jc w:val="center"/>
        <w:rPr>
          <w:sz w:val="22"/>
          <w:szCs w:val="22"/>
        </w:rPr>
      </w:pPr>
      <w:r w:rsidRPr="003A267D">
        <w:rPr>
          <w:noProof/>
          <w:sz w:val="22"/>
          <w:szCs w:val="22"/>
        </w:rPr>
        <w:lastRenderedPageBreak/>
        <w:drawing>
          <wp:inline distT="0" distB="0" distL="0" distR="0" wp14:anchorId="5CC7D8DF" wp14:editId="79D7C8D6">
            <wp:extent cx="2279015" cy="1958340"/>
            <wp:effectExtent l="0" t="0" r="6985" b="3810"/>
            <wp:docPr id="2" name="Рисунок 2" descr="S630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630110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279015" cy="1958340"/>
                    </a:xfrm>
                    <a:prstGeom prst="rect">
                      <a:avLst/>
                    </a:prstGeom>
                    <a:noFill/>
                    <a:ln>
                      <a:noFill/>
                    </a:ln>
                  </pic:spPr>
                </pic:pic>
              </a:graphicData>
            </a:graphic>
          </wp:inline>
        </w:drawing>
      </w:r>
      <w:r w:rsidRPr="003A267D">
        <w:rPr>
          <w:sz w:val="22"/>
          <w:szCs w:val="22"/>
        </w:rPr>
        <w:t xml:space="preserve">        </w:t>
      </w:r>
      <w:r w:rsidRPr="003A267D">
        <w:rPr>
          <w:noProof/>
          <w:sz w:val="22"/>
          <w:szCs w:val="22"/>
        </w:rPr>
        <w:drawing>
          <wp:inline distT="0" distB="0" distL="0" distR="0" wp14:anchorId="6640B42C" wp14:editId="5B4CF4B1">
            <wp:extent cx="2292985" cy="1719580"/>
            <wp:effectExtent l="0" t="0" r="0" b="0"/>
            <wp:docPr id="1" name="Рисунок 1" descr="S630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630040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292985" cy="1719580"/>
                    </a:xfrm>
                    <a:prstGeom prst="rect">
                      <a:avLst/>
                    </a:prstGeom>
                    <a:noFill/>
                    <a:ln>
                      <a:noFill/>
                    </a:ln>
                  </pic:spPr>
                </pic:pic>
              </a:graphicData>
            </a:graphic>
          </wp:inline>
        </w:drawing>
      </w:r>
    </w:p>
    <w:p w:rsidR="003A267D" w:rsidRPr="003A267D" w:rsidRDefault="003A267D" w:rsidP="003A267D">
      <w:pPr>
        <w:tabs>
          <w:tab w:val="left" w:pos="708"/>
          <w:tab w:val="left" w:pos="1416"/>
          <w:tab w:val="left" w:pos="2124"/>
          <w:tab w:val="left" w:pos="2832"/>
          <w:tab w:val="left" w:pos="3540"/>
          <w:tab w:val="left" w:pos="4248"/>
          <w:tab w:val="left" w:pos="4905"/>
        </w:tabs>
        <w:ind w:firstLine="360"/>
        <w:jc w:val="both"/>
        <w:rPr>
          <w:sz w:val="22"/>
          <w:szCs w:val="22"/>
        </w:rPr>
      </w:pPr>
      <w:r w:rsidRPr="003A267D">
        <w:rPr>
          <w:sz w:val="22"/>
          <w:szCs w:val="22"/>
        </w:rPr>
        <w:t>Ребята с интересом участвуют на занятиях</w:t>
      </w:r>
      <w:r w:rsidRPr="003A267D">
        <w:rPr>
          <w:b/>
          <w:i/>
          <w:sz w:val="22"/>
          <w:szCs w:val="22"/>
        </w:rPr>
        <w:t xml:space="preserve"> </w:t>
      </w:r>
      <w:r w:rsidRPr="003A267D">
        <w:rPr>
          <w:sz w:val="22"/>
          <w:szCs w:val="22"/>
        </w:rPr>
        <w:t xml:space="preserve"> в экологической комнате детского сада. Особый интерес у школьников вызывает экологическая тропа: они ходят в лес, убирают тропки от бытового мусора, валежника, зимой наблюдают за природными явлениями, различают следы зверей. Проводят различные опыты в природе: с водой, снегом и т.д. Дети любят участвовать в акциях по уборке территорий села от бытового мусора, прошлогодней листвы. Работа координируется с администрацией, мусор сгружается и вывозится в места санкционированных свалок. </w:t>
      </w:r>
    </w:p>
    <w:p w:rsidR="003A267D" w:rsidRPr="003A267D" w:rsidRDefault="003A267D" w:rsidP="003A267D">
      <w:pPr>
        <w:tabs>
          <w:tab w:val="left" w:pos="708"/>
          <w:tab w:val="left" w:pos="1416"/>
          <w:tab w:val="left" w:pos="2124"/>
          <w:tab w:val="left" w:pos="2832"/>
          <w:tab w:val="left" w:pos="3540"/>
          <w:tab w:val="left" w:pos="4248"/>
          <w:tab w:val="left" w:pos="4905"/>
        </w:tabs>
        <w:ind w:firstLine="360"/>
        <w:jc w:val="both"/>
        <w:rPr>
          <w:sz w:val="22"/>
          <w:szCs w:val="22"/>
        </w:rPr>
      </w:pPr>
      <w:r w:rsidRPr="003A267D">
        <w:rPr>
          <w:sz w:val="22"/>
          <w:szCs w:val="22"/>
        </w:rPr>
        <w:t>Работники библиотеки</w:t>
      </w:r>
      <w:r w:rsidRPr="003A267D">
        <w:rPr>
          <w:b/>
          <w:sz w:val="22"/>
          <w:szCs w:val="22"/>
        </w:rPr>
        <w:t xml:space="preserve"> </w:t>
      </w:r>
      <w:r w:rsidRPr="003A267D">
        <w:rPr>
          <w:sz w:val="22"/>
          <w:szCs w:val="22"/>
        </w:rPr>
        <w:t xml:space="preserve">чётко знают план мероприятий, ищут интересные подходы к подаче материала, ориентируются на восприятие детьми той или иной темы. Они знают программу воспитания и обучения детей в детском саду, поэтому адаптируют занятия под них, помогают воспитателям осваивать программу дошкольного образования, учитывают цели педагогов. </w:t>
      </w:r>
    </w:p>
    <w:p w:rsidR="003A267D" w:rsidRPr="003A267D" w:rsidRDefault="003A267D" w:rsidP="003A267D">
      <w:pPr>
        <w:ind w:firstLine="360"/>
        <w:jc w:val="both"/>
        <w:rPr>
          <w:sz w:val="22"/>
          <w:szCs w:val="22"/>
        </w:rPr>
      </w:pPr>
      <w:r w:rsidRPr="003A267D">
        <w:rPr>
          <w:b/>
          <w:sz w:val="22"/>
          <w:szCs w:val="22"/>
        </w:rPr>
        <w:t>Федосеевская БФ</w:t>
      </w:r>
      <w:r w:rsidRPr="003A267D">
        <w:rPr>
          <w:sz w:val="22"/>
          <w:szCs w:val="22"/>
        </w:rPr>
        <w:t xml:space="preserve"> в течение трёх лет работала по программе продвижения чтения </w:t>
      </w:r>
      <w:r w:rsidRPr="003A267D">
        <w:rPr>
          <w:b/>
          <w:sz w:val="22"/>
          <w:szCs w:val="22"/>
        </w:rPr>
        <w:t>«Время читать».</w:t>
      </w:r>
      <w:r w:rsidRPr="003A267D">
        <w:rPr>
          <w:sz w:val="22"/>
          <w:szCs w:val="22"/>
        </w:rPr>
        <w:t xml:space="preserve"> На средства, выделенные по федеральной субсидии, были приобретены в фонд библиотеки художественные книги отечественных и зарубежных авторов, отмеченные, различными литературными премиями. Реклама и презентация новых книг проводилась через информационный стенд «Я прочитал и вам советую». В библиотеке работало «Читательское жюри», в котором приняло участие более 23 человек. Ежегодно здесь проводится конкурс на лучшего читателя. Фотографии победителей появляются на стенде «В родных стенах». Читательский опрос «Хочу, чтобы в библиотеке появились эти книги» дал возможность выявить, в какой мере имеющиеся книжные фонды отвечают запросам пользователей и в соответствии с этим целенаправленно влиять на комплектование. Отрадно, отмечает зав. библиотекой С. А. Маркова, что сегодня, несмотря на разнообразные альтернативы проведения свободного времени, жители хотят читать. Библиотека старается использовать свое выгодное расположение в центре. Имя героя, присвоенное библиотеке, привлекает внимание сельчан. Внутри самой библиотеки вывешиваются афиши о проводимых мероприятиях, доводится план на год.</w:t>
      </w:r>
    </w:p>
    <w:p w:rsidR="003A267D" w:rsidRPr="003A267D" w:rsidRDefault="003A267D" w:rsidP="003A267D">
      <w:pPr>
        <w:ind w:firstLine="360"/>
        <w:jc w:val="both"/>
        <w:rPr>
          <w:sz w:val="22"/>
          <w:szCs w:val="22"/>
        </w:rPr>
      </w:pPr>
      <w:r w:rsidRPr="003A267D">
        <w:rPr>
          <w:noProof/>
          <w:sz w:val="22"/>
          <w:szCs w:val="22"/>
        </w:rPr>
        <w:drawing>
          <wp:anchor distT="0" distB="0" distL="114300" distR="114300" simplePos="0" relativeHeight="251659264" behindDoc="1" locked="0" layoutInCell="1" allowOverlap="0" wp14:anchorId="32541C0B" wp14:editId="5FC4A17E">
            <wp:simplePos x="0" y="0"/>
            <wp:positionH relativeFrom="column">
              <wp:posOffset>3952240</wp:posOffset>
            </wp:positionH>
            <wp:positionV relativeFrom="paragraph">
              <wp:posOffset>622300</wp:posOffset>
            </wp:positionV>
            <wp:extent cx="2277745" cy="1710055"/>
            <wp:effectExtent l="0" t="0" r="8255" b="4445"/>
            <wp:wrapTight wrapText="bothSides">
              <wp:wrapPolygon edited="0">
                <wp:start x="0" y="0"/>
                <wp:lineTo x="0" y="21416"/>
                <wp:lineTo x="21498" y="21416"/>
                <wp:lineTo x="21498" y="0"/>
                <wp:lineTo x="0" y="0"/>
              </wp:wrapPolygon>
            </wp:wrapTight>
            <wp:docPr id="7" name="Рисунок 7" descr="1510201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02013814"/>
                    <pic:cNvPicPr>
                      <a:picLocks noChangeAspect="1" noChangeArrowheads="1"/>
                    </pic:cNvPicPr>
                  </pic:nvPicPr>
                  <pic:blipFill>
                    <a:blip r:embed="rId24" cstate="email">
                      <a:lum bright="12000"/>
                      <a:extLst>
                        <a:ext uri="{28A0092B-C50C-407E-A947-70E740481C1C}">
                          <a14:useLocalDpi xmlns:a14="http://schemas.microsoft.com/office/drawing/2010/main"/>
                        </a:ext>
                      </a:extLst>
                    </a:blip>
                    <a:srcRect/>
                    <a:stretch>
                      <a:fillRect/>
                    </a:stretch>
                  </pic:blipFill>
                  <pic:spPr bwMode="auto">
                    <a:xfrm>
                      <a:off x="0" y="0"/>
                      <a:ext cx="227774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67D">
        <w:rPr>
          <w:sz w:val="22"/>
          <w:szCs w:val="22"/>
        </w:rPr>
        <w:t>В</w:t>
      </w:r>
      <w:r w:rsidRPr="003A267D">
        <w:rPr>
          <w:b/>
          <w:sz w:val="22"/>
          <w:szCs w:val="22"/>
        </w:rPr>
        <w:t xml:space="preserve"> Городской БФ</w:t>
      </w:r>
      <w:r w:rsidRPr="003A267D">
        <w:rPr>
          <w:sz w:val="22"/>
          <w:szCs w:val="22"/>
        </w:rPr>
        <w:t xml:space="preserve"> программа </w:t>
      </w:r>
      <w:r w:rsidRPr="003A267D">
        <w:rPr>
          <w:b/>
          <w:sz w:val="22"/>
          <w:szCs w:val="22"/>
        </w:rPr>
        <w:t>«Красный лист календаря»,</w:t>
      </w:r>
      <w:r w:rsidRPr="003A267D">
        <w:rPr>
          <w:sz w:val="22"/>
          <w:szCs w:val="22"/>
        </w:rPr>
        <w:t xml:space="preserve"> разработанная для дошкольников по просьбе воспитателей, в процессе реализации переросла себя и обрела более подходящее для библиотеки содержание: </w:t>
      </w:r>
      <w:r w:rsidRPr="003A267D">
        <w:rPr>
          <w:b/>
          <w:sz w:val="22"/>
          <w:szCs w:val="22"/>
        </w:rPr>
        <w:t xml:space="preserve">«Читаем с пелёнок». </w:t>
      </w:r>
      <w:r w:rsidRPr="003A267D">
        <w:rPr>
          <w:sz w:val="22"/>
          <w:szCs w:val="22"/>
        </w:rPr>
        <w:t xml:space="preserve">Программа </w:t>
      </w:r>
      <w:r w:rsidRPr="003A267D">
        <w:rPr>
          <w:b/>
          <w:sz w:val="22"/>
          <w:szCs w:val="22"/>
        </w:rPr>
        <w:t>«Ты не один»</w:t>
      </w:r>
      <w:r w:rsidRPr="003A267D">
        <w:rPr>
          <w:sz w:val="22"/>
          <w:szCs w:val="22"/>
        </w:rPr>
        <w:t xml:space="preserve"> адаптирована для воспитанников школы-интерната для слабовидящих детей </w:t>
      </w:r>
      <w:r w:rsidRPr="003A267D">
        <w:rPr>
          <w:sz w:val="22"/>
          <w:szCs w:val="22"/>
          <w:lang w:val="en-US"/>
        </w:rPr>
        <w:t>IV</w:t>
      </w:r>
      <w:r w:rsidRPr="003A267D">
        <w:rPr>
          <w:sz w:val="22"/>
          <w:szCs w:val="22"/>
        </w:rPr>
        <w:t xml:space="preserve"> вида. В течение года старшеклассники участвовали в различных мастер-классах, изготовляя своими руками подарки и украшения на городскую ёлку. Участвуя в программе, воспитанники школы-интерната осознают свою принадлежность к обществу, свою значимость в нем.</w:t>
      </w:r>
    </w:p>
    <w:p w:rsidR="003A267D" w:rsidRPr="003A267D" w:rsidRDefault="003A267D" w:rsidP="003A267D">
      <w:pPr>
        <w:ind w:firstLine="360"/>
        <w:jc w:val="both"/>
        <w:rPr>
          <w:sz w:val="22"/>
          <w:szCs w:val="22"/>
        </w:rPr>
      </w:pPr>
      <w:r w:rsidRPr="003A267D">
        <w:rPr>
          <w:sz w:val="22"/>
          <w:szCs w:val="22"/>
        </w:rPr>
        <w:t xml:space="preserve">В этой же библиотеке уже несколько лет реализуется программа </w:t>
      </w:r>
      <w:r w:rsidRPr="003A267D">
        <w:rPr>
          <w:b/>
          <w:sz w:val="22"/>
          <w:szCs w:val="22"/>
        </w:rPr>
        <w:t>«Пока стучит сердце»</w:t>
      </w:r>
      <w:r w:rsidRPr="003A267D">
        <w:rPr>
          <w:sz w:val="22"/>
          <w:szCs w:val="22"/>
        </w:rPr>
        <w:t xml:space="preserve"> на базе КЦСОН. Цель: поддержать пожилых, дать возможность обрести уверенность в себе, проявить свои творческие возможности и способности, поделиться своими знаниями и опытом. Программа востребована, и с каждым годом в клуб «Отрада» прибывают новые участники. Приятно смотреть на пенсионеров активных, позитивных, жизнерадостных, с пользой проводящих свой досуг.</w:t>
      </w:r>
    </w:p>
    <w:p w:rsidR="003A267D" w:rsidRDefault="003A267D" w:rsidP="003A267D">
      <w:pPr>
        <w:ind w:firstLine="360"/>
        <w:jc w:val="both"/>
        <w:rPr>
          <w:sz w:val="22"/>
          <w:szCs w:val="22"/>
        </w:rPr>
      </w:pPr>
      <w:r w:rsidRPr="003A267D">
        <w:rPr>
          <w:b/>
          <w:sz w:val="22"/>
          <w:szCs w:val="22"/>
        </w:rPr>
        <w:t>Детская библиотека</w:t>
      </w:r>
      <w:r w:rsidRPr="003A267D">
        <w:rPr>
          <w:sz w:val="22"/>
          <w:szCs w:val="22"/>
        </w:rPr>
        <w:t xml:space="preserve"> продолжала работать по программе </w:t>
      </w:r>
      <w:r w:rsidRPr="003A267D">
        <w:rPr>
          <w:b/>
          <w:sz w:val="22"/>
          <w:szCs w:val="22"/>
        </w:rPr>
        <w:t>«Вырастим читателя»</w:t>
      </w:r>
      <w:r w:rsidRPr="003A267D">
        <w:rPr>
          <w:sz w:val="22"/>
          <w:szCs w:val="22"/>
        </w:rPr>
        <w:t xml:space="preserve">. Они активно сотрудничают с детскими садами. Для дошкольников проведено 32 мероприятия, преимущественно литературной, патриотической и экологической тематики, 7 экскурсий по библиотеке. Работники библиотеки приходили на родительские собрания в детские сады. Конечно, не с пустыми руками, а чтобы убедить родителей, что со времени их детства появилось много интересных и умных книг, </w:t>
      </w:r>
      <w:r w:rsidRPr="003A267D">
        <w:rPr>
          <w:sz w:val="22"/>
          <w:szCs w:val="22"/>
        </w:rPr>
        <w:lastRenderedPageBreak/>
        <w:t xml:space="preserve">заинтересовать, привлечь в ряды читателей. Специально для этого была подготовлена памятка для родителей дошкольников с рекомендательными списками </w:t>
      </w:r>
      <w:r w:rsidRPr="003A267D">
        <w:rPr>
          <w:b/>
          <w:bCs/>
          <w:sz w:val="22"/>
          <w:szCs w:val="22"/>
        </w:rPr>
        <w:t xml:space="preserve">«Как приучить ребёнка к чтению?», </w:t>
      </w:r>
      <w:r w:rsidRPr="003A267D">
        <w:rPr>
          <w:sz w:val="22"/>
          <w:szCs w:val="22"/>
        </w:rPr>
        <w:t xml:space="preserve">беседу у выставки детских книг </w:t>
      </w:r>
      <w:r w:rsidRPr="003A267D">
        <w:rPr>
          <w:b/>
          <w:bCs/>
          <w:sz w:val="22"/>
          <w:szCs w:val="22"/>
        </w:rPr>
        <w:t>«Любимые книги наших детей»</w:t>
      </w:r>
      <w:r w:rsidRPr="003A267D">
        <w:rPr>
          <w:sz w:val="22"/>
          <w:szCs w:val="22"/>
        </w:rPr>
        <w:t xml:space="preserve"> в старшей группе подготовила и провела Л.С. Вылегжанина. В этом году библиотека отметила заметный рост читателей 2 и 3 классов по сравнению с предыдущими годами. Это те дети, с которыми начинали работать в детском саду. </w:t>
      </w:r>
    </w:p>
    <w:p w:rsidR="00D220B1" w:rsidRPr="00045922" w:rsidRDefault="00D220B1" w:rsidP="003A267D">
      <w:pPr>
        <w:ind w:firstLine="360"/>
        <w:jc w:val="both"/>
        <w:rPr>
          <w:b/>
          <w:sz w:val="22"/>
          <w:szCs w:val="22"/>
        </w:rPr>
      </w:pPr>
    </w:p>
    <w:p w:rsidR="00D220B1" w:rsidRPr="00261143" w:rsidRDefault="00D220B1" w:rsidP="0088467C">
      <w:pPr>
        <w:jc w:val="both"/>
        <w:rPr>
          <w:b/>
          <w:sz w:val="22"/>
          <w:szCs w:val="22"/>
        </w:rPr>
      </w:pPr>
      <w:r w:rsidRPr="00261143">
        <w:rPr>
          <w:b/>
          <w:sz w:val="22"/>
          <w:szCs w:val="22"/>
        </w:rPr>
        <w:t>Богородский район</w:t>
      </w:r>
    </w:p>
    <w:p w:rsidR="00D220B1" w:rsidRPr="00261143" w:rsidRDefault="00D220B1" w:rsidP="00D220B1">
      <w:pPr>
        <w:ind w:firstLine="567"/>
        <w:jc w:val="both"/>
        <w:rPr>
          <w:sz w:val="22"/>
          <w:szCs w:val="22"/>
        </w:rPr>
      </w:pPr>
      <w:r w:rsidRPr="00261143">
        <w:rPr>
          <w:sz w:val="22"/>
          <w:szCs w:val="22"/>
        </w:rPr>
        <w:t>Деятельность библиотек Богородской ЦБС  строилась в соответствии с программами:</w:t>
      </w:r>
    </w:p>
    <w:p w:rsidR="00D220B1" w:rsidRPr="00261143" w:rsidRDefault="00D220B1" w:rsidP="00D220B1">
      <w:pPr>
        <w:numPr>
          <w:ilvl w:val="0"/>
          <w:numId w:val="2"/>
        </w:numPr>
        <w:tabs>
          <w:tab w:val="clear" w:pos="1440"/>
          <w:tab w:val="num" w:pos="540"/>
        </w:tabs>
        <w:autoSpaceDE/>
        <w:autoSpaceDN/>
        <w:ind w:left="0" w:firstLine="567"/>
        <w:jc w:val="both"/>
        <w:rPr>
          <w:sz w:val="22"/>
          <w:szCs w:val="22"/>
        </w:rPr>
      </w:pPr>
      <w:r w:rsidRPr="00261143">
        <w:rPr>
          <w:sz w:val="22"/>
          <w:szCs w:val="22"/>
        </w:rPr>
        <w:t>«Патриотическое воспитание граждан РФ на 2011-2015 гг.»: государственная программа</w:t>
      </w:r>
    </w:p>
    <w:p w:rsidR="00D220B1" w:rsidRPr="00261143" w:rsidRDefault="00D220B1" w:rsidP="00D220B1">
      <w:pPr>
        <w:numPr>
          <w:ilvl w:val="0"/>
          <w:numId w:val="1"/>
        </w:numPr>
        <w:autoSpaceDE/>
        <w:autoSpaceDN/>
        <w:ind w:left="0" w:firstLine="567"/>
        <w:jc w:val="both"/>
        <w:rPr>
          <w:sz w:val="22"/>
          <w:szCs w:val="22"/>
        </w:rPr>
      </w:pPr>
      <w:r w:rsidRPr="00261143">
        <w:rPr>
          <w:sz w:val="22"/>
          <w:szCs w:val="22"/>
        </w:rPr>
        <w:t>«Развитие культуры Кировской области на 2009 – 2015гг.»: областная программа</w:t>
      </w:r>
    </w:p>
    <w:p w:rsidR="00D220B1" w:rsidRPr="00261143" w:rsidRDefault="00D220B1" w:rsidP="00D220B1">
      <w:pPr>
        <w:numPr>
          <w:ilvl w:val="0"/>
          <w:numId w:val="1"/>
        </w:numPr>
        <w:autoSpaceDE/>
        <w:autoSpaceDN/>
        <w:ind w:left="0" w:firstLine="567"/>
        <w:jc w:val="both"/>
        <w:rPr>
          <w:sz w:val="22"/>
          <w:szCs w:val="22"/>
        </w:rPr>
      </w:pPr>
      <w:r w:rsidRPr="00261143">
        <w:rPr>
          <w:sz w:val="22"/>
          <w:szCs w:val="22"/>
        </w:rPr>
        <w:t>«Обеспечение подготовки и повышения квалификации кадров для учреждений культуры, дополнительного образования детей в 2012-2014 годах»: ведомственная целевая программа</w:t>
      </w:r>
    </w:p>
    <w:p w:rsidR="00D220B1" w:rsidRPr="00261143" w:rsidRDefault="00D220B1" w:rsidP="00D220B1">
      <w:pPr>
        <w:numPr>
          <w:ilvl w:val="0"/>
          <w:numId w:val="1"/>
        </w:numPr>
        <w:autoSpaceDE/>
        <w:autoSpaceDN/>
        <w:ind w:left="0" w:firstLine="567"/>
        <w:jc w:val="both"/>
        <w:rPr>
          <w:sz w:val="22"/>
          <w:szCs w:val="22"/>
        </w:rPr>
      </w:pPr>
      <w:r w:rsidRPr="00261143">
        <w:rPr>
          <w:sz w:val="22"/>
          <w:szCs w:val="22"/>
        </w:rPr>
        <w:t>«Совершенствование системы экологического образования и просвещения населения Богородского района в 2013 году»: муниципальная комплексная целевая программа</w:t>
      </w:r>
    </w:p>
    <w:p w:rsidR="00D220B1" w:rsidRPr="00261143" w:rsidRDefault="00D220B1" w:rsidP="00D220B1">
      <w:pPr>
        <w:ind w:firstLine="567"/>
        <w:jc w:val="both"/>
        <w:rPr>
          <w:sz w:val="22"/>
          <w:szCs w:val="22"/>
        </w:rPr>
      </w:pPr>
      <w:r w:rsidRPr="00261143">
        <w:rPr>
          <w:sz w:val="22"/>
          <w:szCs w:val="22"/>
        </w:rPr>
        <w:t>В ходе реализации  программы Богородской ЦБС израсходовано 160003=79 рублей, их них из областного бюджета – 131785=41 рублей, из местного бюджета – 28218=38 рублей.</w:t>
      </w:r>
    </w:p>
    <w:p w:rsidR="00D220B1" w:rsidRPr="00261143" w:rsidRDefault="00D220B1" w:rsidP="00D220B1">
      <w:pPr>
        <w:ind w:firstLine="567"/>
        <w:jc w:val="both"/>
        <w:rPr>
          <w:sz w:val="22"/>
          <w:szCs w:val="22"/>
        </w:rPr>
      </w:pPr>
      <w:r w:rsidRPr="00261143">
        <w:rPr>
          <w:sz w:val="22"/>
          <w:szCs w:val="22"/>
        </w:rPr>
        <w:t>В библиотеках ЦБС проведено 73 мероприятия экологической тематики.</w:t>
      </w:r>
    </w:p>
    <w:p w:rsidR="00D220B1" w:rsidRPr="00261143" w:rsidRDefault="00D220B1" w:rsidP="00D220B1">
      <w:pPr>
        <w:ind w:firstLine="567"/>
        <w:jc w:val="both"/>
        <w:rPr>
          <w:sz w:val="22"/>
          <w:szCs w:val="22"/>
        </w:rPr>
      </w:pPr>
      <w:r w:rsidRPr="00261143">
        <w:rPr>
          <w:sz w:val="22"/>
          <w:szCs w:val="22"/>
        </w:rPr>
        <w:t>С целью активизации работы библиотек по привлечению внимания читателей к экологии и способствованию поиска интересных нетрадиционных форм экологического просвещения различных категорий пользователей, проведена Неделя экологии во всех библиотеках, кроме Лобанской сельской библиотеки им. Ф.Ф. Павленкова. В рамках Недели экологии проведено 51 мероприятие, в которых приняло участие 781 человек. Книговыдача литературы экологической  тематики увеличилась на 542 экземпляра.</w:t>
      </w:r>
    </w:p>
    <w:p w:rsidR="00D220B1" w:rsidRPr="00261143" w:rsidRDefault="00D220B1" w:rsidP="00D220B1">
      <w:pPr>
        <w:ind w:firstLine="567"/>
        <w:jc w:val="both"/>
        <w:rPr>
          <w:sz w:val="22"/>
          <w:szCs w:val="22"/>
        </w:rPr>
      </w:pPr>
      <w:r w:rsidRPr="00261143">
        <w:rPr>
          <w:sz w:val="22"/>
          <w:szCs w:val="22"/>
        </w:rPr>
        <w:t xml:space="preserve">С целью расширения и углубления экологических знаний через экологическую периодику и книгу на </w:t>
      </w:r>
      <w:r w:rsidRPr="00261143">
        <w:rPr>
          <w:sz w:val="22"/>
          <w:szCs w:val="22"/>
          <w:lang w:val="en-US"/>
        </w:rPr>
        <w:t>II</w:t>
      </w:r>
      <w:r w:rsidRPr="00261143">
        <w:rPr>
          <w:sz w:val="22"/>
          <w:szCs w:val="22"/>
        </w:rPr>
        <w:t xml:space="preserve"> полугодие 2013 года выписано 9 экологических журналов, 44 экземпляра. На </w:t>
      </w:r>
      <w:r w:rsidRPr="00261143">
        <w:rPr>
          <w:sz w:val="22"/>
          <w:szCs w:val="22"/>
          <w:lang w:val="en-US"/>
        </w:rPr>
        <w:t>I</w:t>
      </w:r>
      <w:r w:rsidRPr="00261143">
        <w:rPr>
          <w:sz w:val="22"/>
          <w:szCs w:val="22"/>
        </w:rPr>
        <w:t xml:space="preserve"> полугодие 2014 года – 13 журналов по экологии, 69 экземпляров. Приобретено 46 книг экологической тематики.</w:t>
      </w:r>
    </w:p>
    <w:p w:rsidR="00D220B1" w:rsidRPr="00261143" w:rsidRDefault="00D220B1" w:rsidP="00D220B1">
      <w:pPr>
        <w:ind w:firstLine="567"/>
        <w:jc w:val="both"/>
        <w:rPr>
          <w:sz w:val="22"/>
          <w:szCs w:val="22"/>
        </w:rPr>
      </w:pPr>
      <w:r w:rsidRPr="00261143">
        <w:rPr>
          <w:sz w:val="22"/>
          <w:szCs w:val="22"/>
        </w:rPr>
        <w:t>С целью воспитания бережного и внимательного отношения к природе родного края средствами художественно - эстетического творчества библиотекарей проведен библиотечный конкурс «На оригинальное оформление выставки экологической тематики». Информацией с выставок воспользовалось 985 человек.</w:t>
      </w:r>
    </w:p>
    <w:p w:rsidR="00D220B1" w:rsidRPr="00261143" w:rsidRDefault="00D220B1" w:rsidP="00D220B1">
      <w:pPr>
        <w:ind w:firstLine="567"/>
        <w:jc w:val="both"/>
        <w:rPr>
          <w:sz w:val="22"/>
          <w:szCs w:val="22"/>
        </w:rPr>
      </w:pPr>
      <w:r w:rsidRPr="00261143">
        <w:rPr>
          <w:sz w:val="22"/>
          <w:szCs w:val="22"/>
        </w:rPr>
        <w:t>Для реализации цикла мероприятий в зале Природы сектора краеведения центральной библиотеки была приобретена оргтехника: ноутбук, экран на штативе, проектор и цифровой фотоаппарат. Мероприятиями обслужено 439 детей и подростков.</w:t>
      </w:r>
    </w:p>
    <w:p w:rsidR="00D220B1" w:rsidRPr="00261143" w:rsidRDefault="00D220B1" w:rsidP="00D220B1">
      <w:pPr>
        <w:ind w:firstLine="567"/>
        <w:jc w:val="both"/>
        <w:rPr>
          <w:sz w:val="22"/>
          <w:szCs w:val="22"/>
        </w:rPr>
      </w:pPr>
      <w:r w:rsidRPr="00261143">
        <w:rPr>
          <w:sz w:val="22"/>
          <w:szCs w:val="22"/>
        </w:rPr>
        <w:t xml:space="preserve"> С целью распространения экологического материала, наработанного в ходе реализации программы,  изданы 4 тематических </w:t>
      </w:r>
      <w:r w:rsidRPr="00261143">
        <w:rPr>
          <w:sz w:val="22"/>
          <w:szCs w:val="22"/>
          <w:lang w:val="en-US"/>
        </w:rPr>
        <w:t>DVD</w:t>
      </w:r>
      <w:r w:rsidRPr="00261143">
        <w:rPr>
          <w:sz w:val="22"/>
          <w:szCs w:val="22"/>
        </w:rPr>
        <w:t xml:space="preserve"> – дисков.</w:t>
      </w:r>
    </w:p>
    <w:p w:rsidR="00D220B1" w:rsidRPr="00261143" w:rsidRDefault="00D220B1" w:rsidP="00D220B1">
      <w:pPr>
        <w:ind w:firstLine="567"/>
        <w:jc w:val="both"/>
        <w:rPr>
          <w:sz w:val="22"/>
          <w:szCs w:val="22"/>
        </w:rPr>
      </w:pPr>
      <w:r w:rsidRPr="00261143">
        <w:rPr>
          <w:sz w:val="22"/>
          <w:szCs w:val="22"/>
        </w:rPr>
        <w:t>В плане практической природоохранной деятельности: расчищена территория от мусора на 500 м2, проведена акция «Красивая библиотека», в ходе которой благоустроена территория  около 10 библиотек (посажена 21 клумба), озеленены помещения у 5 библиотек.</w:t>
      </w:r>
    </w:p>
    <w:p w:rsidR="001F79CC" w:rsidRPr="00261143" w:rsidRDefault="001F79CC" w:rsidP="001F79CC">
      <w:pPr>
        <w:jc w:val="both"/>
        <w:rPr>
          <w:b/>
          <w:sz w:val="22"/>
          <w:szCs w:val="22"/>
        </w:rPr>
      </w:pPr>
      <w:r w:rsidRPr="00261143">
        <w:rPr>
          <w:b/>
          <w:sz w:val="22"/>
          <w:szCs w:val="22"/>
        </w:rPr>
        <w:t>Верхнекамский район</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080"/>
        <w:gridCol w:w="2340"/>
      </w:tblGrid>
      <w:tr w:rsidR="001F79CC" w:rsidRPr="00261143" w:rsidTr="00657040">
        <w:tc>
          <w:tcPr>
            <w:tcW w:w="8820" w:type="dxa"/>
            <w:gridSpan w:val="3"/>
            <w:shd w:val="clear" w:color="auto" w:fill="auto"/>
          </w:tcPr>
          <w:p w:rsidR="001F79CC" w:rsidRPr="00261143" w:rsidRDefault="001F79CC" w:rsidP="001F79CC">
            <w:pPr>
              <w:jc w:val="center"/>
              <w:rPr>
                <w:b/>
                <w:i/>
                <w:sz w:val="22"/>
                <w:szCs w:val="22"/>
              </w:rPr>
            </w:pPr>
          </w:p>
          <w:p w:rsidR="001F79CC" w:rsidRPr="00261143" w:rsidRDefault="001F79CC" w:rsidP="001F79CC">
            <w:pPr>
              <w:jc w:val="center"/>
              <w:rPr>
                <w:b/>
                <w:i/>
                <w:sz w:val="22"/>
                <w:szCs w:val="22"/>
              </w:rPr>
            </w:pPr>
            <w:r w:rsidRPr="00261143">
              <w:rPr>
                <w:b/>
                <w:i/>
                <w:sz w:val="22"/>
                <w:szCs w:val="22"/>
              </w:rPr>
              <w:t>Муниципальные целевые программы Верхнекамского района</w:t>
            </w:r>
          </w:p>
          <w:p w:rsidR="001F79CC" w:rsidRPr="00261143" w:rsidRDefault="001F79CC" w:rsidP="001F79CC">
            <w:pPr>
              <w:jc w:val="center"/>
              <w:rPr>
                <w:b/>
                <w:i/>
                <w:sz w:val="22"/>
                <w:szCs w:val="22"/>
              </w:rPr>
            </w:pPr>
          </w:p>
        </w:tc>
      </w:tr>
      <w:tr w:rsidR="001F79CC" w:rsidRPr="00261143" w:rsidTr="00657040">
        <w:tc>
          <w:tcPr>
            <w:tcW w:w="5400" w:type="dxa"/>
            <w:shd w:val="clear" w:color="auto" w:fill="auto"/>
          </w:tcPr>
          <w:p w:rsidR="001F79CC" w:rsidRPr="00261143" w:rsidRDefault="001F79CC" w:rsidP="001F79CC">
            <w:pPr>
              <w:jc w:val="both"/>
              <w:rPr>
                <w:sz w:val="22"/>
                <w:szCs w:val="22"/>
              </w:rPr>
            </w:pPr>
            <w:r w:rsidRPr="00261143">
              <w:rPr>
                <w:b/>
                <w:sz w:val="22"/>
                <w:szCs w:val="22"/>
              </w:rPr>
              <w:t>«Профилактика правонарушений и борьба с преступностью в Верхнекамском районе»</w:t>
            </w:r>
            <w:r w:rsidRPr="00261143">
              <w:rPr>
                <w:sz w:val="22"/>
                <w:szCs w:val="22"/>
              </w:rPr>
              <w:t xml:space="preserve"> </w:t>
            </w:r>
          </w:p>
        </w:tc>
        <w:tc>
          <w:tcPr>
            <w:tcW w:w="1080" w:type="dxa"/>
            <w:shd w:val="clear" w:color="auto" w:fill="auto"/>
          </w:tcPr>
          <w:p w:rsidR="001F79CC" w:rsidRPr="00261143" w:rsidRDefault="001F79CC" w:rsidP="001F79CC">
            <w:pPr>
              <w:jc w:val="center"/>
              <w:rPr>
                <w:sz w:val="22"/>
                <w:szCs w:val="22"/>
              </w:rPr>
            </w:pPr>
            <w:smartTag w:uri="urn:schemas-microsoft-com:office:smarttags" w:element="metricconverter">
              <w:smartTagPr>
                <w:attr w:name="ProductID" w:val="2011 г"/>
              </w:smartTagPr>
              <w:r w:rsidRPr="00261143">
                <w:rPr>
                  <w:sz w:val="22"/>
                  <w:szCs w:val="22"/>
                </w:rPr>
                <w:t>2011 г</w:t>
              </w:r>
            </w:smartTag>
            <w:r w:rsidRPr="00261143">
              <w:rPr>
                <w:sz w:val="22"/>
                <w:szCs w:val="22"/>
              </w:rPr>
              <w:t xml:space="preserve">. - </w:t>
            </w:r>
            <w:smartTag w:uri="urn:schemas-microsoft-com:office:smarttags" w:element="metricconverter">
              <w:smartTagPr>
                <w:attr w:name="ProductID" w:val="2015 г"/>
              </w:smartTagPr>
              <w:r w:rsidRPr="00261143">
                <w:rPr>
                  <w:sz w:val="22"/>
                  <w:szCs w:val="22"/>
                </w:rPr>
                <w:t>2015 г</w:t>
              </w:r>
            </w:smartTag>
            <w:r w:rsidRPr="00261143">
              <w:rPr>
                <w:sz w:val="22"/>
                <w:szCs w:val="22"/>
              </w:rPr>
              <w:t>.</w:t>
            </w:r>
          </w:p>
        </w:tc>
        <w:tc>
          <w:tcPr>
            <w:tcW w:w="2340" w:type="dxa"/>
            <w:shd w:val="clear" w:color="auto" w:fill="auto"/>
          </w:tcPr>
          <w:p w:rsidR="001F79CC" w:rsidRPr="00261143" w:rsidRDefault="001F79CC" w:rsidP="001F79CC">
            <w:pPr>
              <w:jc w:val="center"/>
              <w:rPr>
                <w:b/>
                <w:sz w:val="22"/>
                <w:szCs w:val="22"/>
              </w:rPr>
            </w:pPr>
            <w:r w:rsidRPr="00261143">
              <w:rPr>
                <w:b/>
                <w:sz w:val="22"/>
                <w:szCs w:val="22"/>
              </w:rPr>
              <w:t>Администрация Верхнекамского района</w:t>
            </w:r>
          </w:p>
        </w:tc>
      </w:tr>
      <w:tr w:rsidR="001F79CC" w:rsidRPr="00261143" w:rsidTr="00657040">
        <w:tc>
          <w:tcPr>
            <w:tcW w:w="5400" w:type="dxa"/>
            <w:shd w:val="clear" w:color="auto" w:fill="auto"/>
          </w:tcPr>
          <w:p w:rsidR="001F79CC" w:rsidRPr="00261143" w:rsidRDefault="001F79CC" w:rsidP="001F79CC">
            <w:pPr>
              <w:jc w:val="both"/>
              <w:rPr>
                <w:b/>
                <w:sz w:val="22"/>
                <w:szCs w:val="22"/>
              </w:rPr>
            </w:pPr>
            <w:r w:rsidRPr="00261143">
              <w:rPr>
                <w:b/>
                <w:sz w:val="22"/>
                <w:szCs w:val="22"/>
              </w:rPr>
              <w:t>«Развитие доступной среды  изнедеятельности для людей с ограниченными возможностями в Верхнекамском районе Кировской области»</w:t>
            </w:r>
          </w:p>
        </w:tc>
        <w:tc>
          <w:tcPr>
            <w:tcW w:w="1080" w:type="dxa"/>
            <w:shd w:val="clear" w:color="auto" w:fill="auto"/>
          </w:tcPr>
          <w:p w:rsidR="001F79CC" w:rsidRPr="00261143" w:rsidRDefault="001F79CC" w:rsidP="001F79CC">
            <w:pPr>
              <w:jc w:val="center"/>
              <w:rPr>
                <w:sz w:val="22"/>
                <w:szCs w:val="22"/>
              </w:rPr>
            </w:pPr>
            <w:smartTag w:uri="urn:schemas-microsoft-com:office:smarttags" w:element="metricconverter">
              <w:smartTagPr>
                <w:attr w:name="ProductID" w:val="2012 г"/>
              </w:smartTagPr>
              <w:r w:rsidRPr="00261143">
                <w:rPr>
                  <w:sz w:val="22"/>
                  <w:szCs w:val="22"/>
                </w:rPr>
                <w:t>2012 г</w:t>
              </w:r>
            </w:smartTag>
            <w:r w:rsidRPr="00261143">
              <w:rPr>
                <w:sz w:val="22"/>
                <w:szCs w:val="22"/>
              </w:rPr>
              <w:t xml:space="preserve">. – </w:t>
            </w:r>
            <w:smartTag w:uri="urn:schemas-microsoft-com:office:smarttags" w:element="metricconverter">
              <w:smartTagPr>
                <w:attr w:name="ProductID" w:val="2015 г"/>
              </w:smartTagPr>
              <w:r w:rsidRPr="00261143">
                <w:rPr>
                  <w:sz w:val="22"/>
                  <w:szCs w:val="22"/>
                </w:rPr>
                <w:t>2015 г</w:t>
              </w:r>
            </w:smartTag>
            <w:r w:rsidRPr="00261143">
              <w:rPr>
                <w:sz w:val="22"/>
                <w:szCs w:val="22"/>
              </w:rPr>
              <w:t>.</w:t>
            </w:r>
          </w:p>
        </w:tc>
        <w:tc>
          <w:tcPr>
            <w:tcW w:w="2340" w:type="dxa"/>
            <w:shd w:val="clear" w:color="auto" w:fill="auto"/>
          </w:tcPr>
          <w:p w:rsidR="001F79CC" w:rsidRPr="00261143" w:rsidRDefault="001F79CC" w:rsidP="001F79CC">
            <w:pPr>
              <w:jc w:val="center"/>
              <w:rPr>
                <w:b/>
                <w:sz w:val="22"/>
                <w:szCs w:val="22"/>
              </w:rPr>
            </w:pPr>
            <w:r w:rsidRPr="00261143">
              <w:rPr>
                <w:b/>
                <w:sz w:val="22"/>
                <w:szCs w:val="22"/>
              </w:rPr>
              <w:t>Администрация Верхнекамского района</w:t>
            </w:r>
          </w:p>
        </w:tc>
      </w:tr>
      <w:tr w:rsidR="001F79CC" w:rsidRPr="00261143" w:rsidTr="00657040">
        <w:tc>
          <w:tcPr>
            <w:tcW w:w="5400" w:type="dxa"/>
            <w:shd w:val="clear" w:color="auto" w:fill="auto"/>
          </w:tcPr>
          <w:p w:rsidR="001F79CC" w:rsidRPr="00261143" w:rsidRDefault="001F79CC" w:rsidP="001F79CC">
            <w:pPr>
              <w:jc w:val="both"/>
              <w:rPr>
                <w:b/>
                <w:sz w:val="22"/>
                <w:szCs w:val="22"/>
              </w:rPr>
            </w:pPr>
            <w:r w:rsidRPr="00261143">
              <w:rPr>
                <w:b/>
                <w:sz w:val="22"/>
                <w:szCs w:val="22"/>
              </w:rPr>
              <w:t>«Молодёжь Верхнекамья»</w:t>
            </w:r>
          </w:p>
        </w:tc>
        <w:tc>
          <w:tcPr>
            <w:tcW w:w="1080" w:type="dxa"/>
            <w:shd w:val="clear" w:color="auto" w:fill="auto"/>
          </w:tcPr>
          <w:p w:rsidR="001F79CC" w:rsidRPr="00261143" w:rsidRDefault="001F79CC" w:rsidP="001F79CC">
            <w:pPr>
              <w:jc w:val="center"/>
              <w:rPr>
                <w:sz w:val="22"/>
                <w:szCs w:val="22"/>
              </w:rPr>
            </w:pPr>
            <w:smartTag w:uri="urn:schemas-microsoft-com:office:smarttags" w:element="metricconverter">
              <w:smartTagPr>
                <w:attr w:name="ProductID" w:val="2013 г"/>
              </w:smartTagPr>
              <w:r w:rsidRPr="00261143">
                <w:rPr>
                  <w:sz w:val="22"/>
                  <w:szCs w:val="22"/>
                </w:rPr>
                <w:t>2013 г</w:t>
              </w:r>
            </w:smartTag>
            <w:r w:rsidRPr="00261143">
              <w:rPr>
                <w:sz w:val="22"/>
                <w:szCs w:val="22"/>
              </w:rPr>
              <w:t xml:space="preserve">. – </w:t>
            </w:r>
            <w:smartTag w:uri="urn:schemas-microsoft-com:office:smarttags" w:element="metricconverter">
              <w:smartTagPr>
                <w:attr w:name="ProductID" w:val="2015 г"/>
              </w:smartTagPr>
              <w:r w:rsidRPr="00261143">
                <w:rPr>
                  <w:sz w:val="22"/>
                  <w:szCs w:val="22"/>
                </w:rPr>
                <w:t>2015 г</w:t>
              </w:r>
            </w:smartTag>
            <w:r w:rsidRPr="00261143">
              <w:rPr>
                <w:sz w:val="22"/>
                <w:szCs w:val="22"/>
              </w:rPr>
              <w:t>.</w:t>
            </w:r>
          </w:p>
        </w:tc>
        <w:tc>
          <w:tcPr>
            <w:tcW w:w="2340" w:type="dxa"/>
            <w:shd w:val="clear" w:color="auto" w:fill="auto"/>
          </w:tcPr>
          <w:p w:rsidR="001F79CC" w:rsidRPr="00261143" w:rsidRDefault="001F79CC" w:rsidP="001F79CC">
            <w:pPr>
              <w:jc w:val="center"/>
              <w:rPr>
                <w:b/>
                <w:i/>
                <w:sz w:val="22"/>
                <w:szCs w:val="22"/>
              </w:rPr>
            </w:pPr>
            <w:r w:rsidRPr="00261143">
              <w:rPr>
                <w:b/>
                <w:sz w:val="22"/>
                <w:szCs w:val="22"/>
              </w:rPr>
              <w:t>Администрация Верхнекамского района</w:t>
            </w:r>
          </w:p>
        </w:tc>
      </w:tr>
      <w:tr w:rsidR="001F79CC" w:rsidRPr="00261143" w:rsidTr="00657040">
        <w:tc>
          <w:tcPr>
            <w:tcW w:w="8820" w:type="dxa"/>
            <w:gridSpan w:val="3"/>
            <w:shd w:val="clear" w:color="auto" w:fill="auto"/>
          </w:tcPr>
          <w:p w:rsidR="001F79CC" w:rsidRPr="00261143" w:rsidRDefault="001F79CC" w:rsidP="001F79CC">
            <w:pPr>
              <w:jc w:val="center"/>
              <w:rPr>
                <w:b/>
                <w:i/>
                <w:sz w:val="22"/>
                <w:szCs w:val="22"/>
              </w:rPr>
            </w:pPr>
            <w:r w:rsidRPr="00261143">
              <w:rPr>
                <w:b/>
                <w:i/>
                <w:sz w:val="22"/>
                <w:szCs w:val="22"/>
              </w:rPr>
              <w:t>Районные библиотечные программы МКУК «Верхнекамская  ЦБС»</w:t>
            </w:r>
          </w:p>
        </w:tc>
      </w:tr>
      <w:tr w:rsidR="001F79CC" w:rsidRPr="00261143" w:rsidTr="00657040">
        <w:trPr>
          <w:trHeight w:val="880"/>
        </w:trPr>
        <w:tc>
          <w:tcPr>
            <w:tcW w:w="5400" w:type="dxa"/>
            <w:shd w:val="clear" w:color="auto" w:fill="auto"/>
          </w:tcPr>
          <w:p w:rsidR="001F79CC" w:rsidRPr="00261143" w:rsidRDefault="001F79CC" w:rsidP="001F79CC">
            <w:pPr>
              <w:rPr>
                <w:sz w:val="22"/>
                <w:szCs w:val="22"/>
              </w:rPr>
            </w:pPr>
            <w:r w:rsidRPr="00261143">
              <w:rPr>
                <w:b/>
                <w:sz w:val="22"/>
                <w:szCs w:val="22"/>
              </w:rPr>
              <w:t>1.</w:t>
            </w:r>
            <w:r w:rsidRPr="00261143">
              <w:rPr>
                <w:sz w:val="22"/>
                <w:szCs w:val="22"/>
              </w:rPr>
              <w:t xml:space="preserve"> </w:t>
            </w:r>
            <w:r w:rsidRPr="00261143">
              <w:rPr>
                <w:b/>
                <w:sz w:val="22"/>
                <w:szCs w:val="22"/>
              </w:rPr>
              <w:t>«Гуманитарная культура, молодежь и библиотека»</w:t>
            </w:r>
          </w:p>
        </w:tc>
        <w:tc>
          <w:tcPr>
            <w:tcW w:w="1080" w:type="dxa"/>
            <w:shd w:val="clear" w:color="auto" w:fill="auto"/>
          </w:tcPr>
          <w:p w:rsidR="001F79CC" w:rsidRPr="00261143" w:rsidRDefault="001F79CC" w:rsidP="001F79CC">
            <w:pPr>
              <w:jc w:val="center"/>
              <w:rPr>
                <w:sz w:val="22"/>
                <w:szCs w:val="22"/>
              </w:rPr>
            </w:pPr>
            <w:smartTag w:uri="urn:schemas-microsoft-com:office:smarttags" w:element="metricconverter">
              <w:smartTagPr>
                <w:attr w:name="ProductID" w:val="2011 г"/>
              </w:smartTagPr>
              <w:r w:rsidRPr="00261143">
                <w:rPr>
                  <w:sz w:val="22"/>
                  <w:szCs w:val="22"/>
                </w:rPr>
                <w:t>2011 г</w:t>
              </w:r>
            </w:smartTag>
            <w:r w:rsidRPr="00261143">
              <w:rPr>
                <w:sz w:val="22"/>
                <w:szCs w:val="22"/>
              </w:rPr>
              <w:t>.-</w:t>
            </w:r>
            <w:smartTag w:uri="urn:schemas-microsoft-com:office:smarttags" w:element="metricconverter">
              <w:smartTagPr>
                <w:attr w:name="ProductID" w:val="2015 г"/>
              </w:smartTagPr>
              <w:r w:rsidRPr="00261143">
                <w:rPr>
                  <w:sz w:val="22"/>
                  <w:szCs w:val="22"/>
                </w:rPr>
                <w:t>2015 г</w:t>
              </w:r>
            </w:smartTag>
            <w:r w:rsidRPr="00261143">
              <w:rPr>
                <w:sz w:val="22"/>
                <w:szCs w:val="22"/>
              </w:rPr>
              <w:t>.</w:t>
            </w:r>
          </w:p>
        </w:tc>
        <w:tc>
          <w:tcPr>
            <w:tcW w:w="2340" w:type="dxa"/>
            <w:shd w:val="clear" w:color="auto" w:fill="auto"/>
          </w:tcPr>
          <w:p w:rsidR="001F79CC" w:rsidRPr="00261143" w:rsidRDefault="001F79CC" w:rsidP="001F79CC">
            <w:pPr>
              <w:jc w:val="center"/>
              <w:rPr>
                <w:b/>
                <w:sz w:val="22"/>
                <w:szCs w:val="22"/>
              </w:rPr>
            </w:pPr>
            <w:r w:rsidRPr="00261143">
              <w:rPr>
                <w:b/>
                <w:i/>
                <w:sz w:val="22"/>
                <w:szCs w:val="22"/>
              </w:rPr>
              <w:t>МКУК «Верхнекамская ЦБС»</w:t>
            </w:r>
          </w:p>
        </w:tc>
      </w:tr>
      <w:tr w:rsidR="001F79CC" w:rsidRPr="00261143" w:rsidTr="00657040">
        <w:tc>
          <w:tcPr>
            <w:tcW w:w="5400" w:type="dxa"/>
            <w:shd w:val="clear" w:color="auto" w:fill="auto"/>
          </w:tcPr>
          <w:p w:rsidR="001F79CC" w:rsidRPr="00261143" w:rsidRDefault="001F79CC" w:rsidP="001F79CC">
            <w:pPr>
              <w:rPr>
                <w:sz w:val="22"/>
                <w:szCs w:val="22"/>
              </w:rPr>
            </w:pPr>
            <w:r w:rsidRPr="00261143">
              <w:rPr>
                <w:b/>
                <w:sz w:val="22"/>
                <w:szCs w:val="22"/>
              </w:rPr>
              <w:t xml:space="preserve">2. «Слагаемые успеха»: </w:t>
            </w:r>
            <w:r w:rsidRPr="00261143">
              <w:rPr>
                <w:sz w:val="22"/>
                <w:szCs w:val="22"/>
              </w:rPr>
              <w:t xml:space="preserve">программа повышения </w:t>
            </w:r>
            <w:r w:rsidRPr="00261143">
              <w:rPr>
                <w:sz w:val="22"/>
                <w:szCs w:val="22"/>
              </w:rPr>
              <w:lastRenderedPageBreak/>
              <w:t>квалификации библиотечных работников Верхнекамского района</w:t>
            </w:r>
          </w:p>
        </w:tc>
        <w:tc>
          <w:tcPr>
            <w:tcW w:w="1080" w:type="dxa"/>
            <w:shd w:val="clear" w:color="auto" w:fill="auto"/>
          </w:tcPr>
          <w:p w:rsidR="001F79CC" w:rsidRPr="00261143" w:rsidRDefault="001F79CC" w:rsidP="001F79CC">
            <w:pPr>
              <w:jc w:val="center"/>
              <w:rPr>
                <w:sz w:val="22"/>
                <w:szCs w:val="22"/>
              </w:rPr>
            </w:pPr>
            <w:smartTag w:uri="urn:schemas-microsoft-com:office:smarttags" w:element="metricconverter">
              <w:smartTagPr>
                <w:attr w:name="ProductID" w:val="2012 г"/>
              </w:smartTagPr>
              <w:r w:rsidRPr="00261143">
                <w:rPr>
                  <w:sz w:val="22"/>
                  <w:szCs w:val="22"/>
                </w:rPr>
                <w:lastRenderedPageBreak/>
                <w:t>2012 г</w:t>
              </w:r>
            </w:smartTag>
            <w:r w:rsidRPr="00261143">
              <w:rPr>
                <w:sz w:val="22"/>
                <w:szCs w:val="22"/>
              </w:rPr>
              <w:t>.-</w:t>
            </w:r>
            <w:smartTag w:uri="urn:schemas-microsoft-com:office:smarttags" w:element="metricconverter">
              <w:smartTagPr>
                <w:attr w:name="ProductID" w:val="2015 г"/>
              </w:smartTagPr>
              <w:r w:rsidRPr="00261143">
                <w:rPr>
                  <w:sz w:val="22"/>
                  <w:szCs w:val="22"/>
                </w:rPr>
                <w:lastRenderedPageBreak/>
                <w:t>2015 г</w:t>
              </w:r>
            </w:smartTag>
            <w:r w:rsidRPr="00261143">
              <w:rPr>
                <w:sz w:val="22"/>
                <w:szCs w:val="22"/>
              </w:rPr>
              <w:t>.</w:t>
            </w:r>
          </w:p>
        </w:tc>
        <w:tc>
          <w:tcPr>
            <w:tcW w:w="2340" w:type="dxa"/>
            <w:shd w:val="clear" w:color="auto" w:fill="auto"/>
          </w:tcPr>
          <w:p w:rsidR="001F79CC" w:rsidRPr="00261143" w:rsidRDefault="001F79CC" w:rsidP="001F79CC">
            <w:pPr>
              <w:jc w:val="center"/>
              <w:rPr>
                <w:b/>
                <w:sz w:val="22"/>
                <w:szCs w:val="22"/>
              </w:rPr>
            </w:pPr>
            <w:r w:rsidRPr="00261143">
              <w:rPr>
                <w:b/>
                <w:i/>
                <w:sz w:val="22"/>
                <w:szCs w:val="22"/>
              </w:rPr>
              <w:lastRenderedPageBreak/>
              <w:t xml:space="preserve">МКУК </w:t>
            </w:r>
            <w:r w:rsidRPr="00261143">
              <w:rPr>
                <w:b/>
                <w:i/>
                <w:sz w:val="22"/>
                <w:szCs w:val="22"/>
              </w:rPr>
              <w:lastRenderedPageBreak/>
              <w:t>«Верхнекамская ЦБС»</w:t>
            </w:r>
          </w:p>
        </w:tc>
      </w:tr>
    </w:tbl>
    <w:p w:rsidR="00D220B1" w:rsidRPr="00261143" w:rsidRDefault="00D220B1" w:rsidP="001F79CC">
      <w:pPr>
        <w:jc w:val="both"/>
        <w:rPr>
          <w:b/>
          <w:sz w:val="22"/>
          <w:szCs w:val="22"/>
        </w:rPr>
      </w:pPr>
    </w:p>
    <w:p w:rsidR="005B1DD0" w:rsidRPr="00261143" w:rsidRDefault="005B1DD0" w:rsidP="001F79CC">
      <w:pPr>
        <w:jc w:val="both"/>
        <w:rPr>
          <w:b/>
          <w:sz w:val="22"/>
          <w:szCs w:val="22"/>
        </w:rPr>
      </w:pPr>
      <w:r w:rsidRPr="00261143">
        <w:rPr>
          <w:b/>
          <w:sz w:val="22"/>
          <w:szCs w:val="22"/>
        </w:rPr>
        <w:t>Верхошижемский район</w:t>
      </w:r>
    </w:p>
    <w:p w:rsidR="005B1DD0" w:rsidRPr="00261143" w:rsidRDefault="005B1DD0" w:rsidP="005B1DD0">
      <w:pPr>
        <w:widowControl w:val="0"/>
        <w:numPr>
          <w:ilvl w:val="12"/>
          <w:numId w:val="0"/>
        </w:numPr>
        <w:adjustRightInd w:val="0"/>
        <w:rPr>
          <w:sz w:val="22"/>
          <w:szCs w:val="22"/>
        </w:rPr>
      </w:pPr>
      <w:r w:rsidRPr="00261143">
        <w:rPr>
          <w:sz w:val="22"/>
          <w:szCs w:val="22"/>
        </w:rPr>
        <w:t xml:space="preserve">Библиотеки системы работали согласно  районных Программ: </w:t>
      </w:r>
    </w:p>
    <w:p w:rsidR="005B1DD0" w:rsidRPr="00261143" w:rsidRDefault="005B1DD0" w:rsidP="005B1DD0">
      <w:pPr>
        <w:widowControl w:val="0"/>
        <w:adjustRightInd w:val="0"/>
        <w:rPr>
          <w:sz w:val="22"/>
          <w:szCs w:val="22"/>
        </w:rPr>
      </w:pPr>
      <w:r w:rsidRPr="00261143">
        <w:rPr>
          <w:sz w:val="22"/>
          <w:szCs w:val="22"/>
        </w:rPr>
        <w:t>«Социальное развитие села»</w:t>
      </w:r>
    </w:p>
    <w:p w:rsidR="005B1DD0" w:rsidRPr="00261143" w:rsidRDefault="005B1DD0" w:rsidP="005B1DD0">
      <w:pPr>
        <w:widowControl w:val="0"/>
        <w:adjustRightInd w:val="0"/>
        <w:rPr>
          <w:sz w:val="22"/>
          <w:szCs w:val="22"/>
        </w:rPr>
      </w:pPr>
      <w:r w:rsidRPr="00261143">
        <w:rPr>
          <w:sz w:val="22"/>
          <w:szCs w:val="22"/>
        </w:rPr>
        <w:t>«Развитие физической культуры и спорта Верхошижемского района»</w:t>
      </w:r>
    </w:p>
    <w:p w:rsidR="005B1DD0" w:rsidRPr="00261143" w:rsidRDefault="005B1DD0" w:rsidP="005B1DD0">
      <w:pPr>
        <w:widowControl w:val="0"/>
        <w:adjustRightInd w:val="0"/>
        <w:rPr>
          <w:sz w:val="22"/>
          <w:szCs w:val="22"/>
        </w:rPr>
      </w:pPr>
      <w:r w:rsidRPr="00261143">
        <w:rPr>
          <w:sz w:val="22"/>
          <w:szCs w:val="22"/>
        </w:rPr>
        <w:t xml:space="preserve">«Развитие культуры и сохранение культурного наследия Верхошижемского района»  </w:t>
      </w:r>
    </w:p>
    <w:p w:rsidR="005B1DD0" w:rsidRPr="00261143" w:rsidRDefault="005B1DD0" w:rsidP="005B1DD0">
      <w:pPr>
        <w:widowControl w:val="0"/>
        <w:adjustRightInd w:val="0"/>
        <w:rPr>
          <w:sz w:val="22"/>
          <w:szCs w:val="22"/>
        </w:rPr>
      </w:pPr>
      <w:r w:rsidRPr="00261143">
        <w:rPr>
          <w:sz w:val="22"/>
          <w:szCs w:val="22"/>
        </w:rPr>
        <w:t xml:space="preserve">«Профилактики и безнадзорности правонарушений несовершеннолетних в Верхошижемском районе»  </w:t>
      </w:r>
    </w:p>
    <w:p w:rsidR="005B1DD0" w:rsidRPr="00261143" w:rsidRDefault="005B1DD0" w:rsidP="005B1DD0">
      <w:pPr>
        <w:widowControl w:val="0"/>
        <w:adjustRightInd w:val="0"/>
        <w:rPr>
          <w:sz w:val="22"/>
          <w:szCs w:val="22"/>
        </w:rPr>
      </w:pPr>
      <w:r w:rsidRPr="00261143">
        <w:rPr>
          <w:sz w:val="22"/>
          <w:szCs w:val="22"/>
        </w:rPr>
        <w:t>«За здоровый образ жизни»</w:t>
      </w:r>
    </w:p>
    <w:p w:rsidR="005B1DD0" w:rsidRPr="00261143" w:rsidRDefault="005B1DD0" w:rsidP="005B1DD0">
      <w:pPr>
        <w:widowControl w:val="0"/>
        <w:adjustRightInd w:val="0"/>
        <w:rPr>
          <w:sz w:val="22"/>
          <w:szCs w:val="22"/>
        </w:rPr>
      </w:pPr>
      <w:r w:rsidRPr="00261143">
        <w:rPr>
          <w:sz w:val="22"/>
          <w:szCs w:val="22"/>
        </w:rPr>
        <w:t xml:space="preserve">«Эта земля твоя и моя»    </w:t>
      </w:r>
    </w:p>
    <w:p w:rsidR="005B1DD0" w:rsidRPr="00261143" w:rsidRDefault="005B1DD0" w:rsidP="005B1DD0">
      <w:pPr>
        <w:widowControl w:val="0"/>
        <w:tabs>
          <w:tab w:val="center" w:pos="851"/>
        </w:tabs>
        <w:adjustRightInd w:val="0"/>
        <w:rPr>
          <w:sz w:val="22"/>
          <w:szCs w:val="22"/>
        </w:rPr>
      </w:pPr>
    </w:p>
    <w:p w:rsidR="005B1DD0" w:rsidRPr="00397E24" w:rsidRDefault="00397E24" w:rsidP="005B1DD0">
      <w:pPr>
        <w:jc w:val="both"/>
        <w:rPr>
          <w:b/>
          <w:sz w:val="22"/>
          <w:szCs w:val="22"/>
        </w:rPr>
      </w:pPr>
      <w:r w:rsidRPr="00397E24">
        <w:rPr>
          <w:b/>
          <w:sz w:val="22"/>
          <w:szCs w:val="22"/>
        </w:rPr>
        <w:t>Вятскополянский район</w:t>
      </w:r>
    </w:p>
    <w:p w:rsidR="00397E24" w:rsidRPr="00397E24" w:rsidRDefault="00397E24" w:rsidP="00397E24">
      <w:pPr>
        <w:ind w:firstLine="708"/>
        <w:jc w:val="both"/>
        <w:rPr>
          <w:sz w:val="20"/>
          <w:szCs w:val="20"/>
        </w:rPr>
      </w:pPr>
      <w:r w:rsidRPr="00397E24">
        <w:rPr>
          <w:sz w:val="20"/>
          <w:szCs w:val="20"/>
        </w:rPr>
        <w:t>В 2013 году было разработано 5 программ:</w:t>
      </w:r>
    </w:p>
    <w:p w:rsidR="00397E24" w:rsidRPr="00397E24" w:rsidRDefault="00397E24" w:rsidP="00397E24">
      <w:pPr>
        <w:pStyle w:val="a8"/>
        <w:numPr>
          <w:ilvl w:val="0"/>
          <w:numId w:val="50"/>
        </w:numPr>
        <w:tabs>
          <w:tab w:val="left" w:pos="993"/>
        </w:tabs>
        <w:spacing w:after="0"/>
        <w:ind w:left="0" w:firstLine="709"/>
        <w:jc w:val="both"/>
        <w:rPr>
          <w:rFonts w:ascii="Times New Roman" w:hAnsi="Times New Roman"/>
          <w:sz w:val="20"/>
          <w:szCs w:val="20"/>
        </w:rPr>
      </w:pPr>
      <w:r w:rsidRPr="00397E24">
        <w:rPr>
          <w:rFonts w:ascii="Times New Roman" w:hAnsi="Times New Roman"/>
          <w:sz w:val="20"/>
          <w:szCs w:val="20"/>
        </w:rPr>
        <w:t xml:space="preserve"> «Возлюби природу, человек!» - по экологии на 2013 - 2015 годы.</w:t>
      </w:r>
    </w:p>
    <w:p w:rsidR="00397E24" w:rsidRPr="00397E24" w:rsidRDefault="00397E24" w:rsidP="00397E24">
      <w:pPr>
        <w:pStyle w:val="a8"/>
        <w:numPr>
          <w:ilvl w:val="0"/>
          <w:numId w:val="50"/>
        </w:numPr>
        <w:tabs>
          <w:tab w:val="left" w:pos="993"/>
        </w:tabs>
        <w:spacing w:after="0"/>
        <w:ind w:left="0" w:firstLine="709"/>
        <w:jc w:val="both"/>
        <w:rPr>
          <w:rFonts w:ascii="Times New Roman" w:hAnsi="Times New Roman"/>
          <w:sz w:val="20"/>
          <w:szCs w:val="20"/>
        </w:rPr>
      </w:pPr>
      <w:r w:rsidRPr="00397E24">
        <w:rPr>
          <w:rFonts w:ascii="Times New Roman" w:hAnsi="Times New Roman"/>
          <w:sz w:val="20"/>
          <w:szCs w:val="20"/>
        </w:rPr>
        <w:t>«Доступная среда для инвалидов Вятскополянского района</w:t>
      </w:r>
      <w:r w:rsidRPr="00397E24">
        <w:rPr>
          <w:rFonts w:ascii="Times New Roman" w:eastAsia="Times New Roman" w:hAnsi="Times New Roman"/>
          <w:sz w:val="20"/>
          <w:szCs w:val="20"/>
        </w:rPr>
        <w:t xml:space="preserve">» </w:t>
      </w:r>
      <w:r w:rsidRPr="00397E24">
        <w:rPr>
          <w:rFonts w:ascii="Times New Roman" w:hAnsi="Times New Roman"/>
          <w:sz w:val="20"/>
          <w:szCs w:val="20"/>
        </w:rPr>
        <w:t>на 2013 - 2015</w:t>
      </w:r>
      <w:r w:rsidRPr="00397E24">
        <w:rPr>
          <w:rFonts w:ascii="Times New Roman" w:eastAsia="Times New Roman" w:hAnsi="Times New Roman"/>
          <w:sz w:val="20"/>
          <w:szCs w:val="20"/>
        </w:rPr>
        <w:t xml:space="preserve"> годы</w:t>
      </w:r>
    </w:p>
    <w:p w:rsidR="00397E24" w:rsidRPr="00397E24" w:rsidRDefault="00397E24" w:rsidP="00397E24">
      <w:pPr>
        <w:pStyle w:val="a8"/>
        <w:numPr>
          <w:ilvl w:val="0"/>
          <w:numId w:val="50"/>
        </w:numPr>
        <w:tabs>
          <w:tab w:val="left" w:pos="993"/>
        </w:tabs>
        <w:spacing w:after="0"/>
        <w:ind w:left="0" w:firstLine="709"/>
        <w:jc w:val="both"/>
        <w:rPr>
          <w:rFonts w:ascii="Times New Roman" w:hAnsi="Times New Roman"/>
          <w:sz w:val="20"/>
          <w:szCs w:val="20"/>
        </w:rPr>
      </w:pPr>
      <w:r w:rsidRPr="00397E24">
        <w:rPr>
          <w:rFonts w:ascii="Times New Roman" w:hAnsi="Times New Roman"/>
          <w:sz w:val="20"/>
          <w:szCs w:val="20"/>
        </w:rPr>
        <w:t>«Вятскополянская межпоселенческая библиотека – районный муниципальный общедоступный информационный центр» на 2013 - 2015 годы</w:t>
      </w:r>
    </w:p>
    <w:p w:rsidR="00397E24" w:rsidRPr="00397E24" w:rsidRDefault="00397E24" w:rsidP="00397E24">
      <w:pPr>
        <w:pStyle w:val="a8"/>
        <w:numPr>
          <w:ilvl w:val="0"/>
          <w:numId w:val="50"/>
        </w:numPr>
        <w:tabs>
          <w:tab w:val="left" w:pos="993"/>
        </w:tabs>
        <w:spacing w:after="0"/>
        <w:ind w:left="0" w:firstLine="709"/>
        <w:jc w:val="both"/>
        <w:rPr>
          <w:rFonts w:ascii="Times New Roman" w:hAnsi="Times New Roman"/>
          <w:sz w:val="20"/>
          <w:szCs w:val="20"/>
        </w:rPr>
      </w:pPr>
      <w:r w:rsidRPr="00397E24">
        <w:rPr>
          <w:rFonts w:ascii="Times New Roman" w:hAnsi="Times New Roman"/>
          <w:sz w:val="20"/>
          <w:szCs w:val="20"/>
        </w:rPr>
        <w:t>«Подросток и право»</w:t>
      </w:r>
    </w:p>
    <w:p w:rsidR="00397E24" w:rsidRPr="00397E24" w:rsidRDefault="00397E24" w:rsidP="00397E24">
      <w:pPr>
        <w:pStyle w:val="a8"/>
        <w:numPr>
          <w:ilvl w:val="0"/>
          <w:numId w:val="50"/>
        </w:numPr>
        <w:tabs>
          <w:tab w:val="left" w:pos="993"/>
        </w:tabs>
        <w:spacing w:after="0"/>
        <w:ind w:left="0" w:firstLine="709"/>
        <w:jc w:val="both"/>
        <w:rPr>
          <w:rFonts w:ascii="Times New Roman" w:hAnsi="Times New Roman"/>
          <w:sz w:val="20"/>
          <w:szCs w:val="20"/>
        </w:rPr>
      </w:pPr>
      <w:r w:rsidRPr="00397E24">
        <w:rPr>
          <w:rFonts w:ascii="Times New Roman" w:hAnsi="Times New Roman"/>
          <w:sz w:val="20"/>
          <w:szCs w:val="20"/>
        </w:rPr>
        <w:t>«ЛЕТНИЕ ЧТЕНИЯ - 2013» «В библиотеке нет каникул» - по организации досуга подростков в летнее время.</w:t>
      </w:r>
    </w:p>
    <w:p w:rsidR="00397E24" w:rsidRPr="00261143" w:rsidRDefault="00397E24" w:rsidP="005B1DD0">
      <w:pPr>
        <w:jc w:val="both"/>
        <w:rPr>
          <w:sz w:val="22"/>
          <w:szCs w:val="22"/>
        </w:rPr>
      </w:pPr>
    </w:p>
    <w:p w:rsidR="003A267D" w:rsidRPr="00261143" w:rsidRDefault="00F95FCA" w:rsidP="00F95FCA">
      <w:pPr>
        <w:jc w:val="both"/>
        <w:rPr>
          <w:b/>
          <w:sz w:val="22"/>
          <w:szCs w:val="22"/>
        </w:rPr>
      </w:pPr>
      <w:r w:rsidRPr="00261143">
        <w:rPr>
          <w:b/>
          <w:sz w:val="22"/>
          <w:szCs w:val="22"/>
        </w:rPr>
        <w:t>Даровской район</w:t>
      </w:r>
    </w:p>
    <w:p w:rsidR="00F95FCA" w:rsidRPr="00261143" w:rsidRDefault="00F95FCA" w:rsidP="00F95FCA">
      <w:pPr>
        <w:jc w:val="both"/>
        <w:rPr>
          <w:sz w:val="22"/>
          <w:szCs w:val="22"/>
        </w:rPr>
      </w:pPr>
      <w:r w:rsidRPr="00261143">
        <w:rPr>
          <w:sz w:val="22"/>
          <w:szCs w:val="22"/>
        </w:rPr>
        <w:t>Районной библиотекой реализовывалась программа на 2013 год и профинансированная администрацией Даровского района:</w:t>
      </w:r>
    </w:p>
    <w:p w:rsidR="00F95FCA" w:rsidRPr="00261143" w:rsidRDefault="00F95FCA" w:rsidP="00F95FCA">
      <w:pPr>
        <w:jc w:val="both"/>
        <w:rPr>
          <w:sz w:val="22"/>
          <w:szCs w:val="22"/>
        </w:rPr>
      </w:pPr>
      <w:r w:rsidRPr="00261143">
        <w:rPr>
          <w:sz w:val="22"/>
          <w:szCs w:val="22"/>
        </w:rPr>
        <w:t xml:space="preserve"> - МЦП «Развитие культуры в Даровском районе» на 2011-2013 гг. </w:t>
      </w:r>
    </w:p>
    <w:p w:rsidR="00657040" w:rsidRDefault="00657040" w:rsidP="001F79CC">
      <w:pPr>
        <w:jc w:val="both"/>
        <w:rPr>
          <w:b/>
          <w:sz w:val="22"/>
          <w:szCs w:val="22"/>
        </w:rPr>
      </w:pPr>
    </w:p>
    <w:p w:rsidR="001F79CC" w:rsidRPr="00261143" w:rsidRDefault="001F79CC" w:rsidP="001F79CC">
      <w:pPr>
        <w:jc w:val="both"/>
        <w:rPr>
          <w:b/>
          <w:sz w:val="22"/>
          <w:szCs w:val="22"/>
        </w:rPr>
      </w:pPr>
      <w:r w:rsidRPr="00261143">
        <w:rPr>
          <w:b/>
          <w:sz w:val="22"/>
          <w:szCs w:val="22"/>
        </w:rPr>
        <w:t>Зуевский район</w:t>
      </w:r>
    </w:p>
    <w:p w:rsidR="00385F96" w:rsidRDefault="001F79CC" w:rsidP="001F79CC">
      <w:pPr>
        <w:jc w:val="both"/>
        <w:rPr>
          <w:sz w:val="22"/>
          <w:szCs w:val="22"/>
        </w:rPr>
      </w:pPr>
      <w:r w:rsidRPr="00261143">
        <w:rPr>
          <w:sz w:val="22"/>
          <w:szCs w:val="22"/>
        </w:rPr>
        <w:t>Участвовали в реализации районных программ:</w:t>
      </w:r>
    </w:p>
    <w:p w:rsidR="001F79CC" w:rsidRPr="00261143" w:rsidRDefault="001F79CC" w:rsidP="001F79CC">
      <w:pPr>
        <w:jc w:val="both"/>
        <w:rPr>
          <w:sz w:val="22"/>
          <w:szCs w:val="22"/>
        </w:rPr>
      </w:pPr>
      <w:r w:rsidRPr="00261143">
        <w:rPr>
          <w:sz w:val="22"/>
          <w:szCs w:val="22"/>
        </w:rPr>
        <w:t xml:space="preserve">- МЦП «Развитие культуры и туризма в Зуевском районе   на 2013 - </w:t>
      </w:r>
      <w:smartTag w:uri="urn:schemas-microsoft-com:office:smarttags" w:element="metricconverter">
        <w:smartTagPr>
          <w:attr w:name="ProductID" w:val="2015 г"/>
        </w:smartTagPr>
        <w:r w:rsidRPr="00261143">
          <w:rPr>
            <w:sz w:val="22"/>
            <w:szCs w:val="22"/>
          </w:rPr>
          <w:t>2015 г</w:t>
        </w:r>
      </w:smartTag>
      <w:r w:rsidRPr="00261143">
        <w:rPr>
          <w:sz w:val="22"/>
          <w:szCs w:val="22"/>
        </w:rPr>
        <w:t xml:space="preserve">г.» </w:t>
      </w:r>
    </w:p>
    <w:p w:rsidR="001F79CC" w:rsidRPr="00261143" w:rsidRDefault="001F79CC" w:rsidP="001F79CC">
      <w:pPr>
        <w:jc w:val="both"/>
        <w:rPr>
          <w:sz w:val="22"/>
          <w:szCs w:val="22"/>
        </w:rPr>
      </w:pPr>
      <w:r w:rsidRPr="00261143">
        <w:rPr>
          <w:sz w:val="22"/>
          <w:szCs w:val="22"/>
        </w:rPr>
        <w:t xml:space="preserve">- ВЦП «Развитие библиотечного дела в Зуевском районе на    2013 - </w:t>
      </w:r>
      <w:smartTag w:uri="urn:schemas-microsoft-com:office:smarttags" w:element="metricconverter">
        <w:smartTagPr>
          <w:attr w:name="ProductID" w:val="2015 г"/>
        </w:smartTagPr>
        <w:r w:rsidRPr="00261143">
          <w:rPr>
            <w:sz w:val="22"/>
            <w:szCs w:val="22"/>
          </w:rPr>
          <w:t>2015 г</w:t>
        </w:r>
      </w:smartTag>
      <w:r w:rsidRPr="00261143">
        <w:rPr>
          <w:sz w:val="22"/>
          <w:szCs w:val="22"/>
        </w:rPr>
        <w:t>г.»</w:t>
      </w:r>
    </w:p>
    <w:p w:rsidR="001F79CC" w:rsidRPr="00261143" w:rsidRDefault="001F79CC" w:rsidP="001F79CC">
      <w:pPr>
        <w:jc w:val="both"/>
        <w:rPr>
          <w:sz w:val="22"/>
          <w:szCs w:val="22"/>
        </w:rPr>
      </w:pPr>
      <w:r w:rsidRPr="00261143">
        <w:rPr>
          <w:sz w:val="22"/>
          <w:szCs w:val="22"/>
        </w:rPr>
        <w:t xml:space="preserve">- МЦП «Патриотическое воспитание граждан Зуевского района   на 2012 - </w:t>
      </w:r>
      <w:smartTag w:uri="urn:schemas-microsoft-com:office:smarttags" w:element="metricconverter">
        <w:smartTagPr>
          <w:attr w:name="ProductID" w:val="2014 г"/>
        </w:smartTagPr>
        <w:r w:rsidRPr="00261143">
          <w:rPr>
            <w:sz w:val="22"/>
            <w:szCs w:val="22"/>
          </w:rPr>
          <w:t>2014 г</w:t>
        </w:r>
      </w:smartTag>
      <w:r w:rsidRPr="00261143">
        <w:rPr>
          <w:sz w:val="22"/>
          <w:szCs w:val="22"/>
        </w:rPr>
        <w:t>г.»</w:t>
      </w:r>
    </w:p>
    <w:p w:rsidR="001F79CC" w:rsidRPr="00261143" w:rsidRDefault="001F79CC" w:rsidP="001F79CC">
      <w:pPr>
        <w:jc w:val="both"/>
        <w:rPr>
          <w:sz w:val="22"/>
          <w:szCs w:val="22"/>
        </w:rPr>
      </w:pPr>
      <w:r w:rsidRPr="00261143">
        <w:rPr>
          <w:sz w:val="22"/>
          <w:szCs w:val="22"/>
        </w:rPr>
        <w:t xml:space="preserve">- МЦП «Комплексные меры противодействия немедицинскому    потреблению наркотических средств, из незаконному обороту,   профилактике наркомании, алкоголизма, токсикомании в </w:t>
      </w:r>
    </w:p>
    <w:p w:rsidR="001F79CC" w:rsidRPr="00261143" w:rsidRDefault="001F79CC" w:rsidP="001F79CC">
      <w:pPr>
        <w:jc w:val="both"/>
        <w:rPr>
          <w:sz w:val="22"/>
          <w:szCs w:val="22"/>
        </w:rPr>
      </w:pPr>
      <w:r w:rsidRPr="00261143">
        <w:rPr>
          <w:sz w:val="22"/>
          <w:szCs w:val="22"/>
        </w:rPr>
        <w:t xml:space="preserve">  Зуевском района на </w:t>
      </w:r>
      <w:smartTag w:uri="urn:schemas-microsoft-com:office:smarttags" w:element="metricconverter">
        <w:smartTagPr>
          <w:attr w:name="ProductID" w:val="2013 г"/>
        </w:smartTagPr>
        <w:r w:rsidRPr="00261143">
          <w:rPr>
            <w:sz w:val="22"/>
            <w:szCs w:val="22"/>
          </w:rPr>
          <w:t>2013 г</w:t>
        </w:r>
      </w:smartTag>
      <w:r w:rsidRPr="00261143">
        <w:rPr>
          <w:sz w:val="22"/>
          <w:szCs w:val="22"/>
        </w:rPr>
        <w:t>.»</w:t>
      </w:r>
    </w:p>
    <w:p w:rsidR="001F79CC" w:rsidRPr="00261143" w:rsidRDefault="001F79CC" w:rsidP="001F79CC">
      <w:pPr>
        <w:jc w:val="both"/>
        <w:rPr>
          <w:sz w:val="22"/>
          <w:szCs w:val="22"/>
        </w:rPr>
      </w:pPr>
      <w:r w:rsidRPr="00261143">
        <w:rPr>
          <w:sz w:val="22"/>
          <w:szCs w:val="22"/>
        </w:rPr>
        <w:t xml:space="preserve">- ВЦП «Молодежь Зуевского района» на 2013 - </w:t>
      </w:r>
      <w:smartTag w:uri="urn:schemas-microsoft-com:office:smarttags" w:element="metricconverter">
        <w:smartTagPr>
          <w:attr w:name="ProductID" w:val="2015 г"/>
        </w:smartTagPr>
        <w:r w:rsidRPr="00261143">
          <w:rPr>
            <w:sz w:val="22"/>
            <w:szCs w:val="22"/>
          </w:rPr>
          <w:t>2015 г</w:t>
        </w:r>
      </w:smartTag>
      <w:r w:rsidRPr="00261143">
        <w:rPr>
          <w:sz w:val="22"/>
          <w:szCs w:val="22"/>
        </w:rPr>
        <w:t>г.»</w:t>
      </w:r>
    </w:p>
    <w:p w:rsidR="001F79CC" w:rsidRPr="00261143" w:rsidRDefault="001F79CC" w:rsidP="001F79CC">
      <w:pPr>
        <w:jc w:val="both"/>
        <w:rPr>
          <w:sz w:val="22"/>
          <w:szCs w:val="22"/>
        </w:rPr>
      </w:pPr>
      <w:r w:rsidRPr="00261143">
        <w:rPr>
          <w:sz w:val="22"/>
          <w:szCs w:val="22"/>
        </w:rPr>
        <w:t xml:space="preserve">- МЦП «Профилактика правонарушений и борьба с преступностью в    Зуевском районе на 2010 - </w:t>
      </w:r>
      <w:smartTag w:uri="urn:schemas-microsoft-com:office:smarttags" w:element="metricconverter">
        <w:smartTagPr>
          <w:attr w:name="ProductID" w:val="2014 г"/>
        </w:smartTagPr>
        <w:r w:rsidRPr="00261143">
          <w:rPr>
            <w:sz w:val="22"/>
            <w:szCs w:val="22"/>
          </w:rPr>
          <w:t>2014 г</w:t>
        </w:r>
      </w:smartTag>
      <w:r w:rsidRPr="00261143">
        <w:rPr>
          <w:sz w:val="22"/>
          <w:szCs w:val="22"/>
        </w:rPr>
        <w:t>.г.»</w:t>
      </w:r>
    </w:p>
    <w:p w:rsidR="001F79CC" w:rsidRPr="00261143" w:rsidRDefault="001F79CC" w:rsidP="001F79CC">
      <w:pPr>
        <w:jc w:val="both"/>
        <w:rPr>
          <w:sz w:val="22"/>
          <w:szCs w:val="22"/>
        </w:rPr>
      </w:pPr>
      <w:r w:rsidRPr="00261143">
        <w:rPr>
          <w:sz w:val="22"/>
          <w:szCs w:val="22"/>
        </w:rPr>
        <w:t xml:space="preserve">- МЦП «О пожарной безопасности в Зуевском районе на 2012 - </w:t>
      </w:r>
      <w:smartTag w:uri="urn:schemas-microsoft-com:office:smarttags" w:element="metricconverter">
        <w:smartTagPr>
          <w:attr w:name="ProductID" w:val="2014 г"/>
        </w:smartTagPr>
        <w:r w:rsidRPr="00261143">
          <w:rPr>
            <w:sz w:val="22"/>
            <w:szCs w:val="22"/>
          </w:rPr>
          <w:t>2014 г</w:t>
        </w:r>
      </w:smartTag>
      <w:r w:rsidRPr="00261143">
        <w:rPr>
          <w:sz w:val="22"/>
          <w:szCs w:val="22"/>
        </w:rPr>
        <w:t>г.»</w:t>
      </w:r>
    </w:p>
    <w:p w:rsidR="001F79CC" w:rsidRPr="00261143" w:rsidRDefault="001F79CC" w:rsidP="001F79CC">
      <w:pPr>
        <w:jc w:val="both"/>
        <w:rPr>
          <w:sz w:val="22"/>
          <w:szCs w:val="22"/>
        </w:rPr>
      </w:pPr>
      <w:r w:rsidRPr="00261143">
        <w:rPr>
          <w:sz w:val="22"/>
          <w:szCs w:val="22"/>
        </w:rPr>
        <w:t xml:space="preserve">- ЦП межпоселенческого характера по охране окружающей среды в Зуевском районе на 2011 - </w:t>
      </w:r>
      <w:smartTag w:uri="urn:schemas-microsoft-com:office:smarttags" w:element="metricconverter">
        <w:smartTagPr>
          <w:attr w:name="ProductID" w:val="2014 г"/>
        </w:smartTagPr>
        <w:r w:rsidRPr="00261143">
          <w:rPr>
            <w:sz w:val="22"/>
            <w:szCs w:val="22"/>
          </w:rPr>
          <w:t>2014 г</w:t>
        </w:r>
      </w:smartTag>
      <w:r w:rsidRPr="00261143">
        <w:rPr>
          <w:sz w:val="22"/>
          <w:szCs w:val="22"/>
        </w:rPr>
        <w:t xml:space="preserve">г.» </w:t>
      </w:r>
    </w:p>
    <w:p w:rsidR="001F79CC" w:rsidRPr="00261143" w:rsidRDefault="001F79CC" w:rsidP="001F79CC">
      <w:pPr>
        <w:jc w:val="both"/>
        <w:rPr>
          <w:sz w:val="22"/>
          <w:szCs w:val="22"/>
        </w:rPr>
      </w:pPr>
    </w:p>
    <w:p w:rsidR="001F79CC" w:rsidRPr="00261143" w:rsidRDefault="001F79CC" w:rsidP="001F79CC">
      <w:pPr>
        <w:jc w:val="both"/>
        <w:rPr>
          <w:sz w:val="22"/>
          <w:szCs w:val="22"/>
        </w:rPr>
      </w:pPr>
      <w:r w:rsidRPr="00261143">
        <w:rPr>
          <w:sz w:val="22"/>
          <w:szCs w:val="22"/>
        </w:rPr>
        <w:t>- В 2013 году Зуевской район получил грантовые средства из областного бюджета на реализацию проекта «Развитие системы экологического образования и просвещения в Зуевском районе на 2013 год».</w:t>
      </w:r>
    </w:p>
    <w:p w:rsidR="001F79CC" w:rsidRPr="00261143" w:rsidRDefault="001F79CC" w:rsidP="001F79CC">
      <w:pPr>
        <w:jc w:val="both"/>
        <w:rPr>
          <w:sz w:val="22"/>
          <w:szCs w:val="22"/>
        </w:rPr>
      </w:pPr>
    </w:p>
    <w:p w:rsidR="00AC3159" w:rsidRDefault="001F79CC" w:rsidP="001F79CC">
      <w:pPr>
        <w:jc w:val="both"/>
        <w:rPr>
          <w:sz w:val="22"/>
          <w:szCs w:val="22"/>
        </w:rPr>
      </w:pPr>
      <w:r w:rsidRPr="00261143">
        <w:rPr>
          <w:sz w:val="22"/>
          <w:szCs w:val="22"/>
        </w:rPr>
        <w:t xml:space="preserve">- Зуёвская СБ работает по творческому проекту «Через красоту природы - к красоте души» на 2013 - 2015 гг.). </w:t>
      </w:r>
    </w:p>
    <w:p w:rsidR="00385F96" w:rsidRPr="00261143" w:rsidRDefault="00385F96" w:rsidP="001F79CC">
      <w:pPr>
        <w:jc w:val="both"/>
        <w:rPr>
          <w:b/>
          <w:sz w:val="22"/>
          <w:szCs w:val="22"/>
        </w:rPr>
      </w:pPr>
    </w:p>
    <w:p w:rsidR="001F79CC" w:rsidRPr="00261143" w:rsidRDefault="001F79CC" w:rsidP="001F79CC">
      <w:pPr>
        <w:jc w:val="both"/>
        <w:rPr>
          <w:b/>
          <w:sz w:val="22"/>
          <w:szCs w:val="22"/>
        </w:rPr>
      </w:pPr>
      <w:r w:rsidRPr="00261143">
        <w:rPr>
          <w:b/>
          <w:sz w:val="22"/>
          <w:szCs w:val="22"/>
        </w:rPr>
        <w:t>Кильмезский район</w:t>
      </w:r>
    </w:p>
    <w:p w:rsidR="001F79CC" w:rsidRPr="00261143" w:rsidRDefault="001F79CC" w:rsidP="001F79CC">
      <w:pPr>
        <w:ind w:firstLine="360"/>
        <w:jc w:val="both"/>
        <w:rPr>
          <w:b/>
          <w:sz w:val="22"/>
          <w:szCs w:val="22"/>
        </w:rPr>
      </w:pPr>
      <w:r w:rsidRPr="00261143">
        <w:rPr>
          <w:sz w:val="22"/>
          <w:szCs w:val="22"/>
        </w:rPr>
        <w:t>Поступательному развитию муниципальной библиотеки, обеспечивающей интересы местного самоуправления, достижению качественно нового уровня информационного обслуживания местного сообщества способствуют внедряемые в библиотечную практику процессы проектирования и программирования деятельности.  Программно-проектная деятельность на различных уровнях способствует, прежде всего, стабильному развитию библиотек, повышению их авторитета, организации досуга, расширению возможностей общения</w:t>
      </w:r>
    </w:p>
    <w:p w:rsidR="001F79CC" w:rsidRPr="00261143" w:rsidRDefault="001F79CC" w:rsidP="001F79CC">
      <w:pPr>
        <w:widowControl w:val="0"/>
        <w:ind w:firstLine="360"/>
        <w:jc w:val="both"/>
        <w:rPr>
          <w:sz w:val="22"/>
          <w:szCs w:val="22"/>
        </w:rPr>
      </w:pPr>
      <w:r w:rsidRPr="00261143">
        <w:rPr>
          <w:sz w:val="22"/>
          <w:szCs w:val="22"/>
        </w:rPr>
        <w:t>В 2013 году реализовывались программы и проекты по приобщению к чтению и информационным богатствам библиотек, воспитанию патриотического сознания у подрастающего поколения, формированию толерантного сознания.</w:t>
      </w:r>
    </w:p>
    <w:p w:rsidR="001F79CC" w:rsidRPr="00261143" w:rsidRDefault="001F79CC" w:rsidP="001F79CC">
      <w:pPr>
        <w:tabs>
          <w:tab w:val="center" w:pos="4677"/>
        </w:tabs>
        <w:ind w:firstLine="360"/>
        <w:jc w:val="both"/>
        <w:rPr>
          <w:sz w:val="22"/>
          <w:szCs w:val="22"/>
        </w:rPr>
      </w:pPr>
      <w:r w:rsidRPr="00261143">
        <w:rPr>
          <w:i/>
          <w:sz w:val="22"/>
          <w:szCs w:val="22"/>
        </w:rPr>
        <w:lastRenderedPageBreak/>
        <w:tab/>
      </w:r>
    </w:p>
    <w:tbl>
      <w:tblPr>
        <w:tblW w:w="9360" w:type="dxa"/>
        <w:tblInd w:w="108" w:type="dxa"/>
        <w:tblLook w:val="01E0" w:firstRow="1" w:lastRow="1" w:firstColumn="1" w:lastColumn="1" w:noHBand="0" w:noVBand="0"/>
      </w:tblPr>
      <w:tblGrid>
        <w:gridCol w:w="2123"/>
        <w:gridCol w:w="4546"/>
        <w:gridCol w:w="2691"/>
      </w:tblGrid>
      <w:tr w:rsidR="001F79CC" w:rsidRPr="00261143" w:rsidTr="00657040">
        <w:tc>
          <w:tcPr>
            <w:tcW w:w="2123" w:type="dxa"/>
          </w:tcPr>
          <w:p w:rsidR="001F79CC" w:rsidRPr="00261143" w:rsidRDefault="001F79CC" w:rsidP="00657040">
            <w:pPr>
              <w:ind w:firstLine="360"/>
              <w:jc w:val="both"/>
              <w:rPr>
                <w:sz w:val="22"/>
                <w:szCs w:val="22"/>
              </w:rPr>
            </w:pPr>
            <w:r w:rsidRPr="00261143">
              <w:rPr>
                <w:sz w:val="22"/>
                <w:szCs w:val="22"/>
              </w:rPr>
              <w:t>литература</w:t>
            </w: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«Природы дух и дух народа» (Крупинские чтения)</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ЦБ, СБФ</w:t>
            </w:r>
          </w:p>
        </w:tc>
      </w:tr>
      <w:tr w:rsidR="001F79CC" w:rsidRPr="00261143" w:rsidTr="00657040">
        <w:tc>
          <w:tcPr>
            <w:tcW w:w="2123" w:type="dxa"/>
          </w:tcPr>
          <w:p w:rsidR="001F79CC" w:rsidRPr="00261143" w:rsidRDefault="001F79CC" w:rsidP="00657040">
            <w:pPr>
              <w:ind w:firstLine="360"/>
              <w:jc w:val="both"/>
              <w:rPr>
                <w:sz w:val="22"/>
                <w:szCs w:val="22"/>
              </w:rPr>
            </w:pPr>
            <w:r w:rsidRPr="00261143">
              <w:rPr>
                <w:sz w:val="22"/>
                <w:szCs w:val="22"/>
              </w:rPr>
              <w:t>библиотерапия</w:t>
            </w: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«Исцеляем душу через общение» (толерантное отношение к людям через общение) работа с ветеранами</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ЦБ</w:t>
            </w:r>
          </w:p>
        </w:tc>
      </w:tr>
      <w:tr w:rsidR="001F79CC" w:rsidRPr="00261143" w:rsidTr="00657040">
        <w:tc>
          <w:tcPr>
            <w:tcW w:w="2123" w:type="dxa"/>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p>
        </w:tc>
        <w:tc>
          <w:tcPr>
            <w:tcW w:w="2691" w:type="dxa"/>
            <w:shd w:val="clear" w:color="auto" w:fill="auto"/>
          </w:tcPr>
          <w:p w:rsidR="001F79CC" w:rsidRPr="00261143" w:rsidRDefault="001F79CC" w:rsidP="00657040">
            <w:pPr>
              <w:ind w:firstLine="360"/>
              <w:jc w:val="both"/>
              <w:rPr>
                <w:sz w:val="22"/>
                <w:szCs w:val="22"/>
              </w:rPr>
            </w:pPr>
          </w:p>
        </w:tc>
      </w:tr>
      <w:tr w:rsidR="001F79CC" w:rsidRPr="00261143" w:rsidTr="00657040">
        <w:tc>
          <w:tcPr>
            <w:tcW w:w="2123" w:type="dxa"/>
          </w:tcPr>
          <w:p w:rsidR="001F79CC" w:rsidRPr="00261143" w:rsidRDefault="001F79CC" w:rsidP="00657040">
            <w:pPr>
              <w:ind w:firstLine="360"/>
              <w:jc w:val="both"/>
              <w:rPr>
                <w:sz w:val="22"/>
                <w:szCs w:val="22"/>
              </w:rPr>
            </w:pPr>
            <w:r w:rsidRPr="00261143">
              <w:rPr>
                <w:sz w:val="22"/>
                <w:szCs w:val="22"/>
              </w:rPr>
              <w:t>краеведение</w:t>
            </w: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«Вичке онгыр» («Вятский колокольчик»)</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Азиковская СБФ</w:t>
            </w:r>
          </w:p>
        </w:tc>
      </w:tr>
      <w:tr w:rsidR="001F79CC" w:rsidRPr="00261143" w:rsidTr="00657040">
        <w:tc>
          <w:tcPr>
            <w:tcW w:w="2123" w:type="dxa"/>
            <w:vMerge w:val="restart"/>
          </w:tcPr>
          <w:p w:rsidR="001F79CC" w:rsidRPr="00261143" w:rsidRDefault="001F79CC" w:rsidP="00657040">
            <w:pPr>
              <w:ind w:firstLine="360"/>
              <w:jc w:val="both"/>
              <w:rPr>
                <w:sz w:val="22"/>
                <w:szCs w:val="22"/>
              </w:rPr>
            </w:pPr>
            <w:r w:rsidRPr="00261143">
              <w:rPr>
                <w:sz w:val="22"/>
                <w:szCs w:val="22"/>
              </w:rPr>
              <w:t>экология</w:t>
            </w: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«Я  с  книгой  открываю  мир  природы»</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ДБ</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«Эта Земля твоя и моя»</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Бурашевская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 xml:space="preserve">«Экологический калейдоскоп» </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Вихаревская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«Удивительный мир нашей планеты»</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Дамаскинская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«Чистый дом»</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Зимнякская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«За здоровье планеты в ответе каждый»</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 xml:space="preserve">Карманкинская </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«Экология. Человек. Здоровье»</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 xml:space="preserve">М-Кильмезская </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«Экологическая культура населения»</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Паскинская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«У лета нет каникул»</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Осиновская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«Войди в природу с другом»</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Пестеревская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«Жизнь на земле в руках живущих»</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Порекская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«Кукольный театр в библиотеке»</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Р-Ватажская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«Окно в мир природы»</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Селинская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«Вот она какая, сторона родная»</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Четайская СБФ</w:t>
            </w:r>
          </w:p>
        </w:tc>
      </w:tr>
      <w:tr w:rsidR="001F79CC" w:rsidRPr="00261143" w:rsidTr="00657040">
        <w:tc>
          <w:tcPr>
            <w:tcW w:w="2123" w:type="dxa"/>
            <w:vMerge/>
          </w:tcPr>
          <w:p w:rsidR="001F79CC" w:rsidRPr="00261143" w:rsidRDefault="001F79CC" w:rsidP="00657040">
            <w:pPr>
              <w:ind w:firstLine="360"/>
              <w:jc w:val="both"/>
              <w:rPr>
                <w:sz w:val="22"/>
                <w:szCs w:val="22"/>
              </w:rPr>
            </w:pPr>
          </w:p>
        </w:tc>
        <w:tc>
          <w:tcPr>
            <w:tcW w:w="4546" w:type="dxa"/>
            <w:shd w:val="clear" w:color="auto" w:fill="auto"/>
          </w:tcPr>
          <w:p w:rsidR="001F79CC" w:rsidRPr="00261143" w:rsidRDefault="001F79CC" w:rsidP="00657040">
            <w:pPr>
              <w:ind w:firstLine="360"/>
              <w:jc w:val="both"/>
              <w:rPr>
                <w:sz w:val="22"/>
                <w:szCs w:val="22"/>
              </w:rPr>
            </w:pPr>
            <w:r w:rsidRPr="00261143">
              <w:rPr>
                <w:sz w:val="22"/>
                <w:szCs w:val="22"/>
              </w:rPr>
              <w:t>«Спаси мир и природу»</w:t>
            </w:r>
          </w:p>
        </w:tc>
        <w:tc>
          <w:tcPr>
            <w:tcW w:w="2691" w:type="dxa"/>
            <w:shd w:val="clear" w:color="auto" w:fill="auto"/>
          </w:tcPr>
          <w:p w:rsidR="001F79CC" w:rsidRPr="00261143" w:rsidRDefault="001F79CC" w:rsidP="00657040">
            <w:pPr>
              <w:ind w:firstLine="360"/>
              <w:jc w:val="both"/>
              <w:rPr>
                <w:sz w:val="22"/>
                <w:szCs w:val="22"/>
              </w:rPr>
            </w:pPr>
            <w:r w:rsidRPr="00261143">
              <w:rPr>
                <w:sz w:val="22"/>
                <w:szCs w:val="22"/>
              </w:rPr>
              <w:t>Чернушская СБФ</w:t>
            </w:r>
          </w:p>
        </w:tc>
      </w:tr>
    </w:tbl>
    <w:p w:rsidR="00725267" w:rsidRDefault="00725267" w:rsidP="001F79CC">
      <w:pPr>
        <w:rPr>
          <w:b/>
          <w:sz w:val="22"/>
          <w:szCs w:val="22"/>
        </w:rPr>
      </w:pPr>
    </w:p>
    <w:p w:rsidR="00725267" w:rsidRDefault="00725267" w:rsidP="001F79CC">
      <w:pPr>
        <w:rPr>
          <w:b/>
          <w:sz w:val="22"/>
          <w:szCs w:val="22"/>
        </w:rPr>
      </w:pPr>
      <w:r>
        <w:rPr>
          <w:b/>
          <w:sz w:val="22"/>
          <w:szCs w:val="22"/>
        </w:rPr>
        <w:t>Кирово-Чепецкий район</w:t>
      </w:r>
    </w:p>
    <w:p w:rsidR="00725267" w:rsidRDefault="00725267" w:rsidP="00725267">
      <w:pPr>
        <w:jc w:val="both"/>
      </w:pPr>
      <w:r>
        <w:t xml:space="preserve">Организация библиотечного  обслуживания библиотеками – филиалами МБУК «Кирово-Чепецкая РЦБС»  осуществляется через реализацию </w:t>
      </w:r>
      <w:r w:rsidRPr="00954727">
        <w:rPr>
          <w:b/>
        </w:rPr>
        <w:t>Ведомственной целевой программы    «Библиотечное дело в Кирово-Чепецком районе в 2012-2013 гг.»</w:t>
      </w:r>
      <w:r>
        <w:t xml:space="preserve">   По ведомственной целевой программе </w:t>
      </w:r>
      <w:r w:rsidRPr="007D71EA">
        <w:t>ф</w:t>
      </w:r>
      <w:r>
        <w:t>актически профинансировано 6.649.000 руб.</w:t>
      </w:r>
    </w:p>
    <w:p w:rsidR="00725267" w:rsidRPr="007D71EA" w:rsidRDefault="00725267" w:rsidP="00725267">
      <w:pPr>
        <w:jc w:val="both"/>
      </w:pPr>
      <w:r w:rsidRPr="007D71EA">
        <w:t xml:space="preserve"> </w:t>
      </w:r>
    </w:p>
    <w:p w:rsidR="00725267" w:rsidRPr="004D62E5" w:rsidRDefault="00725267" w:rsidP="00397E24">
      <w:pPr>
        <w:numPr>
          <w:ilvl w:val="0"/>
          <w:numId w:val="41"/>
        </w:numPr>
        <w:autoSpaceDE/>
        <w:autoSpaceDN/>
        <w:ind w:left="426" w:hanging="426"/>
        <w:jc w:val="both"/>
      </w:pPr>
      <w:r w:rsidRPr="004D62E5">
        <w:t>Муниципальная целевая Программа на 2011-2013 годы  «Информатизация библиотек-филиалов муниципального учреждения культуры «Кирово-Чепецкая районная централизованная библиотечная система»</w:t>
      </w:r>
      <w:r>
        <w:t xml:space="preserve"> - 0 руб.(приостановлена во </w:t>
      </w:r>
      <w:r>
        <w:rPr>
          <w:lang w:val="en-US"/>
        </w:rPr>
        <w:t>II</w:t>
      </w:r>
      <w:r>
        <w:t xml:space="preserve"> кв.)</w:t>
      </w:r>
      <w:r w:rsidRPr="004D62E5">
        <w:t>.</w:t>
      </w:r>
    </w:p>
    <w:p w:rsidR="00725267" w:rsidRPr="006E775F" w:rsidRDefault="00725267" w:rsidP="00397E24">
      <w:pPr>
        <w:numPr>
          <w:ilvl w:val="0"/>
          <w:numId w:val="41"/>
        </w:numPr>
        <w:autoSpaceDE/>
        <w:autoSpaceDN/>
        <w:snapToGrid w:val="0"/>
        <w:ind w:left="426" w:right="-2" w:hanging="426"/>
        <w:jc w:val="both"/>
      </w:pPr>
      <w:r w:rsidRPr="004D62E5">
        <w:rPr>
          <w:bCs/>
        </w:rPr>
        <w:t xml:space="preserve">Муниципальная  целевая  Программа на 2011-2013 годы </w:t>
      </w:r>
      <w:r w:rsidRPr="004D62E5">
        <w:t>«Формирование фондов библиотек-филиалов муниципального учреждения   культуры «Кирово-Чепецкая районная централизованная библиотечная система»</w:t>
      </w:r>
      <w:r>
        <w:t xml:space="preserve"> 130 тыс. руб</w:t>
      </w:r>
      <w:r w:rsidRPr="004D62E5">
        <w:t xml:space="preserve">. </w:t>
      </w:r>
    </w:p>
    <w:p w:rsidR="00725267" w:rsidRDefault="00725267" w:rsidP="00397E24">
      <w:pPr>
        <w:numPr>
          <w:ilvl w:val="0"/>
          <w:numId w:val="41"/>
        </w:numPr>
        <w:autoSpaceDE/>
        <w:autoSpaceDN/>
        <w:jc w:val="both"/>
      </w:pPr>
      <w:r w:rsidRPr="006E775F">
        <w:t>«Комплексные меры противодействия немедицинскому потреблению наркотических средств и их незаконному обороту в Кирово-Чепец</w:t>
      </w:r>
      <w:r>
        <w:t>ком районе Кировской области» 7000 руб.</w:t>
      </w:r>
    </w:p>
    <w:p w:rsidR="00725267" w:rsidRDefault="00725267" w:rsidP="00397E24">
      <w:pPr>
        <w:numPr>
          <w:ilvl w:val="0"/>
          <w:numId w:val="41"/>
        </w:numPr>
        <w:autoSpaceDE/>
        <w:autoSpaceDN/>
        <w:jc w:val="both"/>
      </w:pPr>
      <w:r w:rsidRPr="006E775F">
        <w:t>«Профилактика правонарушений и борьба с преступностью в Кирово-Чепецком районе Кировской области на 2010-</w:t>
      </w:r>
      <w:smartTag w:uri="urn:schemas-microsoft-com:office:smarttags" w:element="metricconverter">
        <w:smartTagPr>
          <w:attr w:name="ProductID" w:val="2014 г"/>
        </w:smartTagPr>
        <w:r w:rsidRPr="006E775F">
          <w:t>2014 г</w:t>
        </w:r>
      </w:smartTag>
      <w:r w:rsidRPr="006E775F">
        <w:t>.»</w:t>
      </w:r>
      <w:r>
        <w:t xml:space="preserve"> - 0 руб.</w:t>
      </w:r>
    </w:p>
    <w:p w:rsidR="00725267" w:rsidRDefault="00725267" w:rsidP="00397E24">
      <w:pPr>
        <w:numPr>
          <w:ilvl w:val="0"/>
          <w:numId w:val="41"/>
        </w:numPr>
        <w:autoSpaceDE/>
        <w:autoSpaceDN/>
        <w:jc w:val="both"/>
      </w:pPr>
      <w:r w:rsidRPr="006E775F">
        <w:t xml:space="preserve">КОГУ «Областной природоохранный центр» в Кирово-Чепецке </w:t>
      </w:r>
      <w:r>
        <w:t>в 2013 г.</w:t>
      </w:r>
      <w:r w:rsidRPr="006E775F">
        <w:t xml:space="preserve"> выделил</w:t>
      </w:r>
      <w:r>
        <w:t xml:space="preserve"> на подписку на периодику экологической тематики – 16000 руб.</w:t>
      </w:r>
    </w:p>
    <w:p w:rsidR="00725267" w:rsidRDefault="00725267" w:rsidP="00397E24">
      <w:pPr>
        <w:numPr>
          <w:ilvl w:val="0"/>
          <w:numId w:val="41"/>
        </w:numPr>
        <w:autoSpaceDE/>
        <w:autoSpaceDN/>
        <w:jc w:val="both"/>
      </w:pPr>
      <w:r w:rsidRPr="0000554B">
        <w:t xml:space="preserve"> Из федерального бюджета на комплектовани</w:t>
      </w:r>
      <w:r>
        <w:t xml:space="preserve">е фонда в 2013 году выделено 99500 </w:t>
      </w:r>
      <w:r w:rsidRPr="0000554B">
        <w:t xml:space="preserve">руб. </w:t>
      </w:r>
    </w:p>
    <w:p w:rsidR="00725267" w:rsidRPr="0000554B" w:rsidRDefault="00725267" w:rsidP="00397E24">
      <w:pPr>
        <w:numPr>
          <w:ilvl w:val="0"/>
          <w:numId w:val="41"/>
        </w:numPr>
        <w:autoSpaceDE/>
        <w:autoSpaceDN/>
        <w:jc w:val="both"/>
      </w:pPr>
      <w:r>
        <w:t>Трансферт на проведение мероприятий по подключению библиотек к сети Интернет составил 41100 рублей.</w:t>
      </w:r>
    </w:p>
    <w:p w:rsidR="00725267" w:rsidRDefault="00725267" w:rsidP="00725267">
      <w:pPr>
        <w:jc w:val="both"/>
      </w:pPr>
    </w:p>
    <w:p w:rsidR="00725267" w:rsidRDefault="00725267" w:rsidP="00725267">
      <w:pPr>
        <w:jc w:val="both"/>
        <w:rPr>
          <w:b/>
        </w:rPr>
      </w:pPr>
      <w:r>
        <w:t xml:space="preserve">Библиотеки и читатели МБУК «Кирово-Чепецкая РЦБС» в 2013 году приняли участие </w:t>
      </w:r>
      <w:r>
        <w:rPr>
          <w:b/>
        </w:rPr>
        <w:t>в 11</w:t>
      </w:r>
      <w:r w:rsidRPr="00280D2D">
        <w:rPr>
          <w:b/>
        </w:rPr>
        <w:t xml:space="preserve"> всеро</w:t>
      </w:r>
      <w:r>
        <w:rPr>
          <w:b/>
        </w:rPr>
        <w:t xml:space="preserve">ссийских, 12 областных, 6 районных конкурсах. </w:t>
      </w:r>
      <w:r w:rsidRPr="001178DA">
        <w:t xml:space="preserve">В 2013 г. библиотеки и читатели стали участниками </w:t>
      </w:r>
      <w:r w:rsidRPr="00AB12E6">
        <w:rPr>
          <w:b/>
        </w:rPr>
        <w:t>1 международной</w:t>
      </w:r>
      <w:r>
        <w:t>,</w:t>
      </w:r>
      <w:r>
        <w:rPr>
          <w:b/>
        </w:rPr>
        <w:t xml:space="preserve"> 5 всероссийских, 3 областной, 1 районных акций.</w:t>
      </w:r>
    </w:p>
    <w:p w:rsidR="00725267" w:rsidRDefault="00725267" w:rsidP="00725267">
      <w:pPr>
        <w:jc w:val="both"/>
        <w:rPr>
          <w:b/>
        </w:rPr>
      </w:pPr>
    </w:p>
    <w:p w:rsidR="00725267" w:rsidRPr="001662D5" w:rsidRDefault="00725267" w:rsidP="00725267">
      <w:pPr>
        <w:jc w:val="both"/>
      </w:pPr>
      <w:r w:rsidRPr="001662D5">
        <w:rPr>
          <w:b/>
        </w:rPr>
        <w:t xml:space="preserve">Всероссийская «Школа библиотечного мастерства» (г. Омск) – </w:t>
      </w:r>
      <w:r w:rsidRPr="001662D5">
        <w:t>Пасеговская, Просницкая , ЦРБ</w:t>
      </w:r>
    </w:p>
    <w:p w:rsidR="00725267" w:rsidRPr="00280D2D" w:rsidRDefault="00725267" w:rsidP="00725267">
      <w:pPr>
        <w:jc w:val="both"/>
        <w:rPr>
          <w:b/>
        </w:rPr>
      </w:pPr>
    </w:p>
    <w:p w:rsidR="00725267" w:rsidRDefault="00725267" w:rsidP="00725267">
      <w:pPr>
        <w:jc w:val="both"/>
        <w:rPr>
          <w:b/>
        </w:rPr>
      </w:pPr>
      <w:r>
        <w:rPr>
          <w:b/>
        </w:rPr>
        <w:lastRenderedPageBreak/>
        <w:t>Всероссийские конкурсы:</w:t>
      </w:r>
    </w:p>
    <w:p w:rsidR="00725267" w:rsidRPr="00727653" w:rsidRDefault="00725267" w:rsidP="00397E24">
      <w:pPr>
        <w:numPr>
          <w:ilvl w:val="0"/>
          <w:numId w:val="42"/>
        </w:numPr>
        <w:autoSpaceDE/>
        <w:autoSpaceDN/>
        <w:jc w:val="both"/>
      </w:pPr>
      <w:r>
        <w:rPr>
          <w:b/>
        </w:rPr>
        <w:t>«Семья – основа государства» (</w:t>
      </w:r>
      <w:r>
        <w:rPr>
          <w:b/>
          <w:lang w:val="en-US"/>
        </w:rPr>
        <w:t>III</w:t>
      </w:r>
      <w:r>
        <w:rPr>
          <w:b/>
        </w:rPr>
        <w:t xml:space="preserve"> Всероссийский конкурс культурологических, образовательных, социально-просветительских, информационно-медийных проектов) – </w:t>
      </w:r>
      <w:r w:rsidRPr="00727653">
        <w:t>Диплом участника -  Просницкая библиотека</w:t>
      </w:r>
    </w:p>
    <w:p w:rsidR="00725267" w:rsidRPr="00727653" w:rsidRDefault="00725267" w:rsidP="00397E24">
      <w:pPr>
        <w:numPr>
          <w:ilvl w:val="0"/>
          <w:numId w:val="42"/>
        </w:numPr>
        <w:autoSpaceDE/>
        <w:autoSpaceDN/>
        <w:jc w:val="both"/>
      </w:pPr>
      <w:r>
        <w:rPr>
          <w:b/>
        </w:rPr>
        <w:t xml:space="preserve">« Жил-был кот» (конкурс детского рисунка) </w:t>
      </w:r>
      <w:r w:rsidRPr="00727653">
        <w:t>Малоконыпская библиотека-музей им. Н.В. Шубниковой</w:t>
      </w:r>
    </w:p>
    <w:p w:rsidR="00725267" w:rsidRPr="00727653" w:rsidRDefault="00725267" w:rsidP="00397E24">
      <w:pPr>
        <w:numPr>
          <w:ilvl w:val="0"/>
          <w:numId w:val="42"/>
        </w:numPr>
        <w:autoSpaceDE/>
        <w:autoSpaceDN/>
        <w:jc w:val="both"/>
      </w:pPr>
      <w:r>
        <w:rPr>
          <w:b/>
        </w:rPr>
        <w:t>«Природа родного края» (</w:t>
      </w:r>
      <w:r w:rsidRPr="002B33EE">
        <w:rPr>
          <w:b/>
        </w:rPr>
        <w:t>детский литературный конкурс</w:t>
      </w:r>
      <w:r>
        <w:rPr>
          <w:b/>
        </w:rPr>
        <w:t xml:space="preserve">) – </w:t>
      </w:r>
      <w:r w:rsidRPr="00727653">
        <w:t>Сертификат участника - Центральная районная библиотека</w:t>
      </w:r>
    </w:p>
    <w:p w:rsidR="00725267" w:rsidRDefault="00725267" w:rsidP="00397E24">
      <w:pPr>
        <w:numPr>
          <w:ilvl w:val="0"/>
          <w:numId w:val="42"/>
        </w:numPr>
        <w:autoSpaceDE/>
        <w:autoSpaceDN/>
        <w:jc w:val="both"/>
        <w:rPr>
          <w:b/>
        </w:rPr>
      </w:pPr>
      <w:r>
        <w:rPr>
          <w:b/>
        </w:rPr>
        <w:t xml:space="preserve">«Библиотекарь года» - </w:t>
      </w:r>
      <w:r w:rsidRPr="00727653">
        <w:t>Савинцева Т.Л. – главный библиотекарь Фатеевской библиотеки-музея</w:t>
      </w:r>
      <w:r>
        <w:rPr>
          <w:b/>
        </w:rPr>
        <w:t xml:space="preserve"> </w:t>
      </w:r>
    </w:p>
    <w:p w:rsidR="00725267" w:rsidRPr="00727653" w:rsidRDefault="00725267" w:rsidP="00397E24">
      <w:pPr>
        <w:numPr>
          <w:ilvl w:val="0"/>
          <w:numId w:val="42"/>
        </w:numPr>
        <w:autoSpaceDE/>
        <w:autoSpaceDN/>
        <w:jc w:val="both"/>
      </w:pPr>
      <w:r>
        <w:rPr>
          <w:b/>
        </w:rPr>
        <w:t xml:space="preserve">«Слово менеджерам культуры» - </w:t>
      </w:r>
      <w:r w:rsidRPr="00727653">
        <w:t xml:space="preserve">Грамота участника ЦРБ МБУК «Кирово-Чепецкая РЦБС» </w:t>
      </w:r>
    </w:p>
    <w:p w:rsidR="00725267" w:rsidRPr="00727653" w:rsidRDefault="00725267" w:rsidP="00397E24">
      <w:pPr>
        <w:numPr>
          <w:ilvl w:val="0"/>
          <w:numId w:val="42"/>
        </w:numPr>
        <w:autoSpaceDE/>
        <w:autoSpaceDN/>
        <w:jc w:val="both"/>
        <w:rPr>
          <w:rStyle w:val="af0"/>
          <w:b w:val="0"/>
          <w:bCs w:val="0"/>
        </w:rPr>
      </w:pPr>
      <w:r>
        <w:rPr>
          <w:b/>
        </w:rPr>
        <w:t>«Портрет живого слова» (</w:t>
      </w:r>
      <w:r>
        <w:rPr>
          <w:rStyle w:val="af0"/>
        </w:rPr>
        <w:t xml:space="preserve">II интернет-конкурс рисунков) – </w:t>
      </w:r>
      <w:r w:rsidRPr="00727653">
        <w:rPr>
          <w:rStyle w:val="af0"/>
          <w:b w:val="0"/>
        </w:rPr>
        <w:t>Просницкая детская библиотека</w:t>
      </w:r>
    </w:p>
    <w:p w:rsidR="00725267" w:rsidRPr="00727653" w:rsidRDefault="00725267" w:rsidP="00397E24">
      <w:pPr>
        <w:numPr>
          <w:ilvl w:val="0"/>
          <w:numId w:val="42"/>
        </w:numPr>
        <w:autoSpaceDE/>
        <w:autoSpaceDN/>
        <w:jc w:val="both"/>
        <w:rPr>
          <w:rStyle w:val="af0"/>
          <w:b w:val="0"/>
          <w:bCs w:val="0"/>
        </w:rPr>
      </w:pPr>
      <w:r>
        <w:rPr>
          <w:rStyle w:val="af0"/>
        </w:rPr>
        <w:t xml:space="preserve">«Книжный эксперт 21 века» - </w:t>
      </w:r>
      <w:r w:rsidRPr="00727653">
        <w:rPr>
          <w:rStyle w:val="af0"/>
          <w:b w:val="0"/>
        </w:rPr>
        <w:t>Просницкая детская библиотека</w:t>
      </w:r>
    </w:p>
    <w:p w:rsidR="00725267" w:rsidRPr="00727653" w:rsidRDefault="00725267" w:rsidP="00397E24">
      <w:pPr>
        <w:numPr>
          <w:ilvl w:val="0"/>
          <w:numId w:val="42"/>
        </w:numPr>
        <w:autoSpaceDE/>
        <w:autoSpaceDN/>
        <w:jc w:val="both"/>
        <w:rPr>
          <w:rStyle w:val="af0"/>
          <w:b w:val="0"/>
          <w:bCs w:val="0"/>
        </w:rPr>
      </w:pPr>
      <w:r>
        <w:rPr>
          <w:rStyle w:val="af0"/>
        </w:rPr>
        <w:t xml:space="preserve">«Я гражданин России» (литературный конкурс) – </w:t>
      </w:r>
      <w:r w:rsidRPr="00727653">
        <w:rPr>
          <w:rStyle w:val="af0"/>
          <w:b w:val="0"/>
        </w:rPr>
        <w:t>Просницкая детская и Ключевская библиотеки</w:t>
      </w:r>
    </w:p>
    <w:p w:rsidR="00725267" w:rsidRPr="00727653" w:rsidRDefault="00725267" w:rsidP="00397E24">
      <w:pPr>
        <w:numPr>
          <w:ilvl w:val="0"/>
          <w:numId w:val="42"/>
        </w:numPr>
        <w:autoSpaceDE/>
        <w:autoSpaceDN/>
        <w:jc w:val="both"/>
        <w:rPr>
          <w:rStyle w:val="af0"/>
          <w:b w:val="0"/>
          <w:bCs w:val="0"/>
        </w:rPr>
      </w:pPr>
      <w:r>
        <w:rPr>
          <w:rStyle w:val="af0"/>
        </w:rPr>
        <w:t xml:space="preserve">«Талантоха» (конкурс для детей и педагогов) – </w:t>
      </w:r>
      <w:r w:rsidRPr="00727653">
        <w:rPr>
          <w:rStyle w:val="af0"/>
          <w:b w:val="0"/>
        </w:rPr>
        <w:t>Диплом участника</w:t>
      </w:r>
      <w:r>
        <w:rPr>
          <w:rStyle w:val="af0"/>
          <w:b w:val="0"/>
        </w:rPr>
        <w:t xml:space="preserve"> -</w:t>
      </w:r>
      <w:r w:rsidRPr="00727653">
        <w:rPr>
          <w:rStyle w:val="af0"/>
          <w:b w:val="0"/>
        </w:rPr>
        <w:t xml:space="preserve"> Просницкая библиотека</w:t>
      </w:r>
    </w:p>
    <w:p w:rsidR="00725267" w:rsidRPr="0008217F" w:rsidRDefault="00725267" w:rsidP="00397E24">
      <w:pPr>
        <w:numPr>
          <w:ilvl w:val="0"/>
          <w:numId w:val="42"/>
        </w:numPr>
        <w:autoSpaceDE/>
        <w:autoSpaceDN/>
        <w:jc w:val="both"/>
        <w:rPr>
          <w:rStyle w:val="af0"/>
          <w:b w:val="0"/>
          <w:bCs w:val="0"/>
        </w:rPr>
      </w:pPr>
      <w:r>
        <w:rPr>
          <w:rStyle w:val="af0"/>
        </w:rPr>
        <w:t xml:space="preserve">«Книжная авоська» (конкурс для библиотек) – </w:t>
      </w:r>
      <w:r w:rsidRPr="0008217F">
        <w:rPr>
          <w:rStyle w:val="af0"/>
          <w:b w:val="0"/>
        </w:rPr>
        <w:t>Сертификаты участников - все библиотеки МБУК «Кирово-Чепецкая РЦБС» (кроме Просницкой)</w:t>
      </w:r>
    </w:p>
    <w:p w:rsidR="00725267" w:rsidRPr="0008217F" w:rsidRDefault="00725267" w:rsidP="00397E24">
      <w:pPr>
        <w:numPr>
          <w:ilvl w:val="0"/>
          <w:numId w:val="42"/>
        </w:numPr>
        <w:autoSpaceDE/>
        <w:autoSpaceDN/>
        <w:jc w:val="both"/>
        <w:rPr>
          <w:rStyle w:val="af0"/>
          <w:b w:val="0"/>
          <w:bCs w:val="0"/>
        </w:rPr>
      </w:pPr>
      <w:r>
        <w:rPr>
          <w:rStyle w:val="af0"/>
        </w:rPr>
        <w:t xml:space="preserve">«Взгляд молодых» (конкурс социальной рекламы) – </w:t>
      </w:r>
      <w:r w:rsidRPr="0008217F">
        <w:rPr>
          <w:rStyle w:val="af0"/>
          <w:b w:val="0"/>
        </w:rPr>
        <w:t>Сертификат</w:t>
      </w:r>
      <w:r>
        <w:rPr>
          <w:rStyle w:val="af0"/>
          <w:b w:val="0"/>
        </w:rPr>
        <w:t xml:space="preserve"> участника - </w:t>
      </w:r>
      <w:r w:rsidRPr="0008217F">
        <w:rPr>
          <w:rStyle w:val="af0"/>
          <w:b w:val="0"/>
        </w:rPr>
        <w:t xml:space="preserve"> </w:t>
      </w:r>
      <w:r>
        <w:rPr>
          <w:rStyle w:val="af0"/>
          <w:b w:val="0"/>
        </w:rPr>
        <w:t xml:space="preserve">Просницкая </w:t>
      </w:r>
      <w:r w:rsidRPr="0008217F">
        <w:rPr>
          <w:rStyle w:val="af0"/>
          <w:b w:val="0"/>
        </w:rPr>
        <w:t>библиотека</w:t>
      </w:r>
    </w:p>
    <w:p w:rsidR="00725267" w:rsidRDefault="00725267" w:rsidP="00725267">
      <w:pPr>
        <w:jc w:val="both"/>
        <w:rPr>
          <w:rStyle w:val="af0"/>
          <w:bCs w:val="0"/>
        </w:rPr>
      </w:pPr>
      <w:r>
        <w:rPr>
          <w:rStyle w:val="af0"/>
        </w:rPr>
        <w:t>Областные конкурсы:</w:t>
      </w:r>
    </w:p>
    <w:p w:rsidR="00725267" w:rsidRPr="0008217F" w:rsidRDefault="00725267" w:rsidP="00397E24">
      <w:pPr>
        <w:numPr>
          <w:ilvl w:val="0"/>
          <w:numId w:val="43"/>
        </w:numPr>
        <w:tabs>
          <w:tab w:val="clear" w:pos="720"/>
          <w:tab w:val="num" w:pos="1260"/>
        </w:tabs>
        <w:autoSpaceDE/>
        <w:autoSpaceDN/>
        <w:ind w:left="1260" w:hanging="540"/>
        <w:jc w:val="both"/>
      </w:pPr>
      <w:r w:rsidRPr="004E67A7">
        <w:t>“</w:t>
      </w:r>
      <w:r w:rsidRPr="00B51544">
        <w:rPr>
          <w:b/>
        </w:rPr>
        <w:t>На лучшее оформление стендов СПС ГАРАНТ”</w:t>
      </w:r>
      <w:r>
        <w:rPr>
          <w:b/>
        </w:rPr>
        <w:t xml:space="preserve"> – </w:t>
      </w:r>
      <w:r w:rsidRPr="0008217F">
        <w:t>Диплом победителя (1 место) Просницкая библиотека, Диплом победителя (2 место)</w:t>
      </w:r>
      <w:r>
        <w:rPr>
          <w:b/>
        </w:rPr>
        <w:t xml:space="preserve"> </w:t>
      </w:r>
      <w:r w:rsidRPr="0008217F">
        <w:t>Пасеговская библиотека</w:t>
      </w:r>
    </w:p>
    <w:p w:rsidR="00725267" w:rsidRPr="0008217F" w:rsidRDefault="00725267" w:rsidP="00397E24">
      <w:pPr>
        <w:numPr>
          <w:ilvl w:val="0"/>
          <w:numId w:val="43"/>
        </w:numPr>
        <w:tabs>
          <w:tab w:val="clear" w:pos="720"/>
        </w:tabs>
        <w:autoSpaceDE/>
        <w:autoSpaceDN/>
        <w:ind w:left="1440" w:hanging="540"/>
        <w:jc w:val="both"/>
      </w:pPr>
      <w:r w:rsidRPr="00B51544">
        <w:rPr>
          <w:b/>
        </w:rPr>
        <w:t>«На лучшее использование СПС Гарант среди муниципальных, общедоступных библиотек»</w:t>
      </w:r>
      <w:r>
        <w:rPr>
          <w:b/>
        </w:rPr>
        <w:t xml:space="preserve"> - </w:t>
      </w:r>
      <w:r w:rsidRPr="0008217F">
        <w:t>Диплом победителя</w:t>
      </w:r>
      <w:r>
        <w:t xml:space="preserve"> (1 место) Просницкая библиотека, Дипломы участников</w:t>
      </w:r>
      <w:r w:rsidRPr="0008217F">
        <w:t xml:space="preserve"> </w:t>
      </w:r>
      <w:r>
        <w:t>Пасеговская, Фатеевская библиотеки</w:t>
      </w:r>
    </w:p>
    <w:p w:rsidR="00725267" w:rsidRPr="00B51544" w:rsidRDefault="00725267" w:rsidP="00397E24">
      <w:pPr>
        <w:numPr>
          <w:ilvl w:val="0"/>
          <w:numId w:val="43"/>
        </w:numPr>
        <w:autoSpaceDE/>
        <w:autoSpaceDN/>
        <w:ind w:firstLine="180"/>
        <w:jc w:val="both"/>
        <w:rPr>
          <w:b/>
        </w:rPr>
      </w:pPr>
      <w:r w:rsidRPr="00B51544">
        <w:rPr>
          <w:b/>
        </w:rPr>
        <w:t xml:space="preserve">«На лучший библиотечный проект по популяризации государственной </w:t>
      </w:r>
    </w:p>
    <w:p w:rsidR="00725267" w:rsidRPr="0008217F" w:rsidRDefault="00725267" w:rsidP="00725267">
      <w:pPr>
        <w:ind w:left="1440"/>
        <w:jc w:val="both"/>
      </w:pPr>
      <w:r w:rsidRPr="00B51544">
        <w:rPr>
          <w:b/>
        </w:rPr>
        <w:t>и муниципальной символики в Кировской области</w:t>
      </w:r>
      <w:r>
        <w:rPr>
          <w:b/>
        </w:rPr>
        <w:t xml:space="preserve">» </w:t>
      </w:r>
      <w:r w:rsidRPr="0008217F">
        <w:t>Марковская, Поломская , Ключевская, Пасеговская библиотеки</w:t>
      </w:r>
    </w:p>
    <w:p w:rsidR="00725267" w:rsidRPr="00FC49BF" w:rsidRDefault="00725267" w:rsidP="00397E24">
      <w:pPr>
        <w:numPr>
          <w:ilvl w:val="0"/>
          <w:numId w:val="43"/>
        </w:numPr>
        <w:tabs>
          <w:tab w:val="clear" w:pos="720"/>
          <w:tab w:val="num" w:pos="1440"/>
        </w:tabs>
        <w:autoSpaceDE/>
        <w:autoSpaceDN/>
        <w:ind w:left="1440" w:hanging="540"/>
        <w:jc w:val="both"/>
      </w:pPr>
      <w:r w:rsidRPr="00B51544">
        <w:rPr>
          <w:b/>
        </w:rPr>
        <w:t>«Голос ребенка – 2013»</w:t>
      </w:r>
      <w:r>
        <w:rPr>
          <w:b/>
        </w:rPr>
        <w:t xml:space="preserve"> - </w:t>
      </w:r>
      <w:r w:rsidRPr="00FC49BF">
        <w:t>Дипломы победителей – читатели Марковской, Фатеевской, Пасеговской, ЦР</w:t>
      </w:r>
      <w:r>
        <w:t>Б</w:t>
      </w:r>
      <w:r w:rsidRPr="00FC49BF">
        <w:t xml:space="preserve"> </w:t>
      </w:r>
    </w:p>
    <w:p w:rsidR="00725267" w:rsidRPr="00B51544" w:rsidRDefault="00725267" w:rsidP="00397E24">
      <w:pPr>
        <w:numPr>
          <w:ilvl w:val="0"/>
          <w:numId w:val="43"/>
        </w:numPr>
        <w:tabs>
          <w:tab w:val="clear" w:pos="720"/>
          <w:tab w:val="num" w:pos="1440"/>
        </w:tabs>
        <w:autoSpaceDE/>
        <w:autoSpaceDN/>
        <w:ind w:left="1440" w:hanging="540"/>
        <w:jc w:val="both"/>
        <w:rPr>
          <w:b/>
        </w:rPr>
      </w:pPr>
      <w:r w:rsidRPr="00B51544">
        <w:rPr>
          <w:b/>
        </w:rPr>
        <w:t>Лихановская премия 2013</w:t>
      </w:r>
      <w:r>
        <w:rPr>
          <w:b/>
        </w:rPr>
        <w:t xml:space="preserve"> - </w:t>
      </w:r>
      <w:r w:rsidRPr="00727653">
        <w:t>Савинцева Т.Л. – главный библиотекарь Фатеевской библиотеки-музея</w:t>
      </w:r>
      <w:r>
        <w:rPr>
          <w:b/>
        </w:rPr>
        <w:t xml:space="preserve"> </w:t>
      </w:r>
    </w:p>
    <w:p w:rsidR="00725267" w:rsidRPr="00FC49BF" w:rsidRDefault="00725267" w:rsidP="00397E24">
      <w:pPr>
        <w:numPr>
          <w:ilvl w:val="0"/>
          <w:numId w:val="43"/>
        </w:numPr>
        <w:tabs>
          <w:tab w:val="clear" w:pos="720"/>
          <w:tab w:val="num" w:pos="900"/>
        </w:tabs>
        <w:autoSpaceDE/>
        <w:autoSpaceDN/>
        <w:ind w:left="1440" w:hanging="540"/>
        <w:jc w:val="both"/>
      </w:pPr>
      <w:r w:rsidRPr="00B51544">
        <w:rPr>
          <w:rStyle w:val="af0"/>
        </w:rPr>
        <w:t xml:space="preserve">Конкурс чтецов произведений М.Ю. Лермонтова </w:t>
      </w:r>
      <w:r w:rsidRPr="00B51544">
        <w:rPr>
          <w:b/>
        </w:rPr>
        <w:t>(к 200-летию со дня рождения)</w:t>
      </w:r>
      <w:r>
        <w:rPr>
          <w:b/>
        </w:rPr>
        <w:t xml:space="preserve"> – </w:t>
      </w:r>
      <w:r w:rsidRPr="00FC49BF">
        <w:t>Дипломы участников – читатели Пасеговской, Каринской, Просницкой детской библиотек</w:t>
      </w:r>
    </w:p>
    <w:p w:rsidR="00725267" w:rsidRPr="00FC49BF" w:rsidRDefault="00725267" w:rsidP="00397E24">
      <w:pPr>
        <w:numPr>
          <w:ilvl w:val="0"/>
          <w:numId w:val="43"/>
        </w:numPr>
        <w:tabs>
          <w:tab w:val="clear" w:pos="720"/>
          <w:tab w:val="num" w:pos="1440"/>
        </w:tabs>
        <w:autoSpaceDE/>
        <w:autoSpaceDN/>
        <w:ind w:left="1440" w:hanging="540"/>
        <w:jc w:val="both"/>
      </w:pPr>
      <w:r w:rsidRPr="00B51544">
        <w:rPr>
          <w:b/>
          <w:bCs/>
          <w:kern w:val="36"/>
        </w:rPr>
        <w:t xml:space="preserve">  «Что за прелесть эти сказки!»</w:t>
      </w:r>
      <w:r w:rsidRPr="00B51544">
        <w:rPr>
          <w:b/>
        </w:rPr>
        <w:t xml:space="preserve"> </w:t>
      </w:r>
      <w:r w:rsidRPr="00B51544">
        <w:rPr>
          <w:b/>
          <w:bCs/>
          <w:kern w:val="36"/>
        </w:rPr>
        <w:t>(по русским народным сказкам)</w:t>
      </w:r>
      <w:r w:rsidRPr="00B51544">
        <w:rPr>
          <w:b/>
        </w:rPr>
        <w:t xml:space="preserve"> - к</w:t>
      </w:r>
      <w:r w:rsidRPr="00B51544">
        <w:rPr>
          <w:b/>
          <w:bCs/>
          <w:kern w:val="36"/>
        </w:rPr>
        <w:t>онкурс</w:t>
      </w:r>
      <w:r w:rsidRPr="00B51544">
        <w:rPr>
          <w:b/>
        </w:rPr>
        <w:t xml:space="preserve"> </w:t>
      </w:r>
      <w:r w:rsidRPr="00B51544">
        <w:rPr>
          <w:b/>
          <w:bCs/>
          <w:kern w:val="36"/>
        </w:rPr>
        <w:t>на лучшую методическую разработку</w:t>
      </w:r>
      <w:r w:rsidRPr="00B51544">
        <w:rPr>
          <w:b/>
        </w:rPr>
        <w:t xml:space="preserve"> </w:t>
      </w:r>
      <w:r w:rsidRPr="00B51544">
        <w:rPr>
          <w:b/>
          <w:bCs/>
          <w:kern w:val="36"/>
        </w:rPr>
        <w:t>занятий</w:t>
      </w:r>
      <w:r>
        <w:rPr>
          <w:b/>
          <w:bCs/>
          <w:kern w:val="36"/>
        </w:rPr>
        <w:t xml:space="preserve"> – </w:t>
      </w:r>
      <w:r w:rsidRPr="00FC49BF">
        <w:rPr>
          <w:bCs/>
          <w:kern w:val="36"/>
        </w:rPr>
        <w:t>Сертификат участника ЦРБ</w:t>
      </w:r>
    </w:p>
    <w:p w:rsidR="00725267" w:rsidRPr="009346A9" w:rsidRDefault="00725267" w:rsidP="00397E24">
      <w:pPr>
        <w:numPr>
          <w:ilvl w:val="0"/>
          <w:numId w:val="43"/>
        </w:numPr>
        <w:tabs>
          <w:tab w:val="clear" w:pos="720"/>
          <w:tab w:val="num" w:pos="1440"/>
        </w:tabs>
        <w:autoSpaceDE/>
        <w:autoSpaceDN/>
        <w:ind w:left="1440" w:hanging="540"/>
        <w:jc w:val="both"/>
      </w:pPr>
      <w:r w:rsidRPr="00B51544">
        <w:rPr>
          <w:b/>
        </w:rPr>
        <w:t>конкурс Рождественских вертепов «ВИФЛИЕМСКОЕ ЧУДО – 2014»</w:t>
      </w:r>
      <w:r>
        <w:rPr>
          <w:b/>
        </w:rPr>
        <w:t xml:space="preserve"> - </w:t>
      </w:r>
      <w:r w:rsidRPr="009346A9">
        <w:t>Фатеевская, Марковская библиотеки</w:t>
      </w:r>
    </w:p>
    <w:p w:rsidR="00725267" w:rsidRPr="009346A9" w:rsidRDefault="00725267" w:rsidP="00397E24">
      <w:pPr>
        <w:numPr>
          <w:ilvl w:val="0"/>
          <w:numId w:val="43"/>
        </w:numPr>
        <w:tabs>
          <w:tab w:val="clear" w:pos="720"/>
          <w:tab w:val="num" w:pos="1440"/>
        </w:tabs>
        <w:autoSpaceDE/>
        <w:autoSpaceDN/>
        <w:ind w:left="1440" w:hanging="540"/>
        <w:jc w:val="both"/>
      </w:pPr>
      <w:r w:rsidRPr="00B51544">
        <w:rPr>
          <w:b/>
        </w:rPr>
        <w:t>Х</w:t>
      </w:r>
      <w:r w:rsidRPr="00B51544">
        <w:rPr>
          <w:b/>
          <w:lang w:val="en-US"/>
        </w:rPr>
        <w:t>VI</w:t>
      </w:r>
      <w:r w:rsidRPr="00B51544">
        <w:rPr>
          <w:b/>
        </w:rPr>
        <w:t xml:space="preserve"> областной фестиваль-конкурс “Е</w:t>
      </w:r>
      <w:r w:rsidRPr="00B51544">
        <w:rPr>
          <w:b/>
          <w:lang w:val="en-US"/>
        </w:rPr>
        <w:t>e</w:t>
      </w:r>
      <w:r w:rsidRPr="00B51544">
        <w:rPr>
          <w:b/>
        </w:rPr>
        <w:t xml:space="preserve"> Величество - Семья”</w:t>
      </w:r>
      <w:r>
        <w:rPr>
          <w:b/>
        </w:rPr>
        <w:t xml:space="preserve"> -  </w:t>
      </w:r>
      <w:r w:rsidRPr="009346A9">
        <w:t>Диплом победителя (3 место)</w:t>
      </w:r>
      <w:r>
        <w:t xml:space="preserve"> </w:t>
      </w:r>
      <w:r w:rsidRPr="009346A9">
        <w:t>Каринская библиотека</w:t>
      </w:r>
    </w:p>
    <w:p w:rsidR="00725267" w:rsidRPr="009346A9" w:rsidRDefault="00725267" w:rsidP="00397E24">
      <w:pPr>
        <w:numPr>
          <w:ilvl w:val="0"/>
          <w:numId w:val="43"/>
        </w:numPr>
        <w:tabs>
          <w:tab w:val="clear" w:pos="720"/>
          <w:tab w:val="num" w:pos="1440"/>
        </w:tabs>
        <w:autoSpaceDE/>
        <w:autoSpaceDN/>
        <w:ind w:left="1440" w:hanging="540"/>
        <w:jc w:val="both"/>
      </w:pPr>
      <w:r w:rsidRPr="00B51544">
        <w:rPr>
          <w:b/>
          <w:bCs/>
        </w:rPr>
        <w:t>конкурс экологического плаката «Сохраним наш вятский лес»</w:t>
      </w:r>
      <w:r>
        <w:rPr>
          <w:b/>
          <w:bCs/>
        </w:rPr>
        <w:t xml:space="preserve"> - </w:t>
      </w:r>
      <w:r>
        <w:rPr>
          <w:bCs/>
        </w:rPr>
        <w:t>Филипповская</w:t>
      </w:r>
      <w:r w:rsidRPr="009346A9">
        <w:rPr>
          <w:bCs/>
        </w:rPr>
        <w:t>, Ключевская, Фатеевская, Кстининская,</w:t>
      </w:r>
      <w:r>
        <w:rPr>
          <w:bCs/>
        </w:rPr>
        <w:t xml:space="preserve"> Пасеговская, Просницкая детская</w:t>
      </w:r>
      <w:r w:rsidRPr="009346A9">
        <w:rPr>
          <w:bCs/>
        </w:rPr>
        <w:t xml:space="preserve"> библиотеки</w:t>
      </w:r>
      <w:r>
        <w:rPr>
          <w:bCs/>
        </w:rPr>
        <w:t xml:space="preserve">, </w:t>
      </w:r>
      <w:r w:rsidRPr="009346A9">
        <w:rPr>
          <w:bCs/>
        </w:rPr>
        <w:t xml:space="preserve"> ЦРБ</w:t>
      </w:r>
    </w:p>
    <w:p w:rsidR="00725267" w:rsidRPr="00B51544" w:rsidRDefault="00725267" w:rsidP="00397E24">
      <w:pPr>
        <w:numPr>
          <w:ilvl w:val="0"/>
          <w:numId w:val="43"/>
        </w:numPr>
        <w:tabs>
          <w:tab w:val="clear" w:pos="720"/>
          <w:tab w:val="num" w:pos="1440"/>
        </w:tabs>
        <w:autoSpaceDE/>
        <w:autoSpaceDN/>
        <w:ind w:left="1440" w:hanging="540"/>
        <w:jc w:val="both"/>
        <w:rPr>
          <w:b/>
        </w:rPr>
      </w:pPr>
      <w:r>
        <w:rPr>
          <w:b/>
        </w:rPr>
        <w:t xml:space="preserve"> конкурс</w:t>
      </w:r>
      <w:r w:rsidRPr="00B51544">
        <w:rPr>
          <w:b/>
        </w:rPr>
        <w:t xml:space="preserve"> «Письма Вятского обывателя» к </w:t>
      </w:r>
      <w:r w:rsidRPr="00B51544">
        <w:rPr>
          <w:b/>
          <w:bCs/>
        </w:rPr>
        <w:t>640-летию города Кирова</w:t>
      </w:r>
      <w:r>
        <w:rPr>
          <w:b/>
          <w:bCs/>
        </w:rPr>
        <w:t xml:space="preserve"> – </w:t>
      </w:r>
      <w:r w:rsidRPr="009346A9">
        <w:rPr>
          <w:bCs/>
        </w:rPr>
        <w:t>Просницкая детская,  Пасеговская библиотеки</w:t>
      </w:r>
    </w:p>
    <w:p w:rsidR="00725267" w:rsidRPr="009346A9" w:rsidRDefault="00725267" w:rsidP="00397E24">
      <w:pPr>
        <w:numPr>
          <w:ilvl w:val="0"/>
          <w:numId w:val="43"/>
        </w:numPr>
        <w:tabs>
          <w:tab w:val="clear" w:pos="720"/>
          <w:tab w:val="num" w:pos="1440"/>
        </w:tabs>
        <w:autoSpaceDE/>
        <w:autoSpaceDN/>
        <w:ind w:left="1440" w:hanging="540"/>
        <w:jc w:val="both"/>
      </w:pPr>
      <w:r w:rsidRPr="00B51544">
        <w:rPr>
          <w:b/>
        </w:rPr>
        <w:lastRenderedPageBreak/>
        <w:t xml:space="preserve"> смотр-конкурс "На лучшую библиотеку по духовно-нравственному воспитанию населения Кировской области"</w:t>
      </w:r>
      <w:r>
        <w:rPr>
          <w:b/>
        </w:rPr>
        <w:t xml:space="preserve"> – </w:t>
      </w:r>
      <w:r w:rsidRPr="009346A9">
        <w:t>Благодарственное письмо - МБУК «Кирово-Чепецкая РЦБС»</w:t>
      </w:r>
    </w:p>
    <w:p w:rsidR="00725267" w:rsidRPr="005377D9" w:rsidRDefault="00725267" w:rsidP="00725267">
      <w:pPr>
        <w:tabs>
          <w:tab w:val="num" w:pos="1440"/>
        </w:tabs>
        <w:jc w:val="both"/>
      </w:pPr>
    </w:p>
    <w:p w:rsidR="00725267" w:rsidRPr="005377D9" w:rsidRDefault="00725267" w:rsidP="00725267">
      <w:pPr>
        <w:tabs>
          <w:tab w:val="num" w:pos="1440"/>
        </w:tabs>
        <w:jc w:val="both"/>
        <w:rPr>
          <w:b/>
          <w:bCs/>
        </w:rPr>
      </w:pPr>
      <w:r w:rsidRPr="005377D9">
        <w:rPr>
          <w:b/>
          <w:bCs/>
        </w:rPr>
        <w:t>Районные конкурсы</w:t>
      </w:r>
    </w:p>
    <w:p w:rsidR="00725267" w:rsidRPr="00847C36" w:rsidRDefault="00725267" w:rsidP="00397E24">
      <w:pPr>
        <w:numPr>
          <w:ilvl w:val="0"/>
          <w:numId w:val="44"/>
        </w:numPr>
        <w:tabs>
          <w:tab w:val="clear" w:pos="720"/>
        </w:tabs>
        <w:autoSpaceDE/>
        <w:autoSpaceDN/>
        <w:ind w:left="1440" w:hanging="540"/>
        <w:jc w:val="both"/>
      </w:pPr>
      <w:r w:rsidRPr="00B51544">
        <w:rPr>
          <w:b/>
        </w:rPr>
        <w:t>районный конкурс общественных инициатив в сфере молодежной политики «Голос молодых»</w:t>
      </w:r>
      <w:r>
        <w:rPr>
          <w:b/>
        </w:rPr>
        <w:t xml:space="preserve"> - </w:t>
      </w:r>
      <w:r w:rsidRPr="00847C36">
        <w:t>Просницкая библиотека (9200 руб.), Филипповская библиотека (10140 руб.)</w:t>
      </w:r>
    </w:p>
    <w:p w:rsidR="00725267" w:rsidRPr="00847C36" w:rsidRDefault="00725267" w:rsidP="00397E24">
      <w:pPr>
        <w:numPr>
          <w:ilvl w:val="0"/>
          <w:numId w:val="44"/>
        </w:numPr>
        <w:tabs>
          <w:tab w:val="clear" w:pos="720"/>
        </w:tabs>
        <w:autoSpaceDE/>
        <w:autoSpaceDN/>
        <w:ind w:left="1440" w:hanging="540"/>
        <w:jc w:val="both"/>
        <w:rPr>
          <w:b/>
        </w:rPr>
      </w:pPr>
      <w:r w:rsidRPr="00B51544">
        <w:rPr>
          <w:b/>
        </w:rPr>
        <w:t>«На лучшую публикацию экологической тематики в районной детской библиотечной газете «Читалка»</w:t>
      </w:r>
      <w:r>
        <w:rPr>
          <w:b/>
        </w:rPr>
        <w:t xml:space="preserve"> - </w:t>
      </w:r>
      <w:r w:rsidRPr="00847C36">
        <w:t xml:space="preserve">Дипломы победителей – читатели </w:t>
      </w:r>
      <w:r w:rsidRPr="00256BD5">
        <w:t>Чувашевской, Просницкой детской, Ключеской, Кстининской, Селезеневской, Фатеевской, Филипповской,Бурмакинской, Федяковской, Пасеговской библиотек</w:t>
      </w:r>
    </w:p>
    <w:p w:rsidR="00725267" w:rsidRPr="00847C36" w:rsidRDefault="00725267" w:rsidP="00397E24">
      <w:pPr>
        <w:numPr>
          <w:ilvl w:val="0"/>
          <w:numId w:val="44"/>
        </w:numPr>
        <w:tabs>
          <w:tab w:val="clear" w:pos="720"/>
          <w:tab w:val="num" w:pos="1440"/>
        </w:tabs>
        <w:autoSpaceDE/>
        <w:autoSpaceDN/>
        <w:ind w:left="1440" w:hanging="540"/>
        <w:jc w:val="both"/>
      </w:pPr>
      <w:r w:rsidRPr="00B51544">
        <w:rPr>
          <w:b/>
        </w:rPr>
        <w:t>Экологический фестиваль «Вятские кедры»</w:t>
      </w:r>
      <w:r>
        <w:rPr>
          <w:b/>
        </w:rPr>
        <w:t xml:space="preserve"> - </w:t>
      </w:r>
      <w:r w:rsidRPr="00847C36">
        <w:t>Дипломы участников – Марковская, Бурмакинская библиотеки</w:t>
      </w:r>
    </w:p>
    <w:p w:rsidR="00725267" w:rsidRPr="00256BD5" w:rsidRDefault="00725267" w:rsidP="00397E24">
      <w:pPr>
        <w:numPr>
          <w:ilvl w:val="0"/>
          <w:numId w:val="44"/>
        </w:numPr>
        <w:tabs>
          <w:tab w:val="clear" w:pos="720"/>
        </w:tabs>
        <w:autoSpaceDE/>
        <w:autoSpaceDN/>
        <w:ind w:left="1440" w:hanging="540"/>
        <w:jc w:val="both"/>
      </w:pPr>
      <w:r w:rsidRPr="00B51544">
        <w:rPr>
          <w:b/>
        </w:rPr>
        <w:t>«Я с книгой открываю мир природы»</w:t>
      </w:r>
      <w:r>
        <w:rPr>
          <w:b/>
        </w:rPr>
        <w:t xml:space="preserve"> - </w:t>
      </w:r>
      <w:r w:rsidRPr="00847C36">
        <w:t>Дипломы победителей – читатели Марковской, Поломской. Малоконыпской, Просницкой детской, Ключеской, Фатеевской, Бурмакинской, Федяковской, Пасеговской библиотек</w:t>
      </w:r>
    </w:p>
    <w:p w:rsidR="00725267" w:rsidRPr="00256BD5" w:rsidRDefault="00725267" w:rsidP="00397E24">
      <w:pPr>
        <w:numPr>
          <w:ilvl w:val="0"/>
          <w:numId w:val="44"/>
        </w:numPr>
        <w:tabs>
          <w:tab w:val="clear" w:pos="720"/>
          <w:tab w:val="num" w:pos="1440"/>
        </w:tabs>
        <w:autoSpaceDE/>
        <w:autoSpaceDN/>
        <w:ind w:left="1440" w:hanging="540"/>
        <w:jc w:val="both"/>
      </w:pPr>
      <w:r w:rsidRPr="00B51544">
        <w:rPr>
          <w:b/>
        </w:rPr>
        <w:t>«За наибольший вклад в Дни защиты от экологической опасности»</w:t>
      </w:r>
      <w:r>
        <w:rPr>
          <w:b/>
        </w:rPr>
        <w:t xml:space="preserve"> - </w:t>
      </w:r>
      <w:r w:rsidRPr="00256BD5">
        <w:t>Порубова Т.Н. – ведущий библиотекарь Пасеговской библиотеки</w:t>
      </w:r>
    </w:p>
    <w:p w:rsidR="00725267" w:rsidRPr="00B51544" w:rsidRDefault="00725267" w:rsidP="00397E24">
      <w:pPr>
        <w:numPr>
          <w:ilvl w:val="0"/>
          <w:numId w:val="44"/>
        </w:numPr>
        <w:tabs>
          <w:tab w:val="clear" w:pos="720"/>
        </w:tabs>
        <w:autoSpaceDE/>
        <w:autoSpaceDN/>
        <w:ind w:left="1440" w:hanging="540"/>
        <w:jc w:val="both"/>
        <w:rPr>
          <w:b/>
        </w:rPr>
      </w:pPr>
      <w:r w:rsidRPr="00B51544">
        <w:rPr>
          <w:b/>
        </w:rPr>
        <w:t>«Играем вместе» - конкурс ведущих интерактивных игровых программ</w:t>
      </w:r>
      <w:r>
        <w:rPr>
          <w:b/>
        </w:rPr>
        <w:t xml:space="preserve"> – </w:t>
      </w:r>
      <w:r w:rsidRPr="00256BD5">
        <w:t>Диплом победителя (1 место) Пасеговская библиотека</w:t>
      </w:r>
    </w:p>
    <w:p w:rsidR="00725267" w:rsidRPr="00B51544" w:rsidRDefault="00725267" w:rsidP="00725267">
      <w:pPr>
        <w:jc w:val="both"/>
        <w:rPr>
          <w:b/>
        </w:rPr>
      </w:pPr>
    </w:p>
    <w:p w:rsidR="00725267" w:rsidRPr="00B51544" w:rsidRDefault="00725267" w:rsidP="00725267">
      <w:pPr>
        <w:jc w:val="both"/>
        <w:rPr>
          <w:b/>
        </w:rPr>
      </w:pPr>
      <w:r w:rsidRPr="00B51544">
        <w:rPr>
          <w:b/>
        </w:rPr>
        <w:t>Международные акции:</w:t>
      </w:r>
    </w:p>
    <w:p w:rsidR="00725267" w:rsidRPr="00AB12E6" w:rsidRDefault="00725267" w:rsidP="00397E24">
      <w:pPr>
        <w:numPr>
          <w:ilvl w:val="0"/>
          <w:numId w:val="44"/>
        </w:numPr>
        <w:autoSpaceDE/>
        <w:autoSpaceDN/>
        <w:ind w:firstLine="180"/>
        <w:jc w:val="both"/>
      </w:pPr>
      <w:r w:rsidRPr="00B51544">
        <w:rPr>
          <w:b/>
        </w:rPr>
        <w:t>День Чтения с «Розовым жирафом»</w:t>
      </w:r>
      <w:r>
        <w:rPr>
          <w:b/>
        </w:rPr>
        <w:t xml:space="preserve"> - </w:t>
      </w:r>
      <w:r w:rsidRPr="00AB12E6">
        <w:t>Дипломы участников – Просницкая детская, Поломская, Филипповская, Каринская, Марковская, Селезеневская, Фатеевская, Кстининская, Бурмакинская, Пасеговская, Малоконыпская, Чувашевская, Ключевская библиотека</w:t>
      </w:r>
    </w:p>
    <w:p w:rsidR="00725267" w:rsidRPr="00B51544" w:rsidRDefault="00725267" w:rsidP="00725267">
      <w:pPr>
        <w:jc w:val="both"/>
        <w:rPr>
          <w:b/>
        </w:rPr>
      </w:pPr>
    </w:p>
    <w:p w:rsidR="00725267" w:rsidRPr="00B51544" w:rsidRDefault="00725267" w:rsidP="00725267">
      <w:pPr>
        <w:jc w:val="both"/>
        <w:rPr>
          <w:b/>
        </w:rPr>
      </w:pPr>
      <w:r w:rsidRPr="00B51544">
        <w:rPr>
          <w:b/>
        </w:rPr>
        <w:t>Всероссийские акции:</w:t>
      </w:r>
    </w:p>
    <w:p w:rsidR="00725267" w:rsidRPr="00AB12E6" w:rsidRDefault="00725267" w:rsidP="00397E24">
      <w:pPr>
        <w:numPr>
          <w:ilvl w:val="0"/>
          <w:numId w:val="47"/>
        </w:numPr>
        <w:autoSpaceDE/>
        <w:autoSpaceDN/>
        <w:jc w:val="both"/>
      </w:pPr>
      <w:r w:rsidRPr="00B51544">
        <w:rPr>
          <w:b/>
        </w:rPr>
        <w:t>«Библионочь-2013»</w:t>
      </w:r>
      <w:r>
        <w:rPr>
          <w:b/>
        </w:rPr>
        <w:t xml:space="preserve"> - </w:t>
      </w:r>
      <w:r w:rsidRPr="00AB12E6">
        <w:t>Просницкая, Поломская, Филипповская, Марковская, Фатеевская, Кстининская, Бурмакинская, Пасеговская, Малоконыпская, Ключевская библиотека</w:t>
      </w:r>
    </w:p>
    <w:p w:rsidR="00725267" w:rsidRPr="00B51544" w:rsidRDefault="00725267" w:rsidP="00397E24">
      <w:pPr>
        <w:numPr>
          <w:ilvl w:val="0"/>
          <w:numId w:val="45"/>
        </w:numPr>
        <w:autoSpaceDE/>
        <w:autoSpaceDN/>
        <w:jc w:val="both"/>
        <w:rPr>
          <w:b/>
        </w:rPr>
      </w:pPr>
      <w:r w:rsidRPr="00B51544">
        <w:rPr>
          <w:b/>
        </w:rPr>
        <w:t>«Почта России»</w:t>
      </w:r>
      <w:r>
        <w:rPr>
          <w:b/>
        </w:rPr>
        <w:t xml:space="preserve"> - </w:t>
      </w:r>
      <w:r w:rsidRPr="00AB12E6">
        <w:t>Просницкая детская библиотека</w:t>
      </w:r>
    </w:p>
    <w:p w:rsidR="00725267" w:rsidRPr="00B51544" w:rsidRDefault="00725267" w:rsidP="00397E24">
      <w:pPr>
        <w:numPr>
          <w:ilvl w:val="0"/>
          <w:numId w:val="45"/>
        </w:numPr>
        <w:autoSpaceDE/>
        <w:autoSpaceDN/>
        <w:jc w:val="both"/>
        <w:rPr>
          <w:b/>
        </w:rPr>
      </w:pPr>
      <w:r w:rsidRPr="00B51544">
        <w:rPr>
          <w:b/>
        </w:rPr>
        <w:t>«Всероссийская Неделя Добра»</w:t>
      </w:r>
      <w:r>
        <w:rPr>
          <w:b/>
        </w:rPr>
        <w:t xml:space="preserve"> </w:t>
      </w:r>
      <w:r w:rsidRPr="00AB12E6">
        <w:t>- все библиотеки</w:t>
      </w:r>
    </w:p>
    <w:p w:rsidR="00725267" w:rsidRPr="00AB12E6" w:rsidRDefault="00725267" w:rsidP="00397E24">
      <w:pPr>
        <w:numPr>
          <w:ilvl w:val="0"/>
          <w:numId w:val="45"/>
        </w:numPr>
        <w:autoSpaceDE/>
        <w:autoSpaceDN/>
        <w:jc w:val="both"/>
      </w:pPr>
      <w:r w:rsidRPr="00B51544">
        <w:rPr>
          <w:b/>
        </w:rPr>
        <w:t>«Школа библиотечного мастерства – 2013»</w:t>
      </w:r>
      <w:r>
        <w:rPr>
          <w:b/>
        </w:rPr>
        <w:t xml:space="preserve"> - </w:t>
      </w:r>
      <w:r w:rsidRPr="00AB12E6">
        <w:t>Просницкая, Пасеговская библиотеки, ЦРБ</w:t>
      </w:r>
    </w:p>
    <w:p w:rsidR="00725267" w:rsidRPr="00AB12E6" w:rsidRDefault="00725267" w:rsidP="00397E24">
      <w:pPr>
        <w:numPr>
          <w:ilvl w:val="0"/>
          <w:numId w:val="45"/>
        </w:numPr>
        <w:autoSpaceDE/>
        <w:autoSpaceDN/>
        <w:jc w:val="both"/>
      </w:pPr>
      <w:r w:rsidRPr="00B51544">
        <w:rPr>
          <w:b/>
        </w:rPr>
        <w:t>«Книга. Поиск. Творчество» - креатив-лаборатория</w:t>
      </w:r>
      <w:r>
        <w:rPr>
          <w:b/>
        </w:rPr>
        <w:t xml:space="preserve">  - </w:t>
      </w:r>
      <w:r w:rsidRPr="00AB12E6">
        <w:t>ЦРБ</w:t>
      </w:r>
    </w:p>
    <w:p w:rsidR="00725267" w:rsidRPr="00B51544" w:rsidRDefault="00725267" w:rsidP="00725267">
      <w:pPr>
        <w:jc w:val="both"/>
        <w:rPr>
          <w:b/>
        </w:rPr>
      </w:pPr>
      <w:r w:rsidRPr="00B51544">
        <w:rPr>
          <w:b/>
        </w:rPr>
        <w:t>Областные акции и фестивали:</w:t>
      </w:r>
    </w:p>
    <w:p w:rsidR="00725267" w:rsidRPr="00B51544" w:rsidRDefault="00725267" w:rsidP="00397E24">
      <w:pPr>
        <w:numPr>
          <w:ilvl w:val="0"/>
          <w:numId w:val="46"/>
        </w:numPr>
        <w:autoSpaceDE/>
        <w:autoSpaceDN/>
        <w:jc w:val="both"/>
        <w:rPr>
          <w:b/>
        </w:rPr>
      </w:pPr>
      <w:r w:rsidRPr="00B51544">
        <w:rPr>
          <w:b/>
        </w:rPr>
        <w:t>«Читаем вместе книги В. Драгунского»</w:t>
      </w:r>
      <w:r>
        <w:rPr>
          <w:b/>
        </w:rPr>
        <w:t xml:space="preserve"> все библиотеки (кроме Посницкой)</w:t>
      </w:r>
    </w:p>
    <w:p w:rsidR="00725267" w:rsidRPr="00B51544" w:rsidRDefault="00725267" w:rsidP="00397E24">
      <w:pPr>
        <w:numPr>
          <w:ilvl w:val="0"/>
          <w:numId w:val="46"/>
        </w:numPr>
        <w:autoSpaceDE/>
        <w:autoSpaceDN/>
        <w:jc w:val="both"/>
        <w:rPr>
          <w:b/>
          <w:sz w:val="22"/>
          <w:szCs w:val="22"/>
        </w:rPr>
      </w:pPr>
      <w:r w:rsidRPr="00B51544">
        <w:rPr>
          <w:b/>
        </w:rPr>
        <w:t>«</w:t>
      </w:r>
      <w:r w:rsidRPr="00B51544">
        <w:rPr>
          <w:b/>
          <w:lang w:val="en-US"/>
        </w:rPr>
        <w:t>II</w:t>
      </w:r>
      <w:r w:rsidRPr="00B51544">
        <w:rPr>
          <w:b/>
        </w:rPr>
        <w:t xml:space="preserve"> Книжный фестиваль в Герценке»</w:t>
      </w:r>
      <w:r>
        <w:rPr>
          <w:b/>
        </w:rPr>
        <w:t xml:space="preserve"> - ЦРБ</w:t>
      </w:r>
    </w:p>
    <w:p w:rsidR="00725267" w:rsidRPr="00B51544" w:rsidRDefault="00725267" w:rsidP="00397E24">
      <w:pPr>
        <w:numPr>
          <w:ilvl w:val="0"/>
          <w:numId w:val="46"/>
        </w:numPr>
        <w:autoSpaceDE/>
        <w:autoSpaceDN/>
        <w:jc w:val="both"/>
        <w:rPr>
          <w:b/>
          <w:sz w:val="22"/>
          <w:szCs w:val="22"/>
        </w:rPr>
      </w:pPr>
      <w:r w:rsidRPr="00B51544">
        <w:rPr>
          <w:b/>
        </w:rPr>
        <w:t>«Новая площадь» - книжная ярмарка</w:t>
      </w:r>
      <w:r>
        <w:rPr>
          <w:b/>
        </w:rPr>
        <w:t xml:space="preserve"> - ЦРБ</w:t>
      </w:r>
    </w:p>
    <w:p w:rsidR="00725267" w:rsidRPr="00B51544" w:rsidRDefault="00725267" w:rsidP="00725267">
      <w:pPr>
        <w:jc w:val="both"/>
        <w:rPr>
          <w:b/>
        </w:rPr>
      </w:pPr>
    </w:p>
    <w:p w:rsidR="00725267" w:rsidRPr="00B51544" w:rsidRDefault="00725267" w:rsidP="00725267">
      <w:pPr>
        <w:jc w:val="both"/>
        <w:rPr>
          <w:b/>
          <w:sz w:val="22"/>
          <w:szCs w:val="22"/>
        </w:rPr>
      </w:pPr>
      <w:r w:rsidRPr="00B51544">
        <w:rPr>
          <w:b/>
        </w:rPr>
        <w:t>Районные акции</w:t>
      </w:r>
    </w:p>
    <w:p w:rsidR="00725267" w:rsidRDefault="00725267" w:rsidP="00397E24">
      <w:pPr>
        <w:numPr>
          <w:ilvl w:val="0"/>
          <w:numId w:val="46"/>
        </w:numPr>
        <w:autoSpaceDE/>
        <w:autoSpaceDN/>
        <w:jc w:val="both"/>
        <w:rPr>
          <w:b/>
          <w:sz w:val="22"/>
          <w:szCs w:val="22"/>
        </w:rPr>
      </w:pPr>
      <w:r w:rsidRPr="00B51544">
        <w:rPr>
          <w:b/>
          <w:sz w:val="22"/>
          <w:szCs w:val="22"/>
        </w:rPr>
        <w:t>«Спорт – альтернатива пагубным привычкам»</w:t>
      </w:r>
      <w:r>
        <w:rPr>
          <w:b/>
          <w:sz w:val="22"/>
          <w:szCs w:val="22"/>
        </w:rPr>
        <w:t xml:space="preserve"> - Каринская библиотека</w:t>
      </w:r>
    </w:p>
    <w:p w:rsidR="00725267" w:rsidRDefault="00725267" w:rsidP="00725267">
      <w:pPr>
        <w:jc w:val="both"/>
        <w:rPr>
          <w:b/>
          <w:sz w:val="22"/>
          <w:szCs w:val="22"/>
        </w:rPr>
      </w:pPr>
    </w:p>
    <w:p w:rsidR="00725267" w:rsidRPr="00B51544" w:rsidRDefault="00725267" w:rsidP="00725267">
      <w:pPr>
        <w:jc w:val="both"/>
        <w:rPr>
          <w:color w:val="000000"/>
        </w:rPr>
      </w:pPr>
      <w:r>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1382395</wp:posOffset>
            </wp:positionV>
            <wp:extent cx="1981200" cy="1503045"/>
            <wp:effectExtent l="0" t="0" r="0" b="1905"/>
            <wp:wrapTight wrapText="bothSides">
              <wp:wrapPolygon edited="0">
                <wp:start x="0" y="0"/>
                <wp:lineTo x="0" y="21354"/>
                <wp:lineTo x="21392" y="21354"/>
                <wp:lineTo x="21392" y="0"/>
                <wp:lineTo x="0" y="0"/>
              </wp:wrapPolygon>
            </wp:wrapTight>
            <wp:docPr id="20" name="Рисунок 20" descr="DSC06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DSC06222.JPG"/>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198120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3657600</wp:posOffset>
            </wp:positionH>
            <wp:positionV relativeFrom="paragraph">
              <wp:posOffset>4811395</wp:posOffset>
            </wp:positionV>
            <wp:extent cx="2209800" cy="1236345"/>
            <wp:effectExtent l="0" t="0" r="0" b="1905"/>
            <wp:wrapSquare wrapText="bothSides"/>
            <wp:docPr id="19" name="Рисунок 19" descr="http://cs409930.vk.me/v409930824/52e0/vfgqwqtwhG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409930.vk.me/v409930824/52e0/vfgqwqtwhG0.jpg">
                      <a:hlinkClick r:id="rId26"/>
                    </pic:cNvPr>
                    <pic:cNvPicPr>
                      <a:picLocks noChangeAspect="1" noChangeArrowheads="1"/>
                    </pic:cNvPicPr>
                  </pic:nvPicPr>
                  <pic:blipFill>
                    <a:blip r:embed="rId27" r:link="rId28" cstate="email">
                      <a:extLst>
                        <a:ext uri="{28A0092B-C50C-407E-A947-70E740481C1C}">
                          <a14:useLocalDpi xmlns:a14="http://schemas.microsoft.com/office/drawing/2010/main"/>
                        </a:ext>
                      </a:extLst>
                    </a:blip>
                    <a:srcRect/>
                    <a:stretch>
                      <a:fillRect/>
                    </a:stretch>
                  </pic:blipFill>
                  <pic:spPr bwMode="auto">
                    <a:xfrm>
                      <a:off x="0" y="0"/>
                      <a:ext cx="220980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544">
        <w:rPr>
          <w:color w:val="000000"/>
        </w:rPr>
        <w:t>В 2013 году управлением культуры, молодёжной политики и спорта администрации Кирово-Чепецкого района был объявлен конкурс общественных инициатив «Голос молодых» в сфере молодежной политики в Кирово-Чепецком районе в 2013 году.</w:t>
      </w:r>
      <w:r w:rsidRPr="00B51544">
        <w:rPr>
          <w:vanish/>
          <w:color w:val="000000"/>
        </w:rPr>
        <w:br/>
      </w:r>
      <w:r w:rsidRPr="00B51544">
        <w:rPr>
          <w:color w:val="000000"/>
        </w:rPr>
        <w:t xml:space="preserve"> Конкурс решал задачи мотивации молодых людей к проявлению действенной инициативы, направленной на улучшение качества жизни, а также развитие и поддержка эффективных моделей и </w:t>
      </w:r>
      <w:r w:rsidRPr="00B51544">
        <w:rPr>
          <w:color w:val="000000"/>
        </w:rPr>
        <w:lastRenderedPageBreak/>
        <w:t xml:space="preserve">форм работы с молодежью по направлениям государственной молодежной политики в Кирово-Чепецком районе. Победителями в данном конкурсе стали Просницкая библиотека МБУК «Кирово-Чепецкая РЦБС» с </w:t>
      </w:r>
      <w:r w:rsidRPr="00E402F8">
        <w:rPr>
          <w:b/>
          <w:color w:val="000000"/>
        </w:rPr>
        <w:t>проектом «Молодежная инициатива»</w:t>
      </w:r>
      <w:r w:rsidRPr="00B51544">
        <w:rPr>
          <w:color w:val="000000"/>
        </w:rPr>
        <w:t xml:space="preserve"> и Филипповская библиотека МБУК «Кирово-Чепецкая РЦБС» с проектом </w:t>
      </w:r>
      <w:r w:rsidRPr="00E402F8">
        <w:rPr>
          <w:b/>
          <w:color w:val="000000"/>
        </w:rPr>
        <w:t>«Школа Молодой читающей семьи».</w:t>
      </w:r>
      <w:r w:rsidRPr="00B51544">
        <w:rPr>
          <w:color w:val="000000"/>
        </w:rPr>
        <w:br/>
        <w:t>В рамках проекта «Молодежная инициатива» молодежь ст. Просница получает информацию СПС «КонсультантПлюс», «Гарант», специалисты библиотеки научат пользоваться порталами государственных услуг. Организованы консультации сельской молодежи со специалистами различных областей знаний: психологов, юристов, депутатов и т.д. ЦОД Просницкой библиотеки разработала  и издала справочно-информационные материалы по вопросам трудоустройства молодежи в Кирово-Чепецком районе совместно с Центром занятости населения. В библиотеке начал работать молодежный клуб «Молодежная инициатива». Используя Интернет, компьютерные технологии Просницкая библиотека организовала для молодежи расширенную зону самообслуживания (</w:t>
      </w:r>
      <w:r w:rsidRPr="00B51544">
        <w:rPr>
          <w:color w:val="000000"/>
          <w:lang w:val="en"/>
        </w:rPr>
        <w:t>Wi</w:t>
      </w:r>
      <w:r w:rsidRPr="00B51544">
        <w:rPr>
          <w:color w:val="000000"/>
        </w:rPr>
        <w:t>-</w:t>
      </w:r>
      <w:r w:rsidRPr="00B51544">
        <w:rPr>
          <w:color w:val="000000"/>
          <w:lang w:val="en"/>
        </w:rPr>
        <w:t>Fi</w:t>
      </w:r>
      <w:r w:rsidRPr="00B51544">
        <w:rPr>
          <w:color w:val="000000"/>
        </w:rPr>
        <w:t xml:space="preserve"> –зона) по правовым вопросам. Уже сейчас для читателей Просницкой библиотеки выписаны журналы: «Смена», «Наш современник», «Молодая гвардия», «Ровесник». Финансовое обеспечение проекта составило 10 000 руб.</w:t>
      </w:r>
      <w:r w:rsidRPr="00B51544">
        <w:rPr>
          <w:color w:val="000000"/>
        </w:rPr>
        <w:br/>
        <w:t>Мероприятия «Школы Молодой читающей семьи» предусматривают решение проблем уровня информированности и осознанности молодых семей Кирово-Чепецкого района в области культурно-образовательного движения, пониманием роли книги в жизни человека. Школа позволила семьям, имеющим детей до 1,5 лет заполнить информационно-правовой вакуум посредством создания и распространения библиотекой</w:t>
      </w:r>
      <w:r w:rsidRPr="005377D9">
        <w:rPr>
          <w:color w:val="000000"/>
          <w:sz w:val="22"/>
          <w:szCs w:val="22"/>
        </w:rPr>
        <w:t xml:space="preserve"> </w:t>
      </w:r>
      <w:r w:rsidRPr="00B51544">
        <w:rPr>
          <w:color w:val="000000"/>
        </w:rPr>
        <w:t xml:space="preserve">издательской продукции. Филипповская библиотека для формирования устойчивого вовлечения родителей в процесс совместного чтения разработала литературную программу. В рамках данной программы детей познакомили с творчеством детских писателей, а родители, благодаря сформированному фонду игр-лото, совместно с детьми закрепляли полученную детьми информацию. Параллельно разработанной программе и выпуску издательской продукции для молодых семей был проведен информационно-просветительский лекторий «Молодая семья в библиотеке», создана система мероприятий для семейного интеллектуального досуга. </w:t>
      </w:r>
      <w:r w:rsidRPr="00B51544">
        <w:rPr>
          <w:color w:val="000000"/>
        </w:rPr>
        <w:br/>
        <w:t>Для самых маленьких участников проекта Филипповской библиотеки закуплены книги и игры на сумму 10140 руб.</w:t>
      </w:r>
    </w:p>
    <w:p w:rsidR="00725267" w:rsidRPr="00B51544" w:rsidRDefault="00725267" w:rsidP="00725267">
      <w:pPr>
        <w:spacing w:before="100" w:beforeAutospacing="1" w:after="100" w:afterAutospacing="1"/>
        <w:jc w:val="both"/>
      </w:pP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643890</wp:posOffset>
            </wp:positionV>
            <wp:extent cx="1771650" cy="1330325"/>
            <wp:effectExtent l="0" t="0" r="0" b="3175"/>
            <wp:wrapSquare wrapText="bothSides"/>
            <wp:docPr id="18" name="Рисунок 18" descr="семейные выставки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мейные выставки 114"/>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177165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544">
        <w:t xml:space="preserve">В 2013 г. Каринская библиотека реализовала </w:t>
      </w:r>
      <w:r w:rsidRPr="00E402F8">
        <w:rPr>
          <w:b/>
        </w:rPr>
        <w:t>проект «Промыслы нашего края».</w:t>
      </w:r>
      <w:r w:rsidRPr="00B51544">
        <w:t xml:space="preserve"> Цель проекта - познакомить учащихся с умельцами и  с  народными промыслами с. Каринка, их историей, особенностями технологии. В течение года ребята под руководством библиотекаря посещали народных умельцев села, знакомились с народными промыслами. Ребята увидели предметы старинного быта, учились ими пользоваться: растапливали самовар, узнали как функционирует старинный ткацкий станок, поиграли на гармошке, которой более 100 лет и т.д. Заключительным занятием стала выставка поделок ребят и их родителей, на которой было предоставлены изделия бисероплетения, вязания, выжигания, рисунки, половички связанные из целлофановых пакетов, цветы из солёного теста. Итогом проекта стало формирование информационного краеведческого ресурса, выпуск презентации « В гости к умельцам с. Каринки». По предложению родителей, учителей проект будет продолжен в 2014 году.</w:t>
      </w:r>
    </w:p>
    <w:p w:rsidR="00725267" w:rsidRPr="005B1606" w:rsidRDefault="00725267" w:rsidP="00725267">
      <w:pPr>
        <w:pStyle w:val="4"/>
        <w:ind w:firstLine="426"/>
        <w:jc w:val="both"/>
        <w:rPr>
          <w:b w:val="0"/>
          <w:sz w:val="24"/>
          <w:szCs w:val="24"/>
        </w:rPr>
      </w:pPr>
      <w:r w:rsidRPr="005B1606">
        <w:rPr>
          <w:b w:val="0"/>
          <w:sz w:val="24"/>
          <w:szCs w:val="24"/>
        </w:rPr>
        <w:lastRenderedPageBreak/>
        <w:t xml:space="preserve">В 2013 г в Бурмакинском поселении стартовал сельский проект </w:t>
      </w:r>
      <w:r w:rsidRPr="00E402F8">
        <w:rPr>
          <w:sz w:val="24"/>
          <w:szCs w:val="24"/>
        </w:rPr>
        <w:t>«Экология и общество»</w:t>
      </w:r>
      <w:r w:rsidRPr="005B1606">
        <w:rPr>
          <w:b w:val="0"/>
          <w:sz w:val="24"/>
          <w:szCs w:val="24"/>
        </w:rPr>
        <w:t>. Целью проекта было создание механизма взаимодействия между организациями поселения, направленного на формирование</w:t>
      </w:r>
      <w:r>
        <w:rPr>
          <w:b w:val="0"/>
          <w:sz w:val="24"/>
          <w:szCs w:val="24"/>
        </w:rPr>
        <w:t xml:space="preserve"> экологически</w:t>
      </w:r>
      <w:r w:rsidRPr="005B1606">
        <w:rPr>
          <w:b w:val="0"/>
          <w:sz w:val="24"/>
          <w:szCs w:val="24"/>
        </w:rPr>
        <w:t xml:space="preserve"> </w:t>
      </w:r>
      <w:r>
        <w:rPr>
          <w:b w:val="0"/>
          <w:sz w:val="24"/>
          <w:szCs w:val="24"/>
        </w:rPr>
        <w:t>грамотного</w:t>
      </w:r>
      <w:r w:rsidRPr="005B1606">
        <w:rPr>
          <w:b w:val="0"/>
          <w:sz w:val="24"/>
          <w:szCs w:val="24"/>
        </w:rPr>
        <w:t xml:space="preserve"> образа жизни у жителей села,   борьба с потребительским отношением к</w:t>
      </w:r>
      <w:r>
        <w:rPr>
          <w:b w:val="0"/>
          <w:sz w:val="24"/>
          <w:szCs w:val="24"/>
        </w:rPr>
        <w:t xml:space="preserve"> природным ресурсам</w:t>
      </w:r>
      <w:r w:rsidRPr="005B1606">
        <w:rPr>
          <w:b w:val="0"/>
          <w:sz w:val="24"/>
          <w:szCs w:val="24"/>
        </w:rPr>
        <w:t xml:space="preserve">. </w:t>
      </w:r>
    </w:p>
    <w:p w:rsidR="00725267" w:rsidRDefault="00725267" w:rsidP="00725267">
      <w:pPr>
        <w:ind w:firstLine="426"/>
        <w:jc w:val="both"/>
      </w:pPr>
      <w:r>
        <w:t>Р</w:t>
      </w:r>
      <w:r w:rsidRPr="005B1606">
        <w:t xml:space="preserve">езультатами работы по проекту </w:t>
      </w:r>
      <w:r>
        <w:t xml:space="preserve"> стал информационный ресурс</w:t>
      </w:r>
      <w:r w:rsidRPr="005B1606">
        <w:t xml:space="preserve"> по местным предприятиям в плане экологической безопасности. Газета</w:t>
      </w:r>
      <w:r>
        <w:t xml:space="preserve"> «Бурмакино 21 век»</w:t>
      </w:r>
      <w:r w:rsidRPr="005B1606">
        <w:t xml:space="preserve">, выпускаемая </w:t>
      </w:r>
      <w:r>
        <w:t xml:space="preserve">Бурмакинской </w:t>
      </w:r>
      <w:r w:rsidRPr="005B1606">
        <w:t>библиотекой и Домом культуры, несомненно, сыграла важную роль в популяризации идеи, регулярно информируя жителей об экологической обстановке в селе, о работе по проекту. В дальнейших планах</w:t>
      </w:r>
      <w:r>
        <w:t xml:space="preserve"> -</w:t>
      </w:r>
      <w:r w:rsidRPr="005B1606">
        <w:t xml:space="preserve"> использовать собранный мат</w:t>
      </w:r>
      <w:r>
        <w:t>ериал для видеолектория</w:t>
      </w:r>
      <w:r w:rsidRPr="005B1606">
        <w:t>. В связи с усилением роли экологии в жизни местного сообщества,  для удовлетворения  потребности людей в экологической информации в</w:t>
      </w:r>
      <w:r>
        <w:t xml:space="preserve"> Бурмакинской</w:t>
      </w:r>
      <w:r w:rsidRPr="005B1606">
        <w:t xml:space="preserve"> библиотеке  создан Центр экологического просвещения и разрабатывается библиотечная программа «Экологические страницы».</w:t>
      </w:r>
    </w:p>
    <w:p w:rsidR="00725267" w:rsidRDefault="00725267" w:rsidP="00725267">
      <w:pPr>
        <w:jc w:val="both"/>
      </w:pPr>
      <w:r w:rsidRPr="009D6F7B">
        <w:t>Пасеговская библиотека приняла участие в районном конкурсе ведущих игровых программ, посвященный Году экологии.</w:t>
      </w:r>
      <w:r>
        <w:t xml:space="preserve"> </w:t>
      </w:r>
      <w:r w:rsidRPr="009D6F7B">
        <w:t>Совместно с домом культуры была показана театрализованная игровая прог</w:t>
      </w:r>
      <w:r>
        <w:t>рамма для школьников «Каравай». По итогам конкурса Пасеговская библиотека заняла 1 место (</w:t>
      </w:r>
      <w:r w:rsidRPr="009D6F7B">
        <w:t>1000 рублей</w:t>
      </w:r>
      <w:r>
        <w:t>)</w:t>
      </w:r>
      <w:r w:rsidRPr="009D6F7B">
        <w:t>.</w:t>
      </w:r>
    </w:p>
    <w:p w:rsidR="00725267" w:rsidRDefault="00725267" w:rsidP="00725267">
      <w:pPr>
        <w:jc w:val="both"/>
      </w:pPr>
    </w:p>
    <w:p w:rsidR="00725267" w:rsidRPr="0098795E" w:rsidRDefault="00725267" w:rsidP="00725267">
      <w:pPr>
        <w:jc w:val="both"/>
      </w:pPr>
      <w:r>
        <w:t xml:space="preserve">Второй год Фатеевская библиотека-музей реализует </w:t>
      </w:r>
      <w:r w:rsidRPr="00E402F8">
        <w:rPr>
          <w:b/>
        </w:rPr>
        <w:t>программу «Звездочеты</w:t>
      </w:r>
      <w:r>
        <w:t>», цель которой</w:t>
      </w:r>
      <w:r w:rsidRPr="00873B7A">
        <w:t xml:space="preserve"> </w:t>
      </w:r>
      <w:r>
        <w:t xml:space="preserve"> </w:t>
      </w:r>
      <w:r w:rsidRPr="00E91A17">
        <w:t xml:space="preserve">- </w:t>
      </w:r>
      <w:r w:rsidRPr="00E91A17">
        <w:rPr>
          <w:bCs/>
        </w:rPr>
        <w:t>продвижение чтения и книги как важнейшего инструмента интеллектуального и социального развития и творческой активности детей села Фатеево.</w:t>
      </w:r>
    </w:p>
    <w:p w:rsidR="00725267" w:rsidRDefault="00725267" w:rsidP="00725267">
      <w:pPr>
        <w:widowControl w:val="0"/>
        <w:spacing w:before="240"/>
        <w:jc w:val="both"/>
        <w:rPr>
          <w:i/>
        </w:rPr>
      </w:pPr>
      <w:r>
        <w:rPr>
          <w:i/>
          <w:noProof/>
          <w:u w:val="single"/>
        </w:rPr>
        <w:drawing>
          <wp:anchor distT="0" distB="0" distL="114300" distR="114300" simplePos="0" relativeHeight="251672576" behindDoc="0" locked="0" layoutInCell="1" allowOverlap="1">
            <wp:simplePos x="0" y="0"/>
            <wp:positionH relativeFrom="column">
              <wp:posOffset>2857500</wp:posOffset>
            </wp:positionH>
            <wp:positionV relativeFrom="paragraph">
              <wp:posOffset>1560195</wp:posOffset>
            </wp:positionV>
            <wp:extent cx="3000375" cy="2247900"/>
            <wp:effectExtent l="0" t="0" r="9525" b="0"/>
            <wp:wrapSquare wrapText="bothSides"/>
            <wp:docPr id="17" name="Рисунок 17" descr="SAM_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_1337"/>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30003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A17">
        <w:rPr>
          <w:i/>
          <w:u w:val="single"/>
        </w:rPr>
        <w:t>Из отчета Фатеевской библиотеки-музея</w:t>
      </w:r>
      <w:r>
        <w:t>: «…</w:t>
      </w:r>
      <w:r w:rsidRPr="00E91A17">
        <w:rPr>
          <w:i/>
        </w:rPr>
        <w:t>Завершен первый год работы программы чтения, можно подвести некоторые итоги: за учебный год подготовлено 36 полноценных базовых занятий – готовые мероприятия по конкретным авторам или жанрам литературы. Все занятия проводятся с использованием мультимедийных технологий (младшие классы оснащены проекторами и ноут</w:t>
      </w:r>
      <w:r>
        <w:rPr>
          <w:i/>
        </w:rPr>
        <w:t xml:space="preserve">буками). </w:t>
      </w:r>
      <w:r w:rsidRPr="00E91A17">
        <w:rPr>
          <w:i/>
        </w:rPr>
        <w:t>В план занятия входит знакомство с авт</w:t>
      </w:r>
      <w:r>
        <w:rPr>
          <w:i/>
        </w:rPr>
        <w:t>ором произведения  или с темой занятия.</w:t>
      </w:r>
      <w:r w:rsidRPr="00E91A17">
        <w:rPr>
          <w:i/>
        </w:rPr>
        <w:t xml:space="preserve"> Далее мы знакомимся с книгами, которые написал данный автор (виртуальная выставка). Затем идет викторина, причем для иллюстрации ответов на вопросы используются аудио и видео материалы из фильмов, мультфильмов и спектаклей. Кроме этого, дети на каждое занятие получают творческое задание – нарисовать портрет героя, написать отзыв о книге, высказать свое мнение по какому-либо вопросу, и др. В общем, занятия получаются очень насыщенными, яркими.</w:t>
      </w:r>
      <w:r>
        <w:rPr>
          <w:i/>
        </w:rPr>
        <w:t>»</w:t>
      </w:r>
    </w:p>
    <w:p w:rsidR="00725267" w:rsidRDefault="00725267" w:rsidP="00725267">
      <w:pPr>
        <w:jc w:val="both"/>
      </w:pPr>
      <w:r>
        <w:t xml:space="preserve"> Финансирование программы «Звездочеты» в размере 3 тыс.руб. было заложено в бюджете поселения. 1 000 рублей была выделена в мае для заключительного праздника «Остров книголюбов», остальные 2 000 рублей – в августе, для приобретения литературы. 8 книг были подарены лучшим читателям летнего этапа программы, остальные книги вошли в детский фонд библиотеки. Сейчас библиотека достаточно укомплектована литературой, включенной в программу. В следующем году администрация поселения выделит еще три тысячи рублей, и можно будет начать формировать фонд для самых маленьких читателей (от 0 ) и родителей.</w:t>
      </w:r>
    </w:p>
    <w:p w:rsidR="00725267" w:rsidRDefault="00725267" w:rsidP="00725267">
      <w:pPr>
        <w:jc w:val="both"/>
      </w:pPr>
    </w:p>
    <w:p w:rsidR="00657040" w:rsidRPr="00261143" w:rsidRDefault="00657040" w:rsidP="00657040">
      <w:pPr>
        <w:jc w:val="both"/>
        <w:rPr>
          <w:b/>
          <w:sz w:val="22"/>
          <w:szCs w:val="22"/>
        </w:rPr>
      </w:pPr>
      <w:r w:rsidRPr="00261143">
        <w:rPr>
          <w:b/>
          <w:sz w:val="22"/>
          <w:szCs w:val="22"/>
        </w:rPr>
        <w:t>Котельничский район</w:t>
      </w:r>
    </w:p>
    <w:p w:rsidR="00657040" w:rsidRPr="00261143" w:rsidRDefault="00657040" w:rsidP="00657040">
      <w:pPr>
        <w:jc w:val="both"/>
        <w:rPr>
          <w:sz w:val="22"/>
          <w:szCs w:val="22"/>
        </w:rPr>
      </w:pPr>
      <w:r w:rsidRPr="00261143">
        <w:rPr>
          <w:sz w:val="22"/>
          <w:szCs w:val="22"/>
        </w:rPr>
        <w:t>В целях содействия библиотек социальным преобразованиям в районе продолжалась работа по реализации областных, районных программ:</w:t>
      </w:r>
    </w:p>
    <w:p w:rsidR="00657040" w:rsidRPr="00261143" w:rsidRDefault="00657040" w:rsidP="00657040">
      <w:pPr>
        <w:jc w:val="both"/>
        <w:rPr>
          <w:sz w:val="22"/>
          <w:szCs w:val="22"/>
        </w:rPr>
      </w:pPr>
      <w:r w:rsidRPr="00261143">
        <w:rPr>
          <w:sz w:val="22"/>
          <w:szCs w:val="22"/>
        </w:rPr>
        <w:t>- «Родники  культуры», «Сохранение и  развитие  культуры  Котельничского  района» 2011- 2013 г.г.</w:t>
      </w:r>
    </w:p>
    <w:p w:rsidR="00657040" w:rsidRPr="00261143" w:rsidRDefault="00657040" w:rsidP="00657040">
      <w:pPr>
        <w:jc w:val="both"/>
        <w:rPr>
          <w:sz w:val="22"/>
          <w:szCs w:val="22"/>
        </w:rPr>
      </w:pPr>
      <w:r w:rsidRPr="00261143">
        <w:rPr>
          <w:sz w:val="22"/>
          <w:szCs w:val="22"/>
        </w:rPr>
        <w:lastRenderedPageBreak/>
        <w:t>Являлись участниками Программы поддержки российских библиотек Общероссийской Сети распространения правовой информации Консультант Плюс.</w:t>
      </w:r>
    </w:p>
    <w:p w:rsidR="00657040" w:rsidRPr="00261143" w:rsidRDefault="00657040" w:rsidP="00657040">
      <w:pPr>
        <w:jc w:val="both"/>
        <w:rPr>
          <w:sz w:val="22"/>
          <w:szCs w:val="22"/>
        </w:rPr>
      </w:pPr>
      <w:r w:rsidRPr="00261143">
        <w:rPr>
          <w:sz w:val="22"/>
          <w:szCs w:val="22"/>
        </w:rPr>
        <w:tab/>
        <w:t>Информация о выполнении программ предоставлялась в управление культуры по делам молодежи и спорта.</w:t>
      </w:r>
    </w:p>
    <w:p w:rsidR="00657040" w:rsidRPr="00261143" w:rsidRDefault="00657040" w:rsidP="00657040">
      <w:pPr>
        <w:jc w:val="both"/>
        <w:rPr>
          <w:sz w:val="22"/>
          <w:szCs w:val="22"/>
        </w:rPr>
      </w:pPr>
      <w:r w:rsidRPr="00261143">
        <w:rPr>
          <w:sz w:val="22"/>
          <w:szCs w:val="22"/>
        </w:rPr>
        <w:t>В отчётном году центральная районная  и сельские библиотеки работали по реализации библиотечных программ: «Здесь я  живу  и  край  мне  этот  дорог» на  2012- 2014 г.г.,«Ты  помни:  мира  не  узнаешь,  не  зная края  своего», «Мудрый  учитель  природа», «Открывая с  книгой  мир» /Макарьевская  сельская  библиотека, «Здесь  Родины  моей  начало»/Юбилейная  сельская  библиотека/: программы по  краеведению , «История  Родины- наша  история», /Юбилейная сельская библиотека/,  «Мир книги в мир семьи»: программа  по  семейному  воспитанию /Искровская сельская библиотека/.</w:t>
      </w:r>
    </w:p>
    <w:p w:rsidR="00725267" w:rsidRDefault="00725267" w:rsidP="001F79CC">
      <w:pPr>
        <w:rPr>
          <w:b/>
          <w:sz w:val="22"/>
          <w:szCs w:val="22"/>
        </w:rPr>
      </w:pPr>
    </w:p>
    <w:p w:rsidR="00261143" w:rsidRDefault="00261143" w:rsidP="001F79CC">
      <w:pPr>
        <w:rPr>
          <w:b/>
          <w:sz w:val="22"/>
          <w:szCs w:val="22"/>
        </w:rPr>
      </w:pPr>
      <w:r>
        <w:rPr>
          <w:b/>
          <w:sz w:val="22"/>
          <w:szCs w:val="22"/>
        </w:rPr>
        <w:t>Куменский район</w:t>
      </w:r>
    </w:p>
    <w:p w:rsidR="00261143" w:rsidRPr="00261143" w:rsidRDefault="00261143" w:rsidP="00261143">
      <w:pPr>
        <w:pStyle w:val="21"/>
        <w:spacing w:line="240" w:lineRule="auto"/>
        <w:jc w:val="both"/>
        <w:rPr>
          <w:b/>
          <w:bCs/>
          <w:sz w:val="22"/>
          <w:szCs w:val="22"/>
        </w:rPr>
      </w:pPr>
      <w:r w:rsidRPr="00261143">
        <w:rPr>
          <w:b/>
          <w:bCs/>
          <w:sz w:val="22"/>
          <w:szCs w:val="22"/>
        </w:rPr>
        <w:t>В 2013году библиотеки района работали над реализацией районных программ:</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Целевая программа профилактики, безнадзорности и правонарушений несовершеннолетних в Куменском районе на 2013 – 2015г.г.</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Комплексная программа мероприятий по профилактике правонарушений в Куменском районе на 2010 – 2014г.г.</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Программа молодёжной политики в Куменском районе 2012 – 2013г.г.</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 xml:space="preserve"> Комплексные меры противодействия немедицинскому потреблению наркотических средств и их незаконному обороту в Куменском районе на 2013год.</w:t>
      </w:r>
    </w:p>
    <w:p w:rsidR="00261143" w:rsidRPr="00261143" w:rsidRDefault="00261143" w:rsidP="00261143">
      <w:pPr>
        <w:pStyle w:val="a6"/>
        <w:spacing w:after="0"/>
        <w:ind w:left="0" w:firstLine="708"/>
        <w:rPr>
          <w:sz w:val="22"/>
          <w:szCs w:val="22"/>
        </w:rPr>
      </w:pPr>
    </w:p>
    <w:p w:rsidR="00261143" w:rsidRPr="00261143" w:rsidRDefault="00261143" w:rsidP="00261143">
      <w:pPr>
        <w:pStyle w:val="a6"/>
        <w:spacing w:after="0"/>
        <w:ind w:left="0" w:firstLine="708"/>
        <w:rPr>
          <w:b/>
          <w:sz w:val="22"/>
          <w:szCs w:val="22"/>
        </w:rPr>
      </w:pPr>
      <w:r w:rsidRPr="00261143">
        <w:rPr>
          <w:sz w:val="22"/>
          <w:szCs w:val="22"/>
        </w:rPr>
        <w:t xml:space="preserve">Библиотеки участвуют в реализации своих </w:t>
      </w:r>
      <w:r w:rsidRPr="00261143">
        <w:rPr>
          <w:b/>
          <w:sz w:val="22"/>
          <w:szCs w:val="22"/>
        </w:rPr>
        <w:t>библиотечных программ и проектов:</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Районная экологическая «Не опоздай спасти Землю»</w:t>
      </w:r>
    </w:p>
    <w:p w:rsidR="00261143" w:rsidRDefault="00261143" w:rsidP="00261143">
      <w:pPr>
        <w:pStyle w:val="a6"/>
        <w:spacing w:after="0"/>
        <w:ind w:left="0"/>
        <w:rPr>
          <w:sz w:val="22"/>
          <w:szCs w:val="22"/>
          <w:u w:val="single"/>
        </w:rPr>
      </w:pPr>
    </w:p>
    <w:p w:rsidR="00261143" w:rsidRPr="00261143" w:rsidRDefault="00261143" w:rsidP="00261143">
      <w:pPr>
        <w:pStyle w:val="a6"/>
        <w:spacing w:after="0"/>
        <w:ind w:left="0"/>
        <w:rPr>
          <w:sz w:val="22"/>
          <w:szCs w:val="22"/>
          <w:u w:val="single"/>
        </w:rPr>
      </w:pPr>
      <w:r w:rsidRPr="00261143">
        <w:rPr>
          <w:sz w:val="22"/>
          <w:szCs w:val="22"/>
          <w:u w:val="single"/>
        </w:rPr>
        <w:t>Библиотека им. А.В. Фищева: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Защитим нашу природу</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Лето с книгой</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К истокам нравственности</w:t>
      </w:r>
    </w:p>
    <w:p w:rsidR="00261143" w:rsidRPr="00261143" w:rsidRDefault="00261143" w:rsidP="00261143">
      <w:pPr>
        <w:pStyle w:val="a6"/>
        <w:spacing w:after="0"/>
        <w:ind w:left="0"/>
        <w:rPr>
          <w:sz w:val="22"/>
          <w:szCs w:val="22"/>
          <w:u w:val="single"/>
        </w:rPr>
      </w:pPr>
      <w:r w:rsidRPr="00261143">
        <w:rPr>
          <w:sz w:val="22"/>
          <w:szCs w:val="22"/>
          <w:u w:val="single"/>
        </w:rPr>
        <w:t>Вичевская сельская библиотека: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Живая память (краеведение)</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«Рука в руке» (библиотечно-информационное обслуживание социально-незащищённых слоёв населения)</w:t>
      </w:r>
    </w:p>
    <w:p w:rsidR="00261143" w:rsidRPr="00261143" w:rsidRDefault="00261143" w:rsidP="00261143">
      <w:pPr>
        <w:pStyle w:val="a6"/>
        <w:spacing w:after="0"/>
        <w:ind w:left="0"/>
        <w:rPr>
          <w:sz w:val="22"/>
          <w:szCs w:val="22"/>
          <w:u w:val="single"/>
        </w:rPr>
      </w:pPr>
      <w:r w:rsidRPr="00261143">
        <w:rPr>
          <w:sz w:val="22"/>
          <w:szCs w:val="22"/>
          <w:u w:val="single"/>
        </w:rPr>
        <w:t>Вожгальская сельская библиотека им. Ф.И. Шаляпина: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Здесь Родины моей начало: Ф.И.Шаляпин – наш земляк</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Информационная культура детей дошкольного возраста</w:t>
      </w:r>
    </w:p>
    <w:p w:rsidR="00261143" w:rsidRPr="00261143" w:rsidRDefault="00261143" w:rsidP="00261143">
      <w:pPr>
        <w:pStyle w:val="a6"/>
        <w:spacing w:after="0"/>
        <w:ind w:left="0"/>
        <w:rPr>
          <w:sz w:val="22"/>
          <w:szCs w:val="22"/>
          <w:u w:val="single"/>
        </w:rPr>
      </w:pPr>
      <w:r w:rsidRPr="00261143">
        <w:rPr>
          <w:sz w:val="22"/>
          <w:szCs w:val="22"/>
          <w:u w:val="single"/>
        </w:rPr>
        <w:t>Речная сельская библиотека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«Росинка» (экология);</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«Эко-лабиринт» (формирование экологической культуры у младших школьников)</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Постижение мира: вместе с книгой мы растем</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Весточка (краеведение)</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Воскресение (духовно-нравственное воспитание)</w:t>
      </w:r>
    </w:p>
    <w:p w:rsidR="00261143" w:rsidRPr="00261143" w:rsidRDefault="00261143" w:rsidP="00261143">
      <w:pPr>
        <w:pStyle w:val="a6"/>
        <w:tabs>
          <w:tab w:val="num" w:pos="3228"/>
        </w:tabs>
        <w:spacing w:after="0"/>
        <w:ind w:left="0"/>
        <w:rPr>
          <w:sz w:val="22"/>
          <w:szCs w:val="22"/>
        </w:rPr>
      </w:pPr>
      <w:r w:rsidRPr="00261143">
        <w:rPr>
          <w:sz w:val="22"/>
          <w:szCs w:val="22"/>
        </w:rPr>
        <w:t>Олимпийская сельская библиотека: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Дорогой добра (духовно-нравственное воспитание)</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Родные истоки (краеведение)</w:t>
      </w:r>
    </w:p>
    <w:p w:rsidR="00261143" w:rsidRPr="00261143" w:rsidRDefault="00261143" w:rsidP="00261143">
      <w:pPr>
        <w:pStyle w:val="a6"/>
        <w:spacing w:after="0"/>
        <w:ind w:left="0"/>
        <w:rPr>
          <w:sz w:val="22"/>
          <w:szCs w:val="22"/>
          <w:u w:val="single"/>
        </w:rPr>
      </w:pPr>
      <w:r w:rsidRPr="00261143">
        <w:rPr>
          <w:sz w:val="22"/>
          <w:szCs w:val="22"/>
          <w:u w:val="single"/>
        </w:rPr>
        <w:t>Березниковская сельская библиотека: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Научи свое сердце добру (духовно-нравственное воспитание)</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Мы – русские, мы – вятские (краеведение)</w:t>
      </w:r>
    </w:p>
    <w:p w:rsidR="00261143" w:rsidRPr="00261143" w:rsidRDefault="00261143" w:rsidP="00261143">
      <w:pPr>
        <w:pStyle w:val="a6"/>
        <w:tabs>
          <w:tab w:val="num" w:pos="3228"/>
        </w:tabs>
        <w:spacing w:after="0"/>
        <w:ind w:left="0"/>
        <w:rPr>
          <w:sz w:val="22"/>
          <w:szCs w:val="22"/>
        </w:rPr>
      </w:pPr>
      <w:r w:rsidRPr="00261143">
        <w:rPr>
          <w:sz w:val="22"/>
          <w:szCs w:val="22"/>
        </w:rPr>
        <w:t>Нижнеивкинская поселковая библиотека: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Детское чтение в зоне внимания</w:t>
      </w:r>
    </w:p>
    <w:p w:rsidR="00261143" w:rsidRPr="00261143" w:rsidRDefault="00261143" w:rsidP="00261143">
      <w:pPr>
        <w:pStyle w:val="a6"/>
        <w:spacing w:after="0"/>
        <w:ind w:left="0" w:firstLine="708"/>
        <w:rPr>
          <w:sz w:val="22"/>
          <w:szCs w:val="22"/>
        </w:rPr>
      </w:pPr>
      <w:r w:rsidRPr="00261143">
        <w:rPr>
          <w:sz w:val="22"/>
          <w:szCs w:val="22"/>
        </w:rPr>
        <w:t>Реализуются программы клубов:</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«Общение»  (Вожгальская сельская б-ка)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«Библиотечный дилижанс» (Вичевская сельская библиотека)</w:t>
      </w:r>
    </w:p>
    <w:p w:rsidR="00261143" w:rsidRPr="00261143" w:rsidRDefault="00261143" w:rsidP="00261143">
      <w:pPr>
        <w:pStyle w:val="a6"/>
        <w:numPr>
          <w:ilvl w:val="3"/>
          <w:numId w:val="29"/>
        </w:numPr>
        <w:tabs>
          <w:tab w:val="num" w:pos="1122"/>
        </w:tabs>
        <w:autoSpaceDE/>
        <w:autoSpaceDN/>
        <w:spacing w:after="0"/>
        <w:ind w:left="0" w:hanging="374"/>
        <w:jc w:val="both"/>
        <w:rPr>
          <w:sz w:val="22"/>
          <w:szCs w:val="22"/>
        </w:rPr>
      </w:pPr>
      <w:r w:rsidRPr="00261143">
        <w:rPr>
          <w:sz w:val="22"/>
          <w:szCs w:val="22"/>
        </w:rPr>
        <w:t>«Родник» (эколого-краеведческое направление).</w:t>
      </w:r>
    </w:p>
    <w:p w:rsidR="00657040" w:rsidRDefault="00261143" w:rsidP="00657040">
      <w:pPr>
        <w:pStyle w:val="a6"/>
        <w:spacing w:after="0"/>
        <w:ind w:left="0" w:firstLine="748"/>
        <w:rPr>
          <w:sz w:val="22"/>
          <w:szCs w:val="22"/>
        </w:rPr>
      </w:pPr>
      <w:r w:rsidRPr="00261143">
        <w:rPr>
          <w:sz w:val="22"/>
          <w:szCs w:val="22"/>
        </w:rPr>
        <w:t>К сожалению, часть библиотек не принимает участия в проектной деятельности, Предстоит активизировать работу по данному направлению.</w:t>
      </w:r>
    </w:p>
    <w:p w:rsidR="00657040" w:rsidRDefault="00657040" w:rsidP="00657040">
      <w:pPr>
        <w:pStyle w:val="a6"/>
        <w:spacing w:after="0"/>
        <w:ind w:left="0"/>
        <w:rPr>
          <w:sz w:val="22"/>
          <w:szCs w:val="22"/>
        </w:rPr>
      </w:pPr>
    </w:p>
    <w:p w:rsidR="001F79CC" w:rsidRPr="00657040" w:rsidRDefault="00E226E5" w:rsidP="00657040">
      <w:pPr>
        <w:pStyle w:val="a6"/>
        <w:spacing w:after="0"/>
        <w:ind w:left="0"/>
        <w:rPr>
          <w:sz w:val="22"/>
          <w:szCs w:val="22"/>
        </w:rPr>
      </w:pPr>
      <w:r w:rsidRPr="00E226E5">
        <w:rPr>
          <w:b/>
          <w:sz w:val="22"/>
          <w:szCs w:val="22"/>
        </w:rPr>
        <w:lastRenderedPageBreak/>
        <w:t>Лебяжский район</w:t>
      </w:r>
    </w:p>
    <w:p w:rsidR="00E226E5" w:rsidRPr="00E226E5" w:rsidRDefault="00E226E5" w:rsidP="00E226E5">
      <w:pPr>
        <w:ind w:firstLine="540"/>
        <w:jc w:val="both"/>
        <w:rPr>
          <w:bCs/>
          <w:sz w:val="22"/>
          <w:szCs w:val="22"/>
        </w:rPr>
      </w:pPr>
      <w:r w:rsidRPr="00E226E5">
        <w:rPr>
          <w:bCs/>
          <w:sz w:val="22"/>
          <w:szCs w:val="22"/>
        </w:rPr>
        <w:t xml:space="preserve">Библиотеки приняли участие в реализации </w:t>
      </w:r>
      <w:r w:rsidRPr="00E226E5">
        <w:rPr>
          <w:bCs/>
          <w:sz w:val="22"/>
          <w:szCs w:val="22"/>
          <w:u w:val="single"/>
        </w:rPr>
        <w:t>федеральных программ</w:t>
      </w:r>
      <w:r w:rsidRPr="00E226E5">
        <w:rPr>
          <w:bCs/>
          <w:sz w:val="22"/>
          <w:szCs w:val="22"/>
        </w:rPr>
        <w:t xml:space="preserve">: </w:t>
      </w:r>
    </w:p>
    <w:p w:rsidR="00E226E5" w:rsidRPr="00E226E5" w:rsidRDefault="00E226E5" w:rsidP="00E226E5">
      <w:pPr>
        <w:ind w:left="540"/>
        <w:jc w:val="both"/>
        <w:rPr>
          <w:bCs/>
          <w:sz w:val="22"/>
          <w:szCs w:val="22"/>
        </w:rPr>
      </w:pPr>
      <w:r w:rsidRPr="00E226E5">
        <w:rPr>
          <w:bCs/>
          <w:sz w:val="22"/>
          <w:szCs w:val="22"/>
        </w:rPr>
        <w:t>-Национальная программа поддержки и развития чтения (2007-2020);</w:t>
      </w:r>
    </w:p>
    <w:p w:rsidR="00E226E5" w:rsidRPr="00E226E5" w:rsidRDefault="00E226E5" w:rsidP="00E226E5">
      <w:pPr>
        <w:ind w:left="540"/>
        <w:jc w:val="both"/>
        <w:rPr>
          <w:bCs/>
          <w:sz w:val="22"/>
          <w:szCs w:val="22"/>
        </w:rPr>
      </w:pPr>
      <w:r w:rsidRPr="00E226E5">
        <w:rPr>
          <w:bCs/>
          <w:sz w:val="22"/>
          <w:szCs w:val="22"/>
        </w:rPr>
        <w:t>- Патриотическое воспитание граждан РФ (2011-2015)</w:t>
      </w:r>
    </w:p>
    <w:p w:rsidR="00E226E5" w:rsidRPr="00E226E5" w:rsidRDefault="00E226E5" w:rsidP="00E226E5">
      <w:pPr>
        <w:ind w:left="540"/>
        <w:jc w:val="both"/>
        <w:rPr>
          <w:bCs/>
          <w:sz w:val="22"/>
          <w:szCs w:val="22"/>
        </w:rPr>
      </w:pPr>
      <w:r w:rsidRPr="00E226E5">
        <w:rPr>
          <w:bCs/>
          <w:sz w:val="22"/>
          <w:szCs w:val="22"/>
        </w:rPr>
        <w:t xml:space="preserve">Работали по </w:t>
      </w:r>
      <w:r w:rsidRPr="00E226E5">
        <w:rPr>
          <w:bCs/>
          <w:sz w:val="22"/>
          <w:szCs w:val="22"/>
          <w:u w:val="single"/>
        </w:rPr>
        <w:t>областным программам</w:t>
      </w:r>
      <w:r w:rsidRPr="00E226E5">
        <w:rPr>
          <w:bCs/>
          <w:sz w:val="22"/>
          <w:szCs w:val="22"/>
        </w:rPr>
        <w:t>:</w:t>
      </w:r>
    </w:p>
    <w:p w:rsidR="00E226E5" w:rsidRPr="00E226E5" w:rsidRDefault="00E226E5" w:rsidP="00E226E5">
      <w:pPr>
        <w:ind w:left="540"/>
        <w:jc w:val="both"/>
        <w:rPr>
          <w:bCs/>
          <w:sz w:val="22"/>
          <w:szCs w:val="22"/>
        </w:rPr>
      </w:pPr>
      <w:r w:rsidRPr="00E226E5">
        <w:rPr>
          <w:bCs/>
          <w:sz w:val="22"/>
          <w:szCs w:val="22"/>
        </w:rPr>
        <w:t>- «Развитие культуры Кировской области на 2009-2013»;</w:t>
      </w:r>
    </w:p>
    <w:p w:rsidR="00E226E5" w:rsidRPr="00E226E5" w:rsidRDefault="00E226E5" w:rsidP="00E226E5">
      <w:pPr>
        <w:ind w:left="540"/>
        <w:jc w:val="both"/>
        <w:rPr>
          <w:bCs/>
          <w:sz w:val="22"/>
          <w:szCs w:val="22"/>
        </w:rPr>
      </w:pPr>
      <w:r w:rsidRPr="00E226E5">
        <w:rPr>
          <w:bCs/>
          <w:sz w:val="22"/>
          <w:szCs w:val="22"/>
        </w:rPr>
        <w:t>- «Снижение масштабов злоупотребления алкогольной продукции и профилактика алкоголизма среди населения Кировской области  на 2011-2013гг»;</w:t>
      </w:r>
    </w:p>
    <w:p w:rsidR="00E226E5" w:rsidRPr="00E226E5" w:rsidRDefault="00E226E5" w:rsidP="00E226E5">
      <w:pPr>
        <w:ind w:left="540"/>
        <w:jc w:val="both"/>
        <w:rPr>
          <w:bCs/>
          <w:sz w:val="22"/>
          <w:szCs w:val="22"/>
        </w:rPr>
      </w:pPr>
      <w:r w:rsidRPr="00E226E5">
        <w:rPr>
          <w:bCs/>
          <w:sz w:val="22"/>
          <w:szCs w:val="22"/>
        </w:rPr>
        <w:t>-  «Комплексные  меры противодействия немедицинскому потреблению наркотических средств и их незаконному обороту в Кировской области на 2012-2014гг»</w:t>
      </w:r>
    </w:p>
    <w:p w:rsidR="00E226E5" w:rsidRPr="00E226E5" w:rsidRDefault="00E226E5" w:rsidP="00261143">
      <w:pPr>
        <w:jc w:val="both"/>
        <w:rPr>
          <w:bCs/>
          <w:sz w:val="22"/>
          <w:szCs w:val="22"/>
        </w:rPr>
      </w:pPr>
      <w:r w:rsidRPr="00E226E5">
        <w:rPr>
          <w:bCs/>
          <w:sz w:val="22"/>
          <w:szCs w:val="22"/>
        </w:rPr>
        <w:t xml:space="preserve">Работали в рамках </w:t>
      </w:r>
      <w:r w:rsidRPr="00E226E5">
        <w:rPr>
          <w:bCs/>
          <w:sz w:val="22"/>
          <w:szCs w:val="22"/>
          <w:u w:val="single"/>
        </w:rPr>
        <w:t>целевой комплексной программы</w:t>
      </w:r>
      <w:r w:rsidRPr="00E226E5">
        <w:rPr>
          <w:bCs/>
          <w:sz w:val="22"/>
          <w:szCs w:val="22"/>
        </w:rPr>
        <w:t xml:space="preserve"> «Молодежь Лебяжского района на 2013-2015</w:t>
      </w:r>
      <w:r w:rsidR="00261143">
        <w:rPr>
          <w:bCs/>
          <w:sz w:val="22"/>
          <w:szCs w:val="22"/>
        </w:rPr>
        <w:t xml:space="preserve"> </w:t>
      </w:r>
      <w:r w:rsidRPr="00E226E5">
        <w:rPr>
          <w:bCs/>
          <w:sz w:val="22"/>
          <w:szCs w:val="22"/>
        </w:rPr>
        <w:t>гг</w:t>
      </w:r>
      <w:r w:rsidR="00261143">
        <w:rPr>
          <w:bCs/>
          <w:sz w:val="22"/>
          <w:szCs w:val="22"/>
        </w:rPr>
        <w:t>.</w:t>
      </w:r>
      <w:r w:rsidRPr="00E226E5">
        <w:rPr>
          <w:bCs/>
          <w:sz w:val="22"/>
          <w:szCs w:val="22"/>
        </w:rPr>
        <w:t>», проводили мероприятия, пропагандирующие ЗОЖ, развитие спорта, профилактику алкоголизма, наркомании др.</w:t>
      </w:r>
    </w:p>
    <w:p w:rsidR="00E226E5" w:rsidRPr="00E226E5" w:rsidRDefault="00E226E5" w:rsidP="00E226E5">
      <w:pPr>
        <w:spacing w:line="240" w:lineRule="atLeast"/>
        <w:ind w:firstLine="540"/>
        <w:jc w:val="both"/>
        <w:rPr>
          <w:sz w:val="22"/>
          <w:szCs w:val="22"/>
        </w:rPr>
      </w:pPr>
      <w:r w:rsidRPr="00E226E5">
        <w:rPr>
          <w:sz w:val="22"/>
          <w:szCs w:val="22"/>
        </w:rPr>
        <w:t xml:space="preserve">Разработали творческие программы литературного развития: </w:t>
      </w:r>
    </w:p>
    <w:p w:rsidR="00E226E5" w:rsidRPr="00E226E5" w:rsidRDefault="00E226E5" w:rsidP="00E226E5">
      <w:pPr>
        <w:spacing w:line="240" w:lineRule="atLeast"/>
        <w:ind w:firstLine="540"/>
        <w:jc w:val="both"/>
        <w:rPr>
          <w:sz w:val="22"/>
          <w:szCs w:val="22"/>
        </w:rPr>
      </w:pPr>
      <w:r w:rsidRPr="00E226E5">
        <w:rPr>
          <w:sz w:val="22"/>
          <w:szCs w:val="22"/>
        </w:rPr>
        <w:t>- «</w:t>
      </w:r>
      <w:r w:rsidRPr="00E226E5">
        <w:rPr>
          <w:b/>
          <w:i/>
          <w:sz w:val="22"/>
          <w:szCs w:val="22"/>
        </w:rPr>
        <w:t>Чтоб дружил ребенок с книгой</w:t>
      </w:r>
      <w:r w:rsidRPr="00E226E5">
        <w:rPr>
          <w:sz w:val="22"/>
          <w:szCs w:val="22"/>
        </w:rPr>
        <w:t xml:space="preserve">» для учащихся 1-4 классов и дошкольников; </w:t>
      </w:r>
    </w:p>
    <w:p w:rsidR="00E226E5" w:rsidRPr="00E226E5" w:rsidRDefault="00E226E5" w:rsidP="00E226E5">
      <w:pPr>
        <w:spacing w:line="240" w:lineRule="atLeast"/>
        <w:ind w:firstLine="540"/>
        <w:jc w:val="both"/>
        <w:rPr>
          <w:b/>
          <w:i/>
          <w:sz w:val="22"/>
          <w:szCs w:val="22"/>
        </w:rPr>
      </w:pPr>
      <w:r w:rsidRPr="00E226E5">
        <w:rPr>
          <w:sz w:val="22"/>
          <w:szCs w:val="22"/>
        </w:rPr>
        <w:t xml:space="preserve"> - программу работы с классами коррекции для 2 -4классов: </w:t>
      </w:r>
      <w:r w:rsidRPr="00E226E5">
        <w:rPr>
          <w:b/>
          <w:sz w:val="22"/>
          <w:szCs w:val="22"/>
        </w:rPr>
        <w:t>«</w:t>
      </w:r>
      <w:r w:rsidRPr="00E226E5">
        <w:rPr>
          <w:b/>
          <w:i/>
          <w:sz w:val="22"/>
          <w:szCs w:val="22"/>
        </w:rPr>
        <w:t xml:space="preserve">Библиотека, книга, я = друзья!»  </w:t>
      </w:r>
    </w:p>
    <w:p w:rsidR="00E226E5" w:rsidRPr="00E226E5" w:rsidRDefault="00E226E5" w:rsidP="00E226E5">
      <w:pPr>
        <w:spacing w:line="240" w:lineRule="atLeast"/>
        <w:ind w:firstLine="540"/>
        <w:jc w:val="both"/>
        <w:rPr>
          <w:sz w:val="22"/>
          <w:szCs w:val="22"/>
        </w:rPr>
      </w:pPr>
      <w:r w:rsidRPr="00E226E5">
        <w:rPr>
          <w:sz w:val="22"/>
          <w:szCs w:val="22"/>
        </w:rPr>
        <w:t xml:space="preserve"> -  программу «</w:t>
      </w:r>
      <w:r w:rsidRPr="00E226E5">
        <w:rPr>
          <w:b/>
          <w:i/>
          <w:sz w:val="22"/>
          <w:szCs w:val="22"/>
        </w:rPr>
        <w:t>Азбука нравственности</w:t>
      </w:r>
      <w:r w:rsidRPr="00E226E5">
        <w:rPr>
          <w:sz w:val="22"/>
          <w:szCs w:val="22"/>
        </w:rPr>
        <w:t>» для учащихся 1 класса</w:t>
      </w:r>
    </w:p>
    <w:p w:rsidR="00E226E5" w:rsidRPr="00E226E5" w:rsidRDefault="00E226E5" w:rsidP="00E226E5">
      <w:pPr>
        <w:spacing w:line="240" w:lineRule="atLeast"/>
        <w:ind w:firstLine="540"/>
        <w:jc w:val="both"/>
        <w:rPr>
          <w:b/>
          <w:i/>
          <w:sz w:val="22"/>
          <w:szCs w:val="22"/>
        </w:rPr>
      </w:pPr>
      <w:r w:rsidRPr="00E226E5">
        <w:rPr>
          <w:sz w:val="22"/>
          <w:szCs w:val="22"/>
        </w:rPr>
        <w:t xml:space="preserve">Продолжили работу по программам </w:t>
      </w:r>
      <w:r w:rsidRPr="00E226E5">
        <w:rPr>
          <w:b/>
          <w:i/>
          <w:sz w:val="22"/>
          <w:szCs w:val="22"/>
        </w:rPr>
        <w:t>«Книга вятская – для детей», «Я здесь живу и я отсюда родом».</w:t>
      </w:r>
    </w:p>
    <w:p w:rsidR="00E226E5" w:rsidRDefault="00E226E5" w:rsidP="001F79CC"/>
    <w:p w:rsidR="001F79CC" w:rsidRPr="00261143" w:rsidRDefault="001F79CC" w:rsidP="00261143">
      <w:pPr>
        <w:rPr>
          <w:b/>
          <w:sz w:val="22"/>
          <w:szCs w:val="22"/>
        </w:rPr>
      </w:pPr>
      <w:r w:rsidRPr="00261143">
        <w:rPr>
          <w:b/>
          <w:sz w:val="22"/>
          <w:szCs w:val="22"/>
        </w:rPr>
        <w:t>Лузский район</w:t>
      </w:r>
    </w:p>
    <w:p w:rsidR="001F79CC" w:rsidRPr="00261143" w:rsidRDefault="001F79CC" w:rsidP="00261143">
      <w:pPr>
        <w:pStyle w:val="a9"/>
        <w:spacing w:before="0" w:after="0"/>
        <w:rPr>
          <w:sz w:val="22"/>
          <w:szCs w:val="22"/>
        </w:rPr>
      </w:pPr>
      <w:r w:rsidRPr="00261143">
        <w:rPr>
          <w:sz w:val="22"/>
          <w:szCs w:val="22"/>
        </w:rPr>
        <w:t xml:space="preserve">Библиотеки района продолжили работу по реализации областных и районных программ. Кроме того, в 2013 году реализовывались внутри библиотечные программы и проекты: </w:t>
      </w:r>
    </w:p>
    <w:p w:rsidR="001F79CC" w:rsidRPr="00261143" w:rsidRDefault="001F79CC" w:rsidP="00261143">
      <w:pPr>
        <w:pStyle w:val="a9"/>
        <w:numPr>
          <w:ilvl w:val="0"/>
          <w:numId w:val="12"/>
        </w:numPr>
        <w:suppressAutoHyphens w:val="0"/>
        <w:spacing w:before="0" w:after="0"/>
        <w:ind w:left="0"/>
        <w:rPr>
          <w:sz w:val="22"/>
          <w:szCs w:val="22"/>
        </w:rPr>
      </w:pPr>
      <w:r w:rsidRPr="00261143">
        <w:rPr>
          <w:i/>
          <w:iCs/>
          <w:sz w:val="22"/>
          <w:szCs w:val="22"/>
          <w:u w:val="single"/>
        </w:rPr>
        <w:t>«Читатель, как центр книжной Вселенной»</w:t>
      </w:r>
      <w:r w:rsidRPr="00261143">
        <w:rPr>
          <w:i/>
          <w:iCs/>
          <w:sz w:val="22"/>
          <w:szCs w:val="22"/>
        </w:rPr>
        <w:t xml:space="preserve"> (</w:t>
      </w:r>
      <w:r w:rsidRPr="00261143">
        <w:rPr>
          <w:sz w:val="22"/>
          <w:szCs w:val="22"/>
        </w:rPr>
        <w:t>проект продвижения чтения</w:t>
      </w:r>
      <w:r w:rsidRPr="00261143">
        <w:rPr>
          <w:i/>
          <w:iCs/>
          <w:sz w:val="22"/>
          <w:szCs w:val="22"/>
        </w:rPr>
        <w:t xml:space="preserve"> </w:t>
      </w:r>
      <w:r w:rsidRPr="00261143">
        <w:rPr>
          <w:sz w:val="22"/>
          <w:szCs w:val="22"/>
        </w:rPr>
        <w:t>Покровской сельской библиотеки им. В.Ф.Козлова).</w:t>
      </w:r>
    </w:p>
    <w:p w:rsidR="001F79CC" w:rsidRPr="00261143" w:rsidRDefault="001F79CC" w:rsidP="00261143">
      <w:pPr>
        <w:pStyle w:val="a9"/>
        <w:numPr>
          <w:ilvl w:val="0"/>
          <w:numId w:val="13"/>
        </w:numPr>
        <w:suppressAutoHyphens w:val="0"/>
        <w:spacing w:before="0" w:after="0"/>
        <w:ind w:left="0"/>
        <w:rPr>
          <w:sz w:val="22"/>
          <w:szCs w:val="22"/>
        </w:rPr>
      </w:pPr>
      <w:r w:rsidRPr="00261143">
        <w:rPr>
          <w:sz w:val="22"/>
          <w:szCs w:val="22"/>
        </w:rPr>
        <w:t xml:space="preserve">Лузская районная библиотека им. Меньшикова работала по программе межрегиональных краеведческих православных чтений </w:t>
      </w:r>
      <w:r w:rsidRPr="00261143">
        <w:rPr>
          <w:i/>
          <w:iCs/>
          <w:sz w:val="22"/>
          <w:szCs w:val="22"/>
          <w:u w:val="single"/>
        </w:rPr>
        <w:t>«Усть – Недумские встречи»</w:t>
      </w:r>
      <w:r w:rsidRPr="00261143">
        <w:rPr>
          <w:i/>
          <w:iCs/>
          <w:sz w:val="22"/>
          <w:szCs w:val="22"/>
        </w:rPr>
        <w:t>.</w:t>
      </w:r>
    </w:p>
    <w:p w:rsidR="001F79CC" w:rsidRPr="00261143" w:rsidRDefault="001F79CC" w:rsidP="00261143">
      <w:pPr>
        <w:pStyle w:val="a9"/>
        <w:numPr>
          <w:ilvl w:val="0"/>
          <w:numId w:val="13"/>
        </w:numPr>
        <w:suppressAutoHyphens w:val="0"/>
        <w:spacing w:before="0" w:after="0"/>
        <w:ind w:left="0"/>
        <w:rPr>
          <w:sz w:val="22"/>
          <w:szCs w:val="22"/>
        </w:rPr>
      </w:pPr>
      <w:r w:rsidRPr="00261143">
        <w:rPr>
          <w:sz w:val="22"/>
          <w:szCs w:val="22"/>
        </w:rPr>
        <w:t xml:space="preserve">Лальская детская библиотека им. Павлушковых работала по проекту </w:t>
      </w:r>
      <w:r w:rsidRPr="00261143">
        <w:rPr>
          <w:i/>
          <w:iCs/>
          <w:sz w:val="22"/>
          <w:szCs w:val="22"/>
          <w:u w:val="single"/>
        </w:rPr>
        <w:t>«Золотая книжная полка»</w:t>
      </w:r>
      <w:r w:rsidRPr="00261143">
        <w:rPr>
          <w:sz w:val="22"/>
          <w:szCs w:val="22"/>
        </w:rPr>
        <w:t xml:space="preserve"> и «</w:t>
      </w:r>
      <w:r w:rsidRPr="00261143">
        <w:rPr>
          <w:i/>
          <w:iCs/>
          <w:sz w:val="22"/>
          <w:szCs w:val="22"/>
          <w:u w:val="single"/>
        </w:rPr>
        <w:t>Читательские тропинки лета».</w:t>
      </w:r>
      <w:r w:rsidRPr="00261143">
        <w:rPr>
          <w:sz w:val="22"/>
          <w:szCs w:val="22"/>
        </w:rPr>
        <w:t xml:space="preserve"> </w:t>
      </w:r>
    </w:p>
    <w:p w:rsidR="001F79CC" w:rsidRPr="00261143" w:rsidRDefault="001F79CC" w:rsidP="00261143">
      <w:pPr>
        <w:pStyle w:val="a9"/>
        <w:numPr>
          <w:ilvl w:val="0"/>
          <w:numId w:val="13"/>
        </w:numPr>
        <w:suppressAutoHyphens w:val="0"/>
        <w:spacing w:before="0" w:after="0"/>
        <w:ind w:left="0"/>
        <w:rPr>
          <w:sz w:val="22"/>
          <w:szCs w:val="22"/>
        </w:rPr>
      </w:pPr>
      <w:r w:rsidRPr="00261143">
        <w:rPr>
          <w:sz w:val="22"/>
          <w:szCs w:val="22"/>
        </w:rPr>
        <w:t xml:space="preserve">Лузская детская по программе продвижения чтения </w:t>
      </w:r>
      <w:r w:rsidRPr="00261143">
        <w:rPr>
          <w:i/>
          <w:iCs/>
          <w:sz w:val="22"/>
          <w:szCs w:val="22"/>
          <w:u w:val="single"/>
        </w:rPr>
        <w:t>«Классное» внеклассное чтение».</w:t>
      </w:r>
    </w:p>
    <w:p w:rsidR="00F764D6" w:rsidRPr="00261143" w:rsidRDefault="00F764D6" w:rsidP="00DE1A5A">
      <w:pPr>
        <w:jc w:val="both"/>
        <w:rPr>
          <w:sz w:val="22"/>
          <w:szCs w:val="22"/>
        </w:rPr>
      </w:pPr>
    </w:p>
    <w:p w:rsidR="00F95FCA" w:rsidRPr="00F764D6" w:rsidRDefault="00F764D6" w:rsidP="00DE1A5A">
      <w:pPr>
        <w:jc w:val="both"/>
        <w:rPr>
          <w:b/>
          <w:sz w:val="22"/>
          <w:szCs w:val="22"/>
        </w:rPr>
      </w:pPr>
      <w:r w:rsidRPr="00F764D6">
        <w:rPr>
          <w:b/>
          <w:sz w:val="22"/>
          <w:szCs w:val="22"/>
        </w:rPr>
        <w:t>Малмыжский район</w:t>
      </w:r>
    </w:p>
    <w:p w:rsidR="00F764D6" w:rsidRPr="00F764D6" w:rsidRDefault="00F764D6" w:rsidP="00F764D6">
      <w:pPr>
        <w:ind w:firstLine="741"/>
        <w:jc w:val="both"/>
        <w:rPr>
          <w:b/>
          <w:sz w:val="22"/>
          <w:szCs w:val="22"/>
          <w14:shadow w14:blurRad="50800" w14:dist="38100" w14:dir="2700000" w14:sx="100000" w14:sy="100000" w14:kx="0" w14:ky="0" w14:algn="tl">
            <w14:srgbClr w14:val="000000">
              <w14:alpha w14:val="60000"/>
            </w14:srgbClr>
          </w14:shadow>
        </w:rPr>
      </w:pPr>
      <w:r w:rsidRPr="00F764D6">
        <w:rPr>
          <w:sz w:val="22"/>
          <w:szCs w:val="22"/>
        </w:rPr>
        <w:t>МКУК Малмыжская ЦБС в 2013 году  приняла участие в реализации  районных программ:</w:t>
      </w:r>
    </w:p>
    <w:p w:rsidR="00F764D6" w:rsidRPr="00F764D6" w:rsidRDefault="00F764D6" w:rsidP="00F764D6">
      <w:pPr>
        <w:pStyle w:val="1"/>
        <w:numPr>
          <w:ilvl w:val="0"/>
          <w:numId w:val="9"/>
        </w:numPr>
        <w:tabs>
          <w:tab w:val="num" w:pos="0"/>
        </w:tabs>
        <w:ind w:left="0" w:firstLine="709"/>
        <w:rPr>
          <w:sz w:val="22"/>
          <w:szCs w:val="22"/>
        </w:rPr>
      </w:pPr>
      <w:r w:rsidRPr="00F764D6">
        <w:rPr>
          <w:sz w:val="22"/>
          <w:szCs w:val="22"/>
        </w:rPr>
        <w:t>Программа социально-экономического развития муниципального образования Малмыжский район на 2012 – 2014 годы;</w:t>
      </w:r>
    </w:p>
    <w:p w:rsidR="00F764D6" w:rsidRPr="00F764D6" w:rsidRDefault="00F764D6" w:rsidP="00F764D6">
      <w:pPr>
        <w:pStyle w:val="1"/>
        <w:numPr>
          <w:ilvl w:val="0"/>
          <w:numId w:val="9"/>
        </w:numPr>
        <w:tabs>
          <w:tab w:val="num" w:pos="0"/>
        </w:tabs>
        <w:ind w:left="0" w:firstLine="709"/>
        <w:rPr>
          <w:sz w:val="22"/>
          <w:szCs w:val="22"/>
        </w:rPr>
      </w:pPr>
      <w:r w:rsidRPr="00F764D6">
        <w:rPr>
          <w:sz w:val="22"/>
          <w:szCs w:val="22"/>
        </w:rPr>
        <w:t>Программа сохранения, развития и модернизации культуры Малмыжского района на 2009 – 2013 годы;</w:t>
      </w:r>
    </w:p>
    <w:p w:rsidR="00F764D6" w:rsidRPr="00F764D6" w:rsidRDefault="00F764D6" w:rsidP="00F764D6">
      <w:pPr>
        <w:pStyle w:val="1"/>
        <w:numPr>
          <w:ilvl w:val="0"/>
          <w:numId w:val="9"/>
        </w:numPr>
        <w:tabs>
          <w:tab w:val="num" w:pos="0"/>
        </w:tabs>
        <w:ind w:left="0" w:firstLine="709"/>
        <w:rPr>
          <w:sz w:val="22"/>
          <w:szCs w:val="22"/>
        </w:rPr>
      </w:pPr>
      <w:r w:rsidRPr="00F764D6">
        <w:rPr>
          <w:sz w:val="22"/>
          <w:szCs w:val="22"/>
        </w:rPr>
        <w:t>Районная целевая программа «Комплексные меры противодействия немедицинскому потреблению наркотических средств и их незаконному обороту в Малмыжском районе Кировской области» на 2012-2015 гг.;</w:t>
      </w:r>
    </w:p>
    <w:p w:rsidR="00F764D6" w:rsidRPr="00F764D6" w:rsidRDefault="00F764D6" w:rsidP="00F764D6">
      <w:pPr>
        <w:pStyle w:val="1"/>
        <w:numPr>
          <w:ilvl w:val="0"/>
          <w:numId w:val="9"/>
        </w:numPr>
        <w:tabs>
          <w:tab w:val="num" w:pos="0"/>
        </w:tabs>
        <w:ind w:left="0" w:firstLine="709"/>
        <w:rPr>
          <w:sz w:val="22"/>
          <w:szCs w:val="22"/>
        </w:rPr>
      </w:pPr>
      <w:r w:rsidRPr="00F764D6">
        <w:rPr>
          <w:sz w:val="22"/>
          <w:szCs w:val="22"/>
        </w:rPr>
        <w:t>Районная комплексная программа «Профилактика правонарушений и преступности в муниципальном образовании Малмыжский муниципальный район Кировской области» на 2012-2015гг.;</w:t>
      </w:r>
    </w:p>
    <w:p w:rsidR="00F764D6" w:rsidRPr="00F764D6" w:rsidRDefault="00F764D6" w:rsidP="00F764D6">
      <w:pPr>
        <w:pStyle w:val="1"/>
        <w:numPr>
          <w:ilvl w:val="0"/>
          <w:numId w:val="9"/>
        </w:numPr>
        <w:tabs>
          <w:tab w:val="num" w:pos="0"/>
        </w:tabs>
        <w:ind w:left="0" w:firstLine="709"/>
        <w:rPr>
          <w:sz w:val="22"/>
          <w:szCs w:val="22"/>
        </w:rPr>
      </w:pPr>
      <w:r w:rsidRPr="00F764D6">
        <w:rPr>
          <w:sz w:val="22"/>
          <w:szCs w:val="22"/>
        </w:rPr>
        <w:t>Муниципальная целевая программа «Противодействие коррупции в Малмыжском районе» на 2013 – 2015 гг.</w:t>
      </w:r>
    </w:p>
    <w:p w:rsidR="00F764D6" w:rsidRDefault="00F764D6" w:rsidP="00F764D6">
      <w:pPr>
        <w:pStyle w:val="1"/>
        <w:numPr>
          <w:ilvl w:val="0"/>
          <w:numId w:val="0"/>
        </w:numPr>
        <w:ind w:firstLine="567"/>
        <w:rPr>
          <w:sz w:val="22"/>
          <w:szCs w:val="22"/>
        </w:rPr>
      </w:pPr>
      <w:r w:rsidRPr="00F764D6">
        <w:rPr>
          <w:sz w:val="22"/>
          <w:szCs w:val="22"/>
        </w:rPr>
        <w:t>ЦБ И ЦДБ принимали  активное участие в работе опорных площадок на 2010 – 2013 гг. «Эффективное межведомственное взаимодействие   по профилактике асоциального поведения в подростково - молодежной среде»; в работе комплексного центра социального сопровождения и поддержки семьи «Содружество».</w:t>
      </w:r>
    </w:p>
    <w:p w:rsidR="00F764D6" w:rsidRPr="00F764D6" w:rsidRDefault="00F764D6" w:rsidP="00F764D6">
      <w:pPr>
        <w:pStyle w:val="1"/>
        <w:numPr>
          <w:ilvl w:val="0"/>
          <w:numId w:val="0"/>
        </w:numPr>
        <w:ind w:firstLine="567"/>
        <w:rPr>
          <w:b/>
          <w:sz w:val="22"/>
          <w:szCs w:val="22"/>
          <w14:shadow w14:blurRad="50800" w14:dist="38100" w14:dir="2700000" w14:sx="100000" w14:sy="100000" w14:kx="0" w14:ky="0" w14:algn="tl">
            <w14:srgbClr w14:val="000000">
              <w14:alpha w14:val="60000"/>
            </w14:srgbClr>
          </w14:shadow>
        </w:rPr>
      </w:pPr>
      <w:r w:rsidRPr="00F764D6">
        <w:rPr>
          <w:sz w:val="22"/>
          <w:szCs w:val="22"/>
        </w:rPr>
        <w:t>Савальская СБФ – центр экологической информации и культуры работает по экологическому просвещению населения  в соответствии с  программой  «Чтоб душу наполнить красотой». Программа рассчитана на 2012 – 2015 годы.</w:t>
      </w:r>
    </w:p>
    <w:p w:rsidR="00F764D6" w:rsidRPr="00F764D6" w:rsidRDefault="00F764D6" w:rsidP="00F764D6">
      <w:pPr>
        <w:pStyle w:val="1"/>
        <w:numPr>
          <w:ilvl w:val="0"/>
          <w:numId w:val="0"/>
        </w:numPr>
        <w:tabs>
          <w:tab w:val="num" w:pos="0"/>
        </w:tabs>
        <w:ind w:firstLine="567"/>
        <w:rPr>
          <w:sz w:val="22"/>
          <w:szCs w:val="22"/>
        </w:rPr>
      </w:pPr>
      <w:r w:rsidRPr="00F764D6">
        <w:rPr>
          <w:sz w:val="22"/>
          <w:szCs w:val="22"/>
        </w:rPr>
        <w:t xml:space="preserve">ЦДБ принимает участие в реализации Программы «Профилактика  безнадзорности и правонарушений  несовершеннолетних» и на базе ЦДБ </w:t>
      </w:r>
      <w:r w:rsidRPr="00F764D6">
        <w:rPr>
          <w:b/>
          <w:sz w:val="22"/>
          <w:szCs w:val="22"/>
          <w14:shadow w14:blurRad="50800" w14:dist="38100" w14:dir="2700000" w14:sx="100000" w14:sy="100000" w14:kx="0" w14:ky="0" w14:algn="tl">
            <w14:srgbClr w14:val="000000">
              <w14:alpha w14:val="60000"/>
            </w14:srgbClr>
          </w14:shadow>
        </w:rPr>
        <w:t xml:space="preserve"> </w:t>
      </w:r>
      <w:r w:rsidRPr="00F764D6">
        <w:rPr>
          <w:sz w:val="22"/>
          <w:szCs w:val="22"/>
        </w:rPr>
        <w:t xml:space="preserve">продолжает работу детская площадка компенсирующего вида детского сада с временным пребыванием детей «Подрастаю с книжкой Я». </w:t>
      </w:r>
    </w:p>
    <w:p w:rsidR="0088467C" w:rsidRDefault="0088467C" w:rsidP="00DE1A5A">
      <w:pPr>
        <w:jc w:val="both"/>
      </w:pPr>
    </w:p>
    <w:p w:rsidR="00714A61" w:rsidRPr="00714A61" w:rsidRDefault="00714A61" w:rsidP="00DE1A5A">
      <w:pPr>
        <w:jc w:val="both"/>
        <w:rPr>
          <w:b/>
          <w:sz w:val="22"/>
          <w:szCs w:val="22"/>
        </w:rPr>
      </w:pPr>
      <w:r w:rsidRPr="00714A61">
        <w:rPr>
          <w:b/>
          <w:sz w:val="22"/>
          <w:szCs w:val="22"/>
        </w:rPr>
        <w:t>Мурашинский район</w:t>
      </w:r>
    </w:p>
    <w:p w:rsidR="00714A61" w:rsidRPr="00714A61" w:rsidRDefault="00714A61" w:rsidP="00714A61">
      <w:pPr>
        <w:jc w:val="both"/>
        <w:rPr>
          <w:sz w:val="22"/>
          <w:szCs w:val="22"/>
        </w:rPr>
      </w:pPr>
      <w:r w:rsidRPr="00714A61">
        <w:rPr>
          <w:sz w:val="22"/>
          <w:szCs w:val="22"/>
        </w:rPr>
        <w:lastRenderedPageBreak/>
        <w:t>2013 год завершает работу программ: районной целевой программы «Развитие культуры Мурашинского района 2011-2013 гг.», ведомственной целевой программы «Развитие библиотечного обслуживания населения Мурашинского района Кировской области на 2011-2013 гг.», муниципальной целевой программы «Информационно-техническое обеспечение библиотек МКУК "Мурашинская МБС" Кировской области на 2011-2013 гг.»</w:t>
      </w:r>
    </w:p>
    <w:p w:rsidR="00714A61" w:rsidRPr="00714A61" w:rsidRDefault="00714A61" w:rsidP="00714A61">
      <w:pPr>
        <w:jc w:val="both"/>
        <w:rPr>
          <w:sz w:val="22"/>
          <w:szCs w:val="22"/>
        </w:rPr>
      </w:pPr>
      <w:r w:rsidRPr="00714A61">
        <w:rPr>
          <w:sz w:val="22"/>
          <w:szCs w:val="22"/>
        </w:rPr>
        <w:tab/>
        <w:t xml:space="preserve">В рамках исполнения данных программ библиотеки МКУК "Мурашинская МБС" получили персональные компьютеры и подключились к созданию сводного каталога библиотек Кировской области. </w:t>
      </w:r>
    </w:p>
    <w:p w:rsidR="00714A61" w:rsidRPr="00714A61" w:rsidRDefault="00714A61" w:rsidP="00714A61">
      <w:pPr>
        <w:ind w:firstLine="708"/>
        <w:jc w:val="both"/>
        <w:rPr>
          <w:sz w:val="22"/>
          <w:szCs w:val="22"/>
        </w:rPr>
      </w:pPr>
      <w:r w:rsidRPr="00714A61">
        <w:rPr>
          <w:sz w:val="22"/>
          <w:szCs w:val="22"/>
        </w:rPr>
        <w:t>Староверческая сельская библиотека работала по программе экологического воспитания подрастающего поколения «Будь природе другом», посвященной Году охраны окружающей среды. Срок действия программы:  2013 год.</w:t>
      </w:r>
    </w:p>
    <w:p w:rsidR="00714A61" w:rsidRPr="00714A61" w:rsidRDefault="00714A61" w:rsidP="00714A61">
      <w:pPr>
        <w:ind w:firstLine="708"/>
        <w:jc w:val="both"/>
        <w:rPr>
          <w:sz w:val="22"/>
          <w:szCs w:val="22"/>
        </w:rPr>
      </w:pPr>
      <w:r w:rsidRPr="00714A61">
        <w:rPr>
          <w:sz w:val="22"/>
          <w:szCs w:val="22"/>
        </w:rPr>
        <w:t xml:space="preserve">Цель программы: </w:t>
      </w:r>
    </w:p>
    <w:p w:rsidR="00714A61" w:rsidRPr="00714A61" w:rsidRDefault="00714A61" w:rsidP="00714A61">
      <w:pPr>
        <w:jc w:val="both"/>
        <w:rPr>
          <w:sz w:val="22"/>
          <w:szCs w:val="22"/>
        </w:rPr>
      </w:pPr>
      <w:r w:rsidRPr="00714A61">
        <w:rPr>
          <w:sz w:val="22"/>
          <w:szCs w:val="22"/>
        </w:rPr>
        <w:t>Расширение знаний о природе, пробуждение в детях и подростках чувства любви к окружающей природе и понимание ее ценности привлечение их к активной деятельности по защите родной природы.</w:t>
      </w:r>
    </w:p>
    <w:p w:rsidR="00714A61" w:rsidRPr="00714A61" w:rsidRDefault="00714A61" w:rsidP="00714A61">
      <w:pPr>
        <w:ind w:firstLine="708"/>
        <w:jc w:val="both"/>
        <w:rPr>
          <w:sz w:val="22"/>
          <w:szCs w:val="22"/>
        </w:rPr>
      </w:pPr>
      <w:r w:rsidRPr="00714A61">
        <w:rPr>
          <w:sz w:val="22"/>
          <w:szCs w:val="22"/>
        </w:rPr>
        <w:t>Задачи программы:</w:t>
      </w:r>
    </w:p>
    <w:p w:rsidR="00714A61" w:rsidRPr="00714A61" w:rsidRDefault="00714A61" w:rsidP="00714A61">
      <w:pPr>
        <w:jc w:val="both"/>
        <w:rPr>
          <w:sz w:val="22"/>
          <w:szCs w:val="22"/>
        </w:rPr>
      </w:pPr>
      <w:r w:rsidRPr="00714A61">
        <w:rPr>
          <w:sz w:val="22"/>
          <w:szCs w:val="22"/>
        </w:rPr>
        <w:t>- формирование экологического сознания подрастающего поколения;</w:t>
      </w:r>
    </w:p>
    <w:p w:rsidR="00714A61" w:rsidRPr="00714A61" w:rsidRDefault="00714A61" w:rsidP="00714A61">
      <w:pPr>
        <w:jc w:val="both"/>
        <w:rPr>
          <w:sz w:val="22"/>
          <w:szCs w:val="22"/>
        </w:rPr>
      </w:pPr>
      <w:r w:rsidRPr="00714A61">
        <w:rPr>
          <w:sz w:val="22"/>
          <w:szCs w:val="22"/>
        </w:rPr>
        <w:t>- воспитание экологической культуры и бережного отношения к природе;</w:t>
      </w:r>
    </w:p>
    <w:p w:rsidR="00714A61" w:rsidRPr="00714A61" w:rsidRDefault="00714A61" w:rsidP="00714A61">
      <w:pPr>
        <w:jc w:val="both"/>
        <w:rPr>
          <w:sz w:val="22"/>
          <w:szCs w:val="22"/>
        </w:rPr>
      </w:pPr>
      <w:r w:rsidRPr="00714A61">
        <w:rPr>
          <w:sz w:val="22"/>
          <w:szCs w:val="22"/>
        </w:rPr>
        <w:t xml:space="preserve">- формирование этического и эстетического восприятия окружающего мира посредством литературы. </w:t>
      </w:r>
    </w:p>
    <w:p w:rsidR="00714A61" w:rsidRDefault="00714A61" w:rsidP="00DE1A5A">
      <w:pPr>
        <w:jc w:val="both"/>
      </w:pPr>
    </w:p>
    <w:p w:rsidR="00F764D6" w:rsidRPr="0088467C" w:rsidRDefault="0088467C" w:rsidP="00DE1A5A">
      <w:pPr>
        <w:jc w:val="both"/>
        <w:rPr>
          <w:b/>
          <w:sz w:val="22"/>
          <w:szCs w:val="22"/>
        </w:rPr>
      </w:pPr>
      <w:r w:rsidRPr="0088467C">
        <w:rPr>
          <w:b/>
          <w:sz w:val="22"/>
          <w:szCs w:val="22"/>
        </w:rPr>
        <w:t>Нагорский район</w:t>
      </w:r>
    </w:p>
    <w:p w:rsidR="0088467C" w:rsidRPr="0088467C" w:rsidRDefault="0088467C" w:rsidP="0088467C">
      <w:pPr>
        <w:tabs>
          <w:tab w:val="num" w:pos="0"/>
        </w:tabs>
        <w:spacing w:line="276" w:lineRule="auto"/>
        <w:jc w:val="both"/>
        <w:rPr>
          <w:color w:val="000000" w:themeColor="text1"/>
          <w:sz w:val="22"/>
          <w:szCs w:val="22"/>
        </w:rPr>
      </w:pPr>
      <w:r w:rsidRPr="0088467C">
        <w:rPr>
          <w:color w:val="000000" w:themeColor="text1"/>
          <w:sz w:val="22"/>
          <w:szCs w:val="22"/>
        </w:rPr>
        <w:t>Деятельность библиотек  строилась в  рамках  целевых  программ:</w:t>
      </w:r>
    </w:p>
    <w:p w:rsidR="0088467C" w:rsidRPr="0088467C" w:rsidRDefault="0088467C" w:rsidP="0088467C">
      <w:pPr>
        <w:tabs>
          <w:tab w:val="num" w:pos="0"/>
        </w:tabs>
        <w:spacing w:line="276" w:lineRule="auto"/>
        <w:jc w:val="both"/>
        <w:rPr>
          <w:color w:val="000000" w:themeColor="text1"/>
          <w:sz w:val="22"/>
          <w:szCs w:val="22"/>
        </w:rPr>
      </w:pPr>
      <w:r w:rsidRPr="0088467C">
        <w:rPr>
          <w:color w:val="000000" w:themeColor="text1"/>
          <w:sz w:val="22"/>
          <w:szCs w:val="22"/>
        </w:rPr>
        <w:t xml:space="preserve">         -«Патриотическое  воспитание  граждан  РФ на  2011 -2015 годы» - государственная  программа.</w:t>
      </w:r>
    </w:p>
    <w:p w:rsidR="0088467C" w:rsidRPr="0088467C" w:rsidRDefault="0088467C" w:rsidP="0088467C">
      <w:pPr>
        <w:tabs>
          <w:tab w:val="num" w:pos="0"/>
        </w:tabs>
        <w:spacing w:line="276" w:lineRule="auto"/>
        <w:jc w:val="both"/>
        <w:rPr>
          <w:color w:val="000000" w:themeColor="text1"/>
          <w:sz w:val="22"/>
          <w:szCs w:val="22"/>
        </w:rPr>
      </w:pPr>
      <w:r w:rsidRPr="0088467C">
        <w:rPr>
          <w:color w:val="000000" w:themeColor="text1"/>
          <w:sz w:val="22"/>
          <w:szCs w:val="22"/>
        </w:rPr>
        <w:t xml:space="preserve">         -«Профилактика  правонарушений  и  борьба  с  преступностью в  Кировской  области»  на  2010-2014годы.</w:t>
      </w:r>
    </w:p>
    <w:p w:rsidR="0088467C" w:rsidRPr="0088467C" w:rsidRDefault="0088467C" w:rsidP="0088467C">
      <w:pPr>
        <w:tabs>
          <w:tab w:val="num" w:pos="0"/>
        </w:tabs>
        <w:spacing w:line="276" w:lineRule="auto"/>
        <w:jc w:val="both"/>
        <w:rPr>
          <w:color w:val="000000" w:themeColor="text1"/>
          <w:sz w:val="22"/>
          <w:szCs w:val="22"/>
        </w:rPr>
      </w:pPr>
      <w:r w:rsidRPr="0088467C">
        <w:rPr>
          <w:color w:val="000000" w:themeColor="text1"/>
          <w:sz w:val="22"/>
          <w:szCs w:val="22"/>
        </w:rPr>
        <w:t xml:space="preserve">          -«Развитие доступной  среды  жизнедеятельности  для  инвалидов в Кировской  области»  на  2012 – 2015 годы.</w:t>
      </w:r>
    </w:p>
    <w:p w:rsidR="0088467C" w:rsidRPr="0088467C" w:rsidRDefault="0088467C" w:rsidP="0088467C">
      <w:pPr>
        <w:tabs>
          <w:tab w:val="num" w:pos="0"/>
        </w:tabs>
        <w:spacing w:line="276" w:lineRule="auto"/>
        <w:jc w:val="both"/>
        <w:rPr>
          <w:color w:val="000000" w:themeColor="text1"/>
          <w:sz w:val="22"/>
          <w:szCs w:val="22"/>
        </w:rPr>
      </w:pPr>
      <w:r w:rsidRPr="0088467C">
        <w:rPr>
          <w:color w:val="000000" w:themeColor="text1"/>
          <w:sz w:val="22"/>
          <w:szCs w:val="22"/>
        </w:rPr>
        <w:t xml:space="preserve">           Районные  программы:</w:t>
      </w:r>
    </w:p>
    <w:p w:rsidR="0088467C" w:rsidRPr="0088467C" w:rsidRDefault="0088467C" w:rsidP="0088467C">
      <w:pPr>
        <w:spacing w:line="276" w:lineRule="auto"/>
        <w:jc w:val="both"/>
        <w:rPr>
          <w:color w:val="000000" w:themeColor="text1"/>
          <w:sz w:val="22"/>
          <w:szCs w:val="22"/>
        </w:rPr>
      </w:pPr>
      <w:r w:rsidRPr="0088467C">
        <w:rPr>
          <w:color w:val="000000" w:themeColor="text1"/>
          <w:sz w:val="22"/>
          <w:szCs w:val="22"/>
        </w:rPr>
        <w:t xml:space="preserve">      - « Содействие занятости населения Нагорского района на 2011 – 2013 годы» </w:t>
      </w:r>
    </w:p>
    <w:p w:rsidR="0088467C" w:rsidRPr="0088467C" w:rsidRDefault="0088467C" w:rsidP="0088467C">
      <w:pPr>
        <w:spacing w:line="276" w:lineRule="auto"/>
        <w:jc w:val="both"/>
        <w:rPr>
          <w:color w:val="000000" w:themeColor="text1"/>
          <w:sz w:val="22"/>
          <w:szCs w:val="22"/>
        </w:rPr>
      </w:pPr>
      <w:r w:rsidRPr="0088467C">
        <w:rPr>
          <w:color w:val="000000" w:themeColor="text1"/>
          <w:sz w:val="22"/>
          <w:szCs w:val="22"/>
        </w:rPr>
        <w:t xml:space="preserve">       -« Природоохранные мероприятия в Нагорском районе на 2011- 2013годы»</w:t>
      </w:r>
    </w:p>
    <w:p w:rsidR="0088467C" w:rsidRPr="0088467C" w:rsidRDefault="0088467C" w:rsidP="0088467C">
      <w:pPr>
        <w:spacing w:line="276" w:lineRule="auto"/>
        <w:jc w:val="both"/>
        <w:rPr>
          <w:color w:val="000000" w:themeColor="text1"/>
          <w:sz w:val="22"/>
          <w:szCs w:val="22"/>
        </w:rPr>
      </w:pPr>
      <w:r w:rsidRPr="0088467C">
        <w:rPr>
          <w:color w:val="000000" w:themeColor="text1"/>
          <w:sz w:val="22"/>
          <w:szCs w:val="22"/>
        </w:rPr>
        <w:t>Участие  библиотек  района  в  реализации  программ, составленных в рамках  МКУК  ЦБС:</w:t>
      </w:r>
    </w:p>
    <w:p w:rsidR="00151AA2" w:rsidRDefault="0088467C" w:rsidP="00151AA2">
      <w:pPr>
        <w:spacing w:line="276" w:lineRule="auto"/>
        <w:jc w:val="both"/>
        <w:rPr>
          <w:color w:val="000000" w:themeColor="text1"/>
          <w:sz w:val="22"/>
          <w:szCs w:val="22"/>
        </w:rPr>
      </w:pPr>
      <w:r w:rsidRPr="0088467C">
        <w:rPr>
          <w:color w:val="000000" w:themeColor="text1"/>
          <w:sz w:val="22"/>
          <w:szCs w:val="22"/>
        </w:rPr>
        <w:t>- «Душу исцелит добро» - целевая творческая программа районной библиотеки  для инвалидов на 2013г.</w:t>
      </w:r>
    </w:p>
    <w:p w:rsidR="00151AA2" w:rsidRPr="00151AA2" w:rsidRDefault="00151AA2" w:rsidP="00151AA2">
      <w:pPr>
        <w:spacing w:line="276" w:lineRule="auto"/>
        <w:jc w:val="both"/>
        <w:rPr>
          <w:color w:val="000000" w:themeColor="text1"/>
          <w:sz w:val="22"/>
          <w:szCs w:val="22"/>
        </w:rPr>
      </w:pPr>
      <w:r w:rsidRPr="00151AA2">
        <w:rPr>
          <w:color w:val="000000" w:themeColor="text1"/>
          <w:sz w:val="22"/>
          <w:szCs w:val="22"/>
        </w:rPr>
        <w:t>«</w:t>
      </w:r>
      <w:r w:rsidRPr="00151AA2">
        <w:rPr>
          <w:b/>
          <w:color w:val="000000" w:themeColor="text1"/>
          <w:sz w:val="22"/>
          <w:szCs w:val="22"/>
        </w:rPr>
        <w:t>Территория  творчества»</w:t>
      </w:r>
      <w:r w:rsidRPr="00151AA2">
        <w:rPr>
          <w:color w:val="000000" w:themeColor="text1"/>
          <w:sz w:val="22"/>
          <w:szCs w:val="22"/>
        </w:rPr>
        <w:t xml:space="preserve">  </w:t>
      </w:r>
      <w:r w:rsidRPr="00151AA2">
        <w:rPr>
          <w:b/>
          <w:color w:val="000000" w:themeColor="text1"/>
          <w:sz w:val="22"/>
          <w:szCs w:val="22"/>
        </w:rPr>
        <w:t>Цель:</w:t>
      </w:r>
      <w:r w:rsidRPr="00151AA2">
        <w:rPr>
          <w:color w:val="000000" w:themeColor="text1"/>
          <w:sz w:val="22"/>
          <w:szCs w:val="22"/>
        </w:rPr>
        <w:t xml:space="preserve">  формирование  библиотечного  профессионализма, развитие  творческой  инициативы  библиотекарей.</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t>При  ЦРБ им. Г.И.Обатурова, для ребят 10-11</w:t>
      </w:r>
      <w:r>
        <w:rPr>
          <w:color w:val="000000" w:themeColor="text1"/>
          <w:sz w:val="22"/>
          <w:szCs w:val="22"/>
        </w:rPr>
        <w:t xml:space="preserve"> </w:t>
      </w:r>
      <w:r w:rsidRPr="00151AA2">
        <w:rPr>
          <w:color w:val="000000" w:themeColor="text1"/>
          <w:sz w:val="22"/>
          <w:szCs w:val="22"/>
        </w:rPr>
        <w:t>кл</w:t>
      </w:r>
      <w:r>
        <w:rPr>
          <w:color w:val="000000" w:themeColor="text1"/>
          <w:sz w:val="22"/>
          <w:szCs w:val="22"/>
        </w:rPr>
        <w:t>.</w:t>
      </w:r>
      <w:r w:rsidRPr="00151AA2">
        <w:rPr>
          <w:color w:val="000000" w:themeColor="text1"/>
          <w:sz w:val="22"/>
          <w:szCs w:val="22"/>
        </w:rPr>
        <w:t xml:space="preserve">  создан  клуб  «Ровесник».  Для  работы  с  данной  категорией, была  разработана  программа « Я в мире,  мир  во  мне».  Цель: формирование конструктивного  поведения в различных  ситуациях.  Программа  направлена  на  развитие  у подростка недостающих ему  навыков  общения, проблем  отношений  с  людьми, проблем конфликтов. Данная  программа  состоит  из 7-8 занятий. </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t>Одним  из  приоритетных  направлений деятельности  Нагорской  ЦБС  является  краеведение. ЦБС осуществляет работу по библиотечному краеведению  в рамках  целевой творческой  программы «Край  мой  Нагорский, родная  земля!», составленной на 2013 год.</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t>Специалисты Д</w:t>
      </w:r>
      <w:r>
        <w:rPr>
          <w:color w:val="000000" w:themeColor="text1"/>
          <w:sz w:val="22"/>
          <w:szCs w:val="22"/>
        </w:rPr>
        <w:t>Б</w:t>
      </w:r>
      <w:r w:rsidRPr="00151AA2">
        <w:rPr>
          <w:color w:val="000000" w:themeColor="text1"/>
          <w:sz w:val="22"/>
          <w:szCs w:val="22"/>
        </w:rPr>
        <w:t xml:space="preserve"> для организации работы с детьми и подростками  разработали  и  внедрили  в  деятельность  своей  библиотеки  следующие  программы:</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t xml:space="preserve">-«Волшебный  сундучок» - программа  по  нравственному  воспитанию  детей  младшего  школьного  возраста. </w:t>
      </w:r>
      <w:r w:rsidRPr="00151AA2">
        <w:rPr>
          <w:b/>
          <w:color w:val="000000" w:themeColor="text1"/>
          <w:sz w:val="22"/>
          <w:szCs w:val="22"/>
        </w:rPr>
        <w:t>Цель</w:t>
      </w:r>
      <w:r w:rsidRPr="00151AA2">
        <w:rPr>
          <w:color w:val="000000" w:themeColor="text1"/>
          <w:sz w:val="22"/>
          <w:szCs w:val="22"/>
        </w:rPr>
        <w:t xml:space="preserve"> - воспитание  у  детей лучших  качеств характера, которые  будут  способствовать становлению личности. В  рамках  программы работает  клуб с одноименным  названием</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t>-«Сохраним  мир, в  котором  живем» - экологическая  программа  деятельности  2012 – 2014</w:t>
      </w:r>
      <w:r>
        <w:rPr>
          <w:color w:val="000000" w:themeColor="text1"/>
          <w:sz w:val="22"/>
          <w:szCs w:val="22"/>
        </w:rPr>
        <w:t xml:space="preserve"> </w:t>
      </w:r>
      <w:r w:rsidRPr="00151AA2">
        <w:rPr>
          <w:color w:val="000000" w:themeColor="text1"/>
          <w:sz w:val="22"/>
          <w:szCs w:val="22"/>
        </w:rPr>
        <w:t xml:space="preserve">гг. Цель: формирование экологического  сознания  подрастающего  поколения, воспитание бережного  отношения  к  природе». </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t>- «Ростки  добра» - программа  духовно-нравственного  воспитания  школьников</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lastRenderedPageBreak/>
        <w:t xml:space="preserve">-«Летних  красок  карусель» - программа  летнего  чтения, включает себя привлечение детей  в  библиотеку, организацию  летнего  досуга детей  через  игру и книгу, тесное  общение маленького читателя с библиотекарем. </w:t>
      </w:r>
    </w:p>
    <w:p w:rsidR="00151AA2" w:rsidRPr="00151AA2" w:rsidRDefault="00151AA2" w:rsidP="00151AA2">
      <w:pPr>
        <w:spacing w:line="276" w:lineRule="auto"/>
        <w:ind w:firstLine="540"/>
        <w:jc w:val="both"/>
        <w:rPr>
          <w:color w:val="000000" w:themeColor="text1"/>
          <w:sz w:val="22"/>
          <w:szCs w:val="22"/>
        </w:rPr>
      </w:pPr>
      <w:r w:rsidRPr="00151AA2">
        <w:rPr>
          <w:color w:val="000000" w:themeColor="text1"/>
          <w:sz w:val="22"/>
          <w:szCs w:val="22"/>
        </w:rPr>
        <w:t xml:space="preserve">Нагорская </w:t>
      </w:r>
      <w:r w:rsidR="001F0DAF">
        <w:rPr>
          <w:color w:val="000000" w:themeColor="text1"/>
          <w:sz w:val="22"/>
          <w:szCs w:val="22"/>
        </w:rPr>
        <w:t>ГБ</w:t>
      </w:r>
      <w:r w:rsidRPr="00151AA2">
        <w:rPr>
          <w:color w:val="000000" w:themeColor="text1"/>
          <w:sz w:val="22"/>
          <w:szCs w:val="22"/>
        </w:rPr>
        <w:t xml:space="preserve"> не  первый  год  работает  по комплексно-целевой  программе: «Мал поселок, да дорог». Цель программы: пробудить  у населения интерес к истории своего родного края, осознание своего собственного «я»,</w:t>
      </w:r>
      <w:r>
        <w:rPr>
          <w:color w:val="000000" w:themeColor="text1"/>
          <w:sz w:val="22"/>
          <w:szCs w:val="22"/>
        </w:rPr>
        <w:t xml:space="preserve"> </w:t>
      </w:r>
      <w:r w:rsidRPr="00151AA2">
        <w:rPr>
          <w:color w:val="000000" w:themeColor="text1"/>
          <w:sz w:val="22"/>
          <w:szCs w:val="22"/>
        </w:rPr>
        <w:t xml:space="preserve">воспитание ответственности за судьбу своей малой Родины. </w:t>
      </w:r>
    </w:p>
    <w:p w:rsidR="001F79CC" w:rsidRPr="00657040" w:rsidRDefault="001741E2" w:rsidP="001F79CC">
      <w:pPr>
        <w:rPr>
          <w:b/>
          <w:sz w:val="20"/>
          <w:szCs w:val="20"/>
        </w:rPr>
      </w:pPr>
      <w:r w:rsidRPr="00657040">
        <w:rPr>
          <w:b/>
          <w:sz w:val="20"/>
          <w:szCs w:val="20"/>
        </w:rPr>
        <w:t>Немский район</w:t>
      </w:r>
    </w:p>
    <w:p w:rsidR="001741E2" w:rsidRPr="00657040" w:rsidRDefault="001741E2" w:rsidP="001741E2">
      <w:pPr>
        <w:ind w:firstLine="720"/>
        <w:jc w:val="both"/>
        <w:rPr>
          <w:sz w:val="20"/>
          <w:szCs w:val="20"/>
        </w:rPr>
      </w:pPr>
      <w:r w:rsidRPr="00657040">
        <w:rPr>
          <w:sz w:val="20"/>
          <w:szCs w:val="20"/>
        </w:rPr>
        <w:t>Всю свою деятельность библиотеки системы строили в соответствии с областными, районными и локальными программами:</w:t>
      </w:r>
    </w:p>
    <w:p w:rsidR="001741E2" w:rsidRPr="00657040" w:rsidRDefault="001741E2" w:rsidP="001741E2">
      <w:pPr>
        <w:widowControl w:val="0"/>
        <w:numPr>
          <w:ilvl w:val="0"/>
          <w:numId w:val="25"/>
        </w:numPr>
        <w:suppressAutoHyphens/>
        <w:autoSpaceDE/>
        <w:autoSpaceDN/>
        <w:jc w:val="both"/>
        <w:rPr>
          <w:sz w:val="20"/>
          <w:szCs w:val="20"/>
        </w:rPr>
      </w:pPr>
      <w:r w:rsidRPr="00657040">
        <w:rPr>
          <w:sz w:val="20"/>
          <w:szCs w:val="20"/>
        </w:rPr>
        <w:t>Реализация молодежной политики в Немском районе (2011-2013)</w:t>
      </w:r>
    </w:p>
    <w:p w:rsidR="001741E2" w:rsidRPr="00657040" w:rsidRDefault="001741E2" w:rsidP="001741E2">
      <w:pPr>
        <w:jc w:val="both"/>
        <w:rPr>
          <w:sz w:val="20"/>
          <w:szCs w:val="20"/>
        </w:rPr>
      </w:pPr>
      <w:r w:rsidRPr="00657040">
        <w:rPr>
          <w:sz w:val="20"/>
          <w:szCs w:val="20"/>
        </w:rPr>
        <w:t xml:space="preserve">      2. Патриотическое воспитание</w:t>
      </w:r>
    </w:p>
    <w:p w:rsidR="001741E2" w:rsidRPr="00657040" w:rsidRDefault="001741E2" w:rsidP="001741E2">
      <w:pPr>
        <w:jc w:val="both"/>
        <w:rPr>
          <w:sz w:val="20"/>
          <w:szCs w:val="20"/>
        </w:rPr>
      </w:pPr>
      <w:r w:rsidRPr="00657040">
        <w:rPr>
          <w:sz w:val="20"/>
          <w:szCs w:val="20"/>
        </w:rPr>
        <w:t xml:space="preserve">      3.  Развитие культуры Кировской области (2011-2013г.г.)</w:t>
      </w:r>
    </w:p>
    <w:p w:rsidR="001741E2" w:rsidRPr="00657040" w:rsidRDefault="001741E2" w:rsidP="001741E2">
      <w:pPr>
        <w:jc w:val="both"/>
        <w:rPr>
          <w:sz w:val="20"/>
          <w:szCs w:val="20"/>
        </w:rPr>
      </w:pPr>
      <w:r w:rsidRPr="00657040">
        <w:rPr>
          <w:sz w:val="20"/>
          <w:szCs w:val="20"/>
        </w:rPr>
        <w:t xml:space="preserve">      4.  Экологическая культура (до 2013г.)</w:t>
      </w:r>
    </w:p>
    <w:p w:rsidR="001741E2" w:rsidRPr="00657040" w:rsidRDefault="001741E2" w:rsidP="001741E2">
      <w:pPr>
        <w:jc w:val="both"/>
        <w:rPr>
          <w:sz w:val="20"/>
          <w:szCs w:val="20"/>
        </w:rPr>
      </w:pPr>
      <w:r w:rsidRPr="00657040">
        <w:rPr>
          <w:sz w:val="20"/>
          <w:szCs w:val="20"/>
        </w:rPr>
        <w:t xml:space="preserve">     5.  Профилактика правонарушений и борьба с преступностью в Немском районе (2010-2014)</w:t>
      </w:r>
    </w:p>
    <w:p w:rsidR="001741E2" w:rsidRPr="00657040" w:rsidRDefault="001741E2" w:rsidP="001741E2">
      <w:pPr>
        <w:ind w:firstLine="708"/>
        <w:jc w:val="both"/>
        <w:rPr>
          <w:sz w:val="20"/>
          <w:szCs w:val="20"/>
        </w:rPr>
      </w:pPr>
      <w:r w:rsidRPr="00657040">
        <w:rPr>
          <w:sz w:val="20"/>
          <w:szCs w:val="20"/>
        </w:rPr>
        <w:t xml:space="preserve">    В библиотеках района прошел  конкурс «Природа — наш дом, наведем порядок в нем», цель которого - активизировать участие библиотек района в экологическом просвещении населения, создать привлекательный внешний вид библиотек, привлечь все библиотеки к участию  в Годе охраны окружающей среды и в Днях защиты от экологической опасности ( 15 апреля  — 5 июня).</w:t>
      </w:r>
    </w:p>
    <w:p w:rsidR="001741E2" w:rsidRPr="00657040" w:rsidRDefault="001741E2" w:rsidP="001741E2">
      <w:pPr>
        <w:ind w:firstLine="708"/>
        <w:jc w:val="both"/>
        <w:rPr>
          <w:sz w:val="20"/>
          <w:szCs w:val="20"/>
        </w:rPr>
      </w:pPr>
      <w:r w:rsidRPr="00657040">
        <w:rPr>
          <w:sz w:val="20"/>
          <w:szCs w:val="20"/>
        </w:rPr>
        <w:t>Детская библиотека реализовала проект «Собери Ромашку». Проект был посвящен летнему чтению детей. В задачи проекта входило привлечение детей к чтению, систематическое посещение библиотеки, занятость детей в летнее время. Участниками проекта были учащиеся 1-5 классов.</w:t>
      </w:r>
    </w:p>
    <w:p w:rsidR="001741E2" w:rsidRPr="00657040" w:rsidRDefault="001741E2" w:rsidP="001741E2">
      <w:pPr>
        <w:ind w:firstLine="708"/>
        <w:jc w:val="both"/>
        <w:rPr>
          <w:sz w:val="20"/>
          <w:szCs w:val="20"/>
        </w:rPr>
      </w:pPr>
      <w:r w:rsidRPr="00657040">
        <w:rPr>
          <w:sz w:val="20"/>
          <w:szCs w:val="20"/>
        </w:rPr>
        <w:t xml:space="preserve">Суть проекта в том, что за каждые 3 прочитанные книги читатель получал лепесток, 7 набранных лепестков означали ромашку. В проекте участвовало 35 читателей. Победителем стал  Володя Шуткин, учащийся 2 класса (им было прочитано 72 книги). </w:t>
      </w:r>
    </w:p>
    <w:p w:rsidR="001741E2" w:rsidRPr="00657040" w:rsidRDefault="001741E2" w:rsidP="001741E2">
      <w:pPr>
        <w:ind w:firstLine="708"/>
        <w:jc w:val="both"/>
        <w:rPr>
          <w:sz w:val="20"/>
          <w:szCs w:val="20"/>
        </w:rPr>
      </w:pPr>
      <w:r w:rsidRPr="00657040">
        <w:rPr>
          <w:sz w:val="20"/>
          <w:szCs w:val="20"/>
        </w:rPr>
        <w:t>Ему и читателям, занявшим второе и третье места, на школьной линейке были торжественно вручены призы от ДБ.</w:t>
      </w:r>
    </w:p>
    <w:p w:rsidR="001741E2" w:rsidRPr="00657040" w:rsidRDefault="001741E2" w:rsidP="001741E2">
      <w:pPr>
        <w:ind w:firstLine="708"/>
        <w:jc w:val="both"/>
        <w:rPr>
          <w:sz w:val="20"/>
          <w:szCs w:val="20"/>
        </w:rPr>
      </w:pPr>
      <w:r w:rsidRPr="00657040">
        <w:rPr>
          <w:sz w:val="20"/>
          <w:szCs w:val="20"/>
        </w:rPr>
        <w:t>Васильевская СБФ реализовала программу «Детство – сказочная страна» - программа летнего чтения для лагеря отдыха.</w:t>
      </w:r>
    </w:p>
    <w:p w:rsidR="001741E2" w:rsidRPr="00657040" w:rsidRDefault="001741E2" w:rsidP="001F79CC">
      <w:pPr>
        <w:rPr>
          <w:sz w:val="20"/>
          <w:szCs w:val="20"/>
        </w:rPr>
      </w:pPr>
    </w:p>
    <w:p w:rsidR="001F79CC" w:rsidRPr="00657040" w:rsidRDefault="001F79CC" w:rsidP="001F79CC">
      <w:pPr>
        <w:rPr>
          <w:b/>
          <w:sz w:val="20"/>
          <w:szCs w:val="20"/>
        </w:rPr>
      </w:pPr>
      <w:r w:rsidRPr="00657040">
        <w:rPr>
          <w:b/>
          <w:sz w:val="20"/>
          <w:szCs w:val="20"/>
        </w:rPr>
        <w:t>Нолинский район</w:t>
      </w:r>
    </w:p>
    <w:p w:rsidR="001F79CC" w:rsidRPr="00657040" w:rsidRDefault="001F79CC" w:rsidP="001F79CC">
      <w:pPr>
        <w:pStyle w:val="a9"/>
        <w:spacing w:before="0" w:after="0"/>
        <w:rPr>
          <w:sz w:val="20"/>
          <w:szCs w:val="20"/>
        </w:rPr>
      </w:pPr>
      <w:r w:rsidRPr="00657040">
        <w:rPr>
          <w:sz w:val="20"/>
          <w:szCs w:val="20"/>
        </w:rPr>
        <w:t>Всю свою деятельность библиотеки системы строили в соответствии с областными, районными и локальными целевыми программами и проектами. В 2013 году библиотеки ЦБС вели работу над выполнением целевых творческих программ:</w:t>
      </w:r>
    </w:p>
    <w:p w:rsidR="001F79CC" w:rsidRPr="00657040" w:rsidRDefault="001F79CC" w:rsidP="001F79CC">
      <w:pPr>
        <w:rPr>
          <w:sz w:val="20"/>
          <w:szCs w:val="20"/>
        </w:rPr>
      </w:pPr>
      <w:r w:rsidRPr="00657040">
        <w:rPr>
          <w:b/>
          <w:bCs/>
          <w:sz w:val="20"/>
          <w:szCs w:val="20"/>
          <w:u w:val="single"/>
        </w:rPr>
        <w:t>ЦРБ</w:t>
      </w:r>
      <w:r w:rsidRPr="00657040">
        <w:rPr>
          <w:b/>
          <w:bCs/>
          <w:sz w:val="20"/>
          <w:szCs w:val="20"/>
        </w:rPr>
        <w:t xml:space="preserve">: </w:t>
      </w:r>
    </w:p>
    <w:p w:rsidR="001F79CC" w:rsidRPr="00657040" w:rsidRDefault="001F79CC" w:rsidP="001F79CC">
      <w:pPr>
        <w:pStyle w:val="a9"/>
        <w:numPr>
          <w:ilvl w:val="0"/>
          <w:numId w:val="14"/>
        </w:numPr>
        <w:suppressAutoHyphens w:val="0"/>
        <w:spacing w:before="0" w:after="0"/>
        <w:ind w:left="0"/>
        <w:rPr>
          <w:sz w:val="20"/>
          <w:szCs w:val="20"/>
        </w:rPr>
      </w:pPr>
      <w:r w:rsidRPr="00657040">
        <w:rPr>
          <w:b/>
          <w:bCs/>
          <w:i/>
          <w:iCs/>
          <w:sz w:val="20"/>
          <w:szCs w:val="20"/>
        </w:rPr>
        <w:t xml:space="preserve">Отдел обслуживания: </w:t>
      </w:r>
    </w:p>
    <w:p w:rsidR="001F79CC" w:rsidRPr="00657040" w:rsidRDefault="001F79CC" w:rsidP="001F79CC">
      <w:pPr>
        <w:pStyle w:val="a9"/>
        <w:spacing w:before="0" w:after="0"/>
        <w:rPr>
          <w:sz w:val="20"/>
          <w:szCs w:val="20"/>
        </w:rPr>
      </w:pPr>
      <w:r w:rsidRPr="00657040">
        <w:rPr>
          <w:sz w:val="20"/>
          <w:szCs w:val="20"/>
        </w:rPr>
        <w:t xml:space="preserve">- «Память пылающих лет» </w:t>
      </w:r>
    </w:p>
    <w:p w:rsidR="001F79CC" w:rsidRPr="00657040" w:rsidRDefault="001F79CC" w:rsidP="001F79CC">
      <w:pPr>
        <w:pStyle w:val="a9"/>
        <w:spacing w:before="0" w:after="0"/>
        <w:rPr>
          <w:sz w:val="20"/>
          <w:szCs w:val="20"/>
        </w:rPr>
      </w:pPr>
      <w:r w:rsidRPr="00657040">
        <w:rPr>
          <w:sz w:val="20"/>
          <w:szCs w:val="20"/>
        </w:rPr>
        <w:t>- «Литературная провинция»</w:t>
      </w:r>
    </w:p>
    <w:p w:rsidR="001F79CC" w:rsidRPr="00657040" w:rsidRDefault="001F79CC" w:rsidP="001F79CC">
      <w:pPr>
        <w:pStyle w:val="a9"/>
        <w:spacing w:before="0" w:after="0"/>
        <w:rPr>
          <w:sz w:val="20"/>
          <w:szCs w:val="20"/>
        </w:rPr>
      </w:pPr>
      <w:r w:rsidRPr="00657040">
        <w:rPr>
          <w:sz w:val="20"/>
          <w:szCs w:val="20"/>
        </w:rPr>
        <w:t xml:space="preserve">- «Наедине с природой» </w:t>
      </w:r>
    </w:p>
    <w:p w:rsidR="001F79CC" w:rsidRPr="00657040" w:rsidRDefault="001F79CC" w:rsidP="001F79CC">
      <w:pPr>
        <w:pStyle w:val="a9"/>
        <w:spacing w:before="0" w:after="0"/>
        <w:rPr>
          <w:sz w:val="20"/>
          <w:szCs w:val="20"/>
        </w:rPr>
      </w:pPr>
      <w:r w:rsidRPr="00657040">
        <w:rPr>
          <w:sz w:val="20"/>
          <w:szCs w:val="20"/>
        </w:rPr>
        <w:t>- «Зная закон – ты защищён».</w:t>
      </w:r>
    </w:p>
    <w:p w:rsidR="001F79CC" w:rsidRPr="00657040" w:rsidRDefault="001F79CC" w:rsidP="001F79CC">
      <w:pPr>
        <w:numPr>
          <w:ilvl w:val="0"/>
          <w:numId w:val="15"/>
        </w:numPr>
        <w:autoSpaceDE/>
        <w:autoSpaceDN/>
        <w:ind w:left="0"/>
        <w:rPr>
          <w:sz w:val="20"/>
          <w:szCs w:val="20"/>
        </w:rPr>
      </w:pPr>
      <w:r w:rsidRPr="00657040">
        <w:rPr>
          <w:b/>
          <w:bCs/>
          <w:i/>
          <w:iCs/>
          <w:sz w:val="20"/>
          <w:szCs w:val="20"/>
        </w:rPr>
        <w:t>Краеведческий отдел:</w:t>
      </w:r>
    </w:p>
    <w:p w:rsidR="001F79CC" w:rsidRPr="00657040" w:rsidRDefault="001F79CC" w:rsidP="001F79CC">
      <w:pPr>
        <w:numPr>
          <w:ilvl w:val="0"/>
          <w:numId w:val="16"/>
        </w:numPr>
        <w:autoSpaceDE/>
        <w:autoSpaceDN/>
        <w:ind w:left="0"/>
        <w:rPr>
          <w:sz w:val="20"/>
          <w:szCs w:val="20"/>
        </w:rPr>
      </w:pPr>
      <w:r w:rsidRPr="00657040">
        <w:rPr>
          <w:sz w:val="20"/>
          <w:szCs w:val="20"/>
        </w:rPr>
        <w:t>«Тепло души и сердца» - литературное краеведение (2011-2013гг)</w:t>
      </w:r>
    </w:p>
    <w:p w:rsidR="001F79CC" w:rsidRPr="00657040" w:rsidRDefault="001F79CC" w:rsidP="001F79CC">
      <w:pPr>
        <w:numPr>
          <w:ilvl w:val="0"/>
          <w:numId w:val="16"/>
        </w:numPr>
        <w:autoSpaceDE/>
        <w:autoSpaceDN/>
        <w:ind w:left="0"/>
        <w:rPr>
          <w:sz w:val="20"/>
          <w:szCs w:val="20"/>
        </w:rPr>
      </w:pPr>
      <w:r w:rsidRPr="00657040">
        <w:rPr>
          <w:sz w:val="20"/>
          <w:szCs w:val="20"/>
        </w:rPr>
        <w:t xml:space="preserve">«Родная глубинка» - исследовательская и издательская работа. (2011 – 2013гг) </w:t>
      </w:r>
    </w:p>
    <w:p w:rsidR="001F79CC" w:rsidRPr="00657040" w:rsidRDefault="001F79CC" w:rsidP="001F79CC">
      <w:pPr>
        <w:numPr>
          <w:ilvl w:val="0"/>
          <w:numId w:val="17"/>
        </w:numPr>
        <w:autoSpaceDE/>
        <w:autoSpaceDN/>
        <w:ind w:left="0"/>
        <w:rPr>
          <w:sz w:val="20"/>
          <w:szCs w:val="20"/>
        </w:rPr>
      </w:pPr>
      <w:r w:rsidRPr="00657040">
        <w:rPr>
          <w:b/>
          <w:bCs/>
          <w:i/>
          <w:iCs/>
          <w:sz w:val="20"/>
          <w:szCs w:val="20"/>
        </w:rPr>
        <w:t>Методический отдел</w:t>
      </w:r>
    </w:p>
    <w:p w:rsidR="001F79CC" w:rsidRPr="00657040" w:rsidRDefault="001F79CC" w:rsidP="001F79CC">
      <w:pPr>
        <w:rPr>
          <w:sz w:val="20"/>
          <w:szCs w:val="20"/>
        </w:rPr>
      </w:pPr>
      <w:r w:rsidRPr="00657040">
        <w:rPr>
          <w:b/>
          <w:bCs/>
          <w:sz w:val="20"/>
          <w:szCs w:val="20"/>
        </w:rPr>
        <w:t xml:space="preserve">- </w:t>
      </w:r>
      <w:r w:rsidRPr="00657040">
        <w:rPr>
          <w:sz w:val="20"/>
          <w:szCs w:val="20"/>
        </w:rPr>
        <w:t>«Грани профессии» программа школы начинающего библиотекаря.</w:t>
      </w:r>
    </w:p>
    <w:p w:rsidR="001F79CC" w:rsidRPr="00657040" w:rsidRDefault="001F79CC" w:rsidP="001F79CC">
      <w:pPr>
        <w:rPr>
          <w:sz w:val="20"/>
          <w:szCs w:val="20"/>
        </w:rPr>
      </w:pPr>
    </w:p>
    <w:p w:rsidR="001F79CC" w:rsidRPr="00657040" w:rsidRDefault="001F79CC" w:rsidP="001F79CC">
      <w:pPr>
        <w:rPr>
          <w:sz w:val="20"/>
          <w:szCs w:val="20"/>
        </w:rPr>
      </w:pPr>
      <w:r w:rsidRPr="00657040">
        <w:rPr>
          <w:b/>
          <w:bCs/>
          <w:sz w:val="20"/>
          <w:szCs w:val="20"/>
          <w:u w:val="single"/>
        </w:rPr>
        <w:t>Центральная детская библиотека:</w:t>
      </w:r>
    </w:p>
    <w:p w:rsidR="001F79CC" w:rsidRPr="00657040" w:rsidRDefault="001F79CC" w:rsidP="001F79CC">
      <w:pPr>
        <w:pStyle w:val="a9"/>
        <w:numPr>
          <w:ilvl w:val="0"/>
          <w:numId w:val="18"/>
        </w:numPr>
        <w:suppressAutoHyphens w:val="0"/>
        <w:spacing w:before="0" w:after="0"/>
        <w:ind w:left="0"/>
        <w:rPr>
          <w:sz w:val="20"/>
          <w:szCs w:val="20"/>
        </w:rPr>
      </w:pPr>
      <w:r w:rsidRPr="00657040">
        <w:rPr>
          <w:sz w:val="20"/>
          <w:szCs w:val="20"/>
        </w:rPr>
        <w:t xml:space="preserve">« Сохраним нашу землю голубой и зеленой »: экологическое просвещение детей и подростков. </w:t>
      </w:r>
    </w:p>
    <w:p w:rsidR="001F79CC" w:rsidRPr="00657040" w:rsidRDefault="001F79CC" w:rsidP="001F79CC">
      <w:pPr>
        <w:pStyle w:val="a9"/>
        <w:numPr>
          <w:ilvl w:val="0"/>
          <w:numId w:val="18"/>
        </w:numPr>
        <w:suppressAutoHyphens w:val="0"/>
        <w:spacing w:before="0" w:after="0"/>
        <w:ind w:left="0"/>
        <w:rPr>
          <w:sz w:val="20"/>
          <w:szCs w:val="20"/>
        </w:rPr>
      </w:pPr>
      <w:r w:rsidRPr="00657040">
        <w:rPr>
          <w:sz w:val="20"/>
          <w:szCs w:val="20"/>
        </w:rPr>
        <w:t xml:space="preserve">«Дружим с книгой всей семьей»: программа возрождения традиций семейного чтения. </w:t>
      </w:r>
    </w:p>
    <w:p w:rsidR="001F79CC" w:rsidRPr="00657040" w:rsidRDefault="001F79CC" w:rsidP="001F79CC">
      <w:pPr>
        <w:pStyle w:val="a9"/>
        <w:numPr>
          <w:ilvl w:val="0"/>
          <w:numId w:val="18"/>
        </w:numPr>
        <w:suppressAutoHyphens w:val="0"/>
        <w:spacing w:before="0" w:after="0"/>
        <w:ind w:left="0"/>
        <w:rPr>
          <w:sz w:val="20"/>
          <w:szCs w:val="20"/>
        </w:rPr>
      </w:pPr>
      <w:r w:rsidRPr="00657040">
        <w:rPr>
          <w:sz w:val="20"/>
          <w:szCs w:val="20"/>
        </w:rPr>
        <w:t xml:space="preserve">«Классное» внеклассное чтение»: программа литературного чтения младших школьников. </w:t>
      </w:r>
    </w:p>
    <w:p w:rsidR="001F79CC" w:rsidRPr="00657040" w:rsidRDefault="001F79CC" w:rsidP="001F79CC">
      <w:pPr>
        <w:pStyle w:val="a9"/>
        <w:numPr>
          <w:ilvl w:val="0"/>
          <w:numId w:val="18"/>
        </w:numPr>
        <w:suppressAutoHyphens w:val="0"/>
        <w:spacing w:before="0" w:after="0"/>
        <w:ind w:left="0"/>
        <w:rPr>
          <w:sz w:val="20"/>
          <w:szCs w:val="20"/>
        </w:rPr>
      </w:pPr>
      <w:r w:rsidRPr="00657040">
        <w:rPr>
          <w:sz w:val="20"/>
          <w:szCs w:val="20"/>
        </w:rPr>
        <w:t xml:space="preserve">«Дошкольник. Книга. Библиотека»: программа привлечения к книге и библиотеке читателей- дошкольников </w:t>
      </w:r>
    </w:p>
    <w:p w:rsidR="001F79CC" w:rsidRPr="00657040" w:rsidRDefault="001F79CC" w:rsidP="001F79CC">
      <w:pPr>
        <w:pStyle w:val="a9"/>
        <w:numPr>
          <w:ilvl w:val="0"/>
          <w:numId w:val="18"/>
        </w:numPr>
        <w:suppressAutoHyphens w:val="0"/>
        <w:spacing w:before="0" w:after="0"/>
        <w:ind w:left="0"/>
        <w:rPr>
          <w:sz w:val="20"/>
          <w:szCs w:val="20"/>
        </w:rPr>
      </w:pPr>
      <w:r w:rsidRPr="00657040">
        <w:rPr>
          <w:sz w:val="20"/>
          <w:szCs w:val="20"/>
        </w:rPr>
        <w:t xml:space="preserve">«Патриотизм – веление времени»: программа по духовно-нравственному и патриотическому воспитанию школьников. </w:t>
      </w:r>
    </w:p>
    <w:p w:rsidR="001F79CC" w:rsidRPr="00657040" w:rsidRDefault="001F79CC" w:rsidP="001F79CC">
      <w:pPr>
        <w:rPr>
          <w:sz w:val="20"/>
          <w:szCs w:val="20"/>
        </w:rPr>
      </w:pPr>
      <w:r w:rsidRPr="00657040">
        <w:rPr>
          <w:b/>
          <w:bCs/>
          <w:sz w:val="20"/>
          <w:szCs w:val="20"/>
          <w:u w:val="single"/>
        </w:rPr>
        <w:t>Сельские библиотеки-филиалы</w:t>
      </w:r>
      <w:r w:rsidRPr="00657040">
        <w:rPr>
          <w:b/>
          <w:bCs/>
          <w:sz w:val="20"/>
          <w:szCs w:val="20"/>
        </w:rPr>
        <w:t>:</w:t>
      </w:r>
    </w:p>
    <w:p w:rsidR="001F79CC" w:rsidRPr="00657040" w:rsidRDefault="001F79CC" w:rsidP="001F79CC">
      <w:pPr>
        <w:numPr>
          <w:ilvl w:val="0"/>
          <w:numId w:val="19"/>
        </w:numPr>
        <w:autoSpaceDE/>
        <w:autoSpaceDN/>
        <w:ind w:left="0"/>
        <w:rPr>
          <w:sz w:val="20"/>
          <w:szCs w:val="20"/>
        </w:rPr>
      </w:pPr>
      <w:r w:rsidRPr="00657040">
        <w:rPr>
          <w:sz w:val="20"/>
          <w:szCs w:val="20"/>
          <w:u w:val="single"/>
        </w:rPr>
        <w:t>Историко-патриотическое воспитание:</w:t>
      </w:r>
    </w:p>
    <w:p w:rsidR="001F79CC" w:rsidRPr="00657040" w:rsidRDefault="001F79CC" w:rsidP="001F79CC">
      <w:pPr>
        <w:rPr>
          <w:sz w:val="20"/>
          <w:szCs w:val="20"/>
        </w:rPr>
      </w:pPr>
      <w:r w:rsidRPr="00657040">
        <w:rPr>
          <w:sz w:val="20"/>
          <w:szCs w:val="20"/>
        </w:rPr>
        <w:t>- «Нам есть чем гордиться и есть что беречь» Аркульская ГБФ</w:t>
      </w:r>
    </w:p>
    <w:p w:rsidR="001F79CC" w:rsidRPr="00657040" w:rsidRDefault="001F79CC" w:rsidP="001F79CC">
      <w:pPr>
        <w:numPr>
          <w:ilvl w:val="0"/>
          <w:numId w:val="20"/>
        </w:numPr>
        <w:autoSpaceDE/>
        <w:autoSpaceDN/>
        <w:ind w:left="0"/>
        <w:rPr>
          <w:sz w:val="20"/>
          <w:szCs w:val="20"/>
        </w:rPr>
      </w:pPr>
      <w:r w:rsidRPr="00657040">
        <w:rPr>
          <w:sz w:val="20"/>
          <w:szCs w:val="20"/>
          <w:u w:val="single"/>
        </w:rPr>
        <w:t>Экологическое просвещение</w:t>
      </w:r>
      <w:r w:rsidRPr="00657040">
        <w:rPr>
          <w:sz w:val="20"/>
          <w:szCs w:val="20"/>
        </w:rPr>
        <w:t>:</w:t>
      </w:r>
    </w:p>
    <w:p w:rsidR="001F79CC" w:rsidRPr="00657040" w:rsidRDefault="001F79CC" w:rsidP="001F79CC">
      <w:pPr>
        <w:rPr>
          <w:sz w:val="20"/>
          <w:szCs w:val="20"/>
        </w:rPr>
      </w:pPr>
      <w:r w:rsidRPr="00657040">
        <w:rPr>
          <w:sz w:val="20"/>
          <w:szCs w:val="20"/>
        </w:rPr>
        <w:t>- «В гармонии с природой» Татауровская СБФ</w:t>
      </w:r>
    </w:p>
    <w:p w:rsidR="001F79CC" w:rsidRPr="00657040" w:rsidRDefault="001F79CC" w:rsidP="001F79CC">
      <w:pPr>
        <w:rPr>
          <w:sz w:val="20"/>
          <w:szCs w:val="20"/>
        </w:rPr>
      </w:pPr>
      <w:r w:rsidRPr="00657040">
        <w:rPr>
          <w:sz w:val="20"/>
          <w:szCs w:val="20"/>
        </w:rPr>
        <w:t>- «Подружись с природой» Лудянская СБФ</w:t>
      </w:r>
    </w:p>
    <w:p w:rsidR="001F79CC" w:rsidRPr="00657040" w:rsidRDefault="001F79CC" w:rsidP="001F79CC">
      <w:pPr>
        <w:rPr>
          <w:sz w:val="20"/>
          <w:szCs w:val="20"/>
        </w:rPr>
      </w:pPr>
      <w:r w:rsidRPr="00657040">
        <w:rPr>
          <w:sz w:val="20"/>
          <w:szCs w:val="20"/>
        </w:rPr>
        <w:t>- «Если вместе захотим, мы природу защитим» Юртикская СБФ</w:t>
      </w:r>
    </w:p>
    <w:p w:rsidR="001F79CC" w:rsidRPr="00657040" w:rsidRDefault="001F79CC" w:rsidP="001F79CC">
      <w:pPr>
        <w:rPr>
          <w:sz w:val="20"/>
          <w:szCs w:val="20"/>
        </w:rPr>
      </w:pPr>
      <w:r w:rsidRPr="00657040">
        <w:rPr>
          <w:sz w:val="20"/>
          <w:szCs w:val="20"/>
        </w:rPr>
        <w:t>- «Пусть земля всегда живет» Ботылинская СБФ</w:t>
      </w:r>
    </w:p>
    <w:p w:rsidR="001F79CC" w:rsidRPr="00657040" w:rsidRDefault="001F79CC" w:rsidP="001F79CC">
      <w:pPr>
        <w:rPr>
          <w:sz w:val="20"/>
          <w:szCs w:val="20"/>
        </w:rPr>
      </w:pPr>
      <w:r w:rsidRPr="00657040">
        <w:rPr>
          <w:sz w:val="20"/>
          <w:szCs w:val="20"/>
        </w:rPr>
        <w:t>- «Сохраним живую природу, окружающую нас красоту!» Чащинская СБФ</w:t>
      </w:r>
    </w:p>
    <w:p w:rsidR="001F79CC" w:rsidRPr="00657040" w:rsidRDefault="001F79CC" w:rsidP="001F79CC">
      <w:pPr>
        <w:rPr>
          <w:sz w:val="20"/>
          <w:szCs w:val="20"/>
        </w:rPr>
      </w:pPr>
      <w:r w:rsidRPr="00657040">
        <w:rPr>
          <w:sz w:val="20"/>
          <w:szCs w:val="20"/>
        </w:rPr>
        <w:lastRenderedPageBreak/>
        <w:t>- «Береги свою планету, ведь другой на свете нету» Перевозская СБФ</w:t>
      </w:r>
    </w:p>
    <w:p w:rsidR="001F79CC" w:rsidRPr="00657040" w:rsidRDefault="001F79CC" w:rsidP="001F79CC">
      <w:pPr>
        <w:rPr>
          <w:sz w:val="20"/>
          <w:szCs w:val="20"/>
        </w:rPr>
      </w:pPr>
      <w:r w:rsidRPr="00657040">
        <w:rPr>
          <w:sz w:val="20"/>
          <w:szCs w:val="20"/>
        </w:rPr>
        <w:t>- «Будем с природой дружить» Красноярская СБФ</w:t>
      </w:r>
    </w:p>
    <w:p w:rsidR="001F79CC" w:rsidRPr="00657040" w:rsidRDefault="001F79CC" w:rsidP="001F79CC">
      <w:pPr>
        <w:pStyle w:val="a9"/>
        <w:spacing w:before="0" w:after="0"/>
        <w:rPr>
          <w:sz w:val="20"/>
          <w:szCs w:val="20"/>
        </w:rPr>
      </w:pPr>
      <w:r w:rsidRPr="00657040">
        <w:rPr>
          <w:sz w:val="20"/>
          <w:szCs w:val="20"/>
        </w:rPr>
        <w:t>- «Не только в гости ждет тебя природа» Зыковская СБФ</w:t>
      </w:r>
    </w:p>
    <w:p w:rsidR="001F79CC" w:rsidRPr="00657040" w:rsidRDefault="001F79CC" w:rsidP="001F79CC">
      <w:pPr>
        <w:pStyle w:val="a9"/>
        <w:spacing w:before="0" w:after="0"/>
        <w:rPr>
          <w:sz w:val="20"/>
          <w:szCs w:val="20"/>
        </w:rPr>
      </w:pPr>
      <w:r w:rsidRPr="00657040">
        <w:rPr>
          <w:sz w:val="20"/>
          <w:szCs w:val="20"/>
        </w:rPr>
        <w:t>- «Земля, которой краше нет» детское отделение Шварихинской СБФ:</w:t>
      </w:r>
    </w:p>
    <w:p w:rsidR="001F79CC" w:rsidRPr="00657040" w:rsidRDefault="001F79CC" w:rsidP="001F79CC">
      <w:pPr>
        <w:numPr>
          <w:ilvl w:val="0"/>
          <w:numId w:val="21"/>
        </w:numPr>
        <w:autoSpaceDE/>
        <w:autoSpaceDN/>
        <w:ind w:left="0"/>
        <w:rPr>
          <w:sz w:val="20"/>
          <w:szCs w:val="20"/>
        </w:rPr>
      </w:pPr>
      <w:r w:rsidRPr="00657040">
        <w:rPr>
          <w:sz w:val="20"/>
          <w:szCs w:val="20"/>
          <w:u w:val="single"/>
        </w:rPr>
        <w:t>Библиотечное краеведение:</w:t>
      </w:r>
    </w:p>
    <w:p w:rsidR="001F79CC" w:rsidRPr="00657040" w:rsidRDefault="001F79CC" w:rsidP="001F79CC">
      <w:pPr>
        <w:rPr>
          <w:sz w:val="20"/>
          <w:szCs w:val="20"/>
        </w:rPr>
      </w:pPr>
      <w:r w:rsidRPr="00657040">
        <w:rPr>
          <w:sz w:val="20"/>
          <w:szCs w:val="20"/>
        </w:rPr>
        <w:t>-«Вятские истоки» Медведская СБФ</w:t>
      </w:r>
    </w:p>
    <w:p w:rsidR="001F79CC" w:rsidRPr="00657040" w:rsidRDefault="001F79CC" w:rsidP="001F79CC">
      <w:pPr>
        <w:rPr>
          <w:sz w:val="20"/>
          <w:szCs w:val="20"/>
        </w:rPr>
      </w:pPr>
      <w:r w:rsidRPr="00657040">
        <w:rPr>
          <w:sz w:val="20"/>
          <w:szCs w:val="20"/>
        </w:rPr>
        <w:t>- «Здесь все мое и я отсюда родом» Ереминская СБФ</w:t>
      </w:r>
    </w:p>
    <w:p w:rsidR="001F79CC" w:rsidRPr="00657040" w:rsidRDefault="001F79CC" w:rsidP="001F79CC">
      <w:pPr>
        <w:rPr>
          <w:sz w:val="20"/>
          <w:szCs w:val="20"/>
        </w:rPr>
      </w:pPr>
      <w:r w:rsidRPr="00657040">
        <w:rPr>
          <w:sz w:val="20"/>
          <w:szCs w:val="20"/>
        </w:rPr>
        <w:t>- «Люби свой край родной» Рябиновская СБФ</w:t>
      </w:r>
    </w:p>
    <w:p w:rsidR="001F79CC" w:rsidRPr="00657040" w:rsidRDefault="001F79CC" w:rsidP="001F79CC">
      <w:pPr>
        <w:rPr>
          <w:sz w:val="20"/>
          <w:szCs w:val="20"/>
        </w:rPr>
      </w:pPr>
      <w:r w:rsidRPr="00657040">
        <w:rPr>
          <w:sz w:val="20"/>
          <w:szCs w:val="20"/>
        </w:rPr>
        <w:t>- «Здесь Родины моей начало» Хмелевская СБФ</w:t>
      </w:r>
    </w:p>
    <w:p w:rsidR="001F79CC" w:rsidRPr="00657040" w:rsidRDefault="001F79CC" w:rsidP="001F79CC">
      <w:pPr>
        <w:rPr>
          <w:sz w:val="20"/>
          <w:szCs w:val="20"/>
        </w:rPr>
      </w:pPr>
      <w:r w:rsidRPr="00657040">
        <w:rPr>
          <w:sz w:val="20"/>
          <w:szCs w:val="20"/>
        </w:rPr>
        <w:t>- «Край мой милый,</w:t>
      </w:r>
    </w:p>
    <w:p w:rsidR="001F79CC" w:rsidRPr="00657040" w:rsidRDefault="001F79CC" w:rsidP="001F79CC">
      <w:pPr>
        <w:rPr>
          <w:sz w:val="20"/>
          <w:szCs w:val="20"/>
        </w:rPr>
      </w:pPr>
      <w:r w:rsidRPr="00657040">
        <w:rPr>
          <w:sz w:val="20"/>
          <w:szCs w:val="20"/>
        </w:rPr>
        <w:t>Сиреневый, отчий» Варнаковская СБФ</w:t>
      </w:r>
    </w:p>
    <w:p w:rsidR="001F79CC" w:rsidRPr="00657040" w:rsidRDefault="001F79CC" w:rsidP="001F79CC">
      <w:pPr>
        <w:numPr>
          <w:ilvl w:val="0"/>
          <w:numId w:val="22"/>
        </w:numPr>
        <w:autoSpaceDE/>
        <w:autoSpaceDN/>
        <w:ind w:left="0"/>
        <w:rPr>
          <w:sz w:val="20"/>
          <w:szCs w:val="20"/>
        </w:rPr>
      </w:pPr>
      <w:r w:rsidRPr="00657040">
        <w:rPr>
          <w:sz w:val="20"/>
          <w:szCs w:val="20"/>
          <w:u w:val="single"/>
        </w:rPr>
        <w:t>Пропаганда здорового образа жизни</w:t>
      </w:r>
    </w:p>
    <w:p w:rsidR="001F79CC" w:rsidRPr="00657040" w:rsidRDefault="001F79CC" w:rsidP="001F79CC">
      <w:pPr>
        <w:pStyle w:val="a9"/>
        <w:spacing w:before="0" w:after="0"/>
        <w:rPr>
          <w:sz w:val="20"/>
          <w:szCs w:val="20"/>
        </w:rPr>
      </w:pPr>
      <w:r w:rsidRPr="00657040">
        <w:rPr>
          <w:sz w:val="20"/>
          <w:szCs w:val="20"/>
        </w:rPr>
        <w:t>- «Выбери здоровую жизнь»: программа по предупреждению алкоголизма, табакокурения и наркомании среди несовершеннолетних. Татауровская ДБФ</w:t>
      </w:r>
    </w:p>
    <w:p w:rsidR="001F79CC" w:rsidRPr="00657040" w:rsidRDefault="001F79CC" w:rsidP="001F79CC">
      <w:pPr>
        <w:numPr>
          <w:ilvl w:val="0"/>
          <w:numId w:val="23"/>
        </w:numPr>
        <w:autoSpaceDE/>
        <w:autoSpaceDN/>
        <w:ind w:left="0"/>
        <w:rPr>
          <w:sz w:val="20"/>
          <w:szCs w:val="20"/>
        </w:rPr>
      </w:pPr>
      <w:r w:rsidRPr="00657040">
        <w:rPr>
          <w:sz w:val="20"/>
          <w:szCs w:val="20"/>
          <w:u w:val="single"/>
        </w:rPr>
        <w:t>Библиотека и читатель</w:t>
      </w:r>
    </w:p>
    <w:p w:rsidR="001F79CC" w:rsidRPr="00657040" w:rsidRDefault="001F79CC" w:rsidP="001F79CC">
      <w:pPr>
        <w:rPr>
          <w:sz w:val="20"/>
          <w:szCs w:val="20"/>
        </w:rPr>
      </w:pPr>
      <w:r w:rsidRPr="00657040">
        <w:rPr>
          <w:sz w:val="20"/>
          <w:szCs w:val="20"/>
        </w:rPr>
        <w:t>- «Если ты выпустишь книгу из рук» Кырчанская СБФ</w:t>
      </w:r>
    </w:p>
    <w:p w:rsidR="001F79CC" w:rsidRPr="00657040" w:rsidRDefault="001F79CC" w:rsidP="001F79CC">
      <w:pPr>
        <w:rPr>
          <w:sz w:val="20"/>
          <w:szCs w:val="20"/>
        </w:rPr>
      </w:pPr>
      <w:r w:rsidRPr="00657040">
        <w:rPr>
          <w:sz w:val="20"/>
          <w:szCs w:val="20"/>
        </w:rPr>
        <w:t>- «Книги – лучшие друзья» Зыковская СБФ</w:t>
      </w:r>
    </w:p>
    <w:p w:rsidR="001F79CC" w:rsidRPr="00657040" w:rsidRDefault="001F79CC" w:rsidP="001F79CC">
      <w:pPr>
        <w:pStyle w:val="a9"/>
        <w:spacing w:before="0" w:after="0"/>
        <w:rPr>
          <w:sz w:val="20"/>
          <w:szCs w:val="20"/>
        </w:rPr>
      </w:pPr>
      <w:r w:rsidRPr="00657040">
        <w:rPr>
          <w:sz w:val="20"/>
          <w:szCs w:val="20"/>
        </w:rPr>
        <w:t xml:space="preserve">- «КЛЮЧ»: клуб юного читателя. Медведская детская библиотека </w:t>
      </w:r>
    </w:p>
    <w:p w:rsidR="001F79CC" w:rsidRPr="00657040" w:rsidRDefault="001F79CC" w:rsidP="001F79CC">
      <w:pPr>
        <w:pStyle w:val="a9"/>
        <w:spacing w:before="0" w:after="0"/>
        <w:rPr>
          <w:sz w:val="20"/>
          <w:szCs w:val="20"/>
        </w:rPr>
      </w:pPr>
      <w:r w:rsidRPr="00657040">
        <w:rPr>
          <w:sz w:val="20"/>
          <w:szCs w:val="20"/>
        </w:rPr>
        <w:t xml:space="preserve">- «Дружим с книгой». Медведская детская библиотека </w:t>
      </w:r>
    </w:p>
    <w:p w:rsidR="001F79CC" w:rsidRPr="00657040" w:rsidRDefault="001F79CC" w:rsidP="001F79CC">
      <w:pPr>
        <w:pStyle w:val="a9"/>
        <w:spacing w:before="0" w:after="0"/>
        <w:rPr>
          <w:sz w:val="20"/>
          <w:szCs w:val="20"/>
        </w:rPr>
      </w:pPr>
      <w:r w:rsidRPr="00657040">
        <w:rPr>
          <w:sz w:val="20"/>
          <w:szCs w:val="20"/>
        </w:rPr>
        <w:t xml:space="preserve">- «Чтение- путь к успеху (любимые книги детства известных людей села Швариха и его гостей)»: программа по привлечению детей к чтению. Шварихинская СБФ </w:t>
      </w:r>
    </w:p>
    <w:p w:rsidR="001F79CC" w:rsidRPr="00657040" w:rsidRDefault="001F79CC" w:rsidP="001F79CC">
      <w:pPr>
        <w:numPr>
          <w:ilvl w:val="0"/>
          <w:numId w:val="24"/>
        </w:numPr>
        <w:autoSpaceDE/>
        <w:autoSpaceDN/>
        <w:ind w:left="0"/>
        <w:rPr>
          <w:sz w:val="20"/>
          <w:szCs w:val="20"/>
        </w:rPr>
      </w:pPr>
      <w:r w:rsidRPr="00657040">
        <w:rPr>
          <w:sz w:val="20"/>
          <w:szCs w:val="20"/>
          <w:u w:val="single"/>
        </w:rPr>
        <w:t>Досуговая деятельность</w:t>
      </w:r>
    </w:p>
    <w:p w:rsidR="001F79CC" w:rsidRPr="00657040" w:rsidRDefault="001F79CC" w:rsidP="001F79CC">
      <w:pPr>
        <w:rPr>
          <w:sz w:val="20"/>
          <w:szCs w:val="20"/>
        </w:rPr>
      </w:pPr>
      <w:r w:rsidRPr="00657040">
        <w:rPr>
          <w:sz w:val="20"/>
          <w:szCs w:val="20"/>
        </w:rPr>
        <w:t>- «Деревенские посиделки» Лудяна-Ясашинская СБФ</w:t>
      </w:r>
    </w:p>
    <w:p w:rsidR="001F79CC" w:rsidRPr="00657040" w:rsidRDefault="001F79CC" w:rsidP="001F79CC">
      <w:pPr>
        <w:rPr>
          <w:sz w:val="20"/>
          <w:szCs w:val="20"/>
        </w:rPr>
      </w:pPr>
    </w:p>
    <w:p w:rsidR="00566083" w:rsidRDefault="00566083" w:rsidP="00DE1A5A">
      <w:pPr>
        <w:jc w:val="both"/>
        <w:rPr>
          <w:b/>
          <w:sz w:val="22"/>
          <w:szCs w:val="22"/>
        </w:rPr>
      </w:pPr>
    </w:p>
    <w:p w:rsidR="0088467C" w:rsidRPr="00657040" w:rsidRDefault="00566083" w:rsidP="00DE1A5A">
      <w:pPr>
        <w:jc w:val="both"/>
        <w:rPr>
          <w:b/>
          <w:sz w:val="20"/>
          <w:szCs w:val="20"/>
        </w:rPr>
      </w:pPr>
      <w:r w:rsidRPr="00657040">
        <w:rPr>
          <w:b/>
          <w:sz w:val="20"/>
          <w:szCs w:val="20"/>
        </w:rPr>
        <w:t>Омутнинский район</w:t>
      </w:r>
    </w:p>
    <w:p w:rsidR="00EF6329" w:rsidRPr="00657040" w:rsidRDefault="00EF6329" w:rsidP="00EF6329">
      <w:pPr>
        <w:ind w:firstLine="708"/>
        <w:jc w:val="both"/>
        <w:rPr>
          <w:sz w:val="20"/>
          <w:szCs w:val="20"/>
        </w:rPr>
      </w:pPr>
      <w:r w:rsidRPr="00657040">
        <w:rPr>
          <w:sz w:val="20"/>
          <w:szCs w:val="20"/>
        </w:rPr>
        <w:t>Библиотеки учреждения видят свое назначение в том, чтобы сделать информационные, интеллектуальные и духовные ресурсы максимально доступными и полезными каждому потребителю. Для придания этой работе целостности и системности по актуальным для конкретной библиотеки направлениям, деятельность осуществляется по кратко- и долгосрочным программам.</w:t>
      </w:r>
    </w:p>
    <w:p w:rsidR="00EF6329" w:rsidRPr="00657040" w:rsidRDefault="00EF6329" w:rsidP="00EF6329">
      <w:pPr>
        <w:ind w:firstLine="708"/>
        <w:jc w:val="both"/>
        <w:rPr>
          <w:sz w:val="20"/>
          <w:szCs w:val="20"/>
        </w:rPr>
      </w:pPr>
      <w:r w:rsidRPr="00657040">
        <w:rPr>
          <w:sz w:val="20"/>
          <w:szCs w:val="20"/>
        </w:rPr>
        <w:t>В 2013- Год охраны окружающей среды библиотеки МКУК БИЦ свою работу по экологии вели в рамках проекта «Земля – планета будущего», результатом которого стало создание Центра экологической информации на базе БЦ «Дом семьи» им. Н.А. Заболоцкого.</w:t>
      </w:r>
    </w:p>
    <w:p w:rsidR="001673E6" w:rsidRPr="00657040" w:rsidRDefault="001673E6" w:rsidP="001673E6">
      <w:pPr>
        <w:ind w:firstLine="360"/>
        <w:jc w:val="both"/>
        <w:rPr>
          <w:sz w:val="20"/>
          <w:szCs w:val="20"/>
        </w:rPr>
      </w:pPr>
      <w:r w:rsidRPr="00657040">
        <w:rPr>
          <w:sz w:val="20"/>
          <w:szCs w:val="20"/>
        </w:rPr>
        <w:t>Проект состоял из трех блоков:1 блок «Буква закона»; 2 блок «Очисти свой город, посёлок, село», 3 блок «Здесь душу исцелю»: нравственно – эстетическое восприятие окружающей среды, 4 блок «Экологическое краеведение: изучение и защита природы родного края»,- каждый из которых имел свой девиз и содержательное направление работы.</w:t>
      </w:r>
    </w:p>
    <w:p w:rsidR="001673E6" w:rsidRPr="00657040" w:rsidRDefault="001673E6" w:rsidP="001673E6">
      <w:pPr>
        <w:ind w:firstLine="708"/>
        <w:jc w:val="both"/>
        <w:rPr>
          <w:sz w:val="20"/>
          <w:szCs w:val="20"/>
        </w:rPr>
      </w:pPr>
      <w:r w:rsidRPr="00657040">
        <w:rPr>
          <w:sz w:val="20"/>
          <w:szCs w:val="20"/>
        </w:rPr>
        <w:t>Деятельность по данному проекту для нашего учреждения была стартовой в овладении проектной деятельности в целом. Работа проделана огромная. Ожидаемый результат был достигнут- на базе БЦ «Дом семьи» им. Н.А. Заболоцкого создан Центр экологической информации, для которого был приобретен ноутбук, 31 диск по экологии, 190 экземпляров книжных изданий.</w:t>
      </w:r>
    </w:p>
    <w:p w:rsidR="001673E6" w:rsidRPr="00657040" w:rsidRDefault="001673E6" w:rsidP="001673E6">
      <w:pPr>
        <w:ind w:firstLine="708"/>
        <w:jc w:val="both"/>
        <w:rPr>
          <w:sz w:val="20"/>
          <w:szCs w:val="20"/>
        </w:rPr>
      </w:pPr>
      <w:r w:rsidRPr="00657040">
        <w:rPr>
          <w:sz w:val="20"/>
          <w:szCs w:val="20"/>
        </w:rPr>
        <w:t>В последующей работе библиотека возьмёт ориентир на оказание конкретной информационной помощи специалистам, преподавателям, детям и учащейся молодежи, на создание информационных ресурсов, формирование экологической культуры населения. Экоцентр будет располагать специализированным книжным фондом по экологии, который планомерно  будет пополняться справочно-энциклопедическими изданиями, учебниками, научно - популярной литературой, периодическими изданиями экологической направленности, собранием CD-дисков  для видеолектория. Благодаря творческому подходу к просветительской деятельности в экоцентре экологическая информация будет предоставляться в самых разнообразных видах и жанрах (КВН, агитбригады, экспрессобзоры, экосообщества, экомарафоны, экодесанты и тд)</w:t>
      </w:r>
    </w:p>
    <w:p w:rsidR="00EF6329" w:rsidRPr="00657040" w:rsidRDefault="00EF6329" w:rsidP="00DE1A5A">
      <w:pPr>
        <w:jc w:val="both"/>
        <w:rPr>
          <w:b/>
          <w:sz w:val="20"/>
          <w:szCs w:val="20"/>
        </w:rPr>
      </w:pPr>
    </w:p>
    <w:p w:rsidR="00566083" w:rsidRPr="00657040" w:rsidRDefault="00566083" w:rsidP="00566083">
      <w:pPr>
        <w:jc w:val="both"/>
        <w:rPr>
          <w:sz w:val="20"/>
          <w:szCs w:val="20"/>
        </w:rPr>
      </w:pPr>
      <w:r w:rsidRPr="00657040">
        <w:rPr>
          <w:sz w:val="20"/>
          <w:szCs w:val="20"/>
        </w:rPr>
        <w:t xml:space="preserve">Программа «Профилактика немедицинского потребления наркотических средств, психотропных, сильнодействующих и одурманивающих веществ в Омутнинском районе» на 2013-2015 г.г.; районной целевой программы «Снижение масштабов злоупотребления алкогольной продукцией и профилактика алкоголизма среди населения Омутнинского района» на 2012- </w:t>
      </w:r>
      <w:smartTag w:uri="urn:schemas-microsoft-com:office:smarttags" w:element="metricconverter">
        <w:smartTagPr>
          <w:attr w:name="ProductID" w:val="2014 г"/>
        </w:smartTagPr>
        <w:r w:rsidRPr="00657040">
          <w:rPr>
            <w:sz w:val="20"/>
            <w:szCs w:val="20"/>
          </w:rPr>
          <w:t>2014 г</w:t>
        </w:r>
      </w:smartTag>
      <w:r w:rsidRPr="00657040">
        <w:rPr>
          <w:sz w:val="20"/>
          <w:szCs w:val="20"/>
        </w:rPr>
        <w:t>.г.</w:t>
      </w:r>
    </w:p>
    <w:p w:rsidR="00566083" w:rsidRPr="00657040" w:rsidRDefault="00566083" w:rsidP="00566083">
      <w:pPr>
        <w:widowControl w:val="0"/>
        <w:ind w:firstLine="708"/>
        <w:jc w:val="both"/>
        <w:rPr>
          <w:sz w:val="20"/>
          <w:szCs w:val="20"/>
        </w:rPr>
      </w:pPr>
      <w:r w:rsidRPr="00657040">
        <w:rPr>
          <w:sz w:val="20"/>
          <w:szCs w:val="20"/>
        </w:rPr>
        <w:t>В рамках данных программ сотрудниками Центральной библиотеки им. А.Л. Алейнова разрабатываются своя подпрограмма и план работы, в результате чего программа «Спорт вместо наркотиков» выиграла Грант Главы Администрации Омутнинского городского поселения на сумму 5000 руб.</w:t>
      </w:r>
    </w:p>
    <w:p w:rsidR="00566083" w:rsidRPr="00657040" w:rsidRDefault="00566083" w:rsidP="00566083">
      <w:pPr>
        <w:widowControl w:val="0"/>
        <w:ind w:firstLine="708"/>
        <w:jc w:val="both"/>
        <w:rPr>
          <w:sz w:val="20"/>
          <w:szCs w:val="20"/>
        </w:rPr>
      </w:pPr>
      <w:r w:rsidRPr="00657040">
        <w:rPr>
          <w:sz w:val="20"/>
          <w:szCs w:val="20"/>
        </w:rPr>
        <w:t>С июня 2013 года Центральная библиотека им.А. Л. Алейнова библиотека начала реализацию программы «Спорт вместо наркотиков» по профилактике немедицинского потребления наркотических, психотропных и одурманивающих веществ в подростково-молодёжной среде.</w:t>
      </w:r>
    </w:p>
    <w:p w:rsidR="00566083" w:rsidRPr="00657040" w:rsidRDefault="00566083" w:rsidP="00566083">
      <w:pPr>
        <w:ind w:firstLine="360"/>
        <w:jc w:val="both"/>
        <w:rPr>
          <w:color w:val="993300"/>
          <w:sz w:val="20"/>
          <w:szCs w:val="20"/>
        </w:rPr>
      </w:pPr>
      <w:r w:rsidRPr="00657040">
        <w:rPr>
          <w:sz w:val="20"/>
          <w:szCs w:val="20"/>
        </w:rPr>
        <w:t xml:space="preserve">Программа выполнялась для пользователей – учащихся старших классов библиотеки, студентов средних специальных заведений, молодёжи города.  </w:t>
      </w:r>
    </w:p>
    <w:p w:rsidR="00566083" w:rsidRPr="00657040" w:rsidRDefault="00566083" w:rsidP="00566083">
      <w:pPr>
        <w:ind w:firstLine="720"/>
        <w:jc w:val="both"/>
        <w:rPr>
          <w:sz w:val="20"/>
          <w:szCs w:val="20"/>
        </w:rPr>
      </w:pPr>
      <w:r w:rsidRPr="00657040">
        <w:rPr>
          <w:sz w:val="20"/>
          <w:szCs w:val="20"/>
        </w:rPr>
        <w:lastRenderedPageBreak/>
        <w:t>План-график состоял из трёх блоков. Первый блок, исследовательский, включал в себя анкетирование, целью которого было выяснение интересов в области проведения свободного времени, характерных для современных подростков.</w:t>
      </w:r>
      <w:r w:rsidRPr="00657040">
        <w:rPr>
          <w:color w:val="000000"/>
          <w:sz w:val="20"/>
          <w:szCs w:val="20"/>
          <w:shd w:val="clear" w:color="auto" w:fill="FFFFFF"/>
        </w:rPr>
        <w:t xml:space="preserve"> </w:t>
      </w:r>
    </w:p>
    <w:p w:rsidR="00566083" w:rsidRPr="00657040" w:rsidRDefault="00566083" w:rsidP="00566083">
      <w:pPr>
        <w:widowControl w:val="0"/>
        <w:ind w:firstLine="709"/>
        <w:jc w:val="both"/>
        <w:rPr>
          <w:sz w:val="20"/>
          <w:szCs w:val="20"/>
        </w:rPr>
      </w:pPr>
      <w:r w:rsidRPr="00657040">
        <w:rPr>
          <w:sz w:val="20"/>
          <w:szCs w:val="20"/>
        </w:rPr>
        <w:t>Второй блок – информационно-наглядный, включал в себя стенды, выставки, акции, издательскую деятельность.</w:t>
      </w:r>
    </w:p>
    <w:p w:rsidR="00566083" w:rsidRPr="00657040" w:rsidRDefault="00566083" w:rsidP="00566083">
      <w:pPr>
        <w:widowControl w:val="0"/>
        <w:ind w:firstLine="708"/>
        <w:jc w:val="both"/>
        <w:rPr>
          <w:bCs/>
          <w:sz w:val="20"/>
          <w:szCs w:val="20"/>
        </w:rPr>
      </w:pPr>
      <w:r w:rsidRPr="00657040">
        <w:rPr>
          <w:bCs/>
          <w:sz w:val="20"/>
          <w:szCs w:val="20"/>
        </w:rPr>
        <w:t>Буклеты раздавались пользователям библиотеки и участникам мероприятий по ЗОЖ.</w:t>
      </w:r>
    </w:p>
    <w:p w:rsidR="00566083" w:rsidRPr="00657040" w:rsidRDefault="00566083" w:rsidP="00566083">
      <w:pPr>
        <w:widowControl w:val="0"/>
        <w:ind w:firstLine="708"/>
        <w:jc w:val="both"/>
        <w:rPr>
          <w:rStyle w:val="apple-converted-space"/>
          <w:sz w:val="20"/>
          <w:szCs w:val="20"/>
          <w:shd w:val="clear" w:color="auto" w:fill="FFFFFF"/>
        </w:rPr>
      </w:pPr>
      <w:r w:rsidRPr="00657040">
        <w:rPr>
          <w:bCs/>
          <w:sz w:val="20"/>
          <w:szCs w:val="20"/>
        </w:rPr>
        <w:t xml:space="preserve"> В декабре работниками информационно-библиографического отдела подготовлена тематическая папка «Всё об Олимпийских играх». Материалы папки содержали информацию об истории Олимпийского движения, </w:t>
      </w:r>
      <w:r w:rsidRPr="00657040">
        <w:rPr>
          <w:color w:val="46555A"/>
          <w:sz w:val="20"/>
          <w:szCs w:val="20"/>
          <w:shd w:val="clear" w:color="auto" w:fill="FFFFFF"/>
        </w:rPr>
        <w:t xml:space="preserve"> </w:t>
      </w:r>
      <w:r w:rsidRPr="00657040">
        <w:rPr>
          <w:sz w:val="20"/>
          <w:szCs w:val="20"/>
          <w:shd w:val="clear" w:color="auto" w:fill="FFFFFF"/>
        </w:rPr>
        <w:t>особенностях  современных Олимпийских игр.</w:t>
      </w:r>
      <w:r w:rsidRPr="00657040">
        <w:rPr>
          <w:rStyle w:val="apple-converted-space"/>
          <w:sz w:val="20"/>
          <w:szCs w:val="20"/>
          <w:shd w:val="clear" w:color="auto" w:fill="FFFFFF"/>
        </w:rPr>
        <w:t> </w:t>
      </w:r>
      <w:r w:rsidRPr="00657040">
        <w:rPr>
          <w:bCs/>
          <w:sz w:val="20"/>
          <w:szCs w:val="20"/>
        </w:rPr>
        <w:t>Предназначена  для учащихся, студентов, родителей и учителей.</w:t>
      </w:r>
    </w:p>
    <w:p w:rsidR="00566083" w:rsidRPr="00657040" w:rsidRDefault="00566083" w:rsidP="00566083">
      <w:pPr>
        <w:widowControl w:val="0"/>
        <w:ind w:firstLine="708"/>
        <w:jc w:val="both"/>
        <w:rPr>
          <w:color w:val="000000"/>
          <w:sz w:val="20"/>
          <w:szCs w:val="20"/>
        </w:rPr>
      </w:pPr>
      <w:r w:rsidRPr="00657040">
        <w:rPr>
          <w:bCs/>
          <w:sz w:val="20"/>
          <w:szCs w:val="20"/>
        </w:rPr>
        <w:t>Третий блок – просветительский отводился массовым мероприятиям, целью которых являлось</w:t>
      </w:r>
      <w:r w:rsidRPr="00657040">
        <w:rPr>
          <w:color w:val="000000"/>
          <w:sz w:val="20"/>
          <w:szCs w:val="20"/>
        </w:rPr>
        <w:t xml:space="preserve"> формирование сознательной установки на здоровый образ жизни. </w:t>
      </w:r>
    </w:p>
    <w:p w:rsidR="00566083" w:rsidRPr="00657040" w:rsidRDefault="00566083" w:rsidP="00566083">
      <w:pPr>
        <w:widowControl w:val="0"/>
        <w:ind w:firstLine="708"/>
        <w:jc w:val="both"/>
        <w:rPr>
          <w:sz w:val="20"/>
          <w:szCs w:val="20"/>
        </w:rPr>
      </w:pPr>
      <w:r w:rsidRPr="00657040">
        <w:rPr>
          <w:sz w:val="20"/>
          <w:szCs w:val="20"/>
        </w:rPr>
        <w:t xml:space="preserve">В целом необходимо отметить, что любое тематическое мероприятие строилось таким образом, чтобы  главная  информация  подавалась  корректно и ненавязчиво и с учётом возраста участников мероприятий. После каждого мероприятия мы стараемся проводить рефлексию. Это помогает нам узнать степень удовлетворенности занятиями по ЗОЖ. Результаты показали, что мероприятия ребятам нравятся, тематика очень актуальна сегодня. Учащиеся высказываются о том, что во время мероприятий они получают полезную, нужную информацию, которая им пригодится в будущем. </w:t>
      </w:r>
    </w:p>
    <w:p w:rsidR="00566083" w:rsidRPr="00657040" w:rsidRDefault="00566083" w:rsidP="00566083">
      <w:pPr>
        <w:ind w:left="15" w:firstLine="345"/>
        <w:jc w:val="both"/>
        <w:rPr>
          <w:iCs/>
          <w:sz w:val="20"/>
          <w:szCs w:val="20"/>
        </w:rPr>
      </w:pPr>
      <w:r w:rsidRPr="00657040">
        <w:rPr>
          <w:bCs/>
          <w:iCs/>
          <w:sz w:val="20"/>
          <w:szCs w:val="20"/>
        </w:rPr>
        <w:t>Свою работу библиотека «Отечество» в г. Омутнинске строит в соответствии с профилем: историко- патриотическое просвещение. «Я патриот, он патриот — мы патриоты»</w:t>
      </w:r>
      <w:r w:rsidRPr="00657040">
        <w:rPr>
          <w:b/>
          <w:bCs/>
          <w:iCs/>
          <w:sz w:val="20"/>
          <w:szCs w:val="20"/>
        </w:rPr>
        <w:t xml:space="preserve"> </w:t>
      </w:r>
      <w:r w:rsidRPr="00657040">
        <w:rPr>
          <w:iCs/>
          <w:sz w:val="20"/>
          <w:szCs w:val="20"/>
        </w:rPr>
        <w:t>так называлась программа, рассчитанная до 2015г., по которой работала библиотека в уходящем году.</w:t>
      </w:r>
    </w:p>
    <w:p w:rsidR="00566083" w:rsidRPr="00657040" w:rsidRDefault="00566083" w:rsidP="00566083">
      <w:pPr>
        <w:ind w:left="-15"/>
        <w:jc w:val="both"/>
        <w:rPr>
          <w:iCs/>
          <w:sz w:val="20"/>
          <w:szCs w:val="20"/>
        </w:rPr>
      </w:pPr>
      <w:r w:rsidRPr="00657040">
        <w:rPr>
          <w:iCs/>
          <w:sz w:val="20"/>
          <w:szCs w:val="20"/>
        </w:rPr>
        <w:tab/>
      </w:r>
      <w:r w:rsidRPr="00657040">
        <w:rPr>
          <w:iCs/>
          <w:sz w:val="20"/>
          <w:szCs w:val="20"/>
        </w:rPr>
        <w:tab/>
        <w:t>Цель программы: информационное содействие воспитательному процессу по формированию любви к Родине,  приобщение к духовно — нравственным ценностям, воспитание активной жизненной позиции учащихся.</w:t>
      </w:r>
    </w:p>
    <w:p w:rsidR="00566083" w:rsidRPr="00657040" w:rsidRDefault="00566083" w:rsidP="00566083">
      <w:pPr>
        <w:ind w:left="-15" w:firstLine="723"/>
        <w:jc w:val="both"/>
        <w:rPr>
          <w:iCs/>
          <w:sz w:val="20"/>
          <w:szCs w:val="20"/>
        </w:rPr>
      </w:pPr>
      <w:r w:rsidRPr="00657040">
        <w:rPr>
          <w:iCs/>
          <w:sz w:val="20"/>
          <w:szCs w:val="20"/>
        </w:rPr>
        <w:t>Гражданско — патриотическое воспитание подрастающего поколения является одной из важнейших задач. Детство и юность — самая благодатная пора для привития священного чувства — любви к Родине.  Изучая славную историю Отечества, его богатую культуру, мы чувствуем причастность к славным делам предков.</w:t>
      </w:r>
      <w:r w:rsidRPr="00657040">
        <w:rPr>
          <w:bCs/>
          <w:iCs/>
          <w:sz w:val="20"/>
          <w:szCs w:val="20"/>
        </w:rPr>
        <w:tab/>
        <w:t xml:space="preserve">«Любовью к Родине дыша…» </w:t>
      </w:r>
      <w:r w:rsidRPr="00657040">
        <w:rPr>
          <w:iCs/>
          <w:sz w:val="20"/>
          <w:szCs w:val="20"/>
        </w:rPr>
        <w:t>тема мероприятий данного года.</w:t>
      </w:r>
    </w:p>
    <w:p w:rsidR="00566083" w:rsidRPr="00657040" w:rsidRDefault="00566083" w:rsidP="00566083">
      <w:pPr>
        <w:ind w:firstLine="708"/>
        <w:jc w:val="both"/>
        <w:rPr>
          <w:sz w:val="20"/>
          <w:szCs w:val="20"/>
        </w:rPr>
      </w:pPr>
      <w:r w:rsidRPr="00657040">
        <w:rPr>
          <w:iCs/>
          <w:sz w:val="20"/>
          <w:szCs w:val="20"/>
        </w:rPr>
        <w:t>В течение 2013 года в рамках данной программы прошли:</w:t>
      </w:r>
      <w:r w:rsidRPr="00657040">
        <w:rPr>
          <w:sz w:val="20"/>
          <w:szCs w:val="20"/>
        </w:rPr>
        <w:t xml:space="preserve"> «</w:t>
      </w:r>
      <w:r w:rsidRPr="00657040">
        <w:rPr>
          <w:bCs/>
          <w:iCs/>
          <w:sz w:val="20"/>
          <w:szCs w:val="20"/>
        </w:rPr>
        <w:t>Герой дня» турнир</w:t>
      </w:r>
      <w:r w:rsidRPr="00657040">
        <w:rPr>
          <w:iCs/>
          <w:sz w:val="20"/>
          <w:szCs w:val="20"/>
        </w:rPr>
        <w:t xml:space="preserve">; </w:t>
      </w:r>
      <w:r w:rsidRPr="00657040">
        <w:rPr>
          <w:bCs/>
          <w:iCs/>
          <w:sz w:val="20"/>
          <w:szCs w:val="20"/>
        </w:rPr>
        <w:t>«Поэты военной поры» литературная гостиная</w:t>
      </w:r>
      <w:r w:rsidRPr="00657040">
        <w:rPr>
          <w:sz w:val="20"/>
          <w:szCs w:val="20"/>
        </w:rPr>
        <w:t xml:space="preserve">; </w:t>
      </w:r>
      <w:r w:rsidRPr="00657040">
        <w:rPr>
          <w:iCs/>
          <w:sz w:val="20"/>
          <w:szCs w:val="20"/>
        </w:rPr>
        <w:t>«Мы юные граждане России»</w:t>
      </w:r>
      <w:r w:rsidRPr="00657040">
        <w:rPr>
          <w:sz w:val="20"/>
          <w:szCs w:val="20"/>
        </w:rPr>
        <w:t xml:space="preserve"> </w:t>
      </w:r>
      <w:r w:rsidRPr="00657040">
        <w:rPr>
          <w:iCs/>
          <w:sz w:val="20"/>
          <w:szCs w:val="20"/>
        </w:rPr>
        <w:t>патриотический час</w:t>
      </w:r>
      <w:r w:rsidRPr="00657040">
        <w:rPr>
          <w:sz w:val="20"/>
          <w:szCs w:val="20"/>
        </w:rPr>
        <w:t>; «Лишь тот достоин уваженья, кто чтит историю свою» урок-презентация.</w:t>
      </w:r>
    </w:p>
    <w:p w:rsidR="00566083" w:rsidRPr="00657040" w:rsidRDefault="00566083" w:rsidP="00566083">
      <w:pPr>
        <w:ind w:firstLine="708"/>
        <w:jc w:val="both"/>
        <w:rPr>
          <w:sz w:val="20"/>
          <w:szCs w:val="20"/>
        </w:rPr>
      </w:pPr>
      <w:r w:rsidRPr="00657040">
        <w:rPr>
          <w:sz w:val="20"/>
          <w:szCs w:val="20"/>
        </w:rPr>
        <w:t xml:space="preserve">БЦ «Дом семьи» им. Н.А. Заболоцкого в 2013 году работал по трем программам: по экологии «Ладонью прикрою землю»,  по семейному чтению «Семья и книга: объединенные чтением», по ЗОЖ - «К здоровью через книгу». В ходе реализации программ появились  новые формы работы с читателями. </w:t>
      </w:r>
    </w:p>
    <w:p w:rsidR="00566083" w:rsidRPr="00657040" w:rsidRDefault="00566083" w:rsidP="00566083">
      <w:pPr>
        <w:ind w:firstLine="708"/>
        <w:jc w:val="both"/>
        <w:rPr>
          <w:sz w:val="20"/>
          <w:szCs w:val="20"/>
        </w:rPr>
      </w:pPr>
      <w:r w:rsidRPr="00657040">
        <w:rPr>
          <w:sz w:val="20"/>
          <w:szCs w:val="20"/>
        </w:rPr>
        <w:t xml:space="preserve">В работе по данным программам,  сотрудники  пропагандировали бережное отношение к природе, пытались выстроить   приобщение детей и взрослых к русской культуре. Нашли оптимальную  игровую форму передачи знаний при проведении различных мероприятий. </w:t>
      </w:r>
    </w:p>
    <w:p w:rsidR="00566083" w:rsidRPr="00657040" w:rsidRDefault="00566083" w:rsidP="00566083">
      <w:pPr>
        <w:widowControl w:val="0"/>
        <w:adjustRightInd w:val="0"/>
        <w:ind w:firstLine="360"/>
        <w:jc w:val="both"/>
        <w:rPr>
          <w:bCs/>
          <w:sz w:val="20"/>
          <w:szCs w:val="20"/>
        </w:rPr>
      </w:pPr>
      <w:r w:rsidRPr="00657040">
        <w:rPr>
          <w:sz w:val="20"/>
          <w:szCs w:val="20"/>
        </w:rPr>
        <w:t xml:space="preserve">Библиотекари Центральной детской библиотеки </w:t>
      </w:r>
      <w:r w:rsidRPr="00657040">
        <w:rPr>
          <w:bCs/>
          <w:sz w:val="20"/>
          <w:szCs w:val="20"/>
        </w:rPr>
        <w:t>в течение года работали по Программе дискуссионного видеоклуба «Классика и современность: читаем, смотрим, обсуждаем» (духовно-нравственной направленности) для учащихся 6-9 классов., по программа клуба профориентации «В мире профессий» для детей 13-15 лет, по программа литературного краеведения «Вятская мозаика» для детей 9-11 лет.</w:t>
      </w:r>
    </w:p>
    <w:p w:rsidR="00566083" w:rsidRPr="00657040" w:rsidRDefault="00566083" w:rsidP="00566083">
      <w:pPr>
        <w:jc w:val="both"/>
        <w:rPr>
          <w:sz w:val="20"/>
          <w:szCs w:val="20"/>
        </w:rPr>
      </w:pPr>
    </w:p>
    <w:p w:rsidR="00566083" w:rsidRPr="00657040" w:rsidRDefault="00566083" w:rsidP="00566083">
      <w:pPr>
        <w:ind w:firstLine="360"/>
        <w:jc w:val="both"/>
        <w:rPr>
          <w:sz w:val="20"/>
          <w:szCs w:val="20"/>
        </w:rPr>
      </w:pPr>
      <w:r w:rsidRPr="00657040">
        <w:rPr>
          <w:sz w:val="20"/>
          <w:szCs w:val="20"/>
        </w:rPr>
        <w:t>Необходимо отметить, что при реализации библиотечных программ сотрудники уделяли внимание работе не только по приоритетным направлениям, но и всему комплексу библиотечных работ. Это и система привлечения читателей, организация «видимой библиотеки», рекламное обеспечение, экологическое, патриотическое просвещение, развитие общественных связей и многое другое.</w:t>
      </w:r>
    </w:p>
    <w:p w:rsidR="00797A49" w:rsidRDefault="00797A49" w:rsidP="00566083">
      <w:pPr>
        <w:tabs>
          <w:tab w:val="left" w:pos="720"/>
        </w:tabs>
        <w:rPr>
          <w:b/>
        </w:rPr>
      </w:pPr>
    </w:p>
    <w:p w:rsidR="00F533CB" w:rsidRPr="00657040" w:rsidRDefault="0095312A" w:rsidP="00566083">
      <w:pPr>
        <w:tabs>
          <w:tab w:val="left" w:pos="720"/>
        </w:tabs>
        <w:rPr>
          <w:b/>
          <w:sz w:val="20"/>
          <w:szCs w:val="20"/>
        </w:rPr>
      </w:pPr>
      <w:r w:rsidRPr="00657040">
        <w:rPr>
          <w:b/>
          <w:sz w:val="20"/>
          <w:szCs w:val="20"/>
        </w:rPr>
        <w:t>Опаринский район</w:t>
      </w:r>
    </w:p>
    <w:p w:rsidR="0095312A" w:rsidRPr="00657040" w:rsidRDefault="0095312A" w:rsidP="0095312A">
      <w:pPr>
        <w:numPr>
          <w:ilvl w:val="0"/>
          <w:numId w:val="26"/>
        </w:numPr>
        <w:autoSpaceDE/>
        <w:autoSpaceDN/>
        <w:jc w:val="both"/>
        <w:rPr>
          <w:sz w:val="20"/>
          <w:szCs w:val="20"/>
        </w:rPr>
      </w:pPr>
      <w:r w:rsidRPr="00657040">
        <w:rPr>
          <w:sz w:val="20"/>
          <w:szCs w:val="20"/>
        </w:rPr>
        <w:t xml:space="preserve">В 2013 году Центральная библиотека работала по программе: </w:t>
      </w:r>
      <w:r w:rsidRPr="00657040">
        <w:rPr>
          <w:i/>
          <w:sz w:val="20"/>
          <w:szCs w:val="20"/>
          <w:u w:val="single"/>
        </w:rPr>
        <w:t>«</w:t>
      </w:r>
      <w:r w:rsidRPr="00657040">
        <w:rPr>
          <w:b/>
          <w:i/>
          <w:sz w:val="20"/>
          <w:szCs w:val="20"/>
          <w:u w:val="single"/>
        </w:rPr>
        <w:t>Союз</w:t>
      </w:r>
      <w:r w:rsidRPr="00657040">
        <w:rPr>
          <w:b/>
          <w:sz w:val="20"/>
          <w:szCs w:val="20"/>
        </w:rPr>
        <w:t xml:space="preserve"> </w:t>
      </w:r>
      <w:r w:rsidRPr="00657040">
        <w:rPr>
          <w:b/>
          <w:i/>
          <w:sz w:val="20"/>
          <w:szCs w:val="20"/>
          <w:u w:val="single"/>
        </w:rPr>
        <w:t>природы и закона»</w:t>
      </w:r>
      <w:r w:rsidRPr="00657040">
        <w:rPr>
          <w:sz w:val="20"/>
          <w:szCs w:val="20"/>
        </w:rPr>
        <w:t>. Программа рассчитана на 2013-2015 гг. и направлена  на формирование экологического правосознания подростков и молодёжи.</w:t>
      </w:r>
    </w:p>
    <w:p w:rsidR="0095312A" w:rsidRPr="00657040" w:rsidRDefault="0095312A" w:rsidP="0095312A">
      <w:pPr>
        <w:jc w:val="both"/>
        <w:rPr>
          <w:sz w:val="20"/>
          <w:szCs w:val="20"/>
        </w:rPr>
      </w:pPr>
      <w:r w:rsidRPr="00657040">
        <w:rPr>
          <w:i/>
          <w:sz w:val="20"/>
          <w:szCs w:val="20"/>
          <w:u w:val="single"/>
        </w:rPr>
        <w:t>Цель программы:</w:t>
      </w:r>
      <w:r w:rsidRPr="00657040">
        <w:rPr>
          <w:sz w:val="20"/>
          <w:szCs w:val="20"/>
        </w:rPr>
        <w:t xml:space="preserve">  организация адресной правовой и информационной помощи подросткам, молодёжи в области  экологии, формирование экологического сознания молодых  людей, направленного на знание правовых основ экологии, бережного отношения к природе.</w:t>
      </w:r>
    </w:p>
    <w:p w:rsidR="0095312A" w:rsidRPr="00657040" w:rsidRDefault="0095312A" w:rsidP="0095312A">
      <w:pPr>
        <w:jc w:val="both"/>
        <w:rPr>
          <w:sz w:val="20"/>
          <w:szCs w:val="20"/>
        </w:rPr>
      </w:pPr>
      <w:r w:rsidRPr="00657040">
        <w:rPr>
          <w:i/>
          <w:sz w:val="20"/>
          <w:szCs w:val="20"/>
          <w:u w:val="single"/>
        </w:rPr>
        <w:t xml:space="preserve">Задачи программы: </w:t>
      </w:r>
    </w:p>
    <w:p w:rsidR="0095312A" w:rsidRPr="00657040" w:rsidRDefault="0095312A" w:rsidP="0095312A">
      <w:pPr>
        <w:jc w:val="both"/>
        <w:rPr>
          <w:sz w:val="20"/>
          <w:szCs w:val="20"/>
        </w:rPr>
      </w:pPr>
      <w:r w:rsidRPr="00657040">
        <w:rPr>
          <w:sz w:val="20"/>
          <w:szCs w:val="20"/>
        </w:rPr>
        <w:t>♦  формирование ответственности за сохранение природного окружения,   определяющего условия жизни людей;</w:t>
      </w:r>
    </w:p>
    <w:p w:rsidR="0095312A" w:rsidRPr="00657040" w:rsidRDefault="0095312A" w:rsidP="0095312A">
      <w:pPr>
        <w:jc w:val="both"/>
        <w:rPr>
          <w:sz w:val="20"/>
          <w:szCs w:val="20"/>
        </w:rPr>
      </w:pPr>
    </w:p>
    <w:p w:rsidR="0095312A" w:rsidRPr="00657040" w:rsidRDefault="0095312A" w:rsidP="0095312A">
      <w:pPr>
        <w:jc w:val="both"/>
        <w:rPr>
          <w:sz w:val="20"/>
          <w:szCs w:val="20"/>
        </w:rPr>
      </w:pPr>
      <w:r w:rsidRPr="00657040">
        <w:rPr>
          <w:sz w:val="20"/>
          <w:szCs w:val="20"/>
        </w:rPr>
        <w:t>♦    расширение представлений о взаимодействии в системе: «человек-закон-природа»;</w:t>
      </w:r>
    </w:p>
    <w:p w:rsidR="0095312A" w:rsidRPr="00657040" w:rsidRDefault="0095312A" w:rsidP="0095312A">
      <w:pPr>
        <w:jc w:val="both"/>
        <w:rPr>
          <w:sz w:val="20"/>
          <w:szCs w:val="20"/>
        </w:rPr>
      </w:pPr>
    </w:p>
    <w:p w:rsidR="0095312A" w:rsidRPr="00657040" w:rsidRDefault="0095312A" w:rsidP="0095312A">
      <w:pPr>
        <w:jc w:val="both"/>
        <w:rPr>
          <w:sz w:val="20"/>
          <w:szCs w:val="20"/>
        </w:rPr>
      </w:pPr>
      <w:r w:rsidRPr="00657040">
        <w:rPr>
          <w:sz w:val="20"/>
          <w:szCs w:val="20"/>
        </w:rPr>
        <w:t xml:space="preserve">♦    расширение кругозора молодых людей, их знаний об экологических законах, экологических проблемах; </w:t>
      </w:r>
    </w:p>
    <w:p w:rsidR="0095312A" w:rsidRPr="00657040" w:rsidRDefault="0095312A" w:rsidP="0095312A">
      <w:pPr>
        <w:jc w:val="both"/>
        <w:rPr>
          <w:sz w:val="20"/>
          <w:szCs w:val="20"/>
        </w:rPr>
      </w:pPr>
    </w:p>
    <w:p w:rsidR="0095312A" w:rsidRPr="00657040" w:rsidRDefault="0095312A" w:rsidP="0095312A">
      <w:pPr>
        <w:jc w:val="both"/>
        <w:rPr>
          <w:sz w:val="20"/>
          <w:szCs w:val="20"/>
        </w:rPr>
      </w:pPr>
      <w:r w:rsidRPr="00657040">
        <w:rPr>
          <w:sz w:val="20"/>
          <w:szCs w:val="20"/>
        </w:rPr>
        <w:t xml:space="preserve"> ♦    убеждение в необходимости соблюдения норм экологически безопасного поведения;</w:t>
      </w:r>
    </w:p>
    <w:p w:rsidR="0095312A" w:rsidRPr="00657040" w:rsidRDefault="0095312A" w:rsidP="0095312A">
      <w:pPr>
        <w:jc w:val="both"/>
        <w:rPr>
          <w:sz w:val="20"/>
          <w:szCs w:val="20"/>
        </w:rPr>
      </w:pPr>
    </w:p>
    <w:p w:rsidR="0095312A" w:rsidRPr="00657040" w:rsidRDefault="0095312A" w:rsidP="0095312A">
      <w:pPr>
        <w:jc w:val="both"/>
        <w:rPr>
          <w:sz w:val="20"/>
          <w:szCs w:val="20"/>
        </w:rPr>
      </w:pPr>
      <w:r w:rsidRPr="00657040">
        <w:rPr>
          <w:sz w:val="20"/>
          <w:szCs w:val="20"/>
        </w:rPr>
        <w:t xml:space="preserve"> ♦  оказание консультативных услуг в области экологического права, с использованием возможностей СПС «КонсультантПлюс», экологического и правового фонда библиотеки;</w:t>
      </w:r>
    </w:p>
    <w:p w:rsidR="0095312A" w:rsidRPr="00657040" w:rsidRDefault="0095312A" w:rsidP="0095312A">
      <w:pPr>
        <w:jc w:val="both"/>
        <w:rPr>
          <w:sz w:val="20"/>
          <w:szCs w:val="20"/>
        </w:rPr>
      </w:pPr>
    </w:p>
    <w:p w:rsidR="0095312A" w:rsidRPr="00657040" w:rsidRDefault="0095312A" w:rsidP="0095312A">
      <w:pPr>
        <w:jc w:val="both"/>
        <w:rPr>
          <w:sz w:val="20"/>
          <w:szCs w:val="20"/>
        </w:rPr>
      </w:pPr>
      <w:r w:rsidRPr="00657040">
        <w:rPr>
          <w:sz w:val="20"/>
          <w:szCs w:val="20"/>
        </w:rPr>
        <w:t xml:space="preserve"> ♦  обновление фонда библиотеки книжными и электронными изданиями  экологического содержания, в том числе по экологическому праву;</w:t>
      </w:r>
    </w:p>
    <w:p w:rsidR="0095312A" w:rsidRPr="00657040" w:rsidRDefault="0095312A" w:rsidP="0095312A">
      <w:pPr>
        <w:jc w:val="both"/>
        <w:rPr>
          <w:b/>
          <w:sz w:val="20"/>
          <w:szCs w:val="20"/>
        </w:rPr>
      </w:pPr>
      <w:r w:rsidRPr="00657040">
        <w:rPr>
          <w:b/>
          <w:sz w:val="20"/>
          <w:szCs w:val="20"/>
        </w:rPr>
        <w:t>Всего по программе на массовых мероприятиях обслужено 174 человека.</w:t>
      </w:r>
    </w:p>
    <w:p w:rsidR="0095312A" w:rsidRPr="00657040" w:rsidRDefault="0095312A" w:rsidP="0095312A">
      <w:pPr>
        <w:jc w:val="both"/>
        <w:rPr>
          <w:b/>
          <w:sz w:val="20"/>
          <w:szCs w:val="20"/>
        </w:rPr>
      </w:pPr>
    </w:p>
    <w:p w:rsidR="0095312A" w:rsidRPr="00657040" w:rsidRDefault="0095312A" w:rsidP="0095312A">
      <w:pPr>
        <w:ind w:left="360"/>
        <w:jc w:val="both"/>
        <w:rPr>
          <w:sz w:val="20"/>
          <w:szCs w:val="20"/>
        </w:rPr>
      </w:pPr>
      <w:r w:rsidRPr="00657040">
        <w:rPr>
          <w:sz w:val="20"/>
          <w:szCs w:val="20"/>
        </w:rPr>
        <w:t>2. В 2013 году центральная библиотека  принимала активное участие во  всех районных, а также областных  мероприятиях:</w:t>
      </w:r>
    </w:p>
    <w:p w:rsidR="0095312A" w:rsidRPr="00657040" w:rsidRDefault="0095312A" w:rsidP="0095312A">
      <w:pPr>
        <w:ind w:left="360"/>
        <w:jc w:val="both"/>
        <w:rPr>
          <w:sz w:val="20"/>
          <w:szCs w:val="20"/>
        </w:rPr>
      </w:pPr>
      <w:r w:rsidRPr="00657040">
        <w:rPr>
          <w:sz w:val="20"/>
          <w:szCs w:val="20"/>
        </w:rPr>
        <w:t xml:space="preserve"> -  </w:t>
      </w:r>
      <w:r w:rsidRPr="00657040">
        <w:rPr>
          <w:b/>
          <w:sz w:val="20"/>
          <w:szCs w:val="20"/>
        </w:rPr>
        <w:t>Районная экологическая акция: «Сохраним планету</w:t>
      </w:r>
      <w:r w:rsidRPr="00657040">
        <w:rPr>
          <w:sz w:val="20"/>
          <w:szCs w:val="20"/>
        </w:rPr>
        <w:t>»</w:t>
      </w:r>
    </w:p>
    <w:p w:rsidR="0095312A" w:rsidRPr="00657040" w:rsidRDefault="0095312A" w:rsidP="0095312A">
      <w:pPr>
        <w:ind w:left="360"/>
        <w:jc w:val="both"/>
        <w:rPr>
          <w:sz w:val="20"/>
          <w:szCs w:val="20"/>
        </w:rPr>
      </w:pPr>
      <w:r w:rsidRPr="00657040">
        <w:rPr>
          <w:sz w:val="20"/>
          <w:szCs w:val="20"/>
        </w:rPr>
        <w:t xml:space="preserve">     Библиотека награждена Дипломом 1 степени за участие в акции;</w:t>
      </w:r>
    </w:p>
    <w:p w:rsidR="0095312A" w:rsidRPr="00657040" w:rsidRDefault="0095312A" w:rsidP="0095312A">
      <w:pPr>
        <w:ind w:left="360"/>
        <w:jc w:val="both"/>
        <w:rPr>
          <w:sz w:val="20"/>
          <w:szCs w:val="20"/>
        </w:rPr>
      </w:pPr>
      <w:r w:rsidRPr="00657040">
        <w:rPr>
          <w:sz w:val="20"/>
          <w:szCs w:val="20"/>
        </w:rPr>
        <w:t xml:space="preserve"> -  </w:t>
      </w:r>
      <w:r w:rsidRPr="00657040">
        <w:rPr>
          <w:b/>
          <w:sz w:val="20"/>
          <w:szCs w:val="20"/>
        </w:rPr>
        <w:t>31 мая – День без табака</w:t>
      </w:r>
    </w:p>
    <w:p w:rsidR="0095312A" w:rsidRPr="00657040" w:rsidRDefault="0095312A" w:rsidP="0095312A">
      <w:pPr>
        <w:ind w:left="360"/>
        <w:jc w:val="both"/>
        <w:rPr>
          <w:b/>
          <w:sz w:val="20"/>
          <w:szCs w:val="20"/>
        </w:rPr>
      </w:pPr>
      <w:r w:rsidRPr="00657040">
        <w:rPr>
          <w:sz w:val="20"/>
          <w:szCs w:val="20"/>
        </w:rPr>
        <w:t xml:space="preserve"> -  </w:t>
      </w:r>
      <w:r w:rsidRPr="00657040">
        <w:rPr>
          <w:b/>
          <w:sz w:val="20"/>
          <w:szCs w:val="20"/>
        </w:rPr>
        <w:t>Районная Весенняя Неделя добра</w:t>
      </w:r>
    </w:p>
    <w:p w:rsidR="0095312A" w:rsidRPr="00657040" w:rsidRDefault="0095312A" w:rsidP="0095312A">
      <w:pPr>
        <w:ind w:left="360"/>
        <w:jc w:val="both"/>
        <w:rPr>
          <w:sz w:val="20"/>
          <w:szCs w:val="20"/>
        </w:rPr>
      </w:pPr>
      <w:r w:rsidRPr="00657040">
        <w:rPr>
          <w:sz w:val="20"/>
          <w:szCs w:val="20"/>
        </w:rPr>
        <w:t xml:space="preserve">     Библиотека награждена Благодарственным письмом отдела культуры, спорта и молодёжной политики Администрации Опаринского района за участие в акции;</w:t>
      </w:r>
    </w:p>
    <w:p w:rsidR="0095312A" w:rsidRPr="00657040" w:rsidRDefault="0095312A" w:rsidP="0095312A">
      <w:pPr>
        <w:ind w:left="360"/>
        <w:jc w:val="both"/>
        <w:rPr>
          <w:b/>
          <w:sz w:val="20"/>
          <w:szCs w:val="20"/>
        </w:rPr>
      </w:pPr>
      <w:r w:rsidRPr="00657040">
        <w:rPr>
          <w:sz w:val="20"/>
          <w:szCs w:val="20"/>
        </w:rPr>
        <w:t xml:space="preserve">-   </w:t>
      </w:r>
      <w:r w:rsidRPr="00657040">
        <w:rPr>
          <w:b/>
          <w:sz w:val="20"/>
          <w:szCs w:val="20"/>
        </w:rPr>
        <w:t>Дни защиты от экологической опасности в Кировской области в 2013 году;</w:t>
      </w:r>
    </w:p>
    <w:p w:rsidR="0095312A" w:rsidRPr="00657040" w:rsidRDefault="0095312A" w:rsidP="0095312A">
      <w:pPr>
        <w:jc w:val="both"/>
        <w:rPr>
          <w:b/>
          <w:sz w:val="20"/>
          <w:szCs w:val="20"/>
        </w:rPr>
      </w:pPr>
      <w:r w:rsidRPr="00657040">
        <w:rPr>
          <w:b/>
          <w:sz w:val="20"/>
          <w:szCs w:val="20"/>
        </w:rPr>
        <w:t xml:space="preserve">     </w:t>
      </w:r>
      <w:r w:rsidRPr="00657040">
        <w:rPr>
          <w:sz w:val="20"/>
          <w:szCs w:val="20"/>
        </w:rPr>
        <w:t xml:space="preserve">-    участие в </w:t>
      </w:r>
      <w:r w:rsidRPr="00657040">
        <w:rPr>
          <w:b/>
          <w:sz w:val="20"/>
          <w:szCs w:val="20"/>
        </w:rPr>
        <w:t>районном и областном конкурсе «Живая классика»;</w:t>
      </w:r>
    </w:p>
    <w:p w:rsidR="0095312A" w:rsidRPr="00657040" w:rsidRDefault="0095312A" w:rsidP="0095312A">
      <w:pPr>
        <w:ind w:left="360"/>
        <w:jc w:val="both"/>
        <w:rPr>
          <w:b/>
          <w:sz w:val="20"/>
          <w:szCs w:val="20"/>
        </w:rPr>
      </w:pPr>
      <w:r w:rsidRPr="00657040">
        <w:rPr>
          <w:sz w:val="20"/>
          <w:szCs w:val="20"/>
        </w:rPr>
        <w:t xml:space="preserve"> - Р</w:t>
      </w:r>
      <w:r w:rsidRPr="00657040">
        <w:rPr>
          <w:b/>
          <w:sz w:val="20"/>
          <w:szCs w:val="20"/>
        </w:rPr>
        <w:t>айонный смотр-конкурс на лучшую организацию работы учреждений культуры по здоровому образу жизни среди населения в 2013 году</w:t>
      </w:r>
    </w:p>
    <w:p w:rsidR="0095312A" w:rsidRPr="00657040" w:rsidRDefault="0095312A" w:rsidP="0095312A">
      <w:pPr>
        <w:ind w:left="360"/>
        <w:jc w:val="both"/>
        <w:rPr>
          <w:sz w:val="20"/>
          <w:szCs w:val="20"/>
        </w:rPr>
      </w:pPr>
      <w:r w:rsidRPr="00657040">
        <w:rPr>
          <w:sz w:val="20"/>
          <w:szCs w:val="20"/>
        </w:rPr>
        <w:t xml:space="preserve">    Библиотека награждена Благодарственным письмом отдела культуры, спорта и молодёжной политики Администрации Опаринского района за  активное участие в конкурсе;</w:t>
      </w:r>
    </w:p>
    <w:p w:rsidR="0095312A" w:rsidRPr="00657040" w:rsidRDefault="0095312A" w:rsidP="0095312A">
      <w:pPr>
        <w:ind w:left="360"/>
        <w:jc w:val="both"/>
        <w:rPr>
          <w:b/>
          <w:sz w:val="20"/>
          <w:szCs w:val="20"/>
        </w:rPr>
      </w:pPr>
      <w:r w:rsidRPr="00657040">
        <w:rPr>
          <w:sz w:val="20"/>
          <w:szCs w:val="20"/>
        </w:rPr>
        <w:t xml:space="preserve"> </w:t>
      </w:r>
      <w:r w:rsidRPr="00657040">
        <w:rPr>
          <w:b/>
          <w:sz w:val="20"/>
          <w:szCs w:val="20"/>
        </w:rPr>
        <w:t>-  Районная правовая неделя</w:t>
      </w:r>
    </w:p>
    <w:p w:rsidR="0095312A" w:rsidRPr="00657040" w:rsidRDefault="0095312A" w:rsidP="0095312A">
      <w:pPr>
        <w:ind w:left="360"/>
        <w:jc w:val="both"/>
        <w:rPr>
          <w:sz w:val="20"/>
          <w:szCs w:val="20"/>
        </w:rPr>
      </w:pPr>
      <w:r w:rsidRPr="00657040">
        <w:rPr>
          <w:sz w:val="20"/>
          <w:szCs w:val="20"/>
        </w:rPr>
        <w:t xml:space="preserve">        Библиотека награждена Благодарственным письмом Комиссии по делам несовершеннолетних и защите их прав при Администрации района и отдела культуры, спорта и молодёжной политики Администрации Опаринского района за  активное участие в районной правовой неделе;</w:t>
      </w:r>
    </w:p>
    <w:p w:rsidR="0095312A" w:rsidRPr="00657040" w:rsidRDefault="0095312A" w:rsidP="0095312A">
      <w:pPr>
        <w:ind w:left="360"/>
        <w:jc w:val="both"/>
        <w:rPr>
          <w:b/>
          <w:sz w:val="20"/>
          <w:szCs w:val="20"/>
        </w:rPr>
      </w:pPr>
      <w:r w:rsidRPr="00657040">
        <w:rPr>
          <w:b/>
          <w:sz w:val="20"/>
          <w:szCs w:val="20"/>
        </w:rPr>
        <w:t>- Участие в акции: «Алая лента» совместно с РЦК и Д.</w:t>
      </w:r>
    </w:p>
    <w:p w:rsidR="0095312A" w:rsidRPr="00657040" w:rsidRDefault="0095312A" w:rsidP="00566083">
      <w:pPr>
        <w:tabs>
          <w:tab w:val="left" w:pos="720"/>
        </w:tabs>
        <w:rPr>
          <w:b/>
          <w:sz w:val="20"/>
          <w:szCs w:val="20"/>
        </w:rPr>
      </w:pPr>
    </w:p>
    <w:p w:rsidR="00797A49" w:rsidRPr="00657040" w:rsidRDefault="00797A49" w:rsidP="00566083">
      <w:pPr>
        <w:tabs>
          <w:tab w:val="left" w:pos="720"/>
        </w:tabs>
        <w:rPr>
          <w:b/>
          <w:sz w:val="20"/>
          <w:szCs w:val="20"/>
        </w:rPr>
      </w:pPr>
      <w:r w:rsidRPr="00657040">
        <w:rPr>
          <w:b/>
          <w:sz w:val="20"/>
          <w:szCs w:val="20"/>
        </w:rPr>
        <w:t>Оричевский район</w:t>
      </w:r>
    </w:p>
    <w:p w:rsidR="00797A49" w:rsidRPr="00657040" w:rsidRDefault="00797A49" w:rsidP="00797A49">
      <w:pPr>
        <w:ind w:firstLine="540"/>
        <w:jc w:val="both"/>
        <w:rPr>
          <w:sz w:val="20"/>
          <w:szCs w:val="20"/>
        </w:rPr>
      </w:pPr>
      <w:r w:rsidRPr="00657040">
        <w:rPr>
          <w:sz w:val="20"/>
          <w:szCs w:val="20"/>
        </w:rPr>
        <w:t xml:space="preserve">В районе действовала районная целевая программа «Развитие культуры Оричевского района 2011 - 2013 гг.». В ней есть раздел «Внедрение современных информационных продуктов и технологий». Благодаря программе за эти годы появилась компьютерная техника в центральной районной библиотеке, Адышевской, Быстрицкой, Гарской, Истобенской, Пищальской, Торфяной, Пустошенской, Мирнинской, Стрижевской, Лёвинской библиотеках. </w:t>
      </w:r>
    </w:p>
    <w:p w:rsidR="00797A49" w:rsidRPr="00657040" w:rsidRDefault="00797A49" w:rsidP="00797A49">
      <w:pPr>
        <w:ind w:firstLine="540"/>
        <w:jc w:val="both"/>
        <w:rPr>
          <w:b/>
          <w:sz w:val="20"/>
          <w:szCs w:val="20"/>
        </w:rPr>
      </w:pPr>
      <w:r w:rsidRPr="00657040">
        <w:rPr>
          <w:sz w:val="20"/>
          <w:szCs w:val="20"/>
        </w:rPr>
        <w:t xml:space="preserve">В Оричевском районе проводится ежегодный конкурс проектов </w:t>
      </w:r>
      <w:r w:rsidRPr="00657040">
        <w:rPr>
          <w:b/>
          <w:sz w:val="20"/>
          <w:szCs w:val="20"/>
        </w:rPr>
        <w:t xml:space="preserve">«Видишь проблему – реши ее». </w:t>
      </w:r>
    </w:p>
    <w:p w:rsidR="00797A49" w:rsidRPr="00657040" w:rsidRDefault="00797A49" w:rsidP="00797A49">
      <w:pPr>
        <w:ind w:firstLine="540"/>
        <w:jc w:val="both"/>
        <w:rPr>
          <w:sz w:val="20"/>
          <w:szCs w:val="20"/>
        </w:rPr>
      </w:pPr>
      <w:r w:rsidRPr="00657040">
        <w:rPr>
          <w:i/>
          <w:sz w:val="20"/>
          <w:szCs w:val="20"/>
          <w:highlight w:val="cyan"/>
        </w:rPr>
        <w:t>Стрижевская ГБФ</w:t>
      </w:r>
      <w:r w:rsidRPr="00657040">
        <w:rPr>
          <w:sz w:val="20"/>
          <w:szCs w:val="20"/>
          <w:highlight w:val="cyan"/>
        </w:rPr>
        <w:t xml:space="preserve"> участвовала в районном конкурсе «Видишь проблему – реши её» с проектом </w:t>
      </w:r>
      <w:r w:rsidRPr="00657040">
        <w:rPr>
          <w:b/>
          <w:sz w:val="20"/>
          <w:szCs w:val="20"/>
          <w:highlight w:val="cyan"/>
        </w:rPr>
        <w:t>«Лицо времени»</w:t>
      </w:r>
      <w:r w:rsidRPr="00657040">
        <w:rPr>
          <w:sz w:val="20"/>
          <w:szCs w:val="20"/>
          <w:highlight w:val="cyan"/>
        </w:rPr>
        <w:t xml:space="preserve"> и стала победителем конкурса. На реализацию проекта было получено 22 440 рублей.</w:t>
      </w:r>
      <w:r w:rsidRPr="00657040">
        <w:rPr>
          <w:sz w:val="20"/>
          <w:szCs w:val="20"/>
        </w:rPr>
        <w:t xml:space="preserve"> </w:t>
      </w:r>
    </w:p>
    <w:p w:rsidR="00797A49" w:rsidRPr="00657040" w:rsidRDefault="00797A49" w:rsidP="00797A49">
      <w:pPr>
        <w:ind w:firstLine="540"/>
        <w:jc w:val="both"/>
        <w:rPr>
          <w:sz w:val="20"/>
          <w:szCs w:val="20"/>
        </w:rPr>
      </w:pPr>
      <w:r w:rsidRPr="00657040">
        <w:rPr>
          <w:noProof/>
          <w:sz w:val="20"/>
          <w:szCs w:val="20"/>
        </w:rPr>
        <w:drawing>
          <wp:anchor distT="0" distB="0" distL="114300" distR="114300" simplePos="0" relativeHeight="251666432" behindDoc="1" locked="0" layoutInCell="1" allowOverlap="1" wp14:anchorId="2AB3C208" wp14:editId="4D276F24">
            <wp:simplePos x="0" y="0"/>
            <wp:positionH relativeFrom="column">
              <wp:posOffset>3747770</wp:posOffset>
            </wp:positionH>
            <wp:positionV relativeFrom="paragraph">
              <wp:posOffset>4007485</wp:posOffset>
            </wp:positionV>
            <wp:extent cx="2461895" cy="1645920"/>
            <wp:effectExtent l="19050" t="0" r="14605" b="11430"/>
            <wp:wrapSquare wrapText="bothSides"/>
            <wp:docPr id="45" name="Рисунок 45" descr="P216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2160005"/>
                    <pic:cNvPicPr>
                      <a:picLocks noChangeAspect="1" noChangeArrowheads="1"/>
                    </pic:cNvPicPr>
                  </pic:nvPicPr>
                  <pic:blipFill>
                    <a:blip r:embed="rId31" cstate="email">
                      <a:lum bright="20000" contrast="20000"/>
                      <a:extLst>
                        <a:ext uri="{28A0092B-C50C-407E-A947-70E740481C1C}">
                          <a14:useLocalDpi xmlns:a14="http://schemas.microsoft.com/office/drawing/2010/main"/>
                        </a:ext>
                      </a:extLst>
                    </a:blip>
                    <a:srcRect/>
                    <a:stretch>
                      <a:fillRect/>
                    </a:stretch>
                  </pic:blipFill>
                  <pic:spPr bwMode="auto">
                    <a:xfrm>
                      <a:off x="0" y="0"/>
                      <a:ext cx="2461895" cy="1645920"/>
                    </a:xfrm>
                    <a:prstGeom prst="rect">
                      <a:avLst/>
                    </a:prstGeom>
                    <a:noFill/>
                    <a:ln w="9525">
                      <a:noFill/>
                      <a:miter lim="800000"/>
                      <a:headEnd/>
                      <a:tailEnd/>
                    </a:ln>
                    <a:effectLst>
                      <a:outerShdw dist="35921" dir="2700000" algn="ctr" rotWithShape="0">
                        <a:srgbClr val="808080"/>
                      </a:outerShdw>
                    </a:effectLst>
                  </pic:spPr>
                </pic:pic>
              </a:graphicData>
            </a:graphic>
          </wp:anchor>
        </w:drawing>
      </w:r>
      <w:r w:rsidRPr="00657040">
        <w:rPr>
          <w:noProof/>
          <w:sz w:val="20"/>
          <w:szCs w:val="20"/>
        </w:rPr>
        <w:drawing>
          <wp:anchor distT="0" distB="0" distL="114300" distR="114300" simplePos="0" relativeHeight="251665408" behindDoc="1" locked="0" layoutInCell="1" allowOverlap="1" wp14:anchorId="7CDFA7CB" wp14:editId="2B351048">
            <wp:simplePos x="0" y="0"/>
            <wp:positionH relativeFrom="column">
              <wp:posOffset>-5080</wp:posOffset>
            </wp:positionH>
            <wp:positionV relativeFrom="paragraph">
              <wp:posOffset>2677160</wp:posOffset>
            </wp:positionV>
            <wp:extent cx="2392045" cy="1786255"/>
            <wp:effectExtent l="19050" t="0" r="27305" b="23495"/>
            <wp:wrapSquare wrapText="bothSides"/>
            <wp:docPr id="44" name="Рисунок 44" descr="DSC0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C00287"/>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392045" cy="1786255"/>
                    </a:xfrm>
                    <a:prstGeom prst="rect">
                      <a:avLst/>
                    </a:prstGeom>
                    <a:noFill/>
                    <a:ln w="9525">
                      <a:noFill/>
                      <a:miter lim="800000"/>
                      <a:headEnd/>
                      <a:tailEnd/>
                    </a:ln>
                    <a:effectLst>
                      <a:outerShdw dist="35921" dir="2700000" algn="ctr" rotWithShape="0">
                        <a:srgbClr val="808080">
                          <a:alpha val="50000"/>
                        </a:srgbClr>
                      </a:outerShdw>
                    </a:effectLst>
                  </pic:spPr>
                </pic:pic>
              </a:graphicData>
            </a:graphic>
          </wp:anchor>
        </w:drawing>
      </w:r>
      <w:r w:rsidRPr="00657040">
        <w:rPr>
          <w:noProof/>
          <w:sz w:val="20"/>
          <w:szCs w:val="20"/>
        </w:rPr>
        <w:drawing>
          <wp:anchor distT="0" distB="0" distL="114300" distR="114300" simplePos="0" relativeHeight="251664384" behindDoc="0" locked="0" layoutInCell="1" allowOverlap="1" wp14:anchorId="2DBE6576" wp14:editId="7C472865">
            <wp:simplePos x="0" y="0"/>
            <wp:positionH relativeFrom="column">
              <wp:posOffset>3819525</wp:posOffset>
            </wp:positionH>
            <wp:positionV relativeFrom="paragraph">
              <wp:posOffset>568325</wp:posOffset>
            </wp:positionV>
            <wp:extent cx="2451735" cy="1586230"/>
            <wp:effectExtent l="19050" t="0" r="24765" b="13970"/>
            <wp:wrapSquare wrapText="bothSides"/>
            <wp:docPr id="46" name="Рисунок 1" descr="Описание: C:\Documents and Settings\User\Мои документы\Мои рисунки\P2050004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Мои рисунки\P2050004_0007.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451735" cy="1586230"/>
                    </a:xfrm>
                    <a:prstGeom prst="rect">
                      <a:avLst/>
                    </a:prstGeom>
                    <a:noFill/>
                    <a:ln w="9525">
                      <a:noFill/>
                      <a:miter lim="800000"/>
                      <a:headEnd/>
                      <a:tailEnd/>
                    </a:ln>
                    <a:effectLst>
                      <a:outerShdw dist="35921" dir="2700000" algn="ctr" rotWithShape="0">
                        <a:srgbClr val="808080"/>
                      </a:outerShdw>
                    </a:effectLst>
                  </pic:spPr>
                </pic:pic>
              </a:graphicData>
            </a:graphic>
          </wp:anchor>
        </w:drawing>
      </w:r>
      <w:r w:rsidRPr="00657040">
        <w:rPr>
          <w:sz w:val="20"/>
          <w:szCs w:val="20"/>
        </w:rPr>
        <w:t xml:space="preserve">Цель проекта – создание выставочного пространства в библиотеке для удовлетворения информационно - познавательных, образовательных и эстетических потребностей населения посёлка. Решение открыть выставочный зал в стенах библиотеки возникло неслучайно. В 2010 г. на районном конкурсе «Видишь проблему – реши её» мы смогли успешно реализовать проект «Живая память прошлого», цель которого была сохранить фонды музея Стрижевского силикатного завода и создать краеведческий стенд по истории посёлка «Стрижи – наша малая родина». Экспозиция привлекла внимание всех жителей посёлка. Мы увидели, что эта форма работы вызывает массовый интерес, она перспективна, особенно в работе с детьми. Для них наглядность играет важную роль, поскольку восприятие ребёнка носит наглядно-образный характер. А потому использование наглядности в библиотечной работе с детьми – это разговор с ребёнком на понятном ему языке. В посёлке Стрижи живёт много одарённых, талантливых людей. Стрижи – родина известного художника авангардиста С. Кривошеина, фотографа – пейзажиста А.В. Машкина, художников А. Балезина, Л. Роминой и многих других творческих людей - всем им есть, что показать землякам, но в посёлке нет выставочного зала, где можно было бы удовлетворить естественную потребность человеческой души в прекрасном. Многие читатели, приходящие в библиотеку, имеют своё хобби и с радостью откликаются на предложение библиотекарей представить предмет увлечения на выставке. Подобные выставки являются украшением пространства библиотеки, создают ощущение комфорта, привлекают яркостью и уникальностью выставленных работ. Выставка является как самостоятельным мероприятием, так и частью </w:t>
      </w:r>
      <w:r w:rsidRPr="00657040">
        <w:rPr>
          <w:sz w:val="20"/>
          <w:szCs w:val="20"/>
        </w:rPr>
        <w:lastRenderedPageBreak/>
        <w:t>тематических мероприятий по народному творчеству и краеведению, зоной отдыха и центром общения. Создание выставочного пространства в библиотеке - важное событие в культурной жизни посёлка. Благодаря этому проекту возрос интерес пользователей к изобразительному искусству, литературе и отечественной истории.</w:t>
      </w:r>
    </w:p>
    <w:p w:rsidR="00797A49" w:rsidRPr="00657040" w:rsidRDefault="00797A49" w:rsidP="00797A49">
      <w:pPr>
        <w:ind w:firstLine="540"/>
        <w:jc w:val="both"/>
        <w:rPr>
          <w:sz w:val="20"/>
          <w:szCs w:val="20"/>
        </w:rPr>
      </w:pPr>
      <w:r w:rsidRPr="00657040">
        <w:rPr>
          <w:i/>
          <w:noProof/>
          <w:sz w:val="20"/>
          <w:szCs w:val="20"/>
        </w:rPr>
        <w:drawing>
          <wp:anchor distT="0" distB="0" distL="114300" distR="114300" simplePos="0" relativeHeight="251667456" behindDoc="0" locked="0" layoutInCell="1" allowOverlap="1" wp14:anchorId="50E5A44D" wp14:editId="14DCF052">
            <wp:simplePos x="0" y="0"/>
            <wp:positionH relativeFrom="column">
              <wp:posOffset>3706495</wp:posOffset>
            </wp:positionH>
            <wp:positionV relativeFrom="paragraph">
              <wp:posOffset>181610</wp:posOffset>
            </wp:positionV>
            <wp:extent cx="2562225" cy="1697990"/>
            <wp:effectExtent l="114300" t="114300" r="314325" b="302260"/>
            <wp:wrapSquare wrapText="bothSides"/>
            <wp:docPr id="87" name="Рисунок 2" descr="23032013648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30320136487.jpg"/>
                    <pic:cNvPicPr/>
                  </pic:nvPicPr>
                  <pic:blipFill>
                    <a:blip r:embed="rId34" cstate="email">
                      <a:extLst>
                        <a:ext uri="{28A0092B-C50C-407E-A947-70E740481C1C}">
                          <a14:useLocalDpi xmlns:a14="http://schemas.microsoft.com/office/drawing/2010/main"/>
                        </a:ext>
                      </a:extLst>
                    </a:blip>
                    <a:stretch>
                      <a:fillRect/>
                    </a:stretch>
                  </pic:blipFill>
                  <pic:spPr>
                    <a:xfrm>
                      <a:off x="0" y="0"/>
                      <a:ext cx="2562225" cy="1697990"/>
                    </a:xfrm>
                    <a:prstGeom prst="rect">
                      <a:avLst/>
                    </a:prstGeom>
                    <a:ln>
                      <a:noFill/>
                    </a:ln>
                    <a:effectLst>
                      <a:outerShdw blurRad="292100" dist="139700" dir="2700000" algn="tl" rotWithShape="0">
                        <a:srgbClr val="333333">
                          <a:alpha val="65000"/>
                        </a:srgbClr>
                      </a:outerShdw>
                      <a:softEdge rad="63500"/>
                    </a:effectLst>
                  </pic:spPr>
                </pic:pic>
              </a:graphicData>
            </a:graphic>
          </wp:anchor>
        </w:drawing>
      </w:r>
      <w:r w:rsidRPr="00657040">
        <w:rPr>
          <w:sz w:val="20"/>
          <w:szCs w:val="20"/>
        </w:rPr>
        <w:t>Реализация проекта помогла библиотеке приобрести подвесное выставочное оборудование и сделать ее территорией ярких встреч, общения, сохранения культурных традиций, интеллектуального отдыха, досуга и демонстрации творческих достижений населения посёлка. Наработанный опыт выставочной деятельности и накопленный материал будет использоваться в краеведческой работе с молодежью и туристических экскурсиях для гостей Оричевского района.</w:t>
      </w:r>
    </w:p>
    <w:p w:rsidR="00797A49" w:rsidRPr="00657040" w:rsidRDefault="00797A49" w:rsidP="00797A49">
      <w:pPr>
        <w:ind w:firstLine="540"/>
        <w:jc w:val="both"/>
        <w:rPr>
          <w:sz w:val="20"/>
          <w:szCs w:val="20"/>
        </w:rPr>
      </w:pPr>
      <w:r w:rsidRPr="00657040">
        <w:rPr>
          <w:i/>
          <w:sz w:val="20"/>
          <w:szCs w:val="20"/>
        </w:rPr>
        <w:t>Адышевская СБФ</w:t>
      </w:r>
      <w:r w:rsidRPr="00657040">
        <w:rPr>
          <w:sz w:val="20"/>
          <w:szCs w:val="20"/>
        </w:rPr>
        <w:t xml:space="preserve"> принимала участие в конкурсе с проектом </w:t>
      </w:r>
      <w:r w:rsidRPr="00657040">
        <w:rPr>
          <w:b/>
          <w:sz w:val="20"/>
          <w:szCs w:val="20"/>
        </w:rPr>
        <w:t>«Новой библиотеке - зелёный наряд».</w:t>
      </w:r>
      <w:r w:rsidRPr="00657040">
        <w:rPr>
          <w:sz w:val="20"/>
          <w:szCs w:val="20"/>
        </w:rPr>
        <w:t xml:space="preserve"> Автор проекта библиотекарь Н.В. Бузмакова Н.В.</w:t>
      </w:r>
      <w:r w:rsidRPr="00657040">
        <w:rPr>
          <w:noProof/>
          <w:sz w:val="20"/>
          <w:szCs w:val="20"/>
        </w:rPr>
        <w:t xml:space="preserve"> </w:t>
      </w:r>
      <w:r w:rsidRPr="00657040">
        <w:rPr>
          <w:sz w:val="20"/>
          <w:szCs w:val="20"/>
        </w:rPr>
        <w:t>Цель проекта – создание эстетически и экологически привлекательного пространства возле библиотеки.</w:t>
      </w:r>
    </w:p>
    <w:p w:rsidR="00797A49" w:rsidRPr="00657040" w:rsidRDefault="00797A49" w:rsidP="00797A49">
      <w:pPr>
        <w:ind w:firstLine="540"/>
        <w:jc w:val="both"/>
        <w:rPr>
          <w:sz w:val="20"/>
          <w:szCs w:val="20"/>
        </w:rPr>
      </w:pPr>
      <w:r w:rsidRPr="00657040">
        <w:rPr>
          <w:sz w:val="20"/>
          <w:szCs w:val="20"/>
        </w:rPr>
        <w:t>Задачи проекта:</w:t>
      </w:r>
    </w:p>
    <w:p w:rsidR="00797A49" w:rsidRPr="00657040" w:rsidRDefault="00797A49" w:rsidP="00797A49">
      <w:pPr>
        <w:ind w:firstLine="540"/>
        <w:jc w:val="both"/>
        <w:rPr>
          <w:sz w:val="20"/>
          <w:szCs w:val="20"/>
        </w:rPr>
      </w:pPr>
      <w:r w:rsidRPr="00657040">
        <w:rPr>
          <w:sz w:val="20"/>
          <w:szCs w:val="20"/>
        </w:rPr>
        <w:t>- улучшение экологической обстановки села на прилегающей к библиотеке территории за счет зеленых насаждений и цветов;</w:t>
      </w:r>
    </w:p>
    <w:p w:rsidR="00797A49" w:rsidRPr="00657040" w:rsidRDefault="00797A49" w:rsidP="00797A49">
      <w:pPr>
        <w:ind w:firstLine="540"/>
        <w:jc w:val="both"/>
        <w:rPr>
          <w:sz w:val="20"/>
          <w:szCs w:val="20"/>
        </w:rPr>
      </w:pPr>
      <w:r w:rsidRPr="00657040">
        <w:rPr>
          <w:sz w:val="20"/>
          <w:szCs w:val="20"/>
        </w:rPr>
        <w:t>- благоустройство прилегающей территории библиотеки.</w:t>
      </w:r>
    </w:p>
    <w:p w:rsidR="00797A49" w:rsidRPr="00657040" w:rsidRDefault="00797A49" w:rsidP="00797A49">
      <w:pPr>
        <w:ind w:firstLine="540"/>
        <w:jc w:val="both"/>
        <w:rPr>
          <w:sz w:val="20"/>
          <w:szCs w:val="20"/>
        </w:rPr>
      </w:pPr>
      <w:r w:rsidRPr="00657040">
        <w:rPr>
          <w:i/>
          <w:sz w:val="20"/>
          <w:szCs w:val="20"/>
        </w:rPr>
        <w:t>К сожалению, проект не был профинансирован.</w:t>
      </w:r>
    </w:p>
    <w:p w:rsidR="00797A49" w:rsidRPr="00657040" w:rsidRDefault="00797A49" w:rsidP="00797A49">
      <w:pPr>
        <w:ind w:firstLine="540"/>
        <w:jc w:val="both"/>
        <w:rPr>
          <w:sz w:val="20"/>
          <w:szCs w:val="20"/>
        </w:rPr>
      </w:pPr>
      <w:r w:rsidRPr="00657040">
        <w:rPr>
          <w:i/>
          <w:sz w:val="20"/>
          <w:szCs w:val="20"/>
        </w:rPr>
        <w:t>Коршикская сельская библиотека-филиал</w:t>
      </w:r>
      <w:r w:rsidRPr="00657040">
        <w:rPr>
          <w:sz w:val="20"/>
          <w:szCs w:val="20"/>
        </w:rPr>
        <w:t xml:space="preserve"> с проектом </w:t>
      </w:r>
      <w:r w:rsidRPr="00657040">
        <w:rPr>
          <w:b/>
          <w:sz w:val="20"/>
          <w:szCs w:val="20"/>
        </w:rPr>
        <w:t>«Творческие мастерские».</w:t>
      </w:r>
      <w:r w:rsidRPr="00657040">
        <w:rPr>
          <w:sz w:val="20"/>
          <w:szCs w:val="20"/>
        </w:rPr>
        <w:t xml:space="preserve"> Автор проекта библиотекарь А. А. Шишкина. </w:t>
      </w:r>
    </w:p>
    <w:p w:rsidR="00797A49" w:rsidRPr="00657040" w:rsidRDefault="00797A49" w:rsidP="00797A49">
      <w:pPr>
        <w:tabs>
          <w:tab w:val="num" w:pos="540"/>
        </w:tabs>
        <w:ind w:firstLine="540"/>
        <w:jc w:val="both"/>
        <w:rPr>
          <w:sz w:val="20"/>
          <w:szCs w:val="20"/>
        </w:rPr>
      </w:pPr>
      <w:r w:rsidRPr="00657040">
        <w:rPr>
          <w:sz w:val="20"/>
          <w:szCs w:val="20"/>
        </w:rPr>
        <w:t>Цель проекта: создание новой среды общения для детей, в том числе детей из группы риска (трудных подростков), организация свободного времени «трудных подростков» и привлечение их к чтению через игровые формы работы.</w:t>
      </w:r>
    </w:p>
    <w:p w:rsidR="00797A49" w:rsidRPr="00657040" w:rsidRDefault="00797A49" w:rsidP="00797A49">
      <w:pPr>
        <w:tabs>
          <w:tab w:val="num" w:pos="1134"/>
        </w:tabs>
        <w:ind w:firstLine="540"/>
        <w:jc w:val="both"/>
        <w:rPr>
          <w:sz w:val="20"/>
          <w:szCs w:val="20"/>
        </w:rPr>
      </w:pPr>
      <w:r w:rsidRPr="00657040">
        <w:rPr>
          <w:sz w:val="20"/>
          <w:szCs w:val="20"/>
        </w:rPr>
        <w:t xml:space="preserve">Задачи проекта: </w:t>
      </w:r>
    </w:p>
    <w:p w:rsidR="00797A49" w:rsidRPr="00657040" w:rsidRDefault="00797A49" w:rsidP="00797A49">
      <w:pPr>
        <w:tabs>
          <w:tab w:val="num" w:pos="540"/>
        </w:tabs>
        <w:ind w:firstLine="540"/>
        <w:jc w:val="both"/>
        <w:rPr>
          <w:sz w:val="20"/>
          <w:szCs w:val="20"/>
        </w:rPr>
      </w:pPr>
      <w:r w:rsidRPr="00657040">
        <w:rPr>
          <w:sz w:val="20"/>
          <w:szCs w:val="20"/>
        </w:rPr>
        <w:t>- создание хобби – классов;</w:t>
      </w:r>
    </w:p>
    <w:p w:rsidR="00797A49" w:rsidRPr="00657040" w:rsidRDefault="00797A49" w:rsidP="00797A49">
      <w:pPr>
        <w:tabs>
          <w:tab w:val="num" w:pos="540"/>
        </w:tabs>
        <w:ind w:firstLine="540"/>
        <w:jc w:val="both"/>
        <w:rPr>
          <w:sz w:val="20"/>
          <w:szCs w:val="20"/>
        </w:rPr>
      </w:pPr>
      <w:r w:rsidRPr="00657040">
        <w:rPr>
          <w:sz w:val="20"/>
          <w:szCs w:val="20"/>
        </w:rPr>
        <w:t>- создание условий для самореализации детей;</w:t>
      </w:r>
    </w:p>
    <w:p w:rsidR="00797A49" w:rsidRPr="00657040" w:rsidRDefault="00797A49" w:rsidP="00797A49">
      <w:pPr>
        <w:tabs>
          <w:tab w:val="num" w:pos="540"/>
        </w:tabs>
        <w:ind w:firstLine="540"/>
        <w:jc w:val="both"/>
        <w:rPr>
          <w:sz w:val="20"/>
          <w:szCs w:val="20"/>
        </w:rPr>
      </w:pPr>
      <w:r w:rsidRPr="00657040">
        <w:rPr>
          <w:sz w:val="20"/>
          <w:szCs w:val="20"/>
        </w:rPr>
        <w:t>- содействие в определении своих возможностей, исходя из способностей, интересов, состояния здоровья;</w:t>
      </w:r>
    </w:p>
    <w:p w:rsidR="00797A49" w:rsidRPr="00657040" w:rsidRDefault="00797A49" w:rsidP="00797A49">
      <w:pPr>
        <w:tabs>
          <w:tab w:val="num" w:pos="540"/>
        </w:tabs>
        <w:ind w:firstLine="540"/>
        <w:jc w:val="both"/>
        <w:rPr>
          <w:sz w:val="20"/>
          <w:szCs w:val="20"/>
        </w:rPr>
      </w:pPr>
      <w:r w:rsidRPr="00657040">
        <w:rPr>
          <w:sz w:val="20"/>
          <w:szCs w:val="20"/>
        </w:rPr>
        <w:t>- предоставление возможности самооценки и самокоррекции;</w:t>
      </w:r>
    </w:p>
    <w:p w:rsidR="00797A49" w:rsidRPr="00657040" w:rsidRDefault="00797A49" w:rsidP="00797A49">
      <w:pPr>
        <w:tabs>
          <w:tab w:val="num" w:pos="540"/>
        </w:tabs>
        <w:ind w:firstLine="540"/>
        <w:jc w:val="both"/>
        <w:rPr>
          <w:sz w:val="20"/>
          <w:szCs w:val="20"/>
        </w:rPr>
      </w:pPr>
      <w:r w:rsidRPr="00657040">
        <w:rPr>
          <w:sz w:val="20"/>
          <w:szCs w:val="20"/>
        </w:rPr>
        <w:t>- оказание помощи в выработке навыков интеллектуального и физического труда.</w:t>
      </w:r>
    </w:p>
    <w:p w:rsidR="00797A49" w:rsidRPr="00657040" w:rsidRDefault="00797A49" w:rsidP="00797A49">
      <w:pPr>
        <w:tabs>
          <w:tab w:val="left" w:pos="1080"/>
        </w:tabs>
        <w:ind w:left="57" w:right="57" w:firstLine="483"/>
        <w:jc w:val="both"/>
        <w:rPr>
          <w:sz w:val="20"/>
          <w:szCs w:val="20"/>
        </w:rPr>
      </w:pPr>
      <w:r w:rsidRPr="00657040">
        <w:rPr>
          <w:i/>
          <w:sz w:val="20"/>
          <w:szCs w:val="20"/>
        </w:rPr>
        <w:t xml:space="preserve">К сожалению, проект не был профинансирован, </w:t>
      </w:r>
      <w:r w:rsidRPr="00657040">
        <w:rPr>
          <w:sz w:val="20"/>
          <w:szCs w:val="20"/>
        </w:rPr>
        <w:t xml:space="preserve">но библиотека частично проект в жизнь воплотила. Дети с удовольствием занимались различными видами творчества под руководством библиотекаря Гончаровой Лидии Борисовны. </w:t>
      </w:r>
    </w:p>
    <w:p w:rsidR="00797A49" w:rsidRPr="00657040" w:rsidRDefault="00797A49" w:rsidP="00797A49">
      <w:pPr>
        <w:ind w:firstLine="540"/>
        <w:jc w:val="both"/>
        <w:rPr>
          <w:sz w:val="20"/>
          <w:szCs w:val="20"/>
        </w:rPr>
      </w:pPr>
      <w:r w:rsidRPr="00657040">
        <w:rPr>
          <w:sz w:val="20"/>
          <w:szCs w:val="20"/>
          <w:highlight w:val="yellow"/>
        </w:rPr>
        <w:t xml:space="preserve">С проектом </w:t>
      </w:r>
      <w:r w:rsidRPr="00657040">
        <w:rPr>
          <w:b/>
          <w:sz w:val="20"/>
          <w:szCs w:val="20"/>
          <w:highlight w:val="yellow"/>
        </w:rPr>
        <w:t>«Становится видней прямая связь меж прошлым и грядущим»</w:t>
      </w:r>
      <w:r w:rsidRPr="00657040">
        <w:rPr>
          <w:sz w:val="20"/>
          <w:szCs w:val="20"/>
          <w:highlight w:val="yellow"/>
        </w:rPr>
        <w:t xml:space="preserve"> </w:t>
      </w:r>
      <w:r w:rsidRPr="00657040">
        <w:rPr>
          <w:i/>
          <w:sz w:val="20"/>
          <w:szCs w:val="20"/>
          <w:highlight w:val="yellow"/>
        </w:rPr>
        <w:t>Стрижевская ГБФ</w:t>
      </w:r>
      <w:r w:rsidRPr="00657040">
        <w:rPr>
          <w:sz w:val="20"/>
          <w:szCs w:val="20"/>
          <w:highlight w:val="yellow"/>
        </w:rPr>
        <w:t xml:space="preserve"> участвовала в конкурсе благотворительного фонда «Созидание» г. Москва. Мы не стали победителями этого конкурса, но получили две посылки с книгами и подарками, а также познакомили москвичей с работой библиотеки.</w:t>
      </w:r>
    </w:p>
    <w:p w:rsidR="00797A49" w:rsidRPr="00657040" w:rsidRDefault="00797A49" w:rsidP="00797A49">
      <w:pPr>
        <w:ind w:firstLine="540"/>
        <w:jc w:val="both"/>
        <w:rPr>
          <w:sz w:val="20"/>
          <w:szCs w:val="20"/>
        </w:rPr>
      </w:pPr>
      <w:r w:rsidRPr="00657040">
        <w:rPr>
          <w:i/>
          <w:sz w:val="20"/>
          <w:szCs w:val="20"/>
          <w:highlight w:val="cyan"/>
        </w:rPr>
        <w:t>Гарская СБФ</w:t>
      </w:r>
      <w:r w:rsidRPr="00657040">
        <w:rPr>
          <w:sz w:val="20"/>
          <w:szCs w:val="20"/>
          <w:highlight w:val="cyan"/>
        </w:rPr>
        <w:t xml:space="preserve"> принимала участие в областном конкурсе по Поддержке Проекта Местных Инициатив (ППМИ). Инициативная группа «Книголюбы – читатели, мудрецы – мечтатели» во главе с председателем инициативной группы – Блинковой Л.Ф. написали проект по капитальному ремонту здания библиотеки «Быть или не быть»? Надеемся на победу, так как 2014 год – Год культуры, поэтому решить вопрос с ремонтом будет актуально: «В Год культуры – книжный рай, крыша новая - спасай».</w:t>
      </w:r>
    </w:p>
    <w:p w:rsidR="005D4FC0" w:rsidRDefault="005D4FC0" w:rsidP="00566083">
      <w:pPr>
        <w:tabs>
          <w:tab w:val="left" w:pos="720"/>
        </w:tabs>
        <w:rPr>
          <w:b/>
        </w:rPr>
      </w:pPr>
    </w:p>
    <w:p w:rsidR="00797A49" w:rsidRPr="005D4FC0" w:rsidRDefault="005D4FC0" w:rsidP="00566083">
      <w:pPr>
        <w:tabs>
          <w:tab w:val="left" w:pos="720"/>
        </w:tabs>
        <w:rPr>
          <w:b/>
          <w:sz w:val="20"/>
          <w:szCs w:val="20"/>
        </w:rPr>
      </w:pPr>
      <w:r w:rsidRPr="005D4FC0">
        <w:rPr>
          <w:b/>
          <w:sz w:val="20"/>
          <w:szCs w:val="20"/>
        </w:rPr>
        <w:t>Орловский район</w:t>
      </w:r>
    </w:p>
    <w:p w:rsidR="005D4FC0" w:rsidRPr="005D4FC0" w:rsidRDefault="005D4FC0" w:rsidP="005D4FC0">
      <w:pPr>
        <w:tabs>
          <w:tab w:val="left" w:pos="709"/>
        </w:tabs>
        <w:ind w:firstLine="567"/>
        <w:jc w:val="both"/>
        <w:rPr>
          <w:bCs/>
          <w:sz w:val="20"/>
          <w:szCs w:val="20"/>
        </w:rPr>
      </w:pPr>
      <w:r w:rsidRPr="005D4FC0">
        <w:rPr>
          <w:sz w:val="20"/>
          <w:szCs w:val="20"/>
        </w:rPr>
        <w:t xml:space="preserve">МКУК «Орловская центральная районная библиотека» продолжила свою работу в рамках Программы «Сохранность книжных фондов  МКУК «Орловская центральная районная библиотека». Продолжена работа в рамках целевой районной программы: «Развитие культуры Орловского района в 2009-2013гг.» и «Энергосбережение и повышение энергетической эффективности в муниципальном учреждении культуры «Орловская центральная районная библиотека в 2010-2015 гг.». Центральная районная библиотека активно работала в отчетном году в рамках районной целевой программы «Сохранение исторического и культурного наследия города Орлова и Орловского района на 2011-2015 гг.» Кроме того библиотека постоянно ведет работу в рамках районных программ: «Профилактика безнадзорности и правонарушений несовершеннолетних в Орловском районе на 2012-2015 гг.»; </w:t>
      </w:r>
      <w:r w:rsidRPr="005D4FC0">
        <w:rPr>
          <w:bCs/>
          <w:sz w:val="20"/>
          <w:szCs w:val="20"/>
        </w:rPr>
        <w:t>и других.</w:t>
      </w:r>
    </w:p>
    <w:p w:rsidR="005D4FC0" w:rsidRPr="005D4FC0" w:rsidRDefault="005D4FC0" w:rsidP="005D4FC0">
      <w:pPr>
        <w:pStyle w:val="23"/>
        <w:suppressAutoHyphens w:val="0"/>
        <w:spacing w:before="0" w:after="0"/>
        <w:ind w:firstLine="567"/>
        <w:jc w:val="both"/>
        <w:rPr>
          <w:sz w:val="20"/>
        </w:rPr>
      </w:pPr>
      <w:r w:rsidRPr="005D4FC0">
        <w:rPr>
          <w:sz w:val="20"/>
        </w:rPr>
        <w:t>Центральная районная библиотека приняла участие в конкурсном отборе областных государственных и муниципальных учреждений культуры, внедряющих инновационные проекты и программы. По итогам конкурсного отбора вошла в число победителей с проектом    БИБЛИОТЕАТР «ПОЛЯНА СКАЗОК». Сроки реализации проекта:   январь – декабрь 2013 года. Стоимость – 250000 рублей.</w:t>
      </w:r>
    </w:p>
    <w:p w:rsidR="005D4FC0" w:rsidRPr="005D4FC0" w:rsidRDefault="005D4FC0" w:rsidP="005D4FC0">
      <w:pPr>
        <w:tabs>
          <w:tab w:val="left" w:pos="720"/>
        </w:tabs>
        <w:ind w:firstLine="567"/>
        <w:rPr>
          <w:b/>
          <w:sz w:val="20"/>
          <w:szCs w:val="20"/>
        </w:rPr>
      </w:pPr>
    </w:p>
    <w:p w:rsidR="00566083" w:rsidRPr="00657040" w:rsidRDefault="00F533CB" w:rsidP="00566083">
      <w:pPr>
        <w:tabs>
          <w:tab w:val="left" w:pos="720"/>
        </w:tabs>
        <w:rPr>
          <w:b/>
          <w:sz w:val="20"/>
          <w:szCs w:val="20"/>
        </w:rPr>
      </w:pPr>
      <w:r w:rsidRPr="00657040">
        <w:rPr>
          <w:b/>
          <w:sz w:val="20"/>
          <w:szCs w:val="20"/>
        </w:rPr>
        <w:t>Пижанский район</w:t>
      </w:r>
    </w:p>
    <w:p w:rsidR="00F533CB" w:rsidRPr="00657040" w:rsidRDefault="00F533CB" w:rsidP="00F533CB">
      <w:pPr>
        <w:ind w:firstLine="567"/>
        <w:jc w:val="both"/>
        <w:rPr>
          <w:sz w:val="20"/>
          <w:szCs w:val="20"/>
        </w:rPr>
      </w:pPr>
      <w:r w:rsidRPr="00657040">
        <w:rPr>
          <w:sz w:val="20"/>
          <w:szCs w:val="20"/>
        </w:rPr>
        <w:t>Библиотеки ЦБС работали по реализации областных программ:</w:t>
      </w:r>
    </w:p>
    <w:p w:rsidR="00F533CB" w:rsidRPr="00657040" w:rsidRDefault="00F533CB" w:rsidP="00F533CB">
      <w:pPr>
        <w:ind w:firstLine="567"/>
        <w:jc w:val="both"/>
        <w:rPr>
          <w:bCs/>
          <w:sz w:val="20"/>
          <w:szCs w:val="20"/>
        </w:rPr>
      </w:pPr>
      <w:r w:rsidRPr="00657040">
        <w:rPr>
          <w:bCs/>
          <w:sz w:val="20"/>
          <w:szCs w:val="20"/>
        </w:rPr>
        <w:lastRenderedPageBreak/>
        <w:t>«Экология и природные ресурсы Кировской области », «Профилактика правонарушений и борьба с преступностью в Кировской области» на 2010 – 2014 г, «Развитие культуры Кировской области» на 2009-2013 г., «Развитие физической культуры и спорта Кировской области» на 2011-2013 годы, «Развитие современного туристического комплекса Кировской области» на 2009-2013г., «Развитие агропромышленного комплекса Кировской области» на период до 2015 года, « Поддержка и развитие малого предпринимательства в Кировской области» на 2010-2014г., «ЗОЖ – основа благополучия общества» и др.</w:t>
      </w:r>
    </w:p>
    <w:p w:rsidR="00F533CB" w:rsidRPr="00657040" w:rsidRDefault="00F533CB" w:rsidP="00F533CB">
      <w:pPr>
        <w:ind w:firstLine="567"/>
        <w:jc w:val="both"/>
        <w:rPr>
          <w:sz w:val="20"/>
          <w:szCs w:val="20"/>
        </w:rPr>
      </w:pPr>
      <w:r w:rsidRPr="00657040">
        <w:rPr>
          <w:sz w:val="20"/>
          <w:szCs w:val="20"/>
        </w:rPr>
        <w:t>- Целевая районная программа: «Комплексные меры противодействия немедицинскому потреблению наркотических средств и их незаконному обороту в Пижанском районе. Снижение масштабов алкогольной продукции и профилактика алкоголизма на 2012-2014гг».</w:t>
      </w:r>
    </w:p>
    <w:p w:rsidR="00F533CB" w:rsidRPr="00657040" w:rsidRDefault="00F533CB" w:rsidP="00F533CB">
      <w:pPr>
        <w:ind w:firstLine="567"/>
        <w:jc w:val="both"/>
        <w:rPr>
          <w:bCs/>
          <w:sz w:val="20"/>
          <w:szCs w:val="20"/>
        </w:rPr>
      </w:pPr>
      <w:r w:rsidRPr="00657040">
        <w:rPr>
          <w:sz w:val="20"/>
          <w:szCs w:val="20"/>
        </w:rPr>
        <w:t>- Профилактические мероприятия по борьбе с экстремизмом и терроризмом</w:t>
      </w:r>
    </w:p>
    <w:p w:rsidR="00F533CB" w:rsidRPr="00657040" w:rsidRDefault="00F533CB" w:rsidP="00F533CB">
      <w:pPr>
        <w:ind w:firstLine="567"/>
        <w:jc w:val="both"/>
        <w:rPr>
          <w:sz w:val="20"/>
          <w:szCs w:val="20"/>
        </w:rPr>
      </w:pPr>
      <w:r w:rsidRPr="00657040">
        <w:rPr>
          <w:sz w:val="20"/>
          <w:szCs w:val="20"/>
        </w:rPr>
        <w:t>Пижанская ЦБ им А.Ф.Краснопёрова в 2013 году продолжила  работу  по программам «Русь, Россия и я» и  в связи с юбилеем посёлка в 2013 году по целевой краеведческой программе «И светит добрым светом посёлок дорогой». Многие мероприятия были проведены совместно со школой, отделом молодёжи, музеем, ДК. Также с данной категорией пользователей были проведены мероприятия по патриотическому воспитанию.</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 (для юношества).</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Учитывая, что программа «Русь, Россия и я» включает такие аспекты патриотического воспитания  как</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 Возрождение национального самосознания граждан России</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 Воспитание бережного отношения к историческому и духовно-культурному наследию страны.</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 Эколого-патриотическое воспитание</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были проведены различные по тематике и формам мероприятия.  В рамках исследовательской деятельности закончен сбор фольклорного материала. Издана брошюра «Легенды и мифы Пижанского района». Продано уже несколько десятков экземпляров. Продолжается сбор и оформление материала по теме «История забытых деревень», планируем издать в 2014 году.</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В год 70 летия Сталинградской битвы созданы презентации «Мамаев курган» и «Сталинград».</w:t>
      </w:r>
    </w:p>
    <w:p w:rsidR="00F533CB" w:rsidRPr="00657040" w:rsidRDefault="00F533CB" w:rsidP="00F533CB">
      <w:pPr>
        <w:pStyle w:val="a8"/>
        <w:ind w:left="0" w:firstLine="567"/>
        <w:jc w:val="both"/>
        <w:rPr>
          <w:rFonts w:ascii="Times New Roman" w:hAnsi="Times New Roman"/>
          <w:sz w:val="20"/>
          <w:szCs w:val="20"/>
        </w:rPr>
      </w:pPr>
      <w:r w:rsidRPr="00657040">
        <w:rPr>
          <w:rFonts w:ascii="Times New Roman" w:hAnsi="Times New Roman"/>
          <w:sz w:val="20"/>
          <w:szCs w:val="20"/>
        </w:rPr>
        <w:t>Кроме того «Гордо реет флаг российский», «Первая в истории победа русского флота». Учитывая экологическую составляющую программы создана презентация «Байкал», проведены практические акции, круглый стол «Точки  экологической опасности в районе».</w:t>
      </w:r>
    </w:p>
    <w:p w:rsidR="00F533CB" w:rsidRPr="00657040" w:rsidRDefault="00F533CB" w:rsidP="00F533CB">
      <w:pPr>
        <w:ind w:firstLine="567"/>
        <w:jc w:val="both"/>
        <w:rPr>
          <w:sz w:val="20"/>
          <w:szCs w:val="20"/>
        </w:rPr>
      </w:pPr>
      <w:r w:rsidRPr="00657040">
        <w:rPr>
          <w:sz w:val="20"/>
          <w:szCs w:val="20"/>
        </w:rPr>
        <w:t xml:space="preserve">В 2013  году посёлку Пижанка исполнилось 320 лет. В связи с этим Пижанской ЦБ была разработана краеведческая программа «И светит добрым светом посёлок дорогой». </w:t>
      </w:r>
    </w:p>
    <w:p w:rsidR="00F533CB" w:rsidRPr="00657040" w:rsidRDefault="00F533CB" w:rsidP="00F533CB">
      <w:pPr>
        <w:ind w:firstLine="567"/>
        <w:jc w:val="both"/>
        <w:rPr>
          <w:sz w:val="20"/>
          <w:szCs w:val="20"/>
        </w:rPr>
      </w:pPr>
      <w:r w:rsidRPr="00657040">
        <w:rPr>
          <w:sz w:val="20"/>
          <w:szCs w:val="20"/>
        </w:rPr>
        <w:t>В рамках программы проведён устный журнал «Это всё мне такое родное» - совместно с Пижанским краеведческим музеем и поэтическим клубом «Родник». Подростки с интересом слушали об истории возникновения Пижанки, рассматривали старые и современные фотографии посёлка, а потом познакомились с творчеством местных поэтов-любителей.  В заключительной части был показан слайдфильм о Пижанке.</w:t>
      </w:r>
    </w:p>
    <w:p w:rsidR="00F533CB" w:rsidRPr="00657040" w:rsidRDefault="00F533CB" w:rsidP="00F533CB">
      <w:pPr>
        <w:ind w:firstLine="567"/>
        <w:jc w:val="both"/>
        <w:rPr>
          <w:sz w:val="20"/>
          <w:szCs w:val="20"/>
        </w:rPr>
      </w:pPr>
      <w:r w:rsidRPr="00657040">
        <w:rPr>
          <w:sz w:val="20"/>
          <w:szCs w:val="20"/>
        </w:rPr>
        <w:t xml:space="preserve"> С целью повышения краеведческой культуры молодёжи и развития интереса к изучению истории родного края был проведён видеолекторий «Церкви Пижанского района». </w:t>
      </w:r>
    </w:p>
    <w:p w:rsidR="00F533CB" w:rsidRPr="00657040" w:rsidRDefault="00F533CB" w:rsidP="00F533CB">
      <w:pPr>
        <w:ind w:firstLine="567"/>
        <w:jc w:val="both"/>
        <w:rPr>
          <w:sz w:val="20"/>
          <w:szCs w:val="20"/>
        </w:rPr>
      </w:pPr>
      <w:r w:rsidRPr="00657040">
        <w:rPr>
          <w:sz w:val="20"/>
          <w:szCs w:val="20"/>
        </w:rPr>
        <w:t xml:space="preserve">На формирование у подрастающего поколения потребности чтить, уважать, сохранять, возрождать традиции и обычаи своего края. А также воспитания бережного отношения к природе проведены эколого-краеведческие игры «Звёздный час» и «Пижанка – Родина моя!». </w:t>
      </w:r>
    </w:p>
    <w:p w:rsidR="00F533CB" w:rsidRPr="00657040" w:rsidRDefault="00F533CB" w:rsidP="00F533CB">
      <w:pPr>
        <w:ind w:firstLine="567"/>
        <w:jc w:val="both"/>
        <w:rPr>
          <w:sz w:val="20"/>
          <w:szCs w:val="20"/>
        </w:rPr>
      </w:pPr>
      <w:r w:rsidRPr="00657040">
        <w:rPr>
          <w:sz w:val="20"/>
          <w:szCs w:val="20"/>
        </w:rPr>
        <w:t xml:space="preserve">Познавательную функцию носил устный журнал «Народные промыслы Кировской области». На выставке были представлены работы вятских мастеровых людей.  Ребят не только познакомили с историй появления и развития  ремёсел, но и рассказали, где в Кировской области можно получить специальность по изготовлению этих изделий. </w:t>
      </w:r>
    </w:p>
    <w:p w:rsidR="00657040" w:rsidRDefault="00657040" w:rsidP="00657040">
      <w:pPr>
        <w:ind w:firstLine="567"/>
        <w:jc w:val="both"/>
        <w:rPr>
          <w:bCs/>
          <w:sz w:val="20"/>
          <w:szCs w:val="20"/>
        </w:rPr>
      </w:pPr>
    </w:p>
    <w:p w:rsidR="00F533CB" w:rsidRPr="00657040" w:rsidRDefault="00F533CB" w:rsidP="00657040">
      <w:pPr>
        <w:ind w:firstLine="567"/>
        <w:jc w:val="both"/>
        <w:rPr>
          <w:bCs/>
          <w:sz w:val="20"/>
          <w:szCs w:val="20"/>
        </w:rPr>
      </w:pPr>
      <w:r w:rsidRPr="00657040">
        <w:rPr>
          <w:bCs/>
          <w:sz w:val="20"/>
          <w:szCs w:val="20"/>
        </w:rPr>
        <w:t>Безводнинская СБ продолжила работу по программе по краеведению «Здесь Родины моей начало».</w:t>
      </w:r>
      <w:r w:rsidRPr="00657040">
        <w:rPr>
          <w:sz w:val="20"/>
          <w:szCs w:val="20"/>
        </w:rPr>
        <w:t xml:space="preserve"> посвященной родному краю – земле Безводнинской, ее историческому прошлому и настоящему. Собирали материалы и проводили часы краеведения о наших знатных земляках.</w:t>
      </w:r>
    </w:p>
    <w:p w:rsidR="00F533CB" w:rsidRPr="00657040" w:rsidRDefault="00F533CB" w:rsidP="00657040">
      <w:pPr>
        <w:ind w:firstLine="567"/>
        <w:jc w:val="both"/>
        <w:rPr>
          <w:bCs/>
          <w:sz w:val="20"/>
          <w:szCs w:val="20"/>
        </w:rPr>
      </w:pPr>
      <w:r w:rsidRPr="00657040">
        <w:rPr>
          <w:bCs/>
          <w:sz w:val="20"/>
          <w:szCs w:val="20"/>
        </w:rPr>
        <w:t>Задачи: 1) Поиск, обзор и хранение краеведческой информации</w:t>
      </w:r>
    </w:p>
    <w:p w:rsidR="00F533CB" w:rsidRPr="00657040" w:rsidRDefault="00F533CB" w:rsidP="00657040">
      <w:pPr>
        <w:ind w:firstLine="567"/>
        <w:jc w:val="both"/>
        <w:rPr>
          <w:bCs/>
          <w:sz w:val="20"/>
          <w:szCs w:val="20"/>
        </w:rPr>
      </w:pPr>
      <w:r w:rsidRPr="00657040">
        <w:rPr>
          <w:bCs/>
          <w:sz w:val="20"/>
          <w:szCs w:val="20"/>
        </w:rPr>
        <w:t xml:space="preserve">              2) Воспитание патриотизма, уважения к истории малой Родины и знатным землякам.</w:t>
      </w:r>
    </w:p>
    <w:p w:rsidR="00F533CB" w:rsidRPr="00657040" w:rsidRDefault="00F533CB" w:rsidP="00657040">
      <w:pPr>
        <w:ind w:firstLine="567"/>
        <w:jc w:val="both"/>
        <w:rPr>
          <w:bCs/>
          <w:sz w:val="20"/>
          <w:szCs w:val="20"/>
        </w:rPr>
      </w:pPr>
      <w:r w:rsidRPr="00657040">
        <w:rPr>
          <w:bCs/>
          <w:sz w:val="20"/>
          <w:szCs w:val="20"/>
        </w:rPr>
        <w:t xml:space="preserve">             3) Экологическое посвящение, воспитание.</w:t>
      </w:r>
    </w:p>
    <w:p w:rsidR="00F533CB" w:rsidRPr="00657040" w:rsidRDefault="00F533CB" w:rsidP="00657040">
      <w:pPr>
        <w:ind w:firstLine="567"/>
        <w:jc w:val="both"/>
        <w:rPr>
          <w:bCs/>
          <w:sz w:val="20"/>
          <w:szCs w:val="20"/>
        </w:rPr>
      </w:pPr>
      <w:r w:rsidRPr="00657040">
        <w:rPr>
          <w:bCs/>
          <w:sz w:val="20"/>
          <w:szCs w:val="20"/>
        </w:rPr>
        <w:t xml:space="preserve">             4) Популяризация краеведческой литературы.</w:t>
      </w:r>
    </w:p>
    <w:p w:rsidR="00F533CB" w:rsidRPr="00657040" w:rsidRDefault="00F533CB" w:rsidP="00657040">
      <w:pPr>
        <w:ind w:firstLine="567"/>
        <w:jc w:val="both"/>
        <w:rPr>
          <w:bCs/>
          <w:sz w:val="20"/>
          <w:szCs w:val="20"/>
        </w:rPr>
      </w:pPr>
      <w:r w:rsidRPr="00657040">
        <w:rPr>
          <w:bCs/>
          <w:sz w:val="20"/>
          <w:szCs w:val="20"/>
        </w:rPr>
        <w:t>Казаковская СБ работала по программе  «Остров Доброты» (с социальными семьями). Работа библиотеки проходила по составленному плану – игры, конкурсы, беседы, викторины с приемными детьми.</w:t>
      </w:r>
    </w:p>
    <w:p w:rsidR="00E03D95" w:rsidRPr="00657040" w:rsidRDefault="00F533CB" w:rsidP="00657040">
      <w:pPr>
        <w:ind w:firstLine="567"/>
        <w:jc w:val="both"/>
        <w:rPr>
          <w:sz w:val="20"/>
          <w:szCs w:val="20"/>
        </w:rPr>
      </w:pPr>
      <w:r w:rsidRPr="00657040">
        <w:rPr>
          <w:bCs/>
          <w:sz w:val="20"/>
          <w:szCs w:val="20"/>
        </w:rPr>
        <w:t xml:space="preserve">Павловская СБ </w:t>
      </w:r>
      <w:r w:rsidRPr="00657040">
        <w:rPr>
          <w:sz w:val="20"/>
          <w:szCs w:val="20"/>
        </w:rPr>
        <w:t xml:space="preserve">в  2013 году  приняла участие в реализации федеральных программ.            – «Остров  доброты» (для инвалидов и пенсионеров). Провели много мероприятий по данной программе, </w:t>
      </w:r>
    </w:p>
    <w:p w:rsidR="00657040" w:rsidRDefault="00F533CB" w:rsidP="00657040">
      <w:pPr>
        <w:ind w:firstLine="567"/>
        <w:jc w:val="both"/>
        <w:rPr>
          <w:sz w:val="20"/>
          <w:szCs w:val="20"/>
        </w:rPr>
      </w:pPr>
      <w:r w:rsidRPr="00657040">
        <w:rPr>
          <w:sz w:val="20"/>
          <w:szCs w:val="20"/>
        </w:rPr>
        <w:t>-  « С книгой по жизни» (пропаганда библиотечно-библиографических знаний). Проводили индивидуальные беседы с учащимися как пользоваться справочной литературой.</w:t>
      </w:r>
    </w:p>
    <w:p w:rsidR="00F533CB" w:rsidRPr="00657040" w:rsidRDefault="00F533CB" w:rsidP="00657040">
      <w:pPr>
        <w:ind w:firstLine="567"/>
        <w:jc w:val="both"/>
        <w:rPr>
          <w:sz w:val="20"/>
          <w:szCs w:val="20"/>
        </w:rPr>
      </w:pPr>
      <w:r w:rsidRPr="00657040">
        <w:rPr>
          <w:sz w:val="20"/>
          <w:szCs w:val="20"/>
        </w:rPr>
        <w:t xml:space="preserve"> – «Нескучные книги» ( по работе со школьным лагерем). Составили план работы со школьным лагерем, дети постоянно ходили к нам на мероприятия, очень много в этом году было мероприятий по экологии. </w:t>
      </w:r>
    </w:p>
    <w:p w:rsidR="00657040" w:rsidRDefault="00657040" w:rsidP="00657040">
      <w:pPr>
        <w:ind w:firstLine="567"/>
        <w:jc w:val="both"/>
        <w:rPr>
          <w:bCs/>
          <w:sz w:val="20"/>
          <w:szCs w:val="20"/>
        </w:rPr>
      </w:pPr>
    </w:p>
    <w:p w:rsidR="00F533CB" w:rsidRPr="00657040" w:rsidRDefault="00F533CB" w:rsidP="00657040">
      <w:pPr>
        <w:ind w:firstLine="567"/>
        <w:jc w:val="both"/>
        <w:rPr>
          <w:bCs/>
          <w:sz w:val="20"/>
          <w:szCs w:val="20"/>
        </w:rPr>
      </w:pPr>
      <w:r w:rsidRPr="00657040">
        <w:rPr>
          <w:bCs/>
          <w:sz w:val="20"/>
          <w:szCs w:val="20"/>
        </w:rPr>
        <w:t>Проекты:</w:t>
      </w:r>
    </w:p>
    <w:p w:rsidR="00F533CB" w:rsidRPr="00657040" w:rsidRDefault="00F533CB" w:rsidP="00657040">
      <w:pPr>
        <w:ind w:firstLine="567"/>
        <w:jc w:val="both"/>
        <w:rPr>
          <w:sz w:val="20"/>
          <w:szCs w:val="20"/>
        </w:rPr>
      </w:pPr>
      <w:r w:rsidRPr="00657040">
        <w:rPr>
          <w:bCs/>
          <w:sz w:val="20"/>
          <w:szCs w:val="20"/>
        </w:rPr>
        <w:lastRenderedPageBreak/>
        <w:t xml:space="preserve">В 2013 году Войская СБ работала над проектом </w:t>
      </w:r>
      <w:r w:rsidRPr="00657040">
        <w:rPr>
          <w:sz w:val="20"/>
          <w:szCs w:val="20"/>
        </w:rPr>
        <w:t>по продвижению чтения  «</w:t>
      </w:r>
      <w:r w:rsidRPr="00657040">
        <w:rPr>
          <w:b/>
          <w:sz w:val="20"/>
          <w:szCs w:val="20"/>
        </w:rPr>
        <w:t>Чтение для ума и для души».</w:t>
      </w:r>
    </w:p>
    <w:p w:rsidR="00F533CB" w:rsidRPr="00657040" w:rsidRDefault="00F533CB" w:rsidP="00657040">
      <w:pPr>
        <w:ind w:firstLine="567"/>
        <w:jc w:val="both"/>
        <w:rPr>
          <w:sz w:val="20"/>
          <w:szCs w:val="20"/>
        </w:rPr>
      </w:pPr>
      <w:r w:rsidRPr="00657040">
        <w:rPr>
          <w:sz w:val="20"/>
          <w:szCs w:val="20"/>
        </w:rPr>
        <w:t>Актуальность проекта очевидна. Ни для кого не секрет, что сегодня всё большее количество детей вырастает, так и не взяв в руки книгу. А, ведь, книга позволяет каждому постичь мудрость вековой истории, открыть таинство мирового художественного слова, наполнить сердце и душу светлыми чувствами.</w:t>
      </w:r>
    </w:p>
    <w:p w:rsidR="00F533CB" w:rsidRPr="00657040" w:rsidRDefault="00F533CB" w:rsidP="00657040">
      <w:pPr>
        <w:ind w:firstLine="567"/>
        <w:jc w:val="both"/>
        <w:rPr>
          <w:sz w:val="20"/>
          <w:szCs w:val="20"/>
        </w:rPr>
      </w:pPr>
      <w:r w:rsidRPr="00657040">
        <w:rPr>
          <w:sz w:val="20"/>
          <w:szCs w:val="20"/>
        </w:rPr>
        <w:t>Цель проекта: Повышение статуса книги, создание позитивного образа читающего человека.</w:t>
      </w:r>
    </w:p>
    <w:p w:rsidR="00F533CB" w:rsidRPr="00657040" w:rsidRDefault="00F533CB" w:rsidP="00657040">
      <w:pPr>
        <w:ind w:firstLine="567"/>
        <w:jc w:val="both"/>
        <w:rPr>
          <w:sz w:val="20"/>
          <w:szCs w:val="20"/>
        </w:rPr>
      </w:pPr>
      <w:r w:rsidRPr="00657040">
        <w:rPr>
          <w:sz w:val="20"/>
          <w:szCs w:val="20"/>
        </w:rPr>
        <w:t>Задачи:</w:t>
      </w:r>
    </w:p>
    <w:p w:rsidR="00F533CB" w:rsidRPr="00657040" w:rsidRDefault="00F533CB" w:rsidP="00657040">
      <w:pPr>
        <w:ind w:firstLine="567"/>
        <w:jc w:val="both"/>
        <w:rPr>
          <w:sz w:val="20"/>
          <w:szCs w:val="20"/>
        </w:rPr>
      </w:pPr>
      <w:r w:rsidRPr="00657040">
        <w:rPr>
          <w:sz w:val="20"/>
          <w:szCs w:val="20"/>
        </w:rPr>
        <w:t>- изучить информационные потребности пользователей, с целью комплектования фонда в соответствии с запросами пользователей.</w:t>
      </w:r>
    </w:p>
    <w:p w:rsidR="00F533CB" w:rsidRPr="00657040" w:rsidRDefault="00F533CB" w:rsidP="00657040">
      <w:pPr>
        <w:ind w:firstLine="567"/>
        <w:jc w:val="both"/>
        <w:rPr>
          <w:sz w:val="20"/>
          <w:szCs w:val="20"/>
        </w:rPr>
      </w:pPr>
      <w:r w:rsidRPr="00657040">
        <w:rPr>
          <w:sz w:val="20"/>
          <w:szCs w:val="20"/>
        </w:rPr>
        <w:t>-создать комфортную библиотечную среду, где каждый читатель может найти свою книгу.</w:t>
      </w:r>
    </w:p>
    <w:p w:rsidR="00F533CB" w:rsidRPr="00657040" w:rsidRDefault="00F533CB" w:rsidP="00657040">
      <w:pPr>
        <w:ind w:firstLine="567"/>
        <w:jc w:val="both"/>
        <w:rPr>
          <w:sz w:val="20"/>
          <w:szCs w:val="20"/>
        </w:rPr>
      </w:pPr>
      <w:r w:rsidRPr="00657040">
        <w:rPr>
          <w:sz w:val="20"/>
          <w:szCs w:val="20"/>
        </w:rPr>
        <w:t>-продолжать традиции семейного чтения.</w:t>
      </w:r>
    </w:p>
    <w:p w:rsidR="00F533CB" w:rsidRPr="00657040" w:rsidRDefault="00F533CB" w:rsidP="00657040">
      <w:pPr>
        <w:ind w:firstLine="567"/>
        <w:jc w:val="both"/>
        <w:rPr>
          <w:sz w:val="20"/>
          <w:szCs w:val="20"/>
        </w:rPr>
      </w:pPr>
      <w:r w:rsidRPr="00657040">
        <w:rPr>
          <w:sz w:val="20"/>
          <w:szCs w:val="20"/>
        </w:rPr>
        <w:t>-внедрение активных, нетрадиционных новых форм массовой работы: игровых, дискуссионных, клубных.</w:t>
      </w:r>
    </w:p>
    <w:p w:rsidR="00F533CB" w:rsidRPr="00657040" w:rsidRDefault="00F533CB" w:rsidP="00657040">
      <w:pPr>
        <w:ind w:firstLine="567"/>
        <w:jc w:val="both"/>
        <w:rPr>
          <w:sz w:val="20"/>
          <w:szCs w:val="20"/>
        </w:rPr>
      </w:pPr>
      <w:r w:rsidRPr="00657040">
        <w:rPr>
          <w:sz w:val="20"/>
          <w:szCs w:val="20"/>
        </w:rPr>
        <w:t xml:space="preserve">-развивать творческое чтение, основанное на образном мышлении. </w:t>
      </w:r>
    </w:p>
    <w:p w:rsidR="00E03D95" w:rsidRPr="00657040" w:rsidRDefault="00E03D95" w:rsidP="00657040">
      <w:pPr>
        <w:ind w:firstLine="567"/>
        <w:jc w:val="both"/>
        <w:rPr>
          <w:sz w:val="20"/>
          <w:szCs w:val="20"/>
        </w:rPr>
      </w:pPr>
    </w:p>
    <w:p w:rsidR="00E03D95" w:rsidRPr="00657040" w:rsidRDefault="00F533CB" w:rsidP="00657040">
      <w:pPr>
        <w:ind w:firstLine="567"/>
        <w:jc w:val="both"/>
        <w:rPr>
          <w:sz w:val="20"/>
          <w:szCs w:val="20"/>
        </w:rPr>
      </w:pPr>
      <w:r w:rsidRPr="00657040">
        <w:rPr>
          <w:sz w:val="20"/>
          <w:szCs w:val="20"/>
        </w:rPr>
        <w:t xml:space="preserve"> Ластинская СБ    с ноября текущего года библиотека реализует информационный проект «Сельская библиотека  - центр информации». </w:t>
      </w:r>
    </w:p>
    <w:p w:rsidR="00F533CB" w:rsidRPr="00657040" w:rsidRDefault="00F533CB" w:rsidP="00657040">
      <w:pPr>
        <w:ind w:firstLine="567"/>
        <w:jc w:val="both"/>
        <w:rPr>
          <w:bCs/>
          <w:sz w:val="20"/>
          <w:szCs w:val="20"/>
        </w:rPr>
      </w:pPr>
      <w:r w:rsidRPr="00657040">
        <w:rPr>
          <w:sz w:val="20"/>
          <w:szCs w:val="20"/>
        </w:rPr>
        <w:t xml:space="preserve">Начал работу кружок «Начинающий пользователь ПК». За два месяца обучено пять человек. Среди них пенсионеры, инвалиды, домохозяйки. Проведено 22 занятия. Занятия приходится проводить индивидуально, так как компьютер один.     Длительность занятий планировалась 30 минут.  Но не укладывались в отведённое время. Поэтому занятия продолжались  40-60 минут. Каждый приходил по два раза в неделю. Изучили стандартные программы, такие как </w:t>
      </w:r>
      <w:r w:rsidRPr="00657040">
        <w:rPr>
          <w:sz w:val="20"/>
          <w:szCs w:val="20"/>
          <w:lang w:val="en-US"/>
        </w:rPr>
        <w:t>Wopd</w:t>
      </w:r>
      <w:r w:rsidRPr="00657040">
        <w:rPr>
          <w:sz w:val="20"/>
          <w:szCs w:val="20"/>
        </w:rPr>
        <w:t>,</w:t>
      </w:r>
      <w:r w:rsidRPr="00657040">
        <w:rPr>
          <w:sz w:val="20"/>
          <w:szCs w:val="20"/>
          <w:lang w:val="en-US"/>
        </w:rPr>
        <w:t>PowerPoint</w:t>
      </w:r>
      <w:r w:rsidRPr="00657040">
        <w:rPr>
          <w:sz w:val="20"/>
          <w:szCs w:val="20"/>
        </w:rPr>
        <w:t xml:space="preserve">, </w:t>
      </w:r>
      <w:r w:rsidRPr="00657040">
        <w:rPr>
          <w:sz w:val="20"/>
          <w:szCs w:val="20"/>
          <w:lang w:val="en-US"/>
        </w:rPr>
        <w:t>Puplisep</w:t>
      </w:r>
      <w:r w:rsidRPr="00657040">
        <w:rPr>
          <w:sz w:val="20"/>
          <w:szCs w:val="20"/>
        </w:rPr>
        <w:t xml:space="preserve">, </w:t>
      </w:r>
      <w:r w:rsidRPr="00657040">
        <w:rPr>
          <w:sz w:val="20"/>
          <w:szCs w:val="20"/>
          <w:lang w:val="en-US"/>
        </w:rPr>
        <w:t>Excel</w:t>
      </w:r>
      <w:r w:rsidRPr="00657040">
        <w:rPr>
          <w:sz w:val="20"/>
          <w:szCs w:val="20"/>
        </w:rPr>
        <w:t>.  Данная работа представляет собой очень большую сложность: из пяти  кружковцев четверо не умели даже мышкой двигать. Но люди оказались очень способные и с большим желанием научиться.  Индивидуальное проведение занятий  занимает много времени.  Но есть ещё желающие, так что работа будет продолжена. Ещё человек пять будет обучено.</w:t>
      </w:r>
    </w:p>
    <w:p w:rsidR="00F533CB" w:rsidRPr="00657040" w:rsidRDefault="00F533CB" w:rsidP="00F533CB">
      <w:pPr>
        <w:ind w:firstLine="567"/>
        <w:jc w:val="both"/>
        <w:rPr>
          <w:bCs/>
          <w:sz w:val="20"/>
          <w:szCs w:val="20"/>
        </w:rPr>
      </w:pPr>
    </w:p>
    <w:p w:rsidR="00F533CB" w:rsidRDefault="00F533CB" w:rsidP="00566083">
      <w:pPr>
        <w:tabs>
          <w:tab w:val="left" w:pos="720"/>
        </w:tabs>
        <w:rPr>
          <w:b/>
          <w:i/>
          <w:color w:val="0000FF"/>
        </w:rPr>
      </w:pPr>
    </w:p>
    <w:p w:rsidR="00566083" w:rsidRPr="00657040" w:rsidRDefault="000338E3" w:rsidP="00DE1A5A">
      <w:pPr>
        <w:jc w:val="both"/>
        <w:rPr>
          <w:b/>
          <w:sz w:val="20"/>
          <w:szCs w:val="20"/>
        </w:rPr>
      </w:pPr>
      <w:r w:rsidRPr="00657040">
        <w:rPr>
          <w:b/>
          <w:sz w:val="20"/>
          <w:szCs w:val="20"/>
        </w:rPr>
        <w:t>Подосиновский район</w:t>
      </w:r>
    </w:p>
    <w:p w:rsidR="000338E3" w:rsidRPr="00657040" w:rsidRDefault="000338E3" w:rsidP="00657040">
      <w:pPr>
        <w:spacing w:line="276" w:lineRule="auto"/>
        <w:ind w:firstLine="567"/>
        <w:jc w:val="both"/>
        <w:rPr>
          <w:rFonts w:eastAsiaTheme="minorHAnsi"/>
          <w:b/>
          <w:sz w:val="20"/>
          <w:szCs w:val="20"/>
          <w:lang w:eastAsia="en-US"/>
        </w:rPr>
      </w:pPr>
      <w:r w:rsidRPr="00657040">
        <w:rPr>
          <w:b/>
          <w:sz w:val="20"/>
          <w:szCs w:val="20"/>
        </w:rPr>
        <w:t xml:space="preserve">Пинюгская городская библиотека </w:t>
      </w:r>
      <w:r w:rsidRPr="00657040">
        <w:rPr>
          <w:rFonts w:eastAsiaTheme="minorHAnsi"/>
          <w:sz w:val="20"/>
          <w:szCs w:val="20"/>
          <w:lang w:eastAsia="en-US"/>
        </w:rPr>
        <w:t>работала по программе, посвящённой</w:t>
      </w:r>
      <w:r w:rsidR="00657040">
        <w:rPr>
          <w:rFonts w:eastAsiaTheme="minorHAnsi"/>
          <w:sz w:val="20"/>
          <w:szCs w:val="20"/>
          <w:lang w:eastAsia="en-US"/>
        </w:rPr>
        <w:t xml:space="preserve"> </w:t>
      </w:r>
      <w:r w:rsidRPr="00657040">
        <w:rPr>
          <w:rFonts w:eastAsiaTheme="minorHAnsi"/>
          <w:sz w:val="20"/>
          <w:szCs w:val="20"/>
          <w:lang w:eastAsia="en-US"/>
        </w:rPr>
        <w:t>Году охраны окружающей среды –</w:t>
      </w:r>
      <w:r w:rsidRPr="00657040">
        <w:rPr>
          <w:rFonts w:eastAsiaTheme="minorHAnsi"/>
          <w:b/>
          <w:sz w:val="20"/>
          <w:szCs w:val="20"/>
          <w:lang w:eastAsia="en-US"/>
        </w:rPr>
        <w:t xml:space="preserve">  «Пропаганда экологических знаний – воспитание ответственности и любви к природе».</w:t>
      </w:r>
    </w:p>
    <w:p w:rsidR="000338E3" w:rsidRPr="00657040" w:rsidRDefault="000338E3" w:rsidP="00657040">
      <w:pPr>
        <w:spacing w:line="276" w:lineRule="auto"/>
        <w:ind w:firstLine="567"/>
        <w:jc w:val="both"/>
        <w:rPr>
          <w:sz w:val="20"/>
          <w:szCs w:val="20"/>
        </w:rPr>
      </w:pPr>
      <w:r w:rsidRPr="00657040">
        <w:rPr>
          <w:sz w:val="20"/>
          <w:szCs w:val="20"/>
        </w:rPr>
        <w:t xml:space="preserve">В рамках программы проведено 11 мероприятий, в которых приняли участие </w:t>
      </w:r>
      <w:r w:rsidRPr="00657040">
        <w:rPr>
          <w:rFonts w:eastAsiaTheme="minorHAnsi"/>
          <w:sz w:val="20"/>
          <w:szCs w:val="20"/>
          <w:lang w:eastAsia="en-US"/>
        </w:rPr>
        <w:t>344 чел.,</w:t>
      </w:r>
      <w:r w:rsidR="00657040">
        <w:rPr>
          <w:rFonts w:eastAsiaTheme="minorHAnsi"/>
          <w:sz w:val="20"/>
          <w:szCs w:val="20"/>
          <w:lang w:eastAsia="en-US"/>
        </w:rPr>
        <w:t xml:space="preserve"> </w:t>
      </w:r>
      <w:r w:rsidRPr="00657040">
        <w:rPr>
          <w:rFonts w:eastAsiaTheme="minorHAnsi"/>
          <w:sz w:val="20"/>
          <w:szCs w:val="20"/>
          <w:lang w:eastAsia="en-US"/>
        </w:rPr>
        <w:t>в основном это было взрослое население посёлка, со школьниками работали во время летних каникул на площадке.</w:t>
      </w:r>
    </w:p>
    <w:p w:rsidR="000338E3" w:rsidRPr="00657040" w:rsidRDefault="000338E3" w:rsidP="00657040">
      <w:pPr>
        <w:spacing w:line="276" w:lineRule="auto"/>
        <w:ind w:firstLine="567"/>
        <w:jc w:val="both"/>
        <w:rPr>
          <w:rFonts w:eastAsia="Calibri"/>
          <w:sz w:val="20"/>
          <w:szCs w:val="20"/>
          <w:lang w:eastAsia="en-US"/>
        </w:rPr>
      </w:pPr>
      <w:r w:rsidRPr="00657040">
        <w:rPr>
          <w:rFonts w:eastAsia="Calibri"/>
          <w:b/>
          <w:sz w:val="20"/>
          <w:szCs w:val="20"/>
          <w:lang w:eastAsia="en-US"/>
        </w:rPr>
        <w:t>Подосиновская ДБ</w:t>
      </w:r>
      <w:r w:rsidRPr="00657040">
        <w:rPr>
          <w:rFonts w:eastAsia="Calibri"/>
          <w:sz w:val="20"/>
          <w:szCs w:val="20"/>
          <w:lang w:eastAsia="en-US"/>
        </w:rPr>
        <w:t xml:space="preserve"> работала по 3 библиотечным программам: «</w:t>
      </w:r>
      <w:r w:rsidRPr="00657040">
        <w:rPr>
          <w:b/>
          <w:bCs/>
          <w:sz w:val="20"/>
          <w:szCs w:val="20"/>
        </w:rPr>
        <w:t>По книжному морю под парусом лета</w:t>
      </w:r>
      <w:r w:rsidRPr="00657040">
        <w:rPr>
          <w:rFonts w:eastAsia="Calibri"/>
          <w:sz w:val="20"/>
          <w:szCs w:val="20"/>
          <w:lang w:eastAsia="en-US"/>
        </w:rPr>
        <w:t>», «</w:t>
      </w:r>
      <w:r w:rsidRPr="00657040">
        <w:rPr>
          <w:rFonts w:eastAsia="Calibri"/>
          <w:b/>
          <w:sz w:val="20"/>
          <w:szCs w:val="20"/>
          <w:lang w:eastAsia="en-US"/>
        </w:rPr>
        <w:t>Мы и наша Земля</w:t>
      </w:r>
      <w:r w:rsidRPr="00657040">
        <w:rPr>
          <w:rFonts w:eastAsia="Calibri"/>
          <w:sz w:val="20"/>
          <w:szCs w:val="20"/>
          <w:lang w:eastAsia="en-US"/>
        </w:rPr>
        <w:t>» и «</w:t>
      </w:r>
      <w:r w:rsidRPr="00657040">
        <w:rPr>
          <w:rFonts w:eastAsia="Calibri"/>
          <w:b/>
          <w:sz w:val="20"/>
          <w:szCs w:val="20"/>
          <w:lang w:eastAsia="en-US"/>
        </w:rPr>
        <w:t>Расти, развивайся, а мы поможем</w:t>
      </w:r>
      <w:r w:rsidRPr="00657040">
        <w:rPr>
          <w:rFonts w:eastAsia="Calibri"/>
          <w:sz w:val="20"/>
          <w:szCs w:val="20"/>
          <w:lang w:eastAsia="en-US"/>
        </w:rPr>
        <w:t>».</w:t>
      </w:r>
    </w:p>
    <w:p w:rsidR="000338E3" w:rsidRPr="00657040" w:rsidRDefault="000338E3" w:rsidP="00657040">
      <w:pPr>
        <w:spacing w:line="276" w:lineRule="auto"/>
        <w:ind w:firstLine="567"/>
        <w:jc w:val="both"/>
        <w:rPr>
          <w:sz w:val="20"/>
          <w:szCs w:val="20"/>
        </w:rPr>
      </w:pPr>
      <w:r w:rsidRPr="00657040">
        <w:rPr>
          <w:sz w:val="20"/>
          <w:szCs w:val="20"/>
        </w:rPr>
        <w:t xml:space="preserve">Для библиотеки лето становится еще одной возможностью привлечения детей и подростков к чтению, к пользованию библиотекой. Конкурсы, игры, приключения, путешествия и подарки позволяют сделать досуг детей не только интересным, но и полезным. Ежегодно детская библиотека составляет программу работы на летние каникулы. Тем самым, преследуя одну цель – стать для детей центром досуга, общения, отдыха и наряду с этим руководить внеклассным чтением детей. </w:t>
      </w:r>
    </w:p>
    <w:p w:rsidR="000338E3" w:rsidRPr="00657040" w:rsidRDefault="000338E3" w:rsidP="00657040">
      <w:pPr>
        <w:spacing w:line="276" w:lineRule="auto"/>
        <w:ind w:firstLine="567"/>
        <w:jc w:val="both"/>
        <w:rPr>
          <w:sz w:val="20"/>
          <w:szCs w:val="20"/>
        </w:rPr>
      </w:pPr>
      <w:r w:rsidRPr="00657040">
        <w:rPr>
          <w:sz w:val="20"/>
          <w:szCs w:val="20"/>
        </w:rPr>
        <w:t xml:space="preserve">В этом году детская библиотека работала по </w:t>
      </w:r>
      <w:r w:rsidRPr="00657040">
        <w:rPr>
          <w:b/>
          <w:sz w:val="20"/>
          <w:szCs w:val="20"/>
        </w:rPr>
        <w:t>программе летнего чтения «По книжному морю под парусом лета»</w:t>
      </w:r>
      <w:r w:rsidR="00653FDA">
        <w:rPr>
          <w:b/>
          <w:sz w:val="20"/>
          <w:szCs w:val="20"/>
        </w:rPr>
        <w:t xml:space="preserve"> </w:t>
      </w:r>
      <w:r w:rsidRPr="00657040">
        <w:rPr>
          <w:sz w:val="20"/>
          <w:szCs w:val="20"/>
        </w:rPr>
        <w:t xml:space="preserve">для ребят дошкольного и школьного возраста. В рамках программы было проведено 60 мероприятий, посещения на них составили - 2182. </w:t>
      </w:r>
    </w:p>
    <w:p w:rsidR="000338E3" w:rsidRPr="00657040" w:rsidRDefault="000338E3" w:rsidP="00657040">
      <w:pPr>
        <w:spacing w:line="276" w:lineRule="auto"/>
        <w:ind w:firstLine="567"/>
        <w:jc w:val="both"/>
        <w:rPr>
          <w:rFonts w:eastAsia="Calibri"/>
          <w:bCs/>
          <w:sz w:val="20"/>
          <w:szCs w:val="20"/>
          <w:lang w:eastAsia="en-US"/>
        </w:rPr>
      </w:pPr>
      <w:r w:rsidRPr="00657040">
        <w:rPr>
          <w:rFonts w:eastAsia="Calibri"/>
          <w:bCs/>
          <w:sz w:val="20"/>
          <w:szCs w:val="20"/>
          <w:lang w:eastAsia="en-US"/>
        </w:rPr>
        <w:t xml:space="preserve">Среди результатов реализации программы летнего чтения можно отметить такие основные качественные и количественные показатели, как  повышение престижа чтения и детской библиотеки среди детей, многие школьники провели каникулы с пользой, привлекли внимание детей, приезжающих в наш поселок на каникулы, к библиотеке и книге. </w:t>
      </w:r>
    </w:p>
    <w:p w:rsidR="000338E3" w:rsidRPr="00657040" w:rsidRDefault="000338E3" w:rsidP="00657040">
      <w:pPr>
        <w:spacing w:line="276" w:lineRule="auto"/>
        <w:ind w:firstLine="567"/>
        <w:jc w:val="both"/>
        <w:rPr>
          <w:rFonts w:eastAsia="Calibri"/>
          <w:bCs/>
          <w:sz w:val="20"/>
          <w:szCs w:val="20"/>
          <w:lang w:eastAsia="en-US"/>
        </w:rPr>
      </w:pPr>
      <w:r w:rsidRPr="00657040">
        <w:rPr>
          <w:rFonts w:eastAsia="Calibri"/>
          <w:bCs/>
          <w:sz w:val="20"/>
          <w:szCs w:val="20"/>
          <w:lang w:eastAsia="en-US"/>
        </w:rPr>
        <w:t xml:space="preserve">Итогом стало увеличение числа читателей в библиотеке, количество выданных книг и количество посещений за летний период. </w:t>
      </w:r>
    </w:p>
    <w:p w:rsidR="000338E3" w:rsidRPr="00657040" w:rsidRDefault="000338E3" w:rsidP="00657040">
      <w:pPr>
        <w:spacing w:line="276" w:lineRule="auto"/>
        <w:ind w:firstLine="567"/>
        <w:jc w:val="both"/>
        <w:rPr>
          <w:rFonts w:eastAsia="Calibri"/>
          <w:sz w:val="20"/>
          <w:szCs w:val="20"/>
          <w:lang w:eastAsia="en-US"/>
        </w:rPr>
      </w:pPr>
      <w:r w:rsidRPr="00657040">
        <w:rPr>
          <w:rFonts w:eastAsia="Calibri"/>
          <w:sz w:val="20"/>
          <w:szCs w:val="20"/>
          <w:lang w:eastAsia="en-US"/>
        </w:rPr>
        <w:t xml:space="preserve">В течение года специалисты библиотеки в ходе лекционных и познавательно-конкурсных мероприятий предоставили детям возможность больше узнать о природе, экологии планеты земля, познакомиться с некоторыми видами растений и животных. В рамках  программы </w:t>
      </w:r>
      <w:r w:rsidRPr="00657040">
        <w:rPr>
          <w:rFonts w:eastAsia="Calibri"/>
          <w:b/>
          <w:sz w:val="20"/>
          <w:szCs w:val="20"/>
          <w:lang w:eastAsia="en-US"/>
        </w:rPr>
        <w:t xml:space="preserve">«Мы и наша Земля» </w:t>
      </w:r>
      <w:r w:rsidRPr="00657040">
        <w:rPr>
          <w:rFonts w:eastAsia="Calibri"/>
          <w:sz w:val="20"/>
          <w:szCs w:val="20"/>
          <w:lang w:eastAsia="en-US"/>
        </w:rPr>
        <w:t xml:space="preserve">в библиотеке проведен целый комплекс мероприятий. </w:t>
      </w:r>
      <w:r w:rsidRPr="00657040">
        <w:rPr>
          <w:sz w:val="20"/>
          <w:szCs w:val="20"/>
        </w:rPr>
        <w:t>Повествование и обсуждения сопровождались наглядными, яркими презентациями, кроме того, в читальном зале оформлена выставка книг на данную тему</w:t>
      </w:r>
      <w:r w:rsidRPr="00657040">
        <w:rPr>
          <w:rFonts w:eastAsia="Calibri"/>
          <w:sz w:val="20"/>
          <w:szCs w:val="20"/>
          <w:lang w:eastAsia="en-US"/>
        </w:rPr>
        <w:t xml:space="preserve">. Программа разработана на два года, в 2014 г. продолжим работу по ней. </w:t>
      </w:r>
    </w:p>
    <w:p w:rsidR="000338E3" w:rsidRPr="00657040" w:rsidRDefault="000338E3" w:rsidP="00657040">
      <w:pPr>
        <w:spacing w:line="276" w:lineRule="auto"/>
        <w:ind w:firstLine="567"/>
        <w:jc w:val="both"/>
        <w:rPr>
          <w:iCs/>
          <w:sz w:val="20"/>
          <w:szCs w:val="20"/>
        </w:rPr>
      </w:pPr>
      <w:r w:rsidRPr="00657040">
        <w:rPr>
          <w:iCs/>
          <w:sz w:val="20"/>
          <w:szCs w:val="20"/>
        </w:rPr>
        <w:t xml:space="preserve">Библиотека участвует в районном проекте по созданию агентств добрых услуг «Вместе мы можем больше» с программой по обучению школьников работе на компьютере </w:t>
      </w:r>
      <w:r w:rsidRPr="00657040">
        <w:rPr>
          <w:b/>
          <w:iCs/>
          <w:sz w:val="20"/>
          <w:szCs w:val="20"/>
        </w:rPr>
        <w:t xml:space="preserve">«Расти, развивайся, а мы поможем». </w:t>
      </w:r>
      <w:r w:rsidRPr="00657040">
        <w:rPr>
          <w:rFonts w:eastAsia="Calibri"/>
          <w:sz w:val="20"/>
          <w:szCs w:val="20"/>
          <w:lang w:eastAsia="en-US"/>
        </w:rPr>
        <w:t xml:space="preserve">Целью программы является развитие у подростков необходимых в современной жизни навыков по поиску информации и умений ее грамотно использовать. </w:t>
      </w:r>
      <w:r w:rsidRPr="00657040">
        <w:rPr>
          <w:iCs/>
          <w:sz w:val="20"/>
          <w:szCs w:val="20"/>
        </w:rPr>
        <w:t xml:space="preserve">Программа рассчитана на подростков 14-15 лет. Занятия проходят 2 раза в месяц, их проводят работники библиотеки и волонтёры. За время работы Школы ребята научились работать с </w:t>
      </w:r>
      <w:r w:rsidRPr="00657040">
        <w:rPr>
          <w:iCs/>
          <w:sz w:val="20"/>
          <w:szCs w:val="20"/>
        </w:rPr>
        <w:lastRenderedPageBreak/>
        <w:t>текстовыми редакторами, выполнять презентации, буклеты, делать видео ролики, работать с фотографиями и т.д. Для реализации программы был получен ноутбук от районного волонтёрского объединения.</w:t>
      </w:r>
    </w:p>
    <w:p w:rsidR="000338E3" w:rsidRPr="00657040" w:rsidRDefault="000338E3" w:rsidP="00657040">
      <w:pPr>
        <w:spacing w:line="276" w:lineRule="auto"/>
        <w:ind w:firstLine="567"/>
        <w:jc w:val="both"/>
        <w:rPr>
          <w:sz w:val="20"/>
          <w:szCs w:val="20"/>
        </w:rPr>
      </w:pPr>
      <w:r w:rsidRPr="00657040">
        <w:rPr>
          <w:iCs/>
          <w:sz w:val="20"/>
          <w:szCs w:val="20"/>
        </w:rPr>
        <w:t xml:space="preserve">Демьяновская ДБ работала в рамках социального проекта </w:t>
      </w:r>
      <w:r w:rsidRPr="00657040">
        <w:rPr>
          <w:b/>
          <w:sz w:val="20"/>
          <w:szCs w:val="20"/>
        </w:rPr>
        <w:t>«Лето. Радость. Творчество: кукольный кружок в детской библиотеке»</w:t>
      </w:r>
      <w:r w:rsidRPr="00657040">
        <w:rPr>
          <w:sz w:val="20"/>
          <w:szCs w:val="20"/>
        </w:rPr>
        <w:t xml:space="preserve">,  направленный на организацию содержательного досуга детей и  подростков в летний период, вовлечение детей и подростков в творческий процесс через организацию деятельности кукольного кружка в Демьяновской детской библиотеке. С помощью этого проекта наша библиотека недавно приобрела 25 кукол на сумму 10000 рублей. Также библиотека продолжает работу в рамках программы развития творческой читательской деятельности </w:t>
      </w:r>
      <w:r w:rsidRPr="00657040">
        <w:rPr>
          <w:b/>
          <w:sz w:val="20"/>
          <w:szCs w:val="20"/>
        </w:rPr>
        <w:t>«Растим читателя-творца»,</w:t>
      </w:r>
      <w:r w:rsidRPr="00657040">
        <w:rPr>
          <w:sz w:val="20"/>
          <w:szCs w:val="20"/>
        </w:rPr>
        <w:t xml:space="preserve"> рассчитанной на  2013-2015 г.</w:t>
      </w:r>
    </w:p>
    <w:p w:rsidR="000338E3" w:rsidRPr="00657040" w:rsidRDefault="000338E3" w:rsidP="00657040">
      <w:pPr>
        <w:spacing w:line="276" w:lineRule="auto"/>
        <w:ind w:firstLine="567"/>
        <w:jc w:val="both"/>
        <w:rPr>
          <w:sz w:val="20"/>
          <w:szCs w:val="20"/>
        </w:rPr>
      </w:pPr>
      <w:r w:rsidRPr="00657040">
        <w:rPr>
          <w:sz w:val="20"/>
          <w:szCs w:val="20"/>
        </w:rPr>
        <w:t xml:space="preserve">Пинюгская ДБ работала по программе </w:t>
      </w:r>
      <w:r w:rsidRPr="00657040">
        <w:rPr>
          <w:b/>
          <w:sz w:val="20"/>
          <w:szCs w:val="20"/>
        </w:rPr>
        <w:t>«Я с книгой открываю мир природы»</w:t>
      </w:r>
      <w:r w:rsidRPr="00657040">
        <w:rPr>
          <w:sz w:val="20"/>
          <w:szCs w:val="20"/>
        </w:rPr>
        <w:t xml:space="preserve"> (по экологии) рассчитанной на 2012- 2014 гг.  Программа  для детей 2-9 классов.</w:t>
      </w:r>
      <w:r w:rsidR="00653FDA">
        <w:rPr>
          <w:sz w:val="20"/>
          <w:szCs w:val="20"/>
        </w:rPr>
        <w:t xml:space="preserve"> </w:t>
      </w:r>
      <w:r w:rsidRPr="00657040">
        <w:rPr>
          <w:sz w:val="20"/>
          <w:szCs w:val="20"/>
        </w:rPr>
        <w:t>Чтобы привить любовь к природе, в рамках программы знакомили детей с литературой по экологии через массовые мероприятия, природоохранные акции, книжные выставки, беседы и т.д. Активно сотрудничали со школой, с работниками лесхоза.</w:t>
      </w:r>
    </w:p>
    <w:p w:rsidR="000338E3" w:rsidRPr="00657040" w:rsidRDefault="000338E3" w:rsidP="00657040">
      <w:pPr>
        <w:spacing w:line="276" w:lineRule="auto"/>
        <w:ind w:firstLine="567"/>
        <w:jc w:val="both"/>
        <w:rPr>
          <w:rFonts w:eastAsiaTheme="minorHAnsi"/>
          <w:sz w:val="20"/>
          <w:szCs w:val="20"/>
          <w:lang w:eastAsia="en-US"/>
        </w:rPr>
      </w:pPr>
      <w:r w:rsidRPr="00657040">
        <w:rPr>
          <w:sz w:val="20"/>
          <w:szCs w:val="20"/>
        </w:rPr>
        <w:t>Общественная организация Подосиновского района «Доброцентр» стала победителем областного конкурса инициатив среди молодёжных и детских общественных объединений Кировской области с социальным проектом «Все вместе – мы сможем больше!». В рамках проекта осуществляется организация свободного времени подростков и молодежи, проживающих в Подосиновском районе, вовлечение их в активную социальную деятельность. В рамках этого проекта д</w:t>
      </w:r>
      <w:r w:rsidRPr="00657040">
        <w:rPr>
          <w:rFonts w:eastAsiaTheme="minorHAnsi"/>
          <w:sz w:val="20"/>
          <w:szCs w:val="20"/>
          <w:lang w:eastAsia="en-US"/>
        </w:rPr>
        <w:t>обровольческие объединения созданы в пяти библиотеках:</w:t>
      </w:r>
    </w:p>
    <w:p w:rsidR="000338E3" w:rsidRPr="00657040" w:rsidRDefault="000338E3" w:rsidP="00657040">
      <w:pPr>
        <w:spacing w:line="276" w:lineRule="auto"/>
        <w:ind w:firstLine="567"/>
        <w:jc w:val="both"/>
        <w:rPr>
          <w:rFonts w:eastAsiaTheme="minorHAnsi"/>
          <w:sz w:val="20"/>
          <w:szCs w:val="20"/>
          <w:lang w:eastAsia="en-US"/>
        </w:rPr>
      </w:pPr>
      <w:r w:rsidRPr="00657040">
        <w:rPr>
          <w:rFonts w:eastAsiaTheme="minorHAnsi"/>
          <w:sz w:val="20"/>
          <w:szCs w:val="20"/>
          <w:lang w:eastAsia="en-US"/>
        </w:rPr>
        <w:t xml:space="preserve">1. «Знакомьтесь: профессионал!» - программа создания на базе агентства добрых услуг клуба по профориентации для старшеклассников (Подосиновская </w:t>
      </w:r>
      <w:r w:rsidR="002313D5" w:rsidRPr="00657040">
        <w:rPr>
          <w:rFonts w:eastAsiaTheme="minorHAnsi"/>
          <w:sz w:val="20"/>
          <w:szCs w:val="20"/>
          <w:lang w:eastAsia="en-US"/>
        </w:rPr>
        <w:t>ЦБ</w:t>
      </w:r>
      <w:r w:rsidRPr="00657040">
        <w:rPr>
          <w:rFonts w:eastAsiaTheme="minorHAnsi"/>
          <w:sz w:val="20"/>
          <w:szCs w:val="20"/>
          <w:lang w:eastAsia="en-US"/>
        </w:rPr>
        <w:t xml:space="preserve"> им. А. Филева)</w:t>
      </w:r>
    </w:p>
    <w:p w:rsidR="000338E3" w:rsidRPr="00657040" w:rsidRDefault="000338E3" w:rsidP="00657040">
      <w:pPr>
        <w:spacing w:line="276" w:lineRule="auto"/>
        <w:ind w:firstLine="567"/>
        <w:jc w:val="both"/>
        <w:rPr>
          <w:rFonts w:eastAsiaTheme="minorHAnsi"/>
          <w:sz w:val="20"/>
          <w:szCs w:val="20"/>
          <w:lang w:eastAsia="en-US"/>
        </w:rPr>
      </w:pPr>
      <w:r w:rsidRPr="00657040">
        <w:rPr>
          <w:rFonts w:eastAsiaTheme="minorHAnsi"/>
          <w:sz w:val="20"/>
          <w:szCs w:val="20"/>
          <w:lang w:eastAsia="en-US"/>
        </w:rPr>
        <w:t>2. «Расти, развивайся, а мы поможем!» - программа воздания на базе агентства добрых услуг обучающего компьютерного клуба для младшего школьного возраста (Подосиновская районная детская библиотека)</w:t>
      </w:r>
    </w:p>
    <w:p w:rsidR="000338E3" w:rsidRPr="00657040" w:rsidRDefault="000338E3" w:rsidP="00657040">
      <w:pPr>
        <w:spacing w:line="276" w:lineRule="auto"/>
        <w:ind w:firstLine="567"/>
        <w:jc w:val="both"/>
        <w:rPr>
          <w:rFonts w:eastAsiaTheme="minorHAnsi"/>
          <w:sz w:val="20"/>
          <w:szCs w:val="20"/>
          <w:lang w:eastAsia="en-US"/>
        </w:rPr>
      </w:pPr>
      <w:r w:rsidRPr="00657040">
        <w:rPr>
          <w:rFonts w:eastAsiaTheme="minorHAnsi"/>
          <w:sz w:val="20"/>
          <w:szCs w:val="20"/>
          <w:lang w:eastAsia="en-US"/>
        </w:rPr>
        <w:t xml:space="preserve">3. «От сердца к сердцу» - программа создания на базе агентства добрых услуг музыкально – театрального клуба (Лунданкская </w:t>
      </w:r>
      <w:r w:rsidR="002313D5" w:rsidRPr="00657040">
        <w:rPr>
          <w:rFonts w:eastAsiaTheme="minorHAnsi"/>
          <w:sz w:val="20"/>
          <w:szCs w:val="20"/>
          <w:lang w:eastAsia="en-US"/>
        </w:rPr>
        <w:t>СБ</w:t>
      </w:r>
      <w:r w:rsidRPr="00657040">
        <w:rPr>
          <w:rFonts w:eastAsiaTheme="minorHAnsi"/>
          <w:sz w:val="20"/>
          <w:szCs w:val="20"/>
          <w:lang w:eastAsia="en-US"/>
        </w:rPr>
        <w:t>)</w:t>
      </w:r>
    </w:p>
    <w:p w:rsidR="000338E3" w:rsidRPr="00657040" w:rsidRDefault="000338E3" w:rsidP="00657040">
      <w:pPr>
        <w:spacing w:line="276" w:lineRule="auto"/>
        <w:ind w:firstLine="567"/>
        <w:jc w:val="both"/>
        <w:rPr>
          <w:rFonts w:eastAsiaTheme="minorHAnsi"/>
          <w:sz w:val="20"/>
          <w:szCs w:val="20"/>
          <w:lang w:eastAsia="en-US"/>
        </w:rPr>
      </w:pPr>
      <w:r w:rsidRPr="00657040">
        <w:rPr>
          <w:rFonts w:eastAsiaTheme="minorHAnsi"/>
          <w:sz w:val="20"/>
          <w:szCs w:val="20"/>
          <w:lang w:eastAsia="en-US"/>
        </w:rPr>
        <w:t xml:space="preserve">4. «Твори добро!» - программа создания на базе агентства добрых услуг волонтерского клуба (Пинюгская </w:t>
      </w:r>
      <w:r w:rsidR="002313D5" w:rsidRPr="00657040">
        <w:rPr>
          <w:rFonts w:eastAsiaTheme="minorHAnsi"/>
          <w:sz w:val="20"/>
          <w:szCs w:val="20"/>
          <w:lang w:eastAsia="en-US"/>
        </w:rPr>
        <w:t>ДБ</w:t>
      </w:r>
      <w:r w:rsidRPr="00657040">
        <w:rPr>
          <w:rFonts w:eastAsiaTheme="minorHAnsi"/>
          <w:sz w:val="20"/>
          <w:szCs w:val="20"/>
          <w:lang w:eastAsia="en-US"/>
        </w:rPr>
        <w:t>)</w:t>
      </w:r>
    </w:p>
    <w:p w:rsidR="000338E3" w:rsidRPr="00657040" w:rsidRDefault="000338E3" w:rsidP="00657040">
      <w:pPr>
        <w:spacing w:line="276" w:lineRule="auto"/>
        <w:ind w:firstLine="567"/>
        <w:jc w:val="both"/>
        <w:rPr>
          <w:rFonts w:eastAsiaTheme="minorHAnsi"/>
          <w:sz w:val="20"/>
          <w:szCs w:val="20"/>
          <w:lang w:eastAsia="en-US"/>
        </w:rPr>
      </w:pPr>
      <w:r w:rsidRPr="00657040">
        <w:rPr>
          <w:rFonts w:eastAsiaTheme="minorHAnsi"/>
          <w:sz w:val="20"/>
          <w:szCs w:val="20"/>
          <w:lang w:eastAsia="en-US"/>
        </w:rPr>
        <w:t xml:space="preserve">5. «По зову сердца» - программа создания на базе агентства добрых услуг добровольческого объединения (Демьяновская </w:t>
      </w:r>
      <w:r w:rsidR="002313D5" w:rsidRPr="00657040">
        <w:rPr>
          <w:rFonts w:eastAsiaTheme="minorHAnsi"/>
          <w:sz w:val="20"/>
          <w:szCs w:val="20"/>
          <w:lang w:eastAsia="en-US"/>
        </w:rPr>
        <w:t>ГБ</w:t>
      </w:r>
      <w:r w:rsidRPr="00657040">
        <w:rPr>
          <w:rFonts w:eastAsiaTheme="minorHAnsi"/>
          <w:sz w:val="20"/>
          <w:szCs w:val="20"/>
          <w:lang w:eastAsia="en-US"/>
        </w:rPr>
        <w:t>)</w:t>
      </w:r>
    </w:p>
    <w:p w:rsidR="005E55ED" w:rsidRDefault="005E55ED" w:rsidP="000338E3">
      <w:pPr>
        <w:jc w:val="both"/>
        <w:rPr>
          <w:b/>
          <w:sz w:val="22"/>
          <w:szCs w:val="22"/>
        </w:rPr>
      </w:pPr>
    </w:p>
    <w:p w:rsidR="002313D5" w:rsidRPr="00653FDA" w:rsidRDefault="005E55ED" w:rsidP="000338E3">
      <w:pPr>
        <w:jc w:val="both"/>
        <w:rPr>
          <w:b/>
          <w:sz w:val="20"/>
          <w:szCs w:val="20"/>
        </w:rPr>
      </w:pPr>
      <w:r w:rsidRPr="00653FDA">
        <w:rPr>
          <w:b/>
          <w:sz w:val="20"/>
          <w:szCs w:val="20"/>
        </w:rPr>
        <w:t>Санчурский район</w:t>
      </w:r>
    </w:p>
    <w:p w:rsidR="005E55ED" w:rsidRPr="00653FDA" w:rsidRDefault="005E55ED" w:rsidP="005E55ED">
      <w:pPr>
        <w:ind w:firstLine="561"/>
        <w:jc w:val="both"/>
        <w:rPr>
          <w:sz w:val="20"/>
          <w:szCs w:val="20"/>
        </w:rPr>
      </w:pPr>
      <w:r w:rsidRPr="00653FDA">
        <w:rPr>
          <w:sz w:val="20"/>
          <w:szCs w:val="20"/>
        </w:rPr>
        <w:t>Библиотеки МБС продолжали работу по программам: «Патриотическое воспитание граждан Российской Федерации», «Здоровый образ жизни – основа благополучия общества», «Профилактика детской беспризорности в Кировской области», «Экологическое воспитание граждан Кировской области».</w:t>
      </w:r>
    </w:p>
    <w:p w:rsidR="005E55ED" w:rsidRDefault="005E55ED" w:rsidP="000338E3">
      <w:pPr>
        <w:jc w:val="both"/>
        <w:rPr>
          <w:sz w:val="22"/>
          <w:szCs w:val="22"/>
        </w:rPr>
      </w:pPr>
    </w:p>
    <w:p w:rsidR="002313D5" w:rsidRPr="00653FDA" w:rsidRDefault="002313D5" w:rsidP="00653FDA">
      <w:pPr>
        <w:ind w:firstLine="567"/>
        <w:jc w:val="both"/>
        <w:rPr>
          <w:b/>
          <w:sz w:val="20"/>
          <w:szCs w:val="20"/>
        </w:rPr>
      </w:pPr>
      <w:r w:rsidRPr="00653FDA">
        <w:rPr>
          <w:b/>
          <w:sz w:val="20"/>
          <w:szCs w:val="20"/>
        </w:rPr>
        <w:t>Свечинский район</w:t>
      </w:r>
    </w:p>
    <w:p w:rsidR="002313D5" w:rsidRPr="00653FDA" w:rsidRDefault="002313D5" w:rsidP="00653FDA">
      <w:pPr>
        <w:ind w:firstLine="567"/>
        <w:jc w:val="both"/>
        <w:rPr>
          <w:b/>
          <w:sz w:val="20"/>
          <w:szCs w:val="20"/>
        </w:rPr>
      </w:pPr>
      <w:r w:rsidRPr="00653FDA">
        <w:rPr>
          <w:b/>
          <w:sz w:val="20"/>
          <w:szCs w:val="20"/>
        </w:rPr>
        <w:t>Проект «Библиотечный дворик»</w:t>
      </w:r>
    </w:p>
    <w:p w:rsidR="002313D5" w:rsidRPr="00653FDA" w:rsidRDefault="002313D5" w:rsidP="00653FDA">
      <w:pPr>
        <w:ind w:firstLine="567"/>
        <w:jc w:val="both"/>
        <w:rPr>
          <w:sz w:val="20"/>
          <w:szCs w:val="20"/>
        </w:rPr>
      </w:pPr>
      <w:r w:rsidRPr="00653FDA">
        <w:rPr>
          <w:sz w:val="20"/>
          <w:szCs w:val="20"/>
        </w:rPr>
        <w:t xml:space="preserve">В последнее время наметилась тенденция утраты исключительной роли чтения в жизни общества, и в частности отчуждения молодежи от книги, падение общей книжной культуры и утрата национальных традиций книжности.  Такое положение сопряжено  с большим социальным риском, поскольку чтение представляет собой важнейший способ освоения жизненно значимой информации. Без чтения немыслима интеграция личности молодого человека в российскую культуру, включающую весь комплекс духовных, материальных, интеллектуальных черт, систем мировоззрения, традиций, характеризующих наше общество. По данным анкетирования, проведенного Центральной районной библиотекой им.О.М.Куваева, главной целью которого было выявление роли библиотеки и книги в жизни молодежи района, лишь 34% опрошенных проводят свободное время за чтением  книг, 40,9% - не читают вообще. На вопрос «Как Вы думаете, человек может прожить без книги?» 59,1% ответили – нет, 40,9% -да. По результатам анкетирования видно, что при проведении своего свободного времени молодые люди отдают предпочтение другим занятиям, а не чтению. </w:t>
      </w:r>
    </w:p>
    <w:p w:rsidR="002313D5" w:rsidRPr="00653FDA" w:rsidRDefault="002313D5" w:rsidP="00653FDA">
      <w:pPr>
        <w:ind w:firstLine="567"/>
        <w:jc w:val="both"/>
        <w:rPr>
          <w:sz w:val="20"/>
          <w:szCs w:val="20"/>
        </w:rPr>
      </w:pPr>
      <w:r w:rsidRPr="00653FDA">
        <w:rPr>
          <w:sz w:val="20"/>
          <w:szCs w:val="20"/>
        </w:rPr>
        <w:t>Закрывать глаза на проблему организации досуга молодого поколения сейчас нельзя и, сознавая всю важность этой проблемы, мы попытались найти пути приобщения подростков и молодежи к чтению, учитывая возрастные, индивидуальные особенности, а также применяя новые, соответствующие времени, формы привлечения к нему, дающие возможность выйти за рамки традиционных библиотечных мероприятий, и интересные для современной молодежи.</w:t>
      </w:r>
    </w:p>
    <w:p w:rsidR="002313D5" w:rsidRPr="00653FDA" w:rsidRDefault="002313D5" w:rsidP="00653FDA">
      <w:pPr>
        <w:ind w:firstLine="567"/>
        <w:jc w:val="both"/>
        <w:rPr>
          <w:sz w:val="20"/>
          <w:szCs w:val="20"/>
        </w:rPr>
      </w:pPr>
      <w:r w:rsidRPr="00653FDA">
        <w:rPr>
          <w:sz w:val="20"/>
          <w:szCs w:val="20"/>
        </w:rPr>
        <w:t>Лето – время отпусков и каникул. Дети, подростки, молодежь, да и взрослые больше времени проводят на воздухе, на природе. Поэтому мы решили приблизить библиотеку к читателю, организовав летний читальный зал под открытым небом «Библиотечный дворик». Здание библиотеки расположено в одном из красивейших и уютных уголков поселка Свеча, имеется небольшой парк, который отлично подходит под размещение на нем открытого читального зала и игровой площадки для детей. Открытое пространство устраняет психологический барьер в общении пользователя и библиотекаря, общении подростков друг с другом, располагает к сотворчеству и соразвитию.</w:t>
      </w:r>
    </w:p>
    <w:p w:rsidR="002313D5" w:rsidRPr="00653FDA" w:rsidRDefault="002313D5" w:rsidP="00653FDA">
      <w:pPr>
        <w:ind w:firstLine="567"/>
        <w:jc w:val="both"/>
        <w:rPr>
          <w:b/>
          <w:i/>
          <w:sz w:val="20"/>
          <w:szCs w:val="20"/>
        </w:rPr>
      </w:pPr>
      <w:r w:rsidRPr="00653FDA">
        <w:rPr>
          <w:b/>
          <w:i/>
          <w:sz w:val="20"/>
          <w:szCs w:val="20"/>
        </w:rPr>
        <w:t xml:space="preserve">Таким образом, родился проект «Библиотечный дворик». </w:t>
      </w:r>
    </w:p>
    <w:p w:rsidR="002313D5" w:rsidRPr="00653FDA" w:rsidRDefault="002313D5" w:rsidP="00653FDA">
      <w:pPr>
        <w:ind w:firstLine="567"/>
        <w:jc w:val="both"/>
        <w:rPr>
          <w:sz w:val="20"/>
          <w:szCs w:val="20"/>
        </w:rPr>
      </w:pPr>
      <w:r w:rsidRPr="00653FDA">
        <w:rPr>
          <w:sz w:val="20"/>
          <w:szCs w:val="20"/>
        </w:rPr>
        <w:lastRenderedPageBreak/>
        <w:t>Проект поддержала Администрация Свечинского района и он был заявлен на участие в конкурсе общественных инициатив в сфере государственной молодежной политики в Кировской области в номинации «Вовлечение молодежи в социальную практику путем развития добровольческой деятельности». В итоге проект вошел в число победителей и получил поддержку Управления по делам молодежи Кировской области.</w:t>
      </w:r>
    </w:p>
    <w:p w:rsidR="002313D5" w:rsidRPr="00653FDA" w:rsidRDefault="002313D5" w:rsidP="00653FDA">
      <w:pPr>
        <w:pStyle w:val="a9"/>
        <w:shd w:val="clear" w:color="auto" w:fill="FFFFFF"/>
        <w:spacing w:before="0" w:after="0"/>
        <w:ind w:firstLine="567"/>
        <w:jc w:val="both"/>
        <w:textAlignment w:val="baseline"/>
        <w:rPr>
          <w:sz w:val="20"/>
          <w:szCs w:val="20"/>
        </w:rPr>
      </w:pPr>
      <w:r w:rsidRPr="00653FDA">
        <w:rPr>
          <w:sz w:val="20"/>
          <w:szCs w:val="20"/>
        </w:rPr>
        <w:t xml:space="preserve">Основной целью проекта  стало  стимулирование интереса к книге и чтению, приобщение молодых людей к книге и чтению, создание благоприятных условий для детского, молодежного и семейного чтения. Для решения поставленных задач велась работа по привлечению подростков и молодежи в библиотеку, созданию привлекательного образа читающего человека, по активизации использования новых информационных технологий при проведении мероприятий, по приближению библиотеки к читателю, созданию благоприятных условий для семейного чтения и отдыха, организации содержательного досуга подростков и молодежи. </w:t>
      </w:r>
    </w:p>
    <w:p w:rsidR="002313D5" w:rsidRPr="00653FDA" w:rsidRDefault="002313D5" w:rsidP="00653FDA">
      <w:pPr>
        <w:ind w:firstLine="567"/>
        <w:jc w:val="both"/>
        <w:rPr>
          <w:sz w:val="20"/>
          <w:szCs w:val="20"/>
        </w:rPr>
      </w:pPr>
      <w:r w:rsidRPr="00653FDA">
        <w:rPr>
          <w:sz w:val="20"/>
          <w:szCs w:val="20"/>
        </w:rPr>
        <w:t xml:space="preserve">  Работа по проекту началась с разработки планов мероприятий, схемы размещения летнего читального  и игровой площадки. Был проведено изучение потенциального пользователя летнего читального зала, в результате чего были выявлены предполагаемые категории пользователей летнего читального зала и мероприятий «Библиотечного дворика», это дети, подростки, молодые родители с детьми, пенсионеры с внуками. Была разработана эмблема проекта, которая впоследствии нашла отражение на издательской продукции и футболках.</w:t>
      </w:r>
    </w:p>
    <w:p w:rsidR="002313D5" w:rsidRPr="00653FDA" w:rsidRDefault="002313D5" w:rsidP="00653FDA">
      <w:pPr>
        <w:ind w:firstLine="567"/>
        <w:jc w:val="both"/>
        <w:rPr>
          <w:sz w:val="20"/>
          <w:szCs w:val="20"/>
        </w:rPr>
      </w:pPr>
      <w:r w:rsidRPr="00653FDA">
        <w:rPr>
          <w:sz w:val="20"/>
          <w:szCs w:val="20"/>
        </w:rPr>
        <w:t xml:space="preserve"> Для того, чтобы благоприятно расположить читателей к библиотеке и чтению, к познанию новой информации, около библиотеки был обустроен «библиотечный дворик». «Дворик» включает в себя открытую площадку, на которой разместились: детский спортивный комплекс с качелями и горкой,  где детям и подросткам можно активно отдохнуть; беседку, в которой можно почитать, пообщаться  с друзьями; деревянный настил, на котором установлены тент, закрывающий от солнца и дождя, пластиковые столы со стульями для читателей. Детская площадка, сразу же стала излюбленным местом детей, заходящих сюда после школы и молодых родителей с детьми. Открытый читальный зал дает возможность молодым мамам прийти с детьми, почитать, получить интересующую их информацию, не выпуская из видимости своих детей. Дети в это время рисуют, играют в настольные игры, занимаются на детской игровой площадке.</w:t>
      </w:r>
    </w:p>
    <w:p w:rsidR="002313D5" w:rsidRPr="00653FDA" w:rsidRDefault="002313D5" w:rsidP="00653FDA">
      <w:pPr>
        <w:ind w:firstLine="567"/>
        <w:jc w:val="both"/>
        <w:rPr>
          <w:sz w:val="20"/>
          <w:szCs w:val="20"/>
        </w:rPr>
      </w:pPr>
      <w:r w:rsidRPr="00653FDA">
        <w:rPr>
          <w:sz w:val="20"/>
          <w:szCs w:val="20"/>
        </w:rPr>
        <w:t>Оценила преимущества открытого читального и молодежная аудитория, книги и журналы стали доступнее, можно проходя мимо зайти и полистать журналы или получить нужную информацию, пообщаться в неформальной обстановке.</w:t>
      </w:r>
    </w:p>
    <w:p w:rsidR="002313D5" w:rsidRPr="00653FDA" w:rsidRDefault="002313D5" w:rsidP="00653FDA">
      <w:pPr>
        <w:pStyle w:val="a9"/>
        <w:shd w:val="clear" w:color="auto" w:fill="FFFFFF"/>
        <w:spacing w:before="0" w:after="0"/>
        <w:ind w:firstLine="567"/>
        <w:jc w:val="both"/>
        <w:textAlignment w:val="baseline"/>
        <w:rPr>
          <w:sz w:val="20"/>
          <w:szCs w:val="20"/>
        </w:rPr>
      </w:pPr>
      <w:r w:rsidRPr="00653FDA">
        <w:rPr>
          <w:sz w:val="20"/>
          <w:szCs w:val="20"/>
        </w:rPr>
        <w:t>Молодежная аудитория с большим интересом воспринимает мероприятия, которые включают в себя визуальное и звуковое сопровождение, такие как слайд-презентации, фильмы, музыкальные фрагменты. Приобретенные в   рамках проекта проектор  с экраном, позволили проводить мероприятия на более современном и привлекательном уровне. Вызвали интерес у подростков и молодежи слайд-беседы, интерактивные викторины, путешествия – презентации и др.</w:t>
      </w:r>
    </w:p>
    <w:p w:rsidR="002313D5" w:rsidRPr="00653FDA" w:rsidRDefault="002313D5" w:rsidP="00653FDA">
      <w:pPr>
        <w:pStyle w:val="a9"/>
        <w:shd w:val="clear" w:color="auto" w:fill="FFFFFF"/>
        <w:spacing w:before="0" w:after="0"/>
        <w:ind w:firstLine="567"/>
        <w:jc w:val="both"/>
        <w:textAlignment w:val="baseline"/>
        <w:rPr>
          <w:sz w:val="20"/>
          <w:szCs w:val="20"/>
        </w:rPr>
      </w:pPr>
      <w:r w:rsidRPr="00653FDA">
        <w:rPr>
          <w:sz w:val="20"/>
          <w:szCs w:val="20"/>
        </w:rPr>
        <w:t>Особенностью проекта стало привлечение к подготовке и проведению мероприятий подростков и молодежи - волонтеров. К участию в реализации проекта были привлечены 13 волонтеров.  Участие подростков и молодежи в проведении мероприятий способствовало привлечению новых читателей в библиотеку, созданию новых форм работы с молодежной аудиторией. Энергия, творческое мышление и энтузиазм молодых помощников, стали своеобразной движущей силой проекта, которая направила работу по проекту в нужное позитивное русло и стимулировала те формы активности, которые полезны молодежной аудитории сегодня. Общение с данной категорией, в процессе подготовки совместных мероприятий, позволило библиотекарям получить интересный  и полезный опыт, который будет использован и в дальнейшей работе с молодежной аудиторией.</w:t>
      </w:r>
    </w:p>
    <w:p w:rsidR="002313D5" w:rsidRPr="00653FDA" w:rsidRDefault="002313D5" w:rsidP="00653FDA">
      <w:pPr>
        <w:pStyle w:val="a9"/>
        <w:shd w:val="clear" w:color="auto" w:fill="FFFFFF"/>
        <w:spacing w:before="0" w:after="0"/>
        <w:ind w:firstLine="567"/>
        <w:jc w:val="both"/>
        <w:textAlignment w:val="baseline"/>
        <w:rPr>
          <w:sz w:val="20"/>
          <w:szCs w:val="20"/>
        </w:rPr>
      </w:pPr>
      <w:r w:rsidRPr="00653FDA">
        <w:rPr>
          <w:sz w:val="20"/>
          <w:szCs w:val="20"/>
        </w:rPr>
        <w:t xml:space="preserve">За время работы проекта проведено 30 различных мероприятий для детей и молодежи, в проведении 12 из них активное участие приняли  волонтеры, в результате в библиотеку записалось 99 новых молодых читателей.   Все мероприятия проекта были направлены, на отражающие актуальные для 2014 года и интересные для молодого поколения темы. </w:t>
      </w:r>
    </w:p>
    <w:p w:rsidR="002313D5" w:rsidRPr="00653FDA" w:rsidRDefault="002313D5" w:rsidP="00653FDA">
      <w:pPr>
        <w:pStyle w:val="a9"/>
        <w:shd w:val="clear" w:color="auto" w:fill="FFFFFF"/>
        <w:spacing w:before="0" w:after="0"/>
        <w:ind w:firstLine="567"/>
        <w:jc w:val="both"/>
        <w:textAlignment w:val="baseline"/>
        <w:rPr>
          <w:sz w:val="20"/>
          <w:szCs w:val="20"/>
        </w:rPr>
      </w:pPr>
      <w:r w:rsidRPr="00653FDA">
        <w:rPr>
          <w:sz w:val="20"/>
          <w:szCs w:val="20"/>
        </w:rPr>
        <w:t xml:space="preserve">Проект начал работу в день библиотек 27 мая, праздником «Да здравствует читатель». Во время праздника гости вместе со сказочными героями (куклами) совершили экскурс в историю родного поселка, приняли участие в викторине. В завершении состоялась  встреча с местной поэтессой С.Сороколетовой, которая прочитала свои стихи и стихи местных поэтов о родном поселке. </w:t>
      </w:r>
    </w:p>
    <w:p w:rsidR="002313D5" w:rsidRPr="00653FDA" w:rsidRDefault="002313D5" w:rsidP="00653FDA">
      <w:pPr>
        <w:pStyle w:val="a9"/>
        <w:shd w:val="clear" w:color="auto" w:fill="FFFFFF"/>
        <w:spacing w:before="0" w:after="0"/>
        <w:ind w:firstLine="567"/>
        <w:jc w:val="both"/>
        <w:textAlignment w:val="baseline"/>
        <w:rPr>
          <w:sz w:val="20"/>
          <w:szCs w:val="20"/>
        </w:rPr>
      </w:pPr>
      <w:r w:rsidRPr="00653FDA">
        <w:rPr>
          <w:sz w:val="20"/>
          <w:szCs w:val="20"/>
        </w:rPr>
        <w:t>В рамках проекта прошли циклы мероприятий.</w:t>
      </w:r>
    </w:p>
    <w:p w:rsidR="002313D5" w:rsidRPr="00653FDA" w:rsidRDefault="002313D5" w:rsidP="00653FDA">
      <w:pPr>
        <w:pStyle w:val="a9"/>
        <w:shd w:val="clear" w:color="auto" w:fill="FFFFFF"/>
        <w:spacing w:before="0" w:after="0"/>
        <w:ind w:firstLine="567"/>
        <w:jc w:val="both"/>
        <w:textAlignment w:val="baseline"/>
        <w:rPr>
          <w:b/>
          <w:i/>
          <w:sz w:val="20"/>
          <w:szCs w:val="20"/>
        </w:rPr>
      </w:pPr>
      <w:r w:rsidRPr="00653FDA">
        <w:rPr>
          <w:sz w:val="20"/>
          <w:szCs w:val="20"/>
        </w:rPr>
        <w:t xml:space="preserve"> </w:t>
      </w:r>
      <w:r w:rsidRPr="00653FDA">
        <w:rPr>
          <w:b/>
          <w:i/>
          <w:sz w:val="20"/>
          <w:szCs w:val="20"/>
        </w:rPr>
        <w:t>Цикл мероприятий посвященных 110 –летию п</w:t>
      </w:r>
      <w:r w:rsidR="00653FDA">
        <w:rPr>
          <w:b/>
          <w:i/>
          <w:sz w:val="20"/>
          <w:szCs w:val="20"/>
        </w:rPr>
        <w:t>гт</w:t>
      </w:r>
      <w:r w:rsidRPr="00653FDA">
        <w:rPr>
          <w:b/>
          <w:i/>
          <w:sz w:val="20"/>
          <w:szCs w:val="20"/>
        </w:rPr>
        <w:t>.Свеча.</w:t>
      </w:r>
    </w:p>
    <w:p w:rsidR="002313D5" w:rsidRPr="00653FDA" w:rsidRDefault="002313D5" w:rsidP="00653FDA">
      <w:pPr>
        <w:pStyle w:val="a9"/>
        <w:shd w:val="clear" w:color="auto" w:fill="FFFFFF"/>
        <w:spacing w:before="0" w:after="0"/>
        <w:ind w:firstLine="567"/>
        <w:jc w:val="both"/>
        <w:textAlignment w:val="baseline"/>
        <w:rPr>
          <w:b/>
          <w:i/>
          <w:sz w:val="20"/>
          <w:szCs w:val="20"/>
        </w:rPr>
      </w:pPr>
      <w:r w:rsidRPr="00653FDA">
        <w:rPr>
          <w:b/>
          <w:i/>
          <w:sz w:val="20"/>
          <w:szCs w:val="20"/>
        </w:rPr>
        <w:t>Марафон «Семья – прибежище души».</w:t>
      </w:r>
    </w:p>
    <w:p w:rsidR="002313D5" w:rsidRPr="00653FDA" w:rsidRDefault="002313D5" w:rsidP="00653FDA">
      <w:pPr>
        <w:pStyle w:val="a9"/>
        <w:shd w:val="clear" w:color="auto" w:fill="FFFFFF"/>
        <w:spacing w:before="0" w:after="0"/>
        <w:ind w:firstLine="567"/>
        <w:jc w:val="both"/>
        <w:textAlignment w:val="baseline"/>
        <w:rPr>
          <w:b/>
          <w:i/>
          <w:sz w:val="20"/>
          <w:szCs w:val="20"/>
        </w:rPr>
      </w:pPr>
      <w:r w:rsidRPr="00653FDA">
        <w:rPr>
          <w:b/>
          <w:i/>
          <w:sz w:val="20"/>
          <w:szCs w:val="20"/>
        </w:rPr>
        <w:t>Цикл духовно-нравственных мероприятий</w:t>
      </w:r>
    </w:p>
    <w:p w:rsidR="002313D5" w:rsidRPr="00653FDA" w:rsidRDefault="002313D5" w:rsidP="00653FDA">
      <w:pPr>
        <w:pStyle w:val="a9"/>
        <w:shd w:val="clear" w:color="auto" w:fill="FFFFFF"/>
        <w:spacing w:before="0" w:after="0"/>
        <w:ind w:firstLine="567"/>
        <w:jc w:val="both"/>
        <w:textAlignment w:val="baseline"/>
        <w:rPr>
          <w:b/>
          <w:i/>
          <w:sz w:val="20"/>
          <w:szCs w:val="20"/>
        </w:rPr>
      </w:pPr>
      <w:r w:rsidRPr="00653FDA">
        <w:rPr>
          <w:b/>
          <w:i/>
          <w:sz w:val="20"/>
          <w:szCs w:val="20"/>
        </w:rPr>
        <w:t>Цикл мероприятий «Живая память поколений».</w:t>
      </w:r>
    </w:p>
    <w:p w:rsidR="002313D5" w:rsidRPr="00653FDA" w:rsidRDefault="002313D5" w:rsidP="00653FDA">
      <w:pPr>
        <w:pStyle w:val="a9"/>
        <w:shd w:val="clear" w:color="auto" w:fill="FFFFFF"/>
        <w:spacing w:before="0" w:after="0"/>
        <w:ind w:firstLine="567"/>
        <w:jc w:val="both"/>
        <w:textAlignment w:val="baseline"/>
        <w:rPr>
          <w:b/>
          <w:i/>
          <w:sz w:val="20"/>
          <w:szCs w:val="20"/>
        </w:rPr>
      </w:pPr>
      <w:r w:rsidRPr="00653FDA">
        <w:rPr>
          <w:b/>
          <w:i/>
          <w:sz w:val="20"/>
          <w:szCs w:val="20"/>
        </w:rPr>
        <w:t>Цикл мероприятий «Природа вокруг нас».</w:t>
      </w:r>
    </w:p>
    <w:p w:rsidR="002313D5" w:rsidRPr="00653FDA" w:rsidRDefault="002313D5" w:rsidP="00653FDA">
      <w:pPr>
        <w:pStyle w:val="a9"/>
        <w:shd w:val="clear" w:color="auto" w:fill="FFFFFF"/>
        <w:spacing w:before="0" w:after="0"/>
        <w:ind w:firstLine="567"/>
        <w:jc w:val="both"/>
        <w:textAlignment w:val="baseline"/>
        <w:rPr>
          <w:b/>
          <w:i/>
          <w:sz w:val="20"/>
          <w:szCs w:val="20"/>
        </w:rPr>
      </w:pPr>
      <w:r w:rsidRPr="00653FDA">
        <w:rPr>
          <w:sz w:val="20"/>
          <w:szCs w:val="20"/>
        </w:rPr>
        <w:t xml:space="preserve"> </w:t>
      </w:r>
      <w:r w:rsidRPr="00653FDA">
        <w:rPr>
          <w:b/>
          <w:i/>
          <w:sz w:val="20"/>
          <w:szCs w:val="20"/>
        </w:rPr>
        <w:t>Летние чтения «Лето книжное, будь со мной».</w:t>
      </w:r>
    </w:p>
    <w:p w:rsidR="002313D5" w:rsidRPr="00653FDA" w:rsidRDefault="002313D5" w:rsidP="00653FDA">
      <w:pPr>
        <w:pStyle w:val="a9"/>
        <w:shd w:val="clear" w:color="auto" w:fill="FFFFFF"/>
        <w:spacing w:before="0" w:after="0"/>
        <w:ind w:firstLine="567"/>
        <w:jc w:val="both"/>
        <w:textAlignment w:val="baseline"/>
        <w:rPr>
          <w:sz w:val="20"/>
          <w:szCs w:val="20"/>
        </w:rPr>
      </w:pPr>
      <w:r w:rsidRPr="00653FDA">
        <w:rPr>
          <w:sz w:val="20"/>
          <w:szCs w:val="20"/>
        </w:rPr>
        <w:t xml:space="preserve">  Своеобразным итогом реализации проекта стал  </w:t>
      </w:r>
      <w:r w:rsidRPr="00653FDA">
        <w:rPr>
          <w:b/>
          <w:i/>
          <w:sz w:val="20"/>
          <w:szCs w:val="20"/>
        </w:rPr>
        <w:t>праздник «Осень в Библиотечном дворике»</w:t>
      </w:r>
      <w:r w:rsidRPr="00653FDA">
        <w:rPr>
          <w:sz w:val="20"/>
          <w:szCs w:val="20"/>
        </w:rPr>
        <w:t xml:space="preserve">. Этот праздник собрал всех, кто в течении всего периода работы проекта помогал в его реализации, принимал активное участие в проводимых мероприятиях.  Это представители администрации Свечинского района, без поддержки которых проект не был бы реализован, волонтеры – активные помощники в проведении различных мероприятий, молодые семьи с детьми,  читатели библиотеки. Начало праздника состоялось в празднично украшенном Библиотечном дворике, где гостей приветствовала директор Свечинской межпоселенческой библиотечной системы В.В.Созинова, еще раз напомнив о целях и этапах реализации проекта. Затем (из-за неблагоприятных погодных условий) праздник продолжился в стенах библиотеки.  Были поведены итоги проекта, с приветствием </w:t>
      </w:r>
      <w:r w:rsidRPr="00653FDA">
        <w:rPr>
          <w:sz w:val="20"/>
          <w:szCs w:val="20"/>
        </w:rPr>
        <w:lastRenderedPageBreak/>
        <w:t xml:space="preserve">выступили глава Свечинского района Н.Д.Бусыгин, ведущий специалист по работе с молодежью администрации района О.Н.Казанцева. Слова благодарности прозвучали в адрес ребят-волонтеров, всем им были вручены грамоты и памятные призы. На празднике были подведены итоги семейно-экологического конкурса «Зеленый мир», отмечены «Лучшие молодые читатели лета». Завершился праздник игровой программой «Осенние забавы», которую провели Шелестинки-Осенники (девочки-волонтеры). </w:t>
      </w:r>
    </w:p>
    <w:p w:rsidR="002313D5" w:rsidRPr="00653FDA" w:rsidRDefault="002313D5" w:rsidP="00653FDA">
      <w:pPr>
        <w:ind w:firstLine="567"/>
        <w:jc w:val="both"/>
        <w:rPr>
          <w:sz w:val="20"/>
          <w:szCs w:val="20"/>
        </w:rPr>
      </w:pPr>
      <w:r w:rsidRPr="00653FDA">
        <w:rPr>
          <w:sz w:val="20"/>
          <w:szCs w:val="20"/>
        </w:rPr>
        <w:t xml:space="preserve"> Работа «Библиотечного дворика» вызвала интерес и нашла положительный отклик у населения поселка. Ход реализации проекта освещался в газете «Свеча», на сайте администрации района. «Библиотечный дворик» стал заметным событием в культурной жизни поселка, поднимающим престиж чтения и библиотеки. Опыт летнего читального зала был подхвачен, одной из сельских библиотек нашей системы. В 2014 году планируется вовлечения большего числа библиотек системы.</w:t>
      </w:r>
    </w:p>
    <w:p w:rsidR="002313D5" w:rsidRPr="00653FDA" w:rsidRDefault="002313D5" w:rsidP="00653FDA">
      <w:pPr>
        <w:ind w:firstLine="567"/>
        <w:jc w:val="both"/>
        <w:rPr>
          <w:sz w:val="20"/>
          <w:szCs w:val="20"/>
        </w:rPr>
      </w:pPr>
      <w:r w:rsidRPr="00653FDA">
        <w:rPr>
          <w:sz w:val="20"/>
          <w:szCs w:val="20"/>
        </w:rPr>
        <w:t>«Библиотечный дворик» центральной районной библиотеки им.О.М.Куваева возобновит свою работу весной 2014 года. Продолжиться сотрудничество с волонтерами, в будущем году планируются выездные мероприятия на село.</w:t>
      </w:r>
    </w:p>
    <w:p w:rsidR="002313D5" w:rsidRPr="00653FDA" w:rsidRDefault="002313D5" w:rsidP="00653FDA">
      <w:pPr>
        <w:ind w:firstLine="567"/>
        <w:jc w:val="both"/>
        <w:rPr>
          <w:sz w:val="20"/>
          <w:szCs w:val="20"/>
        </w:rPr>
      </w:pPr>
    </w:p>
    <w:p w:rsidR="002313D5" w:rsidRPr="00653FDA" w:rsidRDefault="002313D5" w:rsidP="00653FDA">
      <w:pPr>
        <w:ind w:firstLine="567"/>
        <w:jc w:val="both"/>
        <w:rPr>
          <w:b/>
          <w:sz w:val="20"/>
          <w:szCs w:val="20"/>
        </w:rPr>
      </w:pPr>
      <w:r w:rsidRPr="00653FDA">
        <w:rPr>
          <w:sz w:val="20"/>
          <w:szCs w:val="20"/>
        </w:rPr>
        <w:t xml:space="preserve"> В 2013 году продолжилась работа по реализации  </w:t>
      </w:r>
      <w:r w:rsidRPr="00653FDA">
        <w:rPr>
          <w:b/>
          <w:sz w:val="20"/>
          <w:szCs w:val="20"/>
        </w:rPr>
        <w:t>программы «Негасимый огонь памяти</w:t>
      </w:r>
      <w:r w:rsidRPr="00653FDA">
        <w:rPr>
          <w:sz w:val="20"/>
          <w:szCs w:val="20"/>
        </w:rPr>
        <w:t>»: работа библиотек навстречу 70-летию Победы в Великой Отечественной войны.</w:t>
      </w:r>
    </w:p>
    <w:p w:rsidR="002313D5" w:rsidRPr="00653FDA" w:rsidRDefault="002313D5" w:rsidP="00653FDA">
      <w:pPr>
        <w:ind w:firstLine="567"/>
        <w:jc w:val="both"/>
        <w:rPr>
          <w:sz w:val="20"/>
          <w:szCs w:val="20"/>
        </w:rPr>
      </w:pPr>
      <w:r w:rsidRPr="00653FDA">
        <w:rPr>
          <w:b/>
          <w:sz w:val="20"/>
          <w:szCs w:val="20"/>
        </w:rPr>
        <w:t>Цель программы</w:t>
      </w:r>
      <w:r w:rsidRPr="00653FDA">
        <w:rPr>
          <w:sz w:val="20"/>
          <w:szCs w:val="20"/>
        </w:rPr>
        <w:t>: повышение роли библиотек в общественном процессе сохранения памяти о событиях Великой отечественной войны и историко-патриотического воспитания</w:t>
      </w:r>
    </w:p>
    <w:p w:rsidR="002313D5" w:rsidRPr="00653FDA" w:rsidRDefault="002313D5" w:rsidP="00653FDA">
      <w:pPr>
        <w:ind w:firstLine="567"/>
        <w:jc w:val="both"/>
        <w:rPr>
          <w:rFonts w:ascii="Times New Roman CYR" w:hAnsi="Times New Roman CYR" w:cs="Times New Roman CYR"/>
          <w:kern w:val="28"/>
          <w:sz w:val="20"/>
          <w:szCs w:val="20"/>
        </w:rPr>
      </w:pPr>
      <w:r w:rsidRPr="00653FDA">
        <w:rPr>
          <w:sz w:val="20"/>
          <w:szCs w:val="20"/>
        </w:rPr>
        <w:t>Библиотеки МБС</w:t>
      </w:r>
      <w:r w:rsidRPr="00653FDA">
        <w:rPr>
          <w:b/>
          <w:sz w:val="20"/>
          <w:szCs w:val="20"/>
        </w:rPr>
        <w:t xml:space="preserve"> </w:t>
      </w:r>
      <w:r w:rsidRPr="00653FDA">
        <w:rPr>
          <w:sz w:val="20"/>
          <w:szCs w:val="20"/>
        </w:rPr>
        <w:t xml:space="preserve"> продолжили сбор материалов по темам «Дети войны»,  «Солдатские треугольники».</w:t>
      </w:r>
    </w:p>
    <w:p w:rsidR="002313D5" w:rsidRPr="00653FDA" w:rsidRDefault="002313D5" w:rsidP="00653FDA">
      <w:pPr>
        <w:ind w:firstLine="567"/>
        <w:jc w:val="both"/>
        <w:rPr>
          <w:sz w:val="20"/>
          <w:szCs w:val="20"/>
        </w:rPr>
      </w:pPr>
      <w:r w:rsidRPr="00653FDA">
        <w:rPr>
          <w:sz w:val="20"/>
          <w:szCs w:val="20"/>
        </w:rPr>
        <w:t xml:space="preserve">В рамках реализации программы прошли </w:t>
      </w:r>
    </w:p>
    <w:p w:rsidR="002313D5" w:rsidRPr="00653FDA" w:rsidRDefault="002313D5" w:rsidP="00653FDA">
      <w:pPr>
        <w:ind w:firstLine="567"/>
        <w:jc w:val="both"/>
        <w:rPr>
          <w:b/>
          <w:i/>
          <w:sz w:val="20"/>
          <w:szCs w:val="20"/>
        </w:rPr>
      </w:pPr>
      <w:r w:rsidRPr="00653FDA">
        <w:rPr>
          <w:sz w:val="20"/>
          <w:szCs w:val="20"/>
        </w:rPr>
        <w:t xml:space="preserve">    </w:t>
      </w:r>
      <w:r w:rsidRPr="00653FDA">
        <w:rPr>
          <w:b/>
          <w:i/>
          <w:sz w:val="20"/>
          <w:szCs w:val="20"/>
        </w:rPr>
        <w:t>-цикл мероприятий посвященных великим битвам и событиям войны: Сталинградская, Курская битвы, блокада Лени</w:t>
      </w:r>
      <w:r w:rsidR="00653FDA">
        <w:rPr>
          <w:b/>
          <w:i/>
          <w:sz w:val="20"/>
          <w:szCs w:val="20"/>
        </w:rPr>
        <w:t>н</w:t>
      </w:r>
      <w:r w:rsidRPr="00653FDA">
        <w:rPr>
          <w:b/>
          <w:i/>
          <w:sz w:val="20"/>
          <w:szCs w:val="20"/>
        </w:rPr>
        <w:t>града и др.</w:t>
      </w:r>
    </w:p>
    <w:p w:rsidR="002313D5" w:rsidRPr="00653FDA" w:rsidRDefault="002313D5" w:rsidP="00653FDA">
      <w:pPr>
        <w:widowControl w:val="0"/>
        <w:overflowPunct w:val="0"/>
        <w:adjustRightInd w:val="0"/>
        <w:ind w:firstLine="567"/>
        <w:jc w:val="both"/>
        <w:rPr>
          <w:b/>
          <w:bCs/>
          <w:i/>
          <w:iCs/>
          <w:kern w:val="28"/>
          <w:sz w:val="20"/>
          <w:szCs w:val="20"/>
        </w:rPr>
      </w:pPr>
      <w:r w:rsidRPr="00653FDA">
        <w:rPr>
          <w:b/>
          <w:bCs/>
          <w:i/>
          <w:iCs/>
          <w:kern w:val="28"/>
          <w:sz w:val="20"/>
          <w:szCs w:val="20"/>
        </w:rPr>
        <w:t xml:space="preserve">   - весенняя декада Памяти «Я помню, я горжусь» (1-10 мая)</w:t>
      </w:r>
    </w:p>
    <w:p w:rsidR="002313D5" w:rsidRPr="00653FDA" w:rsidRDefault="002313D5" w:rsidP="00653FDA">
      <w:pPr>
        <w:pStyle w:val="a9"/>
        <w:shd w:val="clear" w:color="auto" w:fill="FFFFFF"/>
        <w:spacing w:before="0" w:after="0"/>
        <w:ind w:firstLine="567"/>
        <w:jc w:val="both"/>
        <w:textAlignment w:val="baseline"/>
        <w:rPr>
          <w:b/>
          <w:i/>
          <w:sz w:val="20"/>
          <w:szCs w:val="20"/>
        </w:rPr>
      </w:pPr>
      <w:r w:rsidRPr="00653FDA">
        <w:rPr>
          <w:b/>
          <w:i/>
          <w:sz w:val="20"/>
          <w:szCs w:val="20"/>
        </w:rPr>
        <w:t>- цикл мероприятий посвященных Дню памяти и скорби.</w:t>
      </w:r>
    </w:p>
    <w:p w:rsidR="00EE6C12" w:rsidRPr="00653FDA" w:rsidRDefault="00EE6C12" w:rsidP="00653FDA">
      <w:pPr>
        <w:ind w:firstLine="567"/>
        <w:jc w:val="both"/>
        <w:rPr>
          <w:b/>
          <w:sz w:val="20"/>
          <w:szCs w:val="20"/>
        </w:rPr>
      </w:pPr>
    </w:p>
    <w:p w:rsidR="002313D5" w:rsidRPr="00653FDA" w:rsidRDefault="00EE6C12" w:rsidP="000338E3">
      <w:pPr>
        <w:jc w:val="both"/>
        <w:rPr>
          <w:b/>
          <w:sz w:val="20"/>
          <w:szCs w:val="20"/>
        </w:rPr>
      </w:pPr>
      <w:r w:rsidRPr="00653FDA">
        <w:rPr>
          <w:b/>
          <w:sz w:val="20"/>
          <w:szCs w:val="20"/>
        </w:rPr>
        <w:t>Слободской район</w:t>
      </w:r>
    </w:p>
    <w:p w:rsidR="00EE6C12" w:rsidRPr="00653FDA" w:rsidRDefault="00EE6C12" w:rsidP="000338E3">
      <w:pPr>
        <w:jc w:val="both"/>
        <w:rPr>
          <w:b/>
          <w:sz w:val="20"/>
          <w:szCs w:val="20"/>
        </w:rPr>
      </w:pPr>
    </w:p>
    <w:p w:rsidR="00EE6C12" w:rsidRPr="00653FDA" w:rsidRDefault="00EE6C12" w:rsidP="00EE6C12">
      <w:pPr>
        <w:ind w:firstLine="709"/>
        <w:jc w:val="both"/>
        <w:rPr>
          <w:sz w:val="20"/>
          <w:szCs w:val="20"/>
        </w:rPr>
      </w:pPr>
      <w:r w:rsidRPr="00653FDA">
        <w:rPr>
          <w:sz w:val="20"/>
          <w:szCs w:val="20"/>
        </w:rPr>
        <w:t>В 2013 году библиотеки Слободской ЦБС принимали участие в реализации районных программ:</w:t>
      </w:r>
    </w:p>
    <w:p w:rsidR="00EE6C12" w:rsidRPr="00653FDA" w:rsidRDefault="00EE6C12" w:rsidP="00EE6C12">
      <w:pPr>
        <w:ind w:firstLine="709"/>
        <w:jc w:val="both"/>
        <w:rPr>
          <w:sz w:val="20"/>
          <w:szCs w:val="20"/>
        </w:rPr>
      </w:pPr>
      <w:r w:rsidRPr="00653FDA">
        <w:rPr>
          <w:sz w:val="20"/>
          <w:szCs w:val="20"/>
        </w:rPr>
        <w:t>-  МЦП «Профилактика правонарушений и борьба с преступностью в Слободском районе на 2013 – 2015 гг.».</w:t>
      </w:r>
    </w:p>
    <w:p w:rsidR="00EE6C12" w:rsidRPr="00653FDA" w:rsidRDefault="00EE6C12" w:rsidP="00EE6C12">
      <w:pPr>
        <w:ind w:firstLine="709"/>
        <w:jc w:val="both"/>
        <w:rPr>
          <w:sz w:val="20"/>
          <w:szCs w:val="20"/>
        </w:rPr>
      </w:pPr>
      <w:r w:rsidRPr="00653FDA">
        <w:rPr>
          <w:sz w:val="20"/>
          <w:szCs w:val="20"/>
        </w:rPr>
        <w:t>- МЦП «Забота» (2013 – 2015 гг.)</w:t>
      </w:r>
    </w:p>
    <w:p w:rsidR="00EE6C12" w:rsidRPr="00653FDA" w:rsidRDefault="00EE6C12" w:rsidP="00EE6C12">
      <w:pPr>
        <w:ind w:firstLine="709"/>
        <w:jc w:val="both"/>
        <w:rPr>
          <w:b/>
          <w:sz w:val="20"/>
          <w:szCs w:val="20"/>
        </w:rPr>
      </w:pPr>
      <w:r w:rsidRPr="00653FDA">
        <w:rPr>
          <w:sz w:val="20"/>
          <w:szCs w:val="20"/>
        </w:rPr>
        <w:t xml:space="preserve">- МЦП «Быть природе другом» (2013 – 2015 гг.). </w:t>
      </w:r>
    </w:p>
    <w:p w:rsidR="00EE6C12" w:rsidRPr="00653FDA" w:rsidRDefault="00EE6C12" w:rsidP="00EE6C12">
      <w:pPr>
        <w:ind w:firstLine="709"/>
        <w:jc w:val="center"/>
        <w:rPr>
          <w:b/>
          <w:i/>
          <w:sz w:val="20"/>
          <w:szCs w:val="20"/>
        </w:rPr>
      </w:pPr>
    </w:p>
    <w:p w:rsidR="00EE6C12" w:rsidRPr="00653FDA" w:rsidRDefault="00EE6C12" w:rsidP="00EE6C12">
      <w:pPr>
        <w:ind w:firstLine="709"/>
        <w:jc w:val="center"/>
        <w:rPr>
          <w:b/>
          <w:i/>
          <w:sz w:val="20"/>
          <w:szCs w:val="20"/>
        </w:rPr>
      </w:pPr>
      <w:r w:rsidRPr="00653FDA">
        <w:rPr>
          <w:b/>
          <w:i/>
          <w:sz w:val="20"/>
          <w:szCs w:val="20"/>
        </w:rPr>
        <w:t>Работа по отдельным программам и подпрограммам</w:t>
      </w:r>
    </w:p>
    <w:p w:rsidR="00EE6C12" w:rsidRPr="00653FDA" w:rsidRDefault="00EE6C12" w:rsidP="00EE6C12">
      <w:pPr>
        <w:ind w:firstLine="709"/>
        <w:jc w:val="center"/>
        <w:outlineLvl w:val="0"/>
        <w:rPr>
          <w:b/>
          <w:sz w:val="20"/>
          <w:szCs w:val="20"/>
          <w:u w:val="single"/>
        </w:rPr>
      </w:pPr>
      <w:r w:rsidRPr="00653FDA">
        <w:rPr>
          <w:b/>
          <w:sz w:val="20"/>
          <w:szCs w:val="20"/>
          <w:u w:val="single"/>
        </w:rPr>
        <w:t>Программы по правовому просвещению населения</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sz w:val="20"/>
          <w:szCs w:val="20"/>
        </w:rPr>
        <w:t xml:space="preserve"> </w:t>
      </w:r>
      <w:r w:rsidRPr="00653FDA">
        <w:rPr>
          <w:b/>
          <w:sz w:val="20"/>
          <w:szCs w:val="20"/>
        </w:rPr>
        <w:t xml:space="preserve">«Библиотека – центр информации» </w:t>
      </w:r>
      <w:r w:rsidRPr="00653FDA">
        <w:rPr>
          <w:sz w:val="20"/>
          <w:szCs w:val="20"/>
        </w:rPr>
        <w:t>(ЦБ).</w:t>
      </w:r>
      <w:r w:rsidRPr="00653FDA">
        <w:rPr>
          <w:b/>
          <w:sz w:val="20"/>
          <w:szCs w:val="20"/>
        </w:rPr>
        <w:t xml:space="preserve"> </w:t>
      </w:r>
      <w:r w:rsidRPr="00653FDA">
        <w:rPr>
          <w:sz w:val="20"/>
          <w:szCs w:val="20"/>
        </w:rPr>
        <w:t>Основная цель программы – предоставление равного доступа к правовой информации населению Слободского района, обеспечение прозрачности для населения задач и проблем, решаемых местными органами  самоуправления и повышения роли муниципальных общедоступных библиотек района правовом просвещении и воспитании правовой культуры жителей Слободского района.</w:t>
      </w:r>
    </w:p>
    <w:p w:rsidR="00EE6C12" w:rsidRPr="00653FDA" w:rsidRDefault="00EE6C12" w:rsidP="00EE6C12">
      <w:pPr>
        <w:ind w:firstLine="709"/>
        <w:jc w:val="both"/>
        <w:rPr>
          <w:sz w:val="20"/>
          <w:szCs w:val="20"/>
        </w:rPr>
      </w:pPr>
      <w:r w:rsidRPr="00653FDA">
        <w:rPr>
          <w:sz w:val="20"/>
          <w:szCs w:val="20"/>
        </w:rPr>
        <w:t>Центральная районная библиотека вела работу по информационному обеспечению всех библиотек системы необходимыми  материалами по запросам правовой тематики сельских жителей.</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sz w:val="20"/>
          <w:szCs w:val="20"/>
        </w:rPr>
        <w:t xml:space="preserve"> </w:t>
      </w:r>
      <w:r w:rsidRPr="00653FDA">
        <w:rPr>
          <w:b/>
          <w:sz w:val="20"/>
          <w:szCs w:val="20"/>
        </w:rPr>
        <w:t>«Формирование гражданско-правовой культуры населения п. Вахруши»</w:t>
      </w:r>
      <w:r w:rsidRPr="00653FDA">
        <w:rPr>
          <w:sz w:val="20"/>
          <w:szCs w:val="20"/>
        </w:rPr>
        <w:t xml:space="preserve"> (Вахрушевская ГБФ). Цель данной программы – более полное удовлетворение правовых запросов пользователей.</w:t>
      </w:r>
    </w:p>
    <w:p w:rsidR="00EE6C12" w:rsidRPr="00653FDA" w:rsidRDefault="00EE6C12" w:rsidP="00EE6C12">
      <w:pPr>
        <w:ind w:firstLine="709"/>
        <w:jc w:val="center"/>
        <w:rPr>
          <w:b/>
          <w:sz w:val="20"/>
          <w:szCs w:val="20"/>
          <w:u w:val="single"/>
        </w:rPr>
      </w:pPr>
      <w:r w:rsidRPr="00653FDA">
        <w:rPr>
          <w:b/>
          <w:sz w:val="20"/>
          <w:szCs w:val="20"/>
          <w:u w:val="single"/>
        </w:rPr>
        <w:t>Программы и проекты по семейному чтению</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«Чтение в кругу семьи»</w:t>
      </w:r>
      <w:r w:rsidRPr="00653FDA">
        <w:rPr>
          <w:sz w:val="20"/>
          <w:szCs w:val="20"/>
        </w:rPr>
        <w:t xml:space="preserve"> - программа семейного чтения (Ильинская СБФ). В ходе реализации программы стержнем работы библиотеки было возрождение традиций семейного чтения и через него духовного единения родителей и детей. Программа дала возможность привлечь в библиотеку новых посетителей</w:t>
      </w:r>
    </w:p>
    <w:p w:rsidR="00EE6C12" w:rsidRPr="00653FDA" w:rsidRDefault="00EE6C12" w:rsidP="00EE6C12">
      <w:pPr>
        <w:ind w:firstLine="709"/>
        <w:jc w:val="both"/>
        <w:rPr>
          <w:sz w:val="20"/>
          <w:szCs w:val="20"/>
        </w:rPr>
      </w:pPr>
      <w:r w:rsidRPr="00653FDA">
        <w:rPr>
          <w:b/>
          <w:sz w:val="20"/>
          <w:szCs w:val="20"/>
        </w:rPr>
        <w:sym w:font="Wingdings" w:char="F09F"/>
      </w:r>
      <w:r w:rsidRPr="00653FDA">
        <w:rPr>
          <w:b/>
          <w:sz w:val="20"/>
          <w:szCs w:val="20"/>
        </w:rPr>
        <w:t xml:space="preserve"> «Православный родник семейного чтения»</w:t>
      </w:r>
      <w:r w:rsidRPr="00653FDA">
        <w:rPr>
          <w:sz w:val="20"/>
          <w:szCs w:val="20"/>
        </w:rPr>
        <w:t xml:space="preserve"> - программа по возрождению православных традиций семейного чтения</w:t>
      </w:r>
      <w:r w:rsidRPr="00653FDA">
        <w:rPr>
          <w:b/>
          <w:sz w:val="20"/>
          <w:szCs w:val="20"/>
        </w:rPr>
        <w:t xml:space="preserve"> </w:t>
      </w:r>
      <w:r w:rsidRPr="00653FDA">
        <w:rPr>
          <w:sz w:val="20"/>
          <w:szCs w:val="20"/>
        </w:rPr>
        <w:t>(Сунцовская СБФ).</w:t>
      </w:r>
    </w:p>
    <w:p w:rsidR="00EE6C12" w:rsidRPr="00653FDA" w:rsidRDefault="00EE6C12" w:rsidP="00EE6C12">
      <w:pPr>
        <w:ind w:firstLine="709"/>
        <w:jc w:val="both"/>
        <w:outlineLvl w:val="0"/>
        <w:rPr>
          <w:b/>
          <w:sz w:val="20"/>
          <w:szCs w:val="20"/>
          <w:highlight w:val="yellow"/>
        </w:rPr>
      </w:pPr>
    </w:p>
    <w:p w:rsidR="00EE6C12" w:rsidRPr="00653FDA" w:rsidRDefault="00EE6C12" w:rsidP="00EE6C12">
      <w:pPr>
        <w:ind w:firstLine="709"/>
        <w:jc w:val="center"/>
        <w:rPr>
          <w:b/>
          <w:sz w:val="20"/>
          <w:szCs w:val="20"/>
          <w:u w:val="single"/>
        </w:rPr>
      </w:pPr>
      <w:r w:rsidRPr="00653FDA">
        <w:rPr>
          <w:b/>
          <w:sz w:val="20"/>
          <w:szCs w:val="20"/>
          <w:u w:val="single"/>
        </w:rPr>
        <w:t>Работа с социально незащищенными категориями граждан и пропаганда здорового образа жизни</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 xml:space="preserve">«Здоровье и красота» </w:t>
      </w:r>
      <w:r w:rsidRPr="00653FDA">
        <w:rPr>
          <w:sz w:val="20"/>
          <w:szCs w:val="20"/>
        </w:rPr>
        <w:t>-  программа для юношества (Бобинская СБФ).</w:t>
      </w:r>
    </w:p>
    <w:p w:rsidR="00EE6C12" w:rsidRPr="00653FDA" w:rsidRDefault="00EE6C12" w:rsidP="00EE6C12">
      <w:pPr>
        <w:pStyle w:val="WW-"/>
        <w:shd w:val="clear" w:color="auto" w:fill="FFFFFF"/>
        <w:tabs>
          <w:tab w:val="left" w:pos="399"/>
          <w:tab w:val="left" w:pos="456"/>
        </w:tabs>
        <w:spacing w:line="240" w:lineRule="auto"/>
        <w:ind w:firstLine="709"/>
        <w:jc w:val="both"/>
        <w:rPr>
          <w:rFonts w:cs="Times New Roman"/>
          <w:sz w:val="20"/>
          <w:szCs w:val="20"/>
        </w:rPr>
      </w:pPr>
      <w:r w:rsidRPr="00653FDA">
        <w:rPr>
          <w:rFonts w:cs="Times New Roman"/>
          <w:sz w:val="20"/>
          <w:szCs w:val="20"/>
        </w:rPr>
        <w:sym w:font="Wingdings" w:char="F09F"/>
      </w:r>
      <w:r w:rsidRPr="00653FDA">
        <w:rPr>
          <w:rFonts w:cs="Times New Roman"/>
          <w:sz w:val="20"/>
          <w:szCs w:val="20"/>
        </w:rPr>
        <w:t xml:space="preserve"> </w:t>
      </w:r>
      <w:r w:rsidRPr="00653FDA">
        <w:rPr>
          <w:rFonts w:cs="Times New Roman"/>
          <w:b/>
          <w:sz w:val="20"/>
          <w:szCs w:val="20"/>
        </w:rPr>
        <w:t>«Здоровье: человек и общество»</w:t>
      </w:r>
      <w:r w:rsidRPr="00653FDA">
        <w:rPr>
          <w:rFonts w:cs="Times New Roman"/>
          <w:sz w:val="20"/>
          <w:szCs w:val="20"/>
        </w:rPr>
        <w:t xml:space="preserve"> - программа содействия физическому и нравственному оздоровлению и самооздоровлению (Вахрушевская ГБФ).</w:t>
      </w:r>
    </w:p>
    <w:p w:rsidR="00EE6C12" w:rsidRPr="00653FDA" w:rsidRDefault="00EE6C12" w:rsidP="00EE6C12">
      <w:pPr>
        <w:pStyle w:val="a6"/>
        <w:spacing w:after="0"/>
        <w:ind w:left="0"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«И нам сочувствие дается</w:t>
      </w:r>
      <w:r w:rsidRPr="00653FDA">
        <w:rPr>
          <w:sz w:val="20"/>
          <w:szCs w:val="20"/>
        </w:rPr>
        <w:t xml:space="preserve"> </w:t>
      </w:r>
      <w:r w:rsidRPr="00653FDA">
        <w:rPr>
          <w:b/>
          <w:sz w:val="20"/>
          <w:szCs w:val="20"/>
        </w:rPr>
        <w:t>…»</w:t>
      </w:r>
      <w:r w:rsidRPr="00653FDA">
        <w:rPr>
          <w:sz w:val="20"/>
          <w:szCs w:val="20"/>
        </w:rPr>
        <w:t xml:space="preserve"> (Столбовская СБФ). С незащищенными слоями населения библиотека проводилась работа: выявление читателей, нуждающихся в услугах книгоноши, составлен список многодетных и малообеспеченных семей  и список неблагополучных семей, проживающих на территории Шиховского с\п, массовая работа с  детьми из малообеспеченных семей через летний лагерь «Солнышко» и социальный лагерь в дни школьных каникул, обслуживание взрослого населения через кружок «Собеседник» и  в Зониховском б\пункте для читателей-пенсионеров работает кружок «Надежда». Библиотекарь Зониховского б\ пункта работает в тесном контакте с Советом ветеранов. Поэтому часто выполняет поручения – посещает больных, подстригает не ходячих инвалидов, выполняет их мелкие поручения. </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sz w:val="20"/>
          <w:szCs w:val="20"/>
        </w:rPr>
        <w:t xml:space="preserve"> </w:t>
      </w:r>
      <w:r w:rsidRPr="00653FDA">
        <w:rPr>
          <w:b/>
          <w:sz w:val="20"/>
          <w:szCs w:val="20"/>
        </w:rPr>
        <w:t xml:space="preserve">«Здоровье – наше богатство» </w:t>
      </w:r>
      <w:r w:rsidRPr="00653FDA">
        <w:rPr>
          <w:sz w:val="20"/>
          <w:szCs w:val="20"/>
        </w:rPr>
        <w:t>(Стеклофилинская СБФ).</w:t>
      </w:r>
    </w:p>
    <w:p w:rsidR="00EE6C12" w:rsidRPr="00653FDA" w:rsidRDefault="00EE6C12" w:rsidP="00EE6C12">
      <w:pPr>
        <w:ind w:firstLine="709"/>
        <w:jc w:val="both"/>
        <w:outlineLvl w:val="0"/>
        <w:rPr>
          <w:sz w:val="20"/>
          <w:szCs w:val="20"/>
        </w:rPr>
      </w:pPr>
      <w:r w:rsidRPr="00653FDA">
        <w:rPr>
          <w:sz w:val="20"/>
          <w:szCs w:val="20"/>
        </w:rPr>
        <w:lastRenderedPageBreak/>
        <w:sym w:font="Wingdings" w:char="F09F"/>
      </w:r>
      <w:r w:rsidRPr="00653FDA">
        <w:rPr>
          <w:sz w:val="20"/>
          <w:szCs w:val="20"/>
        </w:rPr>
        <w:t xml:space="preserve"> </w:t>
      </w:r>
      <w:r w:rsidRPr="00653FDA">
        <w:rPr>
          <w:b/>
          <w:sz w:val="20"/>
          <w:szCs w:val="20"/>
        </w:rPr>
        <w:t>«Остров доброты»</w:t>
      </w:r>
      <w:r w:rsidRPr="00653FDA">
        <w:rPr>
          <w:sz w:val="20"/>
          <w:szCs w:val="20"/>
        </w:rPr>
        <w:t xml:space="preserve"> (Светозаревская СБФ). </w:t>
      </w:r>
    </w:p>
    <w:p w:rsidR="00653FDA" w:rsidRDefault="00EE6C12" w:rsidP="00653FDA">
      <w:pPr>
        <w:ind w:firstLine="709"/>
        <w:rPr>
          <w:sz w:val="20"/>
          <w:szCs w:val="20"/>
        </w:rPr>
      </w:pPr>
      <w:r w:rsidRPr="00653FDA">
        <w:rPr>
          <w:sz w:val="20"/>
          <w:szCs w:val="20"/>
        </w:rPr>
        <w:sym w:font="Wingdings" w:char="F09F"/>
      </w:r>
      <w:r w:rsidRPr="00653FDA">
        <w:rPr>
          <w:sz w:val="20"/>
          <w:szCs w:val="20"/>
        </w:rPr>
        <w:t xml:space="preserve"> </w:t>
      </w:r>
      <w:r w:rsidRPr="00653FDA">
        <w:rPr>
          <w:b/>
          <w:sz w:val="20"/>
          <w:szCs w:val="20"/>
        </w:rPr>
        <w:t>«Я люблю тебя, жизнь»</w:t>
      </w:r>
      <w:r w:rsidRPr="00653FDA">
        <w:rPr>
          <w:sz w:val="20"/>
          <w:szCs w:val="20"/>
        </w:rPr>
        <w:t xml:space="preserve"> (ЦБ)</w:t>
      </w:r>
    </w:p>
    <w:p w:rsidR="00653FDA" w:rsidRDefault="00653FDA" w:rsidP="00653FDA">
      <w:pPr>
        <w:ind w:firstLine="709"/>
        <w:jc w:val="center"/>
        <w:rPr>
          <w:sz w:val="20"/>
          <w:szCs w:val="20"/>
        </w:rPr>
      </w:pPr>
    </w:p>
    <w:p w:rsidR="00EE6C12" w:rsidRPr="00653FDA" w:rsidRDefault="00653FDA" w:rsidP="00653FDA">
      <w:pPr>
        <w:ind w:firstLine="709"/>
        <w:jc w:val="center"/>
        <w:rPr>
          <w:b/>
          <w:sz w:val="20"/>
          <w:szCs w:val="20"/>
          <w:u w:val="single"/>
        </w:rPr>
      </w:pPr>
      <w:r w:rsidRPr="00653FDA">
        <w:rPr>
          <w:b/>
          <w:sz w:val="20"/>
          <w:szCs w:val="20"/>
          <w:u w:val="single"/>
        </w:rPr>
        <w:t xml:space="preserve"> </w:t>
      </w:r>
      <w:r w:rsidR="00EE6C12" w:rsidRPr="00653FDA">
        <w:rPr>
          <w:b/>
          <w:sz w:val="20"/>
          <w:szCs w:val="20"/>
          <w:u w:val="single"/>
        </w:rPr>
        <w:t>Программы экологического просвещения населения в Год экологии</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sz w:val="20"/>
          <w:szCs w:val="20"/>
        </w:rPr>
        <w:t xml:space="preserve"> </w:t>
      </w:r>
      <w:r w:rsidRPr="00653FDA">
        <w:rPr>
          <w:b/>
          <w:sz w:val="20"/>
          <w:szCs w:val="20"/>
        </w:rPr>
        <w:t>«Я+мир»</w:t>
      </w:r>
      <w:r w:rsidRPr="00653FDA">
        <w:rPr>
          <w:sz w:val="20"/>
          <w:szCs w:val="20"/>
        </w:rPr>
        <w:t xml:space="preserve"> – партнерская экологическая программа (Вахрушевская ГБФ).</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b/>
          <w:sz w:val="20"/>
          <w:szCs w:val="20"/>
        </w:rPr>
        <w:t xml:space="preserve"> «Я с книгой открываю мир природы»</w:t>
      </w:r>
      <w:r w:rsidRPr="00653FDA">
        <w:rPr>
          <w:sz w:val="20"/>
          <w:szCs w:val="20"/>
        </w:rPr>
        <w:t xml:space="preserve"> (Вахрушевская ДБФ). Цель программы: Воспитание у детей бережного отношения к природе через чтение художественной литературы. На занятиях дети знакомились с биографиями писателей-анималистов, лучшими произведениями художественной литературы о природе. </w:t>
      </w:r>
    </w:p>
    <w:p w:rsidR="00EE6C12" w:rsidRPr="00653FDA" w:rsidRDefault="00EE6C12" w:rsidP="00397E24">
      <w:pPr>
        <w:numPr>
          <w:ilvl w:val="0"/>
          <w:numId w:val="31"/>
        </w:numPr>
        <w:tabs>
          <w:tab w:val="clear" w:pos="720"/>
          <w:tab w:val="num" w:pos="0"/>
        </w:tabs>
        <w:autoSpaceDE/>
        <w:autoSpaceDN/>
        <w:ind w:left="0" w:firstLine="709"/>
        <w:jc w:val="both"/>
        <w:rPr>
          <w:sz w:val="20"/>
          <w:szCs w:val="20"/>
        </w:rPr>
      </w:pPr>
      <w:r w:rsidRPr="00653FDA">
        <w:rPr>
          <w:b/>
          <w:sz w:val="20"/>
          <w:szCs w:val="20"/>
        </w:rPr>
        <w:t xml:space="preserve">«Второй планеты у нас нет» </w:t>
      </w:r>
      <w:r w:rsidRPr="00653FDA">
        <w:rPr>
          <w:sz w:val="20"/>
          <w:szCs w:val="20"/>
        </w:rPr>
        <w:t>(Бобинская СБФ). В рамках проекта велось распространение экологических знаний среди различных слоев населения; разработка и проведение новых результативных форм и методов работы в области экологического просвещения читателей; проведение мероприятий по благоустройству территорий; повышение престижа библиотеки, как единственного общедоступного бесплатного канала получения информации.</w:t>
      </w:r>
    </w:p>
    <w:p w:rsidR="00EE6C12" w:rsidRPr="00653FDA" w:rsidRDefault="00EE6C12" w:rsidP="00397E24">
      <w:pPr>
        <w:numPr>
          <w:ilvl w:val="0"/>
          <w:numId w:val="31"/>
        </w:numPr>
        <w:tabs>
          <w:tab w:val="clear" w:pos="720"/>
          <w:tab w:val="num" w:pos="0"/>
        </w:tabs>
        <w:autoSpaceDE/>
        <w:autoSpaceDN/>
        <w:ind w:left="0" w:firstLine="709"/>
        <w:jc w:val="both"/>
        <w:rPr>
          <w:sz w:val="20"/>
          <w:szCs w:val="20"/>
        </w:rPr>
      </w:pPr>
      <w:r w:rsidRPr="00653FDA">
        <w:rPr>
          <w:b/>
          <w:sz w:val="20"/>
          <w:szCs w:val="20"/>
        </w:rPr>
        <w:t xml:space="preserve"> «Я хочу дружить с природой»</w:t>
      </w:r>
      <w:r w:rsidRPr="00653FDA">
        <w:rPr>
          <w:sz w:val="20"/>
          <w:szCs w:val="20"/>
        </w:rPr>
        <w:t xml:space="preserve"> (Закаринская СБФ). </w:t>
      </w:r>
    </w:p>
    <w:p w:rsidR="00EE6C12" w:rsidRPr="00653FDA" w:rsidRDefault="00EE6C12" w:rsidP="00397E24">
      <w:pPr>
        <w:numPr>
          <w:ilvl w:val="0"/>
          <w:numId w:val="31"/>
        </w:numPr>
        <w:tabs>
          <w:tab w:val="clear" w:pos="720"/>
          <w:tab w:val="num" w:pos="0"/>
        </w:tabs>
        <w:autoSpaceDE/>
        <w:autoSpaceDN/>
        <w:ind w:left="0" w:firstLine="709"/>
        <w:jc w:val="both"/>
        <w:rPr>
          <w:sz w:val="20"/>
          <w:szCs w:val="20"/>
        </w:rPr>
      </w:pPr>
      <w:r w:rsidRPr="00653FDA">
        <w:rPr>
          <w:b/>
          <w:sz w:val="20"/>
          <w:szCs w:val="20"/>
        </w:rPr>
        <w:t xml:space="preserve">«Юные защитники Земли» </w:t>
      </w:r>
      <w:r w:rsidRPr="00653FDA">
        <w:rPr>
          <w:sz w:val="20"/>
          <w:szCs w:val="20"/>
        </w:rPr>
        <w:t>(Озерницкая СБФ).</w:t>
      </w:r>
    </w:p>
    <w:p w:rsidR="00EE6C12" w:rsidRPr="00653FDA" w:rsidRDefault="00EE6C12" w:rsidP="00EE6C12">
      <w:pPr>
        <w:tabs>
          <w:tab w:val="num" w:pos="0"/>
        </w:tabs>
        <w:ind w:firstLine="709"/>
        <w:jc w:val="both"/>
        <w:rPr>
          <w:sz w:val="20"/>
          <w:szCs w:val="20"/>
        </w:rPr>
      </w:pPr>
      <w:r w:rsidRPr="00653FDA">
        <w:rPr>
          <w:sz w:val="20"/>
          <w:szCs w:val="20"/>
        </w:rPr>
        <w:sym w:font="Wingdings" w:char="F09F"/>
      </w:r>
      <w:r w:rsidRPr="00653FDA">
        <w:rPr>
          <w:sz w:val="20"/>
          <w:szCs w:val="20"/>
        </w:rPr>
        <w:t xml:space="preserve"> Эколого-краеведческая программа по организации летнего отдыха детей и подростков </w:t>
      </w:r>
      <w:r w:rsidRPr="00653FDA">
        <w:rPr>
          <w:b/>
          <w:sz w:val="20"/>
          <w:szCs w:val="20"/>
        </w:rPr>
        <w:t>«Изучение и защита природы родного края»</w:t>
      </w:r>
      <w:r w:rsidRPr="00653FDA">
        <w:rPr>
          <w:sz w:val="20"/>
          <w:szCs w:val="20"/>
        </w:rPr>
        <w:t xml:space="preserve"> (Салтыковская СБФ).</w:t>
      </w:r>
    </w:p>
    <w:p w:rsidR="00EE6C12" w:rsidRPr="00653FDA" w:rsidRDefault="00EE6C12" w:rsidP="00397E24">
      <w:pPr>
        <w:numPr>
          <w:ilvl w:val="0"/>
          <w:numId w:val="31"/>
        </w:numPr>
        <w:tabs>
          <w:tab w:val="clear" w:pos="720"/>
          <w:tab w:val="num" w:pos="0"/>
        </w:tabs>
        <w:autoSpaceDE/>
        <w:autoSpaceDN/>
        <w:ind w:left="0" w:firstLine="709"/>
        <w:jc w:val="both"/>
        <w:rPr>
          <w:sz w:val="20"/>
          <w:szCs w:val="20"/>
        </w:rPr>
      </w:pPr>
      <w:r w:rsidRPr="00653FDA">
        <w:rPr>
          <w:b/>
          <w:color w:val="000000"/>
          <w:sz w:val="20"/>
          <w:szCs w:val="20"/>
        </w:rPr>
        <w:t>«Земля наш общий дом»</w:t>
      </w:r>
      <w:r w:rsidRPr="00653FDA">
        <w:rPr>
          <w:color w:val="000000"/>
          <w:sz w:val="20"/>
          <w:szCs w:val="20"/>
        </w:rPr>
        <w:t xml:space="preserve"> (Октябрьская СБФ) </w:t>
      </w:r>
      <w:r w:rsidRPr="00653FDA">
        <w:rPr>
          <w:sz w:val="20"/>
          <w:szCs w:val="20"/>
        </w:rPr>
        <w:t>Мероприятия в рамках программы проходили для всех категорий пользователей.</w:t>
      </w:r>
    </w:p>
    <w:p w:rsidR="00EE6C12" w:rsidRPr="00653FDA" w:rsidRDefault="00EE6C12" w:rsidP="00EE6C12">
      <w:pPr>
        <w:pStyle w:val="ad"/>
        <w:ind w:firstLine="709"/>
        <w:jc w:val="center"/>
        <w:rPr>
          <w:rFonts w:ascii="Times New Roman" w:hAnsi="Times New Roman" w:cs="Times New Roman"/>
          <w:b/>
          <w:u w:val="single"/>
        </w:rPr>
      </w:pPr>
      <w:r w:rsidRPr="00653FDA">
        <w:rPr>
          <w:rFonts w:ascii="Times New Roman" w:hAnsi="Times New Roman" w:cs="Times New Roman"/>
          <w:b/>
          <w:u w:val="single"/>
        </w:rPr>
        <w:t>Программы по краеведению</w:t>
      </w:r>
    </w:p>
    <w:p w:rsidR="00EE6C12" w:rsidRPr="00653FDA" w:rsidRDefault="00EE6C12" w:rsidP="00EE6C12">
      <w:pPr>
        <w:ind w:firstLine="709"/>
        <w:jc w:val="both"/>
        <w:rPr>
          <w:sz w:val="20"/>
          <w:szCs w:val="20"/>
        </w:rPr>
      </w:pPr>
      <w:r w:rsidRPr="00653FDA">
        <w:rPr>
          <w:sz w:val="20"/>
          <w:szCs w:val="20"/>
        </w:rPr>
        <w:t>Краеведческая деятельность библиотек остается ведущим направлением в работе Слободской ЦБС. В 2013 году работа координировалась программой «Наш адрес в мире большом». главная задача которой – выявление, сбор и систематизация, сохранение и предоставление в пользование исторической и современной информации краеведческого характера.</w:t>
      </w:r>
    </w:p>
    <w:p w:rsidR="00EE6C12" w:rsidRPr="00653FDA" w:rsidRDefault="00EE6C12" w:rsidP="00EE6C12">
      <w:pPr>
        <w:ind w:firstLine="709"/>
        <w:jc w:val="both"/>
        <w:rPr>
          <w:sz w:val="20"/>
          <w:szCs w:val="20"/>
        </w:rPr>
      </w:pPr>
      <w:r w:rsidRPr="00653FDA">
        <w:rPr>
          <w:sz w:val="20"/>
          <w:szCs w:val="20"/>
        </w:rPr>
        <w:t>Историческое краеведение –  приоритетное направление в деятельности Сунцовской сельской библиотеки-филиала. В 2013 году в библиотеке осуществлялась реализация  проекта по сохранению  исторического и культурного наследия первого на вятской земле городка Никулицына «Свет малой родины» (2013 – 2015 гг.).</w:t>
      </w:r>
    </w:p>
    <w:p w:rsidR="00EE6C12" w:rsidRPr="00653FDA" w:rsidRDefault="00EE6C12" w:rsidP="00EE6C12">
      <w:pPr>
        <w:ind w:firstLine="709"/>
        <w:jc w:val="both"/>
        <w:rPr>
          <w:sz w:val="20"/>
          <w:szCs w:val="20"/>
        </w:rPr>
      </w:pPr>
      <w:r w:rsidRPr="00653FDA">
        <w:rPr>
          <w:color w:val="000000"/>
          <w:sz w:val="20"/>
          <w:szCs w:val="20"/>
        </w:rPr>
        <w:t>В августе на базе библиотеки  прошла межрайонная эколого-краеведческая конференция «Краеведческие родники», на которой присутствовали сотрудники 17 библиотек из Слободского района и г. Кирова и г. Слободского. В рамках конференции прошла презентация  музейной экспозиции «Утро крестьянского дома»  и экскурсия «Никульчино – колыбель земли Вятской» с посещением  церкви святых князей Бориса и Глеба.</w:t>
      </w:r>
      <w:r w:rsidRPr="00653FDA">
        <w:rPr>
          <w:sz w:val="20"/>
          <w:szCs w:val="20"/>
        </w:rPr>
        <w:t xml:space="preserve"> Участники конференции представили свои  работы по направлениям «Экология» и «Краеведение». Прозвучали выступления директора КОГКУК «Специальная библиотека для слепых» И. Б. Крутихиной, заведующей библиотекой-филиалом № 14 им. Б. А. Порфирьева А. И. Дегтяревой (г. Киров), заведующей Центром патриотического воспитания имени Г. Булатова МКУ «Слободская городская библиотека им. Грина», а также сотрудников Бобинской, Ильинской, Шестаковской, Совьинской, Столбовской и других библиотек-филиалов Слободской ЦБС.  Работники библиотек делились опытом работы по экологическому воспитанию и формированию экологической культуры в библиотеках,  по участию библиотек в социально-экологических акциях: неделях в защиту животных, «Днях воды», «Посади дерево» и др. </w:t>
      </w:r>
    </w:p>
    <w:p w:rsidR="00EE6C12" w:rsidRPr="00653FDA" w:rsidRDefault="00EE6C12" w:rsidP="00EE6C12">
      <w:pPr>
        <w:ind w:firstLine="709"/>
        <w:jc w:val="both"/>
        <w:rPr>
          <w:color w:val="000000"/>
          <w:sz w:val="20"/>
          <w:szCs w:val="20"/>
        </w:rPr>
      </w:pPr>
      <w:r w:rsidRPr="00653FDA">
        <w:rPr>
          <w:color w:val="000000"/>
          <w:sz w:val="20"/>
          <w:szCs w:val="20"/>
        </w:rPr>
        <w:t xml:space="preserve">Стали традиционными краеведческие встречи, которые совместно организуются заведующими Столбовской и Сунцовской СБФ. Встречи были посвящены 100-летию со дня рождения Е. Д. Петряева, чье имя носит Столбовская СБФ, православным праздникам Руси и др. </w:t>
      </w:r>
    </w:p>
    <w:p w:rsidR="00EE6C12" w:rsidRPr="00653FDA" w:rsidRDefault="00EE6C12" w:rsidP="00EE6C12">
      <w:pPr>
        <w:ind w:firstLine="709"/>
        <w:jc w:val="both"/>
        <w:rPr>
          <w:color w:val="000000"/>
          <w:sz w:val="20"/>
          <w:szCs w:val="20"/>
        </w:rPr>
      </w:pPr>
      <w:r w:rsidRPr="00653FDA">
        <w:rPr>
          <w:color w:val="000000"/>
          <w:sz w:val="20"/>
          <w:szCs w:val="20"/>
        </w:rPr>
        <w:t>Работа Шестаковской СБФ им. Батуева строилась по долгосрочной краеведческой программе «Сердцу милый край», подпрограммой которой является эколого-краеведческая программа «Природы вятской затаенное дыхание»</w:t>
      </w:r>
      <w:r w:rsidRPr="00653FDA">
        <w:rPr>
          <w:sz w:val="20"/>
          <w:szCs w:val="20"/>
        </w:rPr>
        <w:t>. Библиотека приняла участие в районном экологическом конкурсе в рамках Дней защиты от экологической опасности,  представив электронную презентацию «Село Шестаково – экологически чистый населенный пункт». В презентации отражена работа органов местной власти, учреждений и организаций по благоустройству села, создание привлекательного облика с. Шестакова. Шестаковское сельское поселение стало победителями в конкурсе, в результате был приобретен проектор для библиотеки и Дома культуры.</w:t>
      </w:r>
    </w:p>
    <w:p w:rsidR="00EE6C12" w:rsidRPr="00653FDA" w:rsidRDefault="00EE6C12" w:rsidP="00EE6C12">
      <w:pPr>
        <w:ind w:firstLine="709"/>
        <w:jc w:val="both"/>
        <w:rPr>
          <w:sz w:val="20"/>
          <w:szCs w:val="20"/>
        </w:rPr>
      </w:pPr>
      <w:r w:rsidRPr="00653FDA">
        <w:rPr>
          <w:color w:val="000000"/>
          <w:sz w:val="20"/>
          <w:szCs w:val="20"/>
        </w:rPr>
        <w:t xml:space="preserve">В 2013 году были подготовлены и выпущены издания: «Культура Слободского района. Библиотечный вариант», где </w:t>
      </w:r>
      <w:r w:rsidRPr="00653FDA">
        <w:rPr>
          <w:sz w:val="20"/>
          <w:szCs w:val="20"/>
        </w:rPr>
        <w:t xml:space="preserve">отражен наиболее интересный опыт работы библиотек Слободской ЦБС за 2012 – 2013 годы; «Пернатые жители вятского края: материалы для работы с выставкой», «БИБЛИОТЕКАРИ предпоЧИТАЮТ… Список избранных книг для личного чтения сотрудников библиотек Слободского района» (ЦБ). </w:t>
      </w:r>
    </w:p>
    <w:p w:rsidR="00EE6C12" w:rsidRPr="00653FDA" w:rsidRDefault="00EE6C12" w:rsidP="00EE6C12">
      <w:pPr>
        <w:ind w:firstLine="709"/>
        <w:jc w:val="both"/>
        <w:rPr>
          <w:color w:val="000000"/>
          <w:sz w:val="20"/>
          <w:szCs w:val="20"/>
        </w:rPr>
      </w:pPr>
      <w:r w:rsidRPr="00653FDA">
        <w:rPr>
          <w:sz w:val="20"/>
          <w:szCs w:val="20"/>
        </w:rPr>
        <w:t>В рамках районного конкурса  по развитию краеведческо-исследовательской и издательской деятельности «Я эту землю родиной зову», направленного на изучение и популяризацию истории, традиций и обычаев своей «малой родины» и развитие издательской деятельности, были выпущены буклеты «Былые годы вспоминая» (Столбовская СБФ), «Горжусь, что родился в деревне» (Стуловская СБФ), брошюра «Я эту землю родиной зову: из истории п. Вахруши» (Вахрушевская ДБФ). Победителем в номинации «Готовое издание» стал путеводитель «6 жемчужин земли Шиховской» (Сунцовская СБФ), а в номинации «Электронный продукт: макет для издания книги, брошюры» – макет книги о водных ресурсах Шестаковского сельского поселения «Воды земные» (Шестаковская СБФ).</w:t>
      </w:r>
    </w:p>
    <w:p w:rsidR="00EE6C12" w:rsidRPr="00653FDA" w:rsidRDefault="00EE6C12" w:rsidP="00EE6C12">
      <w:pPr>
        <w:ind w:firstLine="709"/>
        <w:jc w:val="both"/>
        <w:outlineLvl w:val="0"/>
        <w:rPr>
          <w:sz w:val="20"/>
          <w:szCs w:val="20"/>
        </w:rPr>
      </w:pPr>
      <w:r w:rsidRPr="00653FDA">
        <w:rPr>
          <w:sz w:val="20"/>
          <w:szCs w:val="20"/>
        </w:rPr>
        <w:lastRenderedPageBreak/>
        <w:t xml:space="preserve">Таким образом, сотрудники библиотек Слободской ЦБС совершенствуют свою работу по краеведческой и издательской деятельности: создают краеведческие электронные продукты, продвигают свои услуги на сайте Слободской ЦБС, в своих группах в социальных сетях. </w:t>
      </w:r>
    </w:p>
    <w:p w:rsidR="00EE6C12" w:rsidRPr="00653FDA" w:rsidRDefault="00EE6C12" w:rsidP="00EE6C12">
      <w:pPr>
        <w:ind w:firstLine="709"/>
        <w:jc w:val="center"/>
        <w:rPr>
          <w:b/>
          <w:sz w:val="20"/>
          <w:szCs w:val="20"/>
        </w:rPr>
      </w:pPr>
      <w:r w:rsidRPr="00653FDA">
        <w:rPr>
          <w:b/>
          <w:sz w:val="20"/>
          <w:szCs w:val="20"/>
        </w:rPr>
        <w:t>Программы библиотек</w:t>
      </w:r>
    </w:p>
    <w:p w:rsidR="00EE6C12" w:rsidRPr="00653FDA" w:rsidRDefault="00EE6C12" w:rsidP="00EE6C12">
      <w:pPr>
        <w:ind w:firstLine="709"/>
        <w:jc w:val="both"/>
        <w:rPr>
          <w:bCs/>
          <w:sz w:val="20"/>
          <w:szCs w:val="20"/>
        </w:rPr>
      </w:pPr>
      <w:r w:rsidRPr="00653FDA">
        <w:rPr>
          <w:sz w:val="20"/>
          <w:szCs w:val="20"/>
        </w:rPr>
        <w:sym w:font="Wingdings" w:char="F09F"/>
      </w:r>
      <w:r w:rsidRPr="00653FDA">
        <w:rPr>
          <w:sz w:val="20"/>
          <w:szCs w:val="20"/>
        </w:rPr>
        <w:t xml:space="preserve"> </w:t>
      </w:r>
      <w:r w:rsidRPr="00653FDA">
        <w:rPr>
          <w:b/>
          <w:bCs/>
          <w:sz w:val="20"/>
          <w:szCs w:val="20"/>
        </w:rPr>
        <w:t xml:space="preserve">«Сердцу милый край» - </w:t>
      </w:r>
      <w:r w:rsidRPr="00653FDA">
        <w:rPr>
          <w:bCs/>
          <w:sz w:val="20"/>
          <w:szCs w:val="20"/>
        </w:rPr>
        <w:t xml:space="preserve"> долгосрочная краеведческая программа Шестаковской СБФ. </w:t>
      </w:r>
      <w:r w:rsidRPr="00653FDA">
        <w:rPr>
          <w:sz w:val="20"/>
          <w:szCs w:val="20"/>
        </w:rPr>
        <w:t>В течение года библиотека  вела планомерную целенаправленную работу по выявлению, сбору, систематизации, сохранению и эффективному использованию краеведческих документов для более полного удовлетворения  запросов пользователей, для распространений  знаний  о Шестаковском крае. С этой целью использовались различные формы работы, как для взрослых читателей, так и для детей; работа велась в тесном сотрудничестве и координации со школой, администрацией сельского поселения и ДК.</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bCs/>
          <w:sz w:val="20"/>
          <w:szCs w:val="20"/>
        </w:rPr>
        <w:t xml:space="preserve">«Природы Вятской затаенное дыхание» </w:t>
      </w:r>
      <w:r w:rsidRPr="00653FDA">
        <w:rPr>
          <w:bCs/>
          <w:sz w:val="20"/>
          <w:szCs w:val="20"/>
        </w:rPr>
        <w:t xml:space="preserve">- </w:t>
      </w:r>
      <w:r w:rsidRPr="00653FDA">
        <w:rPr>
          <w:sz w:val="20"/>
          <w:szCs w:val="20"/>
        </w:rPr>
        <w:t>просвещение, образование и воспитание экологической культуры населения, деятельность библиотеки по программе экологического воспитания школьников младшего и среднего возраста</w:t>
      </w:r>
      <w:r w:rsidRPr="00653FDA">
        <w:rPr>
          <w:bCs/>
          <w:sz w:val="20"/>
          <w:szCs w:val="20"/>
        </w:rPr>
        <w:t xml:space="preserve"> (Шестаковская СБФ). </w:t>
      </w:r>
    </w:p>
    <w:p w:rsidR="00EE6C12" w:rsidRPr="00653FDA" w:rsidRDefault="00EE6C12" w:rsidP="00EE6C12">
      <w:pPr>
        <w:pStyle w:val="ad"/>
        <w:ind w:firstLine="709"/>
        <w:jc w:val="both"/>
        <w:rPr>
          <w:rFonts w:ascii="Times New Roman" w:hAnsi="Times New Roman" w:cs="Times New Roman"/>
          <w:bCs/>
        </w:rPr>
      </w:pPr>
      <w:r w:rsidRPr="00653FDA">
        <w:rPr>
          <w:rFonts w:ascii="Times New Roman" w:hAnsi="Times New Roman" w:cs="Times New Roman"/>
        </w:rPr>
        <w:sym w:font="Wingdings" w:char="F09F"/>
      </w:r>
      <w:r w:rsidRPr="00653FDA">
        <w:rPr>
          <w:rFonts w:ascii="Times New Roman" w:hAnsi="Times New Roman" w:cs="Times New Roman"/>
        </w:rPr>
        <w:t xml:space="preserve"> </w:t>
      </w:r>
      <w:r w:rsidRPr="00653FDA">
        <w:rPr>
          <w:rFonts w:ascii="Times New Roman" w:hAnsi="Times New Roman" w:cs="Times New Roman"/>
          <w:b/>
        </w:rPr>
        <w:t>«Отечество – край Шестаковский»</w:t>
      </w:r>
      <w:r w:rsidRPr="00653FDA">
        <w:rPr>
          <w:rFonts w:ascii="Times New Roman" w:hAnsi="Times New Roman" w:cs="Times New Roman"/>
        </w:rPr>
        <w:t xml:space="preserve"> - программа деятельности библиотеки по историко-патриотическому воспитанию подрастающего поколения.</w:t>
      </w:r>
    </w:p>
    <w:p w:rsidR="00EE6C12" w:rsidRPr="00653FDA" w:rsidRDefault="00EE6C12" w:rsidP="00EE6C12">
      <w:pPr>
        <w:tabs>
          <w:tab w:val="num" w:pos="0"/>
        </w:tabs>
        <w:ind w:firstLine="709"/>
        <w:jc w:val="both"/>
        <w:rPr>
          <w:sz w:val="20"/>
          <w:szCs w:val="20"/>
        </w:rPr>
      </w:pPr>
      <w:r w:rsidRPr="00653FDA">
        <w:rPr>
          <w:sz w:val="20"/>
          <w:szCs w:val="20"/>
        </w:rPr>
        <w:sym w:font="Wingdings" w:char="F09F"/>
      </w:r>
      <w:r w:rsidRPr="00653FDA">
        <w:rPr>
          <w:sz w:val="20"/>
          <w:szCs w:val="20"/>
        </w:rPr>
        <w:t xml:space="preserve"> Эколого-краеведческая программа по организации летнего отдыха детей и подростков </w:t>
      </w:r>
      <w:r w:rsidRPr="00653FDA">
        <w:rPr>
          <w:b/>
          <w:sz w:val="20"/>
          <w:szCs w:val="20"/>
        </w:rPr>
        <w:t>«Изучение и защита природы родного края»</w:t>
      </w:r>
      <w:r w:rsidRPr="00653FDA">
        <w:rPr>
          <w:sz w:val="20"/>
          <w:szCs w:val="20"/>
        </w:rPr>
        <w:t xml:space="preserve"> (Салтыковская СБФ).</w:t>
      </w:r>
    </w:p>
    <w:p w:rsidR="00EE6C12" w:rsidRPr="00653FDA" w:rsidRDefault="00EE6C12" w:rsidP="00EE6C12">
      <w:pPr>
        <w:ind w:firstLine="709"/>
        <w:jc w:val="both"/>
        <w:rPr>
          <w:sz w:val="20"/>
          <w:szCs w:val="20"/>
          <w:highlight w:val="yellow"/>
        </w:rPr>
      </w:pPr>
      <w:r w:rsidRPr="00653FDA">
        <w:rPr>
          <w:sz w:val="20"/>
          <w:szCs w:val="20"/>
        </w:rPr>
        <w:sym w:font="Wingdings" w:char="F09F"/>
      </w:r>
      <w:r w:rsidRPr="00653FDA">
        <w:rPr>
          <w:sz w:val="20"/>
          <w:szCs w:val="20"/>
        </w:rPr>
        <w:t xml:space="preserve"> </w:t>
      </w:r>
      <w:r w:rsidRPr="00653FDA">
        <w:rPr>
          <w:b/>
          <w:sz w:val="20"/>
          <w:szCs w:val="20"/>
        </w:rPr>
        <w:t>«Люби и знай Совьинский край»</w:t>
      </w:r>
      <w:r w:rsidRPr="00653FDA">
        <w:rPr>
          <w:sz w:val="20"/>
          <w:szCs w:val="20"/>
        </w:rPr>
        <w:t xml:space="preserve"> (Совьинская СБФ). </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sz w:val="20"/>
          <w:szCs w:val="20"/>
        </w:rPr>
        <w:t xml:space="preserve">  </w:t>
      </w:r>
      <w:r w:rsidRPr="00653FDA">
        <w:rPr>
          <w:b/>
          <w:sz w:val="20"/>
          <w:szCs w:val="20"/>
        </w:rPr>
        <w:t>«Отчий край – судьбы начало»</w:t>
      </w:r>
      <w:r w:rsidRPr="00653FDA">
        <w:rPr>
          <w:sz w:val="20"/>
          <w:szCs w:val="20"/>
        </w:rPr>
        <w:t xml:space="preserve"> (Столбовская СБФ). </w:t>
      </w:r>
    </w:p>
    <w:p w:rsidR="00EE6C12" w:rsidRPr="00653FDA" w:rsidRDefault="00EE6C12" w:rsidP="00EE6C12">
      <w:pPr>
        <w:ind w:firstLine="709"/>
        <w:jc w:val="both"/>
        <w:rPr>
          <w:bCs/>
          <w:sz w:val="20"/>
          <w:szCs w:val="20"/>
        </w:rPr>
      </w:pPr>
      <w:r w:rsidRPr="00653FDA">
        <w:rPr>
          <w:sz w:val="20"/>
          <w:szCs w:val="20"/>
        </w:rPr>
        <w:sym w:font="Wingdings" w:char="F09F"/>
      </w:r>
      <w:r w:rsidRPr="00653FDA">
        <w:rPr>
          <w:sz w:val="20"/>
          <w:szCs w:val="20"/>
        </w:rPr>
        <w:t xml:space="preserve">  </w:t>
      </w:r>
      <w:r w:rsidRPr="00653FDA">
        <w:rPr>
          <w:b/>
          <w:bCs/>
          <w:sz w:val="20"/>
          <w:szCs w:val="20"/>
        </w:rPr>
        <w:t>«Мы на Вятской земле родились</w:t>
      </w:r>
      <w:r w:rsidRPr="00653FDA">
        <w:rPr>
          <w:sz w:val="20"/>
          <w:szCs w:val="20"/>
        </w:rPr>
        <w:t xml:space="preserve">» - программа по сохранению народных традиций Вятского края» (Стуловская СБФ). </w:t>
      </w:r>
    </w:p>
    <w:p w:rsidR="00EE6C12" w:rsidRPr="00653FDA" w:rsidRDefault="00EE6C12" w:rsidP="00397E24">
      <w:pPr>
        <w:numPr>
          <w:ilvl w:val="0"/>
          <w:numId w:val="30"/>
        </w:numPr>
        <w:tabs>
          <w:tab w:val="clear" w:pos="720"/>
          <w:tab w:val="num" w:pos="0"/>
        </w:tabs>
        <w:autoSpaceDE/>
        <w:autoSpaceDN/>
        <w:ind w:left="0" w:firstLine="709"/>
        <w:jc w:val="both"/>
        <w:rPr>
          <w:sz w:val="20"/>
          <w:szCs w:val="20"/>
        </w:rPr>
      </w:pPr>
      <w:r w:rsidRPr="00653FDA">
        <w:rPr>
          <w:sz w:val="20"/>
          <w:szCs w:val="20"/>
        </w:rPr>
        <w:t xml:space="preserve">Краеведческий проект </w:t>
      </w:r>
      <w:r w:rsidRPr="00653FDA">
        <w:rPr>
          <w:b/>
          <w:sz w:val="20"/>
          <w:szCs w:val="20"/>
        </w:rPr>
        <w:t>«Свет малой Родины» на 2013-2015 гг.</w:t>
      </w:r>
      <w:r w:rsidRPr="00653FDA">
        <w:rPr>
          <w:sz w:val="20"/>
          <w:szCs w:val="20"/>
        </w:rPr>
        <w:t xml:space="preserve"> (Сунцовская СБФ) по сохранению  исторического и культурного наследия первого на вятской земле городка Никулицына.  Продолжение краеведческого  проекта «Адрес нашего дома в большом мире» (материалы проекта использованы при создании путеводителя «6 жемчужин земли Шиховской», который был представлен на районный краеведческий конкурс «Я эту землю родиной зову…», и занял первое место в номинации «Готовое краеведческое издание»).</w:t>
      </w:r>
    </w:p>
    <w:p w:rsidR="00EE6C12" w:rsidRPr="00653FDA" w:rsidRDefault="00EE6C12" w:rsidP="00EE6C12">
      <w:pPr>
        <w:ind w:firstLine="709"/>
        <w:jc w:val="both"/>
        <w:rPr>
          <w:color w:val="000000"/>
          <w:sz w:val="20"/>
          <w:szCs w:val="20"/>
        </w:rPr>
      </w:pPr>
      <w:r w:rsidRPr="00653FDA">
        <w:rPr>
          <w:sz w:val="20"/>
          <w:szCs w:val="20"/>
        </w:rPr>
        <w:sym w:font="Wingdings" w:char="F09F"/>
      </w:r>
      <w:r w:rsidRPr="00653FDA">
        <w:rPr>
          <w:b/>
          <w:color w:val="000000"/>
          <w:sz w:val="20"/>
          <w:szCs w:val="20"/>
        </w:rPr>
        <w:t xml:space="preserve"> «Народные промыслы нашего села» </w:t>
      </w:r>
      <w:r w:rsidRPr="00653FDA">
        <w:rPr>
          <w:color w:val="000000"/>
          <w:sz w:val="20"/>
          <w:szCs w:val="20"/>
        </w:rPr>
        <w:t>- проект (</w:t>
      </w:r>
      <w:r w:rsidRPr="00653FDA">
        <w:rPr>
          <w:sz w:val="20"/>
          <w:szCs w:val="20"/>
        </w:rPr>
        <w:t>Сунцовская СБФ</w:t>
      </w:r>
      <w:r w:rsidRPr="00653FDA">
        <w:rPr>
          <w:color w:val="000000"/>
          <w:sz w:val="20"/>
          <w:szCs w:val="20"/>
        </w:rPr>
        <w:t>).</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«Наследие»</w:t>
      </w:r>
      <w:r w:rsidRPr="00653FDA">
        <w:rPr>
          <w:sz w:val="20"/>
          <w:szCs w:val="20"/>
        </w:rPr>
        <w:t xml:space="preserve">  (Светозаревская СБФ) – целевая программа по возрождению национальной удмуртской культуры.  </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«Краеведческая азбука»</w:t>
      </w:r>
      <w:r w:rsidRPr="00653FDA">
        <w:rPr>
          <w:sz w:val="20"/>
          <w:szCs w:val="20"/>
        </w:rPr>
        <w:t xml:space="preserve">  (ЦБ) – краеведческая программа воспитания интереса и любви к малой Родине детей дошкольного возраста на основе знакомства с историей и  </w:t>
      </w:r>
    </w:p>
    <w:p w:rsidR="00EE6C12" w:rsidRPr="00653FDA" w:rsidRDefault="00EE6C12" w:rsidP="00EE6C12">
      <w:pPr>
        <w:ind w:firstLine="709"/>
        <w:rPr>
          <w:sz w:val="20"/>
          <w:szCs w:val="20"/>
        </w:rPr>
      </w:pPr>
      <w:r w:rsidRPr="00653FDA">
        <w:rPr>
          <w:sz w:val="20"/>
          <w:szCs w:val="20"/>
        </w:rPr>
        <w:t>современностью родного края.</w:t>
      </w:r>
    </w:p>
    <w:p w:rsidR="00EE6C12" w:rsidRPr="00653FDA" w:rsidRDefault="00EE6C12" w:rsidP="00EE6C12">
      <w:pPr>
        <w:ind w:firstLine="709"/>
        <w:jc w:val="both"/>
        <w:outlineLvl w:val="0"/>
        <w:rPr>
          <w:sz w:val="20"/>
          <w:szCs w:val="20"/>
          <w:highlight w:val="yellow"/>
        </w:rPr>
      </w:pPr>
    </w:p>
    <w:p w:rsidR="00EE6C12" w:rsidRPr="00653FDA" w:rsidRDefault="00EE6C12" w:rsidP="00EE6C12">
      <w:pPr>
        <w:tabs>
          <w:tab w:val="left" w:pos="6990"/>
        </w:tabs>
        <w:ind w:firstLine="709"/>
        <w:jc w:val="center"/>
        <w:rPr>
          <w:b/>
          <w:sz w:val="20"/>
          <w:szCs w:val="20"/>
          <w:u w:val="single"/>
        </w:rPr>
      </w:pPr>
      <w:r w:rsidRPr="00653FDA">
        <w:rPr>
          <w:b/>
          <w:sz w:val="20"/>
          <w:szCs w:val="20"/>
          <w:u w:val="single"/>
        </w:rPr>
        <w:t>Программы по историко-патриотическому воспитанию</w:t>
      </w:r>
    </w:p>
    <w:p w:rsidR="00EE6C12" w:rsidRPr="00653FDA" w:rsidRDefault="00EE6C12" w:rsidP="00EE6C12">
      <w:pPr>
        <w:ind w:firstLine="709"/>
        <w:jc w:val="both"/>
        <w:outlineLvl w:val="0"/>
        <w:rPr>
          <w:b/>
          <w:sz w:val="20"/>
          <w:szCs w:val="20"/>
        </w:rPr>
      </w:pPr>
      <w:r w:rsidRPr="00653FDA">
        <w:rPr>
          <w:sz w:val="20"/>
          <w:szCs w:val="20"/>
        </w:rPr>
        <w:sym w:font="Wingdings" w:char="F09F"/>
      </w:r>
      <w:r w:rsidRPr="00653FDA">
        <w:rPr>
          <w:b/>
          <w:sz w:val="20"/>
          <w:szCs w:val="20"/>
        </w:rPr>
        <w:t xml:space="preserve"> «Новый взгляд»</w:t>
      </w:r>
      <w:r w:rsidRPr="00653FDA">
        <w:rPr>
          <w:sz w:val="20"/>
          <w:szCs w:val="20"/>
        </w:rPr>
        <w:t xml:space="preserve"> – воспитание толерантности подростков (Вахрушевская ГБФ).</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sz w:val="20"/>
          <w:szCs w:val="20"/>
        </w:rPr>
        <w:t xml:space="preserve"> </w:t>
      </w:r>
      <w:r w:rsidRPr="00653FDA">
        <w:rPr>
          <w:b/>
          <w:bCs/>
          <w:sz w:val="20"/>
          <w:szCs w:val="20"/>
        </w:rPr>
        <w:t>«Россия – это мы»</w:t>
      </w:r>
      <w:r w:rsidRPr="00653FDA">
        <w:rPr>
          <w:bCs/>
          <w:sz w:val="20"/>
          <w:szCs w:val="20"/>
        </w:rPr>
        <w:t xml:space="preserve"> – патриотическое воспитание молодежи </w:t>
      </w:r>
      <w:r w:rsidRPr="00653FDA">
        <w:rPr>
          <w:sz w:val="20"/>
          <w:szCs w:val="20"/>
        </w:rPr>
        <w:t>(Вахрушевская ГБФ).</w:t>
      </w:r>
    </w:p>
    <w:p w:rsidR="00EE6C12" w:rsidRPr="00653FDA" w:rsidRDefault="00EE6C12" w:rsidP="00EE6C12">
      <w:pPr>
        <w:ind w:firstLine="709"/>
        <w:jc w:val="both"/>
        <w:outlineLvl w:val="0"/>
        <w:rPr>
          <w:sz w:val="20"/>
          <w:szCs w:val="20"/>
        </w:rPr>
      </w:pPr>
      <w:r w:rsidRPr="00653FDA">
        <w:rPr>
          <w:sz w:val="20"/>
          <w:szCs w:val="20"/>
        </w:rPr>
        <w:sym w:font="Wingdings" w:char="F09F"/>
      </w:r>
      <w:r w:rsidRPr="00653FDA">
        <w:rPr>
          <w:color w:val="000000"/>
          <w:sz w:val="20"/>
          <w:szCs w:val="20"/>
        </w:rPr>
        <w:t xml:space="preserve"> </w:t>
      </w:r>
      <w:r w:rsidRPr="00653FDA">
        <w:rPr>
          <w:b/>
          <w:color w:val="000000"/>
          <w:sz w:val="20"/>
          <w:szCs w:val="20"/>
        </w:rPr>
        <w:t xml:space="preserve">«Помним. Чтим. Гордимся» </w:t>
      </w:r>
      <w:r w:rsidRPr="00653FDA">
        <w:rPr>
          <w:color w:val="000000"/>
          <w:sz w:val="20"/>
          <w:szCs w:val="20"/>
        </w:rPr>
        <w:t>(Сунцовская СБФ).</w:t>
      </w:r>
    </w:p>
    <w:p w:rsidR="00EE6C12" w:rsidRPr="00653FDA" w:rsidRDefault="00EE6C12" w:rsidP="00EE6C12">
      <w:pPr>
        <w:pStyle w:val="ad"/>
        <w:ind w:firstLine="709"/>
        <w:rPr>
          <w:rFonts w:ascii="Times New Roman" w:hAnsi="Times New Roman" w:cs="Times New Roman"/>
          <w:b/>
          <w:highlight w:val="yellow"/>
        </w:rPr>
      </w:pPr>
    </w:p>
    <w:p w:rsidR="00EE6C12" w:rsidRPr="00653FDA" w:rsidRDefault="00EE6C12" w:rsidP="00EE6C12">
      <w:pPr>
        <w:pStyle w:val="ad"/>
        <w:ind w:firstLine="709"/>
        <w:jc w:val="center"/>
        <w:rPr>
          <w:rFonts w:ascii="Times New Roman" w:hAnsi="Times New Roman" w:cs="Times New Roman"/>
          <w:b/>
          <w:u w:val="single"/>
        </w:rPr>
      </w:pPr>
      <w:r w:rsidRPr="00653FDA">
        <w:rPr>
          <w:rFonts w:ascii="Times New Roman" w:hAnsi="Times New Roman" w:cs="Times New Roman"/>
          <w:b/>
          <w:u w:val="single"/>
        </w:rPr>
        <w:t>Программы по привлечению к чтению подрастающего поколения</w:t>
      </w:r>
    </w:p>
    <w:p w:rsidR="00EE6C12" w:rsidRPr="00653FDA" w:rsidRDefault="00EE6C12" w:rsidP="00EE6C12">
      <w:pPr>
        <w:pStyle w:val="a6"/>
        <w:spacing w:after="0"/>
        <w:ind w:left="0"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«В библиотеку летним днем»</w:t>
      </w:r>
      <w:r w:rsidRPr="00653FDA">
        <w:rPr>
          <w:sz w:val="20"/>
          <w:szCs w:val="20"/>
        </w:rPr>
        <w:t xml:space="preserve"> - программа летнего чтения детей (Бобинская СБФ).</w:t>
      </w:r>
    </w:p>
    <w:p w:rsidR="00EE6C12" w:rsidRPr="00653FDA" w:rsidRDefault="00EE6C12" w:rsidP="00EE6C12">
      <w:pPr>
        <w:ind w:firstLine="709"/>
        <w:jc w:val="both"/>
        <w:rPr>
          <w:i/>
          <w:sz w:val="20"/>
          <w:szCs w:val="20"/>
        </w:rPr>
      </w:pPr>
      <w:r w:rsidRPr="00653FDA">
        <w:rPr>
          <w:sz w:val="20"/>
          <w:szCs w:val="20"/>
        </w:rPr>
        <w:sym w:font="Wingdings" w:char="F09F"/>
      </w:r>
      <w:r w:rsidRPr="00653FDA">
        <w:rPr>
          <w:sz w:val="20"/>
          <w:szCs w:val="20"/>
        </w:rPr>
        <w:t xml:space="preserve"> </w:t>
      </w:r>
      <w:r w:rsidRPr="00653FDA">
        <w:rPr>
          <w:b/>
          <w:sz w:val="20"/>
          <w:szCs w:val="20"/>
        </w:rPr>
        <w:t>«Подрастаю с книжкой я!»</w:t>
      </w:r>
      <w:r w:rsidRPr="00653FDA">
        <w:rPr>
          <w:sz w:val="20"/>
          <w:szCs w:val="20"/>
        </w:rPr>
        <w:t xml:space="preserve"> - программа читательского развития детей дошкольного возраста (Вахрушевская ДБФ). </w:t>
      </w:r>
      <w:r w:rsidRPr="00653FDA">
        <w:rPr>
          <w:color w:val="000000"/>
          <w:sz w:val="20"/>
          <w:szCs w:val="20"/>
          <w:shd w:val="clear" w:color="auto" w:fill="FFFFFF"/>
        </w:rPr>
        <w:t xml:space="preserve"> </w:t>
      </w:r>
      <w:r w:rsidRPr="00653FDA">
        <w:rPr>
          <w:sz w:val="20"/>
          <w:szCs w:val="20"/>
        </w:rPr>
        <w:t>Программа рассчитана на 3 года и предполагала  работу с детьми 4 – 6 лет, а также родителями и воспитателями дошкольных учреждений. Реализация программы поэтапная. 2012 год был последним этап реализации программы. Но по просьбе воспитателей детских садов было принято решение в 2013 году продолжить работу в рамках этой программы,  немного изменив и дополнив её. В течение года проведено 6 экскурсий для детей старшей и подготовительной группы детских садов № 3, № 4 и № 6, в ходе которых малыши получили первое представление о библиотеке, познакомились с книгами детских писателей. При библиотеке на базе детского сада № 6 работал кружок читательского развития «Филиппок». В рамках Неделя детской книги для малышей  состоялся праздник «В стране Фантазий и Проказ, и Озорных затей», посвящённый 100-летию со дня рождения С. Михалкова. Проходил он в тесном сотрудничестве с коллективом воспитателей детского сада № 6. Для детей старшей и подготовительной группы  детских садов №3, № 4 и №6  прошла игра  «Путешествие в страну стихов Берестова», посвящённая юбилею писателя.  Занимательный библиотечный урок «Жили-были книжки» состоялся для малышей из детского сада № 6. Он включал в себя элементы электронной презентации. В ходе мероприятия дети познакомились с историей рождения книги и правилами бережного обращения с ними.</w:t>
      </w:r>
      <w:r w:rsidRPr="00653FDA">
        <w:rPr>
          <w:i/>
          <w:sz w:val="20"/>
          <w:szCs w:val="20"/>
        </w:rPr>
        <w:t xml:space="preserve">  </w:t>
      </w:r>
    </w:p>
    <w:p w:rsidR="00EE6C12" w:rsidRPr="00653FDA" w:rsidRDefault="00EE6C12" w:rsidP="00397E24">
      <w:pPr>
        <w:numPr>
          <w:ilvl w:val="0"/>
          <w:numId w:val="30"/>
        </w:numPr>
        <w:tabs>
          <w:tab w:val="clear" w:pos="720"/>
          <w:tab w:val="num" w:pos="0"/>
        </w:tabs>
        <w:autoSpaceDE/>
        <w:autoSpaceDN/>
        <w:ind w:left="0" w:firstLine="709"/>
        <w:jc w:val="both"/>
        <w:rPr>
          <w:sz w:val="20"/>
          <w:szCs w:val="20"/>
        </w:rPr>
      </w:pPr>
      <w:r w:rsidRPr="00653FDA">
        <w:rPr>
          <w:sz w:val="20"/>
          <w:szCs w:val="20"/>
        </w:rPr>
        <w:t xml:space="preserve">Волковская СБФ работала по летней программе </w:t>
      </w:r>
      <w:r w:rsidRPr="00653FDA">
        <w:rPr>
          <w:b/>
          <w:sz w:val="20"/>
          <w:szCs w:val="20"/>
        </w:rPr>
        <w:t>«Лето с пользой проведу»</w:t>
      </w:r>
      <w:r w:rsidRPr="00653FDA">
        <w:rPr>
          <w:sz w:val="20"/>
          <w:szCs w:val="20"/>
        </w:rPr>
        <w:t xml:space="preserve">. Мероприятия, организованные в рамках программы, прошли плодотворно, удачно, весело. </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«Каникулы без скуки»</w:t>
      </w:r>
      <w:r w:rsidRPr="00653FDA">
        <w:rPr>
          <w:sz w:val="20"/>
          <w:szCs w:val="20"/>
        </w:rPr>
        <w:t xml:space="preserve"> - программа летнего чтения детей (Закаринская СБФ).</w:t>
      </w:r>
    </w:p>
    <w:p w:rsidR="00EE6C12" w:rsidRPr="00653FDA" w:rsidRDefault="00EE6C12" w:rsidP="00EE6C12">
      <w:pPr>
        <w:ind w:firstLine="709"/>
        <w:jc w:val="both"/>
        <w:rPr>
          <w:color w:val="000000"/>
          <w:sz w:val="20"/>
          <w:szCs w:val="20"/>
        </w:rPr>
      </w:pPr>
      <w:r w:rsidRPr="00653FDA">
        <w:rPr>
          <w:sz w:val="20"/>
          <w:szCs w:val="20"/>
        </w:rPr>
        <w:sym w:font="Wingdings" w:char="F09F"/>
      </w:r>
      <w:r w:rsidRPr="00653FDA">
        <w:rPr>
          <w:sz w:val="20"/>
          <w:szCs w:val="20"/>
        </w:rPr>
        <w:t xml:space="preserve"> </w:t>
      </w:r>
      <w:r w:rsidRPr="00653FDA">
        <w:rPr>
          <w:b/>
          <w:color w:val="000000"/>
          <w:sz w:val="20"/>
          <w:szCs w:val="20"/>
        </w:rPr>
        <w:t xml:space="preserve">«Вас ждут приключения на острове чтения» </w:t>
      </w:r>
      <w:r w:rsidRPr="00653FDA">
        <w:rPr>
          <w:color w:val="000000"/>
          <w:sz w:val="20"/>
          <w:szCs w:val="20"/>
        </w:rPr>
        <w:t xml:space="preserve">(Октябрьская СБФ). </w:t>
      </w:r>
      <w:r w:rsidRPr="00653FDA">
        <w:rPr>
          <w:sz w:val="20"/>
          <w:szCs w:val="20"/>
        </w:rPr>
        <w:t xml:space="preserve">Цель – приобщение детей к чтению. Интересные познавательные книги ждали детей в сельской библиотеке. Даже не выходя из дома, можно было побывать в Венеции, и на острове Крит, и в Тридевятом царстве – Тридесятом государстве. Библиотека предлагала выбрать любую из  книг, почитать, поиграть и продолжить знакомство с историей, географией, жителями, памятниками, подышать воздухом прекрасных далеких книжных стран. А заодно поучаствовать  в массовых мероприятиях, предлагаемых любимой библиотекой. </w:t>
      </w:r>
    </w:p>
    <w:p w:rsidR="00EE6C12" w:rsidRPr="00653FDA" w:rsidRDefault="00EE6C12" w:rsidP="00EE6C12">
      <w:pPr>
        <w:pStyle w:val="a6"/>
        <w:spacing w:after="0"/>
        <w:ind w:left="0" w:firstLine="709"/>
        <w:jc w:val="both"/>
        <w:rPr>
          <w:sz w:val="20"/>
          <w:szCs w:val="20"/>
        </w:rPr>
      </w:pPr>
      <w:r w:rsidRPr="00653FDA">
        <w:rPr>
          <w:sz w:val="20"/>
          <w:szCs w:val="20"/>
        </w:rPr>
        <w:lastRenderedPageBreak/>
        <w:sym w:font="Wingdings" w:char="F09F"/>
      </w:r>
      <w:r w:rsidRPr="00653FDA">
        <w:rPr>
          <w:sz w:val="20"/>
          <w:szCs w:val="20"/>
        </w:rPr>
        <w:t xml:space="preserve"> </w:t>
      </w:r>
      <w:r w:rsidRPr="00653FDA">
        <w:rPr>
          <w:b/>
          <w:sz w:val="20"/>
          <w:szCs w:val="20"/>
        </w:rPr>
        <w:t>«Летом отдыхай, но книгу не забывай»</w:t>
      </w:r>
      <w:r w:rsidRPr="00653FDA">
        <w:rPr>
          <w:sz w:val="20"/>
          <w:szCs w:val="20"/>
        </w:rPr>
        <w:t xml:space="preserve"> - программа летнего чтения и досуга  (Столбовская СБФ).  Главной задачей программы было стимулирование летнего чтения детей посредством различных конкурсов, а также развитие творческих способностей детей. </w:t>
      </w:r>
    </w:p>
    <w:p w:rsidR="00EE6C12" w:rsidRPr="00653FDA" w:rsidRDefault="00EE6C12" w:rsidP="00EE6C12">
      <w:pPr>
        <w:ind w:firstLine="709"/>
        <w:rPr>
          <w:sz w:val="20"/>
          <w:szCs w:val="20"/>
        </w:rPr>
      </w:pPr>
      <w:r w:rsidRPr="00653FDA">
        <w:rPr>
          <w:b/>
          <w:sz w:val="20"/>
          <w:szCs w:val="20"/>
        </w:rPr>
        <w:sym w:font="Wingdings" w:char="F09F"/>
      </w:r>
      <w:r w:rsidRPr="00653FDA">
        <w:rPr>
          <w:b/>
          <w:sz w:val="20"/>
          <w:szCs w:val="20"/>
        </w:rPr>
        <w:t xml:space="preserve"> «На всех парусах в лето</w:t>
      </w:r>
      <w:r w:rsidRPr="00653FDA">
        <w:rPr>
          <w:b/>
          <w:bCs/>
          <w:sz w:val="20"/>
          <w:szCs w:val="20"/>
        </w:rPr>
        <w:t>»</w:t>
      </w:r>
      <w:r w:rsidRPr="00653FDA">
        <w:rPr>
          <w:bCs/>
          <w:sz w:val="20"/>
          <w:szCs w:val="20"/>
        </w:rPr>
        <w:t xml:space="preserve"> </w:t>
      </w:r>
      <w:r w:rsidRPr="00653FDA">
        <w:rPr>
          <w:sz w:val="20"/>
          <w:szCs w:val="20"/>
        </w:rPr>
        <w:t>- летняя программа мероприятий и внеклассных чтений для детей и подростков (Стуловская СБФ).</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«Путешествие солнечных зайчиков»</w:t>
      </w:r>
      <w:r w:rsidRPr="00653FDA">
        <w:rPr>
          <w:sz w:val="20"/>
          <w:szCs w:val="20"/>
        </w:rPr>
        <w:t xml:space="preserve"> - программа летнего чтения и досуга  (Сухоборская СБФ).</w:t>
      </w:r>
    </w:p>
    <w:p w:rsidR="00EE6C12" w:rsidRPr="00653FDA" w:rsidRDefault="00EE6C12" w:rsidP="00397E24">
      <w:pPr>
        <w:numPr>
          <w:ilvl w:val="0"/>
          <w:numId w:val="30"/>
        </w:numPr>
        <w:tabs>
          <w:tab w:val="clear" w:pos="720"/>
          <w:tab w:val="num" w:pos="0"/>
        </w:tabs>
        <w:autoSpaceDE/>
        <w:autoSpaceDN/>
        <w:ind w:left="0" w:firstLine="709"/>
        <w:jc w:val="both"/>
        <w:rPr>
          <w:sz w:val="20"/>
          <w:szCs w:val="20"/>
        </w:rPr>
      </w:pPr>
      <w:r w:rsidRPr="00653FDA">
        <w:rPr>
          <w:b/>
          <w:sz w:val="20"/>
          <w:szCs w:val="20"/>
        </w:rPr>
        <w:t>«Книжные тропинки в лето»</w:t>
      </w:r>
      <w:r w:rsidRPr="00653FDA">
        <w:rPr>
          <w:sz w:val="20"/>
          <w:szCs w:val="20"/>
        </w:rPr>
        <w:t xml:space="preserve"> (Озерницкая СБФ).</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«Лето вместе с книгой и игрой»</w:t>
      </w:r>
      <w:r w:rsidRPr="00653FDA">
        <w:rPr>
          <w:sz w:val="20"/>
          <w:szCs w:val="20"/>
        </w:rPr>
        <w:t xml:space="preserve"> - программа летнего чтения детей (ЦБ).</w:t>
      </w:r>
    </w:p>
    <w:p w:rsidR="00EE6C12" w:rsidRPr="00653FDA" w:rsidRDefault="00EE6C12" w:rsidP="00EE6C12">
      <w:pPr>
        <w:pStyle w:val="a6"/>
        <w:spacing w:after="0"/>
        <w:ind w:left="0" w:firstLine="709"/>
        <w:rPr>
          <w:b/>
          <w:sz w:val="20"/>
          <w:szCs w:val="20"/>
          <w:highlight w:val="yellow"/>
          <w:u w:val="single"/>
        </w:rPr>
      </w:pPr>
    </w:p>
    <w:p w:rsidR="00EE6C12" w:rsidRPr="00653FDA" w:rsidRDefault="00EE6C12" w:rsidP="00EE6C12">
      <w:pPr>
        <w:pStyle w:val="a6"/>
        <w:spacing w:after="0"/>
        <w:ind w:left="0" w:firstLine="709"/>
        <w:jc w:val="center"/>
        <w:rPr>
          <w:b/>
          <w:sz w:val="20"/>
          <w:szCs w:val="20"/>
          <w:u w:val="single"/>
        </w:rPr>
      </w:pPr>
      <w:r w:rsidRPr="00653FDA">
        <w:rPr>
          <w:b/>
          <w:sz w:val="20"/>
          <w:szCs w:val="20"/>
          <w:u w:val="single"/>
        </w:rPr>
        <w:t>Программы по нравственному воспитанию</w:t>
      </w:r>
    </w:p>
    <w:p w:rsidR="00EE6C12" w:rsidRPr="00653FDA" w:rsidRDefault="00EE6C12" w:rsidP="00EE6C12">
      <w:pPr>
        <w:pStyle w:val="a6"/>
        <w:spacing w:after="0"/>
        <w:ind w:left="0" w:firstLine="709"/>
        <w:jc w:val="both"/>
        <w:rPr>
          <w:b/>
          <w:i/>
          <w:sz w:val="20"/>
          <w:szCs w:val="20"/>
          <w:highlight w:val="yellow"/>
        </w:rPr>
      </w:pPr>
      <w:r w:rsidRPr="00653FDA">
        <w:rPr>
          <w:sz w:val="20"/>
          <w:szCs w:val="20"/>
        </w:rPr>
        <w:sym w:font="Wingdings" w:char="F09F"/>
      </w:r>
      <w:r w:rsidRPr="00653FDA">
        <w:rPr>
          <w:sz w:val="20"/>
          <w:szCs w:val="20"/>
        </w:rPr>
        <w:t xml:space="preserve"> </w:t>
      </w:r>
      <w:r w:rsidRPr="00653FDA">
        <w:rPr>
          <w:b/>
          <w:sz w:val="20"/>
          <w:szCs w:val="20"/>
        </w:rPr>
        <w:t xml:space="preserve">«Азбука барона Этикета» </w:t>
      </w:r>
      <w:r w:rsidRPr="00653FDA">
        <w:rPr>
          <w:sz w:val="20"/>
          <w:szCs w:val="20"/>
        </w:rPr>
        <w:t xml:space="preserve">- воспитание нравственной культуры детей и подростков (Лекомская СБФ). Мероприятия программы содержали  не только обычные беседы, но и игровые занятия, что позволило сделать информацию о культуре общения и поведения увлекательной и доступной для детей. </w:t>
      </w:r>
    </w:p>
    <w:p w:rsidR="00EE6C12" w:rsidRPr="00653FDA" w:rsidRDefault="00EE6C12" w:rsidP="00EE6C12">
      <w:pPr>
        <w:ind w:firstLine="709"/>
        <w:jc w:val="center"/>
        <w:rPr>
          <w:b/>
          <w:sz w:val="20"/>
          <w:szCs w:val="20"/>
          <w:u w:val="single"/>
        </w:rPr>
      </w:pPr>
      <w:r w:rsidRPr="00653FDA">
        <w:rPr>
          <w:b/>
          <w:sz w:val="20"/>
          <w:szCs w:val="20"/>
          <w:u w:val="single"/>
        </w:rPr>
        <w:t>По эстетическому воспитанию</w:t>
      </w:r>
    </w:p>
    <w:p w:rsidR="00EE6C12" w:rsidRPr="00653FDA" w:rsidRDefault="00EE6C12" w:rsidP="00EE6C12">
      <w:pPr>
        <w:ind w:firstLine="709"/>
        <w:jc w:val="both"/>
        <w:rPr>
          <w:sz w:val="20"/>
          <w:szCs w:val="20"/>
        </w:rPr>
      </w:pPr>
      <w:r w:rsidRPr="00653FDA">
        <w:rPr>
          <w:sz w:val="20"/>
          <w:szCs w:val="20"/>
        </w:rPr>
        <w:t xml:space="preserve"> </w:t>
      </w:r>
      <w:r w:rsidRPr="00653FDA">
        <w:rPr>
          <w:sz w:val="20"/>
          <w:szCs w:val="20"/>
        </w:rPr>
        <w:sym w:font="Wingdings" w:char="F09F"/>
      </w:r>
      <w:r w:rsidRPr="00653FDA">
        <w:rPr>
          <w:sz w:val="20"/>
          <w:szCs w:val="20"/>
        </w:rPr>
        <w:t xml:space="preserve"> </w:t>
      </w:r>
      <w:r w:rsidRPr="00653FDA">
        <w:rPr>
          <w:b/>
          <w:sz w:val="20"/>
          <w:szCs w:val="20"/>
        </w:rPr>
        <w:t xml:space="preserve">«Миллион увлечений» </w:t>
      </w:r>
      <w:r w:rsidRPr="00653FDA">
        <w:rPr>
          <w:sz w:val="20"/>
          <w:szCs w:val="20"/>
        </w:rPr>
        <w:t xml:space="preserve">(Вахрушевская ГБФ) – эстетическое воспитание, приобщение к народным традициям. </w:t>
      </w:r>
    </w:p>
    <w:p w:rsidR="00EE6C12" w:rsidRPr="00653FDA" w:rsidRDefault="00EE6C12" w:rsidP="00EE6C12">
      <w:pPr>
        <w:ind w:firstLine="709"/>
        <w:jc w:val="center"/>
        <w:rPr>
          <w:b/>
          <w:sz w:val="20"/>
          <w:szCs w:val="20"/>
          <w:u w:val="single"/>
        </w:rPr>
      </w:pPr>
      <w:r w:rsidRPr="00653FDA">
        <w:rPr>
          <w:b/>
          <w:sz w:val="20"/>
          <w:szCs w:val="20"/>
          <w:u w:val="single"/>
        </w:rPr>
        <w:t>Библиотечно-библиографические знания</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«Библиотечно-библиографические знания – старшеклассникам»</w:t>
      </w:r>
      <w:r w:rsidRPr="00653FDA">
        <w:rPr>
          <w:sz w:val="20"/>
          <w:szCs w:val="20"/>
        </w:rPr>
        <w:t xml:space="preserve"> (Вахрушевская ГБФ).</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w:t>
      </w:r>
      <w:r w:rsidRPr="00653FDA">
        <w:rPr>
          <w:b/>
          <w:bCs/>
          <w:sz w:val="20"/>
          <w:szCs w:val="20"/>
        </w:rPr>
        <w:t>Библиотечно-библиографические знания – детям</w:t>
      </w:r>
      <w:r w:rsidRPr="00653FDA">
        <w:rPr>
          <w:b/>
          <w:sz w:val="20"/>
          <w:szCs w:val="20"/>
        </w:rPr>
        <w:t>»</w:t>
      </w:r>
      <w:r w:rsidRPr="00653FDA">
        <w:rPr>
          <w:sz w:val="20"/>
          <w:szCs w:val="20"/>
        </w:rPr>
        <w:t xml:space="preserve"> (Стуловская СБФ).</w:t>
      </w:r>
    </w:p>
    <w:p w:rsidR="00EE6C12" w:rsidRPr="00653FDA" w:rsidRDefault="00EE6C12" w:rsidP="00EE6C12">
      <w:pPr>
        <w:pStyle w:val="a6"/>
        <w:spacing w:after="0"/>
        <w:ind w:left="0" w:firstLine="709"/>
        <w:jc w:val="both"/>
        <w:rPr>
          <w:sz w:val="20"/>
          <w:szCs w:val="20"/>
          <w:highlight w:val="yellow"/>
        </w:rPr>
      </w:pPr>
    </w:p>
    <w:p w:rsidR="00EE6C12" w:rsidRPr="00653FDA" w:rsidRDefault="00EE6C12" w:rsidP="00EE6C12">
      <w:pPr>
        <w:ind w:firstLine="709"/>
        <w:jc w:val="center"/>
        <w:rPr>
          <w:b/>
          <w:sz w:val="20"/>
          <w:szCs w:val="20"/>
          <w:u w:val="single"/>
        </w:rPr>
      </w:pPr>
      <w:r w:rsidRPr="00653FDA">
        <w:rPr>
          <w:b/>
          <w:sz w:val="20"/>
          <w:szCs w:val="20"/>
          <w:u w:val="single"/>
        </w:rPr>
        <w:t>Программы по организации досуга</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 xml:space="preserve">«В кругу друзей» </w:t>
      </w:r>
      <w:r w:rsidRPr="00653FDA">
        <w:rPr>
          <w:sz w:val="20"/>
          <w:szCs w:val="20"/>
        </w:rPr>
        <w:t xml:space="preserve">- программа женского клуба «Подружка» (Ильинская СБФ). </w:t>
      </w:r>
    </w:p>
    <w:p w:rsidR="00EE6C12" w:rsidRPr="00653FDA" w:rsidRDefault="00EE6C12" w:rsidP="00EE6C12">
      <w:pPr>
        <w:ind w:firstLine="709"/>
        <w:jc w:val="both"/>
        <w:rPr>
          <w:sz w:val="20"/>
          <w:szCs w:val="20"/>
        </w:rPr>
      </w:pPr>
      <w:r w:rsidRPr="00653FDA">
        <w:rPr>
          <w:sz w:val="20"/>
          <w:szCs w:val="20"/>
        </w:rPr>
        <w:sym w:font="Wingdings" w:char="F09F"/>
      </w:r>
      <w:r w:rsidRPr="00653FDA">
        <w:rPr>
          <w:sz w:val="20"/>
          <w:szCs w:val="20"/>
        </w:rPr>
        <w:t xml:space="preserve"> </w:t>
      </w:r>
      <w:r w:rsidRPr="00653FDA">
        <w:rPr>
          <w:b/>
          <w:sz w:val="20"/>
          <w:szCs w:val="20"/>
        </w:rPr>
        <w:t xml:space="preserve">«Радость от творчества, вдохновение от природы» </w:t>
      </w:r>
      <w:r w:rsidRPr="00653FDA">
        <w:rPr>
          <w:sz w:val="20"/>
          <w:szCs w:val="20"/>
        </w:rPr>
        <w:t xml:space="preserve">- программа клуба «Флора» (ЦБ). Основная цель программы – вовлечение различных категорий населения в творческую деятельность, расширить знания по эстетике, искусству, экологии. Члены клуба являются активными участниками культурной жизни города, района и области. </w:t>
      </w:r>
    </w:p>
    <w:p w:rsidR="00EE6C12" w:rsidRPr="00653FDA" w:rsidRDefault="00EE6C12" w:rsidP="00EE6C12">
      <w:pPr>
        <w:ind w:firstLine="709"/>
        <w:jc w:val="center"/>
        <w:rPr>
          <w:b/>
          <w:sz w:val="20"/>
          <w:szCs w:val="20"/>
          <w:u w:val="single"/>
        </w:rPr>
      </w:pPr>
      <w:r w:rsidRPr="00653FDA">
        <w:rPr>
          <w:b/>
          <w:sz w:val="20"/>
          <w:szCs w:val="20"/>
          <w:u w:val="single"/>
        </w:rPr>
        <w:t>Повышения профессионального мастерства</w:t>
      </w:r>
    </w:p>
    <w:p w:rsidR="00EE6C12" w:rsidRPr="00653FDA" w:rsidRDefault="00EE6C12" w:rsidP="00EE6C12">
      <w:pPr>
        <w:ind w:firstLine="709"/>
        <w:jc w:val="both"/>
        <w:rPr>
          <w:sz w:val="20"/>
          <w:szCs w:val="20"/>
        </w:rPr>
      </w:pPr>
      <w:r w:rsidRPr="00653FDA">
        <w:rPr>
          <w:b/>
          <w:sz w:val="20"/>
          <w:szCs w:val="20"/>
        </w:rPr>
        <w:sym w:font="Wingdings" w:char="F09F"/>
      </w:r>
      <w:r w:rsidRPr="00653FDA">
        <w:rPr>
          <w:b/>
          <w:sz w:val="20"/>
          <w:szCs w:val="20"/>
        </w:rPr>
        <w:t xml:space="preserve">  «Ступени к мастерству»</w:t>
      </w:r>
      <w:r w:rsidRPr="00653FDA">
        <w:rPr>
          <w:sz w:val="20"/>
          <w:szCs w:val="20"/>
        </w:rPr>
        <w:t xml:space="preserve"> (ЦБ). В течение года было проведено 6 районных семинаров для специалистов муниципальных библиотек:</w:t>
      </w:r>
    </w:p>
    <w:p w:rsidR="00EE6C12" w:rsidRPr="00653FDA" w:rsidRDefault="00EE6C12" w:rsidP="00EE6C12">
      <w:pPr>
        <w:ind w:firstLine="709"/>
        <w:jc w:val="both"/>
        <w:rPr>
          <w:sz w:val="20"/>
          <w:szCs w:val="20"/>
        </w:rPr>
      </w:pPr>
      <w:r w:rsidRPr="00653FDA">
        <w:rPr>
          <w:sz w:val="20"/>
          <w:szCs w:val="20"/>
        </w:rPr>
        <w:t>1. «Экологическое просвещение на базе библиотек: формы и методы»</w:t>
      </w:r>
    </w:p>
    <w:p w:rsidR="00EE6C12" w:rsidRPr="00653FDA" w:rsidRDefault="00EE6C12" w:rsidP="00EE6C12">
      <w:pPr>
        <w:ind w:firstLine="709"/>
        <w:jc w:val="both"/>
        <w:rPr>
          <w:sz w:val="20"/>
          <w:szCs w:val="20"/>
        </w:rPr>
      </w:pPr>
      <w:r w:rsidRPr="00653FDA">
        <w:rPr>
          <w:sz w:val="20"/>
          <w:szCs w:val="20"/>
        </w:rPr>
        <w:t>2. «Библиотеки и сохранение традиций народного творчества»</w:t>
      </w:r>
    </w:p>
    <w:p w:rsidR="00EE6C12" w:rsidRPr="00653FDA" w:rsidRDefault="00EE6C12" w:rsidP="00EE6C12">
      <w:pPr>
        <w:ind w:firstLine="709"/>
        <w:jc w:val="both"/>
        <w:rPr>
          <w:sz w:val="20"/>
          <w:szCs w:val="20"/>
        </w:rPr>
      </w:pPr>
      <w:r w:rsidRPr="00653FDA">
        <w:rPr>
          <w:sz w:val="20"/>
          <w:szCs w:val="20"/>
        </w:rPr>
        <w:t>3. «Формирование правовой культуры детей и подростков в библиотеках как мера профилактики правонарушений»</w:t>
      </w:r>
    </w:p>
    <w:p w:rsidR="00EE6C12" w:rsidRPr="00653FDA" w:rsidRDefault="00EE6C12" w:rsidP="00EE6C12">
      <w:pPr>
        <w:ind w:firstLine="709"/>
        <w:jc w:val="both"/>
        <w:rPr>
          <w:sz w:val="20"/>
          <w:szCs w:val="20"/>
        </w:rPr>
      </w:pPr>
      <w:r w:rsidRPr="00653FDA">
        <w:rPr>
          <w:sz w:val="20"/>
          <w:szCs w:val="20"/>
        </w:rPr>
        <w:t>4. «Современная библиотека – территория чтения и досуга: деятельность библиотек по привлечению читателей»</w:t>
      </w:r>
    </w:p>
    <w:p w:rsidR="00EE6C12" w:rsidRPr="00653FDA" w:rsidRDefault="00EE6C12" w:rsidP="00EE6C12">
      <w:pPr>
        <w:ind w:firstLine="709"/>
        <w:jc w:val="both"/>
        <w:rPr>
          <w:sz w:val="20"/>
          <w:szCs w:val="20"/>
        </w:rPr>
      </w:pPr>
      <w:r w:rsidRPr="00653FDA">
        <w:rPr>
          <w:sz w:val="20"/>
          <w:szCs w:val="20"/>
        </w:rPr>
        <w:t>5. «Современная сельская библиотека день сегодняшний: проблемы, опыт, возможности»</w:t>
      </w:r>
    </w:p>
    <w:p w:rsidR="00EE6C12" w:rsidRPr="00653FDA" w:rsidRDefault="00EE6C12" w:rsidP="00EE6C12">
      <w:pPr>
        <w:ind w:firstLine="709"/>
        <w:jc w:val="both"/>
        <w:rPr>
          <w:sz w:val="20"/>
          <w:szCs w:val="20"/>
        </w:rPr>
      </w:pPr>
      <w:r w:rsidRPr="00653FDA">
        <w:rPr>
          <w:sz w:val="20"/>
          <w:szCs w:val="20"/>
        </w:rPr>
        <w:t>6. «Патриотическое воспитание населения в условиях библиотеки».</w:t>
      </w:r>
    </w:p>
    <w:p w:rsidR="00EE6C12" w:rsidRPr="00653FDA" w:rsidRDefault="00EE6C12" w:rsidP="00EE6C12">
      <w:pPr>
        <w:ind w:firstLine="709"/>
        <w:jc w:val="both"/>
        <w:rPr>
          <w:sz w:val="20"/>
          <w:szCs w:val="20"/>
        </w:rPr>
      </w:pPr>
      <w:r w:rsidRPr="00653FDA">
        <w:rPr>
          <w:sz w:val="20"/>
          <w:szCs w:val="20"/>
        </w:rPr>
        <w:t xml:space="preserve">Конкурсы профессионального мастерства </w:t>
      </w:r>
      <w:r w:rsidRPr="00653FDA">
        <w:rPr>
          <w:color w:val="000000"/>
          <w:sz w:val="20"/>
          <w:szCs w:val="20"/>
          <w:shd w:val="clear" w:color="auto" w:fill="FFFFFF"/>
        </w:rPr>
        <w:t>по организации летнего отдыха и досуга детей «Лето – 2013».</w:t>
      </w:r>
    </w:p>
    <w:p w:rsidR="00EE6C12" w:rsidRPr="00653FDA" w:rsidRDefault="00EE6C12" w:rsidP="00EE6C12">
      <w:pPr>
        <w:ind w:firstLine="709"/>
        <w:jc w:val="both"/>
        <w:rPr>
          <w:sz w:val="20"/>
          <w:szCs w:val="20"/>
        </w:rPr>
      </w:pPr>
    </w:p>
    <w:p w:rsidR="00E03D95" w:rsidRPr="00653FDA" w:rsidRDefault="00E03D95" w:rsidP="000338E3">
      <w:pPr>
        <w:jc w:val="both"/>
        <w:rPr>
          <w:b/>
          <w:sz w:val="20"/>
          <w:szCs w:val="20"/>
        </w:rPr>
      </w:pPr>
      <w:r w:rsidRPr="00653FDA">
        <w:rPr>
          <w:b/>
          <w:sz w:val="20"/>
          <w:szCs w:val="20"/>
        </w:rPr>
        <w:t>Советский район</w:t>
      </w:r>
    </w:p>
    <w:p w:rsidR="00E03D95" w:rsidRPr="00653FDA" w:rsidRDefault="00E03D95" w:rsidP="00E03D95">
      <w:pPr>
        <w:jc w:val="both"/>
        <w:rPr>
          <w:color w:val="000000" w:themeColor="text1"/>
          <w:sz w:val="20"/>
          <w:szCs w:val="20"/>
        </w:rPr>
      </w:pPr>
      <w:r w:rsidRPr="00653FDA">
        <w:rPr>
          <w:color w:val="000000" w:themeColor="text1"/>
          <w:sz w:val="20"/>
          <w:szCs w:val="20"/>
        </w:rPr>
        <w:t xml:space="preserve">Библиотеки работали по своим </w:t>
      </w:r>
      <w:r w:rsidRPr="00653FDA">
        <w:rPr>
          <w:b/>
          <w:color w:val="000000" w:themeColor="text1"/>
          <w:sz w:val="20"/>
          <w:szCs w:val="20"/>
        </w:rPr>
        <w:t>программам:</w:t>
      </w:r>
    </w:p>
    <w:p w:rsidR="00E03D95" w:rsidRPr="00653FDA" w:rsidRDefault="00E03D95" w:rsidP="00E03D95">
      <w:pPr>
        <w:pStyle w:val="a8"/>
        <w:numPr>
          <w:ilvl w:val="0"/>
          <w:numId w:val="27"/>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«Если будет Россия – значит буду и Я» (ЦБ)</w:t>
      </w:r>
    </w:p>
    <w:p w:rsidR="00E03D95" w:rsidRPr="00653FDA" w:rsidRDefault="00E03D95" w:rsidP="00E03D95">
      <w:pPr>
        <w:pStyle w:val="a8"/>
        <w:numPr>
          <w:ilvl w:val="0"/>
          <w:numId w:val="27"/>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 xml:space="preserve">«Муниципальная  программа  «Дети  и  молодёжь города Советска. 2013 г.» (ДБ) </w:t>
      </w:r>
    </w:p>
    <w:p w:rsidR="00E03D95" w:rsidRPr="00653FDA" w:rsidRDefault="00E03D95" w:rsidP="00E03D95">
      <w:pPr>
        <w:jc w:val="both"/>
        <w:rPr>
          <w:color w:val="000000" w:themeColor="text1"/>
          <w:sz w:val="20"/>
          <w:szCs w:val="20"/>
        </w:rPr>
      </w:pPr>
      <w:r w:rsidRPr="00653FDA">
        <w:rPr>
          <w:color w:val="000000" w:themeColor="text1"/>
          <w:sz w:val="20"/>
          <w:szCs w:val="20"/>
        </w:rPr>
        <w:t xml:space="preserve">В городе  не первый год  действует  муниципальная  программа  «Дети  и  молодёжь города Советска», в которую ежегодно включаются мероприятия детской библиотеки. В рамках  этой  программы   в  течение  2013 года  разработано  и  проведено  7  мероприятий.  Все мероприятия были профинансированы  городской администрацией  (13  500  руб.).  </w:t>
      </w:r>
    </w:p>
    <w:p w:rsidR="00E03D95" w:rsidRPr="00653FDA" w:rsidRDefault="00E03D95" w:rsidP="00E03D95">
      <w:pPr>
        <w:jc w:val="both"/>
        <w:rPr>
          <w:color w:val="000000" w:themeColor="text1"/>
          <w:sz w:val="20"/>
          <w:szCs w:val="20"/>
        </w:rPr>
      </w:pPr>
      <w:r w:rsidRPr="00653FDA">
        <w:rPr>
          <w:color w:val="000000" w:themeColor="text1"/>
          <w:sz w:val="20"/>
          <w:szCs w:val="20"/>
        </w:rPr>
        <w:t>В рамках  этой  программы   в  течение  года  разработано  и  проведено  7  мероприятий:</w:t>
      </w:r>
    </w:p>
    <w:p w:rsidR="00E03D95" w:rsidRPr="00653FDA" w:rsidRDefault="00E03D95" w:rsidP="00E03D95">
      <w:pPr>
        <w:jc w:val="both"/>
        <w:rPr>
          <w:color w:val="000000" w:themeColor="text1"/>
          <w:sz w:val="20"/>
          <w:szCs w:val="20"/>
        </w:rPr>
      </w:pPr>
      <w:r w:rsidRPr="00653FDA">
        <w:rPr>
          <w:color w:val="000000" w:themeColor="text1"/>
          <w:sz w:val="20"/>
          <w:szCs w:val="20"/>
        </w:rPr>
        <w:t>*  Конкурс «Мой папа самый лучший», посвящённый  Дню защитника Отечества.</w:t>
      </w:r>
    </w:p>
    <w:p w:rsidR="00E03D95" w:rsidRPr="00653FDA" w:rsidRDefault="00E03D95" w:rsidP="00E03D95">
      <w:pPr>
        <w:jc w:val="both"/>
        <w:rPr>
          <w:color w:val="000000" w:themeColor="text1"/>
          <w:sz w:val="20"/>
          <w:szCs w:val="20"/>
        </w:rPr>
      </w:pPr>
      <w:r w:rsidRPr="00653FDA">
        <w:rPr>
          <w:color w:val="000000" w:themeColor="text1"/>
          <w:sz w:val="20"/>
          <w:szCs w:val="20"/>
        </w:rPr>
        <w:t>*  Литературный праздник «Книжкины именины»  Конкурс чтецов «Художественное слово»</w:t>
      </w:r>
    </w:p>
    <w:p w:rsidR="00E03D95" w:rsidRPr="00653FDA" w:rsidRDefault="00E03D95" w:rsidP="00E03D95">
      <w:pPr>
        <w:jc w:val="both"/>
        <w:rPr>
          <w:color w:val="000000" w:themeColor="text1"/>
          <w:sz w:val="20"/>
          <w:szCs w:val="20"/>
        </w:rPr>
      </w:pPr>
      <w:r w:rsidRPr="00653FDA">
        <w:rPr>
          <w:color w:val="000000" w:themeColor="text1"/>
          <w:sz w:val="20"/>
          <w:szCs w:val="20"/>
        </w:rPr>
        <w:t>* Конкурс  творческих работ,  посвящённый  Международном у дню защиты детей.</w:t>
      </w:r>
    </w:p>
    <w:p w:rsidR="00E03D95" w:rsidRPr="00653FDA" w:rsidRDefault="00E03D95" w:rsidP="00E03D95">
      <w:pPr>
        <w:jc w:val="both"/>
        <w:rPr>
          <w:color w:val="000000" w:themeColor="text1"/>
          <w:sz w:val="20"/>
          <w:szCs w:val="20"/>
        </w:rPr>
      </w:pPr>
      <w:r w:rsidRPr="00653FDA">
        <w:rPr>
          <w:color w:val="000000" w:themeColor="text1"/>
          <w:sz w:val="20"/>
          <w:szCs w:val="20"/>
        </w:rPr>
        <w:t xml:space="preserve">* Конкурс  творческих работ «Я  живу  в Советске»,  посвящённый  Дню города. </w:t>
      </w:r>
    </w:p>
    <w:p w:rsidR="00E03D95" w:rsidRPr="00653FDA" w:rsidRDefault="00E03D95" w:rsidP="00E03D95">
      <w:pPr>
        <w:jc w:val="both"/>
        <w:rPr>
          <w:color w:val="000000" w:themeColor="text1"/>
          <w:sz w:val="20"/>
          <w:szCs w:val="20"/>
        </w:rPr>
      </w:pPr>
      <w:r w:rsidRPr="00653FDA">
        <w:rPr>
          <w:color w:val="000000" w:themeColor="text1"/>
          <w:sz w:val="20"/>
          <w:szCs w:val="20"/>
        </w:rPr>
        <w:t xml:space="preserve">* Заключительное мероприятие по закрытию программы летнего чтения.    </w:t>
      </w:r>
    </w:p>
    <w:p w:rsidR="00E03D95" w:rsidRPr="00653FDA" w:rsidRDefault="00E03D95" w:rsidP="00E03D95">
      <w:pPr>
        <w:jc w:val="both"/>
        <w:rPr>
          <w:color w:val="000000" w:themeColor="text1"/>
          <w:sz w:val="20"/>
          <w:szCs w:val="20"/>
        </w:rPr>
      </w:pPr>
      <w:r w:rsidRPr="00653FDA">
        <w:rPr>
          <w:color w:val="000000" w:themeColor="text1"/>
          <w:sz w:val="20"/>
          <w:szCs w:val="20"/>
        </w:rPr>
        <w:t xml:space="preserve">* Конкурс творческих работ «Ласково тебя обниму», посвящённый  Дню  Матери. </w:t>
      </w:r>
    </w:p>
    <w:p w:rsidR="00E03D95" w:rsidRPr="00653FDA" w:rsidRDefault="00E03D95" w:rsidP="00E03D95">
      <w:pPr>
        <w:jc w:val="both"/>
        <w:rPr>
          <w:color w:val="000000" w:themeColor="text1"/>
          <w:sz w:val="20"/>
          <w:szCs w:val="20"/>
        </w:rPr>
      </w:pPr>
      <w:r w:rsidRPr="00653FDA">
        <w:rPr>
          <w:color w:val="000000" w:themeColor="text1"/>
          <w:sz w:val="20"/>
          <w:szCs w:val="20"/>
        </w:rPr>
        <w:t xml:space="preserve">* Театрализованный праздник «Новогодняя встреча сказочных друзей». </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«Экология и мы» (по экологическому воспитанию детей и подростков) (ДБ)</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«Лето, книга, я – друзья» - программа  летнего  чтения (ДБ)</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«Поговорим о добром и вечном»- мини-программа  нравственно-эстетического  воспитания  детей  на примере лучших литературных  произведений  (ДБ)</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«Ушли, обидев красоту» (Кожинская)</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«Хочу все знать» (Кичминская)</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«Природа – дом, в котором мы живем и дышим» (Колянурская)</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lastRenderedPageBreak/>
        <w:t>«Природа глазами читателей» (п. Новый)</w:t>
      </w:r>
    </w:p>
    <w:p w:rsidR="00E03D95" w:rsidRPr="00653FDA" w:rsidRDefault="00E03D95" w:rsidP="00E03D95">
      <w:pPr>
        <w:pStyle w:val="a8"/>
        <w:numPr>
          <w:ilvl w:val="0"/>
          <w:numId w:val="28"/>
        </w:numPr>
        <w:spacing w:after="0" w:line="240" w:lineRule="auto"/>
        <w:jc w:val="both"/>
        <w:rPr>
          <w:rFonts w:ascii="Times New Roman" w:eastAsia="Times New Roman" w:hAnsi="Times New Roman"/>
          <w:color w:val="000000" w:themeColor="text1"/>
          <w:sz w:val="20"/>
          <w:szCs w:val="20"/>
          <w:lang w:eastAsia="ru-RU"/>
        </w:rPr>
      </w:pPr>
      <w:r w:rsidRPr="00653FDA">
        <w:rPr>
          <w:rFonts w:ascii="Times New Roman" w:eastAsia="Times New Roman" w:hAnsi="Times New Roman"/>
          <w:color w:val="000000" w:themeColor="text1"/>
          <w:sz w:val="20"/>
          <w:szCs w:val="20"/>
          <w:lang w:eastAsia="ru-RU"/>
        </w:rPr>
        <w:t>«А стареть мы будем красиво» (Мокинская)</w:t>
      </w:r>
    </w:p>
    <w:p w:rsidR="00E03D95" w:rsidRPr="00653FDA" w:rsidRDefault="00E03D95" w:rsidP="00653FDA">
      <w:pPr>
        <w:ind w:firstLine="567"/>
        <w:jc w:val="both"/>
        <w:rPr>
          <w:color w:val="000000" w:themeColor="text1"/>
          <w:sz w:val="20"/>
          <w:szCs w:val="20"/>
        </w:rPr>
      </w:pPr>
      <w:r w:rsidRPr="00653FDA">
        <w:rPr>
          <w:color w:val="000000" w:themeColor="text1"/>
          <w:sz w:val="20"/>
          <w:szCs w:val="20"/>
        </w:rPr>
        <w:t xml:space="preserve">В декабре 2013 г. подведены </w:t>
      </w:r>
      <w:r w:rsidRPr="00653FDA">
        <w:rPr>
          <w:b/>
          <w:color w:val="000000" w:themeColor="text1"/>
          <w:sz w:val="20"/>
          <w:szCs w:val="20"/>
        </w:rPr>
        <w:t>итоги конкурса творческих работ</w:t>
      </w:r>
      <w:r w:rsidRPr="00653FDA">
        <w:rPr>
          <w:color w:val="000000" w:themeColor="text1"/>
          <w:sz w:val="20"/>
          <w:szCs w:val="20"/>
        </w:rPr>
        <w:t xml:space="preserve"> </w:t>
      </w:r>
      <w:r w:rsidRPr="00653FDA">
        <w:rPr>
          <w:b/>
          <w:color w:val="000000" w:themeColor="text1"/>
          <w:sz w:val="20"/>
          <w:szCs w:val="20"/>
        </w:rPr>
        <w:t>«С днем рождения, Советский район!»</w:t>
      </w:r>
      <w:r w:rsidRPr="00653FDA">
        <w:rPr>
          <w:color w:val="000000" w:themeColor="text1"/>
          <w:sz w:val="20"/>
          <w:szCs w:val="20"/>
        </w:rPr>
        <w:t>, который был приурочен к 95-летию нашего района. Одна из номинаций конкурса -  «Удивительные люди Вятской глубинки»- показала насколько богат наш район на интересных, замечательных людей с настоящей вятской изюминкой. Свидетельства прошлого земли Кукарской: летописи, книги, фотографии, воспоминания … и дома. У каждого дома своя история. Об этом можно было узнать из работ принявших участие в номинации «Мне рассказал об этом дом». История – капризная дама, ей по вкусу людские судьбы, судьбы стран и городов, судьбы народов и судьбы управляющих ими. Эта тема прозвучала в номинации «Самоуправление  Советского района». Все участники конкурса провели большую, полезную, нужную и интересную работу. Призеры награждены грамотами и подарками. В конкурсе участвовали и библиотекари системы (Кожинская, Колянурская, Прозоровская, Борковская, Зашижемская и др.), участвующие со своими работами.  Библиотеки системы и участвовали  со своими читателями  в конкурсе, помогали в подготовке  к нему (Лесниковская, Мушинская, Колянурская).</w:t>
      </w:r>
    </w:p>
    <w:p w:rsidR="00E03D95" w:rsidRPr="00653FDA" w:rsidRDefault="00E03D95" w:rsidP="00653FDA">
      <w:pPr>
        <w:ind w:firstLine="567"/>
        <w:jc w:val="both"/>
        <w:rPr>
          <w:color w:val="000000" w:themeColor="text1"/>
          <w:sz w:val="20"/>
          <w:szCs w:val="20"/>
        </w:rPr>
      </w:pPr>
      <w:r w:rsidRPr="00653FDA">
        <w:rPr>
          <w:color w:val="000000" w:themeColor="text1"/>
          <w:sz w:val="20"/>
          <w:szCs w:val="20"/>
        </w:rPr>
        <w:t xml:space="preserve">Библиотеки района  участвовали в  областном  конкурсе  </w:t>
      </w:r>
      <w:r w:rsidRPr="00653FDA">
        <w:rPr>
          <w:b/>
          <w:color w:val="000000" w:themeColor="text1"/>
          <w:sz w:val="20"/>
          <w:szCs w:val="20"/>
        </w:rPr>
        <w:t>«Голос ребёнка – 2013»,</w:t>
      </w:r>
      <w:r w:rsidRPr="00653FDA">
        <w:rPr>
          <w:color w:val="000000" w:themeColor="text1"/>
          <w:sz w:val="20"/>
          <w:szCs w:val="20"/>
        </w:rPr>
        <w:t xml:space="preserve"> в областной выставке – конкурсе </w:t>
      </w:r>
      <w:r w:rsidRPr="00653FDA">
        <w:rPr>
          <w:b/>
          <w:color w:val="000000" w:themeColor="text1"/>
          <w:sz w:val="20"/>
          <w:szCs w:val="20"/>
        </w:rPr>
        <w:t xml:space="preserve">« Мир детства – 2013», </w:t>
      </w:r>
      <w:r w:rsidRPr="00653FDA">
        <w:rPr>
          <w:color w:val="000000" w:themeColor="text1"/>
          <w:sz w:val="20"/>
          <w:szCs w:val="20"/>
        </w:rPr>
        <w:t xml:space="preserve">областном </w:t>
      </w:r>
      <w:r w:rsidRPr="00653FDA">
        <w:rPr>
          <w:b/>
          <w:color w:val="000000" w:themeColor="text1"/>
          <w:sz w:val="20"/>
          <w:szCs w:val="20"/>
        </w:rPr>
        <w:t>конкурсе чтецов</w:t>
      </w:r>
      <w:r w:rsidRPr="00653FDA">
        <w:rPr>
          <w:color w:val="000000" w:themeColor="text1"/>
          <w:sz w:val="20"/>
          <w:szCs w:val="20"/>
        </w:rPr>
        <w:t xml:space="preserve"> произведений М. Ю. Лермонтова, творческом конкурсе </w:t>
      </w:r>
      <w:r w:rsidRPr="00653FDA">
        <w:rPr>
          <w:b/>
          <w:color w:val="000000" w:themeColor="text1"/>
          <w:sz w:val="20"/>
          <w:szCs w:val="20"/>
        </w:rPr>
        <w:t>«Письма вятского обывателя».</w:t>
      </w:r>
      <w:r w:rsidRPr="00653FDA">
        <w:rPr>
          <w:color w:val="000000" w:themeColor="text1"/>
          <w:sz w:val="20"/>
          <w:szCs w:val="20"/>
        </w:rPr>
        <w:t xml:space="preserve"> Приняли участие в областной акции «Читаем Драгунского вместе», в общероссийской акции «Библионочь». Районная детская библиотека участвовала в областном конкурсе на лучшую методическую разработку </w:t>
      </w:r>
      <w:r w:rsidRPr="00653FDA">
        <w:rPr>
          <w:b/>
          <w:color w:val="000000" w:themeColor="text1"/>
          <w:sz w:val="20"/>
          <w:szCs w:val="20"/>
        </w:rPr>
        <w:t>«Что за прелесть эти сказки».</w:t>
      </w:r>
      <w:r w:rsidRPr="00653FDA">
        <w:rPr>
          <w:color w:val="000000" w:themeColor="text1"/>
          <w:sz w:val="20"/>
          <w:szCs w:val="20"/>
        </w:rPr>
        <w:t xml:space="preserve"> Библиотекари Кичминской, Колянурской, Кожинской библиотек, библиотеки – клуба п. Новый  и  районная детская библиотека направили материал для составления библиотечной экологической карты Вятского края в областную научную библиотеку им. А. И. Герцена для размещения  на сайте областной научной библиотеки имени А.И. Герцена.</w:t>
      </w:r>
    </w:p>
    <w:p w:rsidR="00E03D95" w:rsidRPr="00653FDA" w:rsidRDefault="00E03D95" w:rsidP="00E03D95">
      <w:pPr>
        <w:jc w:val="both"/>
        <w:rPr>
          <w:color w:val="000000" w:themeColor="text1"/>
          <w:sz w:val="20"/>
          <w:szCs w:val="20"/>
        </w:rPr>
      </w:pPr>
      <w:r w:rsidRPr="00653FDA">
        <w:rPr>
          <w:color w:val="000000" w:themeColor="text1"/>
          <w:sz w:val="20"/>
          <w:szCs w:val="20"/>
        </w:rPr>
        <w:t>В 2013 году издан  сборник работ участников, как итог конкурса «Жили-были», под названием ««А у нас на Вятке».</w:t>
      </w:r>
    </w:p>
    <w:p w:rsidR="00E03D95" w:rsidRPr="0088467C" w:rsidRDefault="00E03D95" w:rsidP="000338E3">
      <w:pPr>
        <w:jc w:val="both"/>
        <w:rPr>
          <w:sz w:val="22"/>
          <w:szCs w:val="22"/>
        </w:rPr>
      </w:pPr>
    </w:p>
    <w:p w:rsidR="00DE1A5A" w:rsidRPr="00653FDA" w:rsidRDefault="00DE1A5A" w:rsidP="00653FDA">
      <w:pPr>
        <w:jc w:val="both"/>
        <w:rPr>
          <w:b/>
          <w:sz w:val="20"/>
          <w:szCs w:val="20"/>
        </w:rPr>
      </w:pPr>
      <w:r w:rsidRPr="00653FDA">
        <w:rPr>
          <w:b/>
          <w:sz w:val="20"/>
          <w:szCs w:val="20"/>
        </w:rPr>
        <w:t>Сунский район</w:t>
      </w:r>
    </w:p>
    <w:p w:rsidR="00DE1A5A" w:rsidRPr="00653FDA" w:rsidRDefault="00DE1A5A" w:rsidP="00653FDA">
      <w:pPr>
        <w:jc w:val="both"/>
        <w:rPr>
          <w:sz w:val="20"/>
          <w:szCs w:val="20"/>
        </w:rPr>
      </w:pPr>
      <w:r w:rsidRPr="00653FDA">
        <w:rPr>
          <w:sz w:val="20"/>
          <w:szCs w:val="20"/>
        </w:rPr>
        <w:t xml:space="preserve">В районном конкурсе вариативных программ и проектов участвовали шесть библиотек системы: </w:t>
      </w:r>
    </w:p>
    <w:p w:rsidR="00DE1A5A" w:rsidRPr="00653FDA" w:rsidRDefault="00DE1A5A" w:rsidP="00653FDA">
      <w:pPr>
        <w:jc w:val="both"/>
        <w:rPr>
          <w:sz w:val="20"/>
          <w:szCs w:val="20"/>
        </w:rPr>
      </w:pPr>
      <w:r w:rsidRPr="00653FDA">
        <w:rPr>
          <w:sz w:val="20"/>
          <w:szCs w:val="20"/>
        </w:rPr>
        <w:t xml:space="preserve">Писали и реализовали проекты библиотекари ЦБ и библиотек села: Никулина С.А.  </w:t>
      </w:r>
    </w:p>
    <w:p w:rsidR="00DE1A5A" w:rsidRPr="00653FDA" w:rsidRDefault="00DE1A5A" w:rsidP="00653FDA">
      <w:pPr>
        <w:jc w:val="both"/>
        <w:rPr>
          <w:sz w:val="20"/>
          <w:szCs w:val="20"/>
        </w:rPr>
      </w:pPr>
      <w:r w:rsidRPr="00653FDA">
        <w:rPr>
          <w:sz w:val="20"/>
          <w:szCs w:val="20"/>
        </w:rPr>
        <w:t xml:space="preserve">*Верхосунская -  «ЗОЖ» </w:t>
      </w:r>
    </w:p>
    <w:p w:rsidR="00DE1A5A" w:rsidRPr="00653FDA" w:rsidRDefault="00DE1A5A" w:rsidP="00653FDA">
      <w:pPr>
        <w:jc w:val="both"/>
        <w:rPr>
          <w:sz w:val="20"/>
          <w:szCs w:val="20"/>
        </w:rPr>
      </w:pPr>
      <w:r w:rsidRPr="00653FDA">
        <w:rPr>
          <w:sz w:val="20"/>
          <w:szCs w:val="20"/>
        </w:rPr>
        <w:t>*Курчумская   -   «Цвети, Курчум».</w:t>
      </w:r>
    </w:p>
    <w:p w:rsidR="00DE1A5A" w:rsidRPr="00653FDA" w:rsidRDefault="00DE1A5A" w:rsidP="00653FDA">
      <w:pPr>
        <w:jc w:val="both"/>
        <w:rPr>
          <w:sz w:val="20"/>
          <w:szCs w:val="20"/>
        </w:rPr>
      </w:pPr>
      <w:r w:rsidRPr="00653FDA">
        <w:rPr>
          <w:sz w:val="20"/>
          <w:szCs w:val="20"/>
        </w:rPr>
        <w:t>*Лопатинская –   «Лето с книгой»</w:t>
      </w:r>
    </w:p>
    <w:p w:rsidR="00DE1A5A" w:rsidRPr="00653FDA" w:rsidRDefault="00DE1A5A" w:rsidP="00653FDA">
      <w:pPr>
        <w:jc w:val="both"/>
        <w:rPr>
          <w:sz w:val="20"/>
          <w:szCs w:val="20"/>
        </w:rPr>
      </w:pPr>
      <w:r w:rsidRPr="00653FDA">
        <w:rPr>
          <w:sz w:val="20"/>
          <w:szCs w:val="20"/>
        </w:rPr>
        <w:t>*Плельская  -       «Земля – наш дом»</w:t>
      </w:r>
    </w:p>
    <w:p w:rsidR="00DE1A5A" w:rsidRPr="00653FDA" w:rsidRDefault="00DE1A5A" w:rsidP="00653FDA">
      <w:pPr>
        <w:ind w:firstLine="708"/>
        <w:jc w:val="both"/>
        <w:rPr>
          <w:sz w:val="20"/>
          <w:szCs w:val="20"/>
        </w:rPr>
      </w:pPr>
      <w:r w:rsidRPr="00653FDA">
        <w:rPr>
          <w:sz w:val="20"/>
          <w:szCs w:val="20"/>
        </w:rPr>
        <w:t>*ЦБ   -     «Правильный выбор» - Никулина С.А.</w:t>
      </w:r>
    </w:p>
    <w:p w:rsidR="00DE1A5A" w:rsidRPr="00653FDA" w:rsidRDefault="00DE1A5A" w:rsidP="00653FDA">
      <w:pPr>
        <w:jc w:val="both"/>
        <w:rPr>
          <w:bCs/>
          <w:iCs/>
          <w:sz w:val="20"/>
          <w:szCs w:val="20"/>
        </w:rPr>
      </w:pPr>
      <w:r w:rsidRPr="00653FDA">
        <w:rPr>
          <w:sz w:val="20"/>
          <w:szCs w:val="20"/>
        </w:rPr>
        <w:t xml:space="preserve"> *Здесь деревня была – Смыковская библиотека. О реализации проекта см. заметку в г. </w:t>
      </w:r>
      <w:r w:rsidRPr="00653FDA">
        <w:rPr>
          <w:b/>
          <w:bCs/>
          <w:iCs/>
          <w:sz w:val="20"/>
          <w:szCs w:val="20"/>
        </w:rPr>
        <w:t>По историческим местам</w:t>
      </w:r>
      <w:r w:rsidRPr="00653FDA">
        <w:rPr>
          <w:bCs/>
          <w:iCs/>
          <w:sz w:val="20"/>
          <w:szCs w:val="20"/>
        </w:rPr>
        <w:t>: [смыковские школьники вместе с библиотекарем прошли по исторической тропе, где располагались раньше деревни Вихоревская и Воронская] / М.В. Телицына, библиотекарь Смыковской библиотеки // Родн. край – Суна. – 2013. – 16 июл. – С. 2. –  (Наследие).</w:t>
      </w:r>
    </w:p>
    <w:p w:rsidR="00DE1A5A" w:rsidRPr="00653FDA" w:rsidRDefault="00DE1A5A" w:rsidP="00653FDA">
      <w:pPr>
        <w:jc w:val="both"/>
        <w:rPr>
          <w:sz w:val="20"/>
          <w:szCs w:val="20"/>
        </w:rPr>
      </w:pPr>
      <w:r w:rsidRPr="00653FDA">
        <w:rPr>
          <w:sz w:val="20"/>
          <w:szCs w:val="20"/>
        </w:rPr>
        <w:t>Проекты получили гранты от 800-1200 руб.</w:t>
      </w:r>
    </w:p>
    <w:p w:rsidR="00DE1A5A" w:rsidRPr="00653FDA" w:rsidRDefault="00DE1A5A" w:rsidP="00653FDA">
      <w:pPr>
        <w:jc w:val="both"/>
        <w:rPr>
          <w:sz w:val="20"/>
          <w:szCs w:val="20"/>
        </w:rPr>
      </w:pPr>
      <w:r w:rsidRPr="00653FDA">
        <w:rPr>
          <w:sz w:val="20"/>
          <w:szCs w:val="20"/>
        </w:rPr>
        <w:t>Проекты, направленные на духовно-нравственные ориентиры молодёжи, воспитание патриотизма, которые реализуют наши коллеги – библиотекари, всегда содержательны, интересны и актуальны. В них можно найти рациональное зерно, использовать опыт, опробованный в деле. Без финансовой поддержки не просто воплощать в жизнь ту или иную  идею. Как всегда сложно привлекать  к нашей работе спонсоров, а сегодня  в условиях кризиса, тем более. Не плохим решением финансовых вопросов являются конкурсы и гранты. Но библиотекари не все участвуют в их написании и реализации.</w:t>
      </w:r>
    </w:p>
    <w:p w:rsidR="00DE1A5A" w:rsidRPr="00653FDA" w:rsidRDefault="00DE1A5A" w:rsidP="00653FDA">
      <w:pPr>
        <w:ind w:firstLine="720"/>
        <w:jc w:val="both"/>
        <w:rPr>
          <w:sz w:val="20"/>
          <w:szCs w:val="20"/>
        </w:rPr>
      </w:pPr>
      <w:r w:rsidRPr="00653FDA">
        <w:rPr>
          <w:sz w:val="20"/>
          <w:szCs w:val="20"/>
        </w:rPr>
        <w:t xml:space="preserve">По линии УКСМП, специалистом по молодёжной политике был предложен КПР района проект </w:t>
      </w:r>
      <w:r w:rsidRPr="00653FDA">
        <w:rPr>
          <w:b/>
          <w:i/>
          <w:sz w:val="20"/>
          <w:szCs w:val="20"/>
          <w:u w:val="single"/>
        </w:rPr>
        <w:t>«Взломщики легенд» .В 2013 году конкурс продолжался.</w:t>
      </w:r>
      <w:r w:rsidRPr="00653FDA">
        <w:rPr>
          <w:sz w:val="20"/>
          <w:szCs w:val="20"/>
        </w:rPr>
        <w:t xml:space="preserve"> В его реализации приняли  участие  и библиотекари.  Они предоставили материалы (описание легенды, фотографии мест, и тех, кто об этом рассказывал) об имеющихся легендах в их стороне. В результате проекта  издана брошюра «</w:t>
      </w:r>
      <w:r w:rsidRPr="00653FDA">
        <w:rPr>
          <w:b/>
          <w:i/>
          <w:sz w:val="20"/>
          <w:szCs w:val="20"/>
          <w:u w:val="single"/>
        </w:rPr>
        <w:t>Легенды и были Сунской стороны</w:t>
      </w:r>
      <w:r w:rsidRPr="00653FDA">
        <w:rPr>
          <w:sz w:val="20"/>
          <w:szCs w:val="20"/>
        </w:rPr>
        <w:t>»  вып. 3. Сотрудники библиотек были отмечены Благодарственными письмами и Почётными грамотами.</w:t>
      </w:r>
    </w:p>
    <w:p w:rsidR="00DE1A5A" w:rsidRPr="00653FDA" w:rsidRDefault="00DE1A5A" w:rsidP="00653FDA">
      <w:pPr>
        <w:ind w:firstLine="708"/>
        <w:jc w:val="both"/>
        <w:rPr>
          <w:sz w:val="20"/>
          <w:szCs w:val="20"/>
        </w:rPr>
      </w:pPr>
      <w:r w:rsidRPr="00653FDA">
        <w:rPr>
          <w:b/>
          <w:sz w:val="20"/>
          <w:szCs w:val="20"/>
        </w:rPr>
        <w:t xml:space="preserve">ЦДБ </w:t>
      </w:r>
      <w:r w:rsidRPr="00653FDA">
        <w:rPr>
          <w:sz w:val="20"/>
          <w:szCs w:val="20"/>
        </w:rPr>
        <w:t xml:space="preserve">участвовала в районном конкурсе вариативных программ и проектов УКСПМ. </w:t>
      </w:r>
    </w:p>
    <w:p w:rsidR="00DE1A5A" w:rsidRPr="00653FDA" w:rsidRDefault="00DE1A5A" w:rsidP="00653FDA">
      <w:pPr>
        <w:ind w:firstLine="708"/>
        <w:jc w:val="both"/>
        <w:rPr>
          <w:sz w:val="20"/>
          <w:szCs w:val="20"/>
        </w:rPr>
      </w:pPr>
      <w:r w:rsidRPr="00653FDA">
        <w:rPr>
          <w:sz w:val="20"/>
          <w:szCs w:val="20"/>
        </w:rPr>
        <w:t>Проект по экологическому образованию школьников</w:t>
      </w:r>
      <w:r w:rsidRPr="00653FDA">
        <w:rPr>
          <w:sz w:val="20"/>
          <w:szCs w:val="20"/>
          <w:u w:val="single"/>
        </w:rPr>
        <w:t xml:space="preserve"> </w:t>
      </w:r>
      <w:r w:rsidRPr="00653FDA">
        <w:rPr>
          <w:b/>
          <w:sz w:val="20"/>
          <w:szCs w:val="20"/>
          <w:u w:val="single"/>
        </w:rPr>
        <w:t>«Через книги к познанию природы»</w:t>
      </w:r>
      <w:r w:rsidRPr="00653FDA">
        <w:rPr>
          <w:b/>
          <w:sz w:val="20"/>
          <w:szCs w:val="20"/>
        </w:rPr>
        <w:t xml:space="preserve"> </w:t>
      </w:r>
      <w:r w:rsidRPr="00653FDA">
        <w:rPr>
          <w:sz w:val="20"/>
          <w:szCs w:val="20"/>
        </w:rPr>
        <w:t>получил грант УКСМП. Проект был посвящен объявленному Президентом РФ Году охраны окружающей среды. Проект был реализован на детской школьной площадке совместно с учащимися МКОУ ООШ №1,МКОУ СОШ №2 и ДЮЦ  в июне 2013 года. Деньги, полученные по гранту, использованы для награждения победителей конкурсов и викторин. В результате реализации проекта был составлен рекомендательный список  «» и альбом об истории старого парка п. Суна, увеличилось число читателей и посетителей библиотеки, возрос интерес к познавательной литературе экологической направленности.</w:t>
      </w:r>
    </w:p>
    <w:p w:rsidR="00DE1A5A" w:rsidRPr="00653FDA" w:rsidRDefault="00DE1A5A" w:rsidP="00653FDA">
      <w:pPr>
        <w:ind w:firstLine="708"/>
        <w:jc w:val="both"/>
        <w:rPr>
          <w:sz w:val="20"/>
          <w:szCs w:val="20"/>
        </w:rPr>
      </w:pPr>
      <w:r w:rsidRPr="00653FDA">
        <w:rPr>
          <w:sz w:val="20"/>
          <w:szCs w:val="20"/>
        </w:rPr>
        <w:t xml:space="preserve">Еще один проект </w:t>
      </w:r>
      <w:r w:rsidRPr="00653FDA">
        <w:rPr>
          <w:b/>
          <w:sz w:val="20"/>
          <w:szCs w:val="20"/>
          <w:u w:val="single"/>
        </w:rPr>
        <w:t>«Читать о спорте надо, мы ждем тебя, Олимпиада»</w:t>
      </w:r>
      <w:r w:rsidRPr="00653FDA">
        <w:rPr>
          <w:b/>
          <w:sz w:val="20"/>
          <w:szCs w:val="20"/>
        </w:rPr>
        <w:t xml:space="preserve"> </w:t>
      </w:r>
      <w:r w:rsidRPr="00653FDA">
        <w:rPr>
          <w:sz w:val="20"/>
          <w:szCs w:val="20"/>
        </w:rPr>
        <w:t xml:space="preserve">был подготовлен в связи с объявленной УКСМП районной акцией «Спорт – как альтернатива пагубным привычкам» и предстоящей в феврале 2014 года 22 Зимней Олимпиады в Сочи. Проект реализуется с 18.11.2013 года до февраля 2014 года. В рамках данного проекта проводится цикл книжных  выставок о спорте, здоровом образе жизни, олимпийском движении. Подготовлены и проведены брейн-ринг «Если хочешь быть здоров», обзор книг «Читать о спорте надо», беседа «Сочи -  Олимпийская столица», презентация «Страна Олимпия». В рамках этого проекта подготовлена беседа «Здоровым быть здорово». Проект реализуется с учащимися МКОУ ООШ №1 и  ДЮЦ (детско – </w:t>
      </w:r>
      <w:r w:rsidRPr="00653FDA">
        <w:rPr>
          <w:sz w:val="20"/>
          <w:szCs w:val="20"/>
        </w:rPr>
        <w:lastRenderedPageBreak/>
        <w:t xml:space="preserve">юношеский центр).  С данным проектом ЦДБ участвовала в конкурсе МКОУ ДОД ДЮШС (спортивная школа) в номинации  «Исследовательская работа», заняла 2-е  место и награждена Грамотой ДЮШС. Рассчитываем, что в результате реализации проекта увеличится число читателей и пользователей библиотеки, возрастет интерес к книгам о спорте, здоровом образе жизни. В результате проекта составлен рекомендательный список об олимпийском движении «Страна Олимпия». </w:t>
      </w:r>
    </w:p>
    <w:p w:rsidR="00DE1A5A" w:rsidRPr="00653FDA" w:rsidRDefault="00DE1A5A" w:rsidP="00653FDA">
      <w:pPr>
        <w:pStyle w:val="a8"/>
        <w:spacing w:after="0" w:line="240" w:lineRule="auto"/>
        <w:ind w:left="0" w:firstLine="708"/>
        <w:jc w:val="both"/>
        <w:rPr>
          <w:rFonts w:ascii="Times New Roman" w:hAnsi="Times New Roman"/>
          <w:sz w:val="20"/>
          <w:szCs w:val="20"/>
        </w:rPr>
      </w:pPr>
      <w:r w:rsidRPr="00653FDA">
        <w:rPr>
          <w:rFonts w:ascii="Times New Roman" w:hAnsi="Times New Roman"/>
          <w:b/>
          <w:sz w:val="20"/>
          <w:szCs w:val="20"/>
        </w:rPr>
        <w:t>В Краснопольская библиотека с</w:t>
      </w:r>
      <w:r w:rsidRPr="00653FDA">
        <w:rPr>
          <w:rFonts w:ascii="Times New Roman" w:hAnsi="Times New Roman"/>
          <w:sz w:val="20"/>
          <w:szCs w:val="20"/>
        </w:rPr>
        <w:t xml:space="preserve"> 8 по 12 февраля реализовала проект «Юбилейный вечер «Краснопольской библиотеке – 40 лет». С 16 февраля по 21 марта работала над созданием 7 буклетов к юбилею библиотеки, о читательских рекордах, семейном клубе «От всей души», о Палкиной В.Н., Хлебниковой О.В., Варлыгиной Л.Г., Суходоевой С.Д. Наградила 11 лучших читателей и самых активных участников семейного клуба   юбилейными грамотами. Хлебникова О.В.  приготовила с детьми концерт из песен и танцев.  65 изделий разных форм было представлено на </w:t>
      </w:r>
      <w:r w:rsidRPr="00653FDA">
        <w:rPr>
          <w:rFonts w:ascii="Times New Roman" w:hAnsi="Times New Roman"/>
          <w:b/>
          <w:sz w:val="20"/>
          <w:szCs w:val="20"/>
        </w:rPr>
        <w:t>выставке творчества «Все мы знаем, все умеем».</w:t>
      </w:r>
      <w:r w:rsidRPr="00653FDA">
        <w:rPr>
          <w:rFonts w:ascii="Times New Roman" w:hAnsi="Times New Roman"/>
          <w:sz w:val="20"/>
          <w:szCs w:val="20"/>
        </w:rPr>
        <w:t xml:space="preserve"> Семейный клуб показал сценку «Сотовая связь, или Золушка в наши дни». Суходоева С.Д. сочинила «Историю Краснопольской библиотеки в стихах» и «Сказание о царице Елене, ее книжном царстве, о работе и мытарстве». Были  приобретены подарки на грант 800 рублей  от муниципальной программы «Мероприятия по реализации молодежной политики в Сунском районе на 2012 – 2014 годы», на спонсорскую помощь (1500 рублей) от профкома и колхоза.  Получили их:  Жигалова Г.А., Столбова В.А. с Сазыко Лидой, Феофилактова Ольга, Кондаковы Н. И. и С. А., Хлебникова О.В.  и Алина, Варлыгина Л.Г., Суходоева С.Д., Палкина В.Н., Новицкая Л.В., Дрягина З.Г., Попцова Т.А. Библиотека получила подарки: чайник электрический от Байбородовой Т.С., настенные часы и 3 цветочных горшка от семейного клуба. Чекалкина М.Б. подарила книгу о бизнесе. Всего 33 человека было на вечере.  Мы ожидали 60. Реклама была:  в районной газете, устные приглашения, постеры. Кажется, просто деревенские люди равнодушно относятся к библиотеке, им это кажется неинтересным.  </w:t>
      </w:r>
    </w:p>
    <w:p w:rsidR="00DE1A5A" w:rsidRPr="00653FDA" w:rsidRDefault="00DE1A5A" w:rsidP="00653FDA">
      <w:pPr>
        <w:pStyle w:val="a8"/>
        <w:spacing w:after="0" w:line="240" w:lineRule="auto"/>
        <w:jc w:val="both"/>
        <w:rPr>
          <w:rFonts w:ascii="Times New Roman" w:hAnsi="Times New Roman"/>
          <w:sz w:val="20"/>
          <w:szCs w:val="20"/>
        </w:rPr>
      </w:pPr>
      <w:r w:rsidRPr="00653FDA">
        <w:rPr>
          <w:rFonts w:ascii="Times New Roman" w:hAnsi="Times New Roman"/>
          <w:b/>
          <w:sz w:val="20"/>
          <w:szCs w:val="20"/>
        </w:rPr>
        <w:t>Второй совместный проект «Нескучное лето»</w:t>
      </w:r>
      <w:r w:rsidRPr="00653FDA">
        <w:rPr>
          <w:rFonts w:ascii="Times New Roman" w:hAnsi="Times New Roman"/>
          <w:sz w:val="20"/>
          <w:szCs w:val="20"/>
        </w:rPr>
        <w:t xml:space="preserve"> был рассчитан на 3 летних месяца.</w:t>
      </w:r>
    </w:p>
    <w:p w:rsidR="00DE1A5A" w:rsidRPr="00653FDA" w:rsidRDefault="00DE1A5A" w:rsidP="00653FDA">
      <w:pPr>
        <w:pStyle w:val="a8"/>
        <w:spacing w:after="0" w:line="240" w:lineRule="auto"/>
        <w:jc w:val="both"/>
        <w:rPr>
          <w:rFonts w:ascii="Times New Roman" w:hAnsi="Times New Roman"/>
          <w:sz w:val="20"/>
          <w:szCs w:val="20"/>
        </w:rPr>
      </w:pPr>
      <w:r w:rsidRPr="00653FDA">
        <w:rPr>
          <w:rFonts w:ascii="Times New Roman" w:hAnsi="Times New Roman"/>
          <w:sz w:val="20"/>
          <w:szCs w:val="20"/>
        </w:rPr>
        <w:t>Главные цели – организация досуга, приобщение подростков и молодежи к чтению, библиотечным и клубным формам деятельности. Посетило мероприятия проекта 250 человек. Кроме этого проекта подростки посетили еще множество других игр и викторин. Всего их было 96.</w:t>
      </w:r>
    </w:p>
    <w:p w:rsidR="00DE1A5A" w:rsidRPr="00653FDA" w:rsidRDefault="00DE1A5A" w:rsidP="00653FDA">
      <w:pPr>
        <w:pStyle w:val="a8"/>
        <w:spacing w:after="0" w:line="240" w:lineRule="auto"/>
        <w:ind w:left="0"/>
        <w:jc w:val="both"/>
        <w:rPr>
          <w:rFonts w:ascii="Times New Roman" w:hAnsi="Times New Roman"/>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2409"/>
        <w:gridCol w:w="1125"/>
        <w:gridCol w:w="1534"/>
      </w:tblGrid>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Наименование мероприятия</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форма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дата</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Ответственный</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Экологическое интеллектуальное казино</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игра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3 июня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библиотекарь</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2</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Что за прелесть эти сказки</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 по сказкам Пушкина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4 июня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3</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Нет в мире краше Родины нашей</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10 июня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4</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Россия 21 века</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18 июня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5</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 xml:space="preserve">Экономическая </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18 июня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6</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Табакокурительная</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19 июня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7</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Колесо истории по Кировской области</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2 игры  в один день для разной аудитории</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24 июня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8</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Кто хотел бы стать миллионером</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игра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 xml:space="preserve"> 2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9</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О вредных привычках</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Интеллектуальное казино</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2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10</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Интеллектуальный поединок</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игра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2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11</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Пожароопасная</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4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12</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Эрудит</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5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13</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Ко Дню шоколада</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Интеллектуальное казино</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11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14</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Интеллектуальное казино</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игра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23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r w:rsidR="00DE1A5A" w:rsidRPr="00653FDA" w:rsidTr="00653FDA">
        <w:tc>
          <w:tcPr>
            <w:tcW w:w="567"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15</w:t>
            </w:r>
          </w:p>
        </w:tc>
        <w:tc>
          <w:tcPr>
            <w:tcW w:w="354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Экологическая</w:t>
            </w:r>
          </w:p>
        </w:tc>
        <w:tc>
          <w:tcPr>
            <w:tcW w:w="2409"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викторина</w:t>
            </w:r>
          </w:p>
        </w:tc>
        <w:tc>
          <w:tcPr>
            <w:tcW w:w="1125"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23 июля</w:t>
            </w:r>
          </w:p>
        </w:tc>
        <w:tc>
          <w:tcPr>
            <w:tcW w:w="1534" w:type="dxa"/>
          </w:tcPr>
          <w:p w:rsidR="00DE1A5A" w:rsidRPr="00653FDA" w:rsidRDefault="00DE1A5A" w:rsidP="00653FDA">
            <w:pPr>
              <w:pStyle w:val="a8"/>
              <w:spacing w:after="0" w:line="240" w:lineRule="auto"/>
              <w:ind w:left="0"/>
              <w:jc w:val="both"/>
              <w:rPr>
                <w:rFonts w:ascii="Times New Roman" w:hAnsi="Times New Roman"/>
                <w:sz w:val="20"/>
                <w:szCs w:val="20"/>
              </w:rPr>
            </w:pPr>
            <w:r w:rsidRPr="00653FDA">
              <w:rPr>
                <w:rFonts w:ascii="Times New Roman" w:hAnsi="Times New Roman"/>
                <w:sz w:val="20"/>
                <w:szCs w:val="20"/>
              </w:rPr>
              <w:t>-«-</w:t>
            </w:r>
          </w:p>
        </w:tc>
      </w:tr>
    </w:tbl>
    <w:p w:rsidR="00DE1A5A" w:rsidRPr="00653FDA" w:rsidRDefault="00DE1A5A" w:rsidP="00653FDA">
      <w:pPr>
        <w:pStyle w:val="a8"/>
        <w:spacing w:after="0" w:line="240" w:lineRule="auto"/>
        <w:jc w:val="both"/>
        <w:rPr>
          <w:rFonts w:ascii="Times New Roman" w:hAnsi="Times New Roman"/>
          <w:sz w:val="20"/>
          <w:szCs w:val="20"/>
        </w:rPr>
      </w:pPr>
      <w:r w:rsidRPr="00653FDA">
        <w:rPr>
          <w:rFonts w:ascii="Times New Roman" w:hAnsi="Times New Roman"/>
          <w:sz w:val="20"/>
          <w:szCs w:val="20"/>
        </w:rPr>
        <w:t xml:space="preserve"> </w:t>
      </w:r>
    </w:p>
    <w:p w:rsidR="00DE1A5A" w:rsidRPr="00653FDA" w:rsidRDefault="00DE1A5A" w:rsidP="00653FDA">
      <w:pPr>
        <w:pStyle w:val="a8"/>
        <w:spacing w:after="0" w:line="240" w:lineRule="auto"/>
        <w:ind w:left="0" w:firstLine="426"/>
        <w:jc w:val="both"/>
        <w:rPr>
          <w:rFonts w:ascii="Times New Roman" w:hAnsi="Times New Roman"/>
          <w:sz w:val="20"/>
          <w:szCs w:val="20"/>
        </w:rPr>
      </w:pPr>
      <w:r w:rsidRPr="00653FDA">
        <w:rPr>
          <w:rFonts w:ascii="Times New Roman" w:hAnsi="Times New Roman"/>
          <w:sz w:val="20"/>
          <w:szCs w:val="20"/>
        </w:rPr>
        <w:t>Как и в прошлом году,  после каждого дня подсчитывались баллы (за прочитанные книги, газеты и журналы, участие и победу в мероприятиях).  Это был летний библиотечный марафон.</w:t>
      </w:r>
    </w:p>
    <w:p w:rsidR="00DE1A5A" w:rsidRPr="00653FDA" w:rsidRDefault="00DE1A5A" w:rsidP="00653FDA">
      <w:pPr>
        <w:pStyle w:val="a8"/>
        <w:spacing w:after="0" w:line="240" w:lineRule="auto"/>
        <w:ind w:left="0" w:firstLine="426"/>
        <w:jc w:val="both"/>
        <w:rPr>
          <w:rFonts w:ascii="Times New Roman" w:hAnsi="Times New Roman"/>
          <w:sz w:val="20"/>
          <w:szCs w:val="20"/>
        </w:rPr>
      </w:pPr>
      <w:r w:rsidRPr="00653FDA">
        <w:rPr>
          <w:rFonts w:ascii="Times New Roman" w:hAnsi="Times New Roman"/>
          <w:sz w:val="20"/>
          <w:szCs w:val="20"/>
        </w:rPr>
        <w:t xml:space="preserve">Сазыко Лида посетила библиотеку за лето 33 раза, прочитала 65 книг и журналов, участвовала в 23 играх, викторинах, в 5 одержала победу. Заработала 419 баллов и победила в проекте. Получила благодарность и подарок (коробку конфет). </w:t>
      </w:r>
    </w:p>
    <w:p w:rsidR="00DE1A5A" w:rsidRPr="00653FDA" w:rsidRDefault="00DE1A5A" w:rsidP="00653FDA">
      <w:pPr>
        <w:pStyle w:val="a8"/>
        <w:spacing w:after="0" w:line="240" w:lineRule="auto"/>
        <w:ind w:left="0" w:firstLine="426"/>
        <w:jc w:val="both"/>
        <w:rPr>
          <w:rFonts w:ascii="Times New Roman" w:hAnsi="Times New Roman"/>
          <w:sz w:val="20"/>
          <w:szCs w:val="20"/>
        </w:rPr>
      </w:pPr>
      <w:r w:rsidRPr="00653FDA">
        <w:rPr>
          <w:rFonts w:ascii="Times New Roman" w:hAnsi="Times New Roman"/>
          <w:sz w:val="20"/>
          <w:szCs w:val="20"/>
        </w:rPr>
        <w:t xml:space="preserve">Хлебникова Алина приняла участие в 55 играх и викторинах. Победила в 22 из них. Заработала 307 баллов. Тоже заработала благодарность и конфеты. </w:t>
      </w:r>
    </w:p>
    <w:p w:rsidR="00DE1A5A" w:rsidRPr="00653FDA" w:rsidRDefault="00DE1A5A" w:rsidP="00653FDA">
      <w:pPr>
        <w:pStyle w:val="a8"/>
        <w:spacing w:after="0" w:line="240" w:lineRule="auto"/>
        <w:ind w:left="0" w:firstLine="426"/>
        <w:jc w:val="both"/>
        <w:rPr>
          <w:rFonts w:ascii="Times New Roman" w:hAnsi="Times New Roman"/>
          <w:sz w:val="20"/>
          <w:szCs w:val="20"/>
        </w:rPr>
      </w:pPr>
      <w:r w:rsidRPr="00653FDA">
        <w:rPr>
          <w:rFonts w:ascii="Times New Roman" w:hAnsi="Times New Roman"/>
          <w:sz w:val="20"/>
          <w:szCs w:val="20"/>
        </w:rPr>
        <w:t>Пермякова Катя помогла мне 15 августа перетаскивать книги из запасника 2 этажа на первый (при переезде библиотеки) почти 2 часа. Наградила девочку шоколадкой.</w:t>
      </w:r>
    </w:p>
    <w:p w:rsidR="00DE1A5A" w:rsidRPr="00653FDA" w:rsidRDefault="00DE1A5A" w:rsidP="00653FDA">
      <w:pPr>
        <w:pStyle w:val="a8"/>
        <w:spacing w:after="0" w:line="240" w:lineRule="auto"/>
        <w:ind w:left="0" w:firstLine="426"/>
        <w:jc w:val="both"/>
        <w:rPr>
          <w:rFonts w:ascii="Times New Roman" w:hAnsi="Times New Roman"/>
          <w:sz w:val="20"/>
          <w:szCs w:val="20"/>
        </w:rPr>
      </w:pPr>
      <w:r w:rsidRPr="00653FDA">
        <w:rPr>
          <w:rFonts w:ascii="Times New Roman" w:hAnsi="Times New Roman"/>
          <w:sz w:val="20"/>
          <w:szCs w:val="20"/>
        </w:rPr>
        <w:t>Награждение состоялось 30 августа. Спонсор – профком ПСПК Краснопольский» (200 рублей).</w:t>
      </w:r>
    </w:p>
    <w:p w:rsidR="00DE1A5A" w:rsidRPr="00653FDA" w:rsidRDefault="00DE1A5A" w:rsidP="00653FDA">
      <w:pPr>
        <w:pStyle w:val="a8"/>
        <w:spacing w:after="0" w:line="240" w:lineRule="auto"/>
        <w:ind w:left="0" w:firstLine="426"/>
        <w:jc w:val="both"/>
        <w:rPr>
          <w:rFonts w:ascii="Times New Roman" w:hAnsi="Times New Roman"/>
          <w:sz w:val="20"/>
          <w:szCs w:val="20"/>
        </w:rPr>
      </w:pPr>
      <w:r w:rsidRPr="00653FDA">
        <w:rPr>
          <w:rFonts w:ascii="Times New Roman" w:hAnsi="Times New Roman"/>
          <w:sz w:val="20"/>
          <w:szCs w:val="20"/>
        </w:rPr>
        <w:t>Ребята смогли поиграть, проверить свои знания, расширить кругозор. Думаю, отдых у них состоялся.</w:t>
      </w:r>
    </w:p>
    <w:p w:rsidR="00DE1A5A" w:rsidRPr="00653FDA" w:rsidRDefault="00DE1A5A" w:rsidP="00653FDA">
      <w:pPr>
        <w:pStyle w:val="a8"/>
        <w:spacing w:after="0" w:line="240" w:lineRule="auto"/>
        <w:ind w:left="0" w:firstLine="426"/>
        <w:jc w:val="both"/>
        <w:rPr>
          <w:rFonts w:ascii="Times New Roman" w:hAnsi="Times New Roman"/>
          <w:sz w:val="20"/>
          <w:szCs w:val="20"/>
        </w:rPr>
      </w:pPr>
      <w:r w:rsidRPr="00653FDA">
        <w:rPr>
          <w:rFonts w:ascii="Times New Roman" w:hAnsi="Times New Roman"/>
          <w:b/>
          <w:sz w:val="20"/>
          <w:szCs w:val="20"/>
        </w:rPr>
        <w:t>Анализ проектов</w:t>
      </w:r>
      <w:r w:rsidRPr="00653FDA">
        <w:rPr>
          <w:rFonts w:ascii="Times New Roman" w:hAnsi="Times New Roman"/>
          <w:sz w:val="20"/>
          <w:szCs w:val="20"/>
        </w:rPr>
        <w:t xml:space="preserve">. К юбилейному вечеру вместе готовили только </w:t>
      </w:r>
      <w:r w:rsidRPr="00653FDA">
        <w:rPr>
          <w:rFonts w:ascii="Times New Roman" w:hAnsi="Times New Roman"/>
          <w:b/>
          <w:sz w:val="20"/>
          <w:szCs w:val="20"/>
        </w:rPr>
        <w:t>сценку про «Золушку в наши дни»</w:t>
      </w:r>
      <w:r w:rsidRPr="00653FDA">
        <w:rPr>
          <w:rFonts w:ascii="Times New Roman" w:hAnsi="Times New Roman"/>
          <w:sz w:val="20"/>
          <w:szCs w:val="20"/>
        </w:rPr>
        <w:t xml:space="preserve">. В «Нескучном лете» вообще не было ни одного совместного мероприятия. Такие проекты не претворяют в жизнь в одиночку. Программа проекта выполнена не была. В библиотеке ребята не захотели делать поделки и рекламу </w:t>
      </w:r>
      <w:r w:rsidRPr="00653FDA">
        <w:rPr>
          <w:rFonts w:ascii="Times New Roman" w:hAnsi="Times New Roman"/>
          <w:sz w:val="20"/>
          <w:szCs w:val="20"/>
        </w:rPr>
        <w:lastRenderedPageBreak/>
        <w:t>книги. В Доме культуры дети не посещали  дискотеки, потому что дома не давали деньги. С отчаяния и перегрузок  сначала я ушла в отпуск, а потом  - Хлебникова Оксана Витальевна.</w:t>
      </w:r>
    </w:p>
    <w:p w:rsidR="000963F2" w:rsidRDefault="000963F2" w:rsidP="00DE1A5A">
      <w:pPr>
        <w:jc w:val="both"/>
      </w:pPr>
    </w:p>
    <w:p w:rsidR="00DE1A5A" w:rsidRPr="00653FDA" w:rsidRDefault="000963F2" w:rsidP="00DE1A5A">
      <w:pPr>
        <w:jc w:val="both"/>
        <w:rPr>
          <w:b/>
          <w:sz w:val="20"/>
          <w:szCs w:val="20"/>
        </w:rPr>
      </w:pPr>
      <w:r w:rsidRPr="00653FDA">
        <w:rPr>
          <w:b/>
          <w:sz w:val="20"/>
          <w:szCs w:val="20"/>
        </w:rPr>
        <w:t>Тужинский район</w:t>
      </w:r>
    </w:p>
    <w:p w:rsidR="000963F2" w:rsidRPr="00653FDA" w:rsidRDefault="000963F2" w:rsidP="000963F2">
      <w:pPr>
        <w:jc w:val="both"/>
        <w:rPr>
          <w:sz w:val="20"/>
          <w:szCs w:val="20"/>
        </w:rPr>
      </w:pPr>
      <w:r w:rsidRPr="00653FDA">
        <w:rPr>
          <w:sz w:val="20"/>
          <w:szCs w:val="20"/>
        </w:rPr>
        <w:t xml:space="preserve">С целью формирования патриотических чувств у подрастающего поколения были проведены различные мероприятия (см. раздел по патриотическому воспитанию). </w:t>
      </w:r>
    </w:p>
    <w:p w:rsidR="000963F2" w:rsidRPr="00205E2D" w:rsidRDefault="000963F2" w:rsidP="000963F2">
      <w:pPr>
        <w:ind w:right="436"/>
        <w:jc w:val="both"/>
        <w:rPr>
          <w:sz w:val="20"/>
          <w:szCs w:val="20"/>
        </w:rPr>
      </w:pPr>
      <w:r w:rsidRPr="00653FDA">
        <w:rPr>
          <w:sz w:val="20"/>
          <w:szCs w:val="20"/>
        </w:rPr>
        <w:t xml:space="preserve">Второй   год библиотеки ЦБС работали по районной краеведческой </w:t>
      </w:r>
      <w:r w:rsidRPr="00205E2D">
        <w:rPr>
          <w:sz w:val="20"/>
          <w:szCs w:val="20"/>
        </w:rPr>
        <w:t xml:space="preserve">программе  «Я эту землю Родиной зову». </w:t>
      </w:r>
      <w:r w:rsidRPr="00653FDA">
        <w:rPr>
          <w:sz w:val="20"/>
          <w:szCs w:val="20"/>
        </w:rPr>
        <w:t xml:space="preserve">Так же ЦБС  работает в рамках районных целевых программ: </w:t>
      </w:r>
      <w:r w:rsidRPr="00653FDA">
        <w:rPr>
          <w:b/>
          <w:sz w:val="20"/>
          <w:szCs w:val="20"/>
        </w:rPr>
        <w:t>«</w:t>
      </w:r>
      <w:r w:rsidRPr="00205E2D">
        <w:rPr>
          <w:sz w:val="20"/>
          <w:szCs w:val="20"/>
        </w:rPr>
        <w:t>Программа профилактики  пьянства, алкоголизма и наркомании» и «Профилактика правонарушений в Тужинском районе»</w:t>
      </w:r>
    </w:p>
    <w:p w:rsidR="000963F2" w:rsidRPr="00205E2D" w:rsidRDefault="000963F2" w:rsidP="000963F2">
      <w:pPr>
        <w:jc w:val="both"/>
        <w:rPr>
          <w:sz w:val="20"/>
          <w:szCs w:val="20"/>
        </w:rPr>
      </w:pPr>
      <w:r w:rsidRPr="00205E2D">
        <w:rPr>
          <w:sz w:val="20"/>
          <w:szCs w:val="20"/>
        </w:rPr>
        <w:t>Анализ реализации программ по профилактике правонарушений и по профилактике пьянства и алкоголизма.</w:t>
      </w:r>
    </w:p>
    <w:p w:rsidR="00205E2D" w:rsidRDefault="00205E2D" w:rsidP="00DE1A5A">
      <w:pPr>
        <w:jc w:val="both"/>
        <w:rPr>
          <w:b/>
          <w:sz w:val="20"/>
          <w:szCs w:val="20"/>
        </w:rPr>
      </w:pPr>
    </w:p>
    <w:p w:rsidR="000963F2" w:rsidRPr="00653FDA" w:rsidRDefault="00712183" w:rsidP="00DE1A5A">
      <w:pPr>
        <w:jc w:val="both"/>
        <w:rPr>
          <w:b/>
          <w:sz w:val="20"/>
          <w:szCs w:val="20"/>
        </w:rPr>
      </w:pPr>
      <w:r w:rsidRPr="00653FDA">
        <w:rPr>
          <w:b/>
          <w:sz w:val="20"/>
          <w:szCs w:val="20"/>
        </w:rPr>
        <w:t>Унинский район</w:t>
      </w:r>
    </w:p>
    <w:p w:rsidR="00712183" w:rsidRPr="00653FDA" w:rsidRDefault="00712183" w:rsidP="00712183">
      <w:pPr>
        <w:jc w:val="both"/>
        <w:rPr>
          <w:sz w:val="20"/>
          <w:szCs w:val="20"/>
        </w:rPr>
      </w:pPr>
      <w:r w:rsidRPr="00653FDA">
        <w:rPr>
          <w:sz w:val="20"/>
          <w:szCs w:val="20"/>
        </w:rPr>
        <w:t>Библиотеки МКУК «Унинское МБО» в течение года работали по целевым районным программам:</w:t>
      </w:r>
    </w:p>
    <w:p w:rsidR="00712183" w:rsidRPr="00653FDA" w:rsidRDefault="00712183" w:rsidP="00397E24">
      <w:pPr>
        <w:numPr>
          <w:ilvl w:val="0"/>
          <w:numId w:val="36"/>
        </w:numPr>
        <w:autoSpaceDE/>
        <w:autoSpaceDN/>
        <w:rPr>
          <w:sz w:val="20"/>
          <w:szCs w:val="20"/>
        </w:rPr>
      </w:pPr>
      <w:r w:rsidRPr="00653FDA">
        <w:rPr>
          <w:sz w:val="20"/>
          <w:szCs w:val="20"/>
        </w:rPr>
        <w:t xml:space="preserve"> «Профилактика правонарушений и  борьба с преступностью  в Унинском  районе Кировской области на 2011-2015   годы»  </w:t>
      </w:r>
    </w:p>
    <w:p w:rsidR="00712183" w:rsidRPr="00653FDA" w:rsidRDefault="00712183" w:rsidP="00397E24">
      <w:pPr>
        <w:numPr>
          <w:ilvl w:val="0"/>
          <w:numId w:val="37"/>
        </w:numPr>
        <w:autoSpaceDE/>
        <w:autoSpaceDN/>
        <w:jc w:val="both"/>
        <w:rPr>
          <w:sz w:val="20"/>
          <w:szCs w:val="20"/>
        </w:rPr>
      </w:pPr>
      <w:r w:rsidRPr="00653FDA">
        <w:rPr>
          <w:b/>
          <w:sz w:val="20"/>
          <w:szCs w:val="20"/>
        </w:rPr>
        <w:t>«Унинский край – Отчизны частицы»</w:t>
      </w:r>
      <w:r w:rsidRPr="00653FDA">
        <w:rPr>
          <w:sz w:val="20"/>
          <w:szCs w:val="20"/>
        </w:rPr>
        <w:t xml:space="preserve">  районная программа по краеведению на 2013 – 2015 годы. Цель – содействие возрождению, сохранению культуры и традиций малой родины, всестороннему исследованию исторического и культурного наследия Унинского района.</w:t>
      </w:r>
    </w:p>
    <w:p w:rsidR="00712183" w:rsidRPr="00653FDA" w:rsidRDefault="00712183" w:rsidP="00397E24">
      <w:pPr>
        <w:numPr>
          <w:ilvl w:val="0"/>
          <w:numId w:val="37"/>
        </w:numPr>
        <w:autoSpaceDE/>
        <w:autoSpaceDN/>
        <w:jc w:val="both"/>
        <w:rPr>
          <w:b/>
          <w:sz w:val="20"/>
          <w:szCs w:val="20"/>
        </w:rPr>
      </w:pPr>
      <w:r w:rsidRPr="00653FDA">
        <w:rPr>
          <w:b/>
          <w:color w:val="000000"/>
          <w:sz w:val="20"/>
          <w:szCs w:val="20"/>
        </w:rPr>
        <w:t>«Лето, книга, я – друзья»</w:t>
      </w:r>
      <w:r w:rsidRPr="00653FDA">
        <w:rPr>
          <w:sz w:val="20"/>
          <w:szCs w:val="20"/>
        </w:rPr>
        <w:t xml:space="preserve"> программа летнего чтения. Цель – формирование активной читательской деятельности и организация досуга детей и подростков в летнее время.(Унинская ДБ)</w:t>
      </w:r>
    </w:p>
    <w:p w:rsidR="00712183" w:rsidRPr="00653FDA" w:rsidRDefault="00712183" w:rsidP="00397E24">
      <w:pPr>
        <w:numPr>
          <w:ilvl w:val="0"/>
          <w:numId w:val="37"/>
        </w:numPr>
        <w:autoSpaceDE/>
        <w:autoSpaceDN/>
        <w:jc w:val="both"/>
        <w:rPr>
          <w:b/>
          <w:sz w:val="20"/>
          <w:szCs w:val="20"/>
        </w:rPr>
      </w:pPr>
      <w:r w:rsidRPr="00653FDA">
        <w:rPr>
          <w:sz w:val="20"/>
          <w:szCs w:val="20"/>
        </w:rPr>
        <w:t xml:space="preserve"> </w:t>
      </w:r>
      <w:r w:rsidRPr="00653FDA">
        <w:rPr>
          <w:b/>
          <w:sz w:val="20"/>
          <w:szCs w:val="20"/>
        </w:rPr>
        <w:t>«Береги планету, другой похожей нету»</w:t>
      </w:r>
      <w:r w:rsidRPr="00653FDA">
        <w:rPr>
          <w:sz w:val="20"/>
          <w:szCs w:val="20"/>
        </w:rPr>
        <w:t xml:space="preserve"> экологическая программа. Цель – экологическое воспитание и развитие экологической культуры  школьников через книгу и живое общение с природой    (ДБ)</w:t>
      </w:r>
    </w:p>
    <w:p w:rsidR="00712183" w:rsidRPr="00653FDA" w:rsidRDefault="00712183" w:rsidP="00397E24">
      <w:pPr>
        <w:numPr>
          <w:ilvl w:val="0"/>
          <w:numId w:val="37"/>
        </w:numPr>
        <w:autoSpaceDE/>
        <w:autoSpaceDN/>
        <w:jc w:val="both"/>
        <w:rPr>
          <w:b/>
          <w:sz w:val="20"/>
          <w:szCs w:val="20"/>
        </w:rPr>
      </w:pPr>
      <w:r w:rsidRPr="00653FDA">
        <w:rPr>
          <w:b/>
          <w:sz w:val="20"/>
          <w:szCs w:val="20"/>
        </w:rPr>
        <w:t>«Здоровый я – здоровая семья»</w:t>
      </w:r>
      <w:r w:rsidRPr="00653FDA">
        <w:rPr>
          <w:sz w:val="20"/>
          <w:szCs w:val="20"/>
        </w:rPr>
        <w:t xml:space="preserve">  - Комаровская СБ. Цель: формирование здорового образа жизни.</w:t>
      </w:r>
    </w:p>
    <w:p w:rsidR="00712183" w:rsidRPr="00653FDA" w:rsidRDefault="00712183" w:rsidP="00397E24">
      <w:pPr>
        <w:numPr>
          <w:ilvl w:val="0"/>
          <w:numId w:val="37"/>
        </w:numPr>
        <w:autoSpaceDE/>
        <w:autoSpaceDN/>
        <w:jc w:val="both"/>
        <w:rPr>
          <w:b/>
          <w:sz w:val="20"/>
          <w:szCs w:val="20"/>
        </w:rPr>
      </w:pPr>
      <w:r w:rsidRPr="00653FDA">
        <w:rPr>
          <w:b/>
          <w:sz w:val="20"/>
          <w:szCs w:val="20"/>
        </w:rPr>
        <w:t>«Земля – наш общий дом»</w:t>
      </w:r>
      <w:r w:rsidRPr="00653FDA">
        <w:rPr>
          <w:sz w:val="20"/>
          <w:szCs w:val="20"/>
        </w:rPr>
        <w:t xml:space="preserve"> - Сибирская БК. Цель: изучение природы родного края, экологических проблем нашего региона, популяризация книг о природе и животных </w:t>
      </w:r>
    </w:p>
    <w:p w:rsidR="00712183" w:rsidRPr="00653FDA" w:rsidRDefault="00712183" w:rsidP="00397E24">
      <w:pPr>
        <w:numPr>
          <w:ilvl w:val="0"/>
          <w:numId w:val="37"/>
        </w:numPr>
        <w:autoSpaceDE/>
        <w:autoSpaceDN/>
        <w:jc w:val="both"/>
        <w:rPr>
          <w:sz w:val="20"/>
          <w:szCs w:val="20"/>
        </w:rPr>
      </w:pPr>
      <w:r w:rsidRPr="00653FDA">
        <w:rPr>
          <w:b/>
          <w:sz w:val="20"/>
          <w:szCs w:val="20"/>
        </w:rPr>
        <w:t xml:space="preserve">«Подросток и закон» </w:t>
      </w:r>
      <w:r w:rsidRPr="00653FDA">
        <w:rPr>
          <w:sz w:val="20"/>
          <w:szCs w:val="20"/>
        </w:rPr>
        <w:t>правовая программа по работе с подростками «Подросток и закон», которая реализована в рамках клуба «Правовой ориентир» Унинской ЦБ.</w:t>
      </w:r>
    </w:p>
    <w:p w:rsidR="00712183" w:rsidRPr="00653FDA" w:rsidRDefault="00712183" w:rsidP="00397E24">
      <w:pPr>
        <w:numPr>
          <w:ilvl w:val="0"/>
          <w:numId w:val="37"/>
        </w:numPr>
        <w:autoSpaceDE/>
        <w:autoSpaceDN/>
        <w:jc w:val="both"/>
        <w:rPr>
          <w:b/>
          <w:sz w:val="20"/>
          <w:szCs w:val="20"/>
        </w:rPr>
      </w:pPr>
      <w:r w:rsidRPr="00653FDA">
        <w:rPr>
          <w:sz w:val="20"/>
          <w:szCs w:val="20"/>
        </w:rPr>
        <w:t xml:space="preserve"> </w:t>
      </w:r>
      <w:r w:rsidRPr="00653FDA">
        <w:rPr>
          <w:b/>
          <w:sz w:val="20"/>
          <w:szCs w:val="20"/>
        </w:rPr>
        <w:t>«Родники семейного счастья»</w:t>
      </w:r>
      <w:r w:rsidRPr="00653FDA">
        <w:rPr>
          <w:sz w:val="20"/>
          <w:szCs w:val="20"/>
        </w:rPr>
        <w:t xml:space="preserve"> в основе программы работа клуба молодых мам «Настроение» Унинская ЦБ     </w:t>
      </w:r>
    </w:p>
    <w:p w:rsidR="00712183" w:rsidRPr="00653FDA" w:rsidRDefault="00712183" w:rsidP="00397E24">
      <w:pPr>
        <w:numPr>
          <w:ilvl w:val="0"/>
          <w:numId w:val="37"/>
        </w:numPr>
        <w:autoSpaceDE/>
        <w:autoSpaceDN/>
        <w:jc w:val="both"/>
        <w:rPr>
          <w:b/>
          <w:sz w:val="20"/>
          <w:szCs w:val="20"/>
        </w:rPr>
      </w:pPr>
      <w:r w:rsidRPr="00653FDA">
        <w:rPr>
          <w:b/>
          <w:sz w:val="20"/>
          <w:szCs w:val="20"/>
        </w:rPr>
        <w:t>«Научи свое сердце добру»</w:t>
      </w:r>
      <w:r w:rsidRPr="00653FDA">
        <w:rPr>
          <w:sz w:val="20"/>
          <w:szCs w:val="20"/>
        </w:rPr>
        <w:t xml:space="preserve"> программа по духовно – нравственному воспитанию. Унинская ЦБ</w:t>
      </w:r>
    </w:p>
    <w:p w:rsidR="00712183" w:rsidRPr="00653FDA" w:rsidRDefault="00712183" w:rsidP="00397E24">
      <w:pPr>
        <w:numPr>
          <w:ilvl w:val="0"/>
          <w:numId w:val="37"/>
        </w:numPr>
        <w:autoSpaceDE/>
        <w:autoSpaceDN/>
        <w:jc w:val="both"/>
        <w:rPr>
          <w:b/>
          <w:sz w:val="20"/>
          <w:szCs w:val="20"/>
        </w:rPr>
      </w:pPr>
      <w:r w:rsidRPr="00653FDA">
        <w:rPr>
          <w:b/>
          <w:sz w:val="20"/>
          <w:szCs w:val="20"/>
        </w:rPr>
        <w:t>«С гордостью о России»</w:t>
      </w:r>
      <w:r w:rsidRPr="00653FDA">
        <w:rPr>
          <w:sz w:val="20"/>
          <w:szCs w:val="20"/>
        </w:rPr>
        <w:t xml:space="preserve"> программа историко-патриотического воспитания Унинская ЦБ</w:t>
      </w:r>
    </w:p>
    <w:p w:rsidR="00712183" w:rsidRPr="00653FDA" w:rsidRDefault="00712183" w:rsidP="00397E24">
      <w:pPr>
        <w:numPr>
          <w:ilvl w:val="0"/>
          <w:numId w:val="37"/>
        </w:numPr>
        <w:autoSpaceDE/>
        <w:autoSpaceDN/>
        <w:jc w:val="both"/>
        <w:rPr>
          <w:b/>
          <w:sz w:val="20"/>
          <w:szCs w:val="20"/>
        </w:rPr>
      </w:pPr>
      <w:r w:rsidRPr="00653FDA">
        <w:rPr>
          <w:b/>
          <w:sz w:val="20"/>
          <w:szCs w:val="20"/>
        </w:rPr>
        <w:t xml:space="preserve">«Земли моей прекрасное лицо» </w:t>
      </w:r>
      <w:r w:rsidRPr="00653FDA">
        <w:rPr>
          <w:sz w:val="20"/>
          <w:szCs w:val="20"/>
        </w:rPr>
        <w:t>экологическая программа в основе которой работа клуба «Родник» Сардыкской СБ им. Ф.Ф.Павленкова.</w:t>
      </w:r>
    </w:p>
    <w:p w:rsidR="00712183" w:rsidRPr="00653FDA" w:rsidRDefault="00712183" w:rsidP="00397E24">
      <w:pPr>
        <w:numPr>
          <w:ilvl w:val="0"/>
          <w:numId w:val="37"/>
        </w:numPr>
        <w:autoSpaceDE/>
        <w:autoSpaceDN/>
        <w:jc w:val="both"/>
        <w:rPr>
          <w:b/>
          <w:sz w:val="20"/>
          <w:szCs w:val="20"/>
        </w:rPr>
      </w:pPr>
      <w:r w:rsidRPr="00653FDA">
        <w:rPr>
          <w:b/>
          <w:sz w:val="20"/>
          <w:szCs w:val="20"/>
        </w:rPr>
        <w:t xml:space="preserve">«Пусть Земля всегда живет» </w:t>
      </w:r>
      <w:r w:rsidRPr="00653FDA">
        <w:rPr>
          <w:sz w:val="20"/>
          <w:szCs w:val="20"/>
        </w:rPr>
        <w:t>экологическая программа Сосновской СБ.</w:t>
      </w:r>
    </w:p>
    <w:p w:rsidR="00712183" w:rsidRPr="00653FDA" w:rsidRDefault="00712183" w:rsidP="00397E24">
      <w:pPr>
        <w:numPr>
          <w:ilvl w:val="0"/>
          <w:numId w:val="37"/>
        </w:numPr>
        <w:autoSpaceDE/>
        <w:autoSpaceDN/>
        <w:jc w:val="both"/>
        <w:rPr>
          <w:b/>
          <w:sz w:val="20"/>
          <w:szCs w:val="20"/>
        </w:rPr>
      </w:pPr>
      <w:r w:rsidRPr="00653FDA">
        <w:rPr>
          <w:b/>
          <w:sz w:val="20"/>
          <w:szCs w:val="20"/>
        </w:rPr>
        <w:t xml:space="preserve">«Красота вокруг тебя» </w:t>
      </w:r>
      <w:r w:rsidRPr="00653FDA">
        <w:rPr>
          <w:sz w:val="20"/>
          <w:szCs w:val="20"/>
        </w:rPr>
        <w:t>программа благоустройства территории Унинской ЦБ.</w:t>
      </w:r>
    </w:p>
    <w:p w:rsidR="00712183" w:rsidRPr="00653FDA" w:rsidRDefault="00712183" w:rsidP="00DE1A5A">
      <w:pPr>
        <w:jc w:val="both"/>
        <w:rPr>
          <w:sz w:val="20"/>
          <w:szCs w:val="20"/>
        </w:rPr>
      </w:pPr>
    </w:p>
    <w:p w:rsidR="003A267D" w:rsidRPr="00653FDA" w:rsidRDefault="00045922" w:rsidP="00653FDA">
      <w:pPr>
        <w:jc w:val="both"/>
        <w:rPr>
          <w:b/>
          <w:sz w:val="20"/>
          <w:szCs w:val="20"/>
        </w:rPr>
      </w:pPr>
      <w:r w:rsidRPr="00653FDA">
        <w:rPr>
          <w:b/>
          <w:sz w:val="20"/>
          <w:szCs w:val="20"/>
        </w:rPr>
        <w:t>Уржумский район</w:t>
      </w:r>
    </w:p>
    <w:p w:rsidR="00045922" w:rsidRPr="00653FDA" w:rsidRDefault="00045922" w:rsidP="00653FDA">
      <w:pPr>
        <w:jc w:val="both"/>
        <w:rPr>
          <w:sz w:val="20"/>
          <w:szCs w:val="20"/>
        </w:rPr>
      </w:pPr>
      <w:r w:rsidRPr="00653FDA">
        <w:rPr>
          <w:sz w:val="20"/>
          <w:szCs w:val="20"/>
        </w:rPr>
        <w:t xml:space="preserve">Приоритетными направлениями деятельности библиотек в 2013 году были: </w:t>
      </w:r>
    </w:p>
    <w:p w:rsidR="00045922" w:rsidRPr="00653FDA" w:rsidRDefault="00045922" w:rsidP="00653FDA">
      <w:pPr>
        <w:numPr>
          <w:ilvl w:val="0"/>
          <w:numId w:val="5"/>
        </w:numPr>
        <w:tabs>
          <w:tab w:val="num" w:pos="720"/>
        </w:tabs>
        <w:autoSpaceDE/>
        <w:autoSpaceDN/>
        <w:ind w:left="0" w:firstLine="567"/>
        <w:jc w:val="both"/>
        <w:rPr>
          <w:sz w:val="20"/>
          <w:szCs w:val="20"/>
        </w:rPr>
      </w:pPr>
      <w:r w:rsidRPr="00653FDA">
        <w:rPr>
          <w:sz w:val="20"/>
          <w:szCs w:val="20"/>
        </w:rPr>
        <w:t>Реализация федеральной целевой программы «Культура России (2010 – 2014 гг.)»</w:t>
      </w:r>
    </w:p>
    <w:p w:rsidR="00045922" w:rsidRPr="00653FDA" w:rsidRDefault="00045922" w:rsidP="00653FDA">
      <w:pPr>
        <w:numPr>
          <w:ilvl w:val="0"/>
          <w:numId w:val="5"/>
        </w:numPr>
        <w:tabs>
          <w:tab w:val="num" w:pos="720"/>
        </w:tabs>
        <w:autoSpaceDE/>
        <w:autoSpaceDN/>
        <w:ind w:left="0" w:firstLine="567"/>
        <w:jc w:val="both"/>
        <w:rPr>
          <w:sz w:val="20"/>
          <w:szCs w:val="20"/>
        </w:rPr>
      </w:pPr>
      <w:r w:rsidRPr="00653FDA">
        <w:rPr>
          <w:sz w:val="20"/>
          <w:szCs w:val="20"/>
        </w:rPr>
        <w:t>Участие в реализации государственной программы «Патриотическое воспитание граждан РФ на 2011 – 2015 годы»</w:t>
      </w:r>
    </w:p>
    <w:p w:rsidR="00045922" w:rsidRPr="00653FDA" w:rsidRDefault="00045922" w:rsidP="00653FDA">
      <w:pPr>
        <w:numPr>
          <w:ilvl w:val="0"/>
          <w:numId w:val="5"/>
        </w:numPr>
        <w:tabs>
          <w:tab w:val="num" w:pos="720"/>
        </w:tabs>
        <w:autoSpaceDE/>
        <w:autoSpaceDN/>
        <w:ind w:left="0" w:firstLine="567"/>
        <w:jc w:val="both"/>
        <w:rPr>
          <w:sz w:val="20"/>
          <w:szCs w:val="20"/>
        </w:rPr>
      </w:pPr>
      <w:r w:rsidRPr="00653FDA">
        <w:rPr>
          <w:sz w:val="20"/>
          <w:szCs w:val="20"/>
        </w:rPr>
        <w:t>Продвижение чтения в рамках реализации «Национальной программы поддержки и развития чтения (2011 – 2015 годы)»</w:t>
      </w:r>
    </w:p>
    <w:p w:rsidR="00045922" w:rsidRPr="00653FDA" w:rsidRDefault="00045922" w:rsidP="00653FDA">
      <w:pPr>
        <w:numPr>
          <w:ilvl w:val="0"/>
          <w:numId w:val="5"/>
        </w:numPr>
        <w:tabs>
          <w:tab w:val="num" w:pos="720"/>
        </w:tabs>
        <w:autoSpaceDE/>
        <w:autoSpaceDN/>
        <w:ind w:left="0" w:firstLine="567"/>
        <w:jc w:val="both"/>
        <w:rPr>
          <w:sz w:val="20"/>
          <w:szCs w:val="20"/>
        </w:rPr>
      </w:pPr>
      <w:r w:rsidRPr="00653FDA">
        <w:rPr>
          <w:sz w:val="20"/>
          <w:szCs w:val="20"/>
        </w:rPr>
        <w:t>Реализация областной целевой программы «Развитие культуры Кировской области» на 2010 – 2013 годы</w:t>
      </w:r>
    </w:p>
    <w:p w:rsidR="00045922" w:rsidRPr="00653FDA" w:rsidRDefault="00045922" w:rsidP="00653FDA">
      <w:pPr>
        <w:ind w:firstLine="567"/>
        <w:jc w:val="both"/>
        <w:rPr>
          <w:sz w:val="20"/>
          <w:szCs w:val="20"/>
        </w:rPr>
      </w:pPr>
    </w:p>
    <w:p w:rsidR="00045922" w:rsidRPr="00205E2D" w:rsidRDefault="00045922" w:rsidP="00653FDA">
      <w:pPr>
        <w:ind w:firstLine="567"/>
        <w:jc w:val="both"/>
        <w:rPr>
          <w:sz w:val="20"/>
          <w:szCs w:val="20"/>
        </w:rPr>
      </w:pPr>
      <w:r w:rsidRPr="00205E2D">
        <w:rPr>
          <w:sz w:val="20"/>
          <w:szCs w:val="20"/>
        </w:rPr>
        <w:t>Свою деятельность библиотеки строили в соответствии с муниципальными целевыми программами:</w:t>
      </w:r>
    </w:p>
    <w:p w:rsidR="00045922" w:rsidRPr="00205E2D" w:rsidRDefault="00045922" w:rsidP="00653FDA">
      <w:pPr>
        <w:ind w:firstLine="567"/>
        <w:jc w:val="both"/>
        <w:rPr>
          <w:sz w:val="20"/>
          <w:szCs w:val="20"/>
        </w:rPr>
      </w:pPr>
    </w:p>
    <w:p w:rsidR="00045922" w:rsidRPr="00205E2D" w:rsidRDefault="00045922" w:rsidP="00205E2D">
      <w:pPr>
        <w:numPr>
          <w:ilvl w:val="0"/>
          <w:numId w:val="3"/>
        </w:numPr>
        <w:autoSpaceDE/>
        <w:autoSpaceDN/>
        <w:ind w:left="0" w:firstLine="567"/>
        <w:jc w:val="both"/>
        <w:rPr>
          <w:sz w:val="20"/>
          <w:szCs w:val="20"/>
        </w:rPr>
      </w:pPr>
      <w:r w:rsidRPr="00205E2D">
        <w:rPr>
          <w:sz w:val="20"/>
          <w:szCs w:val="20"/>
        </w:rPr>
        <w:t>«Комплексные меры противодействия немедицинскому потреблению наркотических средств и их незаконному обороту в Уржумской муниципальном районе Кировской области на 2010-2014 гг.» Цель программы - способствовать приостановлению роста немедицинского потребления наркотиков и их незаконного оборота; уменьшение потерь общества от преступлений, связанных с наркоманией, активизации деятельности учреждений по профилактике наркомании, формированию здорового образа жизни.</w:t>
      </w:r>
    </w:p>
    <w:p w:rsidR="00045922" w:rsidRPr="00205E2D" w:rsidRDefault="00045922" w:rsidP="00205E2D">
      <w:pPr>
        <w:numPr>
          <w:ilvl w:val="0"/>
          <w:numId w:val="3"/>
        </w:numPr>
        <w:autoSpaceDE/>
        <w:autoSpaceDN/>
        <w:ind w:left="0" w:firstLine="567"/>
        <w:jc w:val="both"/>
        <w:rPr>
          <w:sz w:val="20"/>
          <w:szCs w:val="20"/>
        </w:rPr>
      </w:pPr>
      <w:r w:rsidRPr="00205E2D">
        <w:rPr>
          <w:sz w:val="20"/>
          <w:szCs w:val="20"/>
        </w:rPr>
        <w:t xml:space="preserve">«Сохранение, развитие и модернизация учреждений культуры и искусства Уржумского муниципального района на 2013-2015гг.». Цель программы – сохранение и развитие народного творчества, культурно-досуговой деятельности, укрепление материально-технической базы, модернизация библиотечного дела, совершенствование информационной деятельности. </w:t>
      </w:r>
    </w:p>
    <w:p w:rsidR="00045922" w:rsidRPr="00205E2D" w:rsidRDefault="00045922" w:rsidP="00205E2D">
      <w:pPr>
        <w:numPr>
          <w:ilvl w:val="0"/>
          <w:numId w:val="3"/>
        </w:numPr>
        <w:autoSpaceDE/>
        <w:autoSpaceDN/>
        <w:ind w:left="0" w:firstLine="567"/>
        <w:jc w:val="both"/>
        <w:rPr>
          <w:sz w:val="20"/>
          <w:szCs w:val="20"/>
        </w:rPr>
      </w:pPr>
      <w:r w:rsidRPr="00205E2D">
        <w:rPr>
          <w:sz w:val="20"/>
          <w:szCs w:val="20"/>
        </w:rPr>
        <w:t>«Профилактика правонарушений и преступлений в Уржумском муниципальном районе на 2010 – 2014 годы»</w:t>
      </w:r>
    </w:p>
    <w:p w:rsidR="00045922" w:rsidRPr="00205E2D" w:rsidRDefault="00045922" w:rsidP="00205E2D">
      <w:pPr>
        <w:pStyle w:val="a8"/>
        <w:numPr>
          <w:ilvl w:val="0"/>
          <w:numId w:val="3"/>
        </w:numPr>
        <w:jc w:val="both"/>
        <w:rPr>
          <w:rFonts w:ascii="Times New Roman" w:hAnsi="Times New Roman"/>
          <w:sz w:val="20"/>
          <w:szCs w:val="20"/>
        </w:rPr>
      </w:pPr>
      <w:r w:rsidRPr="00205E2D">
        <w:rPr>
          <w:rFonts w:ascii="Times New Roman" w:hAnsi="Times New Roman"/>
          <w:sz w:val="20"/>
          <w:szCs w:val="20"/>
        </w:rPr>
        <w:t>Ведомственной целевой программой «Содействие эффективному функционированию и развитию культуры Уржумского муниципального района на 2011-2013 годы».</w:t>
      </w:r>
    </w:p>
    <w:p w:rsidR="00045922" w:rsidRPr="00653FDA" w:rsidRDefault="00045922" w:rsidP="00653FDA">
      <w:pPr>
        <w:pStyle w:val="a6"/>
        <w:spacing w:after="0"/>
        <w:ind w:left="0" w:firstLine="708"/>
        <w:rPr>
          <w:color w:val="000000"/>
          <w:sz w:val="20"/>
          <w:szCs w:val="20"/>
        </w:rPr>
      </w:pPr>
      <w:r w:rsidRPr="00653FDA">
        <w:rPr>
          <w:color w:val="000000"/>
          <w:sz w:val="20"/>
          <w:szCs w:val="20"/>
        </w:rPr>
        <w:lastRenderedPageBreak/>
        <w:t>Программно-целевая деятельность – это одно из важных направлений деятельности библиотек в современных условиях. Библиотеки продолжили работу по реализации программ:</w:t>
      </w:r>
    </w:p>
    <w:p w:rsidR="00045922" w:rsidRPr="00653FDA" w:rsidRDefault="00045922" w:rsidP="00653FDA">
      <w:pPr>
        <w:pStyle w:val="a6"/>
        <w:spacing w:after="0"/>
        <w:ind w:left="0" w:firstLine="708"/>
        <w:rPr>
          <w:bCs/>
          <w:sz w:val="20"/>
          <w:szCs w:val="20"/>
        </w:rPr>
      </w:pPr>
      <w:r w:rsidRPr="00653FDA">
        <w:rPr>
          <w:bCs/>
          <w:sz w:val="20"/>
          <w:szCs w:val="20"/>
        </w:rPr>
        <w:t>«Экологическое просвещение населения в библиотеках»  на 2013 год</w:t>
      </w:r>
    </w:p>
    <w:p w:rsidR="00045922" w:rsidRPr="00653FDA" w:rsidRDefault="00045922" w:rsidP="00653FDA">
      <w:pPr>
        <w:pStyle w:val="a6"/>
        <w:spacing w:after="0"/>
        <w:ind w:left="0" w:firstLine="708"/>
        <w:rPr>
          <w:color w:val="000000"/>
          <w:sz w:val="20"/>
          <w:szCs w:val="20"/>
        </w:rPr>
      </w:pPr>
    </w:p>
    <w:p w:rsidR="00045922" w:rsidRPr="00653FDA" w:rsidRDefault="00045922" w:rsidP="00205E2D">
      <w:pPr>
        <w:pStyle w:val="a6"/>
        <w:spacing w:after="0"/>
        <w:ind w:left="0"/>
        <w:rPr>
          <w:sz w:val="20"/>
          <w:szCs w:val="20"/>
        </w:rPr>
      </w:pPr>
      <w:r w:rsidRPr="00653FDA">
        <w:rPr>
          <w:color w:val="000000"/>
          <w:sz w:val="20"/>
          <w:szCs w:val="20"/>
        </w:rPr>
        <w:t>Уржумская ЦБ</w:t>
      </w:r>
    </w:p>
    <w:p w:rsidR="00045922" w:rsidRPr="00653FDA" w:rsidRDefault="00045922" w:rsidP="00205E2D">
      <w:pPr>
        <w:pStyle w:val="a6"/>
        <w:numPr>
          <w:ilvl w:val="1"/>
          <w:numId w:val="4"/>
        </w:numPr>
        <w:tabs>
          <w:tab w:val="clear" w:pos="1440"/>
          <w:tab w:val="num" w:pos="1295"/>
        </w:tabs>
        <w:autoSpaceDE/>
        <w:autoSpaceDN/>
        <w:spacing w:after="0"/>
        <w:ind w:left="0" w:firstLine="567"/>
        <w:jc w:val="both"/>
        <w:rPr>
          <w:sz w:val="20"/>
          <w:szCs w:val="20"/>
        </w:rPr>
      </w:pPr>
      <w:r w:rsidRPr="00653FDA">
        <w:rPr>
          <w:sz w:val="20"/>
          <w:szCs w:val="20"/>
        </w:rPr>
        <w:t xml:space="preserve"> Программа историко-краеведческого и историко-патриотического просвещения населения «История малой Родины - история страны» на 2013 год.</w:t>
      </w:r>
    </w:p>
    <w:p w:rsidR="00045922" w:rsidRPr="00653FDA" w:rsidRDefault="00045922" w:rsidP="00205E2D">
      <w:pPr>
        <w:numPr>
          <w:ilvl w:val="1"/>
          <w:numId w:val="4"/>
        </w:numPr>
        <w:tabs>
          <w:tab w:val="clear" w:pos="1440"/>
          <w:tab w:val="num" w:pos="1295"/>
        </w:tabs>
        <w:autoSpaceDE/>
        <w:autoSpaceDN/>
        <w:ind w:left="0" w:firstLine="567"/>
        <w:jc w:val="both"/>
        <w:rPr>
          <w:sz w:val="20"/>
          <w:szCs w:val="20"/>
        </w:rPr>
      </w:pPr>
      <w:r w:rsidRPr="00653FDA">
        <w:rPr>
          <w:sz w:val="20"/>
          <w:szCs w:val="20"/>
        </w:rPr>
        <w:t>Программа по правовому воспитанию подростков</w:t>
      </w:r>
      <w:r w:rsidRPr="00653FDA">
        <w:rPr>
          <w:b/>
          <w:sz w:val="20"/>
          <w:szCs w:val="20"/>
        </w:rPr>
        <w:t xml:space="preserve"> </w:t>
      </w:r>
      <w:r w:rsidRPr="00653FDA">
        <w:rPr>
          <w:sz w:val="20"/>
          <w:szCs w:val="20"/>
        </w:rPr>
        <w:t>«Право и мы» на 2013г.</w:t>
      </w:r>
    </w:p>
    <w:p w:rsidR="00045922" w:rsidRPr="00653FDA" w:rsidRDefault="00045922" w:rsidP="00205E2D">
      <w:pPr>
        <w:numPr>
          <w:ilvl w:val="1"/>
          <w:numId w:val="4"/>
        </w:numPr>
        <w:tabs>
          <w:tab w:val="clear" w:pos="1440"/>
          <w:tab w:val="num" w:pos="1295"/>
        </w:tabs>
        <w:autoSpaceDE/>
        <w:autoSpaceDN/>
        <w:ind w:left="0" w:firstLine="567"/>
        <w:jc w:val="both"/>
        <w:rPr>
          <w:sz w:val="20"/>
          <w:szCs w:val="20"/>
        </w:rPr>
      </w:pPr>
      <w:r w:rsidRPr="00653FDA">
        <w:rPr>
          <w:sz w:val="20"/>
          <w:szCs w:val="20"/>
        </w:rPr>
        <w:t xml:space="preserve">Программа по здоровому образу жизни с социально  незащищенными слоями населения «Сам себе доктор» </w:t>
      </w:r>
      <w:smartTag w:uri="urn:schemas-microsoft-com:office:smarttags" w:element="metricconverter">
        <w:smartTagPr>
          <w:attr w:name="ProductID" w:val="2013 г"/>
        </w:smartTagPr>
        <w:r w:rsidRPr="00653FDA">
          <w:rPr>
            <w:sz w:val="20"/>
            <w:szCs w:val="20"/>
          </w:rPr>
          <w:t>2013 г</w:t>
        </w:r>
      </w:smartTag>
      <w:r w:rsidRPr="00653FDA">
        <w:rPr>
          <w:sz w:val="20"/>
          <w:szCs w:val="20"/>
        </w:rPr>
        <w:t xml:space="preserve">. </w:t>
      </w:r>
    </w:p>
    <w:p w:rsidR="00045922" w:rsidRPr="00653FDA" w:rsidRDefault="00045922" w:rsidP="00205E2D">
      <w:pPr>
        <w:ind w:firstLine="567"/>
        <w:jc w:val="both"/>
        <w:rPr>
          <w:sz w:val="20"/>
          <w:szCs w:val="20"/>
          <w:highlight w:val="yellow"/>
        </w:rPr>
      </w:pPr>
    </w:p>
    <w:p w:rsidR="00045922" w:rsidRPr="00653FDA" w:rsidRDefault="00045922" w:rsidP="00205E2D">
      <w:pPr>
        <w:ind w:firstLine="567"/>
        <w:jc w:val="both"/>
        <w:rPr>
          <w:sz w:val="20"/>
          <w:szCs w:val="20"/>
        </w:rPr>
      </w:pPr>
      <w:r w:rsidRPr="00653FDA">
        <w:rPr>
          <w:sz w:val="20"/>
          <w:szCs w:val="20"/>
        </w:rPr>
        <w:t>Шурминская СБ</w:t>
      </w:r>
    </w:p>
    <w:p w:rsidR="00045922" w:rsidRPr="00653FDA" w:rsidRDefault="00045922" w:rsidP="00205E2D">
      <w:pPr>
        <w:numPr>
          <w:ilvl w:val="1"/>
          <w:numId w:val="4"/>
        </w:numPr>
        <w:tabs>
          <w:tab w:val="clear" w:pos="1440"/>
          <w:tab w:val="num" w:pos="1295"/>
        </w:tabs>
        <w:autoSpaceDE/>
        <w:autoSpaceDN/>
        <w:ind w:left="0" w:firstLine="567"/>
        <w:jc w:val="both"/>
        <w:rPr>
          <w:sz w:val="20"/>
          <w:szCs w:val="20"/>
        </w:rPr>
      </w:pPr>
      <w:r w:rsidRPr="00653FDA">
        <w:rPr>
          <w:sz w:val="20"/>
          <w:szCs w:val="20"/>
        </w:rPr>
        <w:t>Программа «Дорогой добра и милосердия» на 2012 - 2015гг.</w:t>
      </w:r>
    </w:p>
    <w:p w:rsidR="00045922" w:rsidRPr="00653FDA" w:rsidRDefault="00045922" w:rsidP="00205E2D">
      <w:pPr>
        <w:ind w:firstLine="567"/>
        <w:jc w:val="both"/>
        <w:rPr>
          <w:sz w:val="20"/>
          <w:szCs w:val="20"/>
        </w:rPr>
      </w:pPr>
    </w:p>
    <w:p w:rsidR="00045922" w:rsidRPr="00653FDA" w:rsidRDefault="00045922" w:rsidP="00205E2D">
      <w:pPr>
        <w:ind w:firstLine="567"/>
        <w:jc w:val="both"/>
        <w:rPr>
          <w:sz w:val="20"/>
          <w:szCs w:val="20"/>
        </w:rPr>
      </w:pPr>
      <w:r w:rsidRPr="00653FDA">
        <w:rPr>
          <w:sz w:val="20"/>
          <w:szCs w:val="20"/>
        </w:rPr>
        <w:t>Цепочкинская СБ им. Ф.Ф.Павленкова</w:t>
      </w:r>
    </w:p>
    <w:p w:rsidR="00045922" w:rsidRPr="00653FDA" w:rsidRDefault="00045922" w:rsidP="00653FDA">
      <w:pPr>
        <w:numPr>
          <w:ilvl w:val="1"/>
          <w:numId w:val="4"/>
        </w:numPr>
        <w:tabs>
          <w:tab w:val="clear" w:pos="1440"/>
          <w:tab w:val="num" w:pos="1295"/>
        </w:tabs>
        <w:autoSpaceDE/>
        <w:autoSpaceDN/>
        <w:ind w:left="0"/>
        <w:jc w:val="both"/>
        <w:rPr>
          <w:sz w:val="20"/>
          <w:szCs w:val="20"/>
        </w:rPr>
      </w:pPr>
      <w:r w:rsidRPr="00653FDA">
        <w:rPr>
          <w:sz w:val="20"/>
          <w:szCs w:val="20"/>
        </w:rPr>
        <w:t>Программа духовно-нравственного воспитания школьников на 2013г. «Как подростку в общество врастать».</w:t>
      </w:r>
    </w:p>
    <w:p w:rsidR="00781103" w:rsidRDefault="00781103" w:rsidP="00653FDA">
      <w:pPr>
        <w:rPr>
          <w:b/>
        </w:rPr>
      </w:pPr>
    </w:p>
    <w:p w:rsidR="00C23B80" w:rsidRPr="00653FDA" w:rsidRDefault="00781103" w:rsidP="00045922">
      <w:pPr>
        <w:rPr>
          <w:b/>
          <w:sz w:val="20"/>
          <w:szCs w:val="20"/>
        </w:rPr>
      </w:pPr>
      <w:r w:rsidRPr="00653FDA">
        <w:rPr>
          <w:b/>
          <w:sz w:val="20"/>
          <w:szCs w:val="20"/>
        </w:rPr>
        <w:t>Фаленский район</w:t>
      </w:r>
    </w:p>
    <w:p w:rsidR="00781103" w:rsidRPr="00653FDA" w:rsidRDefault="00781103" w:rsidP="00781103">
      <w:pPr>
        <w:pStyle w:val="ab"/>
        <w:rPr>
          <w:sz w:val="20"/>
          <w:szCs w:val="20"/>
        </w:rPr>
      </w:pPr>
      <w:r w:rsidRPr="00653FDA">
        <w:rPr>
          <w:sz w:val="20"/>
          <w:szCs w:val="20"/>
        </w:rPr>
        <w:t>В течение 2013 года библиотеки системы способствовали реализации районных целевых программ:</w:t>
      </w:r>
    </w:p>
    <w:p w:rsidR="00781103" w:rsidRPr="00653FDA" w:rsidRDefault="00781103" w:rsidP="00781103">
      <w:pPr>
        <w:jc w:val="both"/>
        <w:rPr>
          <w:sz w:val="20"/>
          <w:szCs w:val="20"/>
        </w:rPr>
      </w:pPr>
      <w:r w:rsidRPr="00653FDA">
        <w:rPr>
          <w:sz w:val="20"/>
          <w:szCs w:val="20"/>
        </w:rPr>
        <w:t>«Программа развития культуры Фаленского района на 2009-2013г.г.»;</w:t>
      </w:r>
    </w:p>
    <w:p w:rsidR="00781103" w:rsidRPr="00653FDA" w:rsidRDefault="00781103" w:rsidP="00781103">
      <w:pPr>
        <w:jc w:val="both"/>
        <w:rPr>
          <w:sz w:val="20"/>
          <w:szCs w:val="20"/>
        </w:rPr>
      </w:pPr>
      <w:r w:rsidRPr="00653FDA">
        <w:rPr>
          <w:sz w:val="20"/>
          <w:szCs w:val="20"/>
        </w:rPr>
        <w:t>«Молодежь Фаленского района на 2011-2013 годы»;</w:t>
      </w:r>
    </w:p>
    <w:p w:rsidR="00781103" w:rsidRPr="00653FDA" w:rsidRDefault="00781103" w:rsidP="00781103">
      <w:pPr>
        <w:jc w:val="both"/>
        <w:rPr>
          <w:sz w:val="20"/>
          <w:szCs w:val="20"/>
        </w:rPr>
      </w:pPr>
      <w:r w:rsidRPr="00653FDA">
        <w:rPr>
          <w:sz w:val="20"/>
          <w:szCs w:val="20"/>
        </w:rPr>
        <w:t>«Профилактика правонарушений и борьбы с преступностью в Фаленском районе»;</w:t>
      </w:r>
    </w:p>
    <w:p w:rsidR="00781103" w:rsidRPr="00653FDA" w:rsidRDefault="00781103" w:rsidP="00781103">
      <w:pPr>
        <w:jc w:val="both"/>
        <w:rPr>
          <w:sz w:val="20"/>
          <w:szCs w:val="20"/>
        </w:rPr>
      </w:pPr>
      <w:r w:rsidRPr="00653FDA">
        <w:rPr>
          <w:sz w:val="20"/>
          <w:szCs w:val="20"/>
        </w:rPr>
        <w:t>«Охрана окружающей среды в Фаленском районе на 2011-2014 годы»;</w:t>
      </w:r>
    </w:p>
    <w:p w:rsidR="00781103" w:rsidRPr="00653FDA" w:rsidRDefault="00781103" w:rsidP="00781103">
      <w:pPr>
        <w:jc w:val="both"/>
        <w:rPr>
          <w:sz w:val="20"/>
          <w:szCs w:val="20"/>
        </w:rPr>
      </w:pPr>
      <w:r w:rsidRPr="00653FDA">
        <w:rPr>
          <w:sz w:val="20"/>
          <w:szCs w:val="20"/>
        </w:rPr>
        <w:t>«Развитие сельского хозяйства 2011-2013 годы»;</w:t>
      </w:r>
    </w:p>
    <w:p w:rsidR="00781103" w:rsidRPr="00653FDA" w:rsidRDefault="00781103" w:rsidP="00781103">
      <w:pPr>
        <w:jc w:val="both"/>
        <w:rPr>
          <w:sz w:val="20"/>
          <w:szCs w:val="20"/>
        </w:rPr>
      </w:pPr>
      <w:r w:rsidRPr="00653FDA">
        <w:rPr>
          <w:sz w:val="20"/>
          <w:szCs w:val="20"/>
        </w:rPr>
        <w:t>«Развитие физической культуры и спорта на 2011-2013 годы».</w:t>
      </w:r>
    </w:p>
    <w:p w:rsidR="00781103" w:rsidRPr="00653FDA" w:rsidRDefault="00781103" w:rsidP="00781103">
      <w:pPr>
        <w:jc w:val="both"/>
        <w:rPr>
          <w:sz w:val="20"/>
          <w:szCs w:val="20"/>
        </w:rPr>
      </w:pPr>
      <w:r w:rsidRPr="00653FDA">
        <w:rPr>
          <w:sz w:val="20"/>
          <w:szCs w:val="20"/>
        </w:rPr>
        <w:tab/>
        <w:t>и областных целевых программ:</w:t>
      </w:r>
    </w:p>
    <w:p w:rsidR="00781103" w:rsidRPr="00653FDA" w:rsidRDefault="00781103" w:rsidP="00781103">
      <w:pPr>
        <w:jc w:val="both"/>
        <w:rPr>
          <w:sz w:val="20"/>
          <w:szCs w:val="20"/>
        </w:rPr>
      </w:pPr>
      <w:r w:rsidRPr="00653FDA">
        <w:rPr>
          <w:sz w:val="20"/>
          <w:szCs w:val="20"/>
        </w:rPr>
        <w:t>«Культура России»;</w:t>
      </w:r>
    </w:p>
    <w:p w:rsidR="00781103" w:rsidRPr="00653FDA" w:rsidRDefault="00781103" w:rsidP="00781103">
      <w:pPr>
        <w:jc w:val="both"/>
        <w:rPr>
          <w:sz w:val="20"/>
          <w:szCs w:val="20"/>
        </w:rPr>
      </w:pPr>
      <w:r w:rsidRPr="00653FDA">
        <w:rPr>
          <w:sz w:val="20"/>
          <w:szCs w:val="20"/>
        </w:rPr>
        <w:t>«Дети России»;</w:t>
      </w:r>
    </w:p>
    <w:p w:rsidR="00781103" w:rsidRPr="00653FDA" w:rsidRDefault="00781103" w:rsidP="00781103">
      <w:pPr>
        <w:jc w:val="both"/>
        <w:rPr>
          <w:sz w:val="20"/>
          <w:szCs w:val="20"/>
        </w:rPr>
      </w:pPr>
      <w:r w:rsidRPr="00653FDA">
        <w:rPr>
          <w:sz w:val="20"/>
          <w:szCs w:val="20"/>
        </w:rPr>
        <w:t>«Экология и природные ресурсы Кировской области»;</w:t>
      </w:r>
    </w:p>
    <w:p w:rsidR="00781103" w:rsidRPr="00653FDA" w:rsidRDefault="00781103" w:rsidP="00781103">
      <w:pPr>
        <w:jc w:val="both"/>
        <w:rPr>
          <w:sz w:val="20"/>
          <w:szCs w:val="20"/>
        </w:rPr>
      </w:pPr>
      <w:r w:rsidRPr="00653FDA">
        <w:rPr>
          <w:sz w:val="20"/>
          <w:szCs w:val="20"/>
        </w:rPr>
        <w:t>«Молодёжь».</w:t>
      </w:r>
    </w:p>
    <w:p w:rsidR="00781103" w:rsidRDefault="00781103" w:rsidP="00045922"/>
    <w:p w:rsidR="00307800" w:rsidRPr="00653FDA" w:rsidRDefault="00307800" w:rsidP="00045922">
      <w:pPr>
        <w:rPr>
          <w:b/>
          <w:sz w:val="20"/>
          <w:szCs w:val="20"/>
        </w:rPr>
      </w:pPr>
      <w:r w:rsidRPr="00653FDA">
        <w:rPr>
          <w:b/>
          <w:sz w:val="20"/>
          <w:szCs w:val="20"/>
        </w:rPr>
        <w:t>Юрьянский район</w:t>
      </w:r>
    </w:p>
    <w:p w:rsidR="00307800" w:rsidRPr="00653FDA" w:rsidRDefault="00307800" w:rsidP="00307800">
      <w:pPr>
        <w:ind w:firstLine="708"/>
        <w:jc w:val="both"/>
        <w:rPr>
          <w:sz w:val="20"/>
          <w:szCs w:val="20"/>
        </w:rPr>
      </w:pPr>
      <w:r w:rsidRPr="00653FDA">
        <w:rPr>
          <w:sz w:val="20"/>
          <w:szCs w:val="20"/>
        </w:rPr>
        <w:t>Будущее библиотек системы связано с программно-целевым планированием. Такая работа даёт возможность сконцентрировать все ресурсы на решение главных задач, творчески и полновесно работать по определённым направлениям.</w:t>
      </w:r>
    </w:p>
    <w:p w:rsidR="00307800" w:rsidRPr="00653FDA" w:rsidRDefault="00307800" w:rsidP="00307800">
      <w:pPr>
        <w:jc w:val="both"/>
        <w:rPr>
          <w:sz w:val="20"/>
          <w:szCs w:val="20"/>
        </w:rPr>
      </w:pPr>
      <w:r w:rsidRPr="00653FDA">
        <w:rPr>
          <w:sz w:val="20"/>
          <w:szCs w:val="20"/>
        </w:rPr>
        <w:t xml:space="preserve"> </w:t>
      </w:r>
      <w:r w:rsidRPr="00653FDA">
        <w:rPr>
          <w:sz w:val="20"/>
          <w:szCs w:val="20"/>
        </w:rPr>
        <w:tab/>
        <w:t>В 2013 году велась работа по реализации национальной программы поддержки и развития чтения (2007 – 2020);</w:t>
      </w:r>
    </w:p>
    <w:p w:rsidR="00307800" w:rsidRPr="00653FDA" w:rsidRDefault="00307800" w:rsidP="00307800">
      <w:pPr>
        <w:jc w:val="both"/>
        <w:rPr>
          <w:sz w:val="20"/>
          <w:szCs w:val="20"/>
        </w:rPr>
      </w:pPr>
      <w:r w:rsidRPr="00653FDA">
        <w:rPr>
          <w:sz w:val="20"/>
          <w:szCs w:val="20"/>
        </w:rPr>
        <w:t>Федеральной целевой программе «Патриотическое воспитание граждан Российской Федерации на 2011-2015 годы».</w:t>
      </w:r>
    </w:p>
    <w:p w:rsidR="00307800" w:rsidRPr="00653FDA" w:rsidRDefault="00307800" w:rsidP="00307800">
      <w:pPr>
        <w:ind w:firstLine="708"/>
        <w:jc w:val="both"/>
        <w:rPr>
          <w:sz w:val="20"/>
          <w:szCs w:val="20"/>
        </w:rPr>
      </w:pPr>
      <w:r w:rsidRPr="00653FDA">
        <w:rPr>
          <w:sz w:val="20"/>
          <w:szCs w:val="20"/>
        </w:rPr>
        <w:t>Областной целевой программы «Развитие культуры Кировской области (2013 -2020гг.);</w:t>
      </w:r>
    </w:p>
    <w:p w:rsidR="00307800" w:rsidRPr="00653FDA" w:rsidRDefault="00307800" w:rsidP="00307800">
      <w:pPr>
        <w:ind w:firstLine="708"/>
        <w:jc w:val="both"/>
        <w:rPr>
          <w:sz w:val="20"/>
          <w:szCs w:val="20"/>
        </w:rPr>
      </w:pPr>
      <w:r w:rsidRPr="00653FDA">
        <w:rPr>
          <w:sz w:val="20"/>
          <w:szCs w:val="20"/>
        </w:rPr>
        <w:t>Областной целевой программы «Комплексные меры противодействия немедицинскому потреблению наркотиков» на 2012-2014г.</w:t>
      </w:r>
    </w:p>
    <w:p w:rsidR="00307800" w:rsidRPr="00653FDA" w:rsidRDefault="00307800" w:rsidP="00307800">
      <w:pPr>
        <w:jc w:val="both"/>
        <w:rPr>
          <w:sz w:val="20"/>
          <w:szCs w:val="20"/>
        </w:rPr>
      </w:pPr>
      <w:r w:rsidRPr="00653FDA">
        <w:rPr>
          <w:sz w:val="20"/>
          <w:szCs w:val="20"/>
        </w:rPr>
        <w:t>Продолжилась работа библиотек в рамках районных программ:</w:t>
      </w:r>
    </w:p>
    <w:p w:rsidR="00307800" w:rsidRPr="00653FDA" w:rsidRDefault="00307800" w:rsidP="00307800">
      <w:pPr>
        <w:jc w:val="both"/>
        <w:rPr>
          <w:sz w:val="20"/>
          <w:szCs w:val="20"/>
        </w:rPr>
      </w:pPr>
      <w:r w:rsidRPr="00653FDA">
        <w:rPr>
          <w:sz w:val="20"/>
          <w:szCs w:val="20"/>
        </w:rPr>
        <w:tab/>
        <w:t>«Молодёжь Юрьянского района»  2012-2014 годы.</w:t>
      </w:r>
    </w:p>
    <w:p w:rsidR="00307800" w:rsidRPr="00653FDA" w:rsidRDefault="00307800" w:rsidP="00307800">
      <w:pPr>
        <w:jc w:val="both"/>
        <w:rPr>
          <w:sz w:val="20"/>
          <w:szCs w:val="20"/>
        </w:rPr>
      </w:pPr>
      <w:r w:rsidRPr="00653FDA">
        <w:rPr>
          <w:color w:val="FF0000"/>
          <w:sz w:val="20"/>
          <w:szCs w:val="20"/>
        </w:rPr>
        <w:tab/>
      </w:r>
      <w:r w:rsidRPr="00653FDA">
        <w:rPr>
          <w:sz w:val="20"/>
          <w:szCs w:val="20"/>
        </w:rPr>
        <w:t xml:space="preserve">«Профилактика правонарушений и борьба с преступностью в Юрьянском районе Кировской области» 2012-2014 годы. </w:t>
      </w:r>
    </w:p>
    <w:p w:rsidR="00307800" w:rsidRPr="00653FDA" w:rsidRDefault="00307800" w:rsidP="00307800">
      <w:pPr>
        <w:jc w:val="both"/>
        <w:rPr>
          <w:sz w:val="20"/>
          <w:szCs w:val="20"/>
        </w:rPr>
      </w:pPr>
      <w:r w:rsidRPr="00653FDA">
        <w:rPr>
          <w:color w:val="FF0000"/>
          <w:sz w:val="20"/>
          <w:szCs w:val="20"/>
        </w:rPr>
        <w:tab/>
      </w:r>
      <w:r w:rsidRPr="00653FDA">
        <w:rPr>
          <w:sz w:val="20"/>
          <w:szCs w:val="20"/>
        </w:rPr>
        <w:t>А также в рамках районных библиотечных программ:</w:t>
      </w:r>
    </w:p>
    <w:p w:rsidR="00307800" w:rsidRPr="00653FDA" w:rsidRDefault="00307800" w:rsidP="00307800">
      <w:pPr>
        <w:jc w:val="both"/>
        <w:rPr>
          <w:sz w:val="20"/>
          <w:szCs w:val="20"/>
        </w:rPr>
      </w:pPr>
      <w:r w:rsidRPr="00653FDA">
        <w:rPr>
          <w:sz w:val="20"/>
          <w:szCs w:val="20"/>
        </w:rPr>
        <w:tab/>
        <w:t>Ведомственная целевая программа «Информационно-библиотечное обслуживание учреждений Юрьянской ЦБС на 2011-2013 годы».</w:t>
      </w:r>
    </w:p>
    <w:p w:rsidR="00307800" w:rsidRPr="00653FDA" w:rsidRDefault="00307800" w:rsidP="00307800">
      <w:pPr>
        <w:ind w:right="-7"/>
        <w:jc w:val="both"/>
        <w:rPr>
          <w:sz w:val="20"/>
          <w:szCs w:val="20"/>
        </w:rPr>
      </w:pPr>
      <w:r w:rsidRPr="00653FDA">
        <w:rPr>
          <w:sz w:val="20"/>
          <w:szCs w:val="20"/>
        </w:rPr>
        <w:tab/>
        <w:t xml:space="preserve">Библиотечная программа «Формирование, использование и сохранность единого фонда библиотек Юрьянского района на 2011 – 2013 гг.» </w:t>
      </w:r>
    </w:p>
    <w:p w:rsidR="00307800" w:rsidRPr="00653FDA" w:rsidRDefault="00307800" w:rsidP="00307800">
      <w:pPr>
        <w:ind w:left="360"/>
        <w:jc w:val="both"/>
        <w:outlineLvl w:val="0"/>
        <w:rPr>
          <w:b/>
          <w:sz w:val="20"/>
          <w:szCs w:val="20"/>
        </w:rPr>
      </w:pPr>
      <w:r w:rsidRPr="00653FDA">
        <w:rPr>
          <w:sz w:val="20"/>
          <w:szCs w:val="20"/>
        </w:rPr>
        <w:tab/>
      </w:r>
      <w:bookmarkStart w:id="1" w:name="_Toc378601093"/>
      <w:bookmarkStart w:id="2" w:name="_Toc378661087"/>
      <w:bookmarkStart w:id="3" w:name="_Toc378751012"/>
      <w:bookmarkStart w:id="4" w:name="_Toc378751101"/>
      <w:r w:rsidRPr="00653FDA">
        <w:rPr>
          <w:sz w:val="20"/>
          <w:szCs w:val="20"/>
        </w:rPr>
        <w:t>Традиционно в течение летних каникул библиотеки района  работали согласно программам летних детских чтений, разработанных библиотекарям.</w:t>
      </w:r>
      <w:bookmarkEnd w:id="1"/>
      <w:bookmarkEnd w:id="2"/>
      <w:bookmarkEnd w:id="3"/>
      <w:bookmarkEnd w:id="4"/>
    </w:p>
    <w:p w:rsidR="00307800" w:rsidRDefault="00307800" w:rsidP="00045922"/>
    <w:p w:rsidR="00307800" w:rsidRPr="00653FDA" w:rsidRDefault="00E20250" w:rsidP="00045922">
      <w:pPr>
        <w:rPr>
          <w:b/>
          <w:sz w:val="20"/>
          <w:szCs w:val="20"/>
        </w:rPr>
      </w:pPr>
      <w:r w:rsidRPr="00653FDA">
        <w:rPr>
          <w:b/>
          <w:sz w:val="20"/>
          <w:szCs w:val="20"/>
        </w:rPr>
        <w:t>Яранский район</w:t>
      </w:r>
    </w:p>
    <w:p w:rsidR="00E20250" w:rsidRPr="00653FDA" w:rsidRDefault="00E20250" w:rsidP="00E20250">
      <w:pPr>
        <w:shd w:val="clear" w:color="auto" w:fill="FFFFFF"/>
        <w:ind w:firstLine="540"/>
        <w:jc w:val="both"/>
        <w:rPr>
          <w:sz w:val="20"/>
          <w:szCs w:val="20"/>
        </w:rPr>
      </w:pPr>
      <w:r w:rsidRPr="00653FDA">
        <w:rPr>
          <w:sz w:val="20"/>
          <w:szCs w:val="20"/>
        </w:rPr>
        <w:t xml:space="preserve">Библиотеки системы принимали участие в реализации </w:t>
      </w:r>
      <w:r w:rsidRPr="00653FDA">
        <w:rPr>
          <w:b/>
          <w:sz w:val="20"/>
          <w:szCs w:val="20"/>
          <w:u w:val="single"/>
        </w:rPr>
        <w:t>федеральных программ</w:t>
      </w:r>
      <w:r w:rsidRPr="00653FDA">
        <w:rPr>
          <w:sz w:val="20"/>
          <w:szCs w:val="20"/>
        </w:rPr>
        <w:t>:</w:t>
      </w:r>
    </w:p>
    <w:p w:rsidR="00E20250" w:rsidRPr="00653FDA" w:rsidRDefault="00E20250" w:rsidP="00397E24">
      <w:pPr>
        <w:numPr>
          <w:ilvl w:val="0"/>
          <w:numId w:val="32"/>
        </w:numPr>
        <w:shd w:val="clear" w:color="auto" w:fill="FFFFFF"/>
        <w:tabs>
          <w:tab w:val="clear" w:pos="1069"/>
          <w:tab w:val="num" w:pos="786"/>
          <w:tab w:val="num" w:pos="900"/>
        </w:tabs>
        <w:autoSpaceDE/>
        <w:autoSpaceDN/>
        <w:ind w:left="900"/>
        <w:jc w:val="both"/>
        <w:rPr>
          <w:sz w:val="20"/>
          <w:szCs w:val="20"/>
        </w:rPr>
      </w:pPr>
      <w:r w:rsidRPr="00653FDA">
        <w:rPr>
          <w:sz w:val="20"/>
          <w:szCs w:val="20"/>
        </w:rPr>
        <w:t>Доступная среда (2011-2015)</w:t>
      </w:r>
    </w:p>
    <w:p w:rsidR="00E20250" w:rsidRPr="00653FDA" w:rsidRDefault="00E20250" w:rsidP="00397E24">
      <w:pPr>
        <w:numPr>
          <w:ilvl w:val="0"/>
          <w:numId w:val="32"/>
        </w:numPr>
        <w:shd w:val="clear" w:color="auto" w:fill="FFFFFF"/>
        <w:tabs>
          <w:tab w:val="clear" w:pos="1069"/>
          <w:tab w:val="num" w:pos="786"/>
          <w:tab w:val="num" w:pos="900"/>
        </w:tabs>
        <w:autoSpaceDE/>
        <w:autoSpaceDN/>
        <w:ind w:left="900"/>
        <w:jc w:val="both"/>
        <w:rPr>
          <w:sz w:val="20"/>
          <w:szCs w:val="20"/>
        </w:rPr>
      </w:pPr>
      <w:r w:rsidRPr="00653FDA">
        <w:rPr>
          <w:sz w:val="20"/>
          <w:szCs w:val="20"/>
        </w:rPr>
        <w:t>Культура России (2012 - 2018);</w:t>
      </w:r>
    </w:p>
    <w:p w:rsidR="00E20250" w:rsidRPr="00653FDA" w:rsidRDefault="00E20250" w:rsidP="00397E24">
      <w:pPr>
        <w:numPr>
          <w:ilvl w:val="0"/>
          <w:numId w:val="32"/>
        </w:numPr>
        <w:shd w:val="clear" w:color="auto" w:fill="FFFFFF"/>
        <w:tabs>
          <w:tab w:val="clear" w:pos="1069"/>
          <w:tab w:val="num" w:pos="786"/>
          <w:tab w:val="num" w:pos="900"/>
        </w:tabs>
        <w:autoSpaceDE/>
        <w:autoSpaceDN/>
        <w:ind w:left="900"/>
        <w:jc w:val="both"/>
        <w:rPr>
          <w:sz w:val="20"/>
          <w:szCs w:val="20"/>
        </w:rPr>
      </w:pPr>
      <w:r w:rsidRPr="00653FDA">
        <w:rPr>
          <w:sz w:val="20"/>
          <w:szCs w:val="20"/>
        </w:rPr>
        <w:t>"Социальное развитие села до 2013 года"</w:t>
      </w:r>
    </w:p>
    <w:p w:rsidR="00E20250" w:rsidRPr="00653FDA" w:rsidRDefault="00E20250" w:rsidP="00397E24">
      <w:pPr>
        <w:numPr>
          <w:ilvl w:val="0"/>
          <w:numId w:val="32"/>
        </w:numPr>
        <w:shd w:val="clear" w:color="auto" w:fill="FFFFFF"/>
        <w:tabs>
          <w:tab w:val="clear" w:pos="1069"/>
          <w:tab w:val="num" w:pos="786"/>
          <w:tab w:val="num" w:pos="900"/>
        </w:tabs>
        <w:autoSpaceDE/>
        <w:autoSpaceDN/>
        <w:ind w:left="900"/>
        <w:jc w:val="both"/>
        <w:rPr>
          <w:sz w:val="20"/>
          <w:szCs w:val="20"/>
        </w:rPr>
      </w:pPr>
      <w:r w:rsidRPr="00653FDA">
        <w:rPr>
          <w:sz w:val="20"/>
          <w:szCs w:val="20"/>
        </w:rPr>
        <w:t>Повышение безопасности дорожного движения (2013 - 2020);</w:t>
      </w:r>
    </w:p>
    <w:p w:rsidR="00E20250" w:rsidRPr="00653FDA" w:rsidRDefault="00E20250" w:rsidP="00397E24">
      <w:pPr>
        <w:numPr>
          <w:ilvl w:val="0"/>
          <w:numId w:val="32"/>
        </w:numPr>
        <w:shd w:val="clear" w:color="auto" w:fill="FFFFFF"/>
        <w:tabs>
          <w:tab w:val="clear" w:pos="1069"/>
          <w:tab w:val="num" w:pos="786"/>
          <w:tab w:val="num" w:pos="900"/>
        </w:tabs>
        <w:autoSpaceDE/>
        <w:autoSpaceDN/>
        <w:ind w:left="900"/>
        <w:jc w:val="both"/>
        <w:rPr>
          <w:sz w:val="20"/>
          <w:szCs w:val="20"/>
        </w:rPr>
      </w:pPr>
      <w:r w:rsidRPr="00653FDA">
        <w:rPr>
          <w:sz w:val="20"/>
          <w:szCs w:val="20"/>
        </w:rPr>
        <w:t>Национальная программа поддержки и развития чтения (2007-2020);</w:t>
      </w:r>
    </w:p>
    <w:p w:rsidR="00E20250" w:rsidRPr="00653FDA" w:rsidRDefault="00E20250" w:rsidP="00397E24">
      <w:pPr>
        <w:numPr>
          <w:ilvl w:val="0"/>
          <w:numId w:val="32"/>
        </w:numPr>
        <w:shd w:val="clear" w:color="auto" w:fill="FFFFFF"/>
        <w:tabs>
          <w:tab w:val="clear" w:pos="1069"/>
          <w:tab w:val="num" w:pos="786"/>
          <w:tab w:val="num" w:pos="900"/>
        </w:tabs>
        <w:autoSpaceDE/>
        <w:autoSpaceDN/>
        <w:ind w:left="900"/>
        <w:jc w:val="both"/>
        <w:rPr>
          <w:sz w:val="20"/>
          <w:szCs w:val="20"/>
        </w:rPr>
      </w:pPr>
      <w:r w:rsidRPr="00653FDA">
        <w:rPr>
          <w:sz w:val="20"/>
          <w:szCs w:val="20"/>
        </w:rPr>
        <w:t>Патриотическое воспитание граждан РФ (2011-2015)</w:t>
      </w:r>
    </w:p>
    <w:p w:rsidR="00E20250" w:rsidRPr="00653FDA" w:rsidRDefault="00E20250" w:rsidP="00E20250">
      <w:pPr>
        <w:shd w:val="clear" w:color="auto" w:fill="FFFFFF"/>
        <w:ind w:left="540"/>
        <w:jc w:val="both"/>
        <w:rPr>
          <w:color w:val="FF0000"/>
          <w:sz w:val="20"/>
          <w:szCs w:val="20"/>
        </w:rPr>
      </w:pPr>
    </w:p>
    <w:p w:rsidR="00E20250" w:rsidRPr="00653FDA" w:rsidRDefault="00E20250" w:rsidP="00E20250">
      <w:pPr>
        <w:shd w:val="clear" w:color="auto" w:fill="FFFFFF"/>
        <w:jc w:val="both"/>
        <w:rPr>
          <w:sz w:val="20"/>
          <w:szCs w:val="20"/>
        </w:rPr>
      </w:pPr>
      <w:r w:rsidRPr="00653FDA">
        <w:rPr>
          <w:sz w:val="20"/>
          <w:szCs w:val="20"/>
        </w:rPr>
        <w:t xml:space="preserve">Работали по </w:t>
      </w:r>
      <w:r w:rsidRPr="00653FDA">
        <w:rPr>
          <w:b/>
          <w:sz w:val="20"/>
          <w:szCs w:val="20"/>
          <w:u w:val="single"/>
        </w:rPr>
        <w:t>областным программам</w:t>
      </w:r>
      <w:r w:rsidRPr="00653FDA">
        <w:rPr>
          <w:sz w:val="20"/>
          <w:szCs w:val="20"/>
        </w:rPr>
        <w:t>:</w:t>
      </w:r>
    </w:p>
    <w:p w:rsidR="00E20250" w:rsidRPr="00653FDA" w:rsidRDefault="00E20250" w:rsidP="00397E24">
      <w:pPr>
        <w:numPr>
          <w:ilvl w:val="0"/>
          <w:numId w:val="32"/>
        </w:numPr>
        <w:shd w:val="clear" w:color="auto" w:fill="FFFFFF"/>
        <w:autoSpaceDE/>
        <w:autoSpaceDN/>
        <w:jc w:val="both"/>
        <w:rPr>
          <w:sz w:val="20"/>
          <w:szCs w:val="20"/>
        </w:rPr>
      </w:pPr>
      <w:r w:rsidRPr="00653FDA">
        <w:rPr>
          <w:sz w:val="20"/>
          <w:szCs w:val="20"/>
        </w:rPr>
        <w:t>«Развитие культуры Кировской области на 2009- 2013»;</w:t>
      </w:r>
    </w:p>
    <w:p w:rsidR="00E20250" w:rsidRPr="00653FDA" w:rsidRDefault="00E20250" w:rsidP="00397E24">
      <w:pPr>
        <w:numPr>
          <w:ilvl w:val="0"/>
          <w:numId w:val="32"/>
        </w:numPr>
        <w:shd w:val="clear" w:color="auto" w:fill="FFFFFF"/>
        <w:autoSpaceDE/>
        <w:autoSpaceDN/>
        <w:jc w:val="both"/>
        <w:rPr>
          <w:sz w:val="20"/>
          <w:szCs w:val="20"/>
        </w:rPr>
      </w:pPr>
      <w:r w:rsidRPr="00653FDA">
        <w:rPr>
          <w:sz w:val="20"/>
          <w:szCs w:val="20"/>
        </w:rPr>
        <w:t>«Снижение масштабов злоупотребления алкогольной продукции и профилактика алкоголизма среди населения Кировской области» на 2011 – 2013 гг.</w:t>
      </w:r>
    </w:p>
    <w:p w:rsidR="00E20250" w:rsidRPr="00653FDA" w:rsidRDefault="00E20250" w:rsidP="00397E24">
      <w:pPr>
        <w:numPr>
          <w:ilvl w:val="0"/>
          <w:numId w:val="32"/>
        </w:numPr>
        <w:shd w:val="clear" w:color="auto" w:fill="FFFFFF"/>
        <w:autoSpaceDE/>
        <w:autoSpaceDN/>
        <w:jc w:val="both"/>
        <w:rPr>
          <w:sz w:val="20"/>
          <w:szCs w:val="20"/>
        </w:rPr>
      </w:pPr>
      <w:r w:rsidRPr="00653FDA">
        <w:rPr>
          <w:sz w:val="20"/>
          <w:szCs w:val="20"/>
        </w:rPr>
        <w:t xml:space="preserve"> «Профилактика правонарушений и борьба с преступностью в Кировской области" (2010 – 2014) </w:t>
      </w:r>
    </w:p>
    <w:p w:rsidR="00E20250" w:rsidRPr="00653FDA" w:rsidRDefault="00E20250" w:rsidP="00397E24">
      <w:pPr>
        <w:numPr>
          <w:ilvl w:val="0"/>
          <w:numId w:val="32"/>
        </w:numPr>
        <w:autoSpaceDE/>
        <w:autoSpaceDN/>
        <w:spacing w:before="100" w:beforeAutospacing="1" w:after="100" w:afterAutospacing="1"/>
        <w:outlineLvl w:val="0"/>
        <w:rPr>
          <w:bCs/>
          <w:kern w:val="36"/>
          <w:sz w:val="20"/>
          <w:szCs w:val="20"/>
        </w:rPr>
      </w:pPr>
      <w:r w:rsidRPr="00653FDA">
        <w:rPr>
          <w:bCs/>
          <w:kern w:val="36"/>
          <w:sz w:val="20"/>
          <w:szCs w:val="20"/>
        </w:rPr>
        <w:t>Государственная  программа Кировской области «Охрана окружающей среды, воспроизводство и использование природных ресурсов» на 2013 — 2017 годы</w:t>
      </w:r>
    </w:p>
    <w:p w:rsidR="00E20250" w:rsidRPr="00653FDA" w:rsidRDefault="00E20250" w:rsidP="00E20250">
      <w:pPr>
        <w:shd w:val="clear" w:color="auto" w:fill="FFFFFF"/>
        <w:rPr>
          <w:b/>
          <w:sz w:val="20"/>
          <w:szCs w:val="20"/>
          <w:u w:val="single"/>
        </w:rPr>
      </w:pPr>
      <w:r w:rsidRPr="00653FDA">
        <w:rPr>
          <w:b/>
          <w:sz w:val="20"/>
          <w:szCs w:val="20"/>
          <w:u w:val="single"/>
        </w:rPr>
        <w:t>Районным:</w:t>
      </w:r>
    </w:p>
    <w:p w:rsidR="00E20250" w:rsidRPr="00653FDA" w:rsidRDefault="00E20250" w:rsidP="00397E24">
      <w:pPr>
        <w:pStyle w:val="a8"/>
        <w:numPr>
          <w:ilvl w:val="0"/>
          <w:numId w:val="35"/>
        </w:numPr>
        <w:shd w:val="clear" w:color="auto" w:fill="FFFFFF"/>
        <w:jc w:val="both"/>
        <w:rPr>
          <w:rFonts w:ascii="Times New Roman" w:hAnsi="Times New Roman"/>
          <w:sz w:val="20"/>
          <w:szCs w:val="20"/>
        </w:rPr>
      </w:pPr>
      <w:r w:rsidRPr="00653FDA">
        <w:rPr>
          <w:rFonts w:ascii="Times New Roman" w:hAnsi="Times New Roman"/>
          <w:sz w:val="20"/>
          <w:szCs w:val="20"/>
        </w:rPr>
        <w:t>Целевая программа «Развитие культуры на территории муниципального бразования Яранский муниципальный район на 2012-2016гг.».</w:t>
      </w:r>
    </w:p>
    <w:p w:rsidR="00E20250" w:rsidRPr="00653FDA" w:rsidRDefault="00E20250" w:rsidP="00397E24">
      <w:pPr>
        <w:numPr>
          <w:ilvl w:val="0"/>
          <w:numId w:val="33"/>
        </w:numPr>
        <w:shd w:val="clear" w:color="auto" w:fill="FFFFFF"/>
        <w:autoSpaceDE/>
        <w:autoSpaceDN/>
        <w:spacing w:line="276" w:lineRule="auto"/>
        <w:ind w:left="894"/>
        <w:jc w:val="both"/>
        <w:rPr>
          <w:b/>
          <w:sz w:val="20"/>
          <w:szCs w:val="20"/>
        </w:rPr>
      </w:pPr>
      <w:r w:rsidRPr="00653FDA">
        <w:rPr>
          <w:sz w:val="20"/>
          <w:szCs w:val="20"/>
        </w:rPr>
        <w:t xml:space="preserve">Муниципальная  целевая программа «Комплексные меры противодействия немедицинскому потреблению наркотических средств  и их незаконному обороту  в Яранском районе  Кировской области» (2013-2015)  </w:t>
      </w:r>
    </w:p>
    <w:p w:rsidR="00E20250" w:rsidRPr="00653FDA" w:rsidRDefault="00E20250" w:rsidP="00397E24">
      <w:pPr>
        <w:numPr>
          <w:ilvl w:val="0"/>
          <w:numId w:val="33"/>
        </w:numPr>
        <w:shd w:val="clear" w:color="auto" w:fill="FFFFFF"/>
        <w:autoSpaceDE/>
        <w:autoSpaceDN/>
        <w:spacing w:after="200" w:line="276" w:lineRule="auto"/>
        <w:ind w:left="894"/>
        <w:jc w:val="both"/>
        <w:rPr>
          <w:sz w:val="20"/>
          <w:szCs w:val="20"/>
        </w:rPr>
      </w:pPr>
      <w:r w:rsidRPr="00653FDA">
        <w:rPr>
          <w:sz w:val="20"/>
          <w:szCs w:val="20"/>
        </w:rPr>
        <w:t>Муниципальная целевая программа «Профилактика правонарушений и преступлений в  Яранском  районе Кировской области» (2013-2015)</w:t>
      </w:r>
    </w:p>
    <w:p w:rsidR="00E20250" w:rsidRPr="00653FDA" w:rsidRDefault="00E20250" w:rsidP="00397E24">
      <w:pPr>
        <w:numPr>
          <w:ilvl w:val="0"/>
          <w:numId w:val="33"/>
        </w:numPr>
        <w:tabs>
          <w:tab w:val="num" w:pos="534"/>
        </w:tabs>
        <w:autoSpaceDE/>
        <w:autoSpaceDN/>
        <w:ind w:left="894"/>
        <w:jc w:val="both"/>
        <w:rPr>
          <w:sz w:val="20"/>
          <w:szCs w:val="20"/>
        </w:rPr>
      </w:pPr>
      <w:r w:rsidRPr="00653FDA">
        <w:rPr>
          <w:sz w:val="20"/>
          <w:szCs w:val="20"/>
        </w:rPr>
        <w:t xml:space="preserve">Долгосрочная целевая программа развития туризма на территории муниципального образования «Яранский муниципальный район» на 2012-2014гг. </w:t>
      </w:r>
    </w:p>
    <w:p w:rsidR="00E20250" w:rsidRPr="00653FDA" w:rsidRDefault="00E20250" w:rsidP="00397E24">
      <w:pPr>
        <w:numPr>
          <w:ilvl w:val="0"/>
          <w:numId w:val="33"/>
        </w:numPr>
        <w:shd w:val="clear" w:color="auto" w:fill="FFFFFF"/>
        <w:tabs>
          <w:tab w:val="num" w:pos="534"/>
        </w:tabs>
        <w:autoSpaceDE/>
        <w:autoSpaceDN/>
        <w:ind w:left="894"/>
        <w:jc w:val="both"/>
        <w:rPr>
          <w:b/>
          <w:sz w:val="20"/>
          <w:szCs w:val="20"/>
        </w:rPr>
      </w:pPr>
      <w:r w:rsidRPr="00653FDA">
        <w:rPr>
          <w:sz w:val="20"/>
          <w:szCs w:val="20"/>
        </w:rPr>
        <w:t>Программа комплексного социально-экономического развития Яранского района на 2012-2016 годы (от 29.11.2011.№ 95)</w:t>
      </w:r>
      <w:r w:rsidRPr="00653FDA">
        <w:rPr>
          <w:b/>
          <w:sz w:val="20"/>
          <w:szCs w:val="20"/>
        </w:rPr>
        <w:t xml:space="preserve">  </w:t>
      </w:r>
    </w:p>
    <w:p w:rsidR="00E20250" w:rsidRPr="00653FDA" w:rsidRDefault="00E20250" w:rsidP="00E20250">
      <w:pPr>
        <w:rPr>
          <w:b/>
          <w:sz w:val="20"/>
          <w:szCs w:val="20"/>
          <w:u w:val="single"/>
        </w:rPr>
      </w:pPr>
    </w:p>
    <w:p w:rsidR="00E20250" w:rsidRPr="00653FDA" w:rsidRDefault="00E20250" w:rsidP="00E20250">
      <w:pPr>
        <w:rPr>
          <w:b/>
          <w:sz w:val="20"/>
          <w:szCs w:val="20"/>
          <w:u w:val="single"/>
        </w:rPr>
      </w:pPr>
      <w:r w:rsidRPr="00653FDA">
        <w:rPr>
          <w:b/>
          <w:sz w:val="20"/>
          <w:szCs w:val="20"/>
          <w:u w:val="single"/>
        </w:rPr>
        <w:t>Библиотечные программы:</w:t>
      </w:r>
    </w:p>
    <w:p w:rsidR="00E20250" w:rsidRPr="00653FDA" w:rsidRDefault="00E20250" w:rsidP="00397E24">
      <w:pPr>
        <w:numPr>
          <w:ilvl w:val="0"/>
          <w:numId w:val="34"/>
        </w:numPr>
        <w:shd w:val="clear" w:color="auto" w:fill="FFFFFF"/>
        <w:autoSpaceDE/>
        <w:autoSpaceDN/>
        <w:jc w:val="both"/>
        <w:rPr>
          <w:sz w:val="20"/>
          <w:szCs w:val="20"/>
        </w:rPr>
      </w:pPr>
      <w:r w:rsidRPr="00653FDA">
        <w:rPr>
          <w:sz w:val="20"/>
          <w:szCs w:val="20"/>
        </w:rPr>
        <w:t>Стратегия развития библиотечного дела в Яранском районе до 2020 года.</w:t>
      </w:r>
    </w:p>
    <w:p w:rsidR="00E20250" w:rsidRPr="00653FDA" w:rsidRDefault="00E20250" w:rsidP="00397E24">
      <w:pPr>
        <w:numPr>
          <w:ilvl w:val="0"/>
          <w:numId w:val="34"/>
        </w:numPr>
        <w:shd w:val="clear" w:color="auto" w:fill="FFFFFF"/>
        <w:autoSpaceDE/>
        <w:autoSpaceDN/>
        <w:jc w:val="both"/>
        <w:rPr>
          <w:sz w:val="20"/>
          <w:szCs w:val="20"/>
        </w:rPr>
      </w:pPr>
      <w:r w:rsidRPr="00653FDA">
        <w:rPr>
          <w:sz w:val="20"/>
          <w:szCs w:val="20"/>
        </w:rPr>
        <w:t>Целевая программа «Духовность. Нравственность. Личность» (2011-2013гг.).</w:t>
      </w:r>
    </w:p>
    <w:p w:rsidR="00E20250" w:rsidRPr="00653FDA" w:rsidRDefault="00E20250" w:rsidP="00397E24">
      <w:pPr>
        <w:numPr>
          <w:ilvl w:val="0"/>
          <w:numId w:val="34"/>
        </w:numPr>
        <w:shd w:val="clear" w:color="auto" w:fill="FFFFFF"/>
        <w:autoSpaceDE/>
        <w:autoSpaceDN/>
        <w:spacing w:line="276" w:lineRule="auto"/>
        <w:jc w:val="both"/>
        <w:rPr>
          <w:sz w:val="20"/>
          <w:szCs w:val="20"/>
        </w:rPr>
      </w:pPr>
      <w:r w:rsidRPr="00653FDA">
        <w:rPr>
          <w:sz w:val="20"/>
          <w:szCs w:val="20"/>
        </w:rPr>
        <w:t>Ведомственная целевая программа «Организация библиотечного обслуживания населения Яранского района» (2013-2015)</w:t>
      </w:r>
    </w:p>
    <w:p w:rsidR="00E20250" w:rsidRPr="00653FDA" w:rsidRDefault="00E20250" w:rsidP="00397E24">
      <w:pPr>
        <w:numPr>
          <w:ilvl w:val="0"/>
          <w:numId w:val="34"/>
        </w:numPr>
        <w:shd w:val="clear" w:color="auto" w:fill="FFFFFF"/>
        <w:autoSpaceDE/>
        <w:autoSpaceDN/>
        <w:jc w:val="both"/>
        <w:rPr>
          <w:sz w:val="20"/>
          <w:szCs w:val="20"/>
        </w:rPr>
      </w:pPr>
      <w:r w:rsidRPr="00653FDA">
        <w:rPr>
          <w:sz w:val="20"/>
          <w:szCs w:val="20"/>
        </w:rPr>
        <w:t>Экологическая программа «У природы есть друзья - это мы, и ты, и я» (отдел ЦДБ)</w:t>
      </w:r>
    </w:p>
    <w:p w:rsidR="00E20250" w:rsidRPr="00653FDA" w:rsidRDefault="00E20250" w:rsidP="00E20250">
      <w:pPr>
        <w:shd w:val="clear" w:color="auto" w:fill="FFFFFF"/>
        <w:ind w:left="786"/>
        <w:jc w:val="both"/>
        <w:rPr>
          <w:sz w:val="20"/>
          <w:szCs w:val="20"/>
        </w:rPr>
      </w:pPr>
    </w:p>
    <w:p w:rsidR="00E20250" w:rsidRPr="00653FDA" w:rsidRDefault="00E20250" w:rsidP="00E20250">
      <w:pPr>
        <w:ind w:firstLine="540"/>
        <w:jc w:val="both"/>
        <w:rPr>
          <w:sz w:val="20"/>
          <w:szCs w:val="20"/>
        </w:rPr>
      </w:pPr>
      <w:r w:rsidRPr="00653FDA">
        <w:rPr>
          <w:sz w:val="20"/>
          <w:szCs w:val="20"/>
        </w:rPr>
        <w:t xml:space="preserve">Для привлечения общественного интереса к книге и чтению, содействию организации досуга центральной районной библиотекой реализован </w:t>
      </w:r>
      <w:r w:rsidRPr="00653FDA">
        <w:rPr>
          <w:sz w:val="20"/>
          <w:szCs w:val="20"/>
          <w:u w:val="single"/>
        </w:rPr>
        <w:t>творческий проект</w:t>
      </w:r>
      <w:r w:rsidRPr="00653FDA">
        <w:rPr>
          <w:sz w:val="20"/>
          <w:szCs w:val="20"/>
        </w:rPr>
        <w:t xml:space="preserve"> по проведению районного фестиваля книги «Весна в Яранске», на котором яраничи получили возможность пообщаться с книгой, авторами и между собой.</w:t>
      </w:r>
    </w:p>
    <w:p w:rsidR="00E20250" w:rsidRPr="00653FDA" w:rsidRDefault="00E20250" w:rsidP="00E20250">
      <w:pPr>
        <w:spacing w:line="276" w:lineRule="auto"/>
        <w:ind w:firstLine="567"/>
        <w:jc w:val="both"/>
        <w:rPr>
          <w:sz w:val="20"/>
          <w:szCs w:val="20"/>
        </w:rPr>
      </w:pPr>
      <w:r w:rsidRPr="00653FDA">
        <w:rPr>
          <w:sz w:val="20"/>
          <w:szCs w:val="20"/>
        </w:rPr>
        <w:t>К 400-летию дома Романовых центральной районной библиотекой проведена историческая викторина «400 лет царской династии Романовых». Победители викторины награждены дипломами на фестивале книги «Весна в Яранске».</w:t>
      </w:r>
    </w:p>
    <w:p w:rsidR="00E20250" w:rsidRPr="00653FDA" w:rsidRDefault="00E20250" w:rsidP="00E20250">
      <w:pPr>
        <w:shd w:val="clear" w:color="auto" w:fill="FFFFFF"/>
        <w:ind w:left="540"/>
        <w:jc w:val="both"/>
        <w:rPr>
          <w:color w:val="FF0000"/>
          <w:sz w:val="20"/>
          <w:szCs w:val="20"/>
        </w:rPr>
      </w:pPr>
    </w:p>
    <w:p w:rsidR="00E20250" w:rsidRPr="00653FDA" w:rsidRDefault="00E20250" w:rsidP="00E20250">
      <w:pPr>
        <w:shd w:val="clear" w:color="auto" w:fill="FFFFFF"/>
        <w:ind w:firstLine="540"/>
        <w:jc w:val="both"/>
        <w:rPr>
          <w:sz w:val="20"/>
          <w:szCs w:val="20"/>
        </w:rPr>
      </w:pPr>
      <w:r w:rsidRPr="00653FDA">
        <w:rPr>
          <w:b/>
          <w:sz w:val="20"/>
          <w:szCs w:val="20"/>
        </w:rPr>
        <w:t>Сельские библиотеки-филиалы продолжали работу по таким программам</w:t>
      </w:r>
      <w:r w:rsidRPr="00653FDA">
        <w:rPr>
          <w:sz w:val="20"/>
          <w:szCs w:val="20"/>
        </w:rPr>
        <w:t>:</w:t>
      </w:r>
    </w:p>
    <w:p w:rsidR="00E20250" w:rsidRPr="00653FDA" w:rsidRDefault="00E20250" w:rsidP="00E20250">
      <w:pPr>
        <w:shd w:val="clear" w:color="auto" w:fill="FFFFFF"/>
        <w:ind w:left="708" w:firstLine="708"/>
        <w:rPr>
          <w:sz w:val="20"/>
          <w:szCs w:val="20"/>
          <w:u w:val="single"/>
        </w:rPr>
      </w:pPr>
      <w:r w:rsidRPr="00653FDA">
        <w:rPr>
          <w:sz w:val="20"/>
          <w:szCs w:val="20"/>
          <w:u w:val="single"/>
        </w:rPr>
        <w:t>Экологические программы</w:t>
      </w:r>
    </w:p>
    <w:p w:rsidR="00E20250" w:rsidRPr="00653FDA" w:rsidRDefault="00E20250" w:rsidP="00E20250">
      <w:pPr>
        <w:shd w:val="clear" w:color="auto" w:fill="FFFFFF"/>
        <w:ind w:firstLine="540"/>
        <w:jc w:val="both"/>
        <w:rPr>
          <w:sz w:val="20"/>
          <w:szCs w:val="20"/>
        </w:rPr>
      </w:pPr>
      <w:r w:rsidRPr="00653FDA">
        <w:rPr>
          <w:sz w:val="20"/>
          <w:szCs w:val="20"/>
        </w:rPr>
        <w:t xml:space="preserve"> «Живи, Земля!» (2009-2013) – Шкаланская СБФ;</w:t>
      </w:r>
    </w:p>
    <w:p w:rsidR="00E20250" w:rsidRPr="00653FDA" w:rsidRDefault="00E20250" w:rsidP="00E20250">
      <w:pPr>
        <w:shd w:val="clear" w:color="auto" w:fill="FFFFFF"/>
        <w:ind w:firstLine="540"/>
        <w:jc w:val="both"/>
        <w:rPr>
          <w:sz w:val="20"/>
          <w:szCs w:val="20"/>
        </w:rPr>
      </w:pPr>
      <w:r w:rsidRPr="00653FDA">
        <w:rPr>
          <w:sz w:val="20"/>
          <w:szCs w:val="20"/>
        </w:rPr>
        <w:t xml:space="preserve"> «Тебе и мне нужна Земля» (2011-2013) – Знаменская СБФ;  </w:t>
      </w:r>
    </w:p>
    <w:p w:rsidR="00E20250" w:rsidRPr="00653FDA" w:rsidRDefault="00E20250" w:rsidP="00E20250">
      <w:pPr>
        <w:shd w:val="clear" w:color="auto" w:fill="FFFFFF"/>
        <w:ind w:firstLine="540"/>
        <w:jc w:val="both"/>
        <w:rPr>
          <w:sz w:val="20"/>
          <w:szCs w:val="20"/>
        </w:rPr>
      </w:pPr>
      <w:r w:rsidRPr="00653FDA">
        <w:rPr>
          <w:sz w:val="20"/>
          <w:szCs w:val="20"/>
        </w:rPr>
        <w:t xml:space="preserve">«В мире природы» (2010-2013) – Каракшинская СБФ; </w:t>
      </w:r>
    </w:p>
    <w:p w:rsidR="00E20250" w:rsidRPr="00653FDA" w:rsidRDefault="00E20250" w:rsidP="00E20250">
      <w:pPr>
        <w:shd w:val="clear" w:color="auto" w:fill="FFFFFF"/>
        <w:ind w:firstLine="540"/>
        <w:jc w:val="both"/>
        <w:rPr>
          <w:sz w:val="20"/>
          <w:szCs w:val="20"/>
        </w:rPr>
      </w:pPr>
      <w:r w:rsidRPr="00653FDA">
        <w:rPr>
          <w:sz w:val="20"/>
          <w:szCs w:val="20"/>
        </w:rPr>
        <w:t xml:space="preserve"> «Земля – наш дом» (2011 – 2013) - Опытнопольская СБФ;</w:t>
      </w:r>
    </w:p>
    <w:p w:rsidR="00E20250" w:rsidRPr="00653FDA" w:rsidRDefault="00E20250" w:rsidP="00E20250">
      <w:pPr>
        <w:shd w:val="clear" w:color="auto" w:fill="FFFFFF"/>
        <w:ind w:firstLine="540"/>
        <w:jc w:val="both"/>
        <w:rPr>
          <w:sz w:val="20"/>
          <w:szCs w:val="20"/>
        </w:rPr>
      </w:pPr>
      <w:r w:rsidRPr="00653FDA">
        <w:rPr>
          <w:sz w:val="20"/>
          <w:szCs w:val="20"/>
        </w:rPr>
        <w:t>«Экология и мы» (2008-2013) - Савичевская СБФ;</w:t>
      </w:r>
    </w:p>
    <w:p w:rsidR="00E20250" w:rsidRPr="00653FDA" w:rsidRDefault="00E20250" w:rsidP="00E20250">
      <w:pPr>
        <w:shd w:val="clear" w:color="auto" w:fill="FFFFFF"/>
        <w:ind w:firstLine="540"/>
        <w:jc w:val="both"/>
        <w:rPr>
          <w:sz w:val="20"/>
          <w:szCs w:val="20"/>
        </w:rPr>
      </w:pPr>
      <w:r w:rsidRPr="00653FDA">
        <w:rPr>
          <w:sz w:val="20"/>
          <w:szCs w:val="20"/>
        </w:rPr>
        <w:t>«Сохраним красоту природы» (2009-2013) - Никольская СБФ;</w:t>
      </w:r>
    </w:p>
    <w:p w:rsidR="00E20250" w:rsidRPr="00653FDA" w:rsidRDefault="00E20250" w:rsidP="00E20250">
      <w:pPr>
        <w:shd w:val="clear" w:color="auto" w:fill="FFFFFF"/>
        <w:ind w:firstLine="540"/>
        <w:jc w:val="both"/>
        <w:rPr>
          <w:color w:val="FF0000"/>
          <w:sz w:val="20"/>
          <w:szCs w:val="20"/>
        </w:rPr>
      </w:pPr>
      <w:r w:rsidRPr="00653FDA">
        <w:rPr>
          <w:color w:val="FF0000"/>
          <w:sz w:val="20"/>
          <w:szCs w:val="20"/>
        </w:rPr>
        <w:t xml:space="preserve"> </w:t>
      </w:r>
    </w:p>
    <w:p w:rsidR="00E20250" w:rsidRPr="00653FDA" w:rsidRDefault="00E20250" w:rsidP="00E20250">
      <w:pPr>
        <w:shd w:val="clear" w:color="auto" w:fill="FFFFFF"/>
        <w:ind w:left="708" w:firstLine="708"/>
        <w:jc w:val="both"/>
        <w:rPr>
          <w:sz w:val="20"/>
          <w:szCs w:val="20"/>
        </w:rPr>
      </w:pPr>
      <w:r w:rsidRPr="00653FDA">
        <w:rPr>
          <w:sz w:val="20"/>
          <w:szCs w:val="20"/>
          <w:u w:val="single"/>
        </w:rPr>
        <w:t>Программа семейного чтения</w:t>
      </w:r>
      <w:r w:rsidRPr="00653FDA">
        <w:rPr>
          <w:sz w:val="20"/>
          <w:szCs w:val="20"/>
        </w:rPr>
        <w:t xml:space="preserve">: </w:t>
      </w:r>
    </w:p>
    <w:p w:rsidR="00E20250" w:rsidRPr="00653FDA" w:rsidRDefault="00E20250" w:rsidP="00E20250">
      <w:pPr>
        <w:shd w:val="clear" w:color="auto" w:fill="FFFFFF"/>
        <w:ind w:firstLine="540"/>
        <w:jc w:val="both"/>
        <w:rPr>
          <w:sz w:val="20"/>
          <w:szCs w:val="20"/>
        </w:rPr>
      </w:pPr>
      <w:r w:rsidRPr="00653FDA">
        <w:rPr>
          <w:sz w:val="20"/>
          <w:szCs w:val="20"/>
        </w:rPr>
        <w:t xml:space="preserve"> «Семья - библиотека - книга» (2007-2014) - Кугальская СБФ; </w:t>
      </w:r>
    </w:p>
    <w:p w:rsidR="00E20250" w:rsidRPr="00653FDA" w:rsidRDefault="00E20250" w:rsidP="00E20250">
      <w:pPr>
        <w:shd w:val="clear" w:color="auto" w:fill="FFFFFF"/>
        <w:ind w:firstLine="540"/>
        <w:jc w:val="both"/>
        <w:rPr>
          <w:sz w:val="20"/>
          <w:szCs w:val="20"/>
        </w:rPr>
      </w:pPr>
    </w:p>
    <w:p w:rsidR="00E20250" w:rsidRPr="00653FDA" w:rsidRDefault="00E20250" w:rsidP="00E20250">
      <w:pPr>
        <w:shd w:val="clear" w:color="auto" w:fill="FFFFFF"/>
        <w:ind w:left="708" w:firstLine="708"/>
        <w:jc w:val="both"/>
        <w:rPr>
          <w:sz w:val="20"/>
          <w:szCs w:val="20"/>
        </w:rPr>
      </w:pPr>
      <w:r w:rsidRPr="00653FDA">
        <w:rPr>
          <w:sz w:val="20"/>
          <w:szCs w:val="20"/>
          <w:u w:val="single"/>
        </w:rPr>
        <w:t>По краеведению</w:t>
      </w:r>
      <w:r w:rsidRPr="00653FDA">
        <w:rPr>
          <w:sz w:val="20"/>
          <w:szCs w:val="20"/>
        </w:rPr>
        <w:t xml:space="preserve">: </w:t>
      </w:r>
    </w:p>
    <w:p w:rsidR="00E20250" w:rsidRPr="00653FDA" w:rsidRDefault="00E20250" w:rsidP="00E20250">
      <w:pPr>
        <w:shd w:val="clear" w:color="auto" w:fill="FFFFFF"/>
        <w:ind w:firstLine="540"/>
        <w:jc w:val="both"/>
        <w:rPr>
          <w:sz w:val="20"/>
          <w:szCs w:val="20"/>
        </w:rPr>
      </w:pPr>
      <w:r w:rsidRPr="00653FDA">
        <w:rPr>
          <w:color w:val="FF0000"/>
          <w:sz w:val="20"/>
          <w:szCs w:val="20"/>
        </w:rPr>
        <w:t xml:space="preserve"> </w:t>
      </w:r>
      <w:r w:rsidRPr="00653FDA">
        <w:rPr>
          <w:sz w:val="20"/>
          <w:szCs w:val="20"/>
        </w:rPr>
        <w:t>«Моя малая Родина Вятский край» (2013)</w:t>
      </w:r>
      <w:r w:rsidRPr="00653FDA">
        <w:rPr>
          <w:color w:val="FF0000"/>
          <w:sz w:val="20"/>
          <w:szCs w:val="20"/>
        </w:rPr>
        <w:t xml:space="preserve"> </w:t>
      </w:r>
      <w:r w:rsidRPr="00653FDA">
        <w:rPr>
          <w:sz w:val="20"/>
          <w:szCs w:val="20"/>
        </w:rPr>
        <w:t>- Кугушергская СБФ,</w:t>
      </w:r>
    </w:p>
    <w:p w:rsidR="00E20250" w:rsidRPr="00653FDA" w:rsidRDefault="00E20250" w:rsidP="00E20250">
      <w:pPr>
        <w:shd w:val="clear" w:color="auto" w:fill="FFFFFF"/>
        <w:ind w:firstLine="540"/>
        <w:jc w:val="both"/>
        <w:rPr>
          <w:sz w:val="20"/>
          <w:szCs w:val="20"/>
        </w:rPr>
      </w:pPr>
      <w:r w:rsidRPr="00653FDA">
        <w:rPr>
          <w:color w:val="FF0000"/>
          <w:sz w:val="20"/>
          <w:szCs w:val="20"/>
        </w:rPr>
        <w:t xml:space="preserve"> </w:t>
      </w:r>
      <w:r w:rsidRPr="00653FDA">
        <w:rPr>
          <w:sz w:val="20"/>
          <w:szCs w:val="20"/>
        </w:rPr>
        <w:t xml:space="preserve">«Мой край родной, моя глубинка» (2010-2013) – Салобелякская СБФ; </w:t>
      </w:r>
    </w:p>
    <w:p w:rsidR="00E20250" w:rsidRPr="00653FDA" w:rsidRDefault="00E20250" w:rsidP="00E20250">
      <w:pPr>
        <w:shd w:val="clear" w:color="auto" w:fill="FFFFFF"/>
        <w:ind w:firstLine="540"/>
        <w:jc w:val="both"/>
        <w:rPr>
          <w:sz w:val="20"/>
          <w:szCs w:val="20"/>
        </w:rPr>
      </w:pPr>
      <w:r w:rsidRPr="00653FDA">
        <w:rPr>
          <w:sz w:val="20"/>
          <w:szCs w:val="20"/>
        </w:rPr>
        <w:t xml:space="preserve">«Сторона моя родная – Русь бревенчатая» (2012-2013)   – Лумская СБФ  </w:t>
      </w:r>
    </w:p>
    <w:p w:rsidR="00E20250" w:rsidRPr="00653FDA" w:rsidRDefault="00E20250" w:rsidP="00E20250">
      <w:pPr>
        <w:shd w:val="clear" w:color="auto" w:fill="FFFFFF"/>
        <w:ind w:firstLine="540"/>
        <w:jc w:val="both"/>
        <w:rPr>
          <w:sz w:val="20"/>
          <w:szCs w:val="20"/>
        </w:rPr>
      </w:pPr>
      <w:r w:rsidRPr="00653FDA">
        <w:rPr>
          <w:sz w:val="20"/>
          <w:szCs w:val="20"/>
        </w:rPr>
        <w:t>«Земля моя Ломовская» (2012-2015) – Ломовская СБФ</w:t>
      </w:r>
    </w:p>
    <w:p w:rsidR="00E20250" w:rsidRPr="00653FDA" w:rsidRDefault="00E20250" w:rsidP="00E20250">
      <w:pPr>
        <w:shd w:val="clear" w:color="auto" w:fill="FFFFFF"/>
        <w:ind w:firstLine="540"/>
        <w:jc w:val="both"/>
        <w:rPr>
          <w:sz w:val="20"/>
          <w:szCs w:val="20"/>
        </w:rPr>
      </w:pPr>
    </w:p>
    <w:p w:rsidR="00E20250" w:rsidRPr="00653FDA" w:rsidRDefault="00E20250" w:rsidP="00E20250">
      <w:pPr>
        <w:shd w:val="clear" w:color="auto" w:fill="FFFFFF"/>
        <w:ind w:left="708" w:firstLine="708"/>
        <w:rPr>
          <w:sz w:val="20"/>
          <w:szCs w:val="20"/>
          <w:u w:val="single"/>
        </w:rPr>
      </w:pPr>
      <w:r w:rsidRPr="00653FDA">
        <w:rPr>
          <w:sz w:val="20"/>
          <w:szCs w:val="20"/>
          <w:u w:val="single"/>
        </w:rPr>
        <w:t>Программы по духовно-нравственному воспитанию</w:t>
      </w:r>
    </w:p>
    <w:p w:rsidR="00E20250" w:rsidRPr="00653FDA" w:rsidRDefault="00E20250" w:rsidP="00E20250">
      <w:pPr>
        <w:shd w:val="clear" w:color="auto" w:fill="FFFFFF"/>
        <w:ind w:firstLine="540"/>
        <w:jc w:val="both"/>
        <w:rPr>
          <w:sz w:val="20"/>
          <w:szCs w:val="20"/>
        </w:rPr>
      </w:pPr>
      <w:r w:rsidRPr="00653FDA">
        <w:rPr>
          <w:sz w:val="20"/>
          <w:szCs w:val="20"/>
        </w:rPr>
        <w:t>«Свет православия» (2011-2013) - Никулятская СБФ;</w:t>
      </w:r>
    </w:p>
    <w:p w:rsidR="00E20250" w:rsidRPr="00653FDA" w:rsidRDefault="00E20250" w:rsidP="00E20250">
      <w:pPr>
        <w:shd w:val="clear" w:color="auto" w:fill="FFFFFF"/>
        <w:ind w:left="708" w:firstLine="708"/>
        <w:jc w:val="both"/>
        <w:rPr>
          <w:sz w:val="20"/>
          <w:szCs w:val="20"/>
        </w:rPr>
      </w:pPr>
      <w:r w:rsidRPr="00653FDA">
        <w:rPr>
          <w:sz w:val="20"/>
          <w:szCs w:val="20"/>
          <w:u w:val="single"/>
        </w:rPr>
        <w:t>Программы летнего чтения детей</w:t>
      </w:r>
      <w:r w:rsidRPr="00653FDA">
        <w:rPr>
          <w:sz w:val="20"/>
          <w:szCs w:val="20"/>
        </w:rPr>
        <w:t xml:space="preserve">: </w:t>
      </w:r>
    </w:p>
    <w:p w:rsidR="00E20250" w:rsidRPr="00653FDA" w:rsidRDefault="00E20250" w:rsidP="00E20250">
      <w:pPr>
        <w:shd w:val="clear" w:color="auto" w:fill="FFFFFF"/>
        <w:jc w:val="both"/>
        <w:rPr>
          <w:sz w:val="20"/>
          <w:szCs w:val="20"/>
        </w:rPr>
      </w:pPr>
      <w:r w:rsidRPr="00653FDA">
        <w:rPr>
          <w:sz w:val="20"/>
          <w:szCs w:val="20"/>
        </w:rPr>
        <w:t>«Книжные тропинки  лета» (2011-2013) – Сердежская СБФ;</w:t>
      </w:r>
    </w:p>
    <w:p w:rsidR="00E20250" w:rsidRPr="00653FDA" w:rsidRDefault="00E20250" w:rsidP="00E20250">
      <w:pPr>
        <w:shd w:val="clear" w:color="auto" w:fill="FFFFFF"/>
        <w:jc w:val="both"/>
        <w:rPr>
          <w:sz w:val="20"/>
          <w:szCs w:val="20"/>
        </w:rPr>
      </w:pPr>
      <w:r w:rsidRPr="00653FDA">
        <w:rPr>
          <w:sz w:val="20"/>
          <w:szCs w:val="20"/>
        </w:rPr>
        <w:t>«Книжная радуга» (2010-2013) – Уртминская СБФ;</w:t>
      </w:r>
    </w:p>
    <w:p w:rsidR="00E20250" w:rsidRPr="00653FDA" w:rsidRDefault="00E20250" w:rsidP="00E20250">
      <w:pPr>
        <w:shd w:val="clear" w:color="auto" w:fill="FFFFFF"/>
        <w:jc w:val="both"/>
        <w:rPr>
          <w:sz w:val="20"/>
          <w:szCs w:val="20"/>
        </w:rPr>
      </w:pPr>
      <w:r w:rsidRPr="00653FDA">
        <w:rPr>
          <w:sz w:val="20"/>
          <w:szCs w:val="20"/>
        </w:rPr>
        <w:lastRenderedPageBreak/>
        <w:t>«Мы хотим, чтоб ваше лето, было книгами согрето» (2013) - Пиштанская СБФ</w:t>
      </w:r>
    </w:p>
    <w:p w:rsidR="00E20250" w:rsidRPr="00653FDA" w:rsidRDefault="00E20250" w:rsidP="00E20250">
      <w:pPr>
        <w:shd w:val="clear" w:color="auto" w:fill="FFFFFF"/>
        <w:jc w:val="both"/>
        <w:rPr>
          <w:sz w:val="20"/>
          <w:szCs w:val="20"/>
        </w:rPr>
      </w:pPr>
    </w:p>
    <w:p w:rsidR="00E20250" w:rsidRPr="00653FDA" w:rsidRDefault="00E20250" w:rsidP="00E20250">
      <w:pPr>
        <w:shd w:val="clear" w:color="auto" w:fill="FFFFFF"/>
        <w:jc w:val="both"/>
        <w:rPr>
          <w:sz w:val="20"/>
          <w:szCs w:val="20"/>
        </w:rPr>
      </w:pPr>
      <w:r w:rsidRPr="00653FDA">
        <w:rPr>
          <w:sz w:val="20"/>
          <w:szCs w:val="20"/>
        </w:rPr>
        <w:t>Всего СБФ работали по</w:t>
      </w:r>
      <w:r w:rsidRPr="00653FDA">
        <w:rPr>
          <w:color w:val="FF0000"/>
          <w:sz w:val="20"/>
          <w:szCs w:val="20"/>
        </w:rPr>
        <w:t xml:space="preserve"> </w:t>
      </w:r>
      <w:r w:rsidRPr="00653FDA">
        <w:rPr>
          <w:sz w:val="20"/>
          <w:szCs w:val="20"/>
        </w:rPr>
        <w:t>15 библиотечным программам.</w:t>
      </w:r>
    </w:p>
    <w:p w:rsidR="00E20250" w:rsidRPr="00653FDA" w:rsidRDefault="00E20250" w:rsidP="00E20250">
      <w:pPr>
        <w:jc w:val="center"/>
        <w:rPr>
          <w:b/>
          <w:sz w:val="20"/>
          <w:szCs w:val="20"/>
          <w:u w:val="single"/>
        </w:rPr>
      </w:pPr>
      <w:r w:rsidRPr="00653FDA">
        <w:rPr>
          <w:b/>
          <w:sz w:val="20"/>
          <w:szCs w:val="20"/>
          <w:u w:val="single"/>
        </w:rPr>
        <w:t>ПРОЕКТЫ</w:t>
      </w:r>
    </w:p>
    <w:p w:rsidR="00E20250" w:rsidRPr="00653FDA" w:rsidRDefault="00E20250" w:rsidP="00E20250">
      <w:pPr>
        <w:spacing w:line="276" w:lineRule="auto"/>
        <w:ind w:firstLine="567"/>
        <w:jc w:val="both"/>
        <w:rPr>
          <w:sz w:val="20"/>
          <w:szCs w:val="20"/>
        </w:rPr>
      </w:pPr>
      <w:r w:rsidRPr="00653FDA">
        <w:rPr>
          <w:b/>
          <w:sz w:val="20"/>
          <w:szCs w:val="20"/>
          <w:u w:val="single"/>
        </w:rPr>
        <w:t>Продолжалась работа по Проекту «Духовных книг божественный родник»</w:t>
      </w:r>
      <w:r w:rsidRPr="00653FDA">
        <w:rPr>
          <w:sz w:val="20"/>
          <w:szCs w:val="20"/>
        </w:rPr>
        <w:t xml:space="preserve"> (организация и презентация кольцевой выставки православной литературы «Святая Русь! Храни веру православную!»). Выставки побывали в  3 сельских библиотеках.</w:t>
      </w:r>
    </w:p>
    <w:p w:rsidR="00E20250" w:rsidRPr="00653FDA" w:rsidRDefault="00E20250" w:rsidP="00E20250">
      <w:pPr>
        <w:spacing w:line="276" w:lineRule="auto"/>
        <w:ind w:firstLine="567"/>
        <w:jc w:val="both"/>
        <w:rPr>
          <w:b/>
          <w:sz w:val="20"/>
          <w:szCs w:val="20"/>
          <w:u w:val="single"/>
        </w:rPr>
      </w:pPr>
      <w:r w:rsidRPr="00653FDA">
        <w:rPr>
          <w:sz w:val="20"/>
          <w:szCs w:val="20"/>
        </w:rPr>
        <w:t xml:space="preserve">В 2013 году отдел центральная детская библиотека продолжал работу по </w:t>
      </w:r>
      <w:r w:rsidRPr="00653FDA">
        <w:rPr>
          <w:sz w:val="20"/>
          <w:szCs w:val="20"/>
          <w:u w:val="single"/>
        </w:rPr>
        <w:t>экологической программе</w:t>
      </w:r>
      <w:r w:rsidRPr="00653FDA">
        <w:rPr>
          <w:sz w:val="20"/>
          <w:szCs w:val="20"/>
        </w:rPr>
        <w:t xml:space="preserve"> «У природы есть друзья – это мы, и ты, и я» и творческому </w:t>
      </w:r>
      <w:r w:rsidRPr="00653FDA">
        <w:rPr>
          <w:b/>
          <w:sz w:val="20"/>
          <w:szCs w:val="20"/>
          <w:u w:val="single"/>
        </w:rPr>
        <w:t>проекту «Читающие дети – счастливая семья».</w:t>
      </w:r>
    </w:p>
    <w:p w:rsidR="00E20250" w:rsidRPr="00653FDA" w:rsidRDefault="00E20250" w:rsidP="00E20250">
      <w:pPr>
        <w:spacing w:line="276" w:lineRule="auto"/>
        <w:ind w:firstLine="567"/>
        <w:jc w:val="both"/>
        <w:rPr>
          <w:sz w:val="20"/>
          <w:szCs w:val="20"/>
        </w:rPr>
      </w:pPr>
      <w:r w:rsidRPr="00653FDA">
        <w:rPr>
          <w:sz w:val="20"/>
          <w:szCs w:val="20"/>
        </w:rPr>
        <w:t xml:space="preserve">Библиотеки МБУК «ЯЦРБ» принимали участие в реализации муниципальных  межведомственных </w:t>
      </w:r>
      <w:r w:rsidRPr="00653FDA">
        <w:rPr>
          <w:b/>
          <w:sz w:val="20"/>
          <w:szCs w:val="20"/>
          <w:u w:val="single"/>
        </w:rPr>
        <w:t>проектов:</w:t>
      </w:r>
      <w:r w:rsidRPr="00653FDA">
        <w:rPr>
          <w:sz w:val="20"/>
          <w:szCs w:val="20"/>
        </w:rPr>
        <w:t xml:space="preserve"> «Художественная резиденция в Яранске» (2013-2015), «Яранск – духовный центр юго-запада Кировской области»  (2013-2015), «Будущее Шамшуренковской коляски» (2013-2015). </w:t>
      </w:r>
    </w:p>
    <w:p w:rsidR="00E20250" w:rsidRPr="00653FDA" w:rsidRDefault="00E20250" w:rsidP="00045922">
      <w:pPr>
        <w:rPr>
          <w:sz w:val="20"/>
          <w:szCs w:val="20"/>
        </w:rPr>
      </w:pPr>
    </w:p>
    <w:p w:rsidR="00182F15" w:rsidRPr="00653FDA" w:rsidRDefault="00182F15" w:rsidP="00045922">
      <w:pPr>
        <w:rPr>
          <w:b/>
          <w:sz w:val="20"/>
          <w:szCs w:val="20"/>
        </w:rPr>
      </w:pPr>
      <w:r w:rsidRPr="00653FDA">
        <w:rPr>
          <w:b/>
          <w:sz w:val="20"/>
          <w:szCs w:val="20"/>
        </w:rPr>
        <w:t>Г.Вятские Поляны</w:t>
      </w:r>
    </w:p>
    <w:p w:rsidR="00182F15" w:rsidRPr="00653FDA" w:rsidRDefault="00182F15" w:rsidP="00182F15">
      <w:pPr>
        <w:jc w:val="both"/>
        <w:rPr>
          <w:b/>
          <w:sz w:val="20"/>
          <w:szCs w:val="20"/>
        </w:rPr>
      </w:pPr>
      <w:r w:rsidRPr="00653FDA">
        <w:rPr>
          <w:sz w:val="20"/>
          <w:szCs w:val="20"/>
        </w:rPr>
        <w:t xml:space="preserve">ГЦБС в 2013 году продолжила работу по реализации общегородских программ. </w:t>
      </w:r>
    </w:p>
    <w:p w:rsidR="00182F15" w:rsidRPr="00653FDA" w:rsidRDefault="00182F15" w:rsidP="00182F15">
      <w:pPr>
        <w:numPr>
          <w:ilvl w:val="0"/>
          <w:numId w:val="7"/>
        </w:numPr>
        <w:autoSpaceDE/>
        <w:autoSpaceDN/>
        <w:jc w:val="both"/>
        <w:rPr>
          <w:sz w:val="20"/>
          <w:szCs w:val="20"/>
        </w:rPr>
      </w:pPr>
      <w:r w:rsidRPr="00653FDA">
        <w:rPr>
          <w:b/>
          <w:sz w:val="20"/>
          <w:szCs w:val="20"/>
        </w:rPr>
        <w:t>«Развитие национальных культур в городе Вятские Поляны»</w:t>
      </w:r>
    </w:p>
    <w:p w:rsidR="00182F15" w:rsidRPr="00653FDA" w:rsidRDefault="00182F15" w:rsidP="00182F15">
      <w:pPr>
        <w:jc w:val="both"/>
        <w:rPr>
          <w:sz w:val="20"/>
          <w:szCs w:val="20"/>
        </w:rPr>
      </w:pPr>
    </w:p>
    <w:p w:rsidR="00182F15" w:rsidRPr="00653FDA" w:rsidRDefault="00182F15" w:rsidP="00182F15">
      <w:pPr>
        <w:numPr>
          <w:ilvl w:val="0"/>
          <w:numId w:val="6"/>
        </w:numPr>
        <w:autoSpaceDE/>
        <w:autoSpaceDN/>
        <w:jc w:val="both"/>
        <w:rPr>
          <w:sz w:val="20"/>
          <w:szCs w:val="20"/>
        </w:rPr>
      </w:pPr>
      <w:r w:rsidRPr="00653FDA">
        <w:rPr>
          <w:b/>
          <w:sz w:val="20"/>
          <w:szCs w:val="20"/>
        </w:rPr>
        <w:t xml:space="preserve">«Предупреждение безнадзорности и правонарушений среди несовершеннолетних» </w:t>
      </w:r>
    </w:p>
    <w:p w:rsidR="00182F15" w:rsidRPr="00653FDA" w:rsidRDefault="00182F15" w:rsidP="00182F15">
      <w:pPr>
        <w:numPr>
          <w:ilvl w:val="0"/>
          <w:numId w:val="6"/>
        </w:numPr>
        <w:autoSpaceDE/>
        <w:autoSpaceDN/>
        <w:jc w:val="both"/>
        <w:rPr>
          <w:sz w:val="20"/>
          <w:szCs w:val="20"/>
        </w:rPr>
      </w:pPr>
      <w:r w:rsidRPr="00653FDA">
        <w:rPr>
          <w:b/>
          <w:sz w:val="20"/>
          <w:szCs w:val="20"/>
        </w:rPr>
        <w:t>«Профилактика наркологических заболеваний среди детей и подростков»</w:t>
      </w:r>
    </w:p>
    <w:p w:rsidR="00182F15" w:rsidRPr="00653FDA" w:rsidRDefault="00182F15" w:rsidP="00182F15">
      <w:pPr>
        <w:ind w:left="2310"/>
        <w:jc w:val="both"/>
        <w:rPr>
          <w:i/>
          <w:sz w:val="20"/>
          <w:szCs w:val="20"/>
        </w:rPr>
      </w:pPr>
    </w:p>
    <w:p w:rsidR="00182F15" w:rsidRPr="00653FDA" w:rsidRDefault="00182F15" w:rsidP="00182F15">
      <w:pPr>
        <w:jc w:val="both"/>
        <w:rPr>
          <w:sz w:val="20"/>
          <w:szCs w:val="20"/>
        </w:rPr>
      </w:pPr>
      <w:r w:rsidRPr="00653FDA">
        <w:rPr>
          <w:sz w:val="20"/>
          <w:szCs w:val="20"/>
        </w:rPr>
        <w:t xml:space="preserve">В плане реализации </w:t>
      </w:r>
      <w:r w:rsidRPr="00653FDA">
        <w:rPr>
          <w:sz w:val="20"/>
          <w:szCs w:val="20"/>
          <w:u w:val="single"/>
        </w:rPr>
        <w:t xml:space="preserve">программы </w:t>
      </w:r>
      <w:r w:rsidRPr="00653FDA">
        <w:rPr>
          <w:b/>
          <w:sz w:val="20"/>
          <w:szCs w:val="20"/>
          <w:u w:val="single"/>
        </w:rPr>
        <w:t>«Профилактика наркологических заболеваний среди детей и подростков»</w:t>
      </w:r>
      <w:r w:rsidRPr="00653FDA">
        <w:rPr>
          <w:b/>
          <w:sz w:val="20"/>
          <w:szCs w:val="20"/>
        </w:rPr>
        <w:t xml:space="preserve">  </w:t>
      </w:r>
      <w:r w:rsidRPr="00653FDA">
        <w:rPr>
          <w:sz w:val="20"/>
          <w:szCs w:val="20"/>
        </w:rPr>
        <w:t xml:space="preserve">библиотеки системы  приняли участие  в ежегодном  общегородском </w:t>
      </w:r>
      <w:r w:rsidRPr="00653FDA">
        <w:rPr>
          <w:b/>
          <w:sz w:val="20"/>
          <w:szCs w:val="20"/>
        </w:rPr>
        <w:t xml:space="preserve">месячнике </w:t>
      </w:r>
      <w:r w:rsidRPr="00653FDA">
        <w:rPr>
          <w:sz w:val="20"/>
          <w:szCs w:val="20"/>
        </w:rPr>
        <w:t xml:space="preserve">проводимом в марте – апреле 2013года. </w:t>
      </w:r>
    </w:p>
    <w:p w:rsidR="00182F15" w:rsidRPr="00653FDA" w:rsidRDefault="00182F15" w:rsidP="00045922">
      <w:pPr>
        <w:rPr>
          <w:sz w:val="20"/>
          <w:szCs w:val="20"/>
        </w:rPr>
      </w:pPr>
    </w:p>
    <w:p w:rsidR="007C4A34" w:rsidRPr="00653FDA" w:rsidRDefault="00763117" w:rsidP="00045922">
      <w:pPr>
        <w:rPr>
          <w:b/>
          <w:sz w:val="20"/>
          <w:szCs w:val="20"/>
        </w:rPr>
      </w:pPr>
      <w:r w:rsidRPr="00653FDA">
        <w:rPr>
          <w:b/>
          <w:sz w:val="20"/>
          <w:szCs w:val="20"/>
        </w:rPr>
        <w:t>Г.Киров</w:t>
      </w:r>
    </w:p>
    <w:p w:rsidR="00763117" w:rsidRPr="00653FDA" w:rsidRDefault="00763117" w:rsidP="00763117">
      <w:pPr>
        <w:pStyle w:val="ab"/>
        <w:ind w:right="-1"/>
        <w:rPr>
          <w:bCs/>
          <w:sz w:val="20"/>
          <w:szCs w:val="20"/>
        </w:rPr>
      </w:pPr>
      <w:r w:rsidRPr="00653FDA">
        <w:rPr>
          <w:bCs/>
          <w:sz w:val="20"/>
          <w:szCs w:val="20"/>
        </w:rPr>
        <w:t xml:space="preserve">В 2013 году библиотеки МКУ «Централизованная библиотечная система» реализовали следующие проекты: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843"/>
        <w:gridCol w:w="1417"/>
        <w:gridCol w:w="2552"/>
      </w:tblGrid>
      <w:tr w:rsidR="00763117" w:rsidRPr="00653FDA" w:rsidTr="001F114F">
        <w:tc>
          <w:tcPr>
            <w:tcW w:w="709" w:type="dxa"/>
          </w:tcPr>
          <w:p w:rsidR="00763117" w:rsidRPr="00653FDA" w:rsidRDefault="00763117" w:rsidP="00657040">
            <w:pPr>
              <w:rPr>
                <w:b/>
                <w:bCs/>
                <w:color w:val="000000"/>
                <w:sz w:val="20"/>
                <w:szCs w:val="20"/>
              </w:rPr>
            </w:pPr>
            <w:r w:rsidRPr="00653FDA">
              <w:rPr>
                <w:bCs/>
                <w:sz w:val="20"/>
                <w:szCs w:val="20"/>
              </w:rPr>
              <w:tab/>
            </w:r>
          </w:p>
        </w:tc>
        <w:tc>
          <w:tcPr>
            <w:tcW w:w="2977" w:type="dxa"/>
          </w:tcPr>
          <w:p w:rsidR="00763117" w:rsidRPr="00653FDA" w:rsidRDefault="00763117" w:rsidP="00657040">
            <w:pPr>
              <w:rPr>
                <w:b/>
                <w:bCs/>
                <w:color w:val="000000"/>
                <w:sz w:val="20"/>
                <w:szCs w:val="20"/>
              </w:rPr>
            </w:pPr>
            <w:r w:rsidRPr="00653FDA">
              <w:rPr>
                <w:b/>
                <w:bCs/>
                <w:color w:val="000000"/>
                <w:sz w:val="20"/>
                <w:szCs w:val="20"/>
              </w:rPr>
              <w:t>Название проекта</w:t>
            </w:r>
          </w:p>
        </w:tc>
        <w:tc>
          <w:tcPr>
            <w:tcW w:w="1843" w:type="dxa"/>
          </w:tcPr>
          <w:p w:rsidR="00763117" w:rsidRPr="00653FDA" w:rsidRDefault="00763117" w:rsidP="00657040">
            <w:pPr>
              <w:rPr>
                <w:b/>
                <w:bCs/>
                <w:color w:val="000000"/>
                <w:sz w:val="20"/>
                <w:szCs w:val="20"/>
              </w:rPr>
            </w:pPr>
            <w:r w:rsidRPr="00653FDA">
              <w:rPr>
                <w:b/>
                <w:bCs/>
                <w:color w:val="000000"/>
                <w:sz w:val="20"/>
                <w:szCs w:val="20"/>
              </w:rPr>
              <w:t>Автор проекта</w:t>
            </w:r>
          </w:p>
        </w:tc>
        <w:tc>
          <w:tcPr>
            <w:tcW w:w="1417" w:type="dxa"/>
          </w:tcPr>
          <w:p w:rsidR="00763117" w:rsidRPr="00653FDA" w:rsidRDefault="00763117" w:rsidP="00657040">
            <w:pPr>
              <w:rPr>
                <w:b/>
                <w:bCs/>
                <w:color w:val="000000"/>
                <w:sz w:val="20"/>
                <w:szCs w:val="20"/>
              </w:rPr>
            </w:pPr>
            <w:r w:rsidRPr="00653FDA">
              <w:rPr>
                <w:b/>
                <w:bCs/>
                <w:color w:val="000000"/>
                <w:sz w:val="20"/>
                <w:szCs w:val="20"/>
              </w:rPr>
              <w:t>Степень реализации</w:t>
            </w:r>
          </w:p>
        </w:tc>
        <w:tc>
          <w:tcPr>
            <w:tcW w:w="2552" w:type="dxa"/>
          </w:tcPr>
          <w:p w:rsidR="00763117" w:rsidRPr="00653FDA" w:rsidRDefault="00763117" w:rsidP="00657040">
            <w:pPr>
              <w:rPr>
                <w:b/>
                <w:bCs/>
                <w:color w:val="000000"/>
                <w:sz w:val="20"/>
                <w:szCs w:val="20"/>
              </w:rPr>
            </w:pPr>
            <w:r w:rsidRPr="00653FDA">
              <w:rPr>
                <w:b/>
                <w:bCs/>
                <w:color w:val="000000"/>
                <w:sz w:val="20"/>
                <w:szCs w:val="20"/>
              </w:rPr>
              <w:t>Финансирование</w:t>
            </w:r>
          </w:p>
        </w:tc>
      </w:tr>
      <w:tr w:rsidR="00763117" w:rsidRPr="00653FDA" w:rsidTr="001F114F">
        <w:trPr>
          <w:cantSplit/>
          <w:trHeight w:val="835"/>
        </w:trPr>
        <w:tc>
          <w:tcPr>
            <w:tcW w:w="709" w:type="dxa"/>
            <w:vMerge w:val="restart"/>
          </w:tcPr>
          <w:p w:rsidR="00763117" w:rsidRPr="00653FDA" w:rsidRDefault="00763117" w:rsidP="00657040">
            <w:pPr>
              <w:jc w:val="both"/>
              <w:rPr>
                <w:color w:val="000000"/>
                <w:sz w:val="20"/>
                <w:szCs w:val="20"/>
              </w:rPr>
            </w:pPr>
          </w:p>
          <w:p w:rsidR="00763117" w:rsidRPr="00653FDA" w:rsidRDefault="00763117" w:rsidP="00657040">
            <w:pPr>
              <w:jc w:val="both"/>
              <w:rPr>
                <w:color w:val="000000"/>
                <w:sz w:val="20"/>
                <w:szCs w:val="20"/>
              </w:rPr>
            </w:pPr>
          </w:p>
          <w:p w:rsidR="00763117" w:rsidRPr="00653FDA" w:rsidRDefault="00763117" w:rsidP="00657040">
            <w:pPr>
              <w:jc w:val="both"/>
              <w:rPr>
                <w:color w:val="000000"/>
                <w:sz w:val="20"/>
                <w:szCs w:val="20"/>
              </w:rPr>
            </w:pPr>
          </w:p>
          <w:p w:rsidR="00763117" w:rsidRPr="00653FDA" w:rsidRDefault="00763117" w:rsidP="00657040">
            <w:pPr>
              <w:jc w:val="both"/>
              <w:rPr>
                <w:color w:val="000000"/>
                <w:sz w:val="20"/>
                <w:szCs w:val="20"/>
              </w:rPr>
            </w:pPr>
            <w:r w:rsidRPr="00653FDA">
              <w:rPr>
                <w:color w:val="000000"/>
                <w:sz w:val="20"/>
                <w:szCs w:val="20"/>
              </w:rPr>
              <w:t>ЦГБ</w:t>
            </w:r>
          </w:p>
        </w:tc>
        <w:tc>
          <w:tcPr>
            <w:tcW w:w="2977" w:type="dxa"/>
          </w:tcPr>
          <w:p w:rsidR="00763117" w:rsidRPr="00653FDA" w:rsidRDefault="00763117" w:rsidP="00657040">
            <w:pPr>
              <w:pStyle w:val="a6"/>
              <w:spacing w:after="0"/>
              <w:ind w:left="0"/>
              <w:jc w:val="both"/>
              <w:rPr>
                <w:color w:val="000000"/>
                <w:sz w:val="20"/>
                <w:szCs w:val="20"/>
              </w:rPr>
            </w:pPr>
            <w:r w:rsidRPr="00653FDA">
              <w:rPr>
                <w:color w:val="000000"/>
                <w:sz w:val="20"/>
                <w:szCs w:val="20"/>
              </w:rPr>
              <w:t>«Библиотеки - Интеллект-центры в культурном пространстве города</w:t>
            </w:r>
          </w:p>
        </w:tc>
        <w:tc>
          <w:tcPr>
            <w:tcW w:w="1843" w:type="dxa"/>
          </w:tcPr>
          <w:p w:rsidR="00763117" w:rsidRPr="00653FDA" w:rsidRDefault="00763117" w:rsidP="00657040">
            <w:pPr>
              <w:jc w:val="both"/>
              <w:rPr>
                <w:color w:val="000000"/>
                <w:sz w:val="20"/>
                <w:szCs w:val="20"/>
              </w:rPr>
            </w:pPr>
            <w:r w:rsidRPr="00653FDA">
              <w:rPr>
                <w:color w:val="000000"/>
                <w:sz w:val="20"/>
                <w:szCs w:val="20"/>
              </w:rPr>
              <w:t>Русских Е.Г.</w:t>
            </w:r>
          </w:p>
        </w:tc>
        <w:tc>
          <w:tcPr>
            <w:tcW w:w="1417" w:type="dxa"/>
          </w:tcPr>
          <w:p w:rsidR="00763117" w:rsidRPr="00653FDA" w:rsidRDefault="00763117" w:rsidP="00657040">
            <w:pPr>
              <w:rPr>
                <w:color w:val="000000"/>
                <w:sz w:val="20"/>
                <w:szCs w:val="20"/>
              </w:rPr>
            </w:pPr>
            <w:r w:rsidRPr="00653FDA">
              <w:rPr>
                <w:color w:val="000000"/>
                <w:sz w:val="20"/>
                <w:szCs w:val="20"/>
              </w:rPr>
              <w:t>В стадии реализации</w:t>
            </w:r>
          </w:p>
        </w:tc>
        <w:tc>
          <w:tcPr>
            <w:tcW w:w="2552" w:type="dxa"/>
          </w:tcPr>
          <w:p w:rsidR="00763117" w:rsidRPr="00653FDA" w:rsidRDefault="00763117" w:rsidP="00657040">
            <w:pPr>
              <w:rPr>
                <w:color w:val="000000"/>
                <w:sz w:val="20"/>
                <w:szCs w:val="20"/>
              </w:rPr>
            </w:pPr>
            <w:r w:rsidRPr="00653FDA">
              <w:rPr>
                <w:color w:val="000000"/>
                <w:sz w:val="20"/>
                <w:szCs w:val="20"/>
              </w:rPr>
              <w:t>ФРК - Управление культуры администрации</w:t>
            </w:r>
          </w:p>
          <w:p w:rsidR="00763117" w:rsidRPr="00653FDA" w:rsidRDefault="00763117" w:rsidP="00657040">
            <w:pPr>
              <w:rPr>
                <w:color w:val="000000"/>
                <w:sz w:val="20"/>
                <w:szCs w:val="20"/>
              </w:rPr>
            </w:pPr>
            <w:r w:rsidRPr="00653FDA">
              <w:rPr>
                <w:color w:val="000000"/>
                <w:sz w:val="20"/>
                <w:szCs w:val="20"/>
              </w:rPr>
              <w:t>города Кирова</w:t>
            </w:r>
          </w:p>
        </w:tc>
      </w:tr>
      <w:tr w:rsidR="00763117" w:rsidRPr="00653FDA" w:rsidTr="001F114F">
        <w:trPr>
          <w:cantSplit/>
          <w:trHeight w:val="994"/>
        </w:trPr>
        <w:tc>
          <w:tcPr>
            <w:tcW w:w="709" w:type="dxa"/>
            <w:vMerge/>
          </w:tcPr>
          <w:p w:rsidR="00763117" w:rsidRPr="00653FDA" w:rsidRDefault="00763117" w:rsidP="00657040">
            <w:pPr>
              <w:jc w:val="both"/>
              <w:rPr>
                <w:color w:val="000000"/>
                <w:sz w:val="20"/>
                <w:szCs w:val="20"/>
              </w:rPr>
            </w:pPr>
          </w:p>
        </w:tc>
        <w:tc>
          <w:tcPr>
            <w:tcW w:w="2977" w:type="dxa"/>
          </w:tcPr>
          <w:p w:rsidR="00763117" w:rsidRPr="00653FDA" w:rsidRDefault="00763117" w:rsidP="00657040">
            <w:pPr>
              <w:pStyle w:val="a6"/>
              <w:spacing w:after="0"/>
              <w:ind w:left="0"/>
              <w:jc w:val="both"/>
              <w:rPr>
                <w:color w:val="000000"/>
                <w:sz w:val="20"/>
                <w:szCs w:val="20"/>
              </w:rPr>
            </w:pPr>
            <w:r w:rsidRPr="00653FDA">
              <w:rPr>
                <w:color w:val="000000"/>
                <w:sz w:val="20"/>
                <w:szCs w:val="20"/>
              </w:rPr>
              <w:t>«Ключик: альманах для домашнего чтения вятского школьника</w:t>
            </w:r>
          </w:p>
        </w:tc>
        <w:tc>
          <w:tcPr>
            <w:tcW w:w="1843" w:type="dxa"/>
          </w:tcPr>
          <w:p w:rsidR="00763117" w:rsidRPr="00653FDA" w:rsidRDefault="00763117" w:rsidP="00657040">
            <w:pPr>
              <w:jc w:val="both"/>
              <w:rPr>
                <w:color w:val="000000"/>
                <w:sz w:val="20"/>
                <w:szCs w:val="20"/>
              </w:rPr>
            </w:pPr>
            <w:r w:rsidRPr="00653FDA">
              <w:rPr>
                <w:color w:val="000000"/>
                <w:sz w:val="20"/>
                <w:szCs w:val="20"/>
              </w:rPr>
              <w:t>Димитриева А.А.</w:t>
            </w:r>
          </w:p>
        </w:tc>
        <w:tc>
          <w:tcPr>
            <w:tcW w:w="1417" w:type="dxa"/>
          </w:tcPr>
          <w:p w:rsidR="00763117" w:rsidRPr="00653FDA" w:rsidRDefault="00763117" w:rsidP="00657040">
            <w:pPr>
              <w:rPr>
                <w:color w:val="000000"/>
                <w:sz w:val="20"/>
                <w:szCs w:val="20"/>
              </w:rPr>
            </w:pPr>
            <w:r w:rsidRPr="00653FDA">
              <w:rPr>
                <w:color w:val="000000"/>
                <w:sz w:val="20"/>
                <w:szCs w:val="20"/>
              </w:rPr>
              <w:t>Реализован</w:t>
            </w:r>
          </w:p>
        </w:tc>
        <w:tc>
          <w:tcPr>
            <w:tcW w:w="2552" w:type="dxa"/>
          </w:tcPr>
          <w:p w:rsidR="00763117" w:rsidRPr="00653FDA" w:rsidRDefault="00763117" w:rsidP="00657040">
            <w:pPr>
              <w:rPr>
                <w:color w:val="000000"/>
                <w:sz w:val="20"/>
                <w:szCs w:val="20"/>
              </w:rPr>
            </w:pPr>
            <w:r w:rsidRPr="00653FDA">
              <w:rPr>
                <w:color w:val="000000"/>
                <w:sz w:val="20"/>
                <w:szCs w:val="20"/>
              </w:rPr>
              <w:t>ФРК - Управление культуры администрации</w:t>
            </w:r>
          </w:p>
          <w:p w:rsidR="00763117" w:rsidRPr="00653FDA" w:rsidRDefault="00763117" w:rsidP="00657040">
            <w:pPr>
              <w:rPr>
                <w:color w:val="000000"/>
                <w:sz w:val="20"/>
                <w:szCs w:val="20"/>
              </w:rPr>
            </w:pPr>
            <w:r w:rsidRPr="00653FDA">
              <w:rPr>
                <w:color w:val="000000"/>
                <w:sz w:val="20"/>
                <w:szCs w:val="20"/>
              </w:rPr>
              <w:t>города Кирова</w:t>
            </w:r>
          </w:p>
        </w:tc>
      </w:tr>
      <w:tr w:rsidR="00763117" w:rsidRPr="00653FDA" w:rsidTr="001F114F">
        <w:trPr>
          <w:cantSplit/>
          <w:trHeight w:val="835"/>
        </w:trPr>
        <w:tc>
          <w:tcPr>
            <w:tcW w:w="709" w:type="dxa"/>
            <w:vMerge w:val="restart"/>
          </w:tcPr>
          <w:p w:rsidR="00763117" w:rsidRPr="00653FDA" w:rsidRDefault="00763117" w:rsidP="00657040">
            <w:pPr>
              <w:jc w:val="both"/>
              <w:rPr>
                <w:color w:val="000000"/>
                <w:sz w:val="20"/>
                <w:szCs w:val="20"/>
              </w:rPr>
            </w:pPr>
            <w:r w:rsidRPr="00653FDA">
              <w:rPr>
                <w:color w:val="000000"/>
                <w:sz w:val="20"/>
                <w:szCs w:val="20"/>
              </w:rPr>
              <w:t>№3</w:t>
            </w:r>
          </w:p>
        </w:tc>
        <w:tc>
          <w:tcPr>
            <w:tcW w:w="2977" w:type="dxa"/>
          </w:tcPr>
          <w:p w:rsidR="00763117" w:rsidRPr="00653FDA" w:rsidRDefault="00763117" w:rsidP="00657040">
            <w:pPr>
              <w:pStyle w:val="a6"/>
              <w:spacing w:after="0"/>
              <w:ind w:left="0"/>
              <w:jc w:val="both"/>
              <w:rPr>
                <w:color w:val="000000"/>
                <w:sz w:val="20"/>
                <w:szCs w:val="20"/>
              </w:rPr>
            </w:pPr>
            <w:r w:rsidRPr="00653FDA">
              <w:rPr>
                <w:color w:val="000000"/>
                <w:sz w:val="20"/>
                <w:szCs w:val="20"/>
              </w:rPr>
              <w:t>«СоГраждане»: развитие Центра национальных культур</w:t>
            </w:r>
          </w:p>
        </w:tc>
        <w:tc>
          <w:tcPr>
            <w:tcW w:w="1843" w:type="dxa"/>
          </w:tcPr>
          <w:p w:rsidR="00763117" w:rsidRPr="00653FDA" w:rsidRDefault="00763117" w:rsidP="00657040">
            <w:pPr>
              <w:jc w:val="both"/>
              <w:rPr>
                <w:color w:val="000000"/>
                <w:sz w:val="20"/>
                <w:szCs w:val="20"/>
              </w:rPr>
            </w:pPr>
            <w:r w:rsidRPr="00653FDA">
              <w:rPr>
                <w:color w:val="000000"/>
                <w:sz w:val="20"/>
                <w:szCs w:val="20"/>
              </w:rPr>
              <w:t>Рыкова Е.А.</w:t>
            </w:r>
          </w:p>
        </w:tc>
        <w:tc>
          <w:tcPr>
            <w:tcW w:w="1417" w:type="dxa"/>
          </w:tcPr>
          <w:p w:rsidR="00763117" w:rsidRPr="00653FDA" w:rsidRDefault="00763117" w:rsidP="00657040">
            <w:pPr>
              <w:rPr>
                <w:color w:val="000000"/>
                <w:sz w:val="20"/>
                <w:szCs w:val="20"/>
              </w:rPr>
            </w:pPr>
            <w:r w:rsidRPr="00653FDA">
              <w:rPr>
                <w:color w:val="000000"/>
                <w:sz w:val="20"/>
                <w:szCs w:val="20"/>
              </w:rPr>
              <w:t>Реализован</w:t>
            </w:r>
          </w:p>
        </w:tc>
        <w:tc>
          <w:tcPr>
            <w:tcW w:w="2552" w:type="dxa"/>
          </w:tcPr>
          <w:p w:rsidR="00763117" w:rsidRPr="00653FDA" w:rsidRDefault="00763117" w:rsidP="00657040">
            <w:pPr>
              <w:rPr>
                <w:color w:val="000000"/>
                <w:sz w:val="20"/>
                <w:szCs w:val="20"/>
              </w:rPr>
            </w:pPr>
            <w:r w:rsidRPr="00653FDA">
              <w:rPr>
                <w:color w:val="000000"/>
                <w:sz w:val="20"/>
                <w:szCs w:val="20"/>
              </w:rPr>
              <w:t>ФРК - Управление культуры администрации</w:t>
            </w:r>
          </w:p>
          <w:p w:rsidR="00763117" w:rsidRPr="00653FDA" w:rsidRDefault="00763117" w:rsidP="00657040">
            <w:pPr>
              <w:rPr>
                <w:color w:val="000000"/>
                <w:sz w:val="20"/>
                <w:szCs w:val="20"/>
              </w:rPr>
            </w:pPr>
            <w:r w:rsidRPr="00653FDA">
              <w:rPr>
                <w:color w:val="000000"/>
                <w:sz w:val="20"/>
                <w:szCs w:val="20"/>
              </w:rPr>
              <w:t>города Кирова</w:t>
            </w:r>
          </w:p>
        </w:tc>
      </w:tr>
      <w:tr w:rsidR="00763117" w:rsidRPr="00653FDA" w:rsidTr="001F114F">
        <w:trPr>
          <w:cantSplit/>
          <w:trHeight w:val="835"/>
        </w:trPr>
        <w:tc>
          <w:tcPr>
            <w:tcW w:w="709" w:type="dxa"/>
            <w:vMerge/>
          </w:tcPr>
          <w:p w:rsidR="00763117" w:rsidRPr="00653FDA" w:rsidRDefault="00763117" w:rsidP="00657040">
            <w:pPr>
              <w:jc w:val="both"/>
              <w:rPr>
                <w:color w:val="000000"/>
                <w:sz w:val="20"/>
                <w:szCs w:val="20"/>
              </w:rPr>
            </w:pPr>
          </w:p>
        </w:tc>
        <w:tc>
          <w:tcPr>
            <w:tcW w:w="2977" w:type="dxa"/>
          </w:tcPr>
          <w:p w:rsidR="00763117" w:rsidRPr="00653FDA" w:rsidRDefault="00763117" w:rsidP="00657040">
            <w:pPr>
              <w:pStyle w:val="a6"/>
              <w:spacing w:after="0"/>
              <w:ind w:left="0"/>
              <w:jc w:val="both"/>
              <w:rPr>
                <w:color w:val="000000"/>
                <w:sz w:val="20"/>
                <w:szCs w:val="20"/>
              </w:rPr>
            </w:pPr>
            <w:r w:rsidRPr="00653FDA">
              <w:rPr>
                <w:sz w:val="20"/>
                <w:szCs w:val="20"/>
              </w:rPr>
              <w:t>«Возрождение»: организация творческой площадки в библиотеке по популяризации культуры славянских народов</w:t>
            </w:r>
          </w:p>
        </w:tc>
        <w:tc>
          <w:tcPr>
            <w:tcW w:w="1843" w:type="dxa"/>
          </w:tcPr>
          <w:p w:rsidR="00763117" w:rsidRPr="00653FDA" w:rsidRDefault="00763117" w:rsidP="00657040">
            <w:pPr>
              <w:jc w:val="both"/>
              <w:rPr>
                <w:color w:val="000000"/>
                <w:sz w:val="20"/>
                <w:szCs w:val="20"/>
              </w:rPr>
            </w:pPr>
            <w:r w:rsidRPr="00653FDA">
              <w:rPr>
                <w:color w:val="000000"/>
                <w:sz w:val="20"/>
                <w:szCs w:val="20"/>
              </w:rPr>
              <w:t>Семенова Е.Н.</w:t>
            </w:r>
          </w:p>
        </w:tc>
        <w:tc>
          <w:tcPr>
            <w:tcW w:w="1417" w:type="dxa"/>
          </w:tcPr>
          <w:p w:rsidR="00763117" w:rsidRPr="00653FDA" w:rsidRDefault="00763117" w:rsidP="00657040">
            <w:pPr>
              <w:rPr>
                <w:color w:val="000000"/>
                <w:sz w:val="20"/>
                <w:szCs w:val="20"/>
              </w:rPr>
            </w:pPr>
            <w:r w:rsidRPr="00653FDA">
              <w:rPr>
                <w:color w:val="000000"/>
                <w:sz w:val="20"/>
                <w:szCs w:val="20"/>
              </w:rPr>
              <w:t>Реализован</w:t>
            </w:r>
          </w:p>
        </w:tc>
        <w:tc>
          <w:tcPr>
            <w:tcW w:w="2552" w:type="dxa"/>
          </w:tcPr>
          <w:p w:rsidR="00763117" w:rsidRPr="00653FDA" w:rsidRDefault="00763117" w:rsidP="00657040">
            <w:pPr>
              <w:rPr>
                <w:color w:val="000000"/>
                <w:sz w:val="20"/>
                <w:szCs w:val="20"/>
              </w:rPr>
            </w:pPr>
            <w:r w:rsidRPr="00653FDA">
              <w:rPr>
                <w:color w:val="000000"/>
                <w:sz w:val="20"/>
                <w:szCs w:val="20"/>
              </w:rPr>
              <w:t>ФРК - Управление культуры администрации</w:t>
            </w:r>
          </w:p>
          <w:p w:rsidR="00763117" w:rsidRPr="00653FDA" w:rsidRDefault="00763117" w:rsidP="00657040">
            <w:pPr>
              <w:rPr>
                <w:color w:val="000000"/>
                <w:sz w:val="20"/>
                <w:szCs w:val="20"/>
              </w:rPr>
            </w:pPr>
            <w:r w:rsidRPr="00653FDA">
              <w:rPr>
                <w:color w:val="000000"/>
                <w:sz w:val="20"/>
                <w:szCs w:val="20"/>
              </w:rPr>
              <w:t>города Кирова</w:t>
            </w:r>
          </w:p>
        </w:tc>
      </w:tr>
    </w:tbl>
    <w:p w:rsidR="00763117" w:rsidRPr="00653FDA" w:rsidRDefault="00763117" w:rsidP="00763117">
      <w:pPr>
        <w:pStyle w:val="ab"/>
        <w:ind w:right="-1"/>
        <w:rPr>
          <w:bCs/>
          <w:sz w:val="20"/>
          <w:szCs w:val="20"/>
        </w:rPr>
      </w:pPr>
    </w:p>
    <w:p w:rsidR="00763117" w:rsidRPr="00653FDA" w:rsidRDefault="00763117" w:rsidP="00763117">
      <w:pPr>
        <w:ind w:firstLine="709"/>
        <w:jc w:val="both"/>
        <w:rPr>
          <w:b/>
          <w:color w:val="000000"/>
          <w:sz w:val="20"/>
          <w:szCs w:val="20"/>
        </w:rPr>
      </w:pPr>
      <w:r w:rsidRPr="00653FDA">
        <w:rPr>
          <w:color w:val="000000"/>
          <w:sz w:val="20"/>
          <w:szCs w:val="20"/>
        </w:rPr>
        <w:t xml:space="preserve">В 2013 году была продолжена </w:t>
      </w:r>
      <w:r w:rsidRPr="00653FDA">
        <w:rPr>
          <w:bCs/>
          <w:sz w:val="20"/>
          <w:szCs w:val="20"/>
        </w:rPr>
        <w:t xml:space="preserve">реализация большого долгосрочного </w:t>
      </w:r>
      <w:r w:rsidRPr="00653FDA">
        <w:rPr>
          <w:b/>
          <w:bCs/>
          <w:sz w:val="20"/>
          <w:szCs w:val="20"/>
        </w:rPr>
        <w:t xml:space="preserve">проекта </w:t>
      </w:r>
      <w:r w:rsidRPr="00653FDA">
        <w:rPr>
          <w:b/>
          <w:color w:val="000000"/>
          <w:sz w:val="20"/>
          <w:szCs w:val="20"/>
        </w:rPr>
        <w:t xml:space="preserve">«Библиотеки - Интеллект-центры в культурном пространстве города». </w:t>
      </w:r>
    </w:p>
    <w:p w:rsidR="00763117" w:rsidRPr="00653FDA" w:rsidRDefault="00763117" w:rsidP="00763117">
      <w:pPr>
        <w:ind w:firstLine="709"/>
        <w:jc w:val="both"/>
        <w:rPr>
          <w:bCs/>
          <w:sz w:val="20"/>
          <w:szCs w:val="20"/>
        </w:rPr>
      </w:pPr>
      <w:r w:rsidRPr="00653FDA">
        <w:rPr>
          <w:sz w:val="20"/>
          <w:szCs w:val="20"/>
        </w:rPr>
        <w:t>15 октября 2013 года состоялось открытие первого Интеллект-центра на карте города - обновленной библиотеки №9 им. А.М. Васнецова.</w:t>
      </w:r>
    </w:p>
    <w:p w:rsidR="00763117" w:rsidRPr="00653FDA" w:rsidRDefault="00763117" w:rsidP="00763117">
      <w:pPr>
        <w:ind w:right="-1"/>
        <w:jc w:val="both"/>
        <w:rPr>
          <w:color w:val="000000"/>
          <w:sz w:val="20"/>
          <w:szCs w:val="20"/>
        </w:rPr>
      </w:pPr>
      <w:r w:rsidRPr="00653FDA">
        <w:rPr>
          <w:color w:val="000000"/>
          <w:sz w:val="20"/>
          <w:szCs w:val="20"/>
        </w:rPr>
        <w:tab/>
        <w:t>В соответствии с интересами и запросами разных категорий населения в библиотеке были оборудованы залы:</w:t>
      </w:r>
    </w:p>
    <w:p w:rsidR="00763117" w:rsidRPr="00653FDA" w:rsidRDefault="00763117" w:rsidP="00763117">
      <w:pPr>
        <w:ind w:right="-1"/>
        <w:jc w:val="both"/>
        <w:rPr>
          <w:sz w:val="20"/>
          <w:szCs w:val="20"/>
        </w:rPr>
      </w:pPr>
      <w:r w:rsidRPr="00653FDA">
        <w:rPr>
          <w:sz w:val="20"/>
          <w:szCs w:val="20"/>
        </w:rPr>
        <w:tab/>
        <w:t>-</w:t>
      </w:r>
      <w:r w:rsidRPr="00653FDA">
        <w:rPr>
          <w:sz w:val="20"/>
          <w:szCs w:val="20"/>
        </w:rPr>
        <w:tab/>
        <w:t>абонемент для детей и юношества, где книги выдаются на дом;</w:t>
      </w:r>
    </w:p>
    <w:p w:rsidR="00763117" w:rsidRPr="00653FDA" w:rsidRDefault="00763117" w:rsidP="00763117">
      <w:pPr>
        <w:ind w:right="-1"/>
        <w:jc w:val="both"/>
        <w:rPr>
          <w:sz w:val="20"/>
          <w:szCs w:val="20"/>
        </w:rPr>
      </w:pPr>
      <w:r w:rsidRPr="00653FDA">
        <w:rPr>
          <w:sz w:val="20"/>
          <w:szCs w:val="20"/>
        </w:rPr>
        <w:tab/>
        <w:t>-</w:t>
      </w:r>
      <w:r w:rsidRPr="00653FDA">
        <w:rPr>
          <w:sz w:val="20"/>
          <w:szCs w:val="20"/>
        </w:rPr>
        <w:tab/>
        <w:t>зал интеллектуального досуга, где проходят занятия  семейного клуба, дети с удовольствием проводят свободное время;</w:t>
      </w:r>
    </w:p>
    <w:p w:rsidR="00763117" w:rsidRPr="00653FDA" w:rsidRDefault="00763117" w:rsidP="00763117">
      <w:pPr>
        <w:ind w:right="-1"/>
        <w:jc w:val="both"/>
        <w:rPr>
          <w:sz w:val="20"/>
          <w:szCs w:val="20"/>
        </w:rPr>
      </w:pPr>
      <w:r w:rsidRPr="00653FDA">
        <w:rPr>
          <w:sz w:val="20"/>
          <w:szCs w:val="20"/>
        </w:rPr>
        <w:tab/>
        <w:t>-</w:t>
      </w:r>
      <w:r w:rsidRPr="00653FDA">
        <w:rPr>
          <w:sz w:val="20"/>
          <w:szCs w:val="20"/>
        </w:rPr>
        <w:tab/>
        <w:t xml:space="preserve">студия успешного развития  - зал для массовых мероприятий с детьми, для занятий творческих студий и студий детского развития; </w:t>
      </w:r>
    </w:p>
    <w:p w:rsidR="00763117" w:rsidRPr="00653FDA" w:rsidRDefault="00763117" w:rsidP="00763117">
      <w:pPr>
        <w:ind w:right="-1"/>
        <w:rPr>
          <w:sz w:val="20"/>
          <w:szCs w:val="20"/>
        </w:rPr>
      </w:pPr>
      <w:r w:rsidRPr="00653FDA">
        <w:rPr>
          <w:sz w:val="20"/>
          <w:szCs w:val="20"/>
        </w:rPr>
        <w:tab/>
        <w:t>абонемент художественной и отраслевой литературы для взрослых читателей;</w:t>
      </w:r>
    </w:p>
    <w:p w:rsidR="00763117" w:rsidRPr="00653FDA" w:rsidRDefault="00763117" w:rsidP="00763117">
      <w:pPr>
        <w:ind w:right="-1"/>
        <w:rPr>
          <w:sz w:val="20"/>
          <w:szCs w:val="20"/>
        </w:rPr>
      </w:pPr>
      <w:r w:rsidRPr="00653FDA">
        <w:rPr>
          <w:sz w:val="20"/>
          <w:szCs w:val="20"/>
        </w:rPr>
        <w:tab/>
        <w:t>информационный отдел;</w:t>
      </w:r>
    </w:p>
    <w:p w:rsidR="00763117" w:rsidRPr="00653FDA" w:rsidRDefault="00763117" w:rsidP="00763117">
      <w:pPr>
        <w:ind w:right="-1"/>
        <w:jc w:val="both"/>
        <w:rPr>
          <w:sz w:val="20"/>
          <w:szCs w:val="20"/>
        </w:rPr>
      </w:pPr>
      <w:r w:rsidRPr="00653FDA">
        <w:rPr>
          <w:sz w:val="20"/>
          <w:szCs w:val="20"/>
        </w:rPr>
        <w:tab/>
        <w:t>медиазал с зоной свободного доступа к Интернет, справочной литературой и периодическими изданиями.</w:t>
      </w:r>
    </w:p>
    <w:p w:rsidR="00763117" w:rsidRPr="00653FDA" w:rsidRDefault="00763117" w:rsidP="00763117">
      <w:pPr>
        <w:tabs>
          <w:tab w:val="left" w:pos="709"/>
        </w:tabs>
        <w:ind w:right="-1"/>
        <w:jc w:val="both"/>
        <w:rPr>
          <w:sz w:val="20"/>
          <w:szCs w:val="20"/>
        </w:rPr>
      </w:pPr>
      <w:r w:rsidRPr="00653FDA">
        <w:rPr>
          <w:sz w:val="20"/>
          <w:szCs w:val="20"/>
        </w:rPr>
        <w:lastRenderedPageBreak/>
        <w:tab/>
        <w:t>Библиотека стала еще одним культурным центром микрорайона, где с удовольствием ждут всех – выбрать интересные книги, позаниматься на компьютере, провести с друзьями или с семьей свободное время в уютных залах, помузицировать, реализовать свой культурный проект.</w:t>
      </w:r>
    </w:p>
    <w:p w:rsidR="00763117" w:rsidRPr="00653FDA" w:rsidRDefault="00763117" w:rsidP="00763117">
      <w:pPr>
        <w:ind w:right="-1"/>
        <w:jc w:val="both"/>
        <w:rPr>
          <w:sz w:val="20"/>
          <w:szCs w:val="20"/>
        </w:rPr>
      </w:pPr>
      <w:r w:rsidRPr="00653FDA">
        <w:rPr>
          <w:sz w:val="20"/>
          <w:szCs w:val="20"/>
        </w:rPr>
        <w:tab/>
        <w:t xml:space="preserve">6 ноября 2013 года в ЦГБ им. А.С. Пушкина состоялась презентация издательского </w:t>
      </w:r>
      <w:r w:rsidRPr="00653FDA">
        <w:rPr>
          <w:b/>
          <w:sz w:val="20"/>
          <w:szCs w:val="20"/>
        </w:rPr>
        <w:t>проекта «Ключик:Чтение Вятского школьника»</w:t>
      </w:r>
      <w:r w:rsidRPr="00653FDA">
        <w:rPr>
          <w:sz w:val="20"/>
          <w:szCs w:val="20"/>
        </w:rPr>
        <w:t xml:space="preserve"> для библиотекарей г. Кирова в рамках </w:t>
      </w:r>
      <w:r w:rsidRPr="00653FDA">
        <w:rPr>
          <w:sz w:val="20"/>
          <w:szCs w:val="20"/>
          <w:lang w:val="en-US"/>
        </w:rPr>
        <w:t>XII</w:t>
      </w:r>
      <w:r w:rsidRPr="00653FDA">
        <w:rPr>
          <w:sz w:val="20"/>
          <w:szCs w:val="20"/>
        </w:rPr>
        <w:t xml:space="preserve"> областных Лихановских общественно-педагогических чтений. </w:t>
      </w:r>
    </w:p>
    <w:p w:rsidR="00763117" w:rsidRPr="00653FDA" w:rsidRDefault="00763117" w:rsidP="00763117">
      <w:pPr>
        <w:ind w:right="-1"/>
        <w:jc w:val="both"/>
        <w:rPr>
          <w:sz w:val="20"/>
          <w:szCs w:val="20"/>
        </w:rPr>
      </w:pPr>
      <w:r w:rsidRPr="00653FDA">
        <w:rPr>
          <w:sz w:val="20"/>
          <w:szCs w:val="20"/>
        </w:rPr>
        <w:tab/>
      </w:r>
      <w:r w:rsidRPr="00653FDA">
        <w:rPr>
          <w:bCs/>
          <w:sz w:val="20"/>
          <w:szCs w:val="20"/>
        </w:rPr>
        <w:t xml:space="preserve">Альманах «Ключик», изданный </w:t>
      </w:r>
      <w:r w:rsidRPr="001F114F">
        <w:rPr>
          <w:sz w:val="20"/>
          <w:szCs w:val="20"/>
        </w:rPr>
        <w:t>библиотекой</w:t>
      </w:r>
      <w:r w:rsidRPr="00653FDA">
        <w:rPr>
          <w:bCs/>
          <w:sz w:val="20"/>
          <w:szCs w:val="20"/>
        </w:rPr>
        <w:t>, призван помочь школьникам познакомиться с историей, культурой, природой родного края через лучшие произведения вятских писателей. В первом выпуске альманаха опубликовано произведение Анатолия Михайловича Устюгова "Голубая змейка", которое не переиздавалось с 1954 года и стало сегодня библиографической редкостью.</w:t>
      </w:r>
    </w:p>
    <w:p w:rsidR="00763117" w:rsidRPr="00653FDA" w:rsidRDefault="00763117" w:rsidP="00763117">
      <w:pPr>
        <w:ind w:right="-1" w:firstLine="709"/>
        <w:jc w:val="both"/>
        <w:rPr>
          <w:sz w:val="20"/>
          <w:szCs w:val="20"/>
        </w:rPr>
      </w:pPr>
      <w:r w:rsidRPr="00653FDA">
        <w:rPr>
          <w:sz w:val="20"/>
          <w:szCs w:val="20"/>
        </w:rPr>
        <w:t xml:space="preserve">В 2013 году в библиотеке №3 продолжилась реализация </w:t>
      </w:r>
      <w:r w:rsidRPr="00653FDA">
        <w:rPr>
          <w:b/>
          <w:sz w:val="20"/>
          <w:szCs w:val="20"/>
        </w:rPr>
        <w:t xml:space="preserve">проекта «Со-Граждане», </w:t>
      </w:r>
      <w:r w:rsidRPr="00653FDA">
        <w:rPr>
          <w:sz w:val="20"/>
          <w:szCs w:val="20"/>
        </w:rPr>
        <w:t>направленного на развитие Центра национальных культур. Деятельность Центра национальных культур по гармонизации межнациональных отношений и сохранению национальных культур народов, проживающих на территории Кировской области, с каждым годом становится всё насыщенней.</w:t>
      </w:r>
    </w:p>
    <w:p w:rsidR="00763117" w:rsidRPr="00653FDA" w:rsidRDefault="00763117" w:rsidP="00763117">
      <w:pPr>
        <w:pStyle w:val="a9"/>
        <w:spacing w:before="0" w:after="0"/>
        <w:ind w:firstLine="709"/>
        <w:jc w:val="both"/>
        <w:rPr>
          <w:sz w:val="20"/>
          <w:szCs w:val="20"/>
        </w:rPr>
      </w:pPr>
      <w:r w:rsidRPr="00653FDA">
        <w:rPr>
          <w:sz w:val="20"/>
          <w:szCs w:val="20"/>
        </w:rPr>
        <w:t>Одним из основных направлений работы Центра национальных культур является формирование специализированного фонда документов. Библиотека получает журналы «Дружба народов», «Этносфера», «Жизнь национальностей», «Фома», «Славянка», «Народное творчество», «Русский дом», «Творчество народов мира», «Лехаим», газету «Дуслык». Библиотечный фонд Абонемента национальной литературы составляет около 2 тысяч экземпляров изданий.</w:t>
      </w:r>
    </w:p>
    <w:p w:rsidR="00763117" w:rsidRPr="00653FDA" w:rsidRDefault="00763117" w:rsidP="00763117">
      <w:pPr>
        <w:pStyle w:val="a9"/>
        <w:spacing w:before="0" w:after="0"/>
        <w:ind w:firstLine="709"/>
        <w:rPr>
          <w:sz w:val="20"/>
          <w:szCs w:val="20"/>
        </w:rPr>
      </w:pPr>
      <w:r w:rsidRPr="00653FDA">
        <w:rPr>
          <w:sz w:val="20"/>
          <w:szCs w:val="20"/>
        </w:rPr>
        <w:t xml:space="preserve">Популярностью у читателей библиотеки пользуются издания по национальной кухне, художественная литература национальных авторов на русском языке. Особой популярностью пользуются переводы современных авторов Элчина Сафарли, Халида Хосейни, Аравинда Адиге и другие. Традиционно популярны еврейские и немецкие современные авторы. </w:t>
      </w:r>
    </w:p>
    <w:p w:rsidR="00763117" w:rsidRPr="00653FDA" w:rsidRDefault="00763117" w:rsidP="00763117">
      <w:pPr>
        <w:pStyle w:val="a9"/>
        <w:spacing w:before="0" w:after="0"/>
        <w:ind w:firstLine="709"/>
        <w:rPr>
          <w:sz w:val="20"/>
          <w:szCs w:val="20"/>
        </w:rPr>
      </w:pPr>
      <w:r w:rsidRPr="00653FDA">
        <w:rPr>
          <w:sz w:val="20"/>
          <w:szCs w:val="20"/>
        </w:rPr>
        <w:t>Большую помощь в комплектовании оказывают национально-культурные автономии и организации города Кирова и области. Необходимо отметить, что, несмотря на значительный прирост книг на национальных языках, спросом они не пользуются. Книги на родном языке читают только татары. Национальная школа при библиотеке, где азербайджанские дети изучают язык и культуру своего народа не читают книги на родном языке.</w:t>
      </w:r>
    </w:p>
    <w:p w:rsidR="00763117" w:rsidRPr="00653FDA" w:rsidRDefault="00763117" w:rsidP="00763117">
      <w:pPr>
        <w:ind w:right="-1" w:firstLine="709"/>
        <w:jc w:val="both"/>
        <w:rPr>
          <w:sz w:val="20"/>
          <w:szCs w:val="20"/>
        </w:rPr>
      </w:pPr>
      <w:r w:rsidRPr="00653FDA">
        <w:rPr>
          <w:sz w:val="20"/>
          <w:szCs w:val="20"/>
        </w:rPr>
        <w:t>Библиотека располагает значительным фондом методической литературы по национальной культуре, сценариями и разработками национальных праздников, классных часов, бесед и пр.</w:t>
      </w:r>
    </w:p>
    <w:p w:rsidR="00763117" w:rsidRPr="00653FDA" w:rsidRDefault="00763117" w:rsidP="00763117">
      <w:pPr>
        <w:ind w:firstLine="709"/>
        <w:jc w:val="both"/>
        <w:rPr>
          <w:sz w:val="20"/>
          <w:szCs w:val="20"/>
        </w:rPr>
      </w:pPr>
      <w:r w:rsidRPr="00653FDA">
        <w:rPr>
          <w:sz w:val="20"/>
          <w:szCs w:val="20"/>
        </w:rPr>
        <w:t>Впервые в 2013 году были поддержаны инициативы национальных объединений в рамках конкурса этнокультурных проектов, организованного Центром национальных культур. Средства на реализацию получили 3 проекта:</w:t>
      </w:r>
    </w:p>
    <w:p w:rsidR="00763117" w:rsidRPr="00653FDA" w:rsidRDefault="00763117" w:rsidP="00763117">
      <w:pPr>
        <w:ind w:firstLine="709"/>
        <w:jc w:val="both"/>
        <w:rPr>
          <w:sz w:val="20"/>
          <w:szCs w:val="20"/>
        </w:rPr>
      </w:pPr>
      <w:r w:rsidRPr="00653FDA">
        <w:rPr>
          <w:sz w:val="20"/>
          <w:szCs w:val="20"/>
        </w:rPr>
        <w:t>Проект «Возрождение», направленный на организацию творческой площадки в библиотеке по популяризации культуры славянских народов (Творческое объединение «Славянка» библиотеки №3 «Маяк»);</w:t>
      </w:r>
    </w:p>
    <w:p w:rsidR="00763117" w:rsidRPr="00653FDA" w:rsidRDefault="00763117" w:rsidP="00763117">
      <w:pPr>
        <w:jc w:val="both"/>
        <w:rPr>
          <w:sz w:val="20"/>
          <w:szCs w:val="20"/>
        </w:rPr>
      </w:pPr>
      <w:r w:rsidRPr="00653FDA">
        <w:rPr>
          <w:sz w:val="20"/>
          <w:szCs w:val="20"/>
        </w:rPr>
        <w:tab/>
        <w:t>Проект «Нарядись честной народ»: фестиваль-конкурс традиционной и стилизованной народной одежды (Некоммерческое партнёрство «Вятское обережье»);</w:t>
      </w:r>
    </w:p>
    <w:p w:rsidR="00763117" w:rsidRPr="00653FDA" w:rsidRDefault="00763117" w:rsidP="00763117">
      <w:pPr>
        <w:jc w:val="both"/>
        <w:rPr>
          <w:sz w:val="20"/>
          <w:szCs w:val="20"/>
        </w:rPr>
      </w:pPr>
      <w:r w:rsidRPr="00653FDA">
        <w:rPr>
          <w:sz w:val="20"/>
          <w:szCs w:val="20"/>
        </w:rPr>
        <w:tab/>
        <w:t>Проект по организации Межрегионального фестиваля-конкурса татарской песни «Татар моны» (Местная национально-культурная автономия татар города Кирова).</w:t>
      </w:r>
    </w:p>
    <w:p w:rsidR="00763117" w:rsidRPr="00653FDA" w:rsidRDefault="00763117" w:rsidP="00742AF1">
      <w:pPr>
        <w:pStyle w:val="a9"/>
        <w:spacing w:before="0" w:after="0"/>
        <w:ind w:firstLine="709"/>
        <w:jc w:val="both"/>
        <w:rPr>
          <w:sz w:val="20"/>
          <w:szCs w:val="20"/>
        </w:rPr>
      </w:pPr>
      <w:r w:rsidRPr="00653FDA">
        <w:rPr>
          <w:sz w:val="20"/>
          <w:szCs w:val="20"/>
        </w:rPr>
        <w:t>Традиционными для Центра национальных культур стали встречи лидеров национальных объединений, организация и проведение общегородских мероприятий, таких как, Фестиваль родной речи «Живой дар предков», Праздник национальной кухни, поздравление участников Великой Отечественной войны и тружеников тыла, празднование Международного Дня защиты детей и Международного дня семьи, Фестиваль национальных культур и др.</w:t>
      </w:r>
    </w:p>
    <w:p w:rsidR="00763117" w:rsidRPr="00653FDA" w:rsidRDefault="00763117" w:rsidP="00763117">
      <w:pPr>
        <w:ind w:firstLine="709"/>
        <w:jc w:val="both"/>
        <w:rPr>
          <w:sz w:val="20"/>
          <w:szCs w:val="20"/>
        </w:rPr>
      </w:pPr>
      <w:r w:rsidRPr="00653FDA">
        <w:rPr>
          <w:sz w:val="20"/>
          <w:szCs w:val="20"/>
        </w:rPr>
        <w:t xml:space="preserve">19 февраля 2013 года традиционно на базе ЦГБ им. А.С. Пушкина состоялся </w:t>
      </w:r>
      <w:r w:rsidRPr="00653FDA">
        <w:rPr>
          <w:b/>
          <w:sz w:val="20"/>
          <w:szCs w:val="20"/>
          <w:lang w:val="en-US"/>
        </w:rPr>
        <w:t>I</w:t>
      </w:r>
      <w:r w:rsidRPr="00653FDA">
        <w:rPr>
          <w:b/>
          <w:sz w:val="20"/>
          <w:szCs w:val="20"/>
        </w:rPr>
        <w:t>II Фестиваль родной речи «Живой дар предков»</w:t>
      </w:r>
      <w:r w:rsidRPr="00653FDA">
        <w:rPr>
          <w:sz w:val="20"/>
          <w:szCs w:val="20"/>
        </w:rPr>
        <w:t xml:space="preserve">, приуроченный к Международному дню родного языка. Третий год подряд это важное мероприятие проходит в рамках проекта Со-Граждане, а организатором фестиваля является Центр национальных культур библиотеки №3. Главной целью Фестиваля является сохранение и развитие национальных языков, а также укрепление в обществе толерантного отношения к разнообразию национальных культур и их носителям – представителям разных национальностей. </w:t>
      </w:r>
    </w:p>
    <w:p w:rsidR="00763117" w:rsidRPr="00653FDA" w:rsidRDefault="00763117" w:rsidP="00763117">
      <w:pPr>
        <w:ind w:firstLine="709"/>
        <w:jc w:val="both"/>
        <w:rPr>
          <w:sz w:val="20"/>
          <w:szCs w:val="20"/>
        </w:rPr>
      </w:pPr>
      <w:r w:rsidRPr="00653FDA">
        <w:rPr>
          <w:sz w:val="20"/>
          <w:szCs w:val="20"/>
        </w:rPr>
        <w:t xml:space="preserve">Участников и гостей праздника приветствовали - секретарь общественной палаты Кировской области ТахирАлиевич Мамедов, специалист управления культуры администрации города Кирова – Татьяна Анатольевна Трушкова и генеральный директор МКУ «Централизованная библиотечная система» Елена Геннадьевна Русских, которые ещё раз сказали о важности проведения таких мероприятий на многонациональной вятской земле. В Фестивале приняли участие учащиеся школ №9, 30, 32 и 70 города Кирова, историко-краеведческий клуб «Мир», национальное объединение «Яшьлек», автономия татар города Кирова, национальная азербайджанская школа, дома культуры Оричевского района и села Пасегово Кирово-Чепецкого района. На праздничном концерте прозвучали стихи и песни на русском, татарском, марийском, азербайджанском, таджикском, китайском, итальянском языках. </w:t>
      </w:r>
    </w:p>
    <w:p w:rsidR="00763117" w:rsidRPr="00653FDA" w:rsidRDefault="00763117" w:rsidP="00763117">
      <w:pPr>
        <w:ind w:firstLine="709"/>
        <w:jc w:val="both"/>
        <w:rPr>
          <w:sz w:val="20"/>
          <w:szCs w:val="20"/>
        </w:rPr>
      </w:pPr>
      <w:r w:rsidRPr="00653FDA">
        <w:rPr>
          <w:sz w:val="20"/>
          <w:szCs w:val="20"/>
        </w:rPr>
        <w:t>Завершился праздник награждением коллективов и участников фестиваля дипломами и памятными подарками. Финансовую поддержку празднику оказал Кировский благотворительный фонд «Азербайджан».</w:t>
      </w:r>
    </w:p>
    <w:p w:rsidR="00763117" w:rsidRPr="00653FDA" w:rsidRDefault="00763117" w:rsidP="00763117">
      <w:pPr>
        <w:ind w:firstLine="709"/>
        <w:jc w:val="both"/>
        <w:rPr>
          <w:sz w:val="20"/>
          <w:szCs w:val="20"/>
        </w:rPr>
      </w:pPr>
      <w:r w:rsidRPr="00653FDA">
        <w:rPr>
          <w:b/>
          <w:sz w:val="20"/>
          <w:szCs w:val="20"/>
        </w:rPr>
        <w:t>Праздник национальной кухни</w:t>
      </w:r>
      <w:r w:rsidRPr="00653FDA">
        <w:rPr>
          <w:sz w:val="20"/>
          <w:szCs w:val="20"/>
        </w:rPr>
        <w:t xml:space="preserve"> прошел в библиотеке №3 9 марта 2013 года. Гости праздника продемонстрировали свои кулинарные таланты, а так же рассказали о традициях и особенностях приготовления своих национальных блюд. Русские, татарские, азербайджанские, турецкие, еврейские и даже американские блюда </w:t>
      </w:r>
      <w:r w:rsidRPr="00653FDA">
        <w:rPr>
          <w:sz w:val="20"/>
          <w:szCs w:val="20"/>
        </w:rPr>
        <w:lastRenderedPageBreak/>
        <w:t>отведали участники и гости праздника. Кулебяки, блины, пирожки с разнообразными начинками, пахлава, долма, чак-чак, азербайджанский плов, печенье с шоколадной крошкой, форшмак, довга, все эти блюда специально для праздничного стола приготовили представители национальных объединений, студенты ВГУ и жители города.</w:t>
      </w:r>
    </w:p>
    <w:p w:rsidR="00763117" w:rsidRPr="00653FDA" w:rsidRDefault="00763117" w:rsidP="00763117">
      <w:pPr>
        <w:ind w:firstLine="709"/>
        <w:jc w:val="both"/>
        <w:rPr>
          <w:sz w:val="20"/>
          <w:szCs w:val="20"/>
        </w:rPr>
      </w:pPr>
      <w:r w:rsidRPr="00653FDA">
        <w:rPr>
          <w:sz w:val="20"/>
          <w:szCs w:val="20"/>
        </w:rPr>
        <w:t xml:space="preserve">Праздник национальной кухни – это прекрасный повод для дружной встречи представителей разных национальностей, обмена интересными идеями, знакомства с кулинарными традициями других народов. </w:t>
      </w:r>
    </w:p>
    <w:p w:rsidR="00763117" w:rsidRPr="00653FDA" w:rsidRDefault="00763117" w:rsidP="00763117">
      <w:pPr>
        <w:ind w:firstLine="709"/>
        <w:jc w:val="both"/>
        <w:rPr>
          <w:sz w:val="20"/>
          <w:szCs w:val="20"/>
        </w:rPr>
      </w:pPr>
      <w:r w:rsidRPr="00653FDA">
        <w:rPr>
          <w:sz w:val="20"/>
          <w:szCs w:val="20"/>
        </w:rPr>
        <w:t xml:space="preserve">2 июня 2013 года Вятская филармония принимала участников </w:t>
      </w:r>
      <w:r w:rsidRPr="00653FDA">
        <w:rPr>
          <w:b/>
          <w:sz w:val="20"/>
          <w:szCs w:val="20"/>
        </w:rPr>
        <w:t>фестиваля-конкурса традиционной и стилизованной народной одежды «Нарядись честной народ»</w:t>
      </w:r>
      <w:r w:rsidRPr="00653FDA">
        <w:rPr>
          <w:sz w:val="20"/>
          <w:szCs w:val="20"/>
        </w:rPr>
        <w:t>.</w:t>
      </w:r>
    </w:p>
    <w:p w:rsidR="00763117" w:rsidRPr="00653FDA" w:rsidRDefault="00763117" w:rsidP="00763117">
      <w:pPr>
        <w:ind w:firstLine="709"/>
        <w:jc w:val="both"/>
        <w:rPr>
          <w:sz w:val="20"/>
          <w:szCs w:val="20"/>
        </w:rPr>
      </w:pPr>
      <w:r w:rsidRPr="00653FDA">
        <w:rPr>
          <w:sz w:val="20"/>
          <w:szCs w:val="20"/>
        </w:rPr>
        <w:t>Участники конкурса - жители города Кирова, представители культурных национальных центров, самодеятельные фольклорно-этнографические коллективы, творческие объединения граждан, предприятий, организаций, учреждений культуры и образования города Кирова и Кировской области представили этнографическую и стилизованную под народную одежду и её дополнения, изготовленную как ручным, так и промышленным способом. В конкурсе приняли участие коллекции русской, татарской, удмуртской одежды и аксессуаров.</w:t>
      </w:r>
    </w:p>
    <w:p w:rsidR="00763117" w:rsidRPr="00653FDA" w:rsidRDefault="00763117" w:rsidP="00763117">
      <w:pPr>
        <w:ind w:firstLine="709"/>
        <w:jc w:val="both"/>
        <w:rPr>
          <w:sz w:val="20"/>
          <w:szCs w:val="20"/>
        </w:rPr>
      </w:pPr>
      <w:r w:rsidRPr="00653FDA">
        <w:rPr>
          <w:sz w:val="20"/>
          <w:szCs w:val="20"/>
        </w:rPr>
        <w:t xml:space="preserve">16 ноября 2013 года в КОГКУ «Областной дворец молодежи» состоялся </w:t>
      </w:r>
      <w:r w:rsidRPr="00653FDA">
        <w:rPr>
          <w:b/>
          <w:sz w:val="20"/>
          <w:szCs w:val="20"/>
          <w:lang w:val="en-US"/>
        </w:rPr>
        <w:t>IV</w:t>
      </w:r>
      <w:r w:rsidRPr="00653FDA">
        <w:rPr>
          <w:b/>
          <w:sz w:val="20"/>
          <w:szCs w:val="20"/>
        </w:rPr>
        <w:t xml:space="preserve"> Фестиваль национальных культур</w:t>
      </w:r>
      <w:r w:rsidRPr="00653FDA">
        <w:rPr>
          <w:sz w:val="20"/>
          <w:szCs w:val="20"/>
        </w:rPr>
        <w:t xml:space="preserve">, приуроченный к Международному дню толерантности. Участники Фестиваля подарили жителям города незабываемый праздник дружбы и единства, где представили свою культуру во всём её многообразии. Для посетителей работали выставки-презентации национальных объединений и центров. В презентацию вошли объекты декоративно-прикладного искусства, национальные блюда, предметы быта и краткая экскурсия в историю и культуру народа. Так же в фойе Дворца молодёжи были представлены: выставка-ярмарка мастеров прикладного народного творчества, мастер-классы, выставка-продажа книжной продукции, площадка национальных игр. Гостей фестиваля радушно встретили представители русской, азербайджанской, татарской, дагестанской национальностей на ярмарке-дегустации блюд национальной кухни. После посещения национальных «подворий» гости праздника посмотрели гала-концерт, в котором были представлены национальные песни и танцы. </w:t>
      </w:r>
    </w:p>
    <w:p w:rsidR="00763117" w:rsidRPr="00653FDA" w:rsidRDefault="00763117" w:rsidP="00763117">
      <w:pPr>
        <w:pStyle w:val="ab"/>
        <w:ind w:firstLine="709"/>
        <w:rPr>
          <w:b/>
          <w:color w:val="008000"/>
          <w:sz w:val="20"/>
          <w:szCs w:val="20"/>
        </w:rPr>
      </w:pPr>
      <w:r w:rsidRPr="00653FDA">
        <w:rPr>
          <w:b/>
          <w:sz w:val="20"/>
          <w:szCs w:val="20"/>
        </w:rPr>
        <w:t>В 2013 году в рамках реализации проекта «СоГраждане» прошло 156 различных мероприятий, которые посетили 6 822 человек.</w:t>
      </w:r>
    </w:p>
    <w:p w:rsidR="00763117" w:rsidRPr="00653FDA" w:rsidRDefault="00763117" w:rsidP="00763117">
      <w:pPr>
        <w:ind w:firstLine="709"/>
        <w:jc w:val="both"/>
        <w:rPr>
          <w:sz w:val="20"/>
          <w:szCs w:val="20"/>
        </w:rPr>
      </w:pPr>
      <w:r w:rsidRPr="00653FDA">
        <w:rPr>
          <w:sz w:val="20"/>
          <w:szCs w:val="20"/>
        </w:rPr>
        <w:t xml:space="preserve">Проект творческого объединения «Славянка» библиотеки №3 «Маяк» </w:t>
      </w:r>
      <w:r w:rsidRPr="00653FDA">
        <w:rPr>
          <w:b/>
          <w:sz w:val="20"/>
          <w:szCs w:val="20"/>
        </w:rPr>
        <w:t>«Возрождение»</w:t>
      </w:r>
      <w:r w:rsidRPr="00653FDA">
        <w:rPr>
          <w:sz w:val="20"/>
          <w:szCs w:val="20"/>
        </w:rPr>
        <w:t xml:space="preserve"> стал победителем конкурса этнокультурных проектов. Проект направлен на организацию творческой площадки в библиотеке по популяризации культуры славянских народов.</w:t>
      </w:r>
    </w:p>
    <w:p w:rsidR="00763117" w:rsidRPr="00653FDA" w:rsidRDefault="00763117" w:rsidP="00763117">
      <w:pPr>
        <w:ind w:firstLine="709"/>
        <w:jc w:val="both"/>
        <w:rPr>
          <w:sz w:val="20"/>
          <w:szCs w:val="20"/>
        </w:rPr>
      </w:pPr>
      <w:r w:rsidRPr="00653FDA">
        <w:rPr>
          <w:sz w:val="20"/>
          <w:szCs w:val="20"/>
        </w:rPr>
        <w:t>В ходе реализации проекта на базе Центра национальных культур с апреля по октябрь 2013 года проходили мероприятия, посвящённые культуре русских, белорусов, украинцев, проживающих на территории г. Кирова, еженедельные занятия творческого объединения «Славянка».</w:t>
      </w:r>
    </w:p>
    <w:p w:rsidR="00763117" w:rsidRPr="00653FDA" w:rsidRDefault="00763117" w:rsidP="00763117">
      <w:pPr>
        <w:ind w:firstLine="709"/>
        <w:jc w:val="both"/>
        <w:rPr>
          <w:sz w:val="20"/>
          <w:szCs w:val="20"/>
        </w:rPr>
      </w:pPr>
      <w:r w:rsidRPr="00653FDA">
        <w:rPr>
          <w:sz w:val="20"/>
          <w:szCs w:val="20"/>
        </w:rPr>
        <w:t>В течение года было творческим объединением «Славянка» проведено 124 мероприятия</w:t>
      </w:r>
      <w:r w:rsidRPr="00653FDA">
        <w:rPr>
          <w:b/>
          <w:sz w:val="20"/>
          <w:szCs w:val="20"/>
        </w:rPr>
        <w:t>.</w:t>
      </w:r>
      <w:r w:rsidRPr="00653FDA">
        <w:rPr>
          <w:sz w:val="20"/>
          <w:szCs w:val="20"/>
        </w:rPr>
        <w:t xml:space="preserve"> Занятия проводились в различных возрастных группах – дети младшего и среднего школьного возраста, молодёжь и взрослые. </w:t>
      </w:r>
    </w:p>
    <w:p w:rsidR="00763117" w:rsidRPr="00653FDA" w:rsidRDefault="00763117" w:rsidP="00763117">
      <w:pPr>
        <w:ind w:firstLine="709"/>
        <w:jc w:val="both"/>
        <w:rPr>
          <w:sz w:val="20"/>
          <w:szCs w:val="20"/>
        </w:rPr>
      </w:pPr>
      <w:r w:rsidRPr="00653FDA">
        <w:rPr>
          <w:sz w:val="20"/>
          <w:szCs w:val="20"/>
        </w:rPr>
        <w:t>В ноябре 2013 года на средства, полученные на реализацию проекта, в библиотеке №3 организована творческая мастерская: сделан ремонт помещения мастерской, приобретено необходимое оборудование для занятий (швейная машина, гладильная доска, утюг) и инструменты (кистки) для традиционной росписи славянских «писанок».</w:t>
      </w:r>
    </w:p>
    <w:p w:rsidR="00742AF1" w:rsidRPr="00653FDA" w:rsidRDefault="00742AF1" w:rsidP="00742AF1">
      <w:pPr>
        <w:pStyle w:val="ab"/>
        <w:jc w:val="center"/>
        <w:outlineLvl w:val="0"/>
        <w:rPr>
          <w:sz w:val="20"/>
          <w:szCs w:val="20"/>
        </w:rPr>
      </w:pPr>
      <w:r w:rsidRPr="00653FDA">
        <w:rPr>
          <w:b/>
          <w:sz w:val="20"/>
          <w:szCs w:val="20"/>
        </w:rPr>
        <w:t>ТВОРЧЕСКИЕ ПРОГРАММЫ</w:t>
      </w:r>
    </w:p>
    <w:p w:rsidR="00742AF1" w:rsidRPr="00653FDA" w:rsidRDefault="00742AF1" w:rsidP="00742AF1">
      <w:pPr>
        <w:jc w:val="both"/>
        <w:rPr>
          <w:sz w:val="20"/>
          <w:szCs w:val="20"/>
        </w:rPr>
      </w:pPr>
      <w:r w:rsidRPr="00653FDA">
        <w:rPr>
          <w:sz w:val="20"/>
          <w:szCs w:val="20"/>
        </w:rPr>
        <w:tab/>
        <w:t>В 2013 году 9 библиотек МКУ «Централизованная библиотечная система» реализовывали индивидуальные творческие программы:</w:t>
      </w:r>
    </w:p>
    <w:p w:rsidR="00742AF1" w:rsidRPr="00653FDA" w:rsidRDefault="00742AF1" w:rsidP="00742AF1">
      <w:pPr>
        <w:jc w:val="both"/>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44"/>
        <w:gridCol w:w="4111"/>
      </w:tblGrid>
      <w:tr w:rsidR="00742AF1" w:rsidRPr="00653FDA" w:rsidTr="001F114F">
        <w:trPr>
          <w:trHeight w:val="360"/>
        </w:trPr>
        <w:tc>
          <w:tcPr>
            <w:tcW w:w="1809" w:type="dxa"/>
          </w:tcPr>
          <w:p w:rsidR="00742AF1" w:rsidRPr="00653FDA" w:rsidRDefault="00742AF1" w:rsidP="00657040">
            <w:pPr>
              <w:pStyle w:val="6"/>
              <w:spacing w:before="0" w:after="0"/>
              <w:rPr>
                <w:rFonts w:ascii="Times New Roman" w:hAnsi="Times New Roman"/>
                <w:b w:val="0"/>
                <w:sz w:val="20"/>
                <w:szCs w:val="20"/>
              </w:rPr>
            </w:pPr>
            <w:r w:rsidRPr="00653FDA">
              <w:rPr>
                <w:rFonts w:ascii="Times New Roman" w:hAnsi="Times New Roman"/>
                <w:b w:val="0"/>
                <w:sz w:val="20"/>
                <w:szCs w:val="20"/>
              </w:rPr>
              <w:t>Наименование</w:t>
            </w:r>
          </w:p>
          <w:p w:rsidR="00742AF1" w:rsidRPr="00653FDA" w:rsidRDefault="00742AF1" w:rsidP="00657040">
            <w:pPr>
              <w:pStyle w:val="6"/>
              <w:spacing w:before="0" w:after="0"/>
              <w:rPr>
                <w:rFonts w:ascii="Times New Roman" w:hAnsi="Times New Roman"/>
                <w:b w:val="0"/>
                <w:sz w:val="20"/>
                <w:szCs w:val="20"/>
              </w:rPr>
            </w:pPr>
            <w:r w:rsidRPr="00653FDA">
              <w:rPr>
                <w:rFonts w:ascii="Times New Roman" w:hAnsi="Times New Roman"/>
                <w:b w:val="0"/>
                <w:sz w:val="20"/>
                <w:szCs w:val="20"/>
              </w:rPr>
              <w:t>библиотеки</w:t>
            </w:r>
          </w:p>
        </w:tc>
        <w:tc>
          <w:tcPr>
            <w:tcW w:w="3544" w:type="dxa"/>
          </w:tcPr>
          <w:p w:rsidR="00742AF1" w:rsidRPr="00653FDA" w:rsidRDefault="00742AF1" w:rsidP="00657040">
            <w:pPr>
              <w:jc w:val="center"/>
              <w:rPr>
                <w:sz w:val="20"/>
                <w:szCs w:val="20"/>
              </w:rPr>
            </w:pPr>
            <w:r w:rsidRPr="00653FDA">
              <w:rPr>
                <w:sz w:val="20"/>
                <w:szCs w:val="20"/>
              </w:rPr>
              <w:t>Наименование программы</w:t>
            </w:r>
          </w:p>
        </w:tc>
        <w:tc>
          <w:tcPr>
            <w:tcW w:w="4111" w:type="dxa"/>
          </w:tcPr>
          <w:p w:rsidR="00742AF1" w:rsidRPr="00653FDA" w:rsidRDefault="00742AF1" w:rsidP="00657040">
            <w:pPr>
              <w:rPr>
                <w:sz w:val="20"/>
                <w:szCs w:val="20"/>
              </w:rPr>
            </w:pPr>
            <w:r w:rsidRPr="00653FDA">
              <w:rPr>
                <w:sz w:val="20"/>
                <w:szCs w:val="20"/>
              </w:rPr>
              <w:t>Приоритетное направление деятельности</w:t>
            </w:r>
          </w:p>
        </w:tc>
      </w:tr>
      <w:tr w:rsidR="00742AF1" w:rsidRPr="00653FDA" w:rsidTr="001F114F">
        <w:trPr>
          <w:trHeight w:val="585"/>
        </w:trPr>
        <w:tc>
          <w:tcPr>
            <w:tcW w:w="1809" w:type="dxa"/>
            <w:vMerge w:val="restart"/>
          </w:tcPr>
          <w:p w:rsidR="00742AF1" w:rsidRPr="00653FDA" w:rsidRDefault="00742AF1" w:rsidP="00657040">
            <w:pPr>
              <w:jc w:val="center"/>
              <w:rPr>
                <w:sz w:val="20"/>
                <w:szCs w:val="20"/>
              </w:rPr>
            </w:pPr>
            <w:r w:rsidRPr="00653FDA">
              <w:rPr>
                <w:sz w:val="20"/>
                <w:szCs w:val="20"/>
              </w:rPr>
              <w:t>ЦГБ</w:t>
            </w:r>
          </w:p>
          <w:p w:rsidR="00742AF1" w:rsidRPr="00653FDA" w:rsidRDefault="00742AF1" w:rsidP="00657040">
            <w:pPr>
              <w:jc w:val="center"/>
              <w:rPr>
                <w:sz w:val="20"/>
                <w:szCs w:val="20"/>
              </w:rPr>
            </w:pPr>
            <w:r w:rsidRPr="00653FDA">
              <w:rPr>
                <w:sz w:val="20"/>
                <w:szCs w:val="20"/>
              </w:rPr>
              <w:t>им. А. С. Пушкина</w:t>
            </w:r>
          </w:p>
        </w:tc>
        <w:tc>
          <w:tcPr>
            <w:tcW w:w="3544" w:type="dxa"/>
          </w:tcPr>
          <w:p w:rsidR="00742AF1" w:rsidRPr="00653FDA" w:rsidRDefault="00742AF1" w:rsidP="001F114F">
            <w:pPr>
              <w:rPr>
                <w:sz w:val="20"/>
                <w:szCs w:val="20"/>
              </w:rPr>
            </w:pPr>
            <w:r w:rsidRPr="00653FDA">
              <w:rPr>
                <w:bCs/>
                <w:sz w:val="20"/>
                <w:szCs w:val="20"/>
              </w:rPr>
              <w:t>Программа «Писатель. Библиотека. Читатель»</w:t>
            </w:r>
          </w:p>
        </w:tc>
        <w:tc>
          <w:tcPr>
            <w:tcW w:w="4111" w:type="dxa"/>
          </w:tcPr>
          <w:p w:rsidR="00742AF1" w:rsidRPr="00653FDA" w:rsidRDefault="00742AF1" w:rsidP="00657040">
            <w:pPr>
              <w:rPr>
                <w:sz w:val="20"/>
                <w:szCs w:val="20"/>
              </w:rPr>
            </w:pPr>
            <w:r w:rsidRPr="00653FDA">
              <w:rPr>
                <w:sz w:val="20"/>
                <w:szCs w:val="20"/>
              </w:rPr>
              <w:t>Повышение интереса к творчеству писателей – земляков</w:t>
            </w:r>
          </w:p>
        </w:tc>
      </w:tr>
      <w:tr w:rsidR="00742AF1" w:rsidRPr="00653FDA" w:rsidTr="001F114F">
        <w:trPr>
          <w:trHeight w:val="497"/>
        </w:trPr>
        <w:tc>
          <w:tcPr>
            <w:tcW w:w="1809" w:type="dxa"/>
            <w:vMerge/>
          </w:tcPr>
          <w:p w:rsidR="00742AF1" w:rsidRPr="00653FDA" w:rsidRDefault="00742AF1" w:rsidP="00657040">
            <w:pPr>
              <w:jc w:val="center"/>
              <w:rPr>
                <w:sz w:val="20"/>
                <w:szCs w:val="20"/>
              </w:rPr>
            </w:pPr>
          </w:p>
        </w:tc>
        <w:tc>
          <w:tcPr>
            <w:tcW w:w="3544" w:type="dxa"/>
          </w:tcPr>
          <w:p w:rsidR="00742AF1" w:rsidRPr="00653FDA" w:rsidRDefault="00742AF1" w:rsidP="001F114F">
            <w:pPr>
              <w:rPr>
                <w:bCs/>
                <w:sz w:val="20"/>
                <w:szCs w:val="20"/>
              </w:rPr>
            </w:pPr>
            <w:r w:rsidRPr="00653FDA">
              <w:rPr>
                <w:bCs/>
                <w:sz w:val="20"/>
                <w:szCs w:val="20"/>
              </w:rPr>
              <w:t>Программа  «Позиция: диалоги на актуальные темы»</w:t>
            </w:r>
          </w:p>
        </w:tc>
        <w:tc>
          <w:tcPr>
            <w:tcW w:w="4111" w:type="dxa"/>
          </w:tcPr>
          <w:p w:rsidR="00742AF1" w:rsidRPr="00653FDA" w:rsidRDefault="00742AF1" w:rsidP="00657040">
            <w:pPr>
              <w:rPr>
                <w:sz w:val="20"/>
                <w:szCs w:val="20"/>
              </w:rPr>
            </w:pPr>
            <w:r w:rsidRPr="00653FDA">
              <w:rPr>
                <w:sz w:val="20"/>
                <w:szCs w:val="20"/>
              </w:rPr>
              <w:t>Формирование активной гражданской позиции молодежи</w:t>
            </w:r>
          </w:p>
        </w:tc>
      </w:tr>
      <w:tr w:rsidR="00742AF1" w:rsidRPr="00653FDA" w:rsidTr="001F114F">
        <w:trPr>
          <w:trHeight w:val="619"/>
        </w:trPr>
        <w:tc>
          <w:tcPr>
            <w:tcW w:w="1809" w:type="dxa"/>
            <w:vMerge/>
          </w:tcPr>
          <w:p w:rsidR="00742AF1" w:rsidRPr="00653FDA" w:rsidRDefault="00742AF1" w:rsidP="00657040">
            <w:pPr>
              <w:jc w:val="center"/>
              <w:rPr>
                <w:sz w:val="20"/>
                <w:szCs w:val="20"/>
              </w:rPr>
            </w:pPr>
          </w:p>
        </w:tc>
        <w:tc>
          <w:tcPr>
            <w:tcW w:w="3544" w:type="dxa"/>
          </w:tcPr>
          <w:p w:rsidR="00742AF1" w:rsidRPr="00653FDA" w:rsidRDefault="00742AF1" w:rsidP="00657040">
            <w:pPr>
              <w:rPr>
                <w:bCs/>
                <w:sz w:val="20"/>
                <w:szCs w:val="20"/>
              </w:rPr>
            </w:pPr>
            <w:r w:rsidRPr="00653FDA">
              <w:rPr>
                <w:bCs/>
                <w:sz w:val="20"/>
                <w:szCs w:val="20"/>
              </w:rPr>
              <w:t>Программа «Библиотечный центр искусств»</w:t>
            </w:r>
          </w:p>
        </w:tc>
        <w:tc>
          <w:tcPr>
            <w:tcW w:w="4111" w:type="dxa"/>
          </w:tcPr>
          <w:p w:rsidR="00742AF1" w:rsidRPr="00653FDA" w:rsidRDefault="00742AF1" w:rsidP="00657040">
            <w:pPr>
              <w:rPr>
                <w:sz w:val="20"/>
                <w:szCs w:val="20"/>
              </w:rPr>
            </w:pPr>
            <w:r w:rsidRPr="00653FDA">
              <w:rPr>
                <w:sz w:val="20"/>
                <w:szCs w:val="20"/>
              </w:rPr>
              <w:t>Популяризация мировой художественной культуры</w:t>
            </w:r>
          </w:p>
        </w:tc>
      </w:tr>
      <w:tr w:rsidR="00742AF1" w:rsidRPr="00653FDA" w:rsidTr="001F114F">
        <w:trPr>
          <w:trHeight w:val="406"/>
        </w:trPr>
        <w:tc>
          <w:tcPr>
            <w:tcW w:w="1809" w:type="dxa"/>
            <w:vMerge/>
          </w:tcPr>
          <w:p w:rsidR="00742AF1" w:rsidRPr="00653FDA" w:rsidRDefault="00742AF1" w:rsidP="00657040">
            <w:pPr>
              <w:jc w:val="center"/>
              <w:rPr>
                <w:sz w:val="20"/>
                <w:szCs w:val="20"/>
              </w:rPr>
            </w:pPr>
          </w:p>
        </w:tc>
        <w:tc>
          <w:tcPr>
            <w:tcW w:w="3544" w:type="dxa"/>
          </w:tcPr>
          <w:p w:rsidR="00742AF1" w:rsidRPr="00653FDA" w:rsidRDefault="00742AF1" w:rsidP="001F114F">
            <w:pPr>
              <w:rPr>
                <w:bCs/>
                <w:sz w:val="20"/>
                <w:szCs w:val="20"/>
              </w:rPr>
            </w:pPr>
            <w:r w:rsidRPr="00653FDA">
              <w:rPr>
                <w:bCs/>
                <w:sz w:val="20"/>
                <w:szCs w:val="20"/>
              </w:rPr>
              <w:t>Программа «Ростки добра»</w:t>
            </w:r>
          </w:p>
        </w:tc>
        <w:tc>
          <w:tcPr>
            <w:tcW w:w="4111" w:type="dxa"/>
          </w:tcPr>
          <w:p w:rsidR="00742AF1" w:rsidRPr="00653FDA" w:rsidRDefault="00742AF1" w:rsidP="00657040">
            <w:pPr>
              <w:rPr>
                <w:sz w:val="20"/>
                <w:szCs w:val="20"/>
              </w:rPr>
            </w:pPr>
            <w:r w:rsidRPr="00653FDA">
              <w:rPr>
                <w:sz w:val="20"/>
                <w:szCs w:val="20"/>
              </w:rPr>
              <w:t>Духовно – нравственное просвещение подрастающего поколения</w:t>
            </w:r>
          </w:p>
        </w:tc>
      </w:tr>
      <w:tr w:rsidR="00742AF1" w:rsidRPr="00653FDA" w:rsidTr="001F114F">
        <w:trPr>
          <w:trHeight w:val="587"/>
        </w:trPr>
        <w:tc>
          <w:tcPr>
            <w:tcW w:w="1809" w:type="dxa"/>
            <w:vMerge/>
          </w:tcPr>
          <w:p w:rsidR="00742AF1" w:rsidRPr="00653FDA" w:rsidRDefault="00742AF1" w:rsidP="00657040">
            <w:pPr>
              <w:jc w:val="center"/>
              <w:rPr>
                <w:sz w:val="20"/>
                <w:szCs w:val="20"/>
              </w:rPr>
            </w:pPr>
          </w:p>
        </w:tc>
        <w:tc>
          <w:tcPr>
            <w:tcW w:w="3544" w:type="dxa"/>
          </w:tcPr>
          <w:p w:rsidR="00742AF1" w:rsidRPr="00653FDA" w:rsidRDefault="00742AF1" w:rsidP="00657040">
            <w:pPr>
              <w:rPr>
                <w:sz w:val="20"/>
                <w:szCs w:val="20"/>
              </w:rPr>
            </w:pPr>
            <w:r w:rsidRPr="00653FDA">
              <w:rPr>
                <w:sz w:val="20"/>
                <w:szCs w:val="20"/>
              </w:rPr>
              <w:t xml:space="preserve">Программа «Особые дети </w:t>
            </w:r>
          </w:p>
          <w:p w:rsidR="00742AF1" w:rsidRPr="00653FDA" w:rsidRDefault="00742AF1" w:rsidP="00657040">
            <w:pPr>
              <w:rPr>
                <w:bCs/>
                <w:sz w:val="20"/>
                <w:szCs w:val="20"/>
              </w:rPr>
            </w:pPr>
            <w:r w:rsidRPr="00653FDA">
              <w:rPr>
                <w:sz w:val="20"/>
                <w:szCs w:val="20"/>
              </w:rPr>
              <w:t>в библиотеке»</w:t>
            </w:r>
          </w:p>
        </w:tc>
        <w:tc>
          <w:tcPr>
            <w:tcW w:w="4111" w:type="dxa"/>
          </w:tcPr>
          <w:p w:rsidR="00742AF1" w:rsidRPr="00653FDA" w:rsidRDefault="00742AF1" w:rsidP="00657040">
            <w:pPr>
              <w:rPr>
                <w:sz w:val="20"/>
                <w:szCs w:val="20"/>
              </w:rPr>
            </w:pPr>
            <w:r w:rsidRPr="00653FDA">
              <w:rPr>
                <w:sz w:val="20"/>
                <w:szCs w:val="20"/>
              </w:rPr>
              <w:t>Реализация творческих способностей детей с ограниченными возможностями здоровья</w:t>
            </w:r>
          </w:p>
        </w:tc>
      </w:tr>
      <w:tr w:rsidR="00742AF1" w:rsidRPr="00653FDA" w:rsidTr="001F114F">
        <w:trPr>
          <w:trHeight w:val="291"/>
        </w:trPr>
        <w:tc>
          <w:tcPr>
            <w:tcW w:w="1809" w:type="dxa"/>
            <w:vMerge w:val="restart"/>
          </w:tcPr>
          <w:p w:rsidR="00742AF1" w:rsidRPr="00653FDA" w:rsidRDefault="00742AF1" w:rsidP="00657040">
            <w:pPr>
              <w:rPr>
                <w:sz w:val="20"/>
                <w:szCs w:val="20"/>
              </w:rPr>
            </w:pPr>
            <w:r w:rsidRPr="00653FDA">
              <w:rPr>
                <w:sz w:val="20"/>
                <w:szCs w:val="20"/>
              </w:rPr>
              <w:t>Библиотека № 9</w:t>
            </w:r>
          </w:p>
        </w:tc>
        <w:tc>
          <w:tcPr>
            <w:tcW w:w="3544" w:type="dxa"/>
          </w:tcPr>
          <w:p w:rsidR="00742AF1" w:rsidRPr="00653FDA" w:rsidRDefault="00742AF1" w:rsidP="00657040">
            <w:pPr>
              <w:rPr>
                <w:sz w:val="20"/>
                <w:szCs w:val="20"/>
              </w:rPr>
            </w:pPr>
            <w:r w:rsidRPr="00653FDA">
              <w:rPr>
                <w:sz w:val="20"/>
                <w:szCs w:val="20"/>
              </w:rPr>
              <w:t>Программа «Муравейник»</w:t>
            </w:r>
          </w:p>
        </w:tc>
        <w:tc>
          <w:tcPr>
            <w:tcW w:w="4111" w:type="dxa"/>
          </w:tcPr>
          <w:p w:rsidR="00742AF1" w:rsidRPr="00653FDA" w:rsidRDefault="00742AF1" w:rsidP="00657040">
            <w:pPr>
              <w:rPr>
                <w:sz w:val="20"/>
                <w:szCs w:val="20"/>
              </w:rPr>
            </w:pPr>
            <w:r w:rsidRPr="00653FDA">
              <w:rPr>
                <w:sz w:val="20"/>
                <w:szCs w:val="20"/>
              </w:rPr>
              <w:t>Работа с трудными подростками</w:t>
            </w:r>
          </w:p>
        </w:tc>
      </w:tr>
      <w:tr w:rsidR="00742AF1" w:rsidRPr="00653FDA" w:rsidTr="001F114F">
        <w:trPr>
          <w:trHeight w:val="552"/>
        </w:trPr>
        <w:tc>
          <w:tcPr>
            <w:tcW w:w="1809" w:type="dxa"/>
            <w:vMerge/>
          </w:tcPr>
          <w:p w:rsidR="00742AF1" w:rsidRPr="00653FDA" w:rsidRDefault="00742AF1" w:rsidP="00657040">
            <w:pPr>
              <w:rPr>
                <w:sz w:val="20"/>
                <w:szCs w:val="20"/>
              </w:rPr>
            </w:pPr>
          </w:p>
        </w:tc>
        <w:tc>
          <w:tcPr>
            <w:tcW w:w="3544" w:type="dxa"/>
          </w:tcPr>
          <w:p w:rsidR="00742AF1" w:rsidRPr="00653FDA" w:rsidRDefault="00742AF1" w:rsidP="001F114F">
            <w:pPr>
              <w:pStyle w:val="4"/>
              <w:spacing w:before="0" w:after="0"/>
              <w:rPr>
                <w:sz w:val="20"/>
                <w:szCs w:val="20"/>
              </w:rPr>
            </w:pPr>
            <w:r w:rsidRPr="00653FDA">
              <w:rPr>
                <w:b w:val="0"/>
                <w:sz w:val="20"/>
                <w:szCs w:val="20"/>
              </w:rPr>
              <w:t>Программа «Домовенок»</w:t>
            </w:r>
          </w:p>
        </w:tc>
        <w:tc>
          <w:tcPr>
            <w:tcW w:w="4111" w:type="dxa"/>
          </w:tcPr>
          <w:p w:rsidR="00742AF1" w:rsidRPr="00653FDA" w:rsidRDefault="00742AF1" w:rsidP="00657040">
            <w:pPr>
              <w:rPr>
                <w:sz w:val="20"/>
                <w:szCs w:val="20"/>
              </w:rPr>
            </w:pPr>
            <w:r w:rsidRPr="00653FDA">
              <w:rPr>
                <w:sz w:val="20"/>
                <w:szCs w:val="20"/>
              </w:rPr>
              <w:t>Проведение мастер – классов по прикладному творчеству</w:t>
            </w:r>
          </w:p>
        </w:tc>
      </w:tr>
      <w:tr w:rsidR="00742AF1" w:rsidRPr="00653FDA" w:rsidTr="001F114F">
        <w:trPr>
          <w:trHeight w:val="581"/>
        </w:trPr>
        <w:tc>
          <w:tcPr>
            <w:tcW w:w="1809" w:type="dxa"/>
          </w:tcPr>
          <w:p w:rsidR="00742AF1" w:rsidRPr="00653FDA" w:rsidRDefault="00742AF1" w:rsidP="00657040">
            <w:pPr>
              <w:rPr>
                <w:sz w:val="20"/>
                <w:szCs w:val="20"/>
              </w:rPr>
            </w:pPr>
            <w:r w:rsidRPr="00653FDA">
              <w:rPr>
                <w:sz w:val="20"/>
                <w:szCs w:val="20"/>
              </w:rPr>
              <w:lastRenderedPageBreak/>
              <w:t>Библиотека № 12</w:t>
            </w:r>
          </w:p>
        </w:tc>
        <w:tc>
          <w:tcPr>
            <w:tcW w:w="3544" w:type="dxa"/>
          </w:tcPr>
          <w:p w:rsidR="00742AF1" w:rsidRPr="00653FDA" w:rsidRDefault="00742AF1" w:rsidP="001F114F">
            <w:pPr>
              <w:pStyle w:val="4"/>
              <w:spacing w:before="0" w:after="0"/>
              <w:rPr>
                <w:sz w:val="20"/>
                <w:szCs w:val="20"/>
              </w:rPr>
            </w:pPr>
            <w:r w:rsidRPr="00653FDA">
              <w:rPr>
                <w:b w:val="0"/>
                <w:sz w:val="20"/>
                <w:szCs w:val="20"/>
              </w:rPr>
              <w:t>Программа «Полезный досуг»</w:t>
            </w:r>
          </w:p>
        </w:tc>
        <w:tc>
          <w:tcPr>
            <w:tcW w:w="4111" w:type="dxa"/>
          </w:tcPr>
          <w:p w:rsidR="00742AF1" w:rsidRPr="00653FDA" w:rsidRDefault="00742AF1" w:rsidP="00657040">
            <w:pPr>
              <w:rPr>
                <w:sz w:val="20"/>
                <w:szCs w:val="20"/>
              </w:rPr>
            </w:pPr>
            <w:r w:rsidRPr="00653FDA">
              <w:rPr>
                <w:sz w:val="20"/>
                <w:szCs w:val="20"/>
              </w:rPr>
              <w:t>Развитие творческого потенциала и активности читателей библиотеки</w:t>
            </w:r>
          </w:p>
        </w:tc>
      </w:tr>
      <w:tr w:rsidR="00742AF1" w:rsidRPr="00653FDA" w:rsidTr="001F114F">
        <w:tc>
          <w:tcPr>
            <w:tcW w:w="1809" w:type="dxa"/>
          </w:tcPr>
          <w:p w:rsidR="00742AF1" w:rsidRPr="00653FDA" w:rsidRDefault="00742AF1" w:rsidP="00657040">
            <w:pPr>
              <w:rPr>
                <w:sz w:val="20"/>
                <w:szCs w:val="20"/>
              </w:rPr>
            </w:pPr>
            <w:r w:rsidRPr="00653FDA">
              <w:rPr>
                <w:sz w:val="20"/>
                <w:szCs w:val="20"/>
              </w:rPr>
              <w:t>Библиотека № 13</w:t>
            </w:r>
          </w:p>
        </w:tc>
        <w:tc>
          <w:tcPr>
            <w:tcW w:w="3544" w:type="dxa"/>
          </w:tcPr>
          <w:p w:rsidR="00742AF1" w:rsidRPr="00653FDA" w:rsidRDefault="00742AF1" w:rsidP="00657040">
            <w:pPr>
              <w:pStyle w:val="4"/>
              <w:spacing w:before="0" w:after="0"/>
              <w:rPr>
                <w:b w:val="0"/>
                <w:bCs w:val="0"/>
                <w:sz w:val="20"/>
                <w:szCs w:val="20"/>
              </w:rPr>
            </w:pPr>
            <w:r w:rsidRPr="00653FDA">
              <w:rPr>
                <w:b w:val="0"/>
                <w:sz w:val="20"/>
                <w:szCs w:val="20"/>
              </w:rPr>
              <w:t>Программа «Я расту»</w:t>
            </w:r>
          </w:p>
        </w:tc>
        <w:tc>
          <w:tcPr>
            <w:tcW w:w="4111" w:type="dxa"/>
          </w:tcPr>
          <w:p w:rsidR="00742AF1" w:rsidRPr="00653FDA" w:rsidRDefault="00742AF1" w:rsidP="00657040">
            <w:pPr>
              <w:rPr>
                <w:sz w:val="20"/>
                <w:szCs w:val="20"/>
              </w:rPr>
            </w:pPr>
            <w:r w:rsidRPr="00653FDA">
              <w:rPr>
                <w:sz w:val="20"/>
                <w:szCs w:val="20"/>
              </w:rPr>
              <w:t>Приобщение детей к книге через игровые формы</w:t>
            </w:r>
          </w:p>
        </w:tc>
      </w:tr>
      <w:tr w:rsidR="00742AF1" w:rsidRPr="00653FDA" w:rsidTr="001F114F">
        <w:tc>
          <w:tcPr>
            <w:tcW w:w="1809" w:type="dxa"/>
          </w:tcPr>
          <w:p w:rsidR="00742AF1" w:rsidRPr="00653FDA" w:rsidRDefault="00742AF1" w:rsidP="00657040">
            <w:pPr>
              <w:rPr>
                <w:sz w:val="20"/>
                <w:szCs w:val="20"/>
              </w:rPr>
            </w:pPr>
            <w:r w:rsidRPr="00653FDA">
              <w:rPr>
                <w:sz w:val="20"/>
                <w:szCs w:val="20"/>
              </w:rPr>
              <w:t xml:space="preserve">Библиотека № 16 </w:t>
            </w:r>
          </w:p>
        </w:tc>
        <w:tc>
          <w:tcPr>
            <w:tcW w:w="3544" w:type="dxa"/>
          </w:tcPr>
          <w:p w:rsidR="00742AF1" w:rsidRPr="00653FDA" w:rsidRDefault="00742AF1" w:rsidP="00657040">
            <w:pPr>
              <w:pStyle w:val="4"/>
              <w:spacing w:before="0" w:after="0"/>
              <w:rPr>
                <w:b w:val="0"/>
                <w:bCs w:val="0"/>
                <w:sz w:val="20"/>
                <w:szCs w:val="20"/>
              </w:rPr>
            </w:pPr>
            <w:r w:rsidRPr="00653FDA">
              <w:rPr>
                <w:b w:val="0"/>
                <w:sz w:val="20"/>
                <w:szCs w:val="20"/>
              </w:rPr>
              <w:t>Программа «Вятские писатели детям»</w:t>
            </w:r>
          </w:p>
        </w:tc>
        <w:tc>
          <w:tcPr>
            <w:tcW w:w="4111" w:type="dxa"/>
          </w:tcPr>
          <w:p w:rsidR="00742AF1" w:rsidRPr="00653FDA" w:rsidRDefault="00742AF1" w:rsidP="00657040">
            <w:pPr>
              <w:rPr>
                <w:sz w:val="20"/>
                <w:szCs w:val="20"/>
              </w:rPr>
            </w:pPr>
            <w:r w:rsidRPr="00653FDA">
              <w:rPr>
                <w:sz w:val="20"/>
                <w:szCs w:val="20"/>
              </w:rPr>
              <w:t>Пропаганда литературного краеведения</w:t>
            </w:r>
          </w:p>
        </w:tc>
      </w:tr>
      <w:tr w:rsidR="00742AF1" w:rsidRPr="00653FDA" w:rsidTr="001F114F">
        <w:trPr>
          <w:trHeight w:val="889"/>
        </w:trPr>
        <w:tc>
          <w:tcPr>
            <w:tcW w:w="1809" w:type="dxa"/>
          </w:tcPr>
          <w:p w:rsidR="00742AF1" w:rsidRPr="00653FDA" w:rsidRDefault="00742AF1" w:rsidP="00657040">
            <w:pPr>
              <w:rPr>
                <w:sz w:val="20"/>
                <w:szCs w:val="20"/>
              </w:rPr>
            </w:pPr>
            <w:r w:rsidRPr="00653FDA">
              <w:rPr>
                <w:sz w:val="20"/>
                <w:szCs w:val="20"/>
              </w:rPr>
              <w:t>Библиотека № 18</w:t>
            </w:r>
          </w:p>
        </w:tc>
        <w:tc>
          <w:tcPr>
            <w:tcW w:w="3544" w:type="dxa"/>
          </w:tcPr>
          <w:p w:rsidR="00742AF1" w:rsidRPr="00653FDA" w:rsidRDefault="00742AF1" w:rsidP="00657040">
            <w:pPr>
              <w:pStyle w:val="4"/>
              <w:spacing w:before="0" w:after="0"/>
              <w:rPr>
                <w:b w:val="0"/>
                <w:bCs w:val="0"/>
                <w:sz w:val="20"/>
                <w:szCs w:val="20"/>
              </w:rPr>
            </w:pPr>
            <w:r w:rsidRPr="00653FDA">
              <w:rPr>
                <w:b w:val="0"/>
                <w:sz w:val="20"/>
                <w:szCs w:val="20"/>
              </w:rPr>
              <w:t>Программа «Шаляпинское наследие»</w:t>
            </w:r>
          </w:p>
        </w:tc>
        <w:tc>
          <w:tcPr>
            <w:tcW w:w="4111" w:type="dxa"/>
          </w:tcPr>
          <w:p w:rsidR="00742AF1" w:rsidRPr="00653FDA" w:rsidRDefault="00742AF1" w:rsidP="00657040">
            <w:pPr>
              <w:rPr>
                <w:sz w:val="20"/>
                <w:szCs w:val="20"/>
              </w:rPr>
            </w:pPr>
            <w:r w:rsidRPr="00653FDA">
              <w:rPr>
                <w:sz w:val="20"/>
                <w:szCs w:val="20"/>
              </w:rPr>
              <w:t>Деятельность музыкальной «Шаляпинской гостиной» с постоянной музейной экспозицией</w:t>
            </w:r>
          </w:p>
        </w:tc>
      </w:tr>
      <w:tr w:rsidR="00742AF1" w:rsidRPr="00653FDA" w:rsidTr="001F114F">
        <w:tc>
          <w:tcPr>
            <w:tcW w:w="1809" w:type="dxa"/>
          </w:tcPr>
          <w:p w:rsidR="00742AF1" w:rsidRPr="00653FDA" w:rsidRDefault="00742AF1" w:rsidP="00657040">
            <w:pPr>
              <w:rPr>
                <w:sz w:val="20"/>
                <w:szCs w:val="20"/>
              </w:rPr>
            </w:pPr>
            <w:r w:rsidRPr="00653FDA">
              <w:rPr>
                <w:sz w:val="20"/>
                <w:szCs w:val="20"/>
              </w:rPr>
              <w:t>Библиотека № 22</w:t>
            </w:r>
          </w:p>
        </w:tc>
        <w:tc>
          <w:tcPr>
            <w:tcW w:w="3544" w:type="dxa"/>
          </w:tcPr>
          <w:p w:rsidR="00742AF1" w:rsidRPr="00653FDA" w:rsidRDefault="00742AF1" w:rsidP="00657040">
            <w:pPr>
              <w:pStyle w:val="4"/>
              <w:spacing w:before="0" w:after="0"/>
              <w:rPr>
                <w:bCs w:val="0"/>
                <w:sz w:val="20"/>
                <w:szCs w:val="20"/>
              </w:rPr>
            </w:pPr>
            <w:r w:rsidRPr="00653FDA">
              <w:rPr>
                <w:b w:val="0"/>
                <w:sz w:val="20"/>
                <w:szCs w:val="20"/>
              </w:rPr>
              <w:t>Программа «Духовные родники»</w:t>
            </w:r>
          </w:p>
        </w:tc>
        <w:tc>
          <w:tcPr>
            <w:tcW w:w="4111" w:type="dxa"/>
          </w:tcPr>
          <w:p w:rsidR="00742AF1" w:rsidRPr="00653FDA" w:rsidRDefault="00742AF1" w:rsidP="00657040">
            <w:pPr>
              <w:rPr>
                <w:sz w:val="20"/>
                <w:szCs w:val="20"/>
              </w:rPr>
            </w:pPr>
            <w:r w:rsidRPr="00653FDA">
              <w:rPr>
                <w:sz w:val="20"/>
                <w:szCs w:val="20"/>
              </w:rPr>
              <w:t>Возрождение традиций православной культуры.</w:t>
            </w:r>
          </w:p>
        </w:tc>
      </w:tr>
    </w:tbl>
    <w:p w:rsidR="00742AF1" w:rsidRPr="00653FDA" w:rsidRDefault="00742AF1" w:rsidP="00742AF1">
      <w:pPr>
        <w:ind w:right="-766"/>
        <w:jc w:val="center"/>
        <w:rPr>
          <w:b/>
          <w:bCs/>
          <w:sz w:val="20"/>
          <w:szCs w:val="20"/>
        </w:rPr>
      </w:pPr>
    </w:p>
    <w:p w:rsidR="00742AF1" w:rsidRPr="00653FDA" w:rsidRDefault="00742AF1" w:rsidP="00742AF1">
      <w:pPr>
        <w:ind w:right="-766"/>
        <w:jc w:val="center"/>
        <w:rPr>
          <w:sz w:val="20"/>
          <w:szCs w:val="20"/>
        </w:rPr>
      </w:pPr>
      <w:r w:rsidRPr="00653FDA">
        <w:rPr>
          <w:b/>
          <w:bCs/>
          <w:sz w:val="20"/>
          <w:szCs w:val="20"/>
        </w:rPr>
        <w:t>«ПИСАТЕЛЬ. БИБЛИОТЕКА. ЧИТАТЕЛЬ»:</w:t>
      </w:r>
    </w:p>
    <w:p w:rsidR="00742AF1" w:rsidRPr="00653FDA" w:rsidRDefault="00742AF1" w:rsidP="00742AF1">
      <w:pPr>
        <w:pStyle w:val="af1"/>
        <w:spacing w:after="0"/>
        <w:rPr>
          <w:rFonts w:ascii="Times New Roman" w:hAnsi="Times New Roman"/>
          <w:sz w:val="20"/>
        </w:rPr>
      </w:pPr>
      <w:r w:rsidRPr="00653FDA">
        <w:rPr>
          <w:rFonts w:ascii="Times New Roman" w:hAnsi="Times New Roman"/>
          <w:sz w:val="20"/>
        </w:rPr>
        <w:t>партнерская программа МКУ «Централизованная библиотечная система» г. Кирова</w:t>
      </w:r>
    </w:p>
    <w:p w:rsidR="00742AF1" w:rsidRPr="00653FDA" w:rsidRDefault="00742AF1" w:rsidP="00742AF1">
      <w:pPr>
        <w:pStyle w:val="af1"/>
        <w:spacing w:after="0"/>
        <w:rPr>
          <w:rFonts w:ascii="Times New Roman" w:hAnsi="Times New Roman"/>
          <w:sz w:val="20"/>
        </w:rPr>
      </w:pPr>
      <w:r w:rsidRPr="00653FDA">
        <w:rPr>
          <w:rFonts w:ascii="Times New Roman" w:hAnsi="Times New Roman"/>
          <w:sz w:val="20"/>
        </w:rPr>
        <w:t xml:space="preserve"> и Кировского областного отделения Общероссийской общественной организации </w:t>
      </w:r>
    </w:p>
    <w:p w:rsidR="00742AF1" w:rsidRPr="00653FDA" w:rsidRDefault="00742AF1" w:rsidP="00742AF1">
      <w:pPr>
        <w:pStyle w:val="af1"/>
        <w:spacing w:after="0"/>
        <w:rPr>
          <w:rFonts w:ascii="Times New Roman" w:hAnsi="Times New Roman"/>
          <w:b/>
          <w:bCs/>
          <w:i/>
          <w:iCs/>
          <w:sz w:val="20"/>
        </w:rPr>
      </w:pPr>
      <w:r w:rsidRPr="00653FDA">
        <w:rPr>
          <w:rFonts w:ascii="Times New Roman" w:hAnsi="Times New Roman"/>
          <w:sz w:val="20"/>
        </w:rPr>
        <w:t>«Союз писателей России»</w:t>
      </w:r>
    </w:p>
    <w:p w:rsidR="00742AF1" w:rsidRPr="00653FDA" w:rsidRDefault="00742AF1" w:rsidP="00742AF1">
      <w:pPr>
        <w:pStyle w:val="a9"/>
        <w:spacing w:before="0" w:after="0"/>
        <w:ind w:right="141"/>
        <w:rPr>
          <w:sz w:val="20"/>
          <w:szCs w:val="20"/>
        </w:rPr>
      </w:pPr>
      <w:r w:rsidRPr="00653FDA">
        <w:rPr>
          <w:sz w:val="20"/>
          <w:szCs w:val="20"/>
        </w:rPr>
        <w:tab/>
        <w:t xml:space="preserve">Программа направлена на популяризацию творчества писателей-земляков. В ее рамках в 2013 году с большим успехом прошли творческие встречи с кировскими писателями: В.И. Морозовым, М.Г. Чирковым, Н.В. Пересторониным, Е.С. Наумовой, Н.И. Перминовой, О.Л. Шуклиной - Юрловой и членами литературного клуба «Молодость»: Ангелиной Романовой, Андреем Сапожниковым и др. </w:t>
      </w:r>
    </w:p>
    <w:p w:rsidR="00742AF1" w:rsidRPr="00653FDA" w:rsidRDefault="00742AF1" w:rsidP="00742AF1">
      <w:pPr>
        <w:pStyle w:val="a9"/>
        <w:spacing w:before="0" w:after="0"/>
        <w:ind w:right="141"/>
        <w:rPr>
          <w:sz w:val="20"/>
          <w:szCs w:val="20"/>
        </w:rPr>
      </w:pPr>
      <w:r w:rsidRPr="00653FDA">
        <w:rPr>
          <w:sz w:val="20"/>
          <w:szCs w:val="20"/>
        </w:rPr>
        <w:tab/>
        <w:t xml:space="preserve">В муниципальных библиотеках (ЦГБ им. А.С. Пушкина, библиотеках №2, 3, 4, 5 6, 9, 8, 12, 13, 14. 15. 16, 19) состоялось более 30 встреч, в которых приняло участие более 1 000 человек. Программа востребована учащимися и педагогами общеобразовательных учебных заведений г. Кирова. </w:t>
      </w:r>
    </w:p>
    <w:p w:rsidR="00742AF1" w:rsidRPr="00653FDA" w:rsidRDefault="00742AF1" w:rsidP="00742AF1">
      <w:pPr>
        <w:pStyle w:val="ab"/>
        <w:ind w:right="141"/>
        <w:jc w:val="center"/>
        <w:rPr>
          <w:b/>
          <w:sz w:val="20"/>
          <w:szCs w:val="20"/>
        </w:rPr>
      </w:pPr>
    </w:p>
    <w:p w:rsidR="00742AF1" w:rsidRPr="00653FDA" w:rsidRDefault="00742AF1" w:rsidP="001F114F">
      <w:pPr>
        <w:pStyle w:val="ab"/>
        <w:spacing w:after="0"/>
        <w:jc w:val="center"/>
        <w:rPr>
          <w:sz w:val="20"/>
          <w:szCs w:val="20"/>
        </w:rPr>
      </w:pPr>
      <w:r w:rsidRPr="00653FDA">
        <w:rPr>
          <w:b/>
          <w:sz w:val="20"/>
          <w:szCs w:val="20"/>
        </w:rPr>
        <w:t>«ПОЗИЦИЯ: ДИАЛОГИ НА АКТУАЛЬНЫЕ ТЕМЫ»:</w:t>
      </w:r>
    </w:p>
    <w:p w:rsidR="00742AF1" w:rsidRPr="00653FDA" w:rsidRDefault="00742AF1" w:rsidP="001F114F">
      <w:pPr>
        <w:pStyle w:val="ab"/>
        <w:spacing w:after="0"/>
        <w:jc w:val="center"/>
        <w:rPr>
          <w:sz w:val="20"/>
          <w:szCs w:val="20"/>
        </w:rPr>
      </w:pPr>
      <w:r w:rsidRPr="00653FDA">
        <w:rPr>
          <w:sz w:val="20"/>
          <w:szCs w:val="20"/>
        </w:rPr>
        <w:t xml:space="preserve">молодежная программа читального зала ЦГБ им. А.С. Пушкина </w:t>
      </w:r>
    </w:p>
    <w:p w:rsidR="00742AF1" w:rsidRPr="00653FDA" w:rsidRDefault="00742AF1" w:rsidP="001F114F">
      <w:pPr>
        <w:jc w:val="both"/>
        <w:rPr>
          <w:sz w:val="20"/>
          <w:szCs w:val="20"/>
        </w:rPr>
      </w:pPr>
      <w:r w:rsidRPr="00653FDA">
        <w:rPr>
          <w:sz w:val="20"/>
          <w:szCs w:val="20"/>
        </w:rPr>
        <w:tab/>
        <w:t xml:space="preserve">В 2013 году продолжилась работа по молодежной программе “Позиция: диалоги на актуальные темы”. Реализация программы осуществляется  с помощью организации и проведения различных встреч, диалогов, бесед, игр, композиций и т.д. Встречи по программе проходят как в стенах библиотеки, так и в стенах ВГТПТУиС. </w:t>
      </w:r>
    </w:p>
    <w:p w:rsidR="00742AF1" w:rsidRPr="00653FDA" w:rsidRDefault="00742AF1" w:rsidP="00742AF1">
      <w:pPr>
        <w:jc w:val="both"/>
        <w:rPr>
          <w:sz w:val="20"/>
          <w:szCs w:val="20"/>
        </w:rPr>
      </w:pPr>
      <w:r w:rsidRPr="00653FDA">
        <w:rPr>
          <w:sz w:val="20"/>
          <w:szCs w:val="20"/>
        </w:rPr>
        <w:tab/>
        <w:t xml:space="preserve">Тематика мероприятий самая разнообразная – это патриотическое воспитание, ЗОЖ, краеведение, правовое воспитание и т.д. В 2013 году встречи по программе проводились 2 раза в месяц. </w:t>
      </w:r>
    </w:p>
    <w:p w:rsidR="00742AF1" w:rsidRPr="00653FDA" w:rsidRDefault="00742AF1" w:rsidP="00742AF1">
      <w:pPr>
        <w:jc w:val="both"/>
        <w:rPr>
          <w:sz w:val="20"/>
          <w:szCs w:val="20"/>
        </w:rPr>
      </w:pPr>
      <w:r w:rsidRPr="00653FDA">
        <w:rPr>
          <w:sz w:val="20"/>
          <w:szCs w:val="20"/>
        </w:rPr>
        <w:t>В течение года ребята посмотрели медиапрезентации  о Дне народного единства, о политических профессиях, русской иконе, участвовали в разговоре о вреде курения и русском национализме. К Дню славянской письменности и культуры была проведена беседа «Слово о земле русской: книжные памятники». Краеведческая тема была отмечена беседами «</w:t>
      </w:r>
      <w:r w:rsidRPr="00653FDA">
        <w:rPr>
          <w:b/>
          <w:sz w:val="20"/>
          <w:szCs w:val="20"/>
        </w:rPr>
        <w:t>Архитектурный гений А. Витберга</w:t>
      </w:r>
      <w:r w:rsidRPr="00653FDA">
        <w:rPr>
          <w:sz w:val="20"/>
          <w:szCs w:val="20"/>
        </w:rPr>
        <w:t>» и «</w:t>
      </w:r>
      <w:r w:rsidRPr="00653FDA">
        <w:rPr>
          <w:b/>
          <w:sz w:val="20"/>
          <w:szCs w:val="20"/>
        </w:rPr>
        <w:t>А.В. Эммаусский: историк и краевед</w:t>
      </w:r>
      <w:r w:rsidRPr="00653FDA">
        <w:rPr>
          <w:sz w:val="20"/>
          <w:szCs w:val="20"/>
        </w:rPr>
        <w:t xml:space="preserve">». </w:t>
      </w:r>
    </w:p>
    <w:p w:rsidR="00742AF1" w:rsidRPr="00653FDA" w:rsidRDefault="00742AF1" w:rsidP="00742AF1">
      <w:pPr>
        <w:jc w:val="both"/>
        <w:rPr>
          <w:sz w:val="20"/>
          <w:szCs w:val="20"/>
        </w:rPr>
      </w:pPr>
      <w:r w:rsidRPr="00653FDA">
        <w:rPr>
          <w:sz w:val="20"/>
          <w:szCs w:val="20"/>
        </w:rPr>
        <w:tab/>
        <w:t xml:space="preserve">Интерес вызвала беседа по толерантности «Этот многоликий мир». В этом году особое внимание было сосредоточено на Голландии, т.к. встреча проходила в рамках дня информации, посвященного году культуры Голландии в России. </w:t>
      </w:r>
    </w:p>
    <w:p w:rsidR="00742AF1" w:rsidRPr="00653FDA" w:rsidRDefault="00742AF1" w:rsidP="00742AF1">
      <w:pPr>
        <w:jc w:val="both"/>
        <w:rPr>
          <w:sz w:val="20"/>
          <w:szCs w:val="20"/>
        </w:rPr>
      </w:pPr>
      <w:r w:rsidRPr="00653FDA">
        <w:rPr>
          <w:sz w:val="20"/>
          <w:szCs w:val="20"/>
        </w:rPr>
        <w:t>2013 год – год 20-летия Конституции РФ. По теме была подготовлена медиапрезентация «</w:t>
      </w:r>
      <w:r w:rsidRPr="00653FDA">
        <w:rPr>
          <w:b/>
          <w:sz w:val="20"/>
          <w:szCs w:val="20"/>
        </w:rPr>
        <w:t>Главный закон страны</w:t>
      </w:r>
      <w:r w:rsidRPr="00653FDA">
        <w:rPr>
          <w:sz w:val="20"/>
          <w:szCs w:val="20"/>
        </w:rPr>
        <w:t xml:space="preserve">». Ребята совершили своеобразное путешествие по страницам Конституции, а в завершении ответили на вопросы блиц - опроса. </w:t>
      </w:r>
    </w:p>
    <w:p w:rsidR="00742AF1" w:rsidRPr="00653FDA" w:rsidRDefault="00742AF1" w:rsidP="00742AF1">
      <w:pPr>
        <w:jc w:val="both"/>
        <w:rPr>
          <w:sz w:val="20"/>
          <w:szCs w:val="20"/>
        </w:rPr>
      </w:pPr>
      <w:r w:rsidRPr="00653FDA">
        <w:rPr>
          <w:sz w:val="20"/>
          <w:szCs w:val="20"/>
        </w:rPr>
        <w:t xml:space="preserve">Встреча с экс-губернатором Кировской области Сергиенковым В.Н. познакомила ребят с его новой книгой «Охота на губернатора».  </w:t>
      </w:r>
    </w:p>
    <w:p w:rsidR="00742AF1" w:rsidRPr="00653FDA" w:rsidRDefault="00742AF1" w:rsidP="00742AF1">
      <w:pPr>
        <w:jc w:val="both"/>
        <w:rPr>
          <w:sz w:val="20"/>
          <w:szCs w:val="20"/>
        </w:rPr>
      </w:pPr>
      <w:r w:rsidRPr="00653FDA">
        <w:rPr>
          <w:sz w:val="20"/>
          <w:szCs w:val="20"/>
        </w:rPr>
        <w:tab/>
        <w:t>Вопросам о правах ребенка была посвящена встреча с   юрист-консультом аппарата Уполномоченного по правам человека Земцовой М.А.</w:t>
      </w:r>
    </w:p>
    <w:p w:rsidR="00742AF1" w:rsidRPr="00653FDA" w:rsidRDefault="00742AF1" w:rsidP="00742AF1">
      <w:pPr>
        <w:jc w:val="both"/>
        <w:rPr>
          <w:sz w:val="20"/>
          <w:szCs w:val="20"/>
        </w:rPr>
      </w:pPr>
      <w:r w:rsidRPr="00653FDA">
        <w:rPr>
          <w:sz w:val="20"/>
          <w:szCs w:val="20"/>
        </w:rPr>
        <w:tab/>
        <w:t>Очень интересным  получился разговор с   главным специалистом - экспертом отдела защиты прав потребителей Управления Роспотребнадзора по Кировской области Петровой А.А. Она рассказала о «Законе о правах потребителей», привела примеры разных ситуаций и проблем при рассмотрении дел, сделала акцент на случаях, когда потребитель не прав, затронула тему интернет-магазинов. Ребята были активны, и специалист ответила на многочисленные вопросы.</w:t>
      </w:r>
    </w:p>
    <w:p w:rsidR="00742AF1" w:rsidRPr="00653FDA" w:rsidRDefault="00742AF1" w:rsidP="00742AF1">
      <w:pPr>
        <w:jc w:val="both"/>
        <w:rPr>
          <w:sz w:val="20"/>
          <w:szCs w:val="20"/>
        </w:rPr>
      </w:pPr>
      <w:r w:rsidRPr="00653FDA">
        <w:rPr>
          <w:sz w:val="20"/>
          <w:szCs w:val="20"/>
        </w:rPr>
        <w:tab/>
        <w:t>Не оставляют ребят равнодушными встречи со своими ровесниками, достигнувших в жизни  в столь молодом возрасте определенных высот. Учащиеся пообщались с координатором Кировской областной молодежной экологической организации «Хранители Вятки» Григорием  Поскребышевым и  президентом  Кировского регионального благотворительного молодежного общественного фонда «Вятский фонд Александра Невского» Григорием  Сайфуллиным.</w:t>
      </w:r>
    </w:p>
    <w:p w:rsidR="00742AF1" w:rsidRPr="00653FDA" w:rsidRDefault="00742AF1" w:rsidP="00742AF1">
      <w:pPr>
        <w:jc w:val="both"/>
        <w:rPr>
          <w:sz w:val="20"/>
          <w:szCs w:val="20"/>
        </w:rPr>
      </w:pPr>
      <w:r w:rsidRPr="00653FDA">
        <w:rPr>
          <w:sz w:val="20"/>
          <w:szCs w:val="20"/>
        </w:rPr>
        <w:tab/>
        <w:t>Встреча с Григорием Поскребышевым проходила в рамках Дня информации, посвященного году охраны окружающей среды. Он рассказал о деятельности молодежной экологической организации, волонтеры которой занимаются сбором и анализом информации о состоянии водных объектов региона, проводят исследования их  чистоты. Григорий призвал всех любить природу, охранять ее и пригласил участвовать в этом вместе с волонтерами организации «Хранители Вятки».</w:t>
      </w:r>
    </w:p>
    <w:p w:rsidR="00742AF1" w:rsidRPr="00653FDA" w:rsidRDefault="00742AF1" w:rsidP="00742AF1">
      <w:pPr>
        <w:jc w:val="both"/>
        <w:rPr>
          <w:sz w:val="20"/>
          <w:szCs w:val="20"/>
        </w:rPr>
      </w:pPr>
      <w:r w:rsidRPr="00653FDA">
        <w:rPr>
          <w:sz w:val="20"/>
          <w:szCs w:val="20"/>
        </w:rPr>
        <w:tab/>
      </w:r>
      <w:r w:rsidRPr="00653FDA">
        <w:rPr>
          <w:b/>
          <w:sz w:val="20"/>
          <w:szCs w:val="20"/>
        </w:rPr>
        <w:t>«Как стать лидером</w:t>
      </w:r>
      <w:r w:rsidRPr="00653FDA">
        <w:rPr>
          <w:sz w:val="20"/>
          <w:szCs w:val="20"/>
        </w:rPr>
        <w:t>» - тема встречи  с президентом молодежного общественного фонда «Вятский фонд Александра Невского» Григорием  Сайфуллиным.</w:t>
      </w:r>
    </w:p>
    <w:p w:rsidR="00742AF1" w:rsidRPr="00653FDA" w:rsidRDefault="00742AF1" w:rsidP="00742AF1">
      <w:pPr>
        <w:jc w:val="both"/>
        <w:rPr>
          <w:sz w:val="20"/>
          <w:szCs w:val="20"/>
        </w:rPr>
      </w:pPr>
      <w:r w:rsidRPr="00653FDA">
        <w:rPr>
          <w:sz w:val="20"/>
          <w:szCs w:val="20"/>
        </w:rPr>
        <w:lastRenderedPageBreak/>
        <w:t xml:space="preserve"> Григорий рассказал о себе, о своих успехах, которых он добился к 22 годам, учась на отлично и занимаясь общественной работой. Он познакомил ребят с деятельностью «Вятского фонда Александра Невского», подчеркивая, что сам полководец тоже был почти их ровесником. Григорий говорил о важности  духовности в жизни каждого человека, любви к Родине, отношениях в семье. Следуя теме встречи, он подробно рассмотрел вопрос лидерства: кто такой лидер и как им стать. Разговор получился двусторонним. Ребята были активны, задавали вопросы, общались, высказывали свое мнение.  Каждый получил буклет фонда и приглашение к сотрудничеству.</w:t>
      </w:r>
    </w:p>
    <w:p w:rsidR="00742AF1" w:rsidRPr="00653FDA" w:rsidRDefault="00742AF1" w:rsidP="00742AF1">
      <w:pPr>
        <w:jc w:val="both"/>
        <w:rPr>
          <w:sz w:val="20"/>
          <w:szCs w:val="20"/>
        </w:rPr>
      </w:pPr>
      <w:r w:rsidRPr="00653FDA">
        <w:rPr>
          <w:sz w:val="20"/>
          <w:szCs w:val="20"/>
        </w:rPr>
        <w:tab/>
        <w:t>Многие мероприятия повторяются – это говорит об их актуальности и востребованности. Направления программы определены, стратегия проведения выработана, состав участников обновляется каждый год. Программа на каждый год составляется совместно с партнером и работа по ней  продолжится и в 2014году.</w:t>
      </w:r>
    </w:p>
    <w:p w:rsidR="00742AF1" w:rsidRPr="00653FDA" w:rsidRDefault="00742AF1" w:rsidP="00742AF1">
      <w:pPr>
        <w:jc w:val="both"/>
        <w:rPr>
          <w:sz w:val="20"/>
          <w:szCs w:val="20"/>
        </w:rPr>
      </w:pPr>
      <w:r w:rsidRPr="00653FDA">
        <w:rPr>
          <w:sz w:val="20"/>
          <w:szCs w:val="20"/>
        </w:rPr>
        <w:t>В прошедшем  году по программе было проведено 17 мероприятий.</w:t>
      </w:r>
    </w:p>
    <w:p w:rsidR="00742AF1" w:rsidRPr="00653FDA" w:rsidRDefault="00742AF1" w:rsidP="00742AF1">
      <w:pPr>
        <w:pStyle w:val="ab"/>
        <w:jc w:val="center"/>
        <w:rPr>
          <w:b/>
          <w:sz w:val="20"/>
          <w:szCs w:val="20"/>
        </w:rPr>
      </w:pPr>
    </w:p>
    <w:p w:rsidR="00742AF1" w:rsidRPr="00653FDA" w:rsidRDefault="00742AF1" w:rsidP="001F114F">
      <w:pPr>
        <w:pStyle w:val="ab"/>
        <w:spacing w:after="0"/>
        <w:jc w:val="center"/>
        <w:rPr>
          <w:sz w:val="20"/>
          <w:szCs w:val="20"/>
        </w:rPr>
      </w:pPr>
      <w:r w:rsidRPr="00653FDA">
        <w:rPr>
          <w:b/>
          <w:sz w:val="20"/>
          <w:szCs w:val="20"/>
        </w:rPr>
        <w:t>«ОСОБЫЕ ДЕТИ В БИБЛИОТЕКЕ»:</w:t>
      </w:r>
    </w:p>
    <w:p w:rsidR="00742AF1" w:rsidRPr="00653FDA" w:rsidRDefault="00742AF1" w:rsidP="001F114F">
      <w:pPr>
        <w:pStyle w:val="ab"/>
        <w:spacing w:after="0"/>
        <w:jc w:val="center"/>
        <w:rPr>
          <w:sz w:val="20"/>
          <w:szCs w:val="20"/>
        </w:rPr>
      </w:pPr>
      <w:r w:rsidRPr="00653FDA">
        <w:rPr>
          <w:sz w:val="20"/>
          <w:szCs w:val="20"/>
        </w:rPr>
        <w:t>партнерская программа детского отдела ЦГБ им. А.С. Пушкин</w:t>
      </w:r>
    </w:p>
    <w:p w:rsidR="00742AF1" w:rsidRPr="00653FDA" w:rsidRDefault="00742AF1" w:rsidP="001F114F">
      <w:pPr>
        <w:jc w:val="center"/>
        <w:rPr>
          <w:sz w:val="20"/>
          <w:szCs w:val="20"/>
        </w:rPr>
      </w:pPr>
      <w:r w:rsidRPr="00653FDA">
        <w:rPr>
          <w:sz w:val="20"/>
          <w:szCs w:val="20"/>
        </w:rPr>
        <w:t>И МДОУ «Детский сад компенсирующего вида № 119» г. Кирова</w:t>
      </w:r>
    </w:p>
    <w:p w:rsidR="00742AF1" w:rsidRPr="00653FDA" w:rsidRDefault="00742AF1" w:rsidP="00742AF1">
      <w:pPr>
        <w:jc w:val="both"/>
        <w:rPr>
          <w:sz w:val="20"/>
          <w:szCs w:val="20"/>
        </w:rPr>
      </w:pPr>
      <w:r w:rsidRPr="00653FDA">
        <w:rPr>
          <w:sz w:val="20"/>
          <w:szCs w:val="20"/>
        </w:rPr>
        <w:tab/>
        <w:t>Цель программы: создание оптимальных условий для  социализации и реализации творческих способностей ребенка через  книгу, чтение.</w:t>
      </w:r>
    </w:p>
    <w:p w:rsidR="00742AF1" w:rsidRPr="00653FDA" w:rsidRDefault="00742AF1" w:rsidP="00742AF1">
      <w:pPr>
        <w:jc w:val="both"/>
        <w:rPr>
          <w:sz w:val="20"/>
          <w:szCs w:val="20"/>
        </w:rPr>
      </w:pPr>
      <w:r w:rsidRPr="00653FDA">
        <w:rPr>
          <w:sz w:val="20"/>
          <w:szCs w:val="20"/>
        </w:rPr>
        <w:tab/>
        <w:t xml:space="preserve">Задачи: </w:t>
      </w:r>
    </w:p>
    <w:p w:rsidR="00742AF1" w:rsidRPr="00653FDA" w:rsidRDefault="00742AF1" w:rsidP="00397E24">
      <w:pPr>
        <w:numPr>
          <w:ilvl w:val="0"/>
          <w:numId w:val="48"/>
        </w:numPr>
        <w:overflowPunct w:val="0"/>
        <w:adjustRightInd w:val="0"/>
        <w:ind w:left="0" w:firstLine="0"/>
        <w:jc w:val="both"/>
        <w:textAlignment w:val="baseline"/>
        <w:rPr>
          <w:sz w:val="20"/>
          <w:szCs w:val="20"/>
        </w:rPr>
      </w:pPr>
      <w:r w:rsidRPr="00653FDA">
        <w:rPr>
          <w:sz w:val="20"/>
          <w:szCs w:val="20"/>
        </w:rPr>
        <w:t xml:space="preserve">Расширение кругозора детей </w:t>
      </w:r>
    </w:p>
    <w:p w:rsidR="00742AF1" w:rsidRPr="00653FDA" w:rsidRDefault="00742AF1" w:rsidP="00397E24">
      <w:pPr>
        <w:numPr>
          <w:ilvl w:val="0"/>
          <w:numId w:val="48"/>
        </w:numPr>
        <w:overflowPunct w:val="0"/>
        <w:adjustRightInd w:val="0"/>
        <w:ind w:left="0" w:firstLine="0"/>
        <w:jc w:val="both"/>
        <w:textAlignment w:val="baseline"/>
        <w:rPr>
          <w:sz w:val="20"/>
          <w:szCs w:val="20"/>
        </w:rPr>
      </w:pPr>
      <w:r w:rsidRPr="00653FDA">
        <w:rPr>
          <w:sz w:val="20"/>
          <w:szCs w:val="20"/>
        </w:rPr>
        <w:t>Пропаганда лучших произведений детской литературы</w:t>
      </w:r>
    </w:p>
    <w:p w:rsidR="00742AF1" w:rsidRPr="00653FDA" w:rsidRDefault="00742AF1" w:rsidP="00397E24">
      <w:pPr>
        <w:numPr>
          <w:ilvl w:val="0"/>
          <w:numId w:val="48"/>
        </w:numPr>
        <w:overflowPunct w:val="0"/>
        <w:adjustRightInd w:val="0"/>
        <w:ind w:left="0" w:firstLine="0"/>
        <w:jc w:val="both"/>
        <w:textAlignment w:val="baseline"/>
        <w:rPr>
          <w:sz w:val="20"/>
          <w:szCs w:val="20"/>
        </w:rPr>
      </w:pPr>
      <w:r w:rsidRPr="00653FDA">
        <w:rPr>
          <w:sz w:val="20"/>
          <w:szCs w:val="20"/>
        </w:rPr>
        <w:t>Приобщение к семейному творчеству</w:t>
      </w:r>
    </w:p>
    <w:p w:rsidR="00742AF1" w:rsidRPr="00653FDA" w:rsidRDefault="00742AF1" w:rsidP="00397E24">
      <w:pPr>
        <w:numPr>
          <w:ilvl w:val="0"/>
          <w:numId w:val="48"/>
        </w:numPr>
        <w:overflowPunct w:val="0"/>
        <w:adjustRightInd w:val="0"/>
        <w:ind w:left="0" w:firstLine="0"/>
        <w:jc w:val="both"/>
        <w:textAlignment w:val="baseline"/>
        <w:rPr>
          <w:sz w:val="20"/>
          <w:szCs w:val="20"/>
        </w:rPr>
      </w:pPr>
      <w:r w:rsidRPr="00653FDA">
        <w:rPr>
          <w:sz w:val="20"/>
          <w:szCs w:val="20"/>
        </w:rPr>
        <w:t>Раскрепощение детей через театрализацию, чтение стихов</w:t>
      </w:r>
    </w:p>
    <w:p w:rsidR="00742AF1" w:rsidRPr="00653FDA" w:rsidRDefault="00742AF1" w:rsidP="00742AF1">
      <w:pPr>
        <w:jc w:val="both"/>
        <w:rPr>
          <w:sz w:val="20"/>
          <w:szCs w:val="20"/>
        </w:rPr>
      </w:pPr>
      <w:r w:rsidRPr="00653FDA">
        <w:rPr>
          <w:sz w:val="20"/>
          <w:szCs w:val="20"/>
        </w:rPr>
        <w:tab/>
        <w:t>В 2013 году для «особых детей» было проведено 7 мероприятий.</w:t>
      </w:r>
    </w:p>
    <w:p w:rsidR="00742AF1" w:rsidRPr="00653FDA" w:rsidRDefault="00742AF1" w:rsidP="00742AF1">
      <w:pPr>
        <w:pStyle w:val="a9"/>
        <w:spacing w:before="0" w:after="0"/>
        <w:rPr>
          <w:sz w:val="20"/>
          <w:szCs w:val="20"/>
        </w:rPr>
      </w:pPr>
      <w:r w:rsidRPr="00653FDA">
        <w:rPr>
          <w:sz w:val="20"/>
          <w:szCs w:val="20"/>
        </w:rPr>
        <w:tab/>
        <w:t>Одним из наиболее удачных  мероприятий программы стала праздничная конкурсная программа «</w:t>
      </w:r>
      <w:r w:rsidRPr="00653FDA">
        <w:rPr>
          <w:b/>
          <w:sz w:val="20"/>
          <w:szCs w:val="20"/>
        </w:rPr>
        <w:t>Большие буквы с Сергеем Михалковым</w:t>
      </w:r>
      <w:r w:rsidRPr="00653FDA">
        <w:rPr>
          <w:sz w:val="20"/>
          <w:szCs w:val="20"/>
        </w:rPr>
        <w:t xml:space="preserve">», которая прошла 25 марта в центральном зале ЦГБ им. А. С. Пушкина в рамках Недели детской и юношеской книги. Она была посвящена 100-летию со дня рождения русского поэта, баснописца С. В. Михалкова. Участниками праздника стали воспитанники пяти детских садов города Кирова. Дети представили групповые литературные композиции по стихам С. В. Михалкова: «Как старик корову продавал», «Два барана», «Комар-Комарец» и др. Все выступления были очень яркими, творческими, поэтому задача перед жюри стояла непростая: выбрать одного победителя. Кроме того, на празднике были объявлены победители в номинации «Я карандаш с бумагой взял». Они были награждены подарками, любезно предоставленными нашим спонсором ЗАО «Вятка-Роспечать». Одним из самых ярких моментов праздника стало поздравление от настоящего дяди Степы. Ну и, конечно же, никто не ушел с праздника без памятного подарка - медали к 100-летию со дня рождения С. В. Михалкова. </w:t>
      </w:r>
    </w:p>
    <w:p w:rsidR="00742AF1" w:rsidRPr="00653FDA" w:rsidRDefault="00742AF1" w:rsidP="00742AF1">
      <w:pPr>
        <w:pStyle w:val="a9"/>
        <w:spacing w:before="0" w:after="0"/>
        <w:rPr>
          <w:sz w:val="20"/>
          <w:szCs w:val="20"/>
        </w:rPr>
      </w:pPr>
      <w:r w:rsidRPr="00653FDA">
        <w:rPr>
          <w:sz w:val="20"/>
          <w:szCs w:val="20"/>
        </w:rPr>
        <w:tab/>
        <w:t xml:space="preserve">Ярким событием для все участников стал спектакль школьного самодеятельного коллектива </w:t>
      </w:r>
      <w:r w:rsidRPr="00653FDA">
        <w:rPr>
          <w:b/>
          <w:sz w:val="20"/>
          <w:szCs w:val="20"/>
        </w:rPr>
        <w:t>«Ёлочка»,</w:t>
      </w:r>
      <w:r w:rsidRPr="00653FDA">
        <w:rPr>
          <w:sz w:val="20"/>
          <w:szCs w:val="20"/>
        </w:rPr>
        <w:t xml:space="preserve"> который состоялся 11 января в центральном зале библиотеки им. А. С. Пушкина. Учащиеся 1Б класса Вятской православной гимназии рассказали ребятам из детских садов, откуда возникла традиция наряжать елку на Рождество. У детей была возможность заглянуть в вертеп, познакомиться с живой елочкой, еще раз услышать чудесную историю рождения Христа.  В прошлом году в детском отделе уже проходили мероприятия для детских садов, посвященные этому зимнему празднику. Спектакль стал продолжением рассказа о добрых старых рождественских традициях. </w:t>
      </w:r>
    </w:p>
    <w:p w:rsidR="00742AF1" w:rsidRPr="00653FDA" w:rsidRDefault="00742AF1" w:rsidP="00742AF1">
      <w:pPr>
        <w:pStyle w:val="a9"/>
        <w:spacing w:before="0" w:after="0"/>
        <w:rPr>
          <w:sz w:val="20"/>
          <w:szCs w:val="20"/>
        </w:rPr>
      </w:pPr>
    </w:p>
    <w:p w:rsidR="00742AF1" w:rsidRPr="00653FDA" w:rsidRDefault="00742AF1" w:rsidP="00742AF1">
      <w:pPr>
        <w:pStyle w:val="5"/>
        <w:spacing w:before="0" w:after="0"/>
        <w:jc w:val="center"/>
        <w:rPr>
          <w:rFonts w:ascii="Times New Roman" w:hAnsi="Times New Roman"/>
          <w:i w:val="0"/>
          <w:iCs w:val="0"/>
          <w:sz w:val="20"/>
          <w:szCs w:val="20"/>
        </w:rPr>
      </w:pPr>
      <w:r w:rsidRPr="00653FDA">
        <w:rPr>
          <w:rFonts w:ascii="Times New Roman" w:hAnsi="Times New Roman"/>
          <w:i w:val="0"/>
          <w:sz w:val="20"/>
          <w:szCs w:val="20"/>
        </w:rPr>
        <w:t>«БИБЛИОТЕЧНЫЙ ЦЕНТР ИСКУССТВ»:</w:t>
      </w:r>
    </w:p>
    <w:p w:rsidR="00742AF1" w:rsidRPr="00653FDA" w:rsidRDefault="00742AF1" w:rsidP="00742AF1">
      <w:pPr>
        <w:pStyle w:val="5"/>
        <w:spacing w:before="0" w:after="0"/>
        <w:jc w:val="center"/>
        <w:rPr>
          <w:rFonts w:ascii="Times New Roman" w:hAnsi="Times New Roman"/>
          <w:b w:val="0"/>
          <w:bCs w:val="0"/>
          <w:i w:val="0"/>
          <w:iCs w:val="0"/>
          <w:sz w:val="20"/>
          <w:szCs w:val="20"/>
        </w:rPr>
      </w:pPr>
      <w:r w:rsidRPr="00653FDA">
        <w:rPr>
          <w:rFonts w:ascii="Times New Roman" w:hAnsi="Times New Roman"/>
          <w:b w:val="0"/>
          <w:i w:val="0"/>
          <w:sz w:val="20"/>
          <w:szCs w:val="20"/>
        </w:rPr>
        <w:t>программа отдела искусств ЦГБ им. А. С. Пушкина</w:t>
      </w:r>
    </w:p>
    <w:p w:rsidR="00742AF1" w:rsidRPr="00653FDA" w:rsidRDefault="00742AF1" w:rsidP="00742AF1">
      <w:pPr>
        <w:pStyle w:val="a8"/>
        <w:tabs>
          <w:tab w:val="left" w:pos="709"/>
        </w:tabs>
        <w:spacing w:after="0" w:line="240" w:lineRule="auto"/>
        <w:ind w:left="0"/>
        <w:rPr>
          <w:rFonts w:ascii="Times New Roman" w:hAnsi="Times New Roman"/>
          <w:sz w:val="20"/>
          <w:szCs w:val="20"/>
        </w:rPr>
      </w:pPr>
      <w:r w:rsidRPr="00653FDA">
        <w:rPr>
          <w:rFonts w:ascii="Times New Roman" w:hAnsi="Times New Roman"/>
          <w:sz w:val="20"/>
          <w:szCs w:val="20"/>
        </w:rPr>
        <w:tab/>
        <w:t>В 2013 г. отдел искусств ЦГБ им. А.С. Пушкина продолжил работать по культурно - просветительной программе «Библиотечный центр искусств». В программе предусмотрено несколько разделов: 1 раздел: «Библиотека в культурном пространстве Вятки», имеет своей целью - распространение знаний о библиотеке в непосредственной связи с именем, которое она носит.  Разработанный экскурсионный маршрут «А.С.Пушкин и публичная библиотека Вятки» востребован учащимися школ, училищ города, гостями библиотеки.  Экскурсия носит постоянный характер и проводится ежегодно, в ней участвуют все отделы библиотеки.</w:t>
      </w:r>
    </w:p>
    <w:p w:rsidR="00742AF1" w:rsidRPr="00653FDA" w:rsidRDefault="00742AF1" w:rsidP="00742AF1">
      <w:pPr>
        <w:pStyle w:val="a8"/>
        <w:tabs>
          <w:tab w:val="left" w:pos="2145"/>
        </w:tabs>
        <w:spacing w:after="0" w:line="240" w:lineRule="auto"/>
        <w:ind w:left="0"/>
        <w:rPr>
          <w:rFonts w:ascii="Times New Roman" w:hAnsi="Times New Roman"/>
          <w:sz w:val="20"/>
          <w:szCs w:val="20"/>
        </w:rPr>
      </w:pPr>
      <w:r w:rsidRPr="00653FDA">
        <w:rPr>
          <w:rFonts w:ascii="Times New Roman" w:hAnsi="Times New Roman"/>
          <w:sz w:val="20"/>
          <w:szCs w:val="20"/>
        </w:rPr>
        <w:t>«Праздник, который всегда с вами» - ориентирован на представление художников в мини-галерее и на знакомство с отделом искусств, его историей, фондами. В течение 2013 года проведено 36 экскурсий.</w:t>
      </w:r>
    </w:p>
    <w:p w:rsidR="00742AF1" w:rsidRPr="00653FDA" w:rsidRDefault="00742AF1" w:rsidP="00742AF1">
      <w:pPr>
        <w:pStyle w:val="a8"/>
        <w:spacing w:after="0" w:line="240" w:lineRule="auto"/>
        <w:ind w:left="0"/>
        <w:rPr>
          <w:rFonts w:ascii="Times New Roman" w:hAnsi="Times New Roman"/>
          <w:b/>
          <w:sz w:val="20"/>
          <w:szCs w:val="20"/>
        </w:rPr>
      </w:pPr>
      <w:r w:rsidRPr="00653FDA">
        <w:rPr>
          <w:rFonts w:ascii="Times New Roman" w:hAnsi="Times New Roman"/>
          <w:sz w:val="20"/>
          <w:szCs w:val="20"/>
        </w:rPr>
        <w:tab/>
        <w:t>2 раздел: Экспозиционно-выставочная работа.</w:t>
      </w:r>
      <w:r w:rsidRPr="00653FDA">
        <w:rPr>
          <w:rFonts w:ascii="Times New Roman" w:hAnsi="Times New Roman"/>
          <w:b/>
          <w:sz w:val="20"/>
          <w:szCs w:val="20"/>
        </w:rPr>
        <w:t xml:space="preserve"> </w:t>
      </w:r>
      <w:r w:rsidRPr="00653FDA">
        <w:rPr>
          <w:rFonts w:ascii="Times New Roman" w:hAnsi="Times New Roman"/>
          <w:sz w:val="20"/>
          <w:szCs w:val="20"/>
        </w:rPr>
        <w:t>В течение года проведено 4  крупных выставки живописи.</w:t>
      </w:r>
      <w:r w:rsidRPr="00653FDA">
        <w:rPr>
          <w:rFonts w:ascii="Times New Roman" w:hAnsi="Times New Roman"/>
          <w:b/>
          <w:sz w:val="20"/>
          <w:szCs w:val="20"/>
        </w:rPr>
        <w:t xml:space="preserve"> </w:t>
      </w:r>
      <w:r w:rsidRPr="00653FDA">
        <w:rPr>
          <w:rFonts w:ascii="Times New Roman" w:hAnsi="Times New Roman"/>
          <w:sz w:val="20"/>
          <w:szCs w:val="20"/>
        </w:rPr>
        <w:t>Год открыла выставка художника-портретиста Александра Нестеренко, где автор представил портреты, выполненные в разных техниках: бумага и карандаш, сухая кисть, масло. Экспозицию в  мини – галерее составили портреты как известных людей нашего города: художников, музыкантов, актёров, писателей, представителей бизнеса, таких как  А.Н. Белик, Е.Т. Деришев, В.К. Чернов, В.Ю. Шапошников, Н.А. Рязанцева и т.д.; так и простых кировчан. Молодые и пожилые, мужские и женские, так не похожие друг на друга лица, объединённые душевностью изображения. На открытии выставки художник рисовал портреты  читателей библиотеки и посетителей выставки.</w:t>
      </w:r>
    </w:p>
    <w:p w:rsidR="00742AF1" w:rsidRPr="00653FDA" w:rsidRDefault="00742AF1" w:rsidP="00742AF1">
      <w:pPr>
        <w:jc w:val="both"/>
        <w:rPr>
          <w:sz w:val="20"/>
          <w:szCs w:val="20"/>
        </w:rPr>
      </w:pPr>
      <w:r w:rsidRPr="00653FDA">
        <w:rPr>
          <w:sz w:val="20"/>
          <w:szCs w:val="20"/>
        </w:rPr>
        <w:tab/>
        <w:t xml:space="preserve">Открытие экологической выставки современного искусства, с оригинальным взглядом её автора на жизнь молодого художника - эколога Антона Щеглова состоялась в мае этого года. </w:t>
      </w:r>
    </w:p>
    <w:p w:rsidR="00742AF1" w:rsidRPr="00653FDA" w:rsidRDefault="00742AF1" w:rsidP="00742AF1">
      <w:pPr>
        <w:jc w:val="both"/>
        <w:rPr>
          <w:sz w:val="20"/>
          <w:szCs w:val="20"/>
        </w:rPr>
      </w:pPr>
      <w:r w:rsidRPr="00653FDA">
        <w:rPr>
          <w:sz w:val="20"/>
          <w:szCs w:val="20"/>
        </w:rPr>
        <w:lastRenderedPageBreak/>
        <w:t>Выставка никого не оставила равнодушным, от возмущения и неприятия жизненной позиции автора до восторгов и понимания его творчества. Автор предложил взглянуть на жизнь через призму накопительства. «Не потребляй сверх меры» - был основной лозунг выставки, где художник подметил «беды» современного мира. На открытии выставки присутствовали учащиеся, которые «засыпали» художника интересными вопросами и сами активно высказывали своё мнение об увиденном журналистам ГТРК «Вятка».</w:t>
      </w:r>
    </w:p>
    <w:p w:rsidR="00742AF1" w:rsidRPr="00653FDA" w:rsidRDefault="00742AF1" w:rsidP="00742AF1">
      <w:pPr>
        <w:pStyle w:val="a8"/>
        <w:tabs>
          <w:tab w:val="left" w:pos="2145"/>
        </w:tabs>
        <w:spacing w:after="0" w:line="240" w:lineRule="auto"/>
        <w:ind w:left="0"/>
        <w:rPr>
          <w:rFonts w:ascii="Times New Roman" w:hAnsi="Times New Roman"/>
          <w:sz w:val="20"/>
          <w:szCs w:val="20"/>
        </w:rPr>
      </w:pPr>
      <w:r w:rsidRPr="00653FDA">
        <w:rPr>
          <w:rFonts w:ascii="Times New Roman" w:hAnsi="Times New Roman"/>
          <w:sz w:val="20"/>
          <w:szCs w:val="20"/>
        </w:rPr>
        <w:t>Раздел 3.  «Наше наследие»</w:t>
      </w:r>
    </w:p>
    <w:p w:rsidR="00742AF1" w:rsidRPr="00653FDA" w:rsidRDefault="00742AF1" w:rsidP="00742AF1">
      <w:pPr>
        <w:pStyle w:val="a8"/>
        <w:spacing w:after="0" w:line="240" w:lineRule="auto"/>
        <w:ind w:left="0"/>
        <w:rPr>
          <w:rFonts w:ascii="Times New Roman" w:hAnsi="Times New Roman"/>
          <w:sz w:val="20"/>
          <w:szCs w:val="20"/>
        </w:rPr>
      </w:pPr>
      <w:r w:rsidRPr="00653FDA">
        <w:rPr>
          <w:rFonts w:ascii="Times New Roman" w:hAnsi="Times New Roman"/>
          <w:sz w:val="20"/>
          <w:szCs w:val="20"/>
        </w:rPr>
        <w:tab/>
        <w:t xml:space="preserve">Подготовленные мероприятия о Вятских «людях искусства» как в прошлом году, так и в </w:t>
      </w:r>
      <w:smartTag w:uri="urn:schemas-microsoft-com:office:smarttags" w:element="metricconverter">
        <w:smartTagPr>
          <w:attr w:name="ProductID" w:val="2013 г"/>
        </w:smartTagPr>
        <w:r w:rsidRPr="00653FDA">
          <w:rPr>
            <w:rFonts w:ascii="Times New Roman" w:hAnsi="Times New Roman"/>
            <w:sz w:val="20"/>
            <w:szCs w:val="20"/>
          </w:rPr>
          <w:t>2013 г</w:t>
        </w:r>
      </w:smartTag>
      <w:r w:rsidRPr="00653FDA">
        <w:rPr>
          <w:rFonts w:ascii="Times New Roman" w:hAnsi="Times New Roman"/>
          <w:sz w:val="20"/>
          <w:szCs w:val="20"/>
        </w:rPr>
        <w:t xml:space="preserve">. проводились для школьников 2-5 классов. </w:t>
      </w:r>
    </w:p>
    <w:p w:rsidR="00742AF1" w:rsidRPr="00653FDA" w:rsidRDefault="00742AF1" w:rsidP="00742AF1">
      <w:pPr>
        <w:pStyle w:val="a8"/>
        <w:spacing w:after="0" w:line="240" w:lineRule="auto"/>
        <w:ind w:left="0"/>
        <w:rPr>
          <w:rFonts w:ascii="Times New Roman" w:hAnsi="Times New Roman"/>
          <w:sz w:val="20"/>
          <w:szCs w:val="20"/>
        </w:rPr>
      </w:pPr>
      <w:r w:rsidRPr="00653FDA">
        <w:rPr>
          <w:rFonts w:ascii="Times New Roman" w:hAnsi="Times New Roman"/>
          <w:sz w:val="20"/>
          <w:szCs w:val="20"/>
        </w:rPr>
        <w:t xml:space="preserve">1. «Мастер иллюстрации»  - рассказ о художнике  Е. Чарушине сопровождался медиарядом и мини – выставкой. В ходе мероприятия ребята узнавали о том, кто такой художник-анималист, в чём отличительные особенности творчества Евгения. Чарушина </w:t>
      </w:r>
    </w:p>
    <w:p w:rsidR="00742AF1" w:rsidRPr="00653FDA" w:rsidRDefault="00742AF1" w:rsidP="00742AF1">
      <w:pPr>
        <w:pStyle w:val="a8"/>
        <w:spacing w:after="0" w:line="240" w:lineRule="auto"/>
        <w:ind w:left="0"/>
        <w:rPr>
          <w:rFonts w:ascii="Times New Roman" w:hAnsi="Times New Roman"/>
          <w:sz w:val="20"/>
          <w:szCs w:val="20"/>
        </w:rPr>
      </w:pPr>
      <w:r w:rsidRPr="00653FDA">
        <w:rPr>
          <w:rFonts w:ascii="Times New Roman" w:hAnsi="Times New Roman"/>
          <w:sz w:val="20"/>
          <w:szCs w:val="20"/>
        </w:rPr>
        <w:t xml:space="preserve">2. «Сказочный художник детства – Ю. Васнецов». Это беседа с   медиапрезентацией о замечательном советском художнике Юрии Алексеевиче Васнецове,  создавшем яркий, неповторимый мир сказочных образов, близкий и понятный каждому ребенку. Художник изобразил задумчивый лесной край, где он родился, его детские впечатления от ярмарки игрушек «Свистуньи». </w:t>
      </w:r>
    </w:p>
    <w:p w:rsidR="00742AF1" w:rsidRPr="00653FDA" w:rsidRDefault="00742AF1" w:rsidP="00742AF1">
      <w:pPr>
        <w:pStyle w:val="a8"/>
        <w:spacing w:after="0" w:line="240" w:lineRule="auto"/>
        <w:ind w:left="0"/>
        <w:rPr>
          <w:rFonts w:ascii="Times New Roman" w:hAnsi="Times New Roman"/>
          <w:sz w:val="20"/>
          <w:szCs w:val="20"/>
        </w:rPr>
      </w:pPr>
      <w:r w:rsidRPr="00653FDA">
        <w:rPr>
          <w:rFonts w:ascii="Times New Roman" w:hAnsi="Times New Roman"/>
          <w:sz w:val="20"/>
          <w:szCs w:val="20"/>
        </w:rPr>
        <w:tab/>
        <w:t xml:space="preserve">В рамках программы регулярно проходят встречи в музыкальной гостиной. В  2013 году состоялось 2 встречи: «Верные друзья»: музыкальный вечер к 100-летию со дня рождения Тихона Хренникова, «Музыка – душа моя!»: музыкальный вечер забытых песен к Международному дню музыки. </w:t>
      </w:r>
    </w:p>
    <w:p w:rsidR="00742AF1" w:rsidRPr="00653FDA" w:rsidRDefault="00742AF1" w:rsidP="00742AF1">
      <w:pPr>
        <w:jc w:val="both"/>
        <w:rPr>
          <w:sz w:val="20"/>
          <w:szCs w:val="20"/>
        </w:rPr>
      </w:pPr>
    </w:p>
    <w:p w:rsidR="00742AF1" w:rsidRPr="00653FDA" w:rsidRDefault="00742AF1" w:rsidP="00742AF1">
      <w:pPr>
        <w:jc w:val="center"/>
        <w:rPr>
          <w:sz w:val="20"/>
          <w:szCs w:val="20"/>
        </w:rPr>
      </w:pPr>
      <w:r w:rsidRPr="00653FDA">
        <w:rPr>
          <w:b/>
          <w:sz w:val="20"/>
          <w:szCs w:val="20"/>
        </w:rPr>
        <w:t>«РОСТКИ ДОБРА»:</w:t>
      </w:r>
    </w:p>
    <w:p w:rsidR="00742AF1" w:rsidRPr="00653FDA" w:rsidRDefault="00742AF1" w:rsidP="00742AF1">
      <w:pPr>
        <w:jc w:val="center"/>
        <w:rPr>
          <w:sz w:val="20"/>
          <w:szCs w:val="20"/>
        </w:rPr>
      </w:pPr>
      <w:r w:rsidRPr="00653FDA">
        <w:rPr>
          <w:sz w:val="20"/>
          <w:szCs w:val="20"/>
        </w:rPr>
        <w:t xml:space="preserve">партнерская программа детского отдела ЦГБ им. А.С. Пушкина </w:t>
      </w:r>
    </w:p>
    <w:p w:rsidR="00742AF1" w:rsidRPr="00653FDA" w:rsidRDefault="00742AF1" w:rsidP="00742AF1">
      <w:pPr>
        <w:jc w:val="center"/>
        <w:rPr>
          <w:sz w:val="20"/>
          <w:szCs w:val="20"/>
        </w:rPr>
      </w:pPr>
      <w:r w:rsidRPr="00653FDA">
        <w:rPr>
          <w:sz w:val="20"/>
          <w:szCs w:val="20"/>
        </w:rPr>
        <w:t>и Миссионерско-образовательного отдела Вятской епархии</w:t>
      </w:r>
    </w:p>
    <w:p w:rsidR="00742AF1" w:rsidRPr="00653FDA" w:rsidRDefault="00742AF1" w:rsidP="00742AF1">
      <w:pPr>
        <w:rPr>
          <w:sz w:val="20"/>
          <w:szCs w:val="20"/>
        </w:rPr>
      </w:pPr>
    </w:p>
    <w:p w:rsidR="00742AF1" w:rsidRPr="00653FDA" w:rsidRDefault="00742AF1" w:rsidP="00742AF1">
      <w:pPr>
        <w:jc w:val="both"/>
        <w:rPr>
          <w:sz w:val="20"/>
          <w:szCs w:val="20"/>
        </w:rPr>
      </w:pPr>
      <w:r w:rsidRPr="00653FDA">
        <w:rPr>
          <w:sz w:val="20"/>
          <w:szCs w:val="20"/>
        </w:rPr>
        <w:tab/>
        <w:t>Цель программы: содействие духовно-нравственному просвещению подрастающего поколения. Просмотр фильма «</w:t>
      </w:r>
      <w:r w:rsidRPr="00653FDA">
        <w:rPr>
          <w:b/>
          <w:iCs/>
          <w:sz w:val="20"/>
          <w:szCs w:val="20"/>
        </w:rPr>
        <w:t>Не женское дело</w:t>
      </w:r>
      <w:r w:rsidRPr="00653FDA">
        <w:rPr>
          <w:iCs/>
          <w:sz w:val="20"/>
          <w:szCs w:val="20"/>
        </w:rPr>
        <w:t>»</w:t>
      </w:r>
      <w:r w:rsidRPr="00653FDA">
        <w:rPr>
          <w:i/>
          <w:iCs/>
          <w:sz w:val="20"/>
          <w:szCs w:val="20"/>
        </w:rPr>
        <w:t xml:space="preserve"> </w:t>
      </w:r>
      <w:r w:rsidRPr="00653FDA">
        <w:rPr>
          <w:sz w:val="20"/>
          <w:szCs w:val="20"/>
        </w:rPr>
        <w:t>был приурочен к Дню Победы. Во вступительном слове библиотекарь с детьми вспомнили книгу Светланы Алексиевич «У войны не женское лицо», которая явно перекликается с названием картины. К сожалению, современные школьники очень мало знают о женских авиационных эскадрильях и еще в меньшей степени представляют себе, как воевали те, кого фашистские летчики называли «ночными ведьмами». Живой рассказ участниц боевых действий и составляет основу фильма, которые посмотрели воспитанники Вятской православной гимназии.</w:t>
      </w:r>
    </w:p>
    <w:p w:rsidR="00742AF1" w:rsidRPr="00653FDA" w:rsidRDefault="00742AF1" w:rsidP="00742AF1">
      <w:pPr>
        <w:jc w:val="both"/>
        <w:rPr>
          <w:sz w:val="20"/>
          <w:szCs w:val="20"/>
        </w:rPr>
      </w:pPr>
      <w:r w:rsidRPr="00653FDA">
        <w:rPr>
          <w:sz w:val="20"/>
          <w:szCs w:val="20"/>
        </w:rPr>
        <w:tab/>
        <w:t xml:space="preserve">После просмотра фильма ребята обменялись эмоциональными впечатлениями, поговорили о том, что в наибольшей степени затронуло душу и сердце. Истории трагически коротких жизней, рассказы об убитой любви, о гибели тех, кто даже не успел испытать этого чувства, разумеется, никого не оставили равнодушными. </w:t>
      </w:r>
    </w:p>
    <w:p w:rsidR="00742AF1" w:rsidRPr="00653FDA" w:rsidRDefault="00742AF1" w:rsidP="00742AF1">
      <w:pPr>
        <w:jc w:val="both"/>
        <w:rPr>
          <w:sz w:val="20"/>
          <w:szCs w:val="20"/>
        </w:rPr>
      </w:pPr>
      <w:r w:rsidRPr="00653FDA">
        <w:rPr>
          <w:sz w:val="20"/>
          <w:szCs w:val="20"/>
        </w:rPr>
        <w:tab/>
        <w:t xml:space="preserve">Наиболее востребованным оказался художественный фильм </w:t>
      </w:r>
      <w:r w:rsidRPr="00653FDA">
        <w:rPr>
          <w:b/>
          <w:bCs/>
          <w:iCs/>
          <w:sz w:val="20"/>
          <w:szCs w:val="20"/>
        </w:rPr>
        <w:t>«Щенок»</w:t>
      </w:r>
      <w:r w:rsidRPr="00653FDA">
        <w:rPr>
          <w:bCs/>
          <w:iCs/>
          <w:sz w:val="20"/>
          <w:szCs w:val="20"/>
        </w:rPr>
        <w:t xml:space="preserve">, который посмотрели учащиеся 3-х и 4-х классов школы №28. Действие фильма разворачивается в конце </w:t>
      </w:r>
      <w:r w:rsidRPr="00653FDA">
        <w:rPr>
          <w:sz w:val="20"/>
          <w:szCs w:val="20"/>
        </w:rPr>
        <w:t xml:space="preserve">70-х,  начале 80-х годов </w:t>
      </w:r>
      <w:r w:rsidRPr="00653FDA">
        <w:rPr>
          <w:sz w:val="20"/>
          <w:szCs w:val="20"/>
          <w:lang w:val="en-US"/>
        </w:rPr>
        <w:t>XX</w:t>
      </w:r>
      <w:r w:rsidRPr="00653FDA">
        <w:rPr>
          <w:sz w:val="20"/>
          <w:szCs w:val="20"/>
        </w:rPr>
        <w:t xml:space="preserve"> века. Школа, юные пионеры со своими представлениями о добре и дружбе. Именно в этой среде разворачивается драматическая история Валерки — непохожего на всех остальных детей 11-летнего мальчика. Он, в силу своих особенностей, является изгоем в среде жестокого детского общества. Алеша, как и все его товарищи, при каждом удобном случае обижает Валерку. Но однажды происходит событие, которое заставляет Алешу совершенно иначе взглянуть на Валерку, а затем и на весь мир в целом.</w:t>
      </w:r>
    </w:p>
    <w:p w:rsidR="00742AF1" w:rsidRPr="00653FDA" w:rsidRDefault="00742AF1" w:rsidP="00742AF1">
      <w:pPr>
        <w:jc w:val="both"/>
        <w:rPr>
          <w:sz w:val="20"/>
          <w:szCs w:val="20"/>
        </w:rPr>
      </w:pPr>
      <w:r w:rsidRPr="00653FDA">
        <w:rPr>
          <w:sz w:val="20"/>
          <w:szCs w:val="20"/>
        </w:rPr>
        <w:tab/>
        <w:t>Доброта, сострадание, умение прощать и жертвовать - вот основные темы беседы, прошедшей после просмотра фильма. Кроме того, ребятам было предложено написать мини-сочинение на тему «Событие, которое изменило мое представление о жизни» (Если такою события не было, можно было написать о подобном событии в жизни героя фильма.) Всего за год прошло 7 мероприятий.</w:t>
      </w:r>
    </w:p>
    <w:p w:rsidR="00742AF1" w:rsidRPr="00653FDA" w:rsidRDefault="00742AF1" w:rsidP="00742AF1">
      <w:pPr>
        <w:jc w:val="both"/>
        <w:rPr>
          <w:sz w:val="20"/>
          <w:szCs w:val="20"/>
        </w:rPr>
      </w:pPr>
    </w:p>
    <w:p w:rsidR="00742AF1" w:rsidRPr="00653FDA" w:rsidRDefault="00742AF1" w:rsidP="00742AF1">
      <w:pPr>
        <w:jc w:val="center"/>
        <w:rPr>
          <w:b/>
          <w:sz w:val="20"/>
          <w:szCs w:val="20"/>
        </w:rPr>
      </w:pPr>
      <w:r w:rsidRPr="00653FDA">
        <w:rPr>
          <w:b/>
          <w:sz w:val="20"/>
          <w:szCs w:val="20"/>
        </w:rPr>
        <w:t>«МУРАВЕЙНИК»:</w:t>
      </w:r>
    </w:p>
    <w:p w:rsidR="00742AF1" w:rsidRPr="00653FDA" w:rsidRDefault="00742AF1" w:rsidP="00742AF1">
      <w:pPr>
        <w:jc w:val="center"/>
        <w:rPr>
          <w:sz w:val="20"/>
          <w:szCs w:val="20"/>
        </w:rPr>
      </w:pPr>
      <w:r w:rsidRPr="00653FDA">
        <w:rPr>
          <w:sz w:val="20"/>
          <w:szCs w:val="20"/>
        </w:rPr>
        <w:t>партнерская программа библиотеки № 9 им. А. М. Васнецова</w:t>
      </w:r>
    </w:p>
    <w:p w:rsidR="00742AF1" w:rsidRPr="00653FDA" w:rsidRDefault="00742AF1" w:rsidP="00742AF1">
      <w:pPr>
        <w:jc w:val="center"/>
        <w:rPr>
          <w:sz w:val="20"/>
          <w:szCs w:val="20"/>
        </w:rPr>
      </w:pPr>
      <w:r w:rsidRPr="00653FDA">
        <w:rPr>
          <w:sz w:val="20"/>
          <w:szCs w:val="20"/>
        </w:rPr>
        <w:t xml:space="preserve">и Центра временного содержания несовершеннолетних правонарушителей </w:t>
      </w:r>
    </w:p>
    <w:p w:rsidR="00742AF1" w:rsidRPr="00653FDA" w:rsidRDefault="00742AF1" w:rsidP="00742AF1">
      <w:pPr>
        <w:jc w:val="center"/>
        <w:rPr>
          <w:sz w:val="20"/>
          <w:szCs w:val="20"/>
        </w:rPr>
      </w:pPr>
      <w:r w:rsidRPr="00653FDA">
        <w:rPr>
          <w:sz w:val="20"/>
          <w:szCs w:val="20"/>
        </w:rPr>
        <w:t>УМВД России по Кировской области.</w:t>
      </w:r>
    </w:p>
    <w:p w:rsidR="00742AF1" w:rsidRPr="00653FDA" w:rsidRDefault="00742AF1" w:rsidP="00742AF1">
      <w:pPr>
        <w:jc w:val="both"/>
        <w:rPr>
          <w:sz w:val="20"/>
          <w:szCs w:val="20"/>
        </w:rPr>
      </w:pPr>
    </w:p>
    <w:p w:rsidR="00742AF1" w:rsidRPr="00653FDA" w:rsidRDefault="00742AF1" w:rsidP="00742AF1">
      <w:pPr>
        <w:jc w:val="both"/>
        <w:rPr>
          <w:sz w:val="20"/>
          <w:szCs w:val="20"/>
        </w:rPr>
      </w:pPr>
      <w:r w:rsidRPr="00653FDA">
        <w:rPr>
          <w:sz w:val="20"/>
          <w:szCs w:val="20"/>
        </w:rPr>
        <w:tab/>
        <w:t xml:space="preserve">В 2013 году основная направленность встреч с подростками центра временного содержания несовершеннолетних правонарушителей  (ЦВСНП), в рамках программы «Муравейник» носила нравственный характер. </w:t>
      </w:r>
    </w:p>
    <w:p w:rsidR="00742AF1" w:rsidRPr="00653FDA" w:rsidRDefault="00742AF1" w:rsidP="00742AF1">
      <w:pPr>
        <w:jc w:val="both"/>
        <w:rPr>
          <w:sz w:val="20"/>
          <w:szCs w:val="20"/>
        </w:rPr>
      </w:pPr>
      <w:r w:rsidRPr="00653FDA">
        <w:rPr>
          <w:sz w:val="20"/>
          <w:szCs w:val="20"/>
        </w:rPr>
        <w:tab/>
        <w:t xml:space="preserve">В течение года, ежемесячно, с трудными детьми работали библиотекари библиотеки им. А.М. Васнецова. Для подростков было проведено несколько уроков нравственности. </w:t>
      </w:r>
    </w:p>
    <w:p w:rsidR="00742AF1" w:rsidRPr="00653FDA" w:rsidRDefault="00742AF1" w:rsidP="00742AF1">
      <w:pPr>
        <w:jc w:val="both"/>
        <w:rPr>
          <w:sz w:val="20"/>
          <w:szCs w:val="20"/>
        </w:rPr>
      </w:pPr>
      <w:r w:rsidRPr="00653FDA">
        <w:rPr>
          <w:sz w:val="20"/>
          <w:szCs w:val="20"/>
        </w:rPr>
        <w:tab/>
        <w:t>Урок добра «</w:t>
      </w:r>
      <w:r w:rsidRPr="00653FDA">
        <w:rPr>
          <w:b/>
          <w:sz w:val="20"/>
          <w:szCs w:val="20"/>
        </w:rPr>
        <w:t>Гражданин мира – Альберт Швейцер</w:t>
      </w:r>
      <w:r w:rsidRPr="00653FDA">
        <w:rPr>
          <w:sz w:val="20"/>
          <w:szCs w:val="20"/>
        </w:rPr>
        <w:t xml:space="preserve">» прошел 28 марта. Подростки познакомились с жизнью замечательного человека, лауреата Нобелевской премии мира, врача, философа, музыканта Альберта Швейцера. Который выдвинул правило: «нужно делать по отношению к любому живому существу любое возможное добро». Ребята активно участвовали в беседе, высказывали своё мнение по поводу этики Швейцера. Каждый участник прокомментировал своё видение высказываний философа. </w:t>
      </w:r>
    </w:p>
    <w:p w:rsidR="00742AF1" w:rsidRPr="00653FDA" w:rsidRDefault="00742AF1" w:rsidP="00742AF1">
      <w:pPr>
        <w:jc w:val="both"/>
        <w:rPr>
          <w:sz w:val="20"/>
          <w:szCs w:val="20"/>
        </w:rPr>
      </w:pPr>
      <w:r w:rsidRPr="00653FDA">
        <w:rPr>
          <w:sz w:val="20"/>
          <w:szCs w:val="20"/>
        </w:rPr>
        <w:tab/>
        <w:t>Не оставил этот разговор равнодушными и воспитателей этого учреждения, они активно участвовали в разговоре дополняли рассказ Анастасии Николаевны. Вместо запланированных 45 минут обсуждение длилось целый час. Новый вывод – человека от других живых существ отличает осознанный выбор.</w:t>
      </w:r>
    </w:p>
    <w:p w:rsidR="00742AF1" w:rsidRPr="00653FDA" w:rsidRDefault="00742AF1" w:rsidP="00742AF1">
      <w:pPr>
        <w:jc w:val="both"/>
        <w:rPr>
          <w:sz w:val="20"/>
          <w:szCs w:val="20"/>
        </w:rPr>
      </w:pPr>
      <w:r w:rsidRPr="00653FDA">
        <w:rPr>
          <w:sz w:val="20"/>
          <w:szCs w:val="20"/>
        </w:rPr>
        <w:lastRenderedPageBreak/>
        <w:tab/>
        <w:t>Нравственные аспекты поднимались и в беседе посвященной дню учителя. Насыщенным получилось мероприятие «</w:t>
      </w:r>
      <w:r w:rsidRPr="00653FDA">
        <w:rPr>
          <w:b/>
          <w:sz w:val="20"/>
          <w:szCs w:val="20"/>
        </w:rPr>
        <w:t>Совесть и раскаяние</w:t>
      </w:r>
      <w:r w:rsidRPr="00653FDA">
        <w:rPr>
          <w:sz w:val="20"/>
          <w:szCs w:val="20"/>
        </w:rPr>
        <w:t xml:space="preserve">». Библиотекарь вместе с подростками разобрал понятие  - совесть. </w:t>
      </w:r>
    </w:p>
    <w:p w:rsidR="00742AF1" w:rsidRPr="00653FDA" w:rsidRDefault="00742AF1" w:rsidP="00742AF1">
      <w:pPr>
        <w:jc w:val="both"/>
        <w:rPr>
          <w:sz w:val="20"/>
          <w:szCs w:val="20"/>
        </w:rPr>
      </w:pPr>
      <w:r w:rsidRPr="00653FDA">
        <w:rPr>
          <w:sz w:val="20"/>
          <w:szCs w:val="20"/>
        </w:rPr>
        <w:tab/>
        <w:t xml:space="preserve">При проведении встреч нравственной направленности, были использованы разные методы: работа с художественным текстом, заполнение «листа совместной работы», с занесением в него ключевых мыслей, работа со словарями, разбор пословиц. </w:t>
      </w:r>
    </w:p>
    <w:p w:rsidR="00742AF1" w:rsidRPr="00653FDA" w:rsidRDefault="00742AF1" w:rsidP="00742AF1">
      <w:pPr>
        <w:jc w:val="both"/>
        <w:rPr>
          <w:sz w:val="20"/>
          <w:szCs w:val="20"/>
        </w:rPr>
      </w:pPr>
      <w:r w:rsidRPr="00653FDA">
        <w:rPr>
          <w:sz w:val="20"/>
          <w:szCs w:val="20"/>
        </w:rPr>
        <w:tab/>
        <w:t>Специфика работы с детьми из центра ЦВСНП, заключается в том, аудитория разновозрастная, в связи с этим в ходе проведения и подготовки возни кают некоторые сложности. Однако немногочисленность групп (5 – 10 человек) позволяет проводить индивидуальную работу с детьми.</w:t>
      </w:r>
    </w:p>
    <w:p w:rsidR="00742AF1" w:rsidRPr="00653FDA" w:rsidRDefault="00742AF1" w:rsidP="00742AF1">
      <w:pPr>
        <w:jc w:val="both"/>
        <w:rPr>
          <w:sz w:val="20"/>
          <w:szCs w:val="20"/>
        </w:rPr>
      </w:pPr>
      <w:r w:rsidRPr="00653FDA">
        <w:rPr>
          <w:sz w:val="20"/>
          <w:szCs w:val="20"/>
        </w:rPr>
        <w:tab/>
        <w:t>Опыт, наработанный в течение года,  обязательно будет учитываться в подготовке новых мероприятий в следующем году.</w:t>
      </w:r>
    </w:p>
    <w:p w:rsidR="00742AF1" w:rsidRPr="00653FDA" w:rsidRDefault="00742AF1" w:rsidP="00742AF1">
      <w:pPr>
        <w:jc w:val="center"/>
        <w:rPr>
          <w:b/>
          <w:bCs/>
          <w:sz w:val="20"/>
          <w:szCs w:val="20"/>
        </w:rPr>
      </w:pPr>
    </w:p>
    <w:p w:rsidR="00742AF1" w:rsidRPr="00653FDA" w:rsidRDefault="00742AF1" w:rsidP="00742AF1">
      <w:pPr>
        <w:jc w:val="center"/>
        <w:rPr>
          <w:b/>
          <w:bCs/>
          <w:sz w:val="20"/>
          <w:szCs w:val="20"/>
        </w:rPr>
      </w:pPr>
      <w:r w:rsidRPr="00653FDA">
        <w:rPr>
          <w:b/>
          <w:bCs/>
          <w:sz w:val="20"/>
          <w:szCs w:val="20"/>
        </w:rPr>
        <w:t>«ДОМОВЕНОК»:</w:t>
      </w:r>
    </w:p>
    <w:p w:rsidR="00742AF1" w:rsidRPr="00653FDA" w:rsidRDefault="00742AF1" w:rsidP="00742AF1">
      <w:pPr>
        <w:jc w:val="center"/>
        <w:rPr>
          <w:sz w:val="20"/>
          <w:szCs w:val="20"/>
        </w:rPr>
      </w:pPr>
      <w:r w:rsidRPr="00653FDA">
        <w:rPr>
          <w:sz w:val="20"/>
          <w:szCs w:val="20"/>
        </w:rPr>
        <w:t>партнерская программа библиотеки № 9 им. А. М. Васнецова</w:t>
      </w:r>
    </w:p>
    <w:p w:rsidR="00742AF1" w:rsidRPr="00653FDA" w:rsidRDefault="00742AF1" w:rsidP="00742AF1">
      <w:pPr>
        <w:jc w:val="center"/>
        <w:rPr>
          <w:sz w:val="20"/>
          <w:szCs w:val="20"/>
        </w:rPr>
      </w:pPr>
      <w:r w:rsidRPr="00653FDA">
        <w:rPr>
          <w:bCs/>
          <w:sz w:val="20"/>
          <w:szCs w:val="20"/>
        </w:rPr>
        <w:t>и</w:t>
      </w:r>
      <w:r w:rsidRPr="00653FDA">
        <w:rPr>
          <w:b/>
          <w:bCs/>
          <w:sz w:val="20"/>
          <w:szCs w:val="20"/>
        </w:rPr>
        <w:t xml:space="preserve"> </w:t>
      </w:r>
      <w:r w:rsidRPr="00653FDA">
        <w:rPr>
          <w:sz w:val="20"/>
          <w:szCs w:val="20"/>
        </w:rPr>
        <w:t>МОУ СОШ с УИОП №47</w:t>
      </w:r>
    </w:p>
    <w:p w:rsidR="00742AF1" w:rsidRPr="00653FDA" w:rsidRDefault="00742AF1" w:rsidP="00742AF1">
      <w:pPr>
        <w:rPr>
          <w:sz w:val="20"/>
          <w:szCs w:val="20"/>
        </w:rPr>
      </w:pPr>
    </w:p>
    <w:p w:rsidR="00742AF1" w:rsidRPr="00653FDA" w:rsidRDefault="00742AF1" w:rsidP="00742AF1">
      <w:pPr>
        <w:jc w:val="both"/>
        <w:rPr>
          <w:sz w:val="20"/>
          <w:szCs w:val="20"/>
        </w:rPr>
      </w:pPr>
      <w:r w:rsidRPr="00653FDA">
        <w:rPr>
          <w:bCs/>
          <w:sz w:val="20"/>
          <w:szCs w:val="20"/>
        </w:rPr>
        <w:tab/>
        <w:t>Программа  «Домовёнок» - это программа сотрудничества школы и библиотеки, она является внеурочной программой, включенной в общеобразовательный план</w:t>
      </w:r>
      <w:r w:rsidRPr="00653FDA">
        <w:rPr>
          <w:sz w:val="20"/>
          <w:szCs w:val="20"/>
        </w:rPr>
        <w:t xml:space="preserve"> МОУ СОШ СУИОП №47</w:t>
      </w:r>
    </w:p>
    <w:p w:rsidR="00742AF1" w:rsidRPr="00653FDA" w:rsidRDefault="00742AF1" w:rsidP="00742AF1">
      <w:pPr>
        <w:jc w:val="both"/>
        <w:rPr>
          <w:sz w:val="20"/>
          <w:szCs w:val="20"/>
        </w:rPr>
      </w:pPr>
      <w:r w:rsidRPr="00653FDA">
        <w:rPr>
          <w:sz w:val="20"/>
          <w:szCs w:val="20"/>
        </w:rPr>
        <w:tab/>
        <w:t xml:space="preserve">В наше автоматизированное время творческому развитию личности необходимо уделять как можно больше времени. Поэтому дети начальной школы еженедельно посещают творческие занятия в стенах библиотеки: </w:t>
      </w:r>
    </w:p>
    <w:p w:rsidR="00742AF1" w:rsidRPr="00653FDA" w:rsidRDefault="00742AF1" w:rsidP="00397E24">
      <w:pPr>
        <w:numPr>
          <w:ilvl w:val="0"/>
          <w:numId w:val="49"/>
        </w:numPr>
        <w:overflowPunct w:val="0"/>
        <w:adjustRightInd w:val="0"/>
        <w:ind w:left="0" w:firstLine="0"/>
        <w:jc w:val="both"/>
        <w:textAlignment w:val="baseline"/>
        <w:rPr>
          <w:sz w:val="20"/>
          <w:szCs w:val="20"/>
        </w:rPr>
      </w:pPr>
      <w:r w:rsidRPr="00653FDA">
        <w:rPr>
          <w:sz w:val="20"/>
          <w:szCs w:val="20"/>
        </w:rPr>
        <w:t>«Кукольный калейдоскоп»: мастер класс по изготовлению куклы – дергунчика.</w:t>
      </w:r>
    </w:p>
    <w:p w:rsidR="00742AF1" w:rsidRPr="00653FDA" w:rsidRDefault="00742AF1" w:rsidP="00397E24">
      <w:pPr>
        <w:numPr>
          <w:ilvl w:val="0"/>
          <w:numId w:val="49"/>
        </w:numPr>
        <w:overflowPunct w:val="0"/>
        <w:adjustRightInd w:val="0"/>
        <w:ind w:left="0" w:firstLine="0"/>
        <w:jc w:val="both"/>
        <w:textAlignment w:val="baseline"/>
        <w:rPr>
          <w:sz w:val="20"/>
          <w:szCs w:val="20"/>
        </w:rPr>
      </w:pPr>
      <w:r w:rsidRPr="00653FDA">
        <w:rPr>
          <w:sz w:val="20"/>
          <w:szCs w:val="20"/>
        </w:rPr>
        <w:t>«Валенки, да туфельки»: мастер класс по изготовлению туфельки – сувенира.</w:t>
      </w:r>
    </w:p>
    <w:p w:rsidR="00742AF1" w:rsidRPr="00653FDA" w:rsidRDefault="00742AF1" w:rsidP="00397E24">
      <w:pPr>
        <w:numPr>
          <w:ilvl w:val="0"/>
          <w:numId w:val="49"/>
        </w:numPr>
        <w:overflowPunct w:val="0"/>
        <w:adjustRightInd w:val="0"/>
        <w:ind w:left="0" w:firstLine="0"/>
        <w:jc w:val="both"/>
        <w:textAlignment w:val="baseline"/>
        <w:rPr>
          <w:sz w:val="20"/>
          <w:szCs w:val="20"/>
        </w:rPr>
      </w:pPr>
      <w:r w:rsidRPr="00653FDA">
        <w:rPr>
          <w:sz w:val="20"/>
          <w:szCs w:val="20"/>
        </w:rPr>
        <w:t>«Поклонимся великим тем годам»: мастер класс в рамках  школьной акции поздравь ветерана. Дети сделали трехмерные открытки и подписали пожелания - поздравления. Ветераны были тронуты этими подарками.</w:t>
      </w:r>
    </w:p>
    <w:p w:rsidR="00742AF1" w:rsidRPr="00653FDA" w:rsidRDefault="00742AF1" w:rsidP="00397E24">
      <w:pPr>
        <w:numPr>
          <w:ilvl w:val="0"/>
          <w:numId w:val="49"/>
        </w:numPr>
        <w:overflowPunct w:val="0"/>
        <w:adjustRightInd w:val="0"/>
        <w:ind w:left="0" w:firstLine="0"/>
        <w:jc w:val="both"/>
        <w:textAlignment w:val="baseline"/>
        <w:rPr>
          <w:sz w:val="20"/>
          <w:szCs w:val="20"/>
        </w:rPr>
      </w:pPr>
      <w:r w:rsidRPr="00653FDA">
        <w:rPr>
          <w:sz w:val="20"/>
          <w:szCs w:val="20"/>
        </w:rPr>
        <w:t>«Ласточка с весною в сени к нам летит»: мастер класс по изготовлению объемной птицы предвестницы весны – ласточки</w:t>
      </w:r>
    </w:p>
    <w:p w:rsidR="00742AF1" w:rsidRPr="00653FDA" w:rsidRDefault="00742AF1" w:rsidP="00397E24">
      <w:pPr>
        <w:numPr>
          <w:ilvl w:val="0"/>
          <w:numId w:val="49"/>
        </w:numPr>
        <w:overflowPunct w:val="0"/>
        <w:adjustRightInd w:val="0"/>
        <w:ind w:left="0" w:firstLine="0"/>
        <w:jc w:val="both"/>
        <w:textAlignment w:val="baseline"/>
        <w:rPr>
          <w:sz w:val="20"/>
          <w:szCs w:val="20"/>
        </w:rPr>
      </w:pPr>
      <w:r w:rsidRPr="00653FDA">
        <w:rPr>
          <w:sz w:val="20"/>
          <w:szCs w:val="20"/>
        </w:rPr>
        <w:t>«История простых вещей»: мастер класс по изготовлению книжных закладок из тесьмы цветной декоративной резины. Девчонки взяли на вооружение идеи с этого занятия и их мобильные телефоны украсились подвесками – цветами.</w:t>
      </w:r>
    </w:p>
    <w:p w:rsidR="00742AF1" w:rsidRPr="00653FDA" w:rsidRDefault="00742AF1" w:rsidP="00742AF1">
      <w:pPr>
        <w:jc w:val="both"/>
        <w:rPr>
          <w:sz w:val="20"/>
          <w:szCs w:val="20"/>
        </w:rPr>
      </w:pPr>
      <w:r w:rsidRPr="00653FDA">
        <w:rPr>
          <w:sz w:val="20"/>
          <w:szCs w:val="20"/>
        </w:rPr>
        <w:tab/>
        <w:t xml:space="preserve">В рамках программы, занимаясь теоретической и практической работой, школьники приобретают навыки по соблюдению правил техники безопасности, санитарно-гигиенические требования, правила поведения в обществе, навыки работы с бумагой, ножницами и различными видами клея, и, конечно же, им прививается эстетический вкус. </w:t>
      </w:r>
    </w:p>
    <w:p w:rsidR="00742AF1" w:rsidRPr="00653FDA" w:rsidRDefault="00742AF1" w:rsidP="00742AF1">
      <w:pPr>
        <w:jc w:val="both"/>
        <w:rPr>
          <w:sz w:val="20"/>
          <w:szCs w:val="20"/>
        </w:rPr>
      </w:pPr>
      <w:r w:rsidRPr="00653FDA">
        <w:rPr>
          <w:sz w:val="20"/>
          <w:szCs w:val="20"/>
        </w:rPr>
        <w:tab/>
        <w:t xml:space="preserve">За полтора года на занятиях дети познакомились с разными техниками: бумагопластика, айрисфолдинг, квилинг, аппликация, вытыканка. Были опробованы различные материалы: ватные диски и палочки,  салфетки, коктейльные трубочки. </w:t>
      </w:r>
    </w:p>
    <w:p w:rsidR="00742AF1" w:rsidRPr="00653FDA" w:rsidRDefault="00742AF1" w:rsidP="00742AF1">
      <w:pPr>
        <w:jc w:val="both"/>
        <w:rPr>
          <w:sz w:val="20"/>
          <w:szCs w:val="20"/>
        </w:rPr>
      </w:pPr>
      <w:r w:rsidRPr="00653FDA">
        <w:rPr>
          <w:sz w:val="20"/>
          <w:szCs w:val="20"/>
        </w:rPr>
        <w:tab/>
        <w:t>Умения ребят возросли во много раз. Их работы теперь уже не являются шаблонными, так как каждый пытается привнести что-то своё, что весьма заметно на фоне работ первоклашек, только начавших заниматься по программе.</w:t>
      </w:r>
    </w:p>
    <w:p w:rsidR="00742AF1" w:rsidRPr="00653FDA" w:rsidRDefault="00742AF1" w:rsidP="00742AF1">
      <w:pPr>
        <w:jc w:val="center"/>
        <w:rPr>
          <w:sz w:val="20"/>
          <w:szCs w:val="20"/>
        </w:rPr>
      </w:pPr>
      <w:r w:rsidRPr="00653FDA">
        <w:rPr>
          <w:b/>
          <w:bCs/>
          <w:sz w:val="20"/>
          <w:szCs w:val="20"/>
        </w:rPr>
        <w:t>«ПОЛЕЗНЫЙ ДОСУГ»:</w:t>
      </w:r>
    </w:p>
    <w:p w:rsidR="00742AF1" w:rsidRPr="00653FDA" w:rsidRDefault="00742AF1" w:rsidP="00742AF1">
      <w:pPr>
        <w:jc w:val="center"/>
        <w:rPr>
          <w:sz w:val="20"/>
          <w:szCs w:val="20"/>
        </w:rPr>
      </w:pPr>
      <w:r w:rsidRPr="00653FDA">
        <w:rPr>
          <w:sz w:val="20"/>
          <w:szCs w:val="20"/>
        </w:rPr>
        <w:t>программа библиотеки № 12</w:t>
      </w:r>
    </w:p>
    <w:p w:rsidR="00742AF1" w:rsidRPr="00653FDA" w:rsidRDefault="00742AF1" w:rsidP="00742AF1">
      <w:pPr>
        <w:jc w:val="both"/>
        <w:rPr>
          <w:sz w:val="20"/>
          <w:szCs w:val="20"/>
        </w:rPr>
      </w:pPr>
      <w:r w:rsidRPr="00653FDA">
        <w:rPr>
          <w:sz w:val="20"/>
          <w:szCs w:val="20"/>
        </w:rPr>
        <w:tab/>
        <w:t>Цель программы -</w:t>
      </w:r>
      <w:r w:rsidRPr="00653FDA">
        <w:rPr>
          <w:b/>
          <w:sz w:val="20"/>
          <w:szCs w:val="20"/>
        </w:rPr>
        <w:t xml:space="preserve"> </w:t>
      </w:r>
      <w:r w:rsidRPr="00653FDA">
        <w:rPr>
          <w:sz w:val="20"/>
          <w:szCs w:val="20"/>
        </w:rPr>
        <w:t>Развитие творческого потенциала и активности читателей библиотеки. Программа реализуется через проведение творческих конкурсов, книжных акций, театрализованных массовых мероприятий.</w:t>
      </w:r>
    </w:p>
    <w:p w:rsidR="00742AF1" w:rsidRPr="00653FDA" w:rsidRDefault="00742AF1" w:rsidP="00742AF1">
      <w:pPr>
        <w:jc w:val="both"/>
        <w:rPr>
          <w:sz w:val="20"/>
          <w:szCs w:val="20"/>
        </w:rPr>
      </w:pPr>
      <w:r w:rsidRPr="00653FDA">
        <w:rPr>
          <w:sz w:val="20"/>
          <w:szCs w:val="20"/>
        </w:rPr>
        <w:tab/>
        <w:t>2 сентября в библиотеке к Дню Знаний для первоклассников школы № 9 прошла театрализованная игровая программа</w:t>
      </w:r>
      <w:r w:rsidRPr="00653FDA">
        <w:rPr>
          <w:b/>
          <w:sz w:val="20"/>
          <w:szCs w:val="20"/>
        </w:rPr>
        <w:t xml:space="preserve"> «Академия Клеточки и Линеечки».</w:t>
      </w:r>
      <w:r w:rsidRPr="00653FDA">
        <w:rPr>
          <w:sz w:val="20"/>
          <w:szCs w:val="20"/>
        </w:rPr>
        <w:t xml:space="preserve"> Ребят встретили госпожа Клеточка – повелительница плюсов и минусов, умножения и деления и  Госпожа Линеечка – покровительница прописей, русского языка, литературы. Оказалось, дети блестяще знают математику и русский язык, поэтому они легко решали веселые задачи на смекалку и сообразительность, разгадывали загадки и правильно называли цифры и буквы, зашифрованные в кроссвордах, играли в классики, крестики – нолики. </w:t>
      </w:r>
    </w:p>
    <w:p w:rsidR="00742AF1" w:rsidRPr="00653FDA" w:rsidRDefault="00742AF1" w:rsidP="00742AF1">
      <w:pPr>
        <w:jc w:val="both"/>
        <w:rPr>
          <w:sz w:val="20"/>
          <w:szCs w:val="20"/>
        </w:rPr>
      </w:pPr>
      <w:r w:rsidRPr="00653FDA">
        <w:rPr>
          <w:sz w:val="20"/>
          <w:szCs w:val="20"/>
        </w:rPr>
        <w:tab/>
        <w:t xml:space="preserve">Как не старались Госпожа Клеточка и Госпожа Линеечка запутать детей своими розыгрышами и необычными заданиями, ребята прошли все испытания и успешно сдали экзамен в «Академии Клеточки и Линеечки», тем самым доказали свою готовность учиться в школе только на «4» и «5».  </w:t>
      </w:r>
    </w:p>
    <w:p w:rsidR="00742AF1" w:rsidRPr="00653FDA" w:rsidRDefault="00742AF1" w:rsidP="00742AF1">
      <w:pPr>
        <w:jc w:val="both"/>
        <w:rPr>
          <w:sz w:val="20"/>
          <w:szCs w:val="20"/>
        </w:rPr>
      </w:pPr>
      <w:r w:rsidRPr="00653FDA">
        <w:rPr>
          <w:sz w:val="20"/>
          <w:szCs w:val="20"/>
        </w:rPr>
        <w:tab/>
        <w:t xml:space="preserve">20 октября в библиотеке № 12 открылась выставка творческих работ жителей микрорайона «Домостроитель» - </w:t>
      </w:r>
      <w:r w:rsidRPr="00653FDA">
        <w:rPr>
          <w:b/>
          <w:sz w:val="20"/>
          <w:szCs w:val="20"/>
        </w:rPr>
        <w:t>«Достижения наших читателей»</w:t>
      </w:r>
      <w:r w:rsidRPr="00653FDA">
        <w:rPr>
          <w:sz w:val="20"/>
          <w:szCs w:val="20"/>
        </w:rPr>
        <w:t>.</w:t>
      </w:r>
    </w:p>
    <w:p w:rsidR="00742AF1" w:rsidRPr="00653FDA" w:rsidRDefault="00742AF1" w:rsidP="00742AF1">
      <w:pPr>
        <w:jc w:val="both"/>
        <w:rPr>
          <w:sz w:val="20"/>
          <w:szCs w:val="20"/>
        </w:rPr>
      </w:pPr>
      <w:r w:rsidRPr="00653FDA">
        <w:rPr>
          <w:sz w:val="20"/>
          <w:szCs w:val="20"/>
        </w:rPr>
        <w:tab/>
        <w:t xml:space="preserve">Выставка приурочена к 35 летнему юбилею библиотеки. В читальном зале на столах расположились  лучшие образцы прикладного искусства «Мастерицы и рукодельницы» с  картинами, гравюрами, поделками, вязанием, шитьем. Особое внимание привлекли  такие работы, как вышитые бисером иконы, вышивка крестиком улицы в Венеции, самодельная тактильная книга для детей, вязанная крючком шаль, витраж  и другие. </w:t>
      </w:r>
    </w:p>
    <w:p w:rsidR="00742AF1" w:rsidRPr="00653FDA" w:rsidRDefault="00742AF1" w:rsidP="00742AF1">
      <w:pPr>
        <w:jc w:val="both"/>
        <w:rPr>
          <w:sz w:val="20"/>
          <w:szCs w:val="20"/>
        </w:rPr>
      </w:pPr>
      <w:r w:rsidRPr="00653FDA">
        <w:rPr>
          <w:sz w:val="20"/>
          <w:szCs w:val="20"/>
        </w:rPr>
        <w:tab/>
        <w:t xml:space="preserve">Отдельно разместились книги местных писателей и поэтов </w:t>
      </w:r>
      <w:r w:rsidRPr="00653FDA">
        <w:rPr>
          <w:b/>
          <w:sz w:val="20"/>
          <w:szCs w:val="20"/>
        </w:rPr>
        <w:t>«Литературное творчество наших читателей</w:t>
      </w:r>
      <w:r w:rsidRPr="00653FDA">
        <w:rPr>
          <w:sz w:val="20"/>
          <w:szCs w:val="20"/>
        </w:rPr>
        <w:t xml:space="preserve">». Здесь представлены книги читателей библиотеки: Подлевских А.П., Перевощикова Г.А., Хлебниковой О.П., искусствоведа Менчиковой Н.Н. После закрытия выставки все книги с автографами авторов поступили в фонд библиотеки. </w:t>
      </w:r>
    </w:p>
    <w:p w:rsidR="00742AF1" w:rsidRPr="00653FDA" w:rsidRDefault="00742AF1" w:rsidP="00742AF1">
      <w:pPr>
        <w:jc w:val="both"/>
        <w:rPr>
          <w:sz w:val="20"/>
          <w:szCs w:val="20"/>
        </w:rPr>
      </w:pPr>
      <w:r w:rsidRPr="00653FDA">
        <w:rPr>
          <w:sz w:val="20"/>
          <w:szCs w:val="20"/>
        </w:rPr>
        <w:tab/>
        <w:t xml:space="preserve">В окнах детского отдела появилась очередная «галерея за окном» «Мы читаем и рисуем». Детские рисунки предоставила изостудия при МКУ «Центр по работе с детьми, молодежью и семьей «Калейдоскоп»». На этот раз </w:t>
      </w:r>
      <w:r w:rsidRPr="00653FDA">
        <w:rPr>
          <w:sz w:val="20"/>
          <w:szCs w:val="20"/>
        </w:rPr>
        <w:lastRenderedPageBreak/>
        <w:t>ребята рисовали сказки. До конца месяца все жители, прогуливаясь с детьми около библиотеки, могли видеть работы талантливых детей. 8 декабря юные читатели на окнах библиотеки  рисовали новогодние сюжеты.</w:t>
      </w:r>
    </w:p>
    <w:p w:rsidR="00742AF1" w:rsidRPr="00653FDA" w:rsidRDefault="00742AF1" w:rsidP="00742AF1">
      <w:pPr>
        <w:jc w:val="both"/>
        <w:rPr>
          <w:sz w:val="20"/>
          <w:szCs w:val="20"/>
        </w:rPr>
      </w:pPr>
      <w:r w:rsidRPr="00653FDA">
        <w:rPr>
          <w:sz w:val="20"/>
          <w:szCs w:val="20"/>
        </w:rPr>
        <w:tab/>
        <w:t>В 2013 году продолжил свою работу библиотечный кукольный театр. Библиотекари  сами готовят и показывают спектакли, выступая в них и сценаристами, и режиссерами, и декораторами, и актерами. В этом году в репертуаре кукольного театра мини-спектакли:</w:t>
      </w:r>
    </w:p>
    <w:p w:rsidR="00742AF1" w:rsidRPr="00653FDA" w:rsidRDefault="00742AF1" w:rsidP="00742AF1">
      <w:pPr>
        <w:rPr>
          <w:sz w:val="20"/>
          <w:szCs w:val="20"/>
        </w:rPr>
      </w:pPr>
      <w:r w:rsidRPr="00653FDA">
        <w:rPr>
          <w:sz w:val="20"/>
          <w:szCs w:val="20"/>
        </w:rPr>
        <w:tab/>
        <w:t>«Красная Шапочка»</w:t>
      </w:r>
    </w:p>
    <w:p w:rsidR="00742AF1" w:rsidRPr="00653FDA" w:rsidRDefault="00742AF1" w:rsidP="00742AF1">
      <w:pPr>
        <w:rPr>
          <w:sz w:val="20"/>
          <w:szCs w:val="20"/>
        </w:rPr>
      </w:pPr>
      <w:r w:rsidRPr="00653FDA">
        <w:rPr>
          <w:sz w:val="20"/>
          <w:szCs w:val="20"/>
        </w:rPr>
        <w:tab/>
        <w:t>«Путешествия в сказку или переполох в сказочном тереме»</w:t>
      </w:r>
    </w:p>
    <w:p w:rsidR="00742AF1" w:rsidRPr="00653FDA" w:rsidRDefault="00742AF1" w:rsidP="00742AF1">
      <w:pPr>
        <w:rPr>
          <w:sz w:val="20"/>
          <w:szCs w:val="20"/>
        </w:rPr>
      </w:pPr>
      <w:r w:rsidRPr="00653FDA">
        <w:rPr>
          <w:sz w:val="20"/>
          <w:szCs w:val="20"/>
        </w:rPr>
        <w:tab/>
        <w:t>«Секреты здоровья»</w:t>
      </w:r>
    </w:p>
    <w:p w:rsidR="00742AF1" w:rsidRPr="00653FDA" w:rsidRDefault="00742AF1" w:rsidP="00742AF1">
      <w:pPr>
        <w:rPr>
          <w:sz w:val="20"/>
          <w:szCs w:val="20"/>
        </w:rPr>
      </w:pPr>
      <w:r w:rsidRPr="00653FDA">
        <w:rPr>
          <w:sz w:val="20"/>
          <w:szCs w:val="20"/>
        </w:rPr>
        <w:tab/>
        <w:t>«Библиотечная сказка»</w:t>
      </w:r>
    </w:p>
    <w:p w:rsidR="00742AF1" w:rsidRPr="00653FDA" w:rsidRDefault="00742AF1" w:rsidP="00742AF1">
      <w:pPr>
        <w:rPr>
          <w:sz w:val="20"/>
          <w:szCs w:val="20"/>
        </w:rPr>
      </w:pPr>
      <w:r w:rsidRPr="00653FDA">
        <w:rPr>
          <w:sz w:val="20"/>
          <w:szCs w:val="20"/>
        </w:rPr>
        <w:tab/>
        <w:t>«Про ленивого Тимошку, петуха Прошку и волшебную ложку»</w:t>
      </w:r>
    </w:p>
    <w:p w:rsidR="00742AF1" w:rsidRPr="00653FDA" w:rsidRDefault="00742AF1" w:rsidP="00742AF1">
      <w:pPr>
        <w:rPr>
          <w:sz w:val="20"/>
          <w:szCs w:val="20"/>
        </w:rPr>
      </w:pPr>
      <w:r w:rsidRPr="00653FDA">
        <w:rPr>
          <w:sz w:val="20"/>
          <w:szCs w:val="20"/>
        </w:rPr>
        <w:tab/>
        <w:t>«Петрушка идет в школу»</w:t>
      </w:r>
    </w:p>
    <w:p w:rsidR="00742AF1" w:rsidRPr="00653FDA" w:rsidRDefault="00742AF1" w:rsidP="00742AF1">
      <w:pPr>
        <w:rPr>
          <w:sz w:val="20"/>
          <w:szCs w:val="20"/>
        </w:rPr>
      </w:pPr>
      <w:r w:rsidRPr="00653FDA">
        <w:rPr>
          <w:sz w:val="20"/>
          <w:szCs w:val="20"/>
        </w:rPr>
        <w:tab/>
        <w:t>«Каша из топора»</w:t>
      </w:r>
    </w:p>
    <w:p w:rsidR="00742AF1" w:rsidRPr="00653FDA" w:rsidRDefault="00742AF1" w:rsidP="00742AF1">
      <w:pPr>
        <w:rPr>
          <w:sz w:val="20"/>
          <w:szCs w:val="20"/>
        </w:rPr>
      </w:pPr>
      <w:r w:rsidRPr="00653FDA">
        <w:rPr>
          <w:sz w:val="20"/>
          <w:szCs w:val="20"/>
        </w:rPr>
        <w:tab/>
        <w:t>«Колосок»</w:t>
      </w:r>
    </w:p>
    <w:p w:rsidR="00742AF1" w:rsidRPr="00653FDA" w:rsidRDefault="00742AF1" w:rsidP="00742AF1">
      <w:pPr>
        <w:rPr>
          <w:sz w:val="20"/>
          <w:szCs w:val="20"/>
        </w:rPr>
      </w:pPr>
      <w:r w:rsidRPr="00653FDA">
        <w:rPr>
          <w:sz w:val="20"/>
          <w:szCs w:val="20"/>
        </w:rPr>
        <w:tab/>
        <w:t>«Как корову старик продавал»</w:t>
      </w:r>
    </w:p>
    <w:p w:rsidR="00742AF1" w:rsidRPr="00653FDA" w:rsidRDefault="00742AF1" w:rsidP="00742AF1">
      <w:pPr>
        <w:rPr>
          <w:sz w:val="20"/>
          <w:szCs w:val="20"/>
        </w:rPr>
      </w:pPr>
      <w:r w:rsidRPr="00653FDA">
        <w:rPr>
          <w:sz w:val="20"/>
          <w:szCs w:val="20"/>
        </w:rPr>
        <w:t xml:space="preserve">«О котах ученых и не только…» </w:t>
      </w:r>
    </w:p>
    <w:p w:rsidR="00742AF1" w:rsidRPr="00653FDA" w:rsidRDefault="00742AF1" w:rsidP="00742AF1">
      <w:pPr>
        <w:rPr>
          <w:sz w:val="20"/>
          <w:szCs w:val="20"/>
        </w:rPr>
      </w:pPr>
      <w:r w:rsidRPr="00653FDA">
        <w:rPr>
          <w:sz w:val="20"/>
          <w:szCs w:val="20"/>
        </w:rPr>
        <w:tab/>
        <w:t>За год по программе  проведено 20 мероприятий. Из них 16 -  кукольные спектакли.</w:t>
      </w:r>
    </w:p>
    <w:p w:rsidR="00742AF1" w:rsidRPr="00653FDA" w:rsidRDefault="00742AF1" w:rsidP="00742AF1">
      <w:pPr>
        <w:rPr>
          <w:sz w:val="20"/>
          <w:szCs w:val="20"/>
        </w:rPr>
      </w:pPr>
    </w:p>
    <w:p w:rsidR="00742AF1" w:rsidRPr="00653FDA" w:rsidRDefault="00742AF1" w:rsidP="00742AF1">
      <w:pPr>
        <w:jc w:val="center"/>
        <w:rPr>
          <w:sz w:val="20"/>
          <w:szCs w:val="20"/>
        </w:rPr>
      </w:pPr>
      <w:r w:rsidRPr="00653FDA">
        <w:rPr>
          <w:b/>
          <w:bCs/>
          <w:sz w:val="20"/>
          <w:szCs w:val="20"/>
        </w:rPr>
        <w:t>«Я РАСТУ»:</w:t>
      </w:r>
    </w:p>
    <w:p w:rsidR="00742AF1" w:rsidRPr="00653FDA" w:rsidRDefault="00742AF1" w:rsidP="00742AF1">
      <w:pPr>
        <w:jc w:val="center"/>
        <w:rPr>
          <w:sz w:val="20"/>
          <w:szCs w:val="20"/>
        </w:rPr>
      </w:pPr>
      <w:r w:rsidRPr="00653FDA">
        <w:rPr>
          <w:sz w:val="20"/>
          <w:szCs w:val="20"/>
        </w:rPr>
        <w:t>программа библиотеки № 13 им. Е.Д. Петряева</w:t>
      </w:r>
    </w:p>
    <w:p w:rsidR="00742AF1" w:rsidRPr="00653FDA" w:rsidRDefault="00742AF1" w:rsidP="00742AF1">
      <w:pPr>
        <w:jc w:val="both"/>
        <w:rPr>
          <w:sz w:val="20"/>
          <w:szCs w:val="20"/>
        </w:rPr>
      </w:pPr>
      <w:r w:rsidRPr="00653FDA">
        <w:rPr>
          <w:sz w:val="20"/>
          <w:szCs w:val="20"/>
        </w:rPr>
        <w:tab/>
        <w:t>Программа реализуется совместно с МДОУ № 51 и направлена на приобщение детей 3-6 лет к чтению и культуре посещения библиотеки.</w:t>
      </w:r>
    </w:p>
    <w:p w:rsidR="00742AF1" w:rsidRPr="00653FDA" w:rsidRDefault="00742AF1" w:rsidP="00742AF1">
      <w:pPr>
        <w:jc w:val="both"/>
        <w:rPr>
          <w:sz w:val="20"/>
          <w:szCs w:val="20"/>
        </w:rPr>
      </w:pPr>
      <w:r w:rsidRPr="00653FDA">
        <w:rPr>
          <w:sz w:val="20"/>
          <w:szCs w:val="20"/>
        </w:rPr>
        <w:tab/>
        <w:t>Одна из главных целей программы это создание в  библиотеке  среды читательского развития - формирование нового облика детской библиотеки с использованием привлекательных для ребенка символов чтения, игровых форм занятий. Программа реализуется через игровую деятельность детей, создание комфортного психологического климата, благоприятной книжной среды.</w:t>
      </w:r>
    </w:p>
    <w:p w:rsidR="00742AF1" w:rsidRPr="00653FDA" w:rsidRDefault="00742AF1" w:rsidP="00742AF1">
      <w:pPr>
        <w:jc w:val="both"/>
        <w:rPr>
          <w:sz w:val="20"/>
          <w:szCs w:val="20"/>
        </w:rPr>
      </w:pPr>
      <w:r w:rsidRPr="00653FDA">
        <w:rPr>
          <w:sz w:val="20"/>
          <w:szCs w:val="20"/>
        </w:rPr>
        <w:tab/>
        <w:t xml:space="preserve">В программе учтены возрастные особенности психики: образное мышление, преобладание эмоционального компонента в опыте, ведущий (игровой) вид деятельности.  В качестве основных приоритетов были выбраны следующие направления работы: нравственность(освоение нравственного отношения к действительности), творчество( механизм личностного развития дошкольников), открытость( внутреннее раскрепощение детей, чему способствует игровая форма работы) и эстетическое(ориентация на воспитание эстетических ценностей). </w:t>
      </w:r>
    </w:p>
    <w:p w:rsidR="00742AF1" w:rsidRPr="00653FDA" w:rsidRDefault="00742AF1" w:rsidP="00742AF1">
      <w:pPr>
        <w:jc w:val="both"/>
        <w:rPr>
          <w:sz w:val="20"/>
          <w:szCs w:val="20"/>
        </w:rPr>
      </w:pPr>
      <w:r w:rsidRPr="00653FDA">
        <w:rPr>
          <w:sz w:val="20"/>
          <w:szCs w:val="20"/>
        </w:rPr>
        <w:tab/>
        <w:t xml:space="preserve">Программа формирует у детей представления о растениях ближайшего окружения, о животных, птицах, насекомых, воспитывает  бережное отношение к растениям и животным, умение предвидеть положительные и отрицательные последствия своего вмешательства в природу. Знакомство с   книгой через игру помогает расширять кругозор детей, прививает им навыки раннего чтения. </w:t>
      </w:r>
    </w:p>
    <w:p w:rsidR="00742AF1" w:rsidRPr="00653FDA" w:rsidRDefault="00742AF1" w:rsidP="00742AF1">
      <w:pPr>
        <w:jc w:val="both"/>
        <w:rPr>
          <w:sz w:val="20"/>
          <w:szCs w:val="20"/>
        </w:rPr>
      </w:pPr>
      <w:r w:rsidRPr="00653FDA">
        <w:rPr>
          <w:sz w:val="20"/>
          <w:szCs w:val="20"/>
        </w:rPr>
        <w:tab/>
        <w:t>В августе была проведена игровая программа «</w:t>
      </w:r>
      <w:r w:rsidRPr="00653FDA">
        <w:rPr>
          <w:b/>
          <w:sz w:val="20"/>
          <w:szCs w:val="20"/>
        </w:rPr>
        <w:t xml:space="preserve">Экологический поезд». </w:t>
      </w:r>
      <w:r w:rsidRPr="00653FDA">
        <w:rPr>
          <w:sz w:val="20"/>
          <w:szCs w:val="20"/>
        </w:rPr>
        <w:t xml:space="preserve">  В ходе занятия дети совершили путешествие на космическом корабле. Исследовали морские глубины и раскрывали тайны леса. Дети  представляли себя в образе животных и птиц, инсценировав  стихотворение Э. Мошковской «Море копило воды», «Вы слыхали о воде», «Давайте оставим немножко земли» и «У дедушки дерева добрые руки». Дети старших и подготовительных групп отгадывали загадки о жителях земли, участвовали в музыкальной игре «</w:t>
      </w:r>
      <w:r w:rsidRPr="00653FDA">
        <w:rPr>
          <w:b/>
          <w:sz w:val="20"/>
          <w:szCs w:val="20"/>
        </w:rPr>
        <w:t>Я найду цвета везде</w:t>
      </w:r>
      <w:r w:rsidRPr="00653FDA">
        <w:rPr>
          <w:sz w:val="20"/>
          <w:szCs w:val="20"/>
        </w:rPr>
        <w:t>».</w:t>
      </w:r>
    </w:p>
    <w:p w:rsidR="00742AF1" w:rsidRPr="00653FDA" w:rsidRDefault="00742AF1" w:rsidP="00742AF1">
      <w:pPr>
        <w:jc w:val="both"/>
        <w:rPr>
          <w:sz w:val="20"/>
          <w:szCs w:val="20"/>
        </w:rPr>
      </w:pPr>
      <w:r w:rsidRPr="00653FDA">
        <w:rPr>
          <w:sz w:val="20"/>
          <w:szCs w:val="20"/>
        </w:rPr>
        <w:tab/>
        <w:t>В ноябре дважды была проведена викторина юных экологов</w:t>
      </w:r>
      <w:r w:rsidRPr="00653FDA">
        <w:rPr>
          <w:b/>
          <w:sz w:val="20"/>
          <w:szCs w:val="20"/>
        </w:rPr>
        <w:t xml:space="preserve">  «На солнечной поляночке». </w:t>
      </w:r>
      <w:r w:rsidRPr="00653FDA">
        <w:rPr>
          <w:sz w:val="20"/>
          <w:szCs w:val="20"/>
        </w:rPr>
        <w:t xml:space="preserve">Основой занятия стала сказка о маленьком эльфе, стихи о цветах, о насекомых, птицах и животных.  Были использованы  аудиозаписи звуков природы: дождя, ветра, шелеста листьев, журчания воды. С детьми проводилась игра - гимнастика   иллюстрирующая явления природы. </w:t>
      </w:r>
    </w:p>
    <w:p w:rsidR="00742AF1" w:rsidRPr="00653FDA" w:rsidRDefault="00742AF1" w:rsidP="00742AF1">
      <w:pPr>
        <w:jc w:val="both"/>
        <w:rPr>
          <w:sz w:val="20"/>
          <w:szCs w:val="20"/>
        </w:rPr>
      </w:pPr>
      <w:r w:rsidRPr="00653FDA">
        <w:rPr>
          <w:sz w:val="20"/>
          <w:szCs w:val="20"/>
        </w:rPr>
        <w:tab/>
        <w:t>В детском возрасте закладываются основы поведения человека, воспитатели много внимания уделяют привитию детям правил поведения в обществе, поэтому ежегодно в программе есть мероприятия  на формирование нравственного эстетического развития ребенка. Беседа</w:t>
      </w:r>
      <w:r w:rsidRPr="00653FDA">
        <w:rPr>
          <w:b/>
          <w:sz w:val="20"/>
          <w:szCs w:val="20"/>
        </w:rPr>
        <w:t xml:space="preserve"> «Ежели вы вежливы» </w:t>
      </w:r>
      <w:r w:rsidRPr="00653FDA">
        <w:rPr>
          <w:sz w:val="20"/>
          <w:szCs w:val="20"/>
        </w:rPr>
        <w:t>с медиопрезентацией «Волшебные слова» и мультфильм про «Умную собачку Соню» была проведена 3 раза. Ее посетило 150 детей.</w:t>
      </w:r>
    </w:p>
    <w:p w:rsidR="00742AF1" w:rsidRPr="00653FDA" w:rsidRDefault="00742AF1" w:rsidP="00742AF1">
      <w:pPr>
        <w:jc w:val="both"/>
        <w:rPr>
          <w:sz w:val="20"/>
          <w:szCs w:val="20"/>
        </w:rPr>
      </w:pPr>
      <w:r w:rsidRPr="00653FDA">
        <w:rPr>
          <w:sz w:val="20"/>
          <w:szCs w:val="20"/>
        </w:rPr>
        <w:t>Конкурсная программа «</w:t>
      </w:r>
      <w:r w:rsidRPr="00653FDA">
        <w:rPr>
          <w:b/>
          <w:sz w:val="20"/>
          <w:szCs w:val="20"/>
        </w:rPr>
        <w:t xml:space="preserve">Спортивная азбука» проводилась </w:t>
      </w:r>
      <w:r w:rsidRPr="00653FDA">
        <w:rPr>
          <w:sz w:val="20"/>
          <w:szCs w:val="20"/>
        </w:rPr>
        <w:t xml:space="preserve"> в театрализованной форме. </w:t>
      </w:r>
      <w:r w:rsidRPr="00653FDA">
        <w:rPr>
          <w:sz w:val="20"/>
          <w:szCs w:val="20"/>
        </w:rPr>
        <w:tab/>
        <w:t xml:space="preserve">Дети разделились на две спортивные команды  – «зайчиков» и «лисичек». В ходе конкурсной программы дети из младших групп узнали о различных видах спорта, ребята старших групп сами называли известные им виды спорта. Команды выполняли задания со спортивным инвентарем (мячом, скакалкой, гимнастической палкой и обручем). За год по программе  проведено 90 мероприятий. </w:t>
      </w:r>
    </w:p>
    <w:p w:rsidR="00742AF1" w:rsidRPr="00653FDA" w:rsidRDefault="00742AF1" w:rsidP="00742AF1">
      <w:pPr>
        <w:jc w:val="both"/>
        <w:rPr>
          <w:bCs/>
          <w:sz w:val="20"/>
          <w:szCs w:val="20"/>
        </w:rPr>
      </w:pPr>
    </w:p>
    <w:p w:rsidR="00742AF1" w:rsidRPr="00653FDA" w:rsidRDefault="00742AF1" w:rsidP="00742AF1">
      <w:pPr>
        <w:jc w:val="center"/>
        <w:rPr>
          <w:b/>
          <w:sz w:val="20"/>
          <w:szCs w:val="20"/>
        </w:rPr>
      </w:pPr>
      <w:r w:rsidRPr="00653FDA">
        <w:rPr>
          <w:b/>
          <w:sz w:val="20"/>
          <w:szCs w:val="20"/>
        </w:rPr>
        <w:t>«ВЯТСКИЕ ПИСАТЕЛИ – ДЕТЯМ»:</w:t>
      </w:r>
    </w:p>
    <w:p w:rsidR="00742AF1" w:rsidRPr="00653FDA" w:rsidRDefault="00742AF1" w:rsidP="00742AF1">
      <w:pPr>
        <w:jc w:val="center"/>
        <w:rPr>
          <w:bCs/>
          <w:sz w:val="20"/>
          <w:szCs w:val="20"/>
        </w:rPr>
      </w:pPr>
      <w:r w:rsidRPr="00653FDA">
        <w:rPr>
          <w:bCs/>
          <w:sz w:val="20"/>
          <w:szCs w:val="20"/>
        </w:rPr>
        <w:t>программа библиотеки № 16 им. Л.В. Дьяконова</w:t>
      </w:r>
    </w:p>
    <w:p w:rsidR="00742AF1" w:rsidRPr="00653FDA" w:rsidRDefault="00742AF1" w:rsidP="00742AF1">
      <w:pPr>
        <w:jc w:val="both"/>
        <w:rPr>
          <w:sz w:val="20"/>
          <w:szCs w:val="20"/>
        </w:rPr>
      </w:pPr>
      <w:r w:rsidRPr="00653FDA">
        <w:rPr>
          <w:sz w:val="20"/>
          <w:szCs w:val="20"/>
        </w:rPr>
        <w:tab/>
        <w:t xml:space="preserve">Цель программы: знакомство читателей с литературным богатством Вятского края. </w:t>
      </w:r>
    </w:p>
    <w:p w:rsidR="00742AF1" w:rsidRPr="00653FDA" w:rsidRDefault="00742AF1" w:rsidP="00742AF1">
      <w:pPr>
        <w:jc w:val="both"/>
        <w:rPr>
          <w:sz w:val="20"/>
          <w:szCs w:val="20"/>
        </w:rPr>
      </w:pPr>
      <w:r w:rsidRPr="00653FDA">
        <w:rPr>
          <w:sz w:val="20"/>
          <w:szCs w:val="20"/>
        </w:rPr>
        <w:tab/>
        <w:t>В рамках программы были подготовлены и  проведены литературные часы, обзоры творчества кировских писателей, встречи с писателями, фольклорный час «Загадки из бабушкиного сундука»</w:t>
      </w:r>
      <w:r w:rsidRPr="00653FDA">
        <w:rPr>
          <w:sz w:val="20"/>
          <w:szCs w:val="20"/>
          <w:lang w:eastAsia="en-US"/>
        </w:rPr>
        <w:t>, часы литературного портрета  по творчеству Л. Дьяконова, Николая Заболоцкого, Владимира Морозова</w:t>
      </w:r>
      <w:r w:rsidRPr="00653FDA">
        <w:rPr>
          <w:sz w:val="20"/>
          <w:szCs w:val="20"/>
        </w:rPr>
        <w:t xml:space="preserve"> и другие. Осуществление  Программы проходит в  тесном сотрудничестве с областной писательской организацией. Совместно с писателями проведено 13 библиотечных мероприятий. Уже традиционными стали  творческие встречи  детей и писателей в </w:t>
      </w:r>
      <w:r w:rsidRPr="00653FDA">
        <w:rPr>
          <w:sz w:val="20"/>
          <w:szCs w:val="20"/>
        </w:rPr>
        <w:lastRenderedPageBreak/>
        <w:t xml:space="preserve">библиотеке, которые пользуются большой популярностью у читателей.  В 2013 году состоялись встречи с Перминовой Надеждой Ильиничной, Чирковым Михаилом Георгиевичем, Морозовым Владимиром Игоревичем. Встреча с Наумовой Еленой Станиславовной «Я звёздочку с неба достану» состоялась в МОАУ Гимназия № 3 18 апреля. Ее участниками  стали  учащиеся   6 класса. </w:t>
      </w:r>
    </w:p>
    <w:p w:rsidR="00742AF1" w:rsidRPr="00653FDA" w:rsidRDefault="00742AF1" w:rsidP="00742AF1">
      <w:pPr>
        <w:jc w:val="both"/>
        <w:rPr>
          <w:sz w:val="20"/>
          <w:szCs w:val="20"/>
        </w:rPr>
      </w:pPr>
      <w:r w:rsidRPr="00653FDA">
        <w:rPr>
          <w:sz w:val="20"/>
          <w:szCs w:val="20"/>
        </w:rPr>
        <w:tab/>
        <w:t>23 мая для учащихся лицея №21 был проведен</w:t>
      </w:r>
      <w:r w:rsidRPr="00653FDA">
        <w:rPr>
          <w:sz w:val="20"/>
          <w:szCs w:val="20"/>
          <w:lang w:eastAsia="en-US"/>
        </w:rPr>
        <w:t xml:space="preserve"> час литературного портрета </w:t>
      </w:r>
      <w:r w:rsidRPr="00653FDA">
        <w:rPr>
          <w:b/>
          <w:sz w:val="20"/>
          <w:szCs w:val="20"/>
        </w:rPr>
        <w:t>«Я воспитан природой суровой</w:t>
      </w:r>
      <w:r w:rsidRPr="00653FDA">
        <w:rPr>
          <w:sz w:val="20"/>
          <w:szCs w:val="20"/>
        </w:rPr>
        <w:t>»,</w:t>
      </w:r>
      <w:r w:rsidRPr="00653FDA">
        <w:rPr>
          <w:sz w:val="20"/>
          <w:szCs w:val="20"/>
          <w:lang w:eastAsia="en-US"/>
        </w:rPr>
        <w:t xml:space="preserve"> которое  было приурочено к 110 - летию со дня рождения </w:t>
      </w:r>
      <w:r w:rsidRPr="00653FDA">
        <w:rPr>
          <w:sz w:val="20"/>
          <w:szCs w:val="20"/>
        </w:rPr>
        <w:t xml:space="preserve"> Николая  Заболоцкого</w:t>
      </w:r>
      <w:r w:rsidRPr="00653FDA">
        <w:rPr>
          <w:i/>
          <w:sz w:val="20"/>
          <w:szCs w:val="20"/>
        </w:rPr>
        <w:t>.</w:t>
      </w:r>
      <w:r w:rsidRPr="00653FDA">
        <w:rPr>
          <w:i/>
          <w:sz w:val="20"/>
          <w:szCs w:val="20"/>
          <w:lang w:eastAsia="en-US"/>
        </w:rPr>
        <w:t xml:space="preserve"> </w:t>
      </w:r>
      <w:r w:rsidRPr="00653FDA">
        <w:rPr>
          <w:sz w:val="20"/>
          <w:szCs w:val="20"/>
          <w:lang w:eastAsia="en-US"/>
        </w:rPr>
        <w:t>Библиотекари рассказали учащимся о нелёгком жизненном и творческом пути поэта, отражавшем путь страны. Яркие, красочные слайды, использовавшиеся на мероприятии,  и лирические стихи «Лесное озеро», «Некрасивая девочка», «Не позволяй душе лениться» и др.  сопровождали  рассказ библиотекарей. Очень украсили и оживили мероприятие звучавшие песни на стихи Н. Заболоцкого в исполнении А. Малинина  «Признание», В. Тихонова «В этой роще берёзовой…» из кинофильма «Доживём до понедельника» и песни  «Облетают последние маки» из фильма «Служебный роман». К мероприятию была оформлена тематическая выставка «Не позволяй душе лениться…».</w:t>
      </w:r>
    </w:p>
    <w:p w:rsidR="00742AF1" w:rsidRPr="00653FDA" w:rsidRDefault="00742AF1" w:rsidP="00742AF1">
      <w:pPr>
        <w:jc w:val="both"/>
        <w:rPr>
          <w:sz w:val="20"/>
          <w:szCs w:val="20"/>
        </w:rPr>
      </w:pPr>
      <w:r w:rsidRPr="00653FDA">
        <w:rPr>
          <w:sz w:val="20"/>
          <w:szCs w:val="20"/>
        </w:rPr>
        <w:tab/>
        <w:t>Знакомство детей с литературным богатством Вятского края было продолжено в обзорах книг «</w:t>
      </w:r>
      <w:r w:rsidRPr="00653FDA">
        <w:rPr>
          <w:b/>
          <w:sz w:val="20"/>
          <w:szCs w:val="20"/>
        </w:rPr>
        <w:t>Вятка литературная</w:t>
      </w:r>
      <w:r w:rsidRPr="00653FDA">
        <w:rPr>
          <w:sz w:val="20"/>
          <w:szCs w:val="20"/>
        </w:rPr>
        <w:t>». Эти обзоры сопровождаются электронными презентациями.  На мероприятиях практикуются громкие чтения этих авторов самими детьми.</w:t>
      </w:r>
    </w:p>
    <w:p w:rsidR="00742AF1" w:rsidRPr="00653FDA" w:rsidRDefault="00742AF1" w:rsidP="00742AF1">
      <w:pPr>
        <w:jc w:val="both"/>
        <w:rPr>
          <w:sz w:val="20"/>
          <w:szCs w:val="20"/>
        </w:rPr>
      </w:pPr>
    </w:p>
    <w:p w:rsidR="00742AF1" w:rsidRPr="00653FDA" w:rsidRDefault="00742AF1" w:rsidP="00742AF1">
      <w:pPr>
        <w:jc w:val="center"/>
        <w:rPr>
          <w:sz w:val="20"/>
          <w:szCs w:val="20"/>
        </w:rPr>
      </w:pPr>
      <w:r w:rsidRPr="00653FDA">
        <w:rPr>
          <w:b/>
          <w:bCs/>
          <w:sz w:val="20"/>
          <w:szCs w:val="20"/>
        </w:rPr>
        <w:t>«ШАЛЯПИНСКОЕ НАСЛЕДИЕ»:</w:t>
      </w:r>
    </w:p>
    <w:p w:rsidR="00742AF1" w:rsidRPr="00653FDA" w:rsidRDefault="00742AF1" w:rsidP="00742AF1">
      <w:pPr>
        <w:jc w:val="center"/>
        <w:rPr>
          <w:sz w:val="20"/>
          <w:szCs w:val="20"/>
        </w:rPr>
      </w:pPr>
      <w:r w:rsidRPr="00653FDA">
        <w:rPr>
          <w:sz w:val="20"/>
          <w:szCs w:val="20"/>
        </w:rPr>
        <w:t>программа Библиотеки № 18 им. А.М. Горького</w:t>
      </w:r>
    </w:p>
    <w:p w:rsidR="00742AF1" w:rsidRPr="00653FDA" w:rsidRDefault="00742AF1" w:rsidP="00742AF1">
      <w:pPr>
        <w:contextualSpacing/>
        <w:jc w:val="both"/>
        <w:rPr>
          <w:sz w:val="20"/>
          <w:szCs w:val="20"/>
        </w:rPr>
      </w:pPr>
      <w:r w:rsidRPr="00653FDA">
        <w:rPr>
          <w:sz w:val="20"/>
          <w:szCs w:val="20"/>
        </w:rPr>
        <w:tab/>
        <w:t>Цель программы: сохранение и возрождение  культурных традиций на Вятке, позиционирование  библиотеки как информационно-просветительского, культурно-досугового центра в социокультурном пространстве города.</w:t>
      </w:r>
    </w:p>
    <w:p w:rsidR="00742AF1" w:rsidRPr="00653FDA" w:rsidRDefault="00742AF1" w:rsidP="00742AF1">
      <w:pPr>
        <w:jc w:val="both"/>
        <w:rPr>
          <w:sz w:val="20"/>
          <w:szCs w:val="20"/>
        </w:rPr>
      </w:pPr>
      <w:r w:rsidRPr="00653FDA">
        <w:rPr>
          <w:sz w:val="20"/>
          <w:szCs w:val="20"/>
        </w:rPr>
        <w:tab/>
        <w:t>В течение года в мемориальном зале проводили свои встречи члены Вятского Шаляпинского общества. Для населения города, микрорайона были организованы литературно-музыкальные вечера, встречи с писателями, поэтами, музыкантами, исполнителями.</w:t>
      </w:r>
    </w:p>
    <w:p w:rsidR="00742AF1" w:rsidRPr="00653FDA" w:rsidRDefault="00742AF1" w:rsidP="00742AF1">
      <w:pPr>
        <w:jc w:val="both"/>
        <w:rPr>
          <w:sz w:val="20"/>
          <w:szCs w:val="20"/>
        </w:rPr>
      </w:pPr>
      <w:r w:rsidRPr="00653FDA">
        <w:rPr>
          <w:sz w:val="20"/>
          <w:szCs w:val="20"/>
        </w:rPr>
        <w:tab/>
        <w:t xml:space="preserve">В рамках работы Шаляпинской гостиной проходили открытия выставок, такие как </w:t>
      </w:r>
      <w:r w:rsidRPr="00653FDA">
        <w:rPr>
          <w:b/>
          <w:sz w:val="20"/>
          <w:szCs w:val="20"/>
        </w:rPr>
        <w:t>«С любовью к Шаляпину</w:t>
      </w:r>
      <w:r w:rsidRPr="00653FDA">
        <w:rPr>
          <w:sz w:val="20"/>
          <w:szCs w:val="20"/>
        </w:rPr>
        <w:t xml:space="preserve">», </w:t>
      </w:r>
      <w:r w:rsidRPr="00653FDA">
        <w:rPr>
          <w:b/>
          <w:sz w:val="20"/>
          <w:szCs w:val="20"/>
        </w:rPr>
        <w:t>«Необыкновенный портрет</w:t>
      </w:r>
      <w:r w:rsidRPr="00653FDA">
        <w:rPr>
          <w:sz w:val="20"/>
          <w:szCs w:val="20"/>
        </w:rPr>
        <w:t>», творческие встречи и встречи-беседы «</w:t>
      </w:r>
      <w:r w:rsidRPr="00653FDA">
        <w:rPr>
          <w:b/>
          <w:sz w:val="20"/>
          <w:szCs w:val="20"/>
        </w:rPr>
        <w:t>По скандинавскому следу Шаляпина</w:t>
      </w:r>
      <w:r w:rsidRPr="00653FDA">
        <w:rPr>
          <w:sz w:val="20"/>
          <w:szCs w:val="20"/>
        </w:rPr>
        <w:t xml:space="preserve">»,  </w:t>
      </w:r>
      <w:r w:rsidRPr="00653FDA">
        <w:rPr>
          <w:b/>
          <w:sz w:val="20"/>
          <w:szCs w:val="20"/>
        </w:rPr>
        <w:t>«Шаляпин за рубежом»,</w:t>
      </w:r>
      <w:r w:rsidRPr="00653FDA">
        <w:rPr>
          <w:sz w:val="20"/>
          <w:szCs w:val="20"/>
        </w:rPr>
        <w:t xml:space="preserve"> а также литературные и  познавательные часы для школьников и молодежи, литературно-музыкальные композиции  и вечера, экскурсии в Шаляпинскую гостиную.</w:t>
      </w:r>
    </w:p>
    <w:p w:rsidR="00742AF1" w:rsidRPr="00653FDA" w:rsidRDefault="00742AF1" w:rsidP="00742AF1">
      <w:pPr>
        <w:tabs>
          <w:tab w:val="left" w:pos="1200"/>
        </w:tabs>
        <w:rPr>
          <w:sz w:val="20"/>
          <w:szCs w:val="20"/>
        </w:rPr>
      </w:pPr>
    </w:p>
    <w:p w:rsidR="00742AF1" w:rsidRPr="00653FDA" w:rsidRDefault="00742AF1" w:rsidP="00742AF1">
      <w:pPr>
        <w:jc w:val="center"/>
        <w:rPr>
          <w:b/>
          <w:bCs/>
          <w:sz w:val="20"/>
          <w:szCs w:val="20"/>
        </w:rPr>
      </w:pPr>
      <w:r w:rsidRPr="00653FDA">
        <w:rPr>
          <w:b/>
          <w:bCs/>
          <w:sz w:val="20"/>
          <w:szCs w:val="20"/>
        </w:rPr>
        <w:t>«ДУХОВНЫЕ РОДНИКИ»:</w:t>
      </w:r>
    </w:p>
    <w:p w:rsidR="00742AF1" w:rsidRPr="00653FDA" w:rsidRDefault="00742AF1" w:rsidP="00742AF1">
      <w:pPr>
        <w:jc w:val="center"/>
        <w:rPr>
          <w:bCs/>
          <w:sz w:val="20"/>
          <w:szCs w:val="20"/>
        </w:rPr>
      </w:pPr>
      <w:r w:rsidRPr="00653FDA">
        <w:rPr>
          <w:bCs/>
          <w:sz w:val="20"/>
          <w:szCs w:val="20"/>
        </w:rPr>
        <w:t>программа библиотеки православной культуры №22 «Благовест»</w:t>
      </w:r>
    </w:p>
    <w:p w:rsidR="00742AF1" w:rsidRPr="00653FDA" w:rsidRDefault="00742AF1" w:rsidP="00742AF1">
      <w:pPr>
        <w:jc w:val="both"/>
        <w:rPr>
          <w:sz w:val="20"/>
          <w:szCs w:val="20"/>
        </w:rPr>
      </w:pPr>
      <w:r w:rsidRPr="00653FDA">
        <w:rPr>
          <w:sz w:val="20"/>
          <w:szCs w:val="20"/>
        </w:rPr>
        <w:tab/>
        <w:t>Программа «Духовные родники», продолжает программу «Прикосновение к истокам», предполагает более глубокое изучение исторических и духовных корней родного края, создание методической базы и книжного фонда  по вопросам духовно - нравственного воспитания, православной педагогики, православного краеведения, проведение семинаров и циклов мероприятий для разных целевых групп.</w:t>
      </w:r>
    </w:p>
    <w:p w:rsidR="00742AF1" w:rsidRPr="00653FDA" w:rsidRDefault="00742AF1" w:rsidP="00742AF1">
      <w:pPr>
        <w:jc w:val="both"/>
        <w:rPr>
          <w:sz w:val="20"/>
          <w:szCs w:val="20"/>
        </w:rPr>
      </w:pPr>
      <w:r w:rsidRPr="00653FDA">
        <w:rPr>
          <w:sz w:val="20"/>
          <w:szCs w:val="20"/>
        </w:rPr>
        <w:tab/>
        <w:t xml:space="preserve">За 2011-2013 год  был сформирован обширный фонд литературы и методических материалов по православной культуре, православному краеведению, имеется фонд электронных ресурсов, в отделе православной литературы был выделен  и оформлен фонд православной краеведческой литературы, который  составляет  675 экз. книг. Создана картотека «Вятка православная». </w:t>
      </w:r>
    </w:p>
    <w:p w:rsidR="00742AF1" w:rsidRPr="00653FDA" w:rsidRDefault="00742AF1" w:rsidP="00742AF1">
      <w:pPr>
        <w:jc w:val="both"/>
        <w:rPr>
          <w:sz w:val="20"/>
          <w:szCs w:val="20"/>
        </w:rPr>
      </w:pPr>
      <w:r w:rsidRPr="00653FDA">
        <w:rPr>
          <w:sz w:val="20"/>
          <w:szCs w:val="20"/>
        </w:rPr>
        <w:tab/>
        <w:t xml:space="preserve">В рамках реализации  творческой программы «Духовные родники»  в 2011- 2012 гг. библиотекой были проведены конкурсы «Святыни земли Вятской», и «Спешите делать добро», в котором принимали участие воспитанники детских домов и учащиеся школ города. </w:t>
      </w:r>
    </w:p>
    <w:p w:rsidR="00742AF1" w:rsidRPr="00653FDA" w:rsidRDefault="00742AF1" w:rsidP="00742AF1">
      <w:pPr>
        <w:jc w:val="both"/>
        <w:rPr>
          <w:sz w:val="20"/>
          <w:szCs w:val="20"/>
        </w:rPr>
      </w:pPr>
      <w:r w:rsidRPr="00653FDA">
        <w:rPr>
          <w:sz w:val="20"/>
          <w:szCs w:val="20"/>
        </w:rPr>
        <w:tab/>
        <w:t>Проведены циклы литературных вечеров «Вятская православная проза» и «Православная поэзия Вятки». В течение 3 лет в библиотеке проходили встречи с разными  писателями и поэтами: А.Н. Смоленцевым, Михаилом Чирковым, Николаем Пересторониным, Надеждой Демидовой, Е.Н. Чудиновских, Г.А. Моховой, Ольгой Юрловой, Оксаной Чупраковой и др.</w:t>
      </w:r>
    </w:p>
    <w:p w:rsidR="00742AF1" w:rsidRPr="00653FDA" w:rsidRDefault="00742AF1" w:rsidP="00742AF1">
      <w:pPr>
        <w:jc w:val="both"/>
        <w:rPr>
          <w:sz w:val="20"/>
          <w:szCs w:val="20"/>
        </w:rPr>
      </w:pPr>
      <w:r w:rsidRPr="00653FDA">
        <w:rPr>
          <w:sz w:val="20"/>
          <w:szCs w:val="20"/>
        </w:rPr>
        <w:tab/>
        <w:t xml:space="preserve">В рамках цикла вечеров - встреч «Давайте знакомиться»  в 2011- по 2013 гг. прошли интересные встречи с художником Татьяной Дедовой,  художником их г. Глазов  Виолеттой Евсеевой, историком - филокартистом Валерием Желниным. </w:t>
      </w:r>
    </w:p>
    <w:p w:rsidR="00742AF1" w:rsidRPr="00653FDA" w:rsidRDefault="00742AF1" w:rsidP="00742AF1">
      <w:pPr>
        <w:jc w:val="both"/>
        <w:rPr>
          <w:sz w:val="20"/>
          <w:szCs w:val="20"/>
        </w:rPr>
      </w:pPr>
      <w:r w:rsidRPr="00653FDA">
        <w:rPr>
          <w:sz w:val="20"/>
          <w:szCs w:val="20"/>
        </w:rPr>
        <w:tab/>
        <w:t xml:space="preserve">Ежегодно в библиотеке  проходили  акции по сбору православной литературы «Рождественский подарок», «Спасите наши души», собрано более 600 экз. книг, которые были отправлены в  библиотеки  города и области. В ходе реализации программы сформировался цикл духовно просветительских занятий по основам православия и православному краеведению «Родники», который вызывает огромный интерес у читателей. Возросшая потребность населения в духовном образовании диктует необходимость проведения в библиотеке регулярных занятий по основам православной культуры, истории Церкви, церковному краеведению, занятий по изучению святоотеческой литературы. </w:t>
      </w:r>
    </w:p>
    <w:p w:rsidR="00742AF1" w:rsidRPr="00653FDA" w:rsidRDefault="00742AF1" w:rsidP="00742AF1">
      <w:pPr>
        <w:jc w:val="both"/>
        <w:rPr>
          <w:sz w:val="20"/>
          <w:szCs w:val="20"/>
        </w:rPr>
      </w:pPr>
      <w:r w:rsidRPr="00653FDA">
        <w:rPr>
          <w:sz w:val="20"/>
          <w:szCs w:val="20"/>
        </w:rPr>
        <w:tab/>
        <w:t xml:space="preserve">Количество библиотек, осуществляющих индивидуальные программы, из года в год  существенно не меняется. Это говорит о том, что профилирование работы библиотек по прежнему актуально. Индивидуальные программы позволяют вести целенаправленную работу по выбранному направлению, планомерно комплектовать фонд литературы, формировать справочный аппарат. </w:t>
      </w:r>
    </w:p>
    <w:p w:rsidR="00742AF1" w:rsidRDefault="00742AF1" w:rsidP="00742AF1">
      <w:pPr>
        <w:jc w:val="both"/>
        <w:rPr>
          <w:sz w:val="20"/>
          <w:szCs w:val="20"/>
        </w:rPr>
      </w:pPr>
      <w:r w:rsidRPr="00653FDA">
        <w:rPr>
          <w:sz w:val="20"/>
          <w:szCs w:val="20"/>
        </w:rPr>
        <w:tab/>
        <w:t>Городские библиотеки, реализующие индивидуальные программы приобретают дополнительную социальную значимость, приобретают индивидуальность, выделяющую их на фоне других социальных и культурных учреждений города.</w:t>
      </w:r>
    </w:p>
    <w:p w:rsidR="005D4FC0" w:rsidRDefault="005D4FC0" w:rsidP="00742AF1">
      <w:pPr>
        <w:jc w:val="both"/>
        <w:rPr>
          <w:sz w:val="20"/>
          <w:szCs w:val="20"/>
        </w:rPr>
      </w:pPr>
    </w:p>
    <w:p w:rsidR="005D4FC0" w:rsidRPr="005D4FC0" w:rsidRDefault="005D4FC0" w:rsidP="00742AF1">
      <w:pPr>
        <w:jc w:val="both"/>
        <w:rPr>
          <w:b/>
          <w:sz w:val="20"/>
          <w:szCs w:val="20"/>
        </w:rPr>
      </w:pPr>
      <w:r w:rsidRPr="005D4FC0">
        <w:rPr>
          <w:b/>
          <w:sz w:val="20"/>
          <w:szCs w:val="20"/>
        </w:rPr>
        <w:t>Г.Кирово-Чепецк</w:t>
      </w:r>
    </w:p>
    <w:p w:rsidR="005D4FC0" w:rsidRPr="005D4FC0" w:rsidRDefault="005D4FC0" w:rsidP="005D4FC0">
      <w:pPr>
        <w:pStyle w:val="21"/>
        <w:spacing w:line="240" w:lineRule="auto"/>
        <w:ind w:firstLine="708"/>
        <w:rPr>
          <w:bCs/>
          <w:sz w:val="20"/>
          <w:szCs w:val="20"/>
        </w:rPr>
      </w:pPr>
      <w:r w:rsidRPr="005D4FC0">
        <w:rPr>
          <w:bCs/>
          <w:sz w:val="20"/>
          <w:szCs w:val="20"/>
        </w:rPr>
        <w:t>Перспективные и текущие программы и проекты, направленные на актуализацию определенных направлений деятельности библиотек.</w:t>
      </w:r>
    </w:p>
    <w:tbl>
      <w:tblPr>
        <w:tblpPr w:leftFromText="180" w:rightFromText="180" w:vertAnchor="text" w:horzAnchor="margin" w:tblpX="603" w:tblpY="17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51"/>
        <w:gridCol w:w="2268"/>
        <w:gridCol w:w="1984"/>
        <w:gridCol w:w="1418"/>
      </w:tblGrid>
      <w:tr w:rsidR="005D4FC0" w:rsidRPr="005D4FC0" w:rsidTr="008967E1">
        <w:tc>
          <w:tcPr>
            <w:tcW w:w="567" w:type="dxa"/>
            <w:vAlign w:val="center"/>
          </w:tcPr>
          <w:p w:rsidR="005D4FC0" w:rsidRPr="005D4FC0" w:rsidRDefault="005D4FC0" w:rsidP="00971C8C">
            <w:pPr>
              <w:pStyle w:val="21"/>
              <w:spacing w:line="240" w:lineRule="auto"/>
              <w:rPr>
                <w:b/>
                <w:bCs/>
                <w:sz w:val="20"/>
                <w:szCs w:val="20"/>
              </w:rPr>
            </w:pPr>
            <w:r w:rsidRPr="005D4FC0">
              <w:rPr>
                <w:b/>
                <w:bCs/>
                <w:sz w:val="20"/>
                <w:szCs w:val="20"/>
              </w:rPr>
              <w:t>№ п/п</w:t>
            </w:r>
          </w:p>
        </w:tc>
        <w:tc>
          <w:tcPr>
            <w:tcW w:w="1951" w:type="dxa"/>
            <w:vAlign w:val="center"/>
          </w:tcPr>
          <w:p w:rsidR="005D4FC0" w:rsidRPr="005D4FC0" w:rsidRDefault="005D4FC0" w:rsidP="00971C8C">
            <w:pPr>
              <w:pStyle w:val="21"/>
              <w:spacing w:line="240" w:lineRule="auto"/>
              <w:rPr>
                <w:b/>
                <w:bCs/>
                <w:sz w:val="20"/>
                <w:szCs w:val="20"/>
              </w:rPr>
            </w:pPr>
            <w:r w:rsidRPr="005D4FC0">
              <w:rPr>
                <w:b/>
                <w:bCs/>
                <w:sz w:val="20"/>
                <w:szCs w:val="20"/>
              </w:rPr>
              <w:t>Название</w:t>
            </w:r>
          </w:p>
        </w:tc>
        <w:tc>
          <w:tcPr>
            <w:tcW w:w="2268" w:type="dxa"/>
            <w:vAlign w:val="center"/>
          </w:tcPr>
          <w:p w:rsidR="005D4FC0" w:rsidRPr="005D4FC0" w:rsidRDefault="005D4FC0" w:rsidP="00971C8C">
            <w:pPr>
              <w:pStyle w:val="21"/>
              <w:spacing w:line="240" w:lineRule="auto"/>
              <w:rPr>
                <w:b/>
                <w:bCs/>
                <w:sz w:val="20"/>
                <w:szCs w:val="20"/>
              </w:rPr>
            </w:pPr>
            <w:r w:rsidRPr="005D4FC0">
              <w:rPr>
                <w:b/>
                <w:bCs/>
                <w:sz w:val="20"/>
                <w:szCs w:val="20"/>
              </w:rPr>
              <w:t>Форма стратегического планирования</w:t>
            </w:r>
          </w:p>
        </w:tc>
        <w:tc>
          <w:tcPr>
            <w:tcW w:w="1984" w:type="dxa"/>
            <w:vAlign w:val="center"/>
          </w:tcPr>
          <w:p w:rsidR="005D4FC0" w:rsidRPr="005D4FC0" w:rsidRDefault="005D4FC0" w:rsidP="00971C8C">
            <w:pPr>
              <w:pStyle w:val="21"/>
              <w:spacing w:line="240" w:lineRule="auto"/>
              <w:rPr>
                <w:b/>
                <w:bCs/>
                <w:sz w:val="20"/>
                <w:szCs w:val="20"/>
              </w:rPr>
            </w:pPr>
            <w:r w:rsidRPr="005D4FC0">
              <w:rPr>
                <w:b/>
                <w:bCs/>
                <w:sz w:val="20"/>
                <w:szCs w:val="20"/>
              </w:rPr>
              <w:t>Срок реализации, партнеры</w:t>
            </w:r>
          </w:p>
        </w:tc>
        <w:tc>
          <w:tcPr>
            <w:tcW w:w="1418" w:type="dxa"/>
            <w:vAlign w:val="center"/>
          </w:tcPr>
          <w:p w:rsidR="005D4FC0" w:rsidRPr="005D4FC0" w:rsidRDefault="005D4FC0" w:rsidP="00971C8C">
            <w:pPr>
              <w:pStyle w:val="21"/>
              <w:spacing w:line="240" w:lineRule="auto"/>
              <w:rPr>
                <w:b/>
                <w:bCs/>
                <w:sz w:val="20"/>
                <w:szCs w:val="20"/>
              </w:rPr>
            </w:pPr>
            <w:r w:rsidRPr="005D4FC0">
              <w:rPr>
                <w:b/>
                <w:bCs/>
                <w:sz w:val="20"/>
                <w:szCs w:val="20"/>
              </w:rPr>
              <w:t>Библиотека</w:t>
            </w:r>
          </w:p>
        </w:tc>
      </w:tr>
      <w:tr w:rsidR="005D4FC0" w:rsidRPr="005D4FC0" w:rsidTr="008967E1">
        <w:tc>
          <w:tcPr>
            <w:tcW w:w="567" w:type="dxa"/>
            <w:vMerge w:val="restart"/>
          </w:tcPr>
          <w:p w:rsidR="005D4FC0" w:rsidRPr="005D4FC0" w:rsidRDefault="005D4FC0" w:rsidP="00971C8C">
            <w:pPr>
              <w:pStyle w:val="21"/>
              <w:spacing w:line="240" w:lineRule="auto"/>
              <w:rPr>
                <w:b/>
                <w:bCs/>
                <w:sz w:val="20"/>
                <w:szCs w:val="20"/>
              </w:rPr>
            </w:pPr>
            <w:r w:rsidRPr="005D4FC0">
              <w:rPr>
                <w:b/>
                <w:bCs/>
                <w:sz w:val="20"/>
                <w:szCs w:val="20"/>
              </w:rPr>
              <w:t>1.</w:t>
            </w:r>
          </w:p>
        </w:tc>
        <w:tc>
          <w:tcPr>
            <w:tcW w:w="7621" w:type="dxa"/>
            <w:gridSpan w:val="4"/>
          </w:tcPr>
          <w:p w:rsidR="005D4FC0" w:rsidRPr="005D4FC0" w:rsidRDefault="005D4FC0" w:rsidP="00971C8C">
            <w:pPr>
              <w:pStyle w:val="21"/>
              <w:spacing w:line="240" w:lineRule="auto"/>
              <w:rPr>
                <w:b/>
                <w:bCs/>
                <w:sz w:val="20"/>
                <w:szCs w:val="20"/>
              </w:rPr>
            </w:pPr>
            <w:r w:rsidRPr="005D4FC0">
              <w:rPr>
                <w:b/>
                <w:bCs/>
                <w:sz w:val="20"/>
                <w:szCs w:val="20"/>
              </w:rPr>
              <w:t xml:space="preserve">  Целевые программы ЦБС по основным направлениям деятельности</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«Патриотами не рождаются»</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Перспективная программа по историко-патриотическому просвещению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2011-2013гг.</w:t>
            </w:r>
          </w:p>
          <w:p w:rsidR="005D4FC0" w:rsidRPr="005D4FC0" w:rsidRDefault="005D4FC0" w:rsidP="00971C8C">
            <w:pPr>
              <w:pStyle w:val="21"/>
              <w:spacing w:line="240" w:lineRule="auto"/>
              <w:rPr>
                <w:bCs/>
                <w:sz w:val="20"/>
                <w:szCs w:val="20"/>
              </w:rPr>
            </w:pPr>
            <w:r w:rsidRPr="005D4FC0">
              <w:rPr>
                <w:sz w:val="20"/>
                <w:szCs w:val="20"/>
              </w:rPr>
              <w:t>Для различных групп населения</w:t>
            </w:r>
          </w:p>
        </w:tc>
        <w:tc>
          <w:tcPr>
            <w:tcW w:w="1418" w:type="dxa"/>
          </w:tcPr>
          <w:p w:rsidR="005D4FC0" w:rsidRPr="005D4FC0" w:rsidRDefault="005D4FC0" w:rsidP="00971C8C">
            <w:pPr>
              <w:pStyle w:val="21"/>
              <w:spacing w:line="240" w:lineRule="auto"/>
              <w:rPr>
                <w:bCs/>
                <w:sz w:val="20"/>
                <w:szCs w:val="20"/>
              </w:rPr>
            </w:pPr>
            <w:r w:rsidRPr="005D4FC0">
              <w:rPr>
                <w:bCs/>
                <w:sz w:val="20"/>
                <w:szCs w:val="20"/>
              </w:rPr>
              <w:t>ЦБС, все библиотеки и отделы</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«В жизни надо иметь служение…»</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Целевой проект по  духовно-нравственному  воспитанию и просвещению населения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 гг.</w:t>
            </w:r>
          </w:p>
          <w:p w:rsidR="005D4FC0" w:rsidRPr="005D4FC0" w:rsidRDefault="005D4FC0" w:rsidP="00971C8C">
            <w:pPr>
              <w:pStyle w:val="21"/>
              <w:spacing w:line="240" w:lineRule="auto"/>
              <w:rPr>
                <w:bCs/>
                <w:sz w:val="20"/>
                <w:szCs w:val="20"/>
              </w:rPr>
            </w:pPr>
            <w:r w:rsidRPr="005D4FC0">
              <w:rPr>
                <w:sz w:val="20"/>
                <w:szCs w:val="20"/>
              </w:rPr>
              <w:t>Для различных групп населения</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«Библиотека и молодёжь: территория дружбы»</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Перспективная целевая программа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2013-2016 гг.</w:t>
            </w:r>
          </w:p>
          <w:p w:rsidR="005D4FC0" w:rsidRPr="005D4FC0" w:rsidRDefault="005D4FC0" w:rsidP="00971C8C">
            <w:pPr>
              <w:pStyle w:val="21"/>
              <w:spacing w:line="240" w:lineRule="auto"/>
              <w:rPr>
                <w:bCs/>
                <w:sz w:val="20"/>
                <w:szCs w:val="20"/>
              </w:rPr>
            </w:pPr>
            <w:r w:rsidRPr="005D4FC0">
              <w:rPr>
                <w:sz w:val="20"/>
                <w:szCs w:val="20"/>
              </w:rPr>
              <w:t>Для подростков, молодёжи, юношества</w:t>
            </w:r>
          </w:p>
        </w:tc>
        <w:tc>
          <w:tcPr>
            <w:tcW w:w="1418" w:type="dxa"/>
          </w:tcPr>
          <w:p w:rsidR="005D4FC0" w:rsidRPr="005D4FC0" w:rsidRDefault="005D4FC0" w:rsidP="00971C8C">
            <w:pPr>
              <w:pStyle w:val="21"/>
              <w:spacing w:line="240" w:lineRule="auto"/>
              <w:rPr>
                <w:bCs/>
                <w:sz w:val="20"/>
                <w:szCs w:val="20"/>
              </w:rPr>
            </w:pPr>
            <w:r w:rsidRPr="005D4FC0">
              <w:rPr>
                <w:bCs/>
                <w:sz w:val="20"/>
                <w:szCs w:val="20"/>
              </w:rPr>
              <w:t>Библиотеки ЦБС</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«Информационные ресурсы: современные формы развития»</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по развитию информационных технологий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 гг.</w:t>
            </w:r>
          </w:p>
        </w:tc>
        <w:tc>
          <w:tcPr>
            <w:tcW w:w="1418" w:type="dxa"/>
          </w:tcPr>
          <w:p w:rsidR="005D4FC0" w:rsidRPr="005D4FC0" w:rsidRDefault="005D4FC0" w:rsidP="00971C8C">
            <w:pPr>
              <w:pStyle w:val="21"/>
              <w:spacing w:line="240" w:lineRule="auto"/>
              <w:rPr>
                <w:bCs/>
                <w:sz w:val="20"/>
                <w:szCs w:val="20"/>
              </w:rPr>
            </w:pPr>
            <w:r w:rsidRPr="005D4FC0">
              <w:rPr>
                <w:bCs/>
                <w:sz w:val="20"/>
                <w:szCs w:val="20"/>
              </w:rPr>
              <w:t>Отдел информационных ресурсов и технологий</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«Сохранение библиотечных  фондов»</w:t>
            </w:r>
          </w:p>
        </w:tc>
        <w:tc>
          <w:tcPr>
            <w:tcW w:w="2268" w:type="dxa"/>
          </w:tcPr>
          <w:p w:rsidR="005D4FC0" w:rsidRPr="005D4FC0" w:rsidRDefault="005D4FC0" w:rsidP="00971C8C">
            <w:pPr>
              <w:pStyle w:val="21"/>
              <w:spacing w:line="240" w:lineRule="auto"/>
              <w:rPr>
                <w:sz w:val="20"/>
                <w:szCs w:val="20"/>
              </w:rPr>
            </w:pPr>
            <w:r w:rsidRPr="005D4FC0">
              <w:rPr>
                <w:bCs/>
                <w:sz w:val="20"/>
                <w:szCs w:val="20"/>
              </w:rPr>
              <w:t xml:space="preserve">Перспективная программа </w:t>
            </w:r>
          </w:p>
          <w:p w:rsidR="005D4FC0" w:rsidRPr="005D4FC0" w:rsidRDefault="005D4FC0" w:rsidP="00971C8C">
            <w:pPr>
              <w:rPr>
                <w:sz w:val="20"/>
                <w:szCs w:val="20"/>
                <w:lang w:bidi="en-US"/>
              </w:rPr>
            </w:pP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2011-2013гг.</w:t>
            </w:r>
          </w:p>
          <w:p w:rsidR="005D4FC0" w:rsidRPr="005D4FC0" w:rsidRDefault="005D4FC0" w:rsidP="00971C8C">
            <w:pPr>
              <w:pStyle w:val="21"/>
              <w:spacing w:line="240" w:lineRule="auto"/>
              <w:rPr>
                <w:bCs/>
                <w:sz w:val="20"/>
                <w:szCs w:val="20"/>
              </w:rPr>
            </w:pPr>
            <w:r w:rsidRPr="005D4FC0">
              <w:rPr>
                <w:bCs/>
                <w:sz w:val="20"/>
                <w:szCs w:val="20"/>
              </w:rPr>
              <w:t>Все категории читателей</w:t>
            </w:r>
          </w:p>
        </w:tc>
        <w:tc>
          <w:tcPr>
            <w:tcW w:w="1418" w:type="dxa"/>
          </w:tcPr>
          <w:p w:rsidR="005D4FC0" w:rsidRPr="005D4FC0" w:rsidRDefault="005D4FC0" w:rsidP="00971C8C">
            <w:pPr>
              <w:pStyle w:val="21"/>
              <w:spacing w:line="240" w:lineRule="auto"/>
              <w:rPr>
                <w:bCs/>
                <w:sz w:val="20"/>
                <w:szCs w:val="20"/>
              </w:rPr>
            </w:pPr>
            <w:r w:rsidRPr="005D4FC0">
              <w:rPr>
                <w:bCs/>
                <w:sz w:val="20"/>
                <w:szCs w:val="20"/>
              </w:rPr>
              <w:t>Отдел библиотечных фондов</w:t>
            </w:r>
          </w:p>
        </w:tc>
      </w:tr>
      <w:tr w:rsidR="005D4FC0" w:rsidRPr="005D4FC0" w:rsidTr="008967E1">
        <w:tc>
          <w:tcPr>
            <w:tcW w:w="567" w:type="dxa"/>
            <w:vMerge w:val="restart"/>
          </w:tcPr>
          <w:p w:rsidR="005D4FC0" w:rsidRPr="005D4FC0" w:rsidRDefault="005D4FC0" w:rsidP="00971C8C">
            <w:pPr>
              <w:pStyle w:val="21"/>
              <w:spacing w:line="240" w:lineRule="auto"/>
              <w:rPr>
                <w:b/>
                <w:bCs/>
                <w:sz w:val="20"/>
                <w:szCs w:val="20"/>
              </w:rPr>
            </w:pPr>
            <w:r w:rsidRPr="005D4FC0">
              <w:rPr>
                <w:b/>
                <w:bCs/>
                <w:sz w:val="20"/>
                <w:szCs w:val="20"/>
              </w:rPr>
              <w:t>2.</w:t>
            </w:r>
          </w:p>
        </w:tc>
        <w:tc>
          <w:tcPr>
            <w:tcW w:w="1951" w:type="dxa"/>
          </w:tcPr>
          <w:p w:rsidR="005D4FC0" w:rsidRPr="005D4FC0" w:rsidRDefault="005D4FC0" w:rsidP="00971C8C">
            <w:pPr>
              <w:pStyle w:val="21"/>
              <w:spacing w:line="240" w:lineRule="auto"/>
              <w:rPr>
                <w:bCs/>
                <w:sz w:val="20"/>
                <w:szCs w:val="20"/>
              </w:rPr>
            </w:pPr>
            <w:r w:rsidRPr="005D4FC0">
              <w:rPr>
                <w:bCs/>
                <w:sz w:val="20"/>
                <w:szCs w:val="20"/>
              </w:rPr>
              <w:t>«В согласии с окружающим миром и самим собой»</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Экологическая программа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 гг.</w:t>
            </w:r>
          </w:p>
          <w:p w:rsidR="005D4FC0" w:rsidRPr="005D4FC0" w:rsidRDefault="005D4FC0" w:rsidP="00971C8C">
            <w:pPr>
              <w:pStyle w:val="21"/>
              <w:spacing w:line="240" w:lineRule="auto"/>
              <w:rPr>
                <w:bCs/>
                <w:sz w:val="20"/>
                <w:szCs w:val="20"/>
              </w:rPr>
            </w:pPr>
            <w:r w:rsidRPr="005D4FC0">
              <w:rPr>
                <w:bCs/>
                <w:sz w:val="20"/>
                <w:szCs w:val="20"/>
              </w:rPr>
              <w:t>Школы города, ср. и высшие учебные заведения</w:t>
            </w:r>
          </w:p>
        </w:tc>
        <w:tc>
          <w:tcPr>
            <w:tcW w:w="1418" w:type="dxa"/>
          </w:tcPr>
          <w:p w:rsidR="005D4FC0" w:rsidRPr="005D4FC0" w:rsidRDefault="005D4FC0" w:rsidP="00971C8C">
            <w:pPr>
              <w:pStyle w:val="21"/>
              <w:spacing w:line="240" w:lineRule="auto"/>
              <w:rPr>
                <w:bCs/>
                <w:sz w:val="20"/>
                <w:szCs w:val="20"/>
              </w:rPr>
            </w:pPr>
            <w:r w:rsidRPr="005D4FC0">
              <w:rPr>
                <w:bCs/>
                <w:sz w:val="20"/>
                <w:szCs w:val="20"/>
              </w:rPr>
              <w:t>Библиотека им. Д.С. Лихачёва</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«Пусть мир вокруг будет читающим»</w:t>
            </w:r>
          </w:p>
        </w:tc>
        <w:tc>
          <w:tcPr>
            <w:tcW w:w="2268" w:type="dxa"/>
          </w:tcPr>
          <w:p w:rsidR="005D4FC0" w:rsidRPr="005D4FC0" w:rsidRDefault="005D4FC0" w:rsidP="00971C8C">
            <w:pPr>
              <w:pStyle w:val="21"/>
              <w:spacing w:line="240" w:lineRule="auto"/>
              <w:rPr>
                <w:sz w:val="20"/>
                <w:szCs w:val="20"/>
              </w:rPr>
            </w:pPr>
            <w:r w:rsidRPr="005D4FC0">
              <w:rPr>
                <w:bCs/>
                <w:sz w:val="20"/>
                <w:szCs w:val="20"/>
              </w:rPr>
              <w:t xml:space="preserve"> Корпоративная программа  </w:t>
            </w:r>
          </w:p>
          <w:p w:rsidR="005D4FC0" w:rsidRPr="005D4FC0" w:rsidRDefault="005D4FC0" w:rsidP="00971C8C">
            <w:pPr>
              <w:rPr>
                <w:sz w:val="20"/>
                <w:szCs w:val="20"/>
                <w:lang w:bidi="en-US"/>
              </w:rPr>
            </w:pPr>
          </w:p>
        </w:tc>
        <w:tc>
          <w:tcPr>
            <w:tcW w:w="1984" w:type="dxa"/>
          </w:tcPr>
          <w:p w:rsidR="005D4FC0" w:rsidRPr="005D4FC0" w:rsidRDefault="005D4FC0" w:rsidP="00971C8C">
            <w:pPr>
              <w:pStyle w:val="21"/>
              <w:spacing w:line="240" w:lineRule="auto"/>
              <w:rPr>
                <w:bCs/>
                <w:sz w:val="20"/>
                <w:szCs w:val="20"/>
              </w:rPr>
            </w:pPr>
            <w:r w:rsidRPr="005D4FC0">
              <w:rPr>
                <w:bCs/>
                <w:sz w:val="20"/>
                <w:szCs w:val="20"/>
              </w:rPr>
              <w:t>2011- 2015 гг.</w:t>
            </w:r>
          </w:p>
          <w:p w:rsidR="005D4FC0" w:rsidRPr="005D4FC0" w:rsidRDefault="005D4FC0" w:rsidP="00971C8C">
            <w:pPr>
              <w:pStyle w:val="21"/>
              <w:spacing w:line="240" w:lineRule="auto"/>
              <w:rPr>
                <w:bCs/>
                <w:sz w:val="20"/>
                <w:szCs w:val="20"/>
              </w:rPr>
            </w:pPr>
            <w:r w:rsidRPr="005D4FC0">
              <w:rPr>
                <w:bCs/>
                <w:sz w:val="20"/>
                <w:szCs w:val="20"/>
              </w:rPr>
              <w:t>МСЧ-52, СЭС, Кировоблгаз, школы города</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«Вятка: связь времен»</w:t>
            </w:r>
          </w:p>
        </w:tc>
        <w:tc>
          <w:tcPr>
            <w:tcW w:w="2268" w:type="dxa"/>
          </w:tcPr>
          <w:p w:rsidR="005D4FC0" w:rsidRPr="005D4FC0" w:rsidRDefault="005D4FC0" w:rsidP="00971C8C">
            <w:pPr>
              <w:pStyle w:val="21"/>
              <w:spacing w:line="240" w:lineRule="auto"/>
              <w:rPr>
                <w:sz w:val="20"/>
                <w:szCs w:val="20"/>
              </w:rPr>
            </w:pPr>
            <w:r w:rsidRPr="005D4FC0">
              <w:rPr>
                <w:bCs/>
                <w:sz w:val="20"/>
                <w:szCs w:val="20"/>
              </w:rPr>
              <w:t xml:space="preserve"> Краеведческая программа </w:t>
            </w:r>
          </w:p>
          <w:p w:rsidR="005D4FC0" w:rsidRPr="005D4FC0" w:rsidRDefault="005D4FC0" w:rsidP="00971C8C">
            <w:pPr>
              <w:rPr>
                <w:sz w:val="20"/>
                <w:szCs w:val="20"/>
                <w:lang w:val="en-US" w:bidi="en-US"/>
              </w:rPr>
            </w:pP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2011-2015гг.</w:t>
            </w:r>
          </w:p>
          <w:p w:rsidR="005D4FC0" w:rsidRPr="005D4FC0" w:rsidRDefault="005D4FC0" w:rsidP="00971C8C">
            <w:pPr>
              <w:pStyle w:val="21"/>
              <w:spacing w:line="240" w:lineRule="auto"/>
              <w:rPr>
                <w:bCs/>
                <w:sz w:val="20"/>
                <w:szCs w:val="20"/>
              </w:rPr>
            </w:pPr>
            <w:r w:rsidRPr="005D4FC0">
              <w:rPr>
                <w:bCs/>
                <w:sz w:val="20"/>
                <w:szCs w:val="20"/>
              </w:rPr>
              <w:t>Школы города</w:t>
            </w:r>
          </w:p>
          <w:p w:rsidR="005D4FC0" w:rsidRPr="005D4FC0" w:rsidRDefault="005D4FC0" w:rsidP="00971C8C">
            <w:pPr>
              <w:pStyle w:val="21"/>
              <w:spacing w:line="240" w:lineRule="auto"/>
              <w:rPr>
                <w:bCs/>
                <w:sz w:val="20"/>
                <w:szCs w:val="20"/>
              </w:rPr>
            </w:pPr>
            <w:r w:rsidRPr="005D4FC0">
              <w:rPr>
                <w:bCs/>
                <w:sz w:val="20"/>
                <w:szCs w:val="20"/>
              </w:rPr>
              <w:t>№ 2,4,5,7, лицей</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«Соучастие в судьбе»</w:t>
            </w:r>
          </w:p>
        </w:tc>
        <w:tc>
          <w:tcPr>
            <w:tcW w:w="2268" w:type="dxa"/>
          </w:tcPr>
          <w:p w:rsidR="005D4FC0" w:rsidRPr="005D4FC0" w:rsidRDefault="005D4FC0" w:rsidP="00971C8C">
            <w:pPr>
              <w:pStyle w:val="21"/>
              <w:spacing w:line="240" w:lineRule="auto"/>
              <w:rPr>
                <w:sz w:val="20"/>
                <w:szCs w:val="20"/>
              </w:rPr>
            </w:pPr>
            <w:r w:rsidRPr="005D4FC0">
              <w:rPr>
                <w:bCs/>
                <w:sz w:val="20"/>
                <w:szCs w:val="20"/>
              </w:rPr>
              <w:t xml:space="preserve">Проект по работе с социально-незащищёнными слоями населения  </w:t>
            </w:r>
          </w:p>
          <w:p w:rsidR="005D4FC0" w:rsidRPr="005D4FC0" w:rsidRDefault="005D4FC0" w:rsidP="00971C8C">
            <w:pPr>
              <w:rPr>
                <w:sz w:val="20"/>
                <w:szCs w:val="20"/>
                <w:lang w:bidi="en-US"/>
              </w:rPr>
            </w:pP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2011-2015гг.</w:t>
            </w:r>
          </w:p>
          <w:p w:rsidR="005D4FC0" w:rsidRPr="005D4FC0" w:rsidRDefault="005D4FC0" w:rsidP="00971C8C">
            <w:pPr>
              <w:pStyle w:val="21"/>
              <w:spacing w:line="240" w:lineRule="auto"/>
              <w:rPr>
                <w:bCs/>
                <w:sz w:val="20"/>
                <w:szCs w:val="20"/>
              </w:rPr>
            </w:pPr>
            <w:r w:rsidRPr="005D4FC0">
              <w:rPr>
                <w:bCs/>
                <w:sz w:val="20"/>
                <w:szCs w:val="20"/>
              </w:rPr>
              <w:t>Городское общество инвалидов, городской общество слепых, дом ветеранов</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«Третий возраст»</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с лицами пожилого и преклонного возраста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2011-2015гг.</w:t>
            </w:r>
          </w:p>
          <w:p w:rsidR="005D4FC0" w:rsidRPr="005D4FC0" w:rsidRDefault="005D4FC0" w:rsidP="00971C8C">
            <w:pPr>
              <w:pStyle w:val="21"/>
              <w:spacing w:line="240" w:lineRule="auto"/>
              <w:rPr>
                <w:bCs/>
                <w:sz w:val="20"/>
                <w:szCs w:val="20"/>
              </w:rPr>
            </w:pPr>
            <w:r w:rsidRPr="005D4FC0">
              <w:rPr>
                <w:bCs/>
                <w:sz w:val="20"/>
                <w:szCs w:val="20"/>
              </w:rPr>
              <w:t>Пансионат ветеранов войны и труда,  дом ветеранов, ЖЭК №2, №5, клуб вет. МКР «Общение»</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«Я рожден в России»</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Историко-патриотическая программа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2011-2014гг.</w:t>
            </w:r>
          </w:p>
          <w:p w:rsidR="005D4FC0" w:rsidRPr="005D4FC0" w:rsidRDefault="005D4FC0" w:rsidP="00971C8C">
            <w:pPr>
              <w:pStyle w:val="21"/>
              <w:spacing w:line="240" w:lineRule="auto"/>
              <w:rPr>
                <w:bCs/>
                <w:sz w:val="20"/>
                <w:szCs w:val="20"/>
              </w:rPr>
            </w:pPr>
            <w:r w:rsidRPr="005D4FC0">
              <w:rPr>
                <w:bCs/>
                <w:sz w:val="20"/>
                <w:szCs w:val="20"/>
              </w:rPr>
              <w:t>Учебные заведения города, городской совет ветеранов</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«Ценности нового века»</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по духовно-нравственному воспитанию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2011-2013гг.</w:t>
            </w:r>
          </w:p>
          <w:p w:rsidR="005D4FC0" w:rsidRPr="005D4FC0" w:rsidRDefault="005D4FC0" w:rsidP="00971C8C">
            <w:pPr>
              <w:pStyle w:val="21"/>
              <w:spacing w:line="240" w:lineRule="auto"/>
              <w:rPr>
                <w:bCs/>
                <w:sz w:val="20"/>
                <w:szCs w:val="20"/>
              </w:rPr>
            </w:pPr>
            <w:r w:rsidRPr="005D4FC0">
              <w:rPr>
                <w:bCs/>
                <w:sz w:val="20"/>
                <w:szCs w:val="20"/>
              </w:rPr>
              <w:t>Юношество</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val="restart"/>
          </w:tcPr>
          <w:p w:rsidR="005D4FC0" w:rsidRPr="005D4FC0" w:rsidRDefault="005D4FC0" w:rsidP="00971C8C">
            <w:pPr>
              <w:pStyle w:val="21"/>
              <w:spacing w:line="240" w:lineRule="auto"/>
              <w:rPr>
                <w:b/>
                <w:bCs/>
                <w:sz w:val="20"/>
                <w:szCs w:val="20"/>
              </w:rPr>
            </w:pPr>
            <w:r w:rsidRPr="005D4FC0">
              <w:rPr>
                <w:b/>
                <w:bCs/>
                <w:sz w:val="20"/>
                <w:szCs w:val="20"/>
              </w:rPr>
              <w:lastRenderedPageBreak/>
              <w:t>3.</w:t>
            </w:r>
          </w:p>
        </w:tc>
        <w:tc>
          <w:tcPr>
            <w:tcW w:w="1951" w:type="dxa"/>
          </w:tcPr>
          <w:p w:rsidR="005D4FC0" w:rsidRPr="005D4FC0" w:rsidRDefault="005D4FC0" w:rsidP="00971C8C">
            <w:pPr>
              <w:pStyle w:val="21"/>
              <w:spacing w:line="240" w:lineRule="auto"/>
              <w:rPr>
                <w:bCs/>
                <w:sz w:val="20"/>
                <w:szCs w:val="20"/>
              </w:rPr>
            </w:pPr>
            <w:r w:rsidRPr="005D4FC0">
              <w:rPr>
                <w:bCs/>
                <w:sz w:val="20"/>
                <w:szCs w:val="20"/>
              </w:rPr>
              <w:t>«Экология г. Кирово-Чепецка: от прошлого к современности»</w:t>
            </w:r>
          </w:p>
        </w:tc>
        <w:tc>
          <w:tcPr>
            <w:tcW w:w="2268" w:type="dxa"/>
          </w:tcPr>
          <w:p w:rsidR="005D4FC0" w:rsidRPr="005D4FC0" w:rsidRDefault="005D4FC0" w:rsidP="00971C8C">
            <w:pPr>
              <w:pStyle w:val="21"/>
              <w:spacing w:line="240" w:lineRule="auto"/>
              <w:rPr>
                <w:bCs/>
                <w:sz w:val="20"/>
                <w:szCs w:val="20"/>
              </w:rPr>
            </w:pPr>
            <w:r w:rsidRPr="005D4FC0">
              <w:rPr>
                <w:bCs/>
                <w:sz w:val="20"/>
                <w:szCs w:val="20"/>
              </w:rPr>
              <w:t>Экологический  проект</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2014гг.</w:t>
            </w:r>
          </w:p>
          <w:p w:rsidR="005D4FC0" w:rsidRPr="005D4FC0" w:rsidRDefault="005D4FC0" w:rsidP="00971C8C">
            <w:pPr>
              <w:pStyle w:val="21"/>
              <w:spacing w:line="240" w:lineRule="auto"/>
              <w:rPr>
                <w:bCs/>
                <w:sz w:val="20"/>
                <w:szCs w:val="20"/>
              </w:rPr>
            </w:pPr>
            <w:r w:rsidRPr="005D4FC0">
              <w:rPr>
                <w:bCs/>
                <w:sz w:val="20"/>
                <w:szCs w:val="20"/>
              </w:rPr>
              <w:t>СМИ,  общ движение «Наш город», школы города, учебные заведения, экологическая общественность</w:t>
            </w:r>
          </w:p>
        </w:tc>
        <w:tc>
          <w:tcPr>
            <w:tcW w:w="1418" w:type="dxa"/>
          </w:tcPr>
          <w:p w:rsidR="005D4FC0" w:rsidRPr="005D4FC0" w:rsidRDefault="005D4FC0" w:rsidP="00971C8C">
            <w:pPr>
              <w:pStyle w:val="21"/>
              <w:spacing w:line="240" w:lineRule="auto"/>
              <w:rPr>
                <w:bCs/>
                <w:sz w:val="20"/>
                <w:szCs w:val="20"/>
              </w:rPr>
            </w:pPr>
            <w:r w:rsidRPr="005D4FC0">
              <w:rPr>
                <w:bCs/>
                <w:sz w:val="20"/>
                <w:szCs w:val="20"/>
              </w:rPr>
              <w:t>ЦГБ  им. Н. Островского</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«Пронесем Олимпийский огонь»</w:t>
            </w:r>
          </w:p>
        </w:tc>
        <w:tc>
          <w:tcPr>
            <w:tcW w:w="2268" w:type="dxa"/>
          </w:tcPr>
          <w:p w:rsidR="005D4FC0" w:rsidRPr="005D4FC0" w:rsidRDefault="005D4FC0" w:rsidP="00971C8C">
            <w:pPr>
              <w:pStyle w:val="21"/>
              <w:spacing w:line="240" w:lineRule="auto"/>
              <w:rPr>
                <w:b/>
                <w:bCs/>
                <w:sz w:val="20"/>
                <w:szCs w:val="20"/>
              </w:rPr>
            </w:pPr>
            <w:r w:rsidRPr="005D4FC0">
              <w:rPr>
                <w:bCs/>
                <w:sz w:val="20"/>
                <w:szCs w:val="20"/>
              </w:rPr>
              <w:t>Литературно-спортивный проект</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2013гг.</w:t>
            </w:r>
          </w:p>
          <w:p w:rsidR="005D4FC0" w:rsidRPr="005D4FC0" w:rsidRDefault="005D4FC0" w:rsidP="00971C8C">
            <w:pPr>
              <w:pStyle w:val="21"/>
              <w:spacing w:line="240" w:lineRule="auto"/>
              <w:rPr>
                <w:bCs/>
                <w:sz w:val="20"/>
                <w:szCs w:val="20"/>
              </w:rPr>
            </w:pPr>
            <w:r w:rsidRPr="005D4FC0">
              <w:rPr>
                <w:bCs/>
                <w:sz w:val="20"/>
                <w:szCs w:val="20"/>
              </w:rPr>
              <w:t>Общеобразовательные школы города</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«Разумное, доброе, вечное…»</w:t>
            </w:r>
          </w:p>
        </w:tc>
        <w:tc>
          <w:tcPr>
            <w:tcW w:w="2268" w:type="dxa"/>
          </w:tcPr>
          <w:p w:rsidR="005D4FC0" w:rsidRPr="005D4FC0" w:rsidRDefault="005D4FC0" w:rsidP="00971C8C">
            <w:pPr>
              <w:pStyle w:val="21"/>
              <w:spacing w:line="240" w:lineRule="auto"/>
              <w:rPr>
                <w:bCs/>
                <w:sz w:val="20"/>
                <w:szCs w:val="20"/>
              </w:rPr>
            </w:pPr>
            <w:r w:rsidRPr="005D4FC0">
              <w:rPr>
                <w:bCs/>
                <w:sz w:val="20"/>
                <w:szCs w:val="20"/>
              </w:rPr>
              <w:t>Библ. программа по дух.-нравственным ценностям в рус. культуре и православии</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2011-2013гг.</w:t>
            </w:r>
          </w:p>
          <w:p w:rsidR="005D4FC0" w:rsidRPr="005D4FC0" w:rsidRDefault="005D4FC0" w:rsidP="00971C8C">
            <w:pPr>
              <w:pStyle w:val="21"/>
              <w:spacing w:line="240" w:lineRule="auto"/>
              <w:rPr>
                <w:bCs/>
                <w:sz w:val="20"/>
                <w:szCs w:val="20"/>
              </w:rPr>
            </w:pPr>
            <w:r w:rsidRPr="005D4FC0">
              <w:rPr>
                <w:bCs/>
                <w:sz w:val="20"/>
                <w:szCs w:val="20"/>
              </w:rPr>
              <w:t>Все категории читателей</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«Книжная радуга»</w:t>
            </w:r>
          </w:p>
        </w:tc>
        <w:tc>
          <w:tcPr>
            <w:tcW w:w="2268" w:type="dxa"/>
          </w:tcPr>
          <w:p w:rsidR="005D4FC0" w:rsidRPr="005D4FC0" w:rsidRDefault="005D4FC0" w:rsidP="00971C8C">
            <w:pPr>
              <w:pStyle w:val="21"/>
              <w:spacing w:line="240" w:lineRule="auto"/>
              <w:rPr>
                <w:bCs/>
                <w:sz w:val="20"/>
                <w:szCs w:val="20"/>
              </w:rPr>
            </w:pPr>
            <w:r w:rsidRPr="005D4FC0">
              <w:rPr>
                <w:bCs/>
                <w:sz w:val="20"/>
                <w:szCs w:val="20"/>
              </w:rPr>
              <w:t>Программа дополнительного чтения</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2011-2013гг.</w:t>
            </w:r>
          </w:p>
          <w:p w:rsidR="005D4FC0" w:rsidRPr="005D4FC0" w:rsidRDefault="005D4FC0" w:rsidP="00971C8C">
            <w:pPr>
              <w:pStyle w:val="21"/>
              <w:spacing w:line="240" w:lineRule="auto"/>
              <w:rPr>
                <w:bCs/>
                <w:sz w:val="20"/>
                <w:szCs w:val="20"/>
              </w:rPr>
            </w:pPr>
            <w:r w:rsidRPr="005D4FC0">
              <w:rPr>
                <w:bCs/>
                <w:sz w:val="20"/>
                <w:szCs w:val="20"/>
              </w:rPr>
              <w:t>Учащиеся 2-4 –х классов школ МКР</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«Далекому мужеству верность храня»</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Библ. программа по историко-патриотич. воспитанию и гражд. становлению личности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2011-2014гг.</w:t>
            </w:r>
          </w:p>
          <w:p w:rsidR="005D4FC0" w:rsidRPr="005D4FC0" w:rsidRDefault="005D4FC0" w:rsidP="00971C8C">
            <w:pPr>
              <w:pStyle w:val="21"/>
              <w:spacing w:line="240" w:lineRule="auto"/>
              <w:rPr>
                <w:bCs/>
                <w:sz w:val="20"/>
                <w:szCs w:val="20"/>
              </w:rPr>
            </w:pPr>
            <w:r w:rsidRPr="005D4FC0">
              <w:rPr>
                <w:bCs/>
                <w:sz w:val="20"/>
                <w:szCs w:val="20"/>
              </w:rPr>
              <w:t>Все категории читателей</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tcPr>
          <w:p w:rsidR="005D4FC0" w:rsidRPr="005D4FC0" w:rsidRDefault="005D4FC0" w:rsidP="00971C8C">
            <w:pPr>
              <w:pStyle w:val="21"/>
              <w:spacing w:line="240" w:lineRule="auto"/>
              <w:rPr>
                <w:b/>
                <w:bCs/>
                <w:sz w:val="20"/>
                <w:szCs w:val="20"/>
              </w:rPr>
            </w:pPr>
            <w:r w:rsidRPr="005D4FC0">
              <w:rPr>
                <w:b/>
                <w:bCs/>
                <w:sz w:val="20"/>
                <w:szCs w:val="20"/>
              </w:rPr>
              <w:t>4.</w:t>
            </w:r>
          </w:p>
        </w:tc>
        <w:tc>
          <w:tcPr>
            <w:tcW w:w="1951" w:type="dxa"/>
          </w:tcPr>
          <w:p w:rsidR="005D4FC0" w:rsidRPr="005D4FC0" w:rsidRDefault="005D4FC0" w:rsidP="00971C8C">
            <w:pPr>
              <w:pStyle w:val="21"/>
              <w:spacing w:line="240" w:lineRule="auto"/>
              <w:rPr>
                <w:bCs/>
                <w:sz w:val="20"/>
                <w:szCs w:val="20"/>
              </w:rPr>
            </w:pPr>
            <w:r w:rsidRPr="005D4FC0">
              <w:rPr>
                <w:bCs/>
                <w:sz w:val="20"/>
                <w:szCs w:val="20"/>
              </w:rPr>
              <w:t>«Отечество»</w:t>
            </w:r>
          </w:p>
        </w:tc>
        <w:tc>
          <w:tcPr>
            <w:tcW w:w="2268" w:type="dxa"/>
          </w:tcPr>
          <w:p w:rsidR="005D4FC0" w:rsidRPr="005D4FC0" w:rsidRDefault="005D4FC0" w:rsidP="00971C8C">
            <w:pPr>
              <w:pStyle w:val="21"/>
              <w:spacing w:line="240" w:lineRule="auto"/>
              <w:rPr>
                <w:bCs/>
                <w:sz w:val="20"/>
                <w:szCs w:val="20"/>
              </w:rPr>
            </w:pPr>
            <w:r w:rsidRPr="005D4FC0">
              <w:rPr>
                <w:bCs/>
                <w:sz w:val="20"/>
                <w:szCs w:val="20"/>
              </w:rPr>
              <w:t>Перспективная программа по историко-патриотическому просвещению</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2011-2015гг.</w:t>
            </w:r>
          </w:p>
          <w:p w:rsidR="005D4FC0" w:rsidRPr="005D4FC0" w:rsidRDefault="005D4FC0" w:rsidP="00971C8C">
            <w:pPr>
              <w:pStyle w:val="21"/>
              <w:spacing w:line="240" w:lineRule="auto"/>
              <w:rPr>
                <w:bCs/>
                <w:sz w:val="20"/>
                <w:szCs w:val="20"/>
              </w:rPr>
            </w:pPr>
            <w:r w:rsidRPr="005D4FC0">
              <w:rPr>
                <w:bCs/>
                <w:sz w:val="20"/>
                <w:szCs w:val="20"/>
              </w:rPr>
              <w:t>Дети, юношество</w:t>
            </w:r>
          </w:p>
        </w:tc>
        <w:tc>
          <w:tcPr>
            <w:tcW w:w="1418" w:type="dxa"/>
          </w:tcPr>
          <w:p w:rsidR="005D4FC0" w:rsidRPr="005D4FC0" w:rsidRDefault="005D4FC0" w:rsidP="00971C8C">
            <w:pPr>
              <w:pStyle w:val="21"/>
              <w:spacing w:line="240" w:lineRule="auto"/>
              <w:rPr>
                <w:bCs/>
                <w:sz w:val="20"/>
                <w:szCs w:val="20"/>
              </w:rPr>
            </w:pPr>
            <w:r w:rsidRPr="005D4FC0">
              <w:rPr>
                <w:bCs/>
                <w:sz w:val="20"/>
                <w:szCs w:val="20"/>
              </w:rPr>
              <w:t>Библиотека № 3</w:t>
            </w:r>
          </w:p>
        </w:tc>
      </w:tr>
      <w:tr w:rsidR="005D4FC0" w:rsidRPr="005D4FC0" w:rsidTr="008967E1">
        <w:tc>
          <w:tcPr>
            <w:tcW w:w="567" w:type="dxa"/>
            <w:vMerge w:val="restart"/>
          </w:tcPr>
          <w:p w:rsidR="005D4FC0" w:rsidRPr="005D4FC0" w:rsidRDefault="005D4FC0" w:rsidP="00971C8C">
            <w:pPr>
              <w:pStyle w:val="21"/>
              <w:spacing w:line="240" w:lineRule="auto"/>
              <w:rPr>
                <w:b/>
                <w:bCs/>
                <w:sz w:val="20"/>
                <w:szCs w:val="20"/>
              </w:rPr>
            </w:pPr>
            <w:r w:rsidRPr="005D4FC0">
              <w:rPr>
                <w:b/>
                <w:bCs/>
                <w:sz w:val="20"/>
                <w:szCs w:val="20"/>
              </w:rPr>
              <w:t>5.</w:t>
            </w:r>
          </w:p>
        </w:tc>
        <w:tc>
          <w:tcPr>
            <w:tcW w:w="1951" w:type="dxa"/>
          </w:tcPr>
          <w:p w:rsidR="005D4FC0" w:rsidRPr="005D4FC0" w:rsidRDefault="005D4FC0" w:rsidP="00971C8C">
            <w:pPr>
              <w:pStyle w:val="21"/>
              <w:spacing w:line="240" w:lineRule="auto"/>
              <w:rPr>
                <w:bCs/>
                <w:sz w:val="20"/>
                <w:szCs w:val="20"/>
              </w:rPr>
            </w:pPr>
            <w:r w:rsidRPr="005D4FC0">
              <w:rPr>
                <w:bCs/>
                <w:sz w:val="20"/>
                <w:szCs w:val="20"/>
              </w:rPr>
              <w:t>«Преображение»</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по дух. и физ. оздоровлению человека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2010-2013гг. Мед. работники,</w:t>
            </w:r>
          </w:p>
          <w:p w:rsidR="005D4FC0" w:rsidRPr="005D4FC0" w:rsidRDefault="005D4FC0" w:rsidP="00971C8C">
            <w:pPr>
              <w:pStyle w:val="21"/>
              <w:spacing w:line="240" w:lineRule="auto"/>
              <w:rPr>
                <w:bCs/>
                <w:sz w:val="20"/>
                <w:szCs w:val="20"/>
              </w:rPr>
            </w:pPr>
            <w:r w:rsidRPr="005D4FC0">
              <w:rPr>
                <w:bCs/>
                <w:sz w:val="20"/>
                <w:szCs w:val="20"/>
              </w:rPr>
              <w:t>читатели, психологи,</w:t>
            </w:r>
          </w:p>
          <w:p w:rsidR="005D4FC0" w:rsidRPr="005D4FC0" w:rsidRDefault="005D4FC0" w:rsidP="00971C8C">
            <w:pPr>
              <w:pStyle w:val="21"/>
              <w:spacing w:line="240" w:lineRule="auto"/>
              <w:rPr>
                <w:bCs/>
                <w:sz w:val="20"/>
                <w:szCs w:val="20"/>
              </w:rPr>
            </w:pPr>
            <w:r w:rsidRPr="005D4FC0">
              <w:rPr>
                <w:bCs/>
                <w:sz w:val="20"/>
                <w:szCs w:val="20"/>
              </w:rPr>
              <w:t xml:space="preserve">сторонники  ЗОЖ </w:t>
            </w:r>
          </w:p>
        </w:tc>
        <w:tc>
          <w:tcPr>
            <w:tcW w:w="1418" w:type="dxa"/>
          </w:tcPr>
          <w:p w:rsidR="005D4FC0" w:rsidRPr="005D4FC0" w:rsidRDefault="005D4FC0" w:rsidP="00971C8C">
            <w:pPr>
              <w:pStyle w:val="21"/>
              <w:spacing w:line="240" w:lineRule="auto"/>
              <w:rPr>
                <w:bCs/>
                <w:sz w:val="20"/>
                <w:szCs w:val="20"/>
              </w:rPr>
            </w:pPr>
            <w:r w:rsidRPr="005D4FC0">
              <w:rPr>
                <w:bCs/>
                <w:sz w:val="20"/>
                <w:szCs w:val="20"/>
              </w:rPr>
              <w:t>Дет. библиотека № 6</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«Свободное общение»</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дух.-нр. развития  детей и юношества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2009-2013г.</w:t>
            </w:r>
          </w:p>
          <w:p w:rsidR="005D4FC0" w:rsidRPr="005D4FC0" w:rsidRDefault="005D4FC0" w:rsidP="00971C8C">
            <w:pPr>
              <w:pStyle w:val="21"/>
              <w:spacing w:line="240" w:lineRule="auto"/>
              <w:rPr>
                <w:bCs/>
                <w:sz w:val="20"/>
                <w:szCs w:val="20"/>
              </w:rPr>
            </w:pPr>
            <w:r w:rsidRPr="005D4FC0">
              <w:rPr>
                <w:bCs/>
                <w:sz w:val="20"/>
                <w:szCs w:val="20"/>
              </w:rPr>
              <w:t>СОШ № 10, д/с № 3.7,14,18,19,20,23</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«Чтить и помнить»</w:t>
            </w:r>
          </w:p>
        </w:tc>
        <w:tc>
          <w:tcPr>
            <w:tcW w:w="2268" w:type="dxa"/>
          </w:tcPr>
          <w:p w:rsidR="005D4FC0" w:rsidRPr="005D4FC0" w:rsidRDefault="005D4FC0" w:rsidP="00971C8C">
            <w:pPr>
              <w:pStyle w:val="21"/>
              <w:spacing w:line="240" w:lineRule="auto"/>
              <w:rPr>
                <w:bCs/>
                <w:sz w:val="20"/>
                <w:szCs w:val="20"/>
              </w:rPr>
            </w:pPr>
            <w:r w:rsidRPr="005D4FC0">
              <w:rPr>
                <w:bCs/>
                <w:sz w:val="20"/>
                <w:szCs w:val="20"/>
              </w:rPr>
              <w:t>Программа по историко-патриотическому воспитанию</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2011-2014гг.</w:t>
            </w:r>
          </w:p>
          <w:p w:rsidR="005D4FC0" w:rsidRPr="005D4FC0" w:rsidRDefault="005D4FC0" w:rsidP="00971C8C">
            <w:pPr>
              <w:pStyle w:val="21"/>
              <w:spacing w:line="240" w:lineRule="auto"/>
              <w:rPr>
                <w:bCs/>
                <w:sz w:val="20"/>
                <w:szCs w:val="20"/>
              </w:rPr>
            </w:pPr>
            <w:r w:rsidRPr="005D4FC0">
              <w:rPr>
                <w:bCs/>
                <w:sz w:val="20"/>
                <w:szCs w:val="20"/>
              </w:rPr>
              <w:t>Учащиеся школ, РДЧ</w:t>
            </w:r>
          </w:p>
        </w:tc>
        <w:tc>
          <w:tcPr>
            <w:tcW w:w="1418" w:type="dxa"/>
          </w:tcPr>
          <w:p w:rsidR="005D4FC0" w:rsidRPr="005D4FC0" w:rsidRDefault="005D4FC0" w:rsidP="00971C8C">
            <w:pPr>
              <w:pStyle w:val="21"/>
              <w:spacing w:line="240" w:lineRule="auto"/>
              <w:rPr>
                <w:bCs/>
                <w:sz w:val="20"/>
                <w:szCs w:val="20"/>
              </w:rPr>
            </w:pP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«Её судьба слилась с историей страны»</w:t>
            </w:r>
          </w:p>
        </w:tc>
        <w:tc>
          <w:tcPr>
            <w:tcW w:w="2268" w:type="dxa"/>
          </w:tcPr>
          <w:p w:rsidR="005D4FC0" w:rsidRPr="005D4FC0" w:rsidRDefault="005D4FC0" w:rsidP="00971C8C">
            <w:pPr>
              <w:pStyle w:val="21"/>
              <w:spacing w:line="240" w:lineRule="auto"/>
              <w:rPr>
                <w:bCs/>
                <w:sz w:val="20"/>
                <w:szCs w:val="20"/>
              </w:rPr>
            </w:pPr>
            <w:r w:rsidRPr="005D4FC0">
              <w:rPr>
                <w:bCs/>
                <w:sz w:val="20"/>
                <w:szCs w:val="20"/>
              </w:rPr>
              <w:t>Именной юбилейный проект к 90-летию И.Н. Лопатиной</w:t>
            </w:r>
          </w:p>
        </w:tc>
        <w:tc>
          <w:tcPr>
            <w:tcW w:w="1984" w:type="dxa"/>
          </w:tcPr>
          <w:p w:rsidR="005D4FC0" w:rsidRPr="005D4FC0" w:rsidRDefault="005D4FC0" w:rsidP="00971C8C">
            <w:pPr>
              <w:pStyle w:val="21"/>
              <w:spacing w:line="240" w:lineRule="auto"/>
              <w:rPr>
                <w:bCs/>
                <w:sz w:val="20"/>
                <w:szCs w:val="20"/>
              </w:rPr>
            </w:pPr>
            <w:r w:rsidRPr="005D4FC0">
              <w:rPr>
                <w:bCs/>
                <w:sz w:val="20"/>
                <w:szCs w:val="20"/>
              </w:rPr>
              <w:t xml:space="preserve">2011-2013гг. </w:t>
            </w:r>
          </w:p>
          <w:p w:rsidR="005D4FC0" w:rsidRPr="005D4FC0" w:rsidRDefault="005D4FC0" w:rsidP="00971C8C">
            <w:pPr>
              <w:pStyle w:val="21"/>
              <w:spacing w:line="240" w:lineRule="auto"/>
              <w:rPr>
                <w:bCs/>
                <w:sz w:val="20"/>
                <w:szCs w:val="20"/>
              </w:rPr>
            </w:pPr>
            <w:r w:rsidRPr="005D4FC0">
              <w:rPr>
                <w:bCs/>
                <w:sz w:val="20"/>
                <w:szCs w:val="20"/>
              </w:rPr>
              <w:t>Учащиеся школ, общественность</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«Чтение – стиль успешных»</w:t>
            </w:r>
          </w:p>
        </w:tc>
        <w:tc>
          <w:tcPr>
            <w:tcW w:w="2268" w:type="dxa"/>
          </w:tcPr>
          <w:p w:rsidR="005D4FC0" w:rsidRPr="005D4FC0" w:rsidRDefault="005D4FC0" w:rsidP="00971C8C">
            <w:pPr>
              <w:pStyle w:val="21"/>
              <w:spacing w:line="240" w:lineRule="auto"/>
              <w:rPr>
                <w:bCs/>
                <w:sz w:val="20"/>
                <w:szCs w:val="20"/>
              </w:rPr>
            </w:pPr>
            <w:r w:rsidRPr="005D4FC0">
              <w:rPr>
                <w:bCs/>
                <w:sz w:val="20"/>
                <w:szCs w:val="20"/>
              </w:rPr>
              <w:t>2013-2016гг.</w:t>
            </w:r>
          </w:p>
          <w:p w:rsidR="005D4FC0" w:rsidRPr="005D4FC0" w:rsidRDefault="005D4FC0" w:rsidP="00971C8C">
            <w:pPr>
              <w:pStyle w:val="21"/>
              <w:spacing w:line="240" w:lineRule="auto"/>
              <w:rPr>
                <w:bCs/>
                <w:sz w:val="20"/>
                <w:szCs w:val="20"/>
              </w:rPr>
            </w:pPr>
            <w:r w:rsidRPr="005D4FC0">
              <w:rPr>
                <w:bCs/>
                <w:sz w:val="20"/>
                <w:szCs w:val="20"/>
              </w:rPr>
              <w:t>Перспективная программа по работе с молодёжью</w:t>
            </w:r>
          </w:p>
        </w:tc>
        <w:tc>
          <w:tcPr>
            <w:tcW w:w="1984" w:type="dxa"/>
          </w:tcPr>
          <w:p w:rsidR="005D4FC0" w:rsidRPr="005D4FC0" w:rsidRDefault="005D4FC0" w:rsidP="00971C8C">
            <w:pPr>
              <w:pStyle w:val="21"/>
              <w:spacing w:line="240" w:lineRule="auto"/>
              <w:rPr>
                <w:bCs/>
                <w:sz w:val="20"/>
                <w:szCs w:val="20"/>
              </w:rPr>
            </w:pPr>
            <w:r w:rsidRPr="005D4FC0">
              <w:rPr>
                <w:bCs/>
                <w:sz w:val="20"/>
                <w:szCs w:val="20"/>
              </w:rPr>
              <w:t>Подростки, юношество</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val="restart"/>
          </w:tcPr>
          <w:p w:rsidR="005D4FC0" w:rsidRPr="005D4FC0" w:rsidRDefault="005D4FC0" w:rsidP="00971C8C">
            <w:pPr>
              <w:pStyle w:val="21"/>
              <w:spacing w:line="240" w:lineRule="auto"/>
              <w:rPr>
                <w:b/>
                <w:bCs/>
                <w:sz w:val="20"/>
                <w:szCs w:val="20"/>
              </w:rPr>
            </w:pPr>
            <w:r w:rsidRPr="005D4FC0">
              <w:rPr>
                <w:b/>
                <w:bCs/>
                <w:sz w:val="20"/>
                <w:szCs w:val="20"/>
              </w:rPr>
              <w:t>7.</w:t>
            </w:r>
          </w:p>
        </w:tc>
        <w:tc>
          <w:tcPr>
            <w:tcW w:w="1951" w:type="dxa"/>
          </w:tcPr>
          <w:p w:rsidR="005D4FC0" w:rsidRPr="005D4FC0" w:rsidRDefault="005D4FC0" w:rsidP="00971C8C">
            <w:pPr>
              <w:pStyle w:val="21"/>
              <w:spacing w:line="240" w:lineRule="auto"/>
              <w:rPr>
                <w:bCs/>
                <w:sz w:val="20"/>
                <w:szCs w:val="20"/>
              </w:rPr>
            </w:pPr>
            <w:r w:rsidRPr="005D4FC0">
              <w:rPr>
                <w:bCs/>
                <w:sz w:val="20"/>
                <w:szCs w:val="20"/>
              </w:rPr>
              <w:t>«Мир и человек»»</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Перспективная программа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2011-2014гг.</w:t>
            </w:r>
          </w:p>
          <w:p w:rsidR="005D4FC0" w:rsidRPr="005D4FC0" w:rsidRDefault="005D4FC0" w:rsidP="00971C8C">
            <w:pPr>
              <w:pStyle w:val="21"/>
              <w:spacing w:line="240" w:lineRule="auto"/>
              <w:rPr>
                <w:bCs/>
                <w:sz w:val="20"/>
                <w:szCs w:val="20"/>
              </w:rPr>
            </w:pPr>
            <w:r w:rsidRPr="005D4FC0">
              <w:rPr>
                <w:bCs/>
                <w:sz w:val="20"/>
                <w:szCs w:val="20"/>
              </w:rPr>
              <w:t>СОШ  № 4,5, д/к № 6,13,15, 24</w:t>
            </w:r>
          </w:p>
        </w:tc>
        <w:tc>
          <w:tcPr>
            <w:tcW w:w="1418" w:type="dxa"/>
          </w:tcPr>
          <w:p w:rsidR="005D4FC0" w:rsidRPr="005D4FC0" w:rsidRDefault="005D4FC0" w:rsidP="00971C8C">
            <w:pPr>
              <w:pStyle w:val="21"/>
              <w:spacing w:line="240" w:lineRule="auto"/>
              <w:rPr>
                <w:bCs/>
                <w:sz w:val="20"/>
                <w:szCs w:val="20"/>
              </w:rPr>
            </w:pPr>
            <w:r w:rsidRPr="005D4FC0">
              <w:rPr>
                <w:bCs/>
                <w:sz w:val="20"/>
                <w:szCs w:val="20"/>
              </w:rPr>
              <w:t>Дет. библиотека .№ 5</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«Есть страна Читалия»</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по поддержке и развитию чтения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2011-2015гг.</w:t>
            </w:r>
          </w:p>
          <w:p w:rsidR="005D4FC0" w:rsidRPr="005D4FC0" w:rsidRDefault="005D4FC0" w:rsidP="00971C8C">
            <w:pPr>
              <w:pStyle w:val="21"/>
              <w:spacing w:line="240" w:lineRule="auto"/>
              <w:rPr>
                <w:bCs/>
                <w:sz w:val="20"/>
                <w:szCs w:val="20"/>
              </w:rPr>
            </w:pPr>
            <w:r w:rsidRPr="005D4FC0">
              <w:rPr>
                <w:bCs/>
                <w:sz w:val="20"/>
                <w:szCs w:val="20"/>
              </w:rPr>
              <w:t>СОШ № 4,5</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«Увеличительное стекло»</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Корпоративная программа-проект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2007-2013гг.</w:t>
            </w:r>
          </w:p>
          <w:p w:rsidR="005D4FC0" w:rsidRPr="005D4FC0" w:rsidRDefault="005D4FC0" w:rsidP="00971C8C">
            <w:pPr>
              <w:pStyle w:val="21"/>
              <w:spacing w:line="240" w:lineRule="auto"/>
              <w:rPr>
                <w:bCs/>
                <w:sz w:val="20"/>
                <w:szCs w:val="20"/>
              </w:rPr>
            </w:pPr>
            <w:r w:rsidRPr="005D4FC0">
              <w:rPr>
                <w:bCs/>
                <w:sz w:val="20"/>
                <w:szCs w:val="20"/>
              </w:rPr>
              <w:t xml:space="preserve">Д\к № 6- компенсирующего вида и классы СОШ № 5 </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«Юный патриот»</w:t>
            </w:r>
          </w:p>
        </w:tc>
        <w:tc>
          <w:tcPr>
            <w:tcW w:w="2268" w:type="dxa"/>
          </w:tcPr>
          <w:p w:rsidR="005D4FC0" w:rsidRPr="005D4FC0" w:rsidRDefault="005D4FC0" w:rsidP="00971C8C">
            <w:pPr>
              <w:pStyle w:val="21"/>
              <w:spacing w:line="240" w:lineRule="auto"/>
              <w:rPr>
                <w:bCs/>
                <w:sz w:val="20"/>
                <w:szCs w:val="20"/>
              </w:rPr>
            </w:pPr>
            <w:r w:rsidRPr="005D4FC0">
              <w:rPr>
                <w:bCs/>
                <w:sz w:val="20"/>
                <w:szCs w:val="20"/>
              </w:rPr>
              <w:t>Программа развития и воспитания гражданина</w:t>
            </w:r>
          </w:p>
        </w:tc>
        <w:tc>
          <w:tcPr>
            <w:tcW w:w="1984" w:type="dxa"/>
          </w:tcPr>
          <w:p w:rsidR="005D4FC0" w:rsidRPr="005D4FC0" w:rsidRDefault="005D4FC0" w:rsidP="00971C8C">
            <w:pPr>
              <w:pStyle w:val="21"/>
              <w:spacing w:line="240" w:lineRule="auto"/>
              <w:rPr>
                <w:bCs/>
                <w:sz w:val="20"/>
                <w:szCs w:val="20"/>
              </w:rPr>
            </w:pPr>
            <w:r w:rsidRPr="005D4FC0">
              <w:rPr>
                <w:bCs/>
                <w:sz w:val="20"/>
                <w:szCs w:val="20"/>
              </w:rPr>
              <w:t xml:space="preserve">2011-2014гг.  СОШ № 4,7, 5-9 классы            </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val="restart"/>
          </w:tcPr>
          <w:p w:rsidR="005D4FC0" w:rsidRPr="005D4FC0" w:rsidRDefault="005D4FC0" w:rsidP="00971C8C">
            <w:pPr>
              <w:pStyle w:val="21"/>
              <w:spacing w:line="240" w:lineRule="auto"/>
              <w:rPr>
                <w:bCs/>
                <w:sz w:val="20"/>
                <w:szCs w:val="20"/>
              </w:rPr>
            </w:pPr>
            <w:r w:rsidRPr="005D4FC0">
              <w:rPr>
                <w:bCs/>
                <w:sz w:val="20"/>
                <w:szCs w:val="20"/>
              </w:rPr>
              <w:t>8.</w:t>
            </w:r>
          </w:p>
        </w:tc>
        <w:tc>
          <w:tcPr>
            <w:tcW w:w="1951"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деятельности библиотеки как </w:t>
            </w:r>
            <w:r w:rsidRPr="005D4FC0">
              <w:rPr>
                <w:bCs/>
                <w:sz w:val="20"/>
                <w:szCs w:val="20"/>
              </w:rPr>
              <w:lastRenderedPageBreak/>
              <w:t>интеллектуального центра сбережения детства»</w:t>
            </w:r>
          </w:p>
        </w:tc>
        <w:tc>
          <w:tcPr>
            <w:tcW w:w="2268" w:type="dxa"/>
          </w:tcPr>
          <w:p w:rsidR="005D4FC0" w:rsidRPr="005D4FC0" w:rsidRDefault="005D4FC0" w:rsidP="00971C8C">
            <w:pPr>
              <w:pStyle w:val="21"/>
              <w:spacing w:line="240" w:lineRule="auto"/>
              <w:rPr>
                <w:bCs/>
                <w:sz w:val="20"/>
                <w:szCs w:val="20"/>
              </w:rPr>
            </w:pPr>
            <w:r w:rsidRPr="005D4FC0">
              <w:rPr>
                <w:bCs/>
                <w:sz w:val="20"/>
                <w:szCs w:val="20"/>
              </w:rPr>
              <w:lastRenderedPageBreak/>
              <w:t xml:space="preserve">Перспективная программа деятельности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2011-2015гг.</w:t>
            </w:r>
          </w:p>
          <w:p w:rsidR="005D4FC0" w:rsidRPr="005D4FC0" w:rsidRDefault="005D4FC0" w:rsidP="00971C8C">
            <w:pPr>
              <w:pStyle w:val="21"/>
              <w:spacing w:line="240" w:lineRule="auto"/>
              <w:rPr>
                <w:bCs/>
                <w:sz w:val="20"/>
                <w:szCs w:val="20"/>
              </w:rPr>
            </w:pPr>
            <w:r w:rsidRPr="005D4FC0">
              <w:rPr>
                <w:bCs/>
                <w:sz w:val="20"/>
                <w:szCs w:val="20"/>
              </w:rPr>
              <w:t xml:space="preserve">СОШ № 12, д\к № 25, 26, соц. приют </w:t>
            </w:r>
            <w:r w:rsidRPr="005D4FC0">
              <w:rPr>
                <w:bCs/>
                <w:sz w:val="20"/>
                <w:szCs w:val="20"/>
              </w:rPr>
              <w:lastRenderedPageBreak/>
              <w:t>для детей и подростков</w:t>
            </w:r>
          </w:p>
        </w:tc>
        <w:tc>
          <w:tcPr>
            <w:tcW w:w="1418" w:type="dxa"/>
          </w:tcPr>
          <w:p w:rsidR="005D4FC0" w:rsidRPr="005D4FC0" w:rsidRDefault="005D4FC0" w:rsidP="00971C8C">
            <w:pPr>
              <w:pStyle w:val="21"/>
              <w:spacing w:line="240" w:lineRule="auto"/>
              <w:rPr>
                <w:bCs/>
                <w:sz w:val="20"/>
                <w:szCs w:val="20"/>
              </w:rPr>
            </w:pPr>
            <w:r w:rsidRPr="005D4FC0">
              <w:rPr>
                <w:bCs/>
                <w:sz w:val="20"/>
                <w:szCs w:val="20"/>
              </w:rPr>
              <w:lastRenderedPageBreak/>
              <w:t>Библиотека им. С. Я. Маршака</w:t>
            </w:r>
          </w:p>
        </w:tc>
      </w:tr>
      <w:tr w:rsidR="005D4FC0" w:rsidRPr="005D4FC0" w:rsidTr="008967E1">
        <w:tc>
          <w:tcPr>
            <w:tcW w:w="567" w:type="dxa"/>
            <w:vMerge/>
          </w:tcPr>
          <w:p w:rsidR="005D4FC0" w:rsidRPr="005D4FC0" w:rsidRDefault="005D4FC0" w:rsidP="00971C8C">
            <w:pPr>
              <w:pStyle w:val="21"/>
              <w:spacing w:line="240" w:lineRule="auto"/>
              <w:rPr>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«С надеждой на будущее-2»</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Корпоративный проект  по продвижению и поддержке дет. чтения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2011-2015гг.</w:t>
            </w:r>
          </w:p>
          <w:p w:rsidR="005D4FC0" w:rsidRPr="005D4FC0" w:rsidRDefault="005D4FC0" w:rsidP="00971C8C">
            <w:pPr>
              <w:pStyle w:val="21"/>
              <w:spacing w:line="240" w:lineRule="auto"/>
              <w:rPr>
                <w:bCs/>
                <w:sz w:val="20"/>
                <w:szCs w:val="20"/>
              </w:rPr>
            </w:pPr>
            <w:r w:rsidRPr="005D4FC0">
              <w:rPr>
                <w:bCs/>
                <w:sz w:val="20"/>
                <w:szCs w:val="20"/>
              </w:rPr>
              <w:t xml:space="preserve">СОШ № 12,  </w:t>
            </w:r>
          </w:p>
          <w:p w:rsidR="005D4FC0" w:rsidRPr="005D4FC0" w:rsidRDefault="005D4FC0" w:rsidP="00971C8C">
            <w:pPr>
              <w:pStyle w:val="21"/>
              <w:spacing w:line="240" w:lineRule="auto"/>
              <w:rPr>
                <w:bCs/>
                <w:sz w:val="20"/>
                <w:szCs w:val="20"/>
              </w:rPr>
            </w:pPr>
            <w:r w:rsidRPr="005D4FC0">
              <w:rPr>
                <w:bCs/>
                <w:sz w:val="20"/>
                <w:szCs w:val="20"/>
              </w:rPr>
              <w:t>д\к № 25, 26</w:t>
            </w:r>
          </w:p>
        </w:tc>
        <w:tc>
          <w:tcPr>
            <w:tcW w:w="1418" w:type="dxa"/>
          </w:tcPr>
          <w:p w:rsidR="005D4FC0" w:rsidRPr="005D4FC0" w:rsidRDefault="005D4FC0" w:rsidP="00971C8C">
            <w:pPr>
              <w:pStyle w:val="21"/>
              <w:spacing w:line="240" w:lineRule="auto"/>
              <w:rPr>
                <w:bCs/>
                <w:sz w:val="20"/>
                <w:szCs w:val="20"/>
              </w:rPr>
            </w:pPr>
            <w:r w:rsidRPr="005D4FC0">
              <w:rPr>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«Через книгу к духовности»</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 Проект по духовно-нравственному просвещению детей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2011-2013гг.</w:t>
            </w:r>
          </w:p>
          <w:p w:rsidR="005D4FC0" w:rsidRPr="005D4FC0" w:rsidRDefault="005D4FC0" w:rsidP="00971C8C">
            <w:pPr>
              <w:pStyle w:val="21"/>
              <w:spacing w:line="240" w:lineRule="auto"/>
              <w:rPr>
                <w:bCs/>
                <w:sz w:val="20"/>
                <w:szCs w:val="20"/>
              </w:rPr>
            </w:pPr>
            <w:r w:rsidRPr="005D4FC0">
              <w:rPr>
                <w:bCs/>
                <w:sz w:val="20"/>
                <w:szCs w:val="20"/>
              </w:rPr>
              <w:t>СОШ № 12</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«Я гражданин, я – патриот»</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Пилотный проект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2011-2014г.</w:t>
            </w:r>
          </w:p>
          <w:p w:rsidR="005D4FC0" w:rsidRPr="005D4FC0" w:rsidRDefault="005D4FC0" w:rsidP="00971C8C">
            <w:pPr>
              <w:pStyle w:val="21"/>
              <w:spacing w:line="240" w:lineRule="auto"/>
              <w:rPr>
                <w:bCs/>
                <w:sz w:val="20"/>
                <w:szCs w:val="20"/>
              </w:rPr>
            </w:pPr>
            <w:r w:rsidRPr="005D4FC0">
              <w:rPr>
                <w:bCs/>
                <w:sz w:val="20"/>
                <w:szCs w:val="20"/>
              </w:rPr>
              <w:t>СОШ № 12</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«Вокруг Маршака»</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Проект по работе именной библиотеки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2012-2015гг.</w:t>
            </w:r>
          </w:p>
          <w:p w:rsidR="005D4FC0" w:rsidRPr="005D4FC0" w:rsidRDefault="005D4FC0" w:rsidP="00971C8C">
            <w:pPr>
              <w:pStyle w:val="21"/>
              <w:spacing w:line="240" w:lineRule="auto"/>
              <w:rPr>
                <w:bCs/>
                <w:sz w:val="20"/>
                <w:szCs w:val="20"/>
              </w:rPr>
            </w:pPr>
            <w:r w:rsidRPr="005D4FC0">
              <w:rPr>
                <w:bCs/>
                <w:sz w:val="20"/>
                <w:szCs w:val="20"/>
              </w:rPr>
              <w:t>Дети дошкольного возраста и  родители</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vMerge/>
          </w:tcPr>
          <w:p w:rsidR="005D4FC0" w:rsidRPr="005D4FC0" w:rsidRDefault="005D4FC0" w:rsidP="00971C8C">
            <w:pPr>
              <w:pStyle w:val="21"/>
              <w:spacing w:line="240" w:lineRule="auto"/>
              <w:rPr>
                <w:b/>
                <w:bCs/>
                <w:sz w:val="20"/>
                <w:szCs w:val="20"/>
              </w:rPr>
            </w:pPr>
          </w:p>
        </w:tc>
        <w:tc>
          <w:tcPr>
            <w:tcW w:w="1951" w:type="dxa"/>
          </w:tcPr>
          <w:p w:rsidR="005D4FC0" w:rsidRPr="005D4FC0" w:rsidRDefault="005D4FC0" w:rsidP="00971C8C">
            <w:pPr>
              <w:pStyle w:val="21"/>
              <w:spacing w:line="240" w:lineRule="auto"/>
              <w:rPr>
                <w:bCs/>
                <w:sz w:val="20"/>
                <w:szCs w:val="20"/>
              </w:rPr>
            </w:pPr>
            <w:r w:rsidRPr="005D4FC0">
              <w:rPr>
                <w:bCs/>
                <w:sz w:val="20"/>
                <w:szCs w:val="20"/>
              </w:rPr>
              <w:t>«Движение волонтёров при библиотеке»</w:t>
            </w:r>
          </w:p>
        </w:tc>
        <w:tc>
          <w:tcPr>
            <w:tcW w:w="2268" w:type="dxa"/>
          </w:tcPr>
          <w:p w:rsidR="005D4FC0" w:rsidRPr="005D4FC0" w:rsidRDefault="005D4FC0" w:rsidP="00971C8C">
            <w:pPr>
              <w:pStyle w:val="21"/>
              <w:spacing w:line="240" w:lineRule="auto"/>
              <w:rPr>
                <w:bCs/>
                <w:sz w:val="20"/>
                <w:szCs w:val="20"/>
              </w:rPr>
            </w:pPr>
            <w:r w:rsidRPr="005D4FC0">
              <w:rPr>
                <w:bCs/>
                <w:sz w:val="20"/>
                <w:szCs w:val="20"/>
              </w:rPr>
              <w:t>Пилотный проект</w:t>
            </w:r>
          </w:p>
        </w:tc>
        <w:tc>
          <w:tcPr>
            <w:tcW w:w="1984" w:type="dxa"/>
          </w:tcPr>
          <w:p w:rsidR="005D4FC0" w:rsidRPr="005D4FC0" w:rsidRDefault="005D4FC0" w:rsidP="00971C8C">
            <w:pPr>
              <w:pStyle w:val="21"/>
              <w:spacing w:line="240" w:lineRule="auto"/>
              <w:rPr>
                <w:bCs/>
                <w:sz w:val="20"/>
                <w:szCs w:val="20"/>
              </w:rPr>
            </w:pPr>
            <w:r w:rsidRPr="005D4FC0">
              <w:rPr>
                <w:bCs/>
                <w:sz w:val="20"/>
                <w:szCs w:val="20"/>
              </w:rPr>
              <w:t>Подростки, юношество</w:t>
            </w:r>
          </w:p>
        </w:tc>
        <w:tc>
          <w:tcPr>
            <w:tcW w:w="1418" w:type="dxa"/>
          </w:tcPr>
          <w:p w:rsidR="005D4FC0" w:rsidRPr="005D4FC0" w:rsidRDefault="005D4FC0" w:rsidP="00971C8C">
            <w:pPr>
              <w:pStyle w:val="21"/>
              <w:spacing w:line="240" w:lineRule="auto"/>
              <w:rPr>
                <w:b/>
                <w:bCs/>
                <w:sz w:val="20"/>
                <w:szCs w:val="20"/>
              </w:rPr>
            </w:pPr>
            <w:r w:rsidRPr="005D4FC0">
              <w:rPr>
                <w:b/>
                <w:bCs/>
                <w:sz w:val="20"/>
                <w:szCs w:val="20"/>
              </w:rPr>
              <w:t>------</w:t>
            </w:r>
          </w:p>
        </w:tc>
      </w:tr>
      <w:tr w:rsidR="005D4FC0" w:rsidRPr="005D4FC0" w:rsidTr="008967E1">
        <w:tc>
          <w:tcPr>
            <w:tcW w:w="567" w:type="dxa"/>
          </w:tcPr>
          <w:p w:rsidR="005D4FC0" w:rsidRPr="005D4FC0" w:rsidRDefault="005D4FC0" w:rsidP="00971C8C">
            <w:pPr>
              <w:pStyle w:val="21"/>
              <w:spacing w:line="240" w:lineRule="auto"/>
              <w:rPr>
                <w:b/>
                <w:bCs/>
                <w:sz w:val="20"/>
                <w:szCs w:val="20"/>
              </w:rPr>
            </w:pPr>
            <w:r w:rsidRPr="005D4FC0">
              <w:rPr>
                <w:b/>
                <w:bCs/>
                <w:sz w:val="20"/>
                <w:szCs w:val="20"/>
              </w:rPr>
              <w:t>9.</w:t>
            </w:r>
          </w:p>
        </w:tc>
        <w:tc>
          <w:tcPr>
            <w:tcW w:w="1951" w:type="dxa"/>
          </w:tcPr>
          <w:p w:rsidR="005D4FC0" w:rsidRPr="005D4FC0" w:rsidRDefault="005D4FC0" w:rsidP="00971C8C">
            <w:pPr>
              <w:pStyle w:val="21"/>
              <w:spacing w:line="240" w:lineRule="auto"/>
              <w:rPr>
                <w:bCs/>
                <w:sz w:val="20"/>
                <w:szCs w:val="20"/>
              </w:rPr>
            </w:pPr>
            <w:r w:rsidRPr="005D4FC0">
              <w:rPr>
                <w:bCs/>
                <w:sz w:val="20"/>
                <w:szCs w:val="20"/>
              </w:rPr>
              <w:t>«Семья. Чтение. Библиотека»</w:t>
            </w:r>
          </w:p>
        </w:tc>
        <w:tc>
          <w:tcPr>
            <w:tcW w:w="2268" w:type="dxa"/>
          </w:tcPr>
          <w:p w:rsidR="005D4FC0" w:rsidRPr="005D4FC0" w:rsidRDefault="005D4FC0" w:rsidP="00971C8C">
            <w:pPr>
              <w:pStyle w:val="21"/>
              <w:spacing w:line="240" w:lineRule="auto"/>
              <w:rPr>
                <w:bCs/>
                <w:sz w:val="20"/>
                <w:szCs w:val="20"/>
              </w:rPr>
            </w:pPr>
            <w:r w:rsidRPr="005D4FC0">
              <w:rPr>
                <w:bCs/>
                <w:sz w:val="20"/>
                <w:szCs w:val="20"/>
              </w:rPr>
              <w:t xml:space="preserve">Программа деятельности библиотеки </w:t>
            </w:r>
          </w:p>
        </w:tc>
        <w:tc>
          <w:tcPr>
            <w:tcW w:w="1984" w:type="dxa"/>
          </w:tcPr>
          <w:p w:rsidR="005D4FC0" w:rsidRPr="005D4FC0" w:rsidRDefault="005D4FC0" w:rsidP="00971C8C">
            <w:pPr>
              <w:pStyle w:val="21"/>
              <w:spacing w:line="240" w:lineRule="auto"/>
              <w:rPr>
                <w:bCs/>
                <w:sz w:val="20"/>
                <w:szCs w:val="20"/>
              </w:rPr>
            </w:pPr>
            <w:r w:rsidRPr="005D4FC0">
              <w:rPr>
                <w:bCs/>
                <w:sz w:val="20"/>
                <w:szCs w:val="20"/>
              </w:rPr>
              <w:t>2011-2013гг.</w:t>
            </w:r>
          </w:p>
          <w:p w:rsidR="005D4FC0" w:rsidRPr="005D4FC0" w:rsidRDefault="005D4FC0" w:rsidP="00971C8C">
            <w:pPr>
              <w:pStyle w:val="21"/>
              <w:spacing w:line="240" w:lineRule="auto"/>
              <w:rPr>
                <w:bCs/>
                <w:sz w:val="20"/>
                <w:szCs w:val="20"/>
              </w:rPr>
            </w:pPr>
            <w:r w:rsidRPr="005D4FC0">
              <w:rPr>
                <w:bCs/>
                <w:sz w:val="20"/>
                <w:szCs w:val="20"/>
              </w:rPr>
              <w:t>Семьи микрорайона</w:t>
            </w:r>
          </w:p>
        </w:tc>
        <w:tc>
          <w:tcPr>
            <w:tcW w:w="1418" w:type="dxa"/>
          </w:tcPr>
          <w:p w:rsidR="005D4FC0" w:rsidRPr="005D4FC0" w:rsidRDefault="005D4FC0" w:rsidP="00971C8C">
            <w:pPr>
              <w:pStyle w:val="21"/>
              <w:spacing w:line="240" w:lineRule="auto"/>
              <w:rPr>
                <w:bCs/>
                <w:sz w:val="20"/>
                <w:szCs w:val="20"/>
              </w:rPr>
            </w:pPr>
            <w:r w:rsidRPr="005D4FC0">
              <w:rPr>
                <w:bCs/>
                <w:sz w:val="20"/>
                <w:szCs w:val="20"/>
              </w:rPr>
              <w:t xml:space="preserve">Библиотека </w:t>
            </w:r>
          </w:p>
          <w:p w:rsidR="005D4FC0" w:rsidRPr="005D4FC0" w:rsidRDefault="005D4FC0" w:rsidP="00971C8C">
            <w:pPr>
              <w:pStyle w:val="21"/>
              <w:spacing w:line="240" w:lineRule="auto"/>
              <w:rPr>
                <w:bCs/>
                <w:sz w:val="20"/>
                <w:szCs w:val="20"/>
              </w:rPr>
            </w:pPr>
            <w:r w:rsidRPr="005D4FC0">
              <w:rPr>
                <w:bCs/>
                <w:sz w:val="20"/>
                <w:szCs w:val="20"/>
              </w:rPr>
              <w:t>№ 7</w:t>
            </w:r>
          </w:p>
        </w:tc>
      </w:tr>
    </w:tbl>
    <w:p w:rsidR="00763117" w:rsidRDefault="00763117"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5D4FC0" w:rsidRDefault="005D4FC0" w:rsidP="00045922">
      <w:pPr>
        <w:rPr>
          <w:sz w:val="20"/>
          <w:szCs w:val="20"/>
        </w:rPr>
      </w:pPr>
    </w:p>
    <w:p w:rsidR="007C4A34" w:rsidRPr="00653FDA" w:rsidRDefault="007C4A34" w:rsidP="00045922">
      <w:pPr>
        <w:rPr>
          <w:b/>
          <w:sz w:val="20"/>
          <w:szCs w:val="20"/>
        </w:rPr>
      </w:pPr>
      <w:r w:rsidRPr="00653FDA">
        <w:rPr>
          <w:b/>
          <w:sz w:val="20"/>
          <w:szCs w:val="20"/>
        </w:rPr>
        <w:t>Г.Котельнич</w:t>
      </w:r>
    </w:p>
    <w:p w:rsidR="007C4A34" w:rsidRPr="00653FDA" w:rsidRDefault="007C4A34" w:rsidP="007C4A34">
      <w:pPr>
        <w:jc w:val="center"/>
        <w:rPr>
          <w:b/>
          <w:i/>
          <w:sz w:val="20"/>
          <w:szCs w:val="20"/>
        </w:rPr>
      </w:pPr>
      <w:r w:rsidRPr="00653FDA">
        <w:rPr>
          <w:b/>
          <w:i/>
          <w:sz w:val="20"/>
          <w:szCs w:val="20"/>
        </w:rPr>
        <w:t>ПРОЕКТ «БИБЛИОДОМ»</w:t>
      </w:r>
    </w:p>
    <w:p w:rsidR="007C4A34" w:rsidRPr="00653FDA" w:rsidRDefault="007C4A34" w:rsidP="007C4A34">
      <w:pPr>
        <w:ind w:firstLine="708"/>
        <w:jc w:val="both"/>
        <w:rPr>
          <w:sz w:val="20"/>
          <w:szCs w:val="20"/>
        </w:rPr>
      </w:pPr>
      <w:r w:rsidRPr="00653FDA">
        <w:rPr>
          <w:sz w:val="20"/>
          <w:szCs w:val="20"/>
        </w:rPr>
        <w:t xml:space="preserve">МКУК «Городские библиотеки» через читающую аудиторию ООС «Общество любителей чтения»  участвовали в проекте по поддержке местных инициатив, реализуемом в Кировской области </w:t>
      </w:r>
      <w:r w:rsidRPr="00653FDA">
        <w:rPr>
          <w:bCs/>
          <w:sz w:val="20"/>
          <w:szCs w:val="20"/>
        </w:rPr>
        <w:t xml:space="preserve">по инициативе Губернатора и Правительства области. </w:t>
      </w:r>
      <w:r w:rsidRPr="00653FDA">
        <w:rPr>
          <w:sz w:val="20"/>
          <w:szCs w:val="20"/>
        </w:rPr>
        <w:t xml:space="preserve">В 2013 году </w:t>
      </w:r>
      <w:r w:rsidRPr="00653FDA">
        <w:rPr>
          <w:b/>
          <w:i/>
          <w:sz w:val="20"/>
          <w:szCs w:val="20"/>
        </w:rPr>
        <w:t>инвестиционный проект «БиблиоДом</w:t>
      </w:r>
      <w:r w:rsidRPr="00653FDA">
        <w:rPr>
          <w:sz w:val="20"/>
          <w:szCs w:val="20"/>
        </w:rPr>
        <w:t xml:space="preserve">» по ремонту и оборудованию помещения библиотеки по адресу ул.Победы, 48 </w:t>
      </w:r>
      <w:r w:rsidRPr="00653FDA">
        <w:rPr>
          <w:b/>
          <w:i/>
          <w:sz w:val="20"/>
          <w:szCs w:val="20"/>
        </w:rPr>
        <w:t>был реализован</w:t>
      </w:r>
      <w:r w:rsidRPr="00653FDA">
        <w:rPr>
          <w:sz w:val="20"/>
          <w:szCs w:val="20"/>
        </w:rPr>
        <w:t xml:space="preserve"> </w:t>
      </w:r>
      <w:r w:rsidRPr="00653FDA">
        <w:rPr>
          <w:b/>
          <w:i/>
          <w:sz w:val="20"/>
          <w:szCs w:val="20"/>
        </w:rPr>
        <w:t>и в  городе открыта библиотека семейного чтения</w:t>
      </w:r>
      <w:r w:rsidRPr="00653FDA">
        <w:rPr>
          <w:sz w:val="20"/>
          <w:szCs w:val="20"/>
        </w:rPr>
        <w:t xml:space="preserve"> с новейшим оборудованием и техникой. Сумма проекта составила 1366337,00 руб., из них сумма областной субсидии  940485,00 руб., средства муниципального бюджета 151702,00 руб., спонсорские средства 144150,00 руб. и вклад населения 130000,00 руб. В библиотеке имеются семейный абонемент и мультимедиа-зал.  Фонд детской литературы размещается в красивых детских стеллажах  формы «Домик», «Кремль», «Муравей»,  «Гусеница», «Динозаврик». «Слон». Удобно разместиться и почитать книгу можно в креслах - трансформерах. Фонд  отраслевой и художественной литературы располагается  на удобных  и привлекательных металлических стеллажах. Мультмедиа-зал оборудован современными моноблоками, ноутбуком и 3</w:t>
      </w:r>
      <w:r w:rsidRPr="00653FDA">
        <w:rPr>
          <w:sz w:val="20"/>
          <w:szCs w:val="20"/>
          <w:lang w:val="en-US"/>
        </w:rPr>
        <w:t>D</w:t>
      </w:r>
      <w:r w:rsidRPr="00653FDA">
        <w:rPr>
          <w:sz w:val="20"/>
          <w:szCs w:val="20"/>
        </w:rPr>
        <w:t xml:space="preserve">  телевизором с выходом в Интернет,  проектором и экраном, лазерными принтерами с цветной и черно-белой печатью. </w:t>
      </w:r>
      <w:r w:rsidRPr="00653FDA">
        <w:rPr>
          <w:bCs/>
          <w:sz w:val="20"/>
          <w:szCs w:val="20"/>
        </w:rPr>
        <w:t xml:space="preserve">20 ноября состоялось открытие библиотеки семейного чтения. Первыми увидели новую библиотеку члены инициативной группы ООС «Общество любителей чтения», спонсоры, представители администрации г.Котельнича, общественность, читатели микрорайона. Почетными грамотами администрации города за участие в реализации проекта «БиблиоДом»  награждены </w:t>
      </w:r>
      <w:r w:rsidRPr="00653FDA">
        <w:rPr>
          <w:sz w:val="20"/>
          <w:szCs w:val="20"/>
        </w:rPr>
        <w:t>генеральный директор ООО «Вымпел-М» Войташ Игорь Александрович</w:t>
      </w:r>
      <w:r w:rsidRPr="00653FDA">
        <w:rPr>
          <w:b/>
          <w:sz w:val="20"/>
          <w:szCs w:val="20"/>
        </w:rPr>
        <w:t>,</w:t>
      </w:r>
      <w:r w:rsidRPr="00653FDA">
        <w:rPr>
          <w:sz w:val="20"/>
          <w:szCs w:val="20"/>
        </w:rPr>
        <w:t xml:space="preserve"> генеральный директор ЗАО «Велон»  Юферев Леонид Николаевич, директор ООО «Ресурс»  Рожин Сергей Леонидович, генеральный директор ОАО «Котельничский хлебокомбинат» Сметанин Николай Анатольевич, Торопов Валерий Автономович ООО «Котельничская мебельная фабрика». За две недели работы библиотеку посетили более 900 человек. В библиотеке предоставляются электронные  услуги, просмотр 3</w:t>
      </w:r>
      <w:r w:rsidRPr="00653FDA">
        <w:rPr>
          <w:sz w:val="20"/>
          <w:szCs w:val="20"/>
          <w:lang w:val="en-US"/>
        </w:rPr>
        <w:t>D</w:t>
      </w:r>
      <w:r w:rsidRPr="00653FDA">
        <w:rPr>
          <w:sz w:val="20"/>
          <w:szCs w:val="20"/>
        </w:rPr>
        <w:t xml:space="preserve"> изображений,  дети пользуются сухим бассейном. Обустроена территория около библиотеки, в сквере посажена аллея, установлены скамеечки, разбита клумба.</w:t>
      </w:r>
    </w:p>
    <w:p w:rsidR="007C4A34" w:rsidRPr="00653FDA" w:rsidRDefault="007C4A34" w:rsidP="007C4A34">
      <w:pPr>
        <w:ind w:firstLine="708"/>
        <w:jc w:val="both"/>
        <w:rPr>
          <w:sz w:val="20"/>
          <w:szCs w:val="20"/>
        </w:rPr>
      </w:pPr>
    </w:p>
    <w:p w:rsidR="007C4A34" w:rsidRPr="00653FDA" w:rsidRDefault="007C4A34" w:rsidP="007C4A34">
      <w:pPr>
        <w:ind w:firstLine="708"/>
        <w:jc w:val="center"/>
        <w:rPr>
          <w:b/>
          <w:i/>
          <w:sz w:val="20"/>
          <w:szCs w:val="20"/>
        </w:rPr>
      </w:pPr>
      <w:r w:rsidRPr="00653FDA">
        <w:rPr>
          <w:b/>
          <w:i/>
          <w:sz w:val="20"/>
          <w:szCs w:val="20"/>
        </w:rPr>
        <w:t>ПРОЕКТ «ЦЕНТР ИНТЕЛЛЕКТУАЛЬНОГО РАЗВИТИЯ»</w:t>
      </w:r>
    </w:p>
    <w:p w:rsidR="007C4A34" w:rsidRPr="00653FDA" w:rsidRDefault="007C4A34" w:rsidP="007C4A34">
      <w:pPr>
        <w:ind w:firstLine="708"/>
        <w:jc w:val="both"/>
        <w:rPr>
          <w:bCs/>
          <w:sz w:val="20"/>
          <w:szCs w:val="20"/>
        </w:rPr>
      </w:pPr>
      <w:r w:rsidRPr="00653FDA">
        <w:rPr>
          <w:bCs/>
          <w:sz w:val="20"/>
          <w:szCs w:val="20"/>
        </w:rPr>
        <w:t xml:space="preserve">ООС «Общество любителей чтения вновь участвуют в  областном проекте по поддержке местных инициатив - 2014. 27 августа 2013 года в Центральной библиотеке им.Л.Н.Рахманова состоялось собрание членов общества, на котором  инициировали новый проект «Центр интеллектуального развития» по оборудованию и ремонту Детско-юношеской библиотеки им.А.С.Пушкина. В планах микропроекта оборудование современного информационно-образовательного зала, Пушкинского зала для чтения и комнаты сказок. </w:t>
      </w:r>
    </w:p>
    <w:p w:rsidR="007C4A34" w:rsidRPr="00653FDA" w:rsidRDefault="007C4A34" w:rsidP="007C4A34">
      <w:pPr>
        <w:ind w:firstLine="708"/>
        <w:jc w:val="both"/>
        <w:rPr>
          <w:sz w:val="20"/>
          <w:szCs w:val="20"/>
        </w:rPr>
      </w:pPr>
    </w:p>
    <w:p w:rsidR="007C4A34" w:rsidRPr="00653FDA" w:rsidRDefault="007C4A34" w:rsidP="007C4A34">
      <w:pPr>
        <w:ind w:firstLine="708"/>
        <w:jc w:val="both"/>
        <w:rPr>
          <w:sz w:val="20"/>
          <w:szCs w:val="20"/>
        </w:rPr>
      </w:pPr>
      <w:r w:rsidRPr="00653FDA">
        <w:rPr>
          <w:sz w:val="20"/>
          <w:szCs w:val="20"/>
        </w:rPr>
        <w:t xml:space="preserve">МКУК «Городские библиотеки» - </w:t>
      </w:r>
      <w:r w:rsidRPr="00653FDA">
        <w:rPr>
          <w:b/>
          <w:i/>
          <w:sz w:val="20"/>
          <w:szCs w:val="20"/>
        </w:rPr>
        <w:t xml:space="preserve">участник областной программы «Развитие культуры Кировской области  на 2009-2013 гг.», </w:t>
      </w:r>
      <w:r w:rsidRPr="00653FDA">
        <w:rPr>
          <w:sz w:val="20"/>
          <w:szCs w:val="20"/>
        </w:rPr>
        <w:t>в рамках реализации которой    в библиотеках области  через АБИС «</w:t>
      </w:r>
      <w:r w:rsidRPr="00653FDA">
        <w:rPr>
          <w:sz w:val="20"/>
          <w:szCs w:val="20"/>
          <w:lang w:val="en-US"/>
        </w:rPr>
        <w:t>Opac</w:t>
      </w:r>
      <w:r w:rsidRPr="00653FDA">
        <w:rPr>
          <w:sz w:val="20"/>
          <w:szCs w:val="20"/>
        </w:rPr>
        <w:t xml:space="preserve"> </w:t>
      </w:r>
      <w:r w:rsidRPr="00653FDA">
        <w:rPr>
          <w:sz w:val="20"/>
          <w:szCs w:val="20"/>
          <w:lang w:val="en-US"/>
        </w:rPr>
        <w:t>Global</w:t>
      </w:r>
      <w:r w:rsidRPr="00653FDA">
        <w:rPr>
          <w:sz w:val="20"/>
          <w:szCs w:val="20"/>
        </w:rPr>
        <w:t xml:space="preserve">»   формируется Сводный каталог Кировской области. В 2013 году продолжена работа по вводу документного фонда </w:t>
      </w:r>
      <w:r w:rsidRPr="00653FDA">
        <w:rPr>
          <w:sz w:val="20"/>
          <w:szCs w:val="20"/>
        </w:rPr>
        <w:lastRenderedPageBreak/>
        <w:t>ЦБ им.Рахманова,  ДЮБ им.А.С.Пушкина, библиотеки семейного чтения. Внесено в 2013 году 5445 записей в СККО.</w:t>
      </w:r>
    </w:p>
    <w:p w:rsidR="007C4A34" w:rsidRPr="00653FDA" w:rsidRDefault="007C4A34" w:rsidP="007C4A34">
      <w:pPr>
        <w:pBdr>
          <w:bottom w:val="single" w:sz="8" w:space="13" w:color="000000"/>
        </w:pBdr>
        <w:ind w:firstLine="708"/>
        <w:jc w:val="both"/>
        <w:rPr>
          <w:bCs/>
          <w:sz w:val="20"/>
          <w:szCs w:val="20"/>
        </w:rPr>
      </w:pPr>
      <w:r w:rsidRPr="00653FDA">
        <w:rPr>
          <w:bCs/>
          <w:sz w:val="20"/>
          <w:szCs w:val="20"/>
        </w:rPr>
        <w:t xml:space="preserve">31 мая 2013 года в городе Котельниче прошел </w:t>
      </w:r>
      <w:r w:rsidRPr="00653FDA">
        <w:rPr>
          <w:b/>
          <w:bCs/>
          <w:i/>
          <w:sz w:val="20"/>
          <w:szCs w:val="20"/>
        </w:rPr>
        <w:t xml:space="preserve">МЕЖДУНАРОДНЫЙ ФЕСТИВАЛЬ «ВСЕМИРНЫЕ СКАЗОЧНЫЕ ИГРЫ»,  </w:t>
      </w:r>
      <w:r w:rsidRPr="00653FDA">
        <w:rPr>
          <w:bCs/>
          <w:sz w:val="20"/>
          <w:szCs w:val="20"/>
        </w:rPr>
        <w:t>на который собрались сказочные  герои со всего мира. Это был настоящий праздник, особенно  для детей. На Верхней площади была создана Поляна сказок. На ней  сотрудники Центральной библиотеки им.Л.Н.Рахманова в образах героев сказки Л.Толстого «Золотой ключик или приключения Буратино» черепахи Тортилы, лисы Алисы и кота Базилио с детьми по этой сказке проводили игры и конкурсы.  Дети с удовольствием ловили рыбки из пруда, проходили через болото и находили золотой ключик, играли в сказочный дартс и  закапывали монеты на Поле Чудес.  Все участники игр и конкурсов получили призы.</w:t>
      </w:r>
    </w:p>
    <w:p w:rsidR="007C4A34" w:rsidRPr="00653FDA" w:rsidRDefault="007C4A34" w:rsidP="007C4A34">
      <w:pPr>
        <w:ind w:firstLine="708"/>
        <w:jc w:val="both"/>
        <w:rPr>
          <w:sz w:val="20"/>
          <w:szCs w:val="20"/>
        </w:rPr>
      </w:pPr>
      <w:r w:rsidRPr="00653FDA">
        <w:rPr>
          <w:sz w:val="20"/>
          <w:szCs w:val="20"/>
        </w:rPr>
        <w:t xml:space="preserve">ЦБ им.Л.Н.Рахманова поддержала Всероссийскую  </w:t>
      </w:r>
      <w:r w:rsidRPr="00653FDA">
        <w:rPr>
          <w:b/>
          <w:i/>
          <w:sz w:val="20"/>
          <w:szCs w:val="20"/>
        </w:rPr>
        <w:t>социально-культурную акцию «НОЧЬ В БИБЛИОТЕКЕ»,</w:t>
      </w:r>
      <w:r w:rsidRPr="00653FDA">
        <w:rPr>
          <w:sz w:val="20"/>
          <w:szCs w:val="20"/>
        </w:rPr>
        <w:t xml:space="preserve"> в библиотеке прошел Лермонтовский бал, посещаемость 60 чел. В </w:t>
      </w:r>
      <w:r w:rsidRPr="00653FDA">
        <w:rPr>
          <w:b/>
          <w:i/>
          <w:sz w:val="20"/>
          <w:szCs w:val="20"/>
        </w:rPr>
        <w:t xml:space="preserve"> </w:t>
      </w:r>
      <w:r w:rsidRPr="00653FDA">
        <w:rPr>
          <w:sz w:val="20"/>
          <w:szCs w:val="20"/>
        </w:rPr>
        <w:t>ДЮБ им.А.С.Пушкина  в рамках акции «Библиосумерки»  провела посиделки с Кикиморками (44 чел.)..</w:t>
      </w:r>
    </w:p>
    <w:p w:rsidR="007C4A34" w:rsidRPr="00653FDA" w:rsidRDefault="007C4A34" w:rsidP="007C4A34">
      <w:pPr>
        <w:pBdr>
          <w:bottom w:val="single" w:sz="8" w:space="13" w:color="000000"/>
        </w:pBdr>
        <w:ind w:firstLine="708"/>
        <w:jc w:val="both"/>
        <w:rPr>
          <w:bCs/>
          <w:sz w:val="20"/>
          <w:szCs w:val="20"/>
        </w:rPr>
      </w:pPr>
      <w:r w:rsidRPr="00653FDA">
        <w:rPr>
          <w:bCs/>
          <w:sz w:val="20"/>
          <w:szCs w:val="20"/>
        </w:rPr>
        <w:t xml:space="preserve">Центральная библиотека им.Л.Н.Рахманова с января по декабрь проводила </w:t>
      </w:r>
      <w:r w:rsidRPr="00653FDA">
        <w:rPr>
          <w:b/>
          <w:bCs/>
          <w:i/>
          <w:sz w:val="20"/>
          <w:szCs w:val="20"/>
        </w:rPr>
        <w:t>библиотечную акцию «Котельнич читает Рахманова»,</w:t>
      </w:r>
      <w:r w:rsidRPr="00653FDA">
        <w:rPr>
          <w:bCs/>
          <w:sz w:val="20"/>
          <w:szCs w:val="20"/>
        </w:rPr>
        <w:t xml:space="preserve"> с января по май </w:t>
      </w:r>
      <w:r w:rsidRPr="00653FDA">
        <w:rPr>
          <w:b/>
          <w:bCs/>
          <w:i/>
          <w:sz w:val="20"/>
          <w:szCs w:val="20"/>
        </w:rPr>
        <w:t>КОНКУРС ФОТОГРАФИЙ «Я читаю, ты  читаешь, мы читаем</w:t>
      </w:r>
      <w:r w:rsidRPr="00653FDA">
        <w:rPr>
          <w:bCs/>
          <w:sz w:val="20"/>
          <w:szCs w:val="20"/>
        </w:rPr>
        <w:t xml:space="preserve">!».  На конкурс  в библиотеку поступило 25 работ.  Награждение победителей  состоялось 24 мая на вечере-встрече «Читать – это здорово!», посвященном Общероссийскому Дню библиотек. В библиотеке была оформлена фотогалерея  «Я читаю, ты читаешь, мы читаем!».  </w:t>
      </w:r>
    </w:p>
    <w:p w:rsidR="007C4A34" w:rsidRPr="00653FDA" w:rsidRDefault="007C4A34" w:rsidP="007C4A34">
      <w:pPr>
        <w:pBdr>
          <w:bottom w:val="single" w:sz="8" w:space="1" w:color="000000"/>
        </w:pBdr>
        <w:ind w:firstLine="708"/>
        <w:jc w:val="both"/>
        <w:rPr>
          <w:bCs/>
          <w:sz w:val="20"/>
          <w:szCs w:val="20"/>
        </w:rPr>
      </w:pPr>
      <w:r w:rsidRPr="00653FDA">
        <w:rPr>
          <w:bCs/>
          <w:sz w:val="20"/>
          <w:szCs w:val="20"/>
        </w:rPr>
        <w:t xml:space="preserve">29 июня в День города Котельнича в городском саду сотрудники Центральной библиотеки имени Л.Н.Рахманова для горожан организовали </w:t>
      </w:r>
      <w:r w:rsidRPr="00653FDA">
        <w:rPr>
          <w:b/>
          <w:bCs/>
          <w:i/>
          <w:sz w:val="20"/>
          <w:szCs w:val="20"/>
        </w:rPr>
        <w:t>БИБЛИОТЕЧНУЮ ПЛОЩАДКУ «Прогулка по старому городу»,</w:t>
      </w:r>
      <w:r w:rsidRPr="00653FDA">
        <w:rPr>
          <w:bCs/>
          <w:sz w:val="20"/>
          <w:szCs w:val="20"/>
        </w:rPr>
        <w:t xml:space="preserve"> посвященную купеческому Котельничу  </w:t>
      </w:r>
      <w:r w:rsidRPr="00653FDA">
        <w:rPr>
          <w:bCs/>
          <w:sz w:val="20"/>
          <w:szCs w:val="20"/>
          <w:lang w:val="en-US"/>
        </w:rPr>
        <w:t>XIX</w:t>
      </w:r>
      <w:r w:rsidRPr="00653FDA">
        <w:rPr>
          <w:bCs/>
          <w:sz w:val="20"/>
          <w:szCs w:val="20"/>
        </w:rPr>
        <w:t xml:space="preserve"> века. В этом веке в городе была открыта первая Публичная библиотека.  Здесь можно было поиграть в интеллектуальный тир, в старинную вятскую игру «Котлы», услышать диалекты предков-котельничан,  а также сфотографироваться семьей  в стиле  </w:t>
      </w:r>
      <w:r w:rsidRPr="00653FDA">
        <w:rPr>
          <w:bCs/>
          <w:sz w:val="20"/>
          <w:szCs w:val="20"/>
          <w:lang w:val="en-US"/>
        </w:rPr>
        <w:t>XIX</w:t>
      </w:r>
      <w:r w:rsidRPr="00653FDA">
        <w:rPr>
          <w:bCs/>
          <w:sz w:val="20"/>
          <w:szCs w:val="20"/>
        </w:rPr>
        <w:t xml:space="preserve"> века.  Многие котельничане захотели сфотографироваться и с  библиотечными дамами в шляпках и платьях ушедшей эпохи.</w:t>
      </w:r>
    </w:p>
    <w:p w:rsidR="007C4A34" w:rsidRPr="00653FDA" w:rsidRDefault="007C4A34" w:rsidP="007C4A34">
      <w:pPr>
        <w:pBdr>
          <w:bottom w:val="single" w:sz="8" w:space="0" w:color="000000"/>
        </w:pBdr>
        <w:jc w:val="both"/>
        <w:rPr>
          <w:bCs/>
          <w:sz w:val="20"/>
          <w:szCs w:val="20"/>
        </w:rPr>
      </w:pPr>
    </w:p>
    <w:p w:rsidR="007C4A34" w:rsidRPr="00653FDA" w:rsidRDefault="007C4A34" w:rsidP="007C4A34">
      <w:pPr>
        <w:ind w:firstLine="708"/>
        <w:jc w:val="both"/>
        <w:rPr>
          <w:b/>
          <w:bCs/>
          <w:i/>
          <w:color w:val="000000"/>
          <w:sz w:val="20"/>
          <w:szCs w:val="20"/>
        </w:rPr>
      </w:pPr>
      <w:r w:rsidRPr="00653FDA">
        <w:rPr>
          <w:sz w:val="20"/>
          <w:szCs w:val="20"/>
        </w:rPr>
        <w:t>Прошло много значимых мероприятий в рамках</w:t>
      </w:r>
      <w:r w:rsidRPr="00653FDA">
        <w:rPr>
          <w:b/>
          <w:i/>
          <w:sz w:val="20"/>
          <w:szCs w:val="20"/>
        </w:rPr>
        <w:t xml:space="preserve"> реализации муниципальной целевой  программы «Гражданско-патриотическое воспитание граждан в городе Котельниче Кировской области» на 2011-2013 г.г. </w:t>
      </w:r>
      <w:r w:rsidRPr="00653FDA">
        <w:rPr>
          <w:sz w:val="20"/>
          <w:szCs w:val="20"/>
        </w:rPr>
        <w:t xml:space="preserve"> Состоялись презентации новых книг,  библиотеки провели 103</w:t>
      </w:r>
      <w:r w:rsidRPr="00653FDA">
        <w:rPr>
          <w:i/>
          <w:iCs/>
          <w:sz w:val="20"/>
          <w:szCs w:val="20"/>
        </w:rPr>
        <w:t xml:space="preserve"> </w:t>
      </w:r>
      <w:r w:rsidRPr="00653FDA">
        <w:rPr>
          <w:sz w:val="20"/>
          <w:szCs w:val="20"/>
        </w:rPr>
        <w:t xml:space="preserve">мероприятия краеведческой и гражданско-патриотической тематики,   оформили 22 выставки. Учреждение приняло участие в городском смотре-конкурсе на лучшую организацию работы по гражданско-патриотическому воспитанию детей и подростков в 2013 году,  </w:t>
      </w:r>
      <w:r w:rsidRPr="00653FDA">
        <w:rPr>
          <w:color w:val="000000"/>
          <w:sz w:val="20"/>
          <w:szCs w:val="20"/>
        </w:rPr>
        <w:t xml:space="preserve">продолжили </w:t>
      </w:r>
      <w:r w:rsidRPr="00653FDA">
        <w:rPr>
          <w:bCs/>
          <w:color w:val="000000"/>
          <w:sz w:val="20"/>
          <w:szCs w:val="20"/>
        </w:rPr>
        <w:t>создание полнотекстовой  электронной базы данных «Котельнич: годы и люди».</w:t>
      </w:r>
      <w:r w:rsidRPr="00653FDA">
        <w:rPr>
          <w:b/>
          <w:bCs/>
          <w:i/>
          <w:color w:val="000000"/>
          <w:sz w:val="20"/>
          <w:szCs w:val="20"/>
        </w:rPr>
        <w:t xml:space="preserve"> </w:t>
      </w:r>
    </w:p>
    <w:p w:rsidR="007C4A34" w:rsidRPr="00653FDA" w:rsidRDefault="007C4A34" w:rsidP="007C4A34">
      <w:pPr>
        <w:jc w:val="both"/>
        <w:rPr>
          <w:sz w:val="20"/>
          <w:szCs w:val="20"/>
        </w:rPr>
      </w:pPr>
      <w:r w:rsidRPr="00653FDA">
        <w:rPr>
          <w:sz w:val="20"/>
          <w:szCs w:val="20"/>
        </w:rPr>
        <w:t xml:space="preserve"> </w:t>
      </w:r>
      <w:r w:rsidRPr="00653FDA">
        <w:rPr>
          <w:sz w:val="20"/>
          <w:szCs w:val="20"/>
        </w:rPr>
        <w:tab/>
        <w:t xml:space="preserve">В 2013 году городские библиотеки   работали по </w:t>
      </w:r>
      <w:r w:rsidRPr="00653FDA">
        <w:rPr>
          <w:b/>
          <w:bCs/>
          <w:i/>
          <w:sz w:val="20"/>
          <w:szCs w:val="20"/>
        </w:rPr>
        <w:t>реализации  муниципальных  целевых программ</w:t>
      </w:r>
      <w:r w:rsidRPr="00653FDA">
        <w:rPr>
          <w:b/>
          <w:bCs/>
          <w:i/>
          <w:iCs/>
          <w:sz w:val="20"/>
          <w:szCs w:val="20"/>
        </w:rPr>
        <w:t xml:space="preserve"> </w:t>
      </w:r>
      <w:r w:rsidRPr="00653FDA">
        <w:rPr>
          <w:b/>
          <w:i/>
          <w:sz w:val="20"/>
          <w:szCs w:val="20"/>
        </w:rPr>
        <w:t>«Комплексные меры противодействия немедицинскому потреблению наркотических средств и их незаконному обороту в городе Котельниче Кировской области» на 2013-2015 годы,</w:t>
      </w:r>
      <w:r w:rsidRPr="00653FDA">
        <w:rPr>
          <w:sz w:val="20"/>
          <w:szCs w:val="20"/>
        </w:rPr>
        <w:t xml:space="preserve"> </w:t>
      </w:r>
      <w:r w:rsidRPr="00653FDA">
        <w:rPr>
          <w:b/>
          <w:bCs/>
          <w:i/>
          <w:sz w:val="20"/>
          <w:szCs w:val="20"/>
        </w:rPr>
        <w:t xml:space="preserve"> «Профилактика правонарушений в городе Котельниче Кировской области» на 2010-2014 годы.</w:t>
      </w:r>
      <w:r w:rsidRPr="00653FDA">
        <w:rPr>
          <w:sz w:val="20"/>
          <w:szCs w:val="20"/>
        </w:rPr>
        <w:t xml:space="preserve"> По профилактике алкоголизма и наркомании  проведено 4 массовых мероприятия, оформлено  8 книжных выставок, разработан буклет «Коварные разрушители здоровья».  В ЦБ им.Рахманова специалистами областных учреждений проведен семинар по актуальным вопросам наркологической помощи детям для специалистов субъектов профилактики. По профилактике правонарушений оформлены информационные выставки «Нам нужна здоровая Россия», «Вместе против террора»,  «Посоветуйся с законом»,  стенд «Терроризм –угроза 21 века», создан информ-буклет «Подростковая преступность». В библиотеку семейного чтения приобретена настольно-печатная игра по правилам дорожного движения.</w:t>
      </w:r>
    </w:p>
    <w:p w:rsidR="007C4A34" w:rsidRPr="00653FDA" w:rsidRDefault="007C4A34" w:rsidP="007C4A34">
      <w:pPr>
        <w:jc w:val="both"/>
        <w:rPr>
          <w:b/>
          <w:sz w:val="20"/>
          <w:szCs w:val="20"/>
        </w:rPr>
      </w:pPr>
      <w:r w:rsidRPr="00653FDA">
        <w:rPr>
          <w:sz w:val="20"/>
          <w:szCs w:val="20"/>
        </w:rPr>
        <w:tab/>
        <w:t xml:space="preserve">В отчетном году городские библиотеки работали по реализации </w:t>
      </w:r>
      <w:r w:rsidRPr="00653FDA">
        <w:rPr>
          <w:b/>
          <w:sz w:val="20"/>
          <w:szCs w:val="20"/>
        </w:rPr>
        <w:t>библиотечных программ:</w:t>
      </w:r>
    </w:p>
    <w:p w:rsidR="007C4A34" w:rsidRPr="00653FDA" w:rsidRDefault="007C4A34" w:rsidP="007C4A34">
      <w:pPr>
        <w:tabs>
          <w:tab w:val="left" w:pos="720"/>
        </w:tabs>
        <w:jc w:val="both"/>
        <w:rPr>
          <w:b/>
          <w:i/>
          <w:sz w:val="20"/>
          <w:szCs w:val="20"/>
        </w:rPr>
      </w:pPr>
      <w:r w:rsidRPr="00653FDA">
        <w:rPr>
          <w:b/>
          <w:i/>
          <w:sz w:val="20"/>
          <w:szCs w:val="20"/>
        </w:rPr>
        <w:t>-Ведомственная целевая программа «Предоставление библиотечных услуг в городе Котельниче Кировской области» на 2012-2014 годы.</w:t>
      </w:r>
    </w:p>
    <w:p w:rsidR="007C4A34" w:rsidRPr="00653FDA" w:rsidRDefault="007C4A34" w:rsidP="007C4A34">
      <w:pPr>
        <w:tabs>
          <w:tab w:val="left" w:pos="720"/>
        </w:tabs>
        <w:jc w:val="both"/>
        <w:rPr>
          <w:sz w:val="20"/>
          <w:szCs w:val="20"/>
        </w:rPr>
      </w:pPr>
      <w:r w:rsidRPr="00653FDA">
        <w:rPr>
          <w:b/>
          <w:i/>
          <w:sz w:val="20"/>
          <w:szCs w:val="20"/>
        </w:rPr>
        <w:t xml:space="preserve">-Целевая библиотечная программа «Библиотечное краеведение в контексте времени» (2012-2015). </w:t>
      </w:r>
      <w:r w:rsidRPr="00653FDA">
        <w:rPr>
          <w:sz w:val="20"/>
          <w:szCs w:val="20"/>
        </w:rPr>
        <w:t xml:space="preserve">Разработана </w:t>
      </w:r>
      <w:r w:rsidRPr="00653FDA">
        <w:rPr>
          <w:b/>
          <w:i/>
          <w:sz w:val="20"/>
          <w:szCs w:val="20"/>
        </w:rPr>
        <w:t>библиотечная программа «Память поколений»</w:t>
      </w:r>
      <w:r w:rsidRPr="00653FDA">
        <w:rPr>
          <w:sz w:val="20"/>
          <w:szCs w:val="20"/>
        </w:rPr>
        <w:t xml:space="preserve"> к 70-летию Победы в Великой Отечественной войне (2013-2015),  </w:t>
      </w:r>
    </w:p>
    <w:p w:rsidR="007C4A34" w:rsidRPr="00653FDA" w:rsidRDefault="007C4A34" w:rsidP="007C4A34">
      <w:pPr>
        <w:tabs>
          <w:tab w:val="left" w:pos="720"/>
        </w:tabs>
        <w:jc w:val="both"/>
        <w:rPr>
          <w:b/>
          <w:i/>
          <w:sz w:val="20"/>
          <w:szCs w:val="20"/>
        </w:rPr>
      </w:pPr>
      <w:r w:rsidRPr="00653FDA">
        <w:rPr>
          <w:sz w:val="20"/>
          <w:szCs w:val="20"/>
        </w:rPr>
        <w:tab/>
        <w:t xml:space="preserve">В Детско-юношеской библиотеке им.А.С.Пушкина проходила </w:t>
      </w:r>
      <w:r w:rsidRPr="00653FDA">
        <w:rPr>
          <w:b/>
          <w:i/>
          <w:sz w:val="20"/>
          <w:szCs w:val="20"/>
        </w:rPr>
        <w:t>акции</w:t>
      </w:r>
      <w:r w:rsidRPr="00653FDA">
        <w:rPr>
          <w:sz w:val="20"/>
          <w:szCs w:val="20"/>
        </w:rPr>
        <w:t xml:space="preserve"> </w:t>
      </w:r>
      <w:r w:rsidRPr="00653FDA">
        <w:rPr>
          <w:b/>
          <w:i/>
          <w:sz w:val="20"/>
          <w:szCs w:val="20"/>
        </w:rPr>
        <w:t>«Всем классом в библиотеку».</w:t>
      </w:r>
    </w:p>
    <w:p w:rsidR="007C4A34" w:rsidRPr="00653FDA" w:rsidRDefault="007C4A34" w:rsidP="00763117">
      <w:pPr>
        <w:tabs>
          <w:tab w:val="left" w:pos="2880"/>
        </w:tabs>
        <w:ind w:firstLine="567"/>
        <w:jc w:val="both"/>
        <w:rPr>
          <w:b/>
          <w:i/>
          <w:sz w:val="20"/>
          <w:szCs w:val="20"/>
        </w:rPr>
      </w:pPr>
      <w:r w:rsidRPr="00653FDA">
        <w:rPr>
          <w:sz w:val="20"/>
          <w:szCs w:val="20"/>
        </w:rPr>
        <w:t xml:space="preserve">В течение года в библиотеках   </w:t>
      </w:r>
      <w:r w:rsidRPr="00653FDA">
        <w:rPr>
          <w:b/>
          <w:i/>
          <w:sz w:val="20"/>
          <w:szCs w:val="20"/>
        </w:rPr>
        <w:t xml:space="preserve"> </w:t>
      </w:r>
      <w:r w:rsidRPr="00653FDA">
        <w:rPr>
          <w:sz w:val="20"/>
          <w:szCs w:val="20"/>
        </w:rPr>
        <w:t>реализовались мероприятия</w:t>
      </w:r>
      <w:r w:rsidRPr="00653FDA">
        <w:rPr>
          <w:b/>
          <w:i/>
          <w:sz w:val="20"/>
          <w:szCs w:val="20"/>
        </w:rPr>
        <w:t xml:space="preserve"> в циклах «За здоровый образ жизни»,  «Пушкинские чтения»,  «Войди в природу другом», «Внеклассное чтение».  Работал видеоцикл  «Герои любимых книг на экране».</w:t>
      </w:r>
    </w:p>
    <w:p w:rsidR="00763117" w:rsidRPr="00653FDA" w:rsidRDefault="00763117" w:rsidP="00045922">
      <w:pPr>
        <w:rPr>
          <w:b/>
          <w:sz w:val="20"/>
          <w:szCs w:val="20"/>
        </w:rPr>
      </w:pPr>
    </w:p>
    <w:p w:rsidR="007C4A34" w:rsidRPr="00653FDA" w:rsidRDefault="00BF6493" w:rsidP="00045922">
      <w:pPr>
        <w:rPr>
          <w:b/>
          <w:sz w:val="20"/>
          <w:szCs w:val="20"/>
        </w:rPr>
      </w:pPr>
      <w:r w:rsidRPr="00653FDA">
        <w:rPr>
          <w:b/>
          <w:sz w:val="20"/>
          <w:szCs w:val="20"/>
        </w:rPr>
        <w:t>Г.Слободской</w:t>
      </w:r>
    </w:p>
    <w:p w:rsidR="00BF6493" w:rsidRPr="00653FDA" w:rsidRDefault="00BF6493" w:rsidP="00BF6493">
      <w:pPr>
        <w:ind w:firstLine="567"/>
        <w:jc w:val="both"/>
        <w:rPr>
          <w:sz w:val="20"/>
          <w:szCs w:val="20"/>
        </w:rPr>
      </w:pPr>
      <w:r w:rsidRPr="00653FDA">
        <w:rPr>
          <w:sz w:val="20"/>
          <w:szCs w:val="20"/>
        </w:rPr>
        <w:t>В течение года продолжили работу по реализации библиотечных творческих  программ:</w:t>
      </w: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Валеологическая программа «Преодоление»</w:t>
      </w: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Экологическая программа «Сохрани мир, в котором живёшь»</w:t>
      </w: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«Мир, увиденный сквозь книгу» для дошкольников</w:t>
      </w: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«Память края»</w:t>
      </w: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«Семья и книга»</w:t>
      </w:r>
    </w:p>
    <w:p w:rsidR="00BF6493" w:rsidRPr="00653FDA" w:rsidRDefault="00BF6493" w:rsidP="00BF6493">
      <w:pPr>
        <w:ind w:firstLine="720"/>
        <w:jc w:val="both"/>
        <w:rPr>
          <w:sz w:val="20"/>
          <w:szCs w:val="20"/>
        </w:rPr>
      </w:pPr>
      <w:r w:rsidRPr="00653FDA">
        <w:rPr>
          <w:sz w:val="20"/>
          <w:szCs w:val="20"/>
        </w:rPr>
        <w:lastRenderedPageBreak/>
        <w:t xml:space="preserve">«Патриот Отечества».  Сотрудниками Центра патриотического воспитания имени Григория Булатова, первого в Кировской области Центра, созданного на базе библиотеки, разработана эта программа, целью которой является формирование гражданской ответственности и  социальной активности читателей всех возрастов,  воспитание гражданина и патриота.     Реализуя программу «Патриот Отечества», Центр сохраняет и укрепляет сложившиеся традиции патриотизма, добавляя в них инновационные технологии. Хорошо зарекомендовали себя такие традиционные формы, как Дни призывника, митинг памяти подвига Григория Булатова, акции, уроки мужества.  </w:t>
      </w:r>
      <w:r w:rsidRPr="00653FDA">
        <w:rPr>
          <w:color w:val="FF0000"/>
          <w:sz w:val="20"/>
          <w:szCs w:val="20"/>
        </w:rPr>
        <w:t xml:space="preserve">  </w:t>
      </w:r>
      <w:r w:rsidRPr="00653FDA">
        <w:rPr>
          <w:sz w:val="20"/>
          <w:szCs w:val="20"/>
        </w:rPr>
        <w:t>Центр патриотического воспитания имени Григория Булатова включён в</w:t>
      </w:r>
      <w:r w:rsidRPr="00653FDA">
        <w:rPr>
          <w:b/>
          <w:sz w:val="20"/>
          <w:szCs w:val="20"/>
        </w:rPr>
        <w:t xml:space="preserve"> муниципальную программу</w:t>
      </w:r>
      <w:r w:rsidRPr="00653FDA">
        <w:rPr>
          <w:sz w:val="20"/>
          <w:szCs w:val="20"/>
        </w:rPr>
        <w:t xml:space="preserve"> </w:t>
      </w:r>
      <w:r w:rsidRPr="00653FDA">
        <w:rPr>
          <w:b/>
          <w:sz w:val="20"/>
          <w:szCs w:val="20"/>
        </w:rPr>
        <w:t>«Патриотическое воспитание граждан города Слободского на 2013-2015 годы».</w:t>
      </w:r>
      <w:r w:rsidRPr="00653FDA">
        <w:rPr>
          <w:sz w:val="20"/>
          <w:szCs w:val="20"/>
        </w:rPr>
        <w:t xml:space="preserve"> В </w:t>
      </w:r>
      <w:smartTag w:uri="urn:schemas-microsoft-com:office:smarttags" w:element="metricconverter">
        <w:smartTagPr>
          <w:attr w:name="ProductID" w:val="2013 г"/>
        </w:smartTagPr>
        <w:r w:rsidRPr="00653FDA">
          <w:rPr>
            <w:sz w:val="20"/>
            <w:szCs w:val="20"/>
          </w:rPr>
          <w:t>2013 г</w:t>
        </w:r>
      </w:smartTag>
      <w:r w:rsidRPr="00653FDA">
        <w:rPr>
          <w:sz w:val="20"/>
          <w:szCs w:val="20"/>
        </w:rPr>
        <w:t>. по данной программе были выделены и полностью освоены средства на проведение массовых мероприятий в Центре в сумме 8000 рублей, а также на издание сборника, закладок, буклетов (расходы на бумагу, чернила, картриджи) в сумме 2000 рублей.</w:t>
      </w:r>
    </w:p>
    <w:p w:rsidR="00BF6493" w:rsidRPr="00653FDA" w:rsidRDefault="00BF6493" w:rsidP="00BF6493">
      <w:pPr>
        <w:jc w:val="both"/>
        <w:rPr>
          <w:sz w:val="20"/>
          <w:szCs w:val="20"/>
        </w:rPr>
      </w:pP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 xml:space="preserve">«Летний читальный зал».  Четвертый год подряд в МКУ «Слободская городская библиотека им. А. Грина» осуществляется </w:t>
      </w:r>
      <w:r w:rsidRPr="00653FDA">
        <w:rPr>
          <w:rFonts w:ascii="Times New Roman" w:hAnsi="Times New Roman"/>
          <w:b/>
          <w:sz w:val="20"/>
          <w:szCs w:val="20"/>
        </w:rPr>
        <w:t>программа мероприятий с летними дружинами «С книжкой на скамейке»</w:t>
      </w:r>
      <w:r w:rsidRPr="00653FDA">
        <w:rPr>
          <w:rFonts w:ascii="Times New Roman" w:hAnsi="Times New Roman"/>
          <w:sz w:val="20"/>
          <w:szCs w:val="20"/>
        </w:rPr>
        <w:t xml:space="preserve">. Всего за лето на городской площади прошло  75   мероприятий, которые посетило    1934 человека. </w:t>
      </w: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Телевизионный проект «5 книг». Было записано 24 сюжета с рекламой книг библиотеки.</w:t>
      </w:r>
    </w:p>
    <w:p w:rsidR="00BF6493" w:rsidRPr="00653FDA" w:rsidRDefault="00BF6493" w:rsidP="00397E24">
      <w:pPr>
        <w:pStyle w:val="a8"/>
        <w:numPr>
          <w:ilvl w:val="0"/>
          <w:numId w:val="38"/>
        </w:numPr>
        <w:spacing w:after="0" w:line="240" w:lineRule="auto"/>
        <w:jc w:val="both"/>
        <w:rPr>
          <w:rFonts w:ascii="Times New Roman" w:hAnsi="Times New Roman"/>
          <w:sz w:val="20"/>
          <w:szCs w:val="20"/>
        </w:rPr>
      </w:pPr>
      <w:r w:rsidRPr="00653FDA">
        <w:rPr>
          <w:rFonts w:ascii="Times New Roman" w:hAnsi="Times New Roman"/>
          <w:sz w:val="20"/>
          <w:szCs w:val="20"/>
        </w:rPr>
        <w:t xml:space="preserve">Сотрудники библиотеки активно участвуют в </w:t>
      </w:r>
      <w:r w:rsidRPr="00653FDA">
        <w:rPr>
          <w:rFonts w:ascii="Times New Roman" w:hAnsi="Times New Roman"/>
          <w:b/>
          <w:sz w:val="20"/>
          <w:szCs w:val="20"/>
        </w:rPr>
        <w:t>театрализованном проекте    «Петрушины сказки»</w:t>
      </w:r>
      <w:r w:rsidRPr="00653FDA">
        <w:rPr>
          <w:rFonts w:ascii="Times New Roman" w:hAnsi="Times New Roman"/>
          <w:sz w:val="20"/>
          <w:szCs w:val="20"/>
        </w:rPr>
        <w:t xml:space="preserve">. Театр книги удачно гастролирует по детским садам и школам города, обеспечивая библиотеке хорошую посещаемость и бюджетные поступления денежных средств. В этом году  был подготовлен один кукольный спектакль, посвященный экологической тематике </w:t>
      </w:r>
      <w:r w:rsidRPr="00653FDA">
        <w:rPr>
          <w:rFonts w:ascii="Times New Roman" w:eastAsia="MS Mincho" w:hAnsi="Times New Roman"/>
          <w:sz w:val="20"/>
          <w:szCs w:val="20"/>
        </w:rPr>
        <w:t>«Как Вовка живую воду искал» для детей дошкольных учреждений и школьников начальных классов. П</w:t>
      </w:r>
      <w:r w:rsidRPr="00653FDA">
        <w:rPr>
          <w:rFonts w:ascii="Times New Roman" w:hAnsi="Times New Roman"/>
          <w:sz w:val="20"/>
          <w:szCs w:val="20"/>
        </w:rPr>
        <w:t>роведено 27 спектаклей. Ознакомилось 1302 ребенка.</w:t>
      </w:r>
    </w:p>
    <w:p w:rsidR="00BF6493" w:rsidRPr="00653FDA" w:rsidRDefault="00BF6493" w:rsidP="00397E24">
      <w:pPr>
        <w:pStyle w:val="a8"/>
        <w:numPr>
          <w:ilvl w:val="0"/>
          <w:numId w:val="40"/>
        </w:numPr>
        <w:spacing w:after="0" w:line="240" w:lineRule="auto"/>
        <w:ind w:right="-1"/>
        <w:jc w:val="both"/>
        <w:rPr>
          <w:rFonts w:ascii="Times New Roman" w:hAnsi="Times New Roman"/>
          <w:sz w:val="20"/>
          <w:szCs w:val="20"/>
        </w:rPr>
      </w:pPr>
      <w:r w:rsidRPr="00653FDA">
        <w:rPr>
          <w:rFonts w:ascii="Times New Roman" w:hAnsi="Times New Roman"/>
          <w:sz w:val="20"/>
          <w:szCs w:val="20"/>
        </w:rPr>
        <w:t xml:space="preserve"> «Чтобы не было беды»  -  программа для дошкольников по ОБЖ.</w:t>
      </w:r>
    </w:p>
    <w:p w:rsidR="00BF6493" w:rsidRPr="00653FDA" w:rsidRDefault="00BF6493" w:rsidP="00397E24">
      <w:pPr>
        <w:pStyle w:val="a8"/>
        <w:numPr>
          <w:ilvl w:val="0"/>
          <w:numId w:val="40"/>
        </w:numPr>
        <w:spacing w:after="0" w:line="240" w:lineRule="auto"/>
        <w:ind w:right="-1"/>
        <w:jc w:val="both"/>
        <w:rPr>
          <w:rFonts w:ascii="Times New Roman" w:hAnsi="Times New Roman"/>
          <w:sz w:val="20"/>
          <w:szCs w:val="20"/>
        </w:rPr>
      </w:pPr>
      <w:r w:rsidRPr="00653FDA">
        <w:rPr>
          <w:rFonts w:ascii="Times New Roman" w:hAnsi="Times New Roman"/>
          <w:sz w:val="20"/>
          <w:szCs w:val="20"/>
        </w:rPr>
        <w:t xml:space="preserve">Продолжилась работа – совместное участие с ДОУЦРР «Золотой петушок» в проекте «Дошкольник и библиотека». Цель проекта: активизировать сотрудничество ДОУ с библиотекой. </w:t>
      </w:r>
    </w:p>
    <w:p w:rsidR="00BF6493" w:rsidRPr="00653FDA" w:rsidRDefault="00BF6493" w:rsidP="00BF6493">
      <w:pPr>
        <w:tabs>
          <w:tab w:val="left" w:pos="2835"/>
        </w:tabs>
        <w:jc w:val="both"/>
        <w:rPr>
          <w:sz w:val="20"/>
          <w:szCs w:val="20"/>
        </w:rPr>
      </w:pPr>
      <w:r w:rsidRPr="00653FDA">
        <w:rPr>
          <w:sz w:val="20"/>
          <w:szCs w:val="20"/>
        </w:rPr>
        <w:t xml:space="preserve">В 2013 году библиотека приняла участие в </w:t>
      </w:r>
      <w:r w:rsidRPr="00653FDA">
        <w:rPr>
          <w:b/>
          <w:sz w:val="20"/>
          <w:szCs w:val="20"/>
        </w:rPr>
        <w:t xml:space="preserve">конкурсе общественных инициатив в сфере государственной молодежной политики в Кировской области </w:t>
      </w:r>
      <w:r w:rsidRPr="00653FDA">
        <w:rPr>
          <w:sz w:val="20"/>
          <w:szCs w:val="20"/>
        </w:rPr>
        <w:t xml:space="preserve">и получила финансовую поддержку, реализуя проект «Библиотека моей семьи»  - 46 тыс. руб. Всего на проект было выделено </w:t>
      </w:r>
      <w:r w:rsidRPr="00653FDA">
        <w:rPr>
          <w:b/>
          <w:sz w:val="20"/>
          <w:szCs w:val="20"/>
        </w:rPr>
        <w:t xml:space="preserve">76 тыс.руб. Цель программы - </w:t>
      </w:r>
      <w:r w:rsidRPr="00653FDA">
        <w:rPr>
          <w:sz w:val="20"/>
          <w:szCs w:val="20"/>
        </w:rPr>
        <w:t>поддержка и укрепление молодой семьи. Организация консультационной, социально-психологической, правовой помощи молодым семьям, выявление и использование эффективных форм взаимодействия с семьей, воспитание среди молодежи города чувство ответственности, любви  к окружающему,  формирование у  молодых  семей  творческой активности,  интересов, увлечений семьи, оказание помощи молодым родителям  в развитии читательского вкуса, привычки к чтению у детей, организация досуга семьи.  Библиотекой были организованы ряд мероприятий, направленных на повышение статуса семейной жизни: конкурсы, консультации, встречи с интересными людьми, мастер-классы, выставки, опросы, стенды и распространение рекламных листовок. Театрализованный городской праздник «Город физкультурников»,</w:t>
      </w:r>
      <w:r w:rsidRPr="00653FDA">
        <w:rPr>
          <w:b/>
          <w:sz w:val="20"/>
          <w:szCs w:val="20"/>
        </w:rPr>
        <w:t xml:space="preserve"> </w:t>
      </w:r>
      <w:r w:rsidRPr="00653FDA">
        <w:rPr>
          <w:sz w:val="20"/>
          <w:szCs w:val="20"/>
        </w:rPr>
        <w:t>конкурс «Цветы жизни», мастер-класс специалиста, организация клуба для молодых семей, беседы и игровые программы. Количество вновь записавшихся читателей в рамках реализации проекта - 325 человек, 1834 человека посетило в этот период мероприятия, книговыдача книг составила  1200 экземпляров.</w:t>
      </w:r>
    </w:p>
    <w:p w:rsidR="00BF6493" w:rsidRPr="00653FDA" w:rsidRDefault="00BF6493" w:rsidP="00BF6493">
      <w:pPr>
        <w:jc w:val="both"/>
        <w:rPr>
          <w:sz w:val="20"/>
          <w:szCs w:val="20"/>
        </w:rPr>
      </w:pPr>
      <w:r w:rsidRPr="00653FDA">
        <w:rPr>
          <w:sz w:val="20"/>
          <w:szCs w:val="20"/>
        </w:rPr>
        <w:t>Учреждение работало в течение года по следующим целевым программам:</w:t>
      </w:r>
    </w:p>
    <w:p w:rsidR="00BF6493" w:rsidRPr="00653FDA" w:rsidRDefault="00BF6493" w:rsidP="00397E24">
      <w:pPr>
        <w:numPr>
          <w:ilvl w:val="0"/>
          <w:numId w:val="39"/>
        </w:numPr>
        <w:autoSpaceDE/>
        <w:autoSpaceDN/>
        <w:rPr>
          <w:bCs/>
          <w:iCs/>
          <w:sz w:val="20"/>
          <w:szCs w:val="20"/>
        </w:rPr>
      </w:pPr>
      <w:r w:rsidRPr="00653FDA">
        <w:rPr>
          <w:bCs/>
          <w:iCs/>
          <w:sz w:val="20"/>
          <w:szCs w:val="20"/>
        </w:rPr>
        <w:t>ВЦП «Информационно - библиотечное обслуживание населения в муниципальном образовании «город Слободской» на 2013-2015 годы».</w:t>
      </w:r>
    </w:p>
    <w:p w:rsidR="00BF6493" w:rsidRPr="00653FDA" w:rsidRDefault="00BF6493" w:rsidP="00397E24">
      <w:pPr>
        <w:numPr>
          <w:ilvl w:val="0"/>
          <w:numId w:val="39"/>
        </w:numPr>
        <w:autoSpaceDE/>
        <w:autoSpaceDN/>
        <w:rPr>
          <w:bCs/>
          <w:iCs/>
          <w:sz w:val="20"/>
          <w:szCs w:val="20"/>
        </w:rPr>
      </w:pPr>
      <w:r w:rsidRPr="00653FDA">
        <w:rPr>
          <w:bCs/>
          <w:iCs/>
          <w:sz w:val="20"/>
          <w:szCs w:val="20"/>
        </w:rPr>
        <w:t>ВЦП «Энергосбережение и повышение энергетической эффективности».</w:t>
      </w:r>
    </w:p>
    <w:p w:rsidR="00BF6493" w:rsidRPr="00653FDA" w:rsidRDefault="00BF6493" w:rsidP="00397E24">
      <w:pPr>
        <w:numPr>
          <w:ilvl w:val="0"/>
          <w:numId w:val="39"/>
        </w:numPr>
        <w:autoSpaceDE/>
        <w:autoSpaceDN/>
        <w:rPr>
          <w:bCs/>
          <w:iCs/>
          <w:sz w:val="20"/>
          <w:szCs w:val="20"/>
        </w:rPr>
      </w:pPr>
      <w:r w:rsidRPr="00653FDA">
        <w:rPr>
          <w:bCs/>
          <w:iCs/>
          <w:sz w:val="20"/>
          <w:szCs w:val="20"/>
        </w:rPr>
        <w:t>МЦПрограмма содействия занятости населения муниципального образования «город Слободской» на 2013-2015 годы.</w:t>
      </w:r>
    </w:p>
    <w:p w:rsidR="00BF6493" w:rsidRPr="00653FDA" w:rsidRDefault="00BF6493" w:rsidP="00397E24">
      <w:pPr>
        <w:numPr>
          <w:ilvl w:val="0"/>
          <w:numId w:val="39"/>
        </w:numPr>
        <w:autoSpaceDE/>
        <w:autoSpaceDN/>
        <w:rPr>
          <w:bCs/>
          <w:iCs/>
          <w:sz w:val="20"/>
          <w:szCs w:val="20"/>
        </w:rPr>
      </w:pPr>
      <w:r w:rsidRPr="00653FDA">
        <w:rPr>
          <w:bCs/>
          <w:iCs/>
          <w:sz w:val="20"/>
          <w:szCs w:val="20"/>
        </w:rPr>
        <w:t>МЦПрограмма «Комплексные меры противодействия немедицинскому потреблению наркотических средств и их незаконному обороту в городе Слободском» на 2013-2015 годы</w:t>
      </w:r>
    </w:p>
    <w:p w:rsidR="00BF6493" w:rsidRPr="00653FDA" w:rsidRDefault="00BF6493" w:rsidP="00397E24">
      <w:pPr>
        <w:numPr>
          <w:ilvl w:val="0"/>
          <w:numId w:val="39"/>
        </w:numPr>
        <w:autoSpaceDE/>
        <w:autoSpaceDN/>
        <w:rPr>
          <w:bCs/>
          <w:iCs/>
          <w:sz w:val="20"/>
          <w:szCs w:val="20"/>
        </w:rPr>
      </w:pPr>
      <w:r w:rsidRPr="00653FDA">
        <w:rPr>
          <w:bCs/>
          <w:iCs/>
          <w:sz w:val="20"/>
          <w:szCs w:val="20"/>
        </w:rPr>
        <w:t>МЦПрограмма «Культура города Слободского» на 2012-2014 гг.</w:t>
      </w:r>
    </w:p>
    <w:p w:rsidR="00BF6493" w:rsidRPr="00653FDA" w:rsidRDefault="00BF6493" w:rsidP="00397E24">
      <w:pPr>
        <w:numPr>
          <w:ilvl w:val="0"/>
          <w:numId w:val="39"/>
        </w:numPr>
        <w:autoSpaceDE/>
        <w:autoSpaceDN/>
        <w:rPr>
          <w:bCs/>
          <w:iCs/>
          <w:sz w:val="20"/>
          <w:szCs w:val="20"/>
        </w:rPr>
      </w:pPr>
      <w:r w:rsidRPr="00653FDA">
        <w:rPr>
          <w:bCs/>
          <w:iCs/>
          <w:sz w:val="20"/>
          <w:szCs w:val="20"/>
        </w:rPr>
        <w:t>МЦПрограмма «Патриотическое воспитание граждан города Слободского» на 2011-2013 гг.</w:t>
      </w:r>
      <w:r w:rsidRPr="00653FDA">
        <w:rPr>
          <w:sz w:val="20"/>
          <w:szCs w:val="20"/>
        </w:rPr>
        <w:t xml:space="preserve">  </w:t>
      </w:r>
    </w:p>
    <w:p w:rsidR="00BF6493" w:rsidRPr="00653FDA" w:rsidRDefault="00BF6493" w:rsidP="00397E24">
      <w:pPr>
        <w:numPr>
          <w:ilvl w:val="0"/>
          <w:numId w:val="39"/>
        </w:numPr>
        <w:autoSpaceDE/>
        <w:autoSpaceDN/>
        <w:rPr>
          <w:bCs/>
          <w:iCs/>
          <w:sz w:val="20"/>
          <w:szCs w:val="20"/>
        </w:rPr>
      </w:pPr>
      <w:r w:rsidRPr="00653FDA">
        <w:rPr>
          <w:bCs/>
          <w:iCs/>
          <w:sz w:val="20"/>
          <w:szCs w:val="20"/>
        </w:rPr>
        <w:t>МЦПрограмма духовно-нравственного воспитания на 2013 г.</w:t>
      </w:r>
    </w:p>
    <w:p w:rsidR="00BF6493" w:rsidRPr="00653FDA" w:rsidRDefault="00BF6493" w:rsidP="00397E24">
      <w:pPr>
        <w:numPr>
          <w:ilvl w:val="0"/>
          <w:numId w:val="39"/>
        </w:numPr>
        <w:autoSpaceDE/>
        <w:autoSpaceDN/>
        <w:rPr>
          <w:bCs/>
          <w:iCs/>
          <w:sz w:val="20"/>
          <w:szCs w:val="20"/>
        </w:rPr>
      </w:pPr>
      <w:r w:rsidRPr="00653FDA">
        <w:rPr>
          <w:bCs/>
          <w:iCs/>
          <w:sz w:val="20"/>
          <w:szCs w:val="20"/>
        </w:rPr>
        <w:t>МЦПрограмма «Молодежь города Слободского» на 2011-2013 гг.</w:t>
      </w:r>
    </w:p>
    <w:p w:rsidR="00BF6493" w:rsidRPr="00653FDA" w:rsidRDefault="00BF6493" w:rsidP="00397E24">
      <w:pPr>
        <w:numPr>
          <w:ilvl w:val="0"/>
          <w:numId w:val="39"/>
        </w:numPr>
        <w:autoSpaceDE/>
        <w:autoSpaceDN/>
        <w:rPr>
          <w:bCs/>
          <w:iCs/>
          <w:sz w:val="20"/>
          <w:szCs w:val="20"/>
        </w:rPr>
      </w:pPr>
      <w:r w:rsidRPr="00653FDA">
        <w:rPr>
          <w:bCs/>
          <w:iCs/>
          <w:sz w:val="20"/>
          <w:szCs w:val="20"/>
        </w:rPr>
        <w:t>ВЦПрограмма «Охрана окружающей среды в г.Слободском» на 2011-2013 годы.</w:t>
      </w:r>
    </w:p>
    <w:p w:rsidR="00BF6493" w:rsidRPr="00653FDA" w:rsidRDefault="00BF6493" w:rsidP="00045922">
      <w:pPr>
        <w:rPr>
          <w:sz w:val="20"/>
          <w:szCs w:val="20"/>
        </w:rPr>
      </w:pPr>
    </w:p>
    <w:sectPr w:rsidR="00BF6493" w:rsidRPr="00653FDA" w:rsidSect="008947E3">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64" w:rsidRDefault="00F17664" w:rsidP="00EA07CF">
      <w:r>
        <w:separator/>
      </w:r>
    </w:p>
  </w:endnote>
  <w:endnote w:type="continuationSeparator" w:id="0">
    <w:p w:rsidR="00F17664" w:rsidRDefault="00F17664" w:rsidP="00EA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CF" w:rsidRDefault="00EA07C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CF" w:rsidRDefault="00EA07CF">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CF" w:rsidRDefault="00EA07C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64" w:rsidRDefault="00F17664" w:rsidP="00EA07CF">
      <w:r>
        <w:separator/>
      </w:r>
    </w:p>
  </w:footnote>
  <w:footnote w:type="continuationSeparator" w:id="0">
    <w:p w:rsidR="00F17664" w:rsidRDefault="00F17664" w:rsidP="00EA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CF" w:rsidRDefault="00EA07C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CF" w:rsidRDefault="00EA07CF">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CF" w:rsidRDefault="00EA07C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06F39"/>
    <w:multiLevelType w:val="hybridMultilevel"/>
    <w:tmpl w:val="34A0318A"/>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
    <w:nsid w:val="07D05894"/>
    <w:multiLevelType w:val="hybridMultilevel"/>
    <w:tmpl w:val="E9561138"/>
    <w:lvl w:ilvl="0" w:tplc="08ACEE76">
      <w:start w:val="1"/>
      <w:numFmt w:val="decimal"/>
      <w:pStyle w:val="1"/>
      <w:lvlText w:val="Таблица %1."/>
      <w:lvlJc w:val="center"/>
      <w:pPr>
        <w:tabs>
          <w:tab w:val="num" w:pos="1276"/>
        </w:tabs>
        <w:ind w:left="1276" w:firstLine="0"/>
      </w:pPr>
    </w:lvl>
    <w:lvl w:ilvl="1" w:tplc="E0DE2CA8">
      <w:start w:val="1"/>
      <w:numFmt w:val="decimal"/>
      <w:lvlText w:val="%2."/>
      <w:lvlJc w:val="left"/>
      <w:pPr>
        <w:tabs>
          <w:tab w:val="num" w:pos="1440"/>
        </w:tabs>
        <w:ind w:left="1440" w:hanging="360"/>
      </w:pPr>
    </w:lvl>
    <w:lvl w:ilvl="2" w:tplc="6D7800D6">
      <w:start w:val="1"/>
      <w:numFmt w:val="decimal"/>
      <w:lvlText w:val="%3."/>
      <w:lvlJc w:val="left"/>
      <w:pPr>
        <w:tabs>
          <w:tab w:val="num" w:pos="2160"/>
        </w:tabs>
        <w:ind w:left="2160" w:hanging="360"/>
      </w:pPr>
    </w:lvl>
    <w:lvl w:ilvl="3" w:tplc="69DECBDA">
      <w:start w:val="1"/>
      <w:numFmt w:val="decimal"/>
      <w:lvlText w:val="%4."/>
      <w:lvlJc w:val="left"/>
      <w:pPr>
        <w:tabs>
          <w:tab w:val="num" w:pos="2880"/>
        </w:tabs>
        <w:ind w:left="2880" w:hanging="360"/>
      </w:pPr>
    </w:lvl>
    <w:lvl w:ilvl="4" w:tplc="E6306612">
      <w:start w:val="1"/>
      <w:numFmt w:val="decimal"/>
      <w:lvlText w:val="%5."/>
      <w:lvlJc w:val="left"/>
      <w:pPr>
        <w:tabs>
          <w:tab w:val="num" w:pos="3600"/>
        </w:tabs>
        <w:ind w:left="3600" w:hanging="360"/>
      </w:pPr>
    </w:lvl>
    <w:lvl w:ilvl="5" w:tplc="6144E536">
      <w:start w:val="1"/>
      <w:numFmt w:val="decimal"/>
      <w:lvlText w:val="%6."/>
      <w:lvlJc w:val="left"/>
      <w:pPr>
        <w:tabs>
          <w:tab w:val="num" w:pos="4320"/>
        </w:tabs>
        <w:ind w:left="4320" w:hanging="360"/>
      </w:pPr>
    </w:lvl>
    <w:lvl w:ilvl="6" w:tplc="058AC270">
      <w:start w:val="1"/>
      <w:numFmt w:val="decimal"/>
      <w:lvlText w:val="%7."/>
      <w:lvlJc w:val="left"/>
      <w:pPr>
        <w:tabs>
          <w:tab w:val="num" w:pos="5040"/>
        </w:tabs>
        <w:ind w:left="5040" w:hanging="360"/>
      </w:pPr>
    </w:lvl>
    <w:lvl w:ilvl="7" w:tplc="F0D6D636">
      <w:start w:val="1"/>
      <w:numFmt w:val="decimal"/>
      <w:lvlText w:val="%8."/>
      <w:lvlJc w:val="left"/>
      <w:pPr>
        <w:tabs>
          <w:tab w:val="num" w:pos="5760"/>
        </w:tabs>
        <w:ind w:left="5760" w:hanging="360"/>
      </w:pPr>
    </w:lvl>
    <w:lvl w:ilvl="8" w:tplc="96A2398E">
      <w:start w:val="1"/>
      <w:numFmt w:val="decimal"/>
      <w:lvlText w:val="%9."/>
      <w:lvlJc w:val="left"/>
      <w:pPr>
        <w:tabs>
          <w:tab w:val="num" w:pos="6480"/>
        </w:tabs>
        <w:ind w:left="6480" w:hanging="360"/>
      </w:pPr>
    </w:lvl>
  </w:abstractNum>
  <w:abstractNum w:abstractNumId="3">
    <w:nsid w:val="0B851758"/>
    <w:multiLevelType w:val="multilevel"/>
    <w:tmpl w:val="959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71535"/>
    <w:multiLevelType w:val="hybridMultilevel"/>
    <w:tmpl w:val="44E8C7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67615"/>
    <w:multiLevelType w:val="hybridMultilevel"/>
    <w:tmpl w:val="C6C4C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161E6"/>
    <w:multiLevelType w:val="hybridMultilevel"/>
    <w:tmpl w:val="EB28DA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12CE1803"/>
    <w:multiLevelType w:val="hybridMultilevel"/>
    <w:tmpl w:val="A726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CA70C1"/>
    <w:multiLevelType w:val="hybridMultilevel"/>
    <w:tmpl w:val="2F2274D4"/>
    <w:lvl w:ilvl="0" w:tplc="7F660068">
      <w:start w:val="1"/>
      <w:numFmt w:val="bullet"/>
      <w:lvlText w:val=""/>
      <w:lvlJc w:val="left"/>
      <w:pPr>
        <w:ind w:left="2182" w:hanging="360"/>
      </w:pPr>
      <w:rPr>
        <w:rFonts w:ascii="Wingdings" w:hAnsi="Wingdings" w:hint="default"/>
        <w:color w:val="000000"/>
      </w:rPr>
    </w:lvl>
    <w:lvl w:ilvl="1" w:tplc="04190003" w:tentative="1">
      <w:start w:val="1"/>
      <w:numFmt w:val="bullet"/>
      <w:lvlText w:val="o"/>
      <w:lvlJc w:val="left"/>
      <w:pPr>
        <w:ind w:left="2902" w:hanging="360"/>
      </w:pPr>
      <w:rPr>
        <w:rFonts w:ascii="Courier New" w:hAnsi="Courier New" w:cs="Courier New" w:hint="default"/>
      </w:rPr>
    </w:lvl>
    <w:lvl w:ilvl="2" w:tplc="04190005" w:tentative="1">
      <w:start w:val="1"/>
      <w:numFmt w:val="bullet"/>
      <w:lvlText w:val=""/>
      <w:lvlJc w:val="left"/>
      <w:pPr>
        <w:ind w:left="3622" w:hanging="360"/>
      </w:pPr>
      <w:rPr>
        <w:rFonts w:ascii="Wingdings" w:hAnsi="Wingdings" w:hint="default"/>
      </w:rPr>
    </w:lvl>
    <w:lvl w:ilvl="3" w:tplc="04190001" w:tentative="1">
      <w:start w:val="1"/>
      <w:numFmt w:val="bullet"/>
      <w:lvlText w:val=""/>
      <w:lvlJc w:val="left"/>
      <w:pPr>
        <w:ind w:left="4342" w:hanging="360"/>
      </w:pPr>
      <w:rPr>
        <w:rFonts w:ascii="Symbol" w:hAnsi="Symbol" w:hint="default"/>
      </w:rPr>
    </w:lvl>
    <w:lvl w:ilvl="4" w:tplc="04190003" w:tentative="1">
      <w:start w:val="1"/>
      <w:numFmt w:val="bullet"/>
      <w:lvlText w:val="o"/>
      <w:lvlJc w:val="left"/>
      <w:pPr>
        <w:ind w:left="5062" w:hanging="360"/>
      </w:pPr>
      <w:rPr>
        <w:rFonts w:ascii="Courier New" w:hAnsi="Courier New" w:cs="Courier New" w:hint="default"/>
      </w:rPr>
    </w:lvl>
    <w:lvl w:ilvl="5" w:tplc="04190005" w:tentative="1">
      <w:start w:val="1"/>
      <w:numFmt w:val="bullet"/>
      <w:lvlText w:val=""/>
      <w:lvlJc w:val="left"/>
      <w:pPr>
        <w:ind w:left="5782" w:hanging="360"/>
      </w:pPr>
      <w:rPr>
        <w:rFonts w:ascii="Wingdings" w:hAnsi="Wingdings" w:hint="default"/>
      </w:rPr>
    </w:lvl>
    <w:lvl w:ilvl="6" w:tplc="04190001" w:tentative="1">
      <w:start w:val="1"/>
      <w:numFmt w:val="bullet"/>
      <w:lvlText w:val=""/>
      <w:lvlJc w:val="left"/>
      <w:pPr>
        <w:ind w:left="6502" w:hanging="360"/>
      </w:pPr>
      <w:rPr>
        <w:rFonts w:ascii="Symbol" w:hAnsi="Symbol" w:hint="default"/>
      </w:rPr>
    </w:lvl>
    <w:lvl w:ilvl="7" w:tplc="04190003" w:tentative="1">
      <w:start w:val="1"/>
      <w:numFmt w:val="bullet"/>
      <w:lvlText w:val="o"/>
      <w:lvlJc w:val="left"/>
      <w:pPr>
        <w:ind w:left="7222" w:hanging="360"/>
      </w:pPr>
      <w:rPr>
        <w:rFonts w:ascii="Courier New" w:hAnsi="Courier New" w:cs="Courier New" w:hint="default"/>
      </w:rPr>
    </w:lvl>
    <w:lvl w:ilvl="8" w:tplc="04190005" w:tentative="1">
      <w:start w:val="1"/>
      <w:numFmt w:val="bullet"/>
      <w:lvlText w:val=""/>
      <w:lvlJc w:val="left"/>
      <w:pPr>
        <w:ind w:left="7942" w:hanging="360"/>
      </w:pPr>
      <w:rPr>
        <w:rFonts w:ascii="Wingdings" w:hAnsi="Wingdings" w:hint="default"/>
      </w:rPr>
    </w:lvl>
  </w:abstractNum>
  <w:abstractNum w:abstractNumId="9">
    <w:nsid w:val="14105962"/>
    <w:multiLevelType w:val="hybridMultilevel"/>
    <w:tmpl w:val="BF360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AA7F2B"/>
    <w:multiLevelType w:val="hybridMultilevel"/>
    <w:tmpl w:val="AFDAA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ED71BA"/>
    <w:multiLevelType w:val="hybridMultilevel"/>
    <w:tmpl w:val="4E023698"/>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12">
    <w:nsid w:val="217C4985"/>
    <w:multiLevelType w:val="hybridMultilevel"/>
    <w:tmpl w:val="69403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6B1750"/>
    <w:multiLevelType w:val="hybridMultilevel"/>
    <w:tmpl w:val="2EE0D478"/>
    <w:lvl w:ilvl="0" w:tplc="83E8F9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2D6F73"/>
    <w:multiLevelType w:val="hybridMultilevel"/>
    <w:tmpl w:val="B090FA42"/>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074984"/>
    <w:multiLevelType w:val="hybridMultilevel"/>
    <w:tmpl w:val="45843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4C356C"/>
    <w:multiLevelType w:val="hybridMultilevel"/>
    <w:tmpl w:val="5776A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D83E5F"/>
    <w:multiLevelType w:val="multilevel"/>
    <w:tmpl w:val="F9CC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6547A"/>
    <w:multiLevelType w:val="multilevel"/>
    <w:tmpl w:val="0CD6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880631"/>
    <w:multiLevelType w:val="multilevel"/>
    <w:tmpl w:val="7E4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8B3FA8"/>
    <w:multiLevelType w:val="multilevel"/>
    <w:tmpl w:val="9AF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B37B3"/>
    <w:multiLevelType w:val="hybridMultilevel"/>
    <w:tmpl w:val="1B8E6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F660AE"/>
    <w:multiLevelType w:val="hybridMultilevel"/>
    <w:tmpl w:val="BDE693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393117"/>
    <w:multiLevelType w:val="multilevel"/>
    <w:tmpl w:val="D4A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88316E"/>
    <w:multiLevelType w:val="hybridMultilevel"/>
    <w:tmpl w:val="E8802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D63263"/>
    <w:multiLevelType w:val="hybridMultilevel"/>
    <w:tmpl w:val="07269860"/>
    <w:lvl w:ilvl="0" w:tplc="948AE72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13237F"/>
    <w:multiLevelType w:val="hybridMultilevel"/>
    <w:tmpl w:val="4C5E060E"/>
    <w:lvl w:ilvl="0" w:tplc="0419000B">
      <w:start w:val="1"/>
      <w:numFmt w:val="bullet"/>
      <w:lvlText w:val=""/>
      <w:lvlJc w:val="left"/>
      <w:pPr>
        <w:tabs>
          <w:tab w:val="num" w:pos="360"/>
        </w:tabs>
        <w:ind w:left="360" w:hanging="360"/>
      </w:pPr>
      <w:rPr>
        <w:rFonts w:ascii="Wingdings" w:hAnsi="Wingdings" w:hint="default"/>
      </w:rPr>
    </w:lvl>
    <w:lvl w:ilvl="1" w:tplc="9C5A9684">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3DD3854"/>
    <w:multiLevelType w:val="hybridMultilevel"/>
    <w:tmpl w:val="A2F0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MS Mincho" w:hAnsi="@MS Mincho" w:cs="@MS Mincho"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MS Mincho" w:hAnsi="@MS Mincho" w:hint="default"/>
      </w:rPr>
    </w:lvl>
    <w:lvl w:ilvl="4" w:tplc="04190003" w:tentative="1">
      <w:start w:val="1"/>
      <w:numFmt w:val="bullet"/>
      <w:lvlText w:val="o"/>
      <w:lvlJc w:val="left"/>
      <w:pPr>
        <w:tabs>
          <w:tab w:val="num" w:pos="3600"/>
        </w:tabs>
        <w:ind w:left="3600" w:hanging="360"/>
      </w:pPr>
      <w:rPr>
        <w:rFonts w:ascii="@MS Mincho" w:hAnsi="@MS Mincho" w:cs="@MS Mincho"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MS Mincho" w:hAnsi="@MS Mincho" w:hint="default"/>
      </w:rPr>
    </w:lvl>
    <w:lvl w:ilvl="7" w:tplc="04190003" w:tentative="1">
      <w:start w:val="1"/>
      <w:numFmt w:val="bullet"/>
      <w:lvlText w:val="o"/>
      <w:lvlJc w:val="left"/>
      <w:pPr>
        <w:tabs>
          <w:tab w:val="num" w:pos="5760"/>
        </w:tabs>
        <w:ind w:left="5760" w:hanging="360"/>
      </w:pPr>
      <w:rPr>
        <w:rFonts w:ascii="@MS Mincho" w:hAnsi="@MS Mincho" w:cs="@MS Mincho"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5A353F6"/>
    <w:multiLevelType w:val="multilevel"/>
    <w:tmpl w:val="7D1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017487"/>
    <w:multiLevelType w:val="multilevel"/>
    <w:tmpl w:val="3D04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46FE0"/>
    <w:multiLevelType w:val="hybridMultilevel"/>
    <w:tmpl w:val="75ACAEA6"/>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8EC2A66"/>
    <w:multiLevelType w:val="multilevel"/>
    <w:tmpl w:val="66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D36EF"/>
    <w:multiLevelType w:val="hybridMultilevel"/>
    <w:tmpl w:val="3912E2C0"/>
    <w:lvl w:ilvl="0" w:tplc="F5A08F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3"/>
        </w:tabs>
        <w:ind w:left="723" w:hanging="360"/>
      </w:pPr>
      <w:rPr>
        <w:rFonts w:ascii="Courier New" w:hAnsi="Courier New" w:cs="Courier New" w:hint="default"/>
      </w:rPr>
    </w:lvl>
    <w:lvl w:ilvl="2" w:tplc="04190005" w:tentative="1">
      <w:start w:val="1"/>
      <w:numFmt w:val="bullet"/>
      <w:lvlText w:val=""/>
      <w:lvlJc w:val="left"/>
      <w:pPr>
        <w:tabs>
          <w:tab w:val="num" w:pos="1443"/>
        </w:tabs>
        <w:ind w:left="1443" w:hanging="360"/>
      </w:pPr>
      <w:rPr>
        <w:rFonts w:ascii="Wingdings" w:hAnsi="Wingdings" w:hint="default"/>
      </w:rPr>
    </w:lvl>
    <w:lvl w:ilvl="3" w:tplc="04190001" w:tentative="1">
      <w:start w:val="1"/>
      <w:numFmt w:val="bullet"/>
      <w:lvlText w:val=""/>
      <w:lvlJc w:val="left"/>
      <w:pPr>
        <w:tabs>
          <w:tab w:val="num" w:pos="2163"/>
        </w:tabs>
        <w:ind w:left="2163" w:hanging="360"/>
      </w:pPr>
      <w:rPr>
        <w:rFonts w:ascii="Symbol" w:hAnsi="Symbol" w:hint="default"/>
      </w:rPr>
    </w:lvl>
    <w:lvl w:ilvl="4" w:tplc="04190003" w:tentative="1">
      <w:start w:val="1"/>
      <w:numFmt w:val="bullet"/>
      <w:lvlText w:val="o"/>
      <w:lvlJc w:val="left"/>
      <w:pPr>
        <w:tabs>
          <w:tab w:val="num" w:pos="2883"/>
        </w:tabs>
        <w:ind w:left="2883" w:hanging="360"/>
      </w:pPr>
      <w:rPr>
        <w:rFonts w:ascii="Courier New" w:hAnsi="Courier New" w:cs="Courier New" w:hint="default"/>
      </w:rPr>
    </w:lvl>
    <w:lvl w:ilvl="5" w:tplc="04190005" w:tentative="1">
      <w:start w:val="1"/>
      <w:numFmt w:val="bullet"/>
      <w:lvlText w:val=""/>
      <w:lvlJc w:val="left"/>
      <w:pPr>
        <w:tabs>
          <w:tab w:val="num" w:pos="3603"/>
        </w:tabs>
        <w:ind w:left="3603" w:hanging="360"/>
      </w:pPr>
      <w:rPr>
        <w:rFonts w:ascii="Wingdings" w:hAnsi="Wingdings" w:hint="default"/>
      </w:rPr>
    </w:lvl>
    <w:lvl w:ilvl="6" w:tplc="04190001" w:tentative="1">
      <w:start w:val="1"/>
      <w:numFmt w:val="bullet"/>
      <w:lvlText w:val=""/>
      <w:lvlJc w:val="left"/>
      <w:pPr>
        <w:tabs>
          <w:tab w:val="num" w:pos="4323"/>
        </w:tabs>
        <w:ind w:left="4323" w:hanging="360"/>
      </w:pPr>
      <w:rPr>
        <w:rFonts w:ascii="Symbol" w:hAnsi="Symbol" w:hint="default"/>
      </w:rPr>
    </w:lvl>
    <w:lvl w:ilvl="7" w:tplc="04190003" w:tentative="1">
      <w:start w:val="1"/>
      <w:numFmt w:val="bullet"/>
      <w:lvlText w:val="o"/>
      <w:lvlJc w:val="left"/>
      <w:pPr>
        <w:tabs>
          <w:tab w:val="num" w:pos="5043"/>
        </w:tabs>
        <w:ind w:left="5043" w:hanging="360"/>
      </w:pPr>
      <w:rPr>
        <w:rFonts w:ascii="Courier New" w:hAnsi="Courier New" w:cs="Courier New" w:hint="default"/>
      </w:rPr>
    </w:lvl>
    <w:lvl w:ilvl="8" w:tplc="04190005" w:tentative="1">
      <w:start w:val="1"/>
      <w:numFmt w:val="bullet"/>
      <w:lvlText w:val=""/>
      <w:lvlJc w:val="left"/>
      <w:pPr>
        <w:tabs>
          <w:tab w:val="num" w:pos="5763"/>
        </w:tabs>
        <w:ind w:left="5763" w:hanging="360"/>
      </w:pPr>
      <w:rPr>
        <w:rFonts w:ascii="Wingdings" w:hAnsi="Wingdings" w:hint="default"/>
      </w:rPr>
    </w:lvl>
  </w:abstractNum>
  <w:abstractNum w:abstractNumId="33">
    <w:nsid w:val="5B516F94"/>
    <w:multiLevelType w:val="multilevel"/>
    <w:tmpl w:val="7F3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684BFD"/>
    <w:multiLevelType w:val="hybridMultilevel"/>
    <w:tmpl w:val="48041726"/>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2209"/>
        </w:tabs>
        <w:ind w:left="2209" w:hanging="360"/>
      </w:pPr>
      <w:rPr>
        <w:rFonts w:ascii="Courier New" w:hAnsi="Courier New" w:cs="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cs="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cs="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5">
    <w:nsid w:val="5F7E29EF"/>
    <w:multiLevelType w:val="hybridMultilevel"/>
    <w:tmpl w:val="C02C0E74"/>
    <w:lvl w:ilvl="0" w:tplc="70E21368">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C6BEF582">
      <w:start w:val="5"/>
      <w:numFmt w:val="bullet"/>
      <w:lvlText w:val="-"/>
      <w:lvlJc w:val="left"/>
      <w:pPr>
        <w:tabs>
          <w:tab w:val="num" w:pos="2508"/>
        </w:tabs>
        <w:ind w:left="2508" w:hanging="360"/>
      </w:pPr>
      <w:rPr>
        <w:rFonts w:ascii="Times New Roman" w:eastAsia="Times New Roman" w:hAnsi="Times New Roman" w:cs="Times New Roman" w:hint="default"/>
      </w:rPr>
    </w:lvl>
    <w:lvl w:ilvl="3" w:tplc="04190001">
      <w:start w:val="1"/>
      <w:numFmt w:val="bullet"/>
      <w:lvlText w:val=""/>
      <w:lvlJc w:val="left"/>
      <w:pPr>
        <w:tabs>
          <w:tab w:val="num" w:pos="3228"/>
        </w:tabs>
        <w:ind w:left="3228" w:hanging="360"/>
      </w:pPr>
      <w:rPr>
        <w:rFonts w:ascii="Symbol" w:hAnsi="Symbol" w:hint="default"/>
      </w:rPr>
    </w:lvl>
    <w:lvl w:ilvl="4" w:tplc="C6BEF582">
      <w:start w:val="5"/>
      <w:numFmt w:val="bullet"/>
      <w:lvlText w:val="-"/>
      <w:lvlJc w:val="left"/>
      <w:pPr>
        <w:tabs>
          <w:tab w:val="num" w:pos="3948"/>
        </w:tabs>
        <w:ind w:left="3948" w:hanging="360"/>
      </w:pPr>
      <w:rPr>
        <w:rFonts w:ascii="Times New Roman" w:eastAsia="Times New Roman" w:hAnsi="Times New Roman"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1E14FD0"/>
    <w:multiLevelType w:val="multilevel"/>
    <w:tmpl w:val="45C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2F545B"/>
    <w:multiLevelType w:val="hybridMultilevel"/>
    <w:tmpl w:val="F01A9F0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639B09AA"/>
    <w:multiLevelType w:val="multilevel"/>
    <w:tmpl w:val="E34E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0E6203"/>
    <w:multiLevelType w:val="hybridMultilevel"/>
    <w:tmpl w:val="95FC8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530736"/>
    <w:multiLevelType w:val="hybridMultilevel"/>
    <w:tmpl w:val="D7C08316"/>
    <w:lvl w:ilvl="0" w:tplc="04190001">
      <w:start w:val="1"/>
      <w:numFmt w:val="bullet"/>
      <w:lvlText w:val=""/>
      <w:lvlJc w:val="left"/>
      <w:pPr>
        <w:tabs>
          <w:tab w:val="num" w:pos="710"/>
        </w:tabs>
        <w:ind w:left="426"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94F4955"/>
    <w:multiLevelType w:val="hybridMultilevel"/>
    <w:tmpl w:val="FB7C6B2A"/>
    <w:lvl w:ilvl="0" w:tplc="0419000B">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42">
    <w:nsid w:val="698C66DF"/>
    <w:multiLevelType w:val="hybridMultilevel"/>
    <w:tmpl w:val="1D8AA9AA"/>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43">
    <w:nsid w:val="6B5C68EC"/>
    <w:multiLevelType w:val="hybridMultilevel"/>
    <w:tmpl w:val="0AF6DE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CF372F6"/>
    <w:multiLevelType w:val="hybridMultilevel"/>
    <w:tmpl w:val="05CA6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2D77852"/>
    <w:multiLevelType w:val="hybridMultilevel"/>
    <w:tmpl w:val="D3920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EF746A"/>
    <w:multiLevelType w:val="hybridMultilevel"/>
    <w:tmpl w:val="227A291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48443F0"/>
    <w:multiLevelType w:val="hybridMultilevel"/>
    <w:tmpl w:val="45621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4995E72"/>
    <w:multiLevelType w:val="multilevel"/>
    <w:tmpl w:val="227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F00016"/>
    <w:multiLevelType w:val="hybridMultilevel"/>
    <w:tmpl w:val="44C6F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3"/>
  </w:num>
  <w:num w:numId="3">
    <w:abstractNumId w:val="22"/>
  </w:num>
  <w:num w:numId="4">
    <w:abstractNumId w:val="14"/>
  </w:num>
  <w:num w:numId="5">
    <w:abstractNumId w:val="32"/>
  </w:num>
  <w:num w:numId="6">
    <w:abstractNumId w:val="46"/>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6"/>
  </w:num>
  <w:num w:numId="11">
    <w:abstractNumId w:val="25"/>
  </w:num>
  <w:num w:numId="12">
    <w:abstractNumId w:val="23"/>
  </w:num>
  <w:num w:numId="13">
    <w:abstractNumId w:val="20"/>
  </w:num>
  <w:num w:numId="14">
    <w:abstractNumId w:val="17"/>
  </w:num>
  <w:num w:numId="15">
    <w:abstractNumId w:val="31"/>
  </w:num>
  <w:num w:numId="16">
    <w:abstractNumId w:val="38"/>
  </w:num>
  <w:num w:numId="17">
    <w:abstractNumId w:val="33"/>
  </w:num>
  <w:num w:numId="18">
    <w:abstractNumId w:val="48"/>
  </w:num>
  <w:num w:numId="19">
    <w:abstractNumId w:val="18"/>
  </w:num>
  <w:num w:numId="20">
    <w:abstractNumId w:val="3"/>
  </w:num>
  <w:num w:numId="21">
    <w:abstractNumId w:val="36"/>
  </w:num>
  <w:num w:numId="22">
    <w:abstractNumId w:val="28"/>
  </w:num>
  <w:num w:numId="23">
    <w:abstractNumId w:val="29"/>
  </w:num>
  <w:num w:numId="24">
    <w:abstractNumId w:val="19"/>
  </w:num>
  <w:num w:numId="25">
    <w:abstractNumId w:val="0"/>
  </w:num>
  <w:num w:numId="26">
    <w:abstractNumId w:val="44"/>
  </w:num>
  <w:num w:numId="27">
    <w:abstractNumId w:val="11"/>
  </w:num>
  <w:num w:numId="28">
    <w:abstractNumId w:val="42"/>
  </w:num>
  <w:num w:numId="29">
    <w:abstractNumId w:val="3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5"/>
  </w:num>
  <w:num w:numId="32">
    <w:abstractNumId w:val="34"/>
  </w:num>
  <w:num w:numId="33">
    <w:abstractNumId w:val="8"/>
  </w:num>
  <w:num w:numId="34">
    <w:abstractNumId w:val="37"/>
  </w:num>
  <w:num w:numId="35">
    <w:abstractNumId w:val="41"/>
  </w:num>
  <w:num w:numId="36">
    <w:abstractNumId w:val="47"/>
  </w:num>
  <w:num w:numId="37">
    <w:abstractNumId w:val="49"/>
  </w:num>
  <w:num w:numId="38">
    <w:abstractNumId w:val="27"/>
  </w:num>
  <w:num w:numId="39">
    <w:abstractNumId w:val="7"/>
  </w:num>
  <w:num w:numId="40">
    <w:abstractNumId w:val="21"/>
  </w:num>
  <w:num w:numId="41">
    <w:abstractNumId w:val="4"/>
  </w:num>
  <w:num w:numId="42">
    <w:abstractNumId w:val="6"/>
  </w:num>
  <w:num w:numId="43">
    <w:abstractNumId w:val="15"/>
  </w:num>
  <w:num w:numId="44">
    <w:abstractNumId w:val="12"/>
  </w:num>
  <w:num w:numId="45">
    <w:abstractNumId w:val="16"/>
  </w:num>
  <w:num w:numId="46">
    <w:abstractNumId w:val="9"/>
  </w:num>
  <w:num w:numId="47">
    <w:abstractNumId w:val="24"/>
  </w:num>
  <w:num w:numId="48">
    <w:abstractNumId w:val="5"/>
  </w:num>
  <w:num w:numId="49">
    <w:abstractNumId w:val="1"/>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FD"/>
    <w:rsid w:val="000338E3"/>
    <w:rsid w:val="00036155"/>
    <w:rsid w:val="00045922"/>
    <w:rsid w:val="000963F2"/>
    <w:rsid w:val="00151AA2"/>
    <w:rsid w:val="001673E6"/>
    <w:rsid w:val="001741E2"/>
    <w:rsid w:val="00182F15"/>
    <w:rsid w:val="001F0DAF"/>
    <w:rsid w:val="001F114F"/>
    <w:rsid w:val="001F79CC"/>
    <w:rsid w:val="00205E2D"/>
    <w:rsid w:val="002313D5"/>
    <w:rsid w:val="00256572"/>
    <w:rsid w:val="00261143"/>
    <w:rsid w:val="00307800"/>
    <w:rsid w:val="00317FFD"/>
    <w:rsid w:val="00385F96"/>
    <w:rsid w:val="003865A5"/>
    <w:rsid w:val="00397E24"/>
    <w:rsid w:val="003A267D"/>
    <w:rsid w:val="00566083"/>
    <w:rsid w:val="005B1DD0"/>
    <w:rsid w:val="005D4FC0"/>
    <w:rsid w:val="005E55ED"/>
    <w:rsid w:val="00653FDA"/>
    <w:rsid w:val="00657040"/>
    <w:rsid w:val="00712183"/>
    <w:rsid w:val="00714A61"/>
    <w:rsid w:val="00725267"/>
    <w:rsid w:val="00742AF1"/>
    <w:rsid w:val="00763117"/>
    <w:rsid w:val="00781103"/>
    <w:rsid w:val="00797A49"/>
    <w:rsid w:val="007C4A34"/>
    <w:rsid w:val="0088467C"/>
    <w:rsid w:val="008947E3"/>
    <w:rsid w:val="008967E1"/>
    <w:rsid w:val="0095312A"/>
    <w:rsid w:val="00955677"/>
    <w:rsid w:val="00A70FFD"/>
    <w:rsid w:val="00AC3159"/>
    <w:rsid w:val="00B5492F"/>
    <w:rsid w:val="00BF6493"/>
    <w:rsid w:val="00C021F8"/>
    <w:rsid w:val="00C23B80"/>
    <w:rsid w:val="00C6509A"/>
    <w:rsid w:val="00D220B1"/>
    <w:rsid w:val="00D602F9"/>
    <w:rsid w:val="00DE1A5A"/>
    <w:rsid w:val="00E03D95"/>
    <w:rsid w:val="00E20250"/>
    <w:rsid w:val="00E226E5"/>
    <w:rsid w:val="00EA07CF"/>
    <w:rsid w:val="00EE6C12"/>
    <w:rsid w:val="00EF6329"/>
    <w:rsid w:val="00F17664"/>
    <w:rsid w:val="00F533CB"/>
    <w:rsid w:val="00F764D6"/>
    <w:rsid w:val="00F95FCA"/>
    <w:rsid w:val="00FF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3"/>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A26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25267"/>
    <w:pPr>
      <w:keepNext/>
      <w:autoSpaceDE/>
      <w:autoSpaceDN/>
      <w:spacing w:before="240" w:after="60"/>
      <w:outlineLvl w:val="3"/>
    </w:pPr>
    <w:rPr>
      <w:b/>
      <w:bCs/>
      <w:sz w:val="28"/>
      <w:szCs w:val="28"/>
    </w:rPr>
  </w:style>
  <w:style w:type="paragraph" w:styleId="5">
    <w:name w:val="heading 5"/>
    <w:basedOn w:val="a"/>
    <w:next w:val="a"/>
    <w:link w:val="50"/>
    <w:uiPriority w:val="9"/>
    <w:semiHidden/>
    <w:unhideWhenUsed/>
    <w:qFormat/>
    <w:rsid w:val="00742AF1"/>
    <w:pPr>
      <w:overflowPunct w:val="0"/>
      <w:adjustRightInd w:val="0"/>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742AF1"/>
    <w:pPr>
      <w:overflowPunct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Основной текст с отступом Знак Знак"/>
    <w:basedOn w:val="a"/>
    <w:link w:val="22"/>
    <w:rsid w:val="008947E3"/>
    <w:pPr>
      <w:adjustRightInd w:val="0"/>
      <w:spacing w:line="480" w:lineRule="auto"/>
      <w:jc w:val="center"/>
    </w:pPr>
    <w:rPr>
      <w:sz w:val="100"/>
      <w:szCs w:val="100"/>
    </w:rPr>
  </w:style>
  <w:style w:type="character" w:customStyle="1" w:styleId="22">
    <w:name w:val="Основной текст 2 Знак"/>
    <w:aliases w:val="Основной текст с отступом Знак Знак Знак"/>
    <w:basedOn w:val="a0"/>
    <w:link w:val="21"/>
    <w:rsid w:val="008947E3"/>
    <w:rPr>
      <w:rFonts w:ascii="Times New Roman" w:eastAsia="Times New Roman" w:hAnsi="Times New Roman" w:cs="Times New Roman"/>
      <w:sz w:val="100"/>
      <w:szCs w:val="100"/>
      <w:lang w:eastAsia="ru-RU"/>
    </w:rPr>
  </w:style>
  <w:style w:type="paragraph" w:styleId="3">
    <w:name w:val="Body Text Indent 3"/>
    <w:basedOn w:val="a"/>
    <w:link w:val="30"/>
    <w:uiPriority w:val="99"/>
    <w:semiHidden/>
    <w:unhideWhenUsed/>
    <w:rsid w:val="003A267D"/>
    <w:pPr>
      <w:spacing w:after="120"/>
      <w:ind w:left="283"/>
    </w:pPr>
    <w:rPr>
      <w:sz w:val="16"/>
      <w:szCs w:val="16"/>
    </w:rPr>
  </w:style>
  <w:style w:type="character" w:customStyle="1" w:styleId="30">
    <w:name w:val="Основной текст с отступом 3 Знак"/>
    <w:basedOn w:val="a0"/>
    <w:link w:val="3"/>
    <w:uiPriority w:val="99"/>
    <w:semiHidden/>
    <w:rsid w:val="003A267D"/>
    <w:rPr>
      <w:rFonts w:ascii="Times New Roman" w:eastAsia="Times New Roman" w:hAnsi="Times New Roman" w:cs="Times New Roman"/>
      <w:sz w:val="16"/>
      <w:szCs w:val="16"/>
      <w:lang w:eastAsia="ru-RU"/>
    </w:rPr>
  </w:style>
  <w:style w:type="paragraph" w:customStyle="1" w:styleId="a3">
    <w:name w:val="Знак"/>
    <w:basedOn w:val="a"/>
    <w:next w:val="2"/>
    <w:rsid w:val="003A267D"/>
    <w:pPr>
      <w:widowControl w:val="0"/>
      <w:autoSpaceDE/>
      <w:autoSpaceDN/>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
    <w:semiHidden/>
    <w:rsid w:val="003A267D"/>
    <w:rPr>
      <w:rFonts w:asciiTheme="majorHAnsi" w:eastAsiaTheme="majorEastAsia" w:hAnsiTheme="majorHAnsi" w:cstheme="majorBidi"/>
      <w:b/>
      <w:bCs/>
      <w:color w:val="4F81BD" w:themeColor="accent1"/>
      <w:sz w:val="26"/>
      <w:szCs w:val="26"/>
      <w:lang w:eastAsia="ru-RU"/>
    </w:rPr>
  </w:style>
  <w:style w:type="paragraph" w:styleId="a4">
    <w:name w:val="Balloon Text"/>
    <w:basedOn w:val="a"/>
    <w:link w:val="a5"/>
    <w:uiPriority w:val="99"/>
    <w:semiHidden/>
    <w:unhideWhenUsed/>
    <w:rsid w:val="003A267D"/>
    <w:rPr>
      <w:rFonts w:ascii="Tahoma" w:hAnsi="Tahoma" w:cs="Tahoma"/>
      <w:sz w:val="16"/>
      <w:szCs w:val="16"/>
    </w:rPr>
  </w:style>
  <w:style w:type="character" w:customStyle="1" w:styleId="a5">
    <w:name w:val="Текст выноски Знак"/>
    <w:basedOn w:val="a0"/>
    <w:link w:val="a4"/>
    <w:uiPriority w:val="99"/>
    <w:semiHidden/>
    <w:rsid w:val="003A267D"/>
    <w:rPr>
      <w:rFonts w:ascii="Tahoma" w:eastAsia="Times New Roman" w:hAnsi="Tahoma" w:cs="Tahoma"/>
      <w:sz w:val="16"/>
      <w:szCs w:val="16"/>
      <w:lang w:eastAsia="ru-RU"/>
    </w:rPr>
  </w:style>
  <w:style w:type="paragraph" w:styleId="a6">
    <w:name w:val="Body Text Indent"/>
    <w:basedOn w:val="a"/>
    <w:link w:val="a7"/>
    <w:uiPriority w:val="99"/>
    <w:unhideWhenUsed/>
    <w:rsid w:val="00045922"/>
    <w:pPr>
      <w:spacing w:after="120"/>
      <w:ind w:left="283"/>
    </w:pPr>
  </w:style>
  <w:style w:type="character" w:customStyle="1" w:styleId="a7">
    <w:name w:val="Основной текст с отступом Знак"/>
    <w:basedOn w:val="a0"/>
    <w:link w:val="a6"/>
    <w:uiPriority w:val="99"/>
    <w:rsid w:val="00045922"/>
    <w:rPr>
      <w:rFonts w:ascii="Times New Roman" w:eastAsia="Times New Roman" w:hAnsi="Times New Roman" w:cs="Times New Roman"/>
      <w:sz w:val="24"/>
      <w:szCs w:val="24"/>
      <w:lang w:eastAsia="ru-RU"/>
    </w:rPr>
  </w:style>
  <w:style w:type="paragraph" w:styleId="a8">
    <w:name w:val="List Paragraph"/>
    <w:basedOn w:val="a"/>
    <w:uiPriority w:val="34"/>
    <w:qFormat/>
    <w:rsid w:val="00DE1A5A"/>
    <w:pPr>
      <w:autoSpaceDE/>
      <w:autoSpaceDN/>
      <w:spacing w:after="200" w:line="276" w:lineRule="auto"/>
      <w:ind w:left="720"/>
      <w:contextualSpacing/>
    </w:pPr>
    <w:rPr>
      <w:rFonts w:ascii="Calibri" w:eastAsia="Calibri" w:hAnsi="Calibri"/>
      <w:sz w:val="22"/>
      <w:szCs w:val="22"/>
      <w:lang w:eastAsia="en-US"/>
    </w:rPr>
  </w:style>
  <w:style w:type="paragraph" w:customStyle="1" w:styleId="1">
    <w:name w:val="Стиль1"/>
    <w:basedOn w:val="a"/>
    <w:rsid w:val="00F764D6"/>
    <w:pPr>
      <w:numPr>
        <w:numId w:val="8"/>
      </w:numPr>
      <w:tabs>
        <w:tab w:val="num" w:pos="851"/>
      </w:tabs>
      <w:autoSpaceDE/>
      <w:autoSpaceDN/>
      <w:ind w:left="567"/>
      <w:jc w:val="both"/>
    </w:pPr>
    <w:rPr>
      <w:sz w:val="28"/>
      <w:szCs w:val="28"/>
    </w:rPr>
  </w:style>
  <w:style w:type="character" w:customStyle="1" w:styleId="apple-converted-space">
    <w:name w:val="apple-converted-space"/>
    <w:basedOn w:val="a0"/>
    <w:rsid w:val="00566083"/>
  </w:style>
  <w:style w:type="paragraph" w:styleId="a9">
    <w:name w:val="Normal (Web)"/>
    <w:basedOn w:val="a"/>
    <w:uiPriority w:val="99"/>
    <w:rsid w:val="00EF6329"/>
    <w:pPr>
      <w:suppressAutoHyphens/>
      <w:autoSpaceDE/>
      <w:autoSpaceDN/>
      <w:spacing w:before="280" w:after="280"/>
    </w:pPr>
    <w:rPr>
      <w:lang w:eastAsia="ar-SA"/>
    </w:rPr>
  </w:style>
  <w:style w:type="paragraph" w:customStyle="1" w:styleId="aa">
    <w:name w:val="Знак"/>
    <w:basedOn w:val="a"/>
    <w:rsid w:val="001F79CC"/>
    <w:pPr>
      <w:autoSpaceDE/>
      <w:autoSpaceDN/>
      <w:spacing w:after="160" w:line="240" w:lineRule="exact"/>
    </w:pPr>
    <w:rPr>
      <w:rFonts w:ascii="Verdana" w:hAnsi="Verdana"/>
      <w:sz w:val="20"/>
      <w:szCs w:val="20"/>
      <w:lang w:val="en-US" w:eastAsia="en-US"/>
    </w:rPr>
  </w:style>
  <w:style w:type="paragraph" w:styleId="ab">
    <w:name w:val="Body Text"/>
    <w:basedOn w:val="a"/>
    <w:link w:val="ac"/>
    <w:uiPriority w:val="99"/>
    <w:semiHidden/>
    <w:unhideWhenUsed/>
    <w:rsid w:val="00781103"/>
    <w:pPr>
      <w:spacing w:after="120"/>
    </w:pPr>
  </w:style>
  <w:style w:type="character" w:customStyle="1" w:styleId="ac">
    <w:name w:val="Основной текст Знак"/>
    <w:basedOn w:val="a0"/>
    <w:link w:val="ab"/>
    <w:uiPriority w:val="99"/>
    <w:semiHidden/>
    <w:rsid w:val="00781103"/>
    <w:rPr>
      <w:rFonts w:ascii="Times New Roman" w:eastAsia="Times New Roman" w:hAnsi="Times New Roman" w:cs="Times New Roman"/>
      <w:sz w:val="24"/>
      <w:szCs w:val="24"/>
      <w:lang w:eastAsia="ru-RU"/>
    </w:rPr>
  </w:style>
  <w:style w:type="paragraph" w:styleId="ad">
    <w:name w:val="Plain Text"/>
    <w:basedOn w:val="a"/>
    <w:link w:val="ae"/>
    <w:rsid w:val="00EE6C12"/>
    <w:pPr>
      <w:autoSpaceDE/>
      <w:autoSpaceDN/>
    </w:pPr>
    <w:rPr>
      <w:rFonts w:ascii="Courier New" w:hAnsi="Courier New" w:cs="Courier New"/>
      <w:sz w:val="20"/>
      <w:szCs w:val="20"/>
    </w:rPr>
  </w:style>
  <w:style w:type="character" w:customStyle="1" w:styleId="ae">
    <w:name w:val="Текст Знак"/>
    <w:basedOn w:val="a0"/>
    <w:link w:val="ad"/>
    <w:rsid w:val="00EE6C12"/>
    <w:rPr>
      <w:rFonts w:ascii="Courier New" w:eastAsia="Times New Roman" w:hAnsi="Courier New" w:cs="Courier New"/>
      <w:sz w:val="20"/>
      <w:szCs w:val="20"/>
      <w:lang w:eastAsia="ru-RU"/>
    </w:rPr>
  </w:style>
  <w:style w:type="paragraph" w:customStyle="1" w:styleId="WW-">
    <w:name w:val="WW-Базовый"/>
    <w:rsid w:val="00EE6C12"/>
    <w:pPr>
      <w:tabs>
        <w:tab w:val="left" w:pos="709"/>
      </w:tabs>
      <w:suppressAutoHyphens/>
      <w:spacing w:after="0" w:line="100" w:lineRule="atLeast"/>
    </w:pPr>
    <w:rPr>
      <w:rFonts w:ascii="Times New Roman" w:eastAsia="Times New Roman" w:hAnsi="Times New Roman" w:cs="Calibri"/>
      <w:sz w:val="24"/>
      <w:szCs w:val="24"/>
      <w:lang w:eastAsia="ar-SA"/>
    </w:rPr>
  </w:style>
  <w:style w:type="character" w:customStyle="1" w:styleId="40">
    <w:name w:val="Заголовок 4 Знак"/>
    <w:basedOn w:val="a0"/>
    <w:link w:val="4"/>
    <w:rsid w:val="00725267"/>
    <w:rPr>
      <w:rFonts w:ascii="Times New Roman" w:eastAsia="Times New Roman" w:hAnsi="Times New Roman" w:cs="Times New Roman"/>
      <w:b/>
      <w:bCs/>
      <w:sz w:val="28"/>
      <w:szCs w:val="28"/>
      <w:lang w:eastAsia="ru-RU"/>
    </w:rPr>
  </w:style>
  <w:style w:type="paragraph" w:customStyle="1" w:styleId="af">
    <w:name w:val="Знак"/>
    <w:basedOn w:val="a"/>
    <w:rsid w:val="00725267"/>
    <w:pPr>
      <w:autoSpaceDE/>
      <w:autoSpaceDN/>
      <w:spacing w:before="100" w:beforeAutospacing="1" w:after="100" w:afterAutospacing="1"/>
    </w:pPr>
    <w:rPr>
      <w:rFonts w:ascii="Tahoma" w:hAnsi="Tahoma"/>
      <w:sz w:val="20"/>
      <w:szCs w:val="20"/>
      <w:lang w:val="en-US" w:eastAsia="en-US"/>
    </w:rPr>
  </w:style>
  <w:style w:type="character" w:styleId="af0">
    <w:name w:val="Strong"/>
    <w:basedOn w:val="a0"/>
    <w:qFormat/>
    <w:rsid w:val="00725267"/>
    <w:rPr>
      <w:b/>
      <w:bCs/>
    </w:rPr>
  </w:style>
  <w:style w:type="character" w:customStyle="1" w:styleId="50">
    <w:name w:val="Заголовок 5 Знак"/>
    <w:basedOn w:val="a0"/>
    <w:link w:val="5"/>
    <w:uiPriority w:val="9"/>
    <w:semiHidden/>
    <w:rsid w:val="00742AF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742AF1"/>
    <w:rPr>
      <w:rFonts w:ascii="Calibri" w:eastAsia="Times New Roman" w:hAnsi="Calibri" w:cs="Times New Roman"/>
      <w:b/>
      <w:bCs/>
      <w:lang w:eastAsia="ru-RU"/>
    </w:rPr>
  </w:style>
  <w:style w:type="paragraph" w:styleId="af1">
    <w:name w:val="Subtitle"/>
    <w:basedOn w:val="a"/>
    <w:link w:val="af2"/>
    <w:uiPriority w:val="99"/>
    <w:qFormat/>
    <w:rsid w:val="00742AF1"/>
    <w:pPr>
      <w:overflowPunct w:val="0"/>
      <w:adjustRightInd w:val="0"/>
      <w:spacing w:after="60"/>
      <w:jc w:val="center"/>
    </w:pPr>
    <w:rPr>
      <w:rFonts w:ascii="Arial" w:hAnsi="Arial"/>
      <w:szCs w:val="20"/>
    </w:rPr>
  </w:style>
  <w:style w:type="character" w:customStyle="1" w:styleId="af2">
    <w:name w:val="Подзаголовок Знак"/>
    <w:basedOn w:val="a0"/>
    <w:link w:val="af1"/>
    <w:uiPriority w:val="99"/>
    <w:rsid w:val="00742AF1"/>
    <w:rPr>
      <w:rFonts w:ascii="Arial" w:eastAsia="Times New Roman" w:hAnsi="Arial" w:cs="Times New Roman"/>
      <w:sz w:val="24"/>
      <w:szCs w:val="20"/>
      <w:lang w:eastAsia="ru-RU"/>
    </w:rPr>
  </w:style>
  <w:style w:type="paragraph" w:customStyle="1" w:styleId="23">
    <w:name w:val="Подпись2"/>
    <w:basedOn w:val="a"/>
    <w:rsid w:val="005D4FC0"/>
    <w:pPr>
      <w:suppressAutoHyphens/>
      <w:autoSpaceDE/>
      <w:autoSpaceDN/>
      <w:spacing w:before="480" w:after="480"/>
    </w:pPr>
    <w:rPr>
      <w:sz w:val="28"/>
      <w:szCs w:val="20"/>
    </w:rPr>
  </w:style>
  <w:style w:type="paragraph" w:styleId="af3">
    <w:name w:val="header"/>
    <w:basedOn w:val="a"/>
    <w:link w:val="af4"/>
    <w:uiPriority w:val="99"/>
    <w:unhideWhenUsed/>
    <w:rsid w:val="00EA07CF"/>
    <w:pPr>
      <w:tabs>
        <w:tab w:val="center" w:pos="4677"/>
        <w:tab w:val="right" w:pos="9355"/>
      </w:tabs>
    </w:pPr>
  </w:style>
  <w:style w:type="character" w:customStyle="1" w:styleId="af4">
    <w:name w:val="Верхний колонтитул Знак"/>
    <w:basedOn w:val="a0"/>
    <w:link w:val="af3"/>
    <w:uiPriority w:val="99"/>
    <w:rsid w:val="00EA07CF"/>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A07CF"/>
    <w:pPr>
      <w:tabs>
        <w:tab w:val="center" w:pos="4677"/>
        <w:tab w:val="right" w:pos="9355"/>
      </w:tabs>
    </w:pPr>
  </w:style>
  <w:style w:type="character" w:customStyle="1" w:styleId="af6">
    <w:name w:val="Нижний колонтитул Знак"/>
    <w:basedOn w:val="a0"/>
    <w:link w:val="af5"/>
    <w:uiPriority w:val="99"/>
    <w:rsid w:val="00EA07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3"/>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A26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25267"/>
    <w:pPr>
      <w:keepNext/>
      <w:autoSpaceDE/>
      <w:autoSpaceDN/>
      <w:spacing w:before="240" w:after="60"/>
      <w:outlineLvl w:val="3"/>
    </w:pPr>
    <w:rPr>
      <w:b/>
      <w:bCs/>
      <w:sz w:val="28"/>
      <w:szCs w:val="28"/>
    </w:rPr>
  </w:style>
  <w:style w:type="paragraph" w:styleId="5">
    <w:name w:val="heading 5"/>
    <w:basedOn w:val="a"/>
    <w:next w:val="a"/>
    <w:link w:val="50"/>
    <w:uiPriority w:val="9"/>
    <w:semiHidden/>
    <w:unhideWhenUsed/>
    <w:qFormat/>
    <w:rsid w:val="00742AF1"/>
    <w:pPr>
      <w:overflowPunct w:val="0"/>
      <w:adjustRightInd w:val="0"/>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742AF1"/>
    <w:pPr>
      <w:overflowPunct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Основной текст с отступом Знак Знак"/>
    <w:basedOn w:val="a"/>
    <w:link w:val="22"/>
    <w:rsid w:val="008947E3"/>
    <w:pPr>
      <w:adjustRightInd w:val="0"/>
      <w:spacing w:line="480" w:lineRule="auto"/>
      <w:jc w:val="center"/>
    </w:pPr>
    <w:rPr>
      <w:sz w:val="100"/>
      <w:szCs w:val="100"/>
    </w:rPr>
  </w:style>
  <w:style w:type="character" w:customStyle="1" w:styleId="22">
    <w:name w:val="Основной текст 2 Знак"/>
    <w:aliases w:val="Основной текст с отступом Знак Знак Знак"/>
    <w:basedOn w:val="a0"/>
    <w:link w:val="21"/>
    <w:rsid w:val="008947E3"/>
    <w:rPr>
      <w:rFonts w:ascii="Times New Roman" w:eastAsia="Times New Roman" w:hAnsi="Times New Roman" w:cs="Times New Roman"/>
      <w:sz w:val="100"/>
      <w:szCs w:val="100"/>
      <w:lang w:eastAsia="ru-RU"/>
    </w:rPr>
  </w:style>
  <w:style w:type="paragraph" w:styleId="3">
    <w:name w:val="Body Text Indent 3"/>
    <w:basedOn w:val="a"/>
    <w:link w:val="30"/>
    <w:uiPriority w:val="99"/>
    <w:semiHidden/>
    <w:unhideWhenUsed/>
    <w:rsid w:val="003A267D"/>
    <w:pPr>
      <w:spacing w:after="120"/>
      <w:ind w:left="283"/>
    </w:pPr>
    <w:rPr>
      <w:sz w:val="16"/>
      <w:szCs w:val="16"/>
    </w:rPr>
  </w:style>
  <w:style w:type="character" w:customStyle="1" w:styleId="30">
    <w:name w:val="Основной текст с отступом 3 Знак"/>
    <w:basedOn w:val="a0"/>
    <w:link w:val="3"/>
    <w:uiPriority w:val="99"/>
    <w:semiHidden/>
    <w:rsid w:val="003A267D"/>
    <w:rPr>
      <w:rFonts w:ascii="Times New Roman" w:eastAsia="Times New Roman" w:hAnsi="Times New Roman" w:cs="Times New Roman"/>
      <w:sz w:val="16"/>
      <w:szCs w:val="16"/>
      <w:lang w:eastAsia="ru-RU"/>
    </w:rPr>
  </w:style>
  <w:style w:type="paragraph" w:customStyle="1" w:styleId="a3">
    <w:name w:val="Знак"/>
    <w:basedOn w:val="a"/>
    <w:next w:val="2"/>
    <w:rsid w:val="003A267D"/>
    <w:pPr>
      <w:widowControl w:val="0"/>
      <w:autoSpaceDE/>
      <w:autoSpaceDN/>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
    <w:semiHidden/>
    <w:rsid w:val="003A267D"/>
    <w:rPr>
      <w:rFonts w:asciiTheme="majorHAnsi" w:eastAsiaTheme="majorEastAsia" w:hAnsiTheme="majorHAnsi" w:cstheme="majorBidi"/>
      <w:b/>
      <w:bCs/>
      <w:color w:val="4F81BD" w:themeColor="accent1"/>
      <w:sz w:val="26"/>
      <w:szCs w:val="26"/>
      <w:lang w:eastAsia="ru-RU"/>
    </w:rPr>
  </w:style>
  <w:style w:type="paragraph" w:styleId="a4">
    <w:name w:val="Balloon Text"/>
    <w:basedOn w:val="a"/>
    <w:link w:val="a5"/>
    <w:uiPriority w:val="99"/>
    <w:semiHidden/>
    <w:unhideWhenUsed/>
    <w:rsid w:val="003A267D"/>
    <w:rPr>
      <w:rFonts w:ascii="Tahoma" w:hAnsi="Tahoma" w:cs="Tahoma"/>
      <w:sz w:val="16"/>
      <w:szCs w:val="16"/>
    </w:rPr>
  </w:style>
  <w:style w:type="character" w:customStyle="1" w:styleId="a5">
    <w:name w:val="Текст выноски Знак"/>
    <w:basedOn w:val="a0"/>
    <w:link w:val="a4"/>
    <w:uiPriority w:val="99"/>
    <w:semiHidden/>
    <w:rsid w:val="003A267D"/>
    <w:rPr>
      <w:rFonts w:ascii="Tahoma" w:eastAsia="Times New Roman" w:hAnsi="Tahoma" w:cs="Tahoma"/>
      <w:sz w:val="16"/>
      <w:szCs w:val="16"/>
      <w:lang w:eastAsia="ru-RU"/>
    </w:rPr>
  </w:style>
  <w:style w:type="paragraph" w:styleId="a6">
    <w:name w:val="Body Text Indent"/>
    <w:basedOn w:val="a"/>
    <w:link w:val="a7"/>
    <w:uiPriority w:val="99"/>
    <w:unhideWhenUsed/>
    <w:rsid w:val="00045922"/>
    <w:pPr>
      <w:spacing w:after="120"/>
      <w:ind w:left="283"/>
    </w:pPr>
  </w:style>
  <w:style w:type="character" w:customStyle="1" w:styleId="a7">
    <w:name w:val="Основной текст с отступом Знак"/>
    <w:basedOn w:val="a0"/>
    <w:link w:val="a6"/>
    <w:uiPriority w:val="99"/>
    <w:rsid w:val="00045922"/>
    <w:rPr>
      <w:rFonts w:ascii="Times New Roman" w:eastAsia="Times New Roman" w:hAnsi="Times New Roman" w:cs="Times New Roman"/>
      <w:sz w:val="24"/>
      <w:szCs w:val="24"/>
      <w:lang w:eastAsia="ru-RU"/>
    </w:rPr>
  </w:style>
  <w:style w:type="paragraph" w:styleId="a8">
    <w:name w:val="List Paragraph"/>
    <w:basedOn w:val="a"/>
    <w:uiPriority w:val="34"/>
    <w:qFormat/>
    <w:rsid w:val="00DE1A5A"/>
    <w:pPr>
      <w:autoSpaceDE/>
      <w:autoSpaceDN/>
      <w:spacing w:after="200" w:line="276" w:lineRule="auto"/>
      <w:ind w:left="720"/>
      <w:contextualSpacing/>
    </w:pPr>
    <w:rPr>
      <w:rFonts w:ascii="Calibri" w:eastAsia="Calibri" w:hAnsi="Calibri"/>
      <w:sz w:val="22"/>
      <w:szCs w:val="22"/>
      <w:lang w:eastAsia="en-US"/>
    </w:rPr>
  </w:style>
  <w:style w:type="paragraph" w:customStyle="1" w:styleId="1">
    <w:name w:val="Стиль1"/>
    <w:basedOn w:val="a"/>
    <w:rsid w:val="00F764D6"/>
    <w:pPr>
      <w:numPr>
        <w:numId w:val="8"/>
      </w:numPr>
      <w:tabs>
        <w:tab w:val="num" w:pos="851"/>
      </w:tabs>
      <w:autoSpaceDE/>
      <w:autoSpaceDN/>
      <w:ind w:left="567"/>
      <w:jc w:val="both"/>
    </w:pPr>
    <w:rPr>
      <w:sz w:val="28"/>
      <w:szCs w:val="28"/>
    </w:rPr>
  </w:style>
  <w:style w:type="character" w:customStyle="1" w:styleId="apple-converted-space">
    <w:name w:val="apple-converted-space"/>
    <w:basedOn w:val="a0"/>
    <w:rsid w:val="00566083"/>
  </w:style>
  <w:style w:type="paragraph" w:styleId="a9">
    <w:name w:val="Normal (Web)"/>
    <w:basedOn w:val="a"/>
    <w:uiPriority w:val="99"/>
    <w:rsid w:val="00EF6329"/>
    <w:pPr>
      <w:suppressAutoHyphens/>
      <w:autoSpaceDE/>
      <w:autoSpaceDN/>
      <w:spacing w:before="280" w:after="280"/>
    </w:pPr>
    <w:rPr>
      <w:lang w:eastAsia="ar-SA"/>
    </w:rPr>
  </w:style>
  <w:style w:type="paragraph" w:customStyle="1" w:styleId="aa">
    <w:name w:val="Знак"/>
    <w:basedOn w:val="a"/>
    <w:rsid w:val="001F79CC"/>
    <w:pPr>
      <w:autoSpaceDE/>
      <w:autoSpaceDN/>
      <w:spacing w:after="160" w:line="240" w:lineRule="exact"/>
    </w:pPr>
    <w:rPr>
      <w:rFonts w:ascii="Verdana" w:hAnsi="Verdana"/>
      <w:sz w:val="20"/>
      <w:szCs w:val="20"/>
      <w:lang w:val="en-US" w:eastAsia="en-US"/>
    </w:rPr>
  </w:style>
  <w:style w:type="paragraph" w:styleId="ab">
    <w:name w:val="Body Text"/>
    <w:basedOn w:val="a"/>
    <w:link w:val="ac"/>
    <w:uiPriority w:val="99"/>
    <w:semiHidden/>
    <w:unhideWhenUsed/>
    <w:rsid w:val="00781103"/>
    <w:pPr>
      <w:spacing w:after="120"/>
    </w:pPr>
  </w:style>
  <w:style w:type="character" w:customStyle="1" w:styleId="ac">
    <w:name w:val="Основной текст Знак"/>
    <w:basedOn w:val="a0"/>
    <w:link w:val="ab"/>
    <w:uiPriority w:val="99"/>
    <w:semiHidden/>
    <w:rsid w:val="00781103"/>
    <w:rPr>
      <w:rFonts w:ascii="Times New Roman" w:eastAsia="Times New Roman" w:hAnsi="Times New Roman" w:cs="Times New Roman"/>
      <w:sz w:val="24"/>
      <w:szCs w:val="24"/>
      <w:lang w:eastAsia="ru-RU"/>
    </w:rPr>
  </w:style>
  <w:style w:type="paragraph" w:styleId="ad">
    <w:name w:val="Plain Text"/>
    <w:basedOn w:val="a"/>
    <w:link w:val="ae"/>
    <w:rsid w:val="00EE6C12"/>
    <w:pPr>
      <w:autoSpaceDE/>
      <w:autoSpaceDN/>
    </w:pPr>
    <w:rPr>
      <w:rFonts w:ascii="Courier New" w:hAnsi="Courier New" w:cs="Courier New"/>
      <w:sz w:val="20"/>
      <w:szCs w:val="20"/>
    </w:rPr>
  </w:style>
  <w:style w:type="character" w:customStyle="1" w:styleId="ae">
    <w:name w:val="Текст Знак"/>
    <w:basedOn w:val="a0"/>
    <w:link w:val="ad"/>
    <w:rsid w:val="00EE6C12"/>
    <w:rPr>
      <w:rFonts w:ascii="Courier New" w:eastAsia="Times New Roman" w:hAnsi="Courier New" w:cs="Courier New"/>
      <w:sz w:val="20"/>
      <w:szCs w:val="20"/>
      <w:lang w:eastAsia="ru-RU"/>
    </w:rPr>
  </w:style>
  <w:style w:type="paragraph" w:customStyle="1" w:styleId="WW-">
    <w:name w:val="WW-Базовый"/>
    <w:rsid w:val="00EE6C12"/>
    <w:pPr>
      <w:tabs>
        <w:tab w:val="left" w:pos="709"/>
      </w:tabs>
      <w:suppressAutoHyphens/>
      <w:spacing w:after="0" w:line="100" w:lineRule="atLeast"/>
    </w:pPr>
    <w:rPr>
      <w:rFonts w:ascii="Times New Roman" w:eastAsia="Times New Roman" w:hAnsi="Times New Roman" w:cs="Calibri"/>
      <w:sz w:val="24"/>
      <w:szCs w:val="24"/>
      <w:lang w:eastAsia="ar-SA"/>
    </w:rPr>
  </w:style>
  <w:style w:type="character" w:customStyle="1" w:styleId="40">
    <w:name w:val="Заголовок 4 Знак"/>
    <w:basedOn w:val="a0"/>
    <w:link w:val="4"/>
    <w:rsid w:val="00725267"/>
    <w:rPr>
      <w:rFonts w:ascii="Times New Roman" w:eastAsia="Times New Roman" w:hAnsi="Times New Roman" w:cs="Times New Roman"/>
      <w:b/>
      <w:bCs/>
      <w:sz w:val="28"/>
      <w:szCs w:val="28"/>
      <w:lang w:eastAsia="ru-RU"/>
    </w:rPr>
  </w:style>
  <w:style w:type="paragraph" w:customStyle="1" w:styleId="af">
    <w:name w:val="Знак"/>
    <w:basedOn w:val="a"/>
    <w:rsid w:val="00725267"/>
    <w:pPr>
      <w:autoSpaceDE/>
      <w:autoSpaceDN/>
      <w:spacing w:before="100" w:beforeAutospacing="1" w:after="100" w:afterAutospacing="1"/>
    </w:pPr>
    <w:rPr>
      <w:rFonts w:ascii="Tahoma" w:hAnsi="Tahoma"/>
      <w:sz w:val="20"/>
      <w:szCs w:val="20"/>
      <w:lang w:val="en-US" w:eastAsia="en-US"/>
    </w:rPr>
  </w:style>
  <w:style w:type="character" w:styleId="af0">
    <w:name w:val="Strong"/>
    <w:basedOn w:val="a0"/>
    <w:qFormat/>
    <w:rsid w:val="00725267"/>
    <w:rPr>
      <w:b/>
      <w:bCs/>
    </w:rPr>
  </w:style>
  <w:style w:type="character" w:customStyle="1" w:styleId="50">
    <w:name w:val="Заголовок 5 Знак"/>
    <w:basedOn w:val="a0"/>
    <w:link w:val="5"/>
    <w:uiPriority w:val="9"/>
    <w:semiHidden/>
    <w:rsid w:val="00742AF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742AF1"/>
    <w:rPr>
      <w:rFonts w:ascii="Calibri" w:eastAsia="Times New Roman" w:hAnsi="Calibri" w:cs="Times New Roman"/>
      <w:b/>
      <w:bCs/>
      <w:lang w:eastAsia="ru-RU"/>
    </w:rPr>
  </w:style>
  <w:style w:type="paragraph" w:styleId="af1">
    <w:name w:val="Subtitle"/>
    <w:basedOn w:val="a"/>
    <w:link w:val="af2"/>
    <w:uiPriority w:val="99"/>
    <w:qFormat/>
    <w:rsid w:val="00742AF1"/>
    <w:pPr>
      <w:overflowPunct w:val="0"/>
      <w:adjustRightInd w:val="0"/>
      <w:spacing w:after="60"/>
      <w:jc w:val="center"/>
    </w:pPr>
    <w:rPr>
      <w:rFonts w:ascii="Arial" w:hAnsi="Arial"/>
      <w:szCs w:val="20"/>
    </w:rPr>
  </w:style>
  <w:style w:type="character" w:customStyle="1" w:styleId="af2">
    <w:name w:val="Подзаголовок Знак"/>
    <w:basedOn w:val="a0"/>
    <w:link w:val="af1"/>
    <w:uiPriority w:val="99"/>
    <w:rsid w:val="00742AF1"/>
    <w:rPr>
      <w:rFonts w:ascii="Arial" w:eastAsia="Times New Roman" w:hAnsi="Arial" w:cs="Times New Roman"/>
      <w:sz w:val="24"/>
      <w:szCs w:val="20"/>
      <w:lang w:eastAsia="ru-RU"/>
    </w:rPr>
  </w:style>
  <w:style w:type="paragraph" w:customStyle="1" w:styleId="23">
    <w:name w:val="Подпись2"/>
    <w:basedOn w:val="a"/>
    <w:rsid w:val="005D4FC0"/>
    <w:pPr>
      <w:suppressAutoHyphens/>
      <w:autoSpaceDE/>
      <w:autoSpaceDN/>
      <w:spacing w:before="480" w:after="480"/>
    </w:pPr>
    <w:rPr>
      <w:sz w:val="28"/>
      <w:szCs w:val="20"/>
    </w:rPr>
  </w:style>
  <w:style w:type="paragraph" w:styleId="af3">
    <w:name w:val="header"/>
    <w:basedOn w:val="a"/>
    <w:link w:val="af4"/>
    <w:uiPriority w:val="99"/>
    <w:unhideWhenUsed/>
    <w:rsid w:val="00EA07CF"/>
    <w:pPr>
      <w:tabs>
        <w:tab w:val="center" w:pos="4677"/>
        <w:tab w:val="right" w:pos="9355"/>
      </w:tabs>
    </w:pPr>
  </w:style>
  <w:style w:type="character" w:customStyle="1" w:styleId="af4">
    <w:name w:val="Верхний колонтитул Знак"/>
    <w:basedOn w:val="a0"/>
    <w:link w:val="af3"/>
    <w:uiPriority w:val="99"/>
    <w:rsid w:val="00EA07CF"/>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A07CF"/>
    <w:pPr>
      <w:tabs>
        <w:tab w:val="center" w:pos="4677"/>
        <w:tab w:val="right" w:pos="9355"/>
      </w:tabs>
    </w:pPr>
  </w:style>
  <w:style w:type="character" w:customStyle="1" w:styleId="af6">
    <w:name w:val="Нижний колонтитул Знак"/>
    <w:basedOn w:val="a0"/>
    <w:link w:val="af5"/>
    <w:uiPriority w:val="99"/>
    <w:rsid w:val="00EA07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vk.com/photo153233824_312241492"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http://cs409930.vk.me/v409930824/52e0/vfgqwqtwhG0.jpg" TargetMode="Externa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27A8-42AB-4865-86E6-D2432F57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28478</Words>
  <Characters>162325</Characters>
  <Application>Microsoft Office Word</Application>
  <DocSecurity>0</DocSecurity>
  <Lines>1352</Lines>
  <Paragraphs>380</Paragraphs>
  <ScaleCrop>false</ScaleCrop>
  <Company/>
  <LinksUpToDate>false</LinksUpToDate>
  <CharactersWithSpaces>190423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2014-07-08T09:37:00Z</dcterms:created>
  <dcterms:modified xsi:type="dcterms:W3CDTF">2014-07-08T09:38:00Z</dcterms:modified>
</cp:coreProperties>
</file>